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65" w:rsidRPr="00680765" w:rsidRDefault="00680765" w:rsidP="00680765">
      <w:pPr>
        <w:overflowPunct w:val="0"/>
        <w:autoSpaceDE w:val="0"/>
        <w:autoSpaceDN w:val="0"/>
        <w:adjustRightInd w:val="0"/>
        <w:spacing w:after="0" w:line="240" w:lineRule="auto"/>
        <w:ind w:left="-851"/>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B17A7">
        <w:rPr>
          <w:rFonts w:ascii="Times New Roman" w:eastAsia="Times New Roman" w:hAnsi="Times New Roman" w:cs="Times New Roman"/>
          <w:sz w:val="24"/>
          <w:szCs w:val="24"/>
          <w:lang w:val="uk-UA" w:eastAsia="ru-RU"/>
        </w:rPr>
        <w:t xml:space="preserve"> </w:t>
      </w:r>
      <w:r w:rsidRPr="00680765">
        <w:rPr>
          <w:rFonts w:ascii="Times New Roman" w:eastAsia="Times New Roman" w:hAnsi="Times New Roman" w:cs="Times New Roman"/>
          <w:sz w:val="24"/>
          <w:szCs w:val="24"/>
          <w:lang w:val="uk-UA" w:eastAsia="ru-RU"/>
        </w:rPr>
        <w:t>С</w:t>
      </w:r>
      <w:r w:rsidR="001965FC">
        <w:rPr>
          <w:rFonts w:ascii="Times New Roman" w:eastAsia="Times New Roman" w:hAnsi="Times New Roman" w:cs="Times New Roman"/>
          <w:sz w:val="24"/>
          <w:szCs w:val="24"/>
          <w:lang w:val="uk-UA" w:eastAsia="ru-RU"/>
        </w:rPr>
        <w:t>ХВАЛЕНО</w:t>
      </w:r>
      <w:r w:rsidRPr="00680765">
        <w:rPr>
          <w:rFonts w:ascii="Times New Roman" w:eastAsia="Times New Roman" w:hAnsi="Times New Roman" w:cs="Times New Roman"/>
          <w:sz w:val="24"/>
          <w:szCs w:val="24"/>
          <w:lang w:val="uk-UA" w:eastAsia="ru-RU"/>
        </w:rPr>
        <w:t xml:space="preserve">                                   </w:t>
      </w:r>
      <w:r w:rsidR="001965FC">
        <w:rPr>
          <w:rFonts w:ascii="Times New Roman" w:eastAsia="Times New Roman" w:hAnsi="Times New Roman" w:cs="Times New Roman"/>
          <w:sz w:val="24"/>
          <w:szCs w:val="24"/>
          <w:lang w:val="uk-UA" w:eastAsia="ru-RU"/>
        </w:rPr>
        <w:t xml:space="preserve">                                                  </w:t>
      </w:r>
      <w:r w:rsidRPr="00680765">
        <w:rPr>
          <w:rFonts w:ascii="Times New Roman" w:eastAsia="Times New Roman" w:hAnsi="Times New Roman" w:cs="Times New Roman"/>
          <w:sz w:val="24"/>
          <w:szCs w:val="24"/>
          <w:lang w:val="uk-UA" w:eastAsia="ru-RU"/>
        </w:rPr>
        <w:t xml:space="preserve"> З</w:t>
      </w:r>
      <w:r w:rsidR="001965FC">
        <w:rPr>
          <w:rFonts w:ascii="Times New Roman" w:eastAsia="Times New Roman" w:hAnsi="Times New Roman" w:cs="Times New Roman"/>
          <w:sz w:val="24"/>
          <w:szCs w:val="24"/>
          <w:lang w:val="uk-UA" w:eastAsia="ru-RU"/>
        </w:rPr>
        <w:t>АТВЕРДЖУЮ</w:t>
      </w:r>
    </w:p>
    <w:p w:rsidR="00680765" w:rsidRPr="00680765" w:rsidRDefault="00680765" w:rsidP="00680765">
      <w:pPr>
        <w:overflowPunct w:val="0"/>
        <w:autoSpaceDE w:val="0"/>
        <w:autoSpaceDN w:val="0"/>
        <w:adjustRightInd w:val="0"/>
        <w:spacing w:after="120" w:line="240" w:lineRule="auto"/>
        <w:ind w:left="-851"/>
        <w:textAlignment w:val="baseline"/>
        <w:rPr>
          <w:rFonts w:ascii="Times New Roman" w:eastAsia="Times New Roman" w:hAnsi="Times New Roman" w:cs="Times New Roman"/>
          <w:sz w:val="24"/>
          <w:szCs w:val="24"/>
          <w:lang w:val="uk-UA" w:eastAsia="ru-RU"/>
        </w:rPr>
      </w:pPr>
      <w:r w:rsidRPr="0068076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1965FC" w:rsidRPr="00680765">
        <w:rPr>
          <w:rFonts w:ascii="Times New Roman" w:eastAsia="Times New Roman" w:hAnsi="Times New Roman" w:cs="Times New Roman"/>
          <w:sz w:val="24"/>
          <w:szCs w:val="24"/>
          <w:lang w:val="uk-UA" w:eastAsia="ru-RU"/>
        </w:rPr>
        <w:t>на засіданні педагогічної ради</w:t>
      </w:r>
    </w:p>
    <w:p w:rsidR="00680765" w:rsidRPr="00680765" w:rsidRDefault="00680765" w:rsidP="00680765">
      <w:pPr>
        <w:overflowPunct w:val="0"/>
        <w:autoSpaceDE w:val="0"/>
        <w:autoSpaceDN w:val="0"/>
        <w:adjustRightInd w:val="0"/>
        <w:spacing w:after="120" w:line="240" w:lineRule="auto"/>
        <w:ind w:left="-851" w:right="-284"/>
        <w:textAlignment w:val="baseline"/>
        <w:rPr>
          <w:rFonts w:ascii="Times New Roman" w:eastAsia="Times New Roman" w:hAnsi="Times New Roman" w:cs="Times New Roman"/>
          <w:sz w:val="24"/>
          <w:szCs w:val="24"/>
          <w:lang w:val="uk-UA" w:eastAsia="ru-RU"/>
        </w:rPr>
      </w:pPr>
      <w:r w:rsidRPr="00680765">
        <w:rPr>
          <w:rFonts w:ascii="Times New Roman" w:eastAsia="Times New Roman" w:hAnsi="Times New Roman" w:cs="Times New Roman"/>
          <w:sz w:val="24"/>
          <w:szCs w:val="24"/>
          <w:lang w:val="uk-UA" w:eastAsia="ru-RU"/>
        </w:rPr>
        <w:t xml:space="preserve">               </w:t>
      </w:r>
      <w:r w:rsidR="001965FC" w:rsidRPr="00680765">
        <w:rPr>
          <w:rFonts w:ascii="Times New Roman" w:eastAsia="Times New Roman" w:hAnsi="Times New Roman" w:cs="Times New Roman"/>
          <w:sz w:val="24"/>
          <w:szCs w:val="24"/>
          <w:lang w:val="uk-UA" w:eastAsia="ru-RU"/>
        </w:rPr>
        <w:t xml:space="preserve">(протокол № </w:t>
      </w:r>
      <w:r w:rsidR="001965FC">
        <w:rPr>
          <w:rFonts w:ascii="Times New Roman" w:eastAsia="Times New Roman" w:hAnsi="Times New Roman" w:cs="Times New Roman"/>
          <w:sz w:val="24"/>
          <w:szCs w:val="24"/>
          <w:lang w:val="uk-UA" w:eastAsia="ru-RU"/>
        </w:rPr>
        <w:t>2</w:t>
      </w:r>
      <w:r w:rsidR="001965FC" w:rsidRPr="00680765">
        <w:rPr>
          <w:rFonts w:ascii="Times New Roman" w:eastAsia="Times New Roman" w:hAnsi="Times New Roman" w:cs="Times New Roman"/>
          <w:sz w:val="24"/>
          <w:szCs w:val="24"/>
          <w:lang w:val="uk-UA" w:eastAsia="ru-RU"/>
        </w:rPr>
        <w:t xml:space="preserve"> від 3</w:t>
      </w:r>
      <w:r w:rsidR="001965FC">
        <w:rPr>
          <w:rFonts w:ascii="Times New Roman" w:eastAsia="Times New Roman" w:hAnsi="Times New Roman" w:cs="Times New Roman"/>
          <w:sz w:val="24"/>
          <w:szCs w:val="24"/>
          <w:lang w:val="uk-UA" w:eastAsia="ru-RU"/>
        </w:rPr>
        <w:t>1</w:t>
      </w:r>
      <w:r w:rsidR="001965FC" w:rsidRPr="00680765">
        <w:rPr>
          <w:rFonts w:ascii="Times New Roman" w:eastAsia="Times New Roman" w:hAnsi="Times New Roman" w:cs="Times New Roman"/>
          <w:sz w:val="24"/>
          <w:szCs w:val="24"/>
          <w:lang w:val="uk-UA" w:eastAsia="ru-RU"/>
        </w:rPr>
        <w:t>.0</w:t>
      </w:r>
      <w:r w:rsidR="001965FC">
        <w:rPr>
          <w:rFonts w:ascii="Times New Roman" w:eastAsia="Times New Roman" w:hAnsi="Times New Roman" w:cs="Times New Roman"/>
          <w:sz w:val="24"/>
          <w:szCs w:val="24"/>
          <w:lang w:val="uk-UA" w:eastAsia="ru-RU"/>
        </w:rPr>
        <w:t>8</w:t>
      </w:r>
      <w:r w:rsidR="001965FC" w:rsidRPr="00680765">
        <w:rPr>
          <w:rFonts w:ascii="Times New Roman" w:eastAsia="Times New Roman" w:hAnsi="Times New Roman" w:cs="Times New Roman"/>
          <w:sz w:val="24"/>
          <w:szCs w:val="24"/>
          <w:lang w:val="uk-UA" w:eastAsia="ru-RU"/>
        </w:rPr>
        <w:t>.20</w:t>
      </w:r>
      <w:r w:rsidR="001965FC">
        <w:rPr>
          <w:rFonts w:ascii="Times New Roman" w:eastAsia="Times New Roman" w:hAnsi="Times New Roman" w:cs="Times New Roman"/>
          <w:sz w:val="24"/>
          <w:szCs w:val="24"/>
          <w:lang w:val="uk-UA" w:eastAsia="ru-RU"/>
        </w:rPr>
        <w:t>23</w:t>
      </w:r>
      <w:r w:rsidR="001965FC" w:rsidRPr="00680765">
        <w:rPr>
          <w:rFonts w:ascii="Times New Roman" w:eastAsia="Times New Roman" w:hAnsi="Times New Roman" w:cs="Times New Roman"/>
          <w:sz w:val="24"/>
          <w:szCs w:val="24"/>
          <w:lang w:val="uk-UA" w:eastAsia="ru-RU"/>
        </w:rPr>
        <w:t>)</w:t>
      </w:r>
      <w:r w:rsidR="001965FC">
        <w:rPr>
          <w:rFonts w:ascii="Times New Roman" w:eastAsia="Times New Roman" w:hAnsi="Times New Roman" w:cs="Times New Roman"/>
          <w:sz w:val="24"/>
          <w:szCs w:val="24"/>
          <w:lang w:val="uk-UA" w:eastAsia="ru-RU"/>
        </w:rPr>
        <w:t xml:space="preserve">                         </w:t>
      </w:r>
      <w:r w:rsidRPr="00680765">
        <w:rPr>
          <w:rFonts w:ascii="Times New Roman" w:eastAsia="Times New Roman" w:hAnsi="Times New Roman" w:cs="Times New Roman"/>
          <w:sz w:val="24"/>
          <w:szCs w:val="24"/>
          <w:lang w:val="uk-UA" w:eastAsia="ru-RU"/>
        </w:rPr>
        <w:t xml:space="preserve">      </w:t>
      </w:r>
      <w:r w:rsidR="001965FC">
        <w:rPr>
          <w:rFonts w:ascii="Times New Roman" w:eastAsia="Times New Roman" w:hAnsi="Times New Roman" w:cs="Times New Roman"/>
          <w:sz w:val="24"/>
          <w:szCs w:val="24"/>
          <w:lang w:val="uk-UA" w:eastAsia="ru-RU"/>
        </w:rPr>
        <w:t xml:space="preserve">     </w:t>
      </w:r>
      <w:r w:rsidRPr="00680765">
        <w:rPr>
          <w:rFonts w:ascii="Times New Roman" w:eastAsia="Times New Roman" w:hAnsi="Times New Roman" w:cs="Times New Roman"/>
          <w:sz w:val="24"/>
          <w:szCs w:val="24"/>
          <w:lang w:val="uk-UA" w:eastAsia="ru-RU"/>
        </w:rPr>
        <w:t xml:space="preserve">   Директор </w:t>
      </w:r>
      <w:r w:rsidR="00B82A1B">
        <w:rPr>
          <w:rFonts w:ascii="Times New Roman" w:eastAsia="Times New Roman" w:hAnsi="Times New Roman" w:cs="Times New Roman"/>
          <w:sz w:val="24"/>
          <w:szCs w:val="24"/>
          <w:lang w:val="uk-UA" w:eastAsia="ru-RU"/>
        </w:rPr>
        <w:t xml:space="preserve">       </w:t>
      </w:r>
      <w:r w:rsidRPr="00680765">
        <w:rPr>
          <w:rFonts w:ascii="Times New Roman" w:eastAsia="Times New Roman" w:hAnsi="Times New Roman" w:cs="Times New Roman"/>
          <w:sz w:val="24"/>
          <w:szCs w:val="24"/>
          <w:lang w:val="uk-UA" w:eastAsia="ru-RU"/>
        </w:rPr>
        <w:t xml:space="preserve">                 Н</w:t>
      </w:r>
      <w:r w:rsidR="001965FC">
        <w:rPr>
          <w:rFonts w:ascii="Times New Roman" w:eastAsia="Times New Roman" w:hAnsi="Times New Roman" w:cs="Times New Roman"/>
          <w:sz w:val="24"/>
          <w:szCs w:val="24"/>
          <w:lang w:val="uk-UA" w:eastAsia="ru-RU"/>
        </w:rPr>
        <w:t>адія</w:t>
      </w:r>
      <w:r w:rsidRPr="00680765">
        <w:rPr>
          <w:rFonts w:ascii="Times New Roman" w:eastAsia="Times New Roman" w:hAnsi="Times New Roman" w:cs="Times New Roman"/>
          <w:sz w:val="24"/>
          <w:szCs w:val="24"/>
          <w:lang w:val="uk-UA" w:eastAsia="ru-RU"/>
        </w:rPr>
        <w:t xml:space="preserve"> К</w:t>
      </w:r>
      <w:r w:rsidR="001965FC">
        <w:rPr>
          <w:rFonts w:ascii="Times New Roman" w:eastAsia="Times New Roman" w:hAnsi="Times New Roman" w:cs="Times New Roman"/>
          <w:sz w:val="24"/>
          <w:szCs w:val="24"/>
          <w:lang w:val="uk-UA" w:eastAsia="ru-RU"/>
        </w:rPr>
        <w:t>УЗЬМЕНКО</w:t>
      </w:r>
      <w:r w:rsidRPr="00680765">
        <w:rPr>
          <w:rFonts w:ascii="Times New Roman" w:eastAsia="Times New Roman" w:hAnsi="Times New Roman" w:cs="Times New Roman"/>
          <w:sz w:val="24"/>
          <w:szCs w:val="24"/>
          <w:lang w:val="uk-UA" w:eastAsia="ru-RU"/>
        </w:rPr>
        <w:t xml:space="preserve">  </w:t>
      </w:r>
    </w:p>
    <w:p w:rsidR="00680765" w:rsidRPr="00B82A1B" w:rsidRDefault="00680765" w:rsidP="00680765">
      <w:pPr>
        <w:tabs>
          <w:tab w:val="left" w:pos="54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680765">
        <w:rPr>
          <w:rFonts w:ascii="Times New Roman" w:eastAsia="Times New Roman" w:hAnsi="Times New Roman" w:cs="Times New Roman"/>
          <w:b/>
          <w:sz w:val="24"/>
          <w:szCs w:val="24"/>
          <w:lang w:val="uk-UA" w:eastAsia="ru-RU"/>
        </w:rPr>
        <w:t xml:space="preserve">                                                                                              </w:t>
      </w:r>
      <w:r w:rsidR="001965FC">
        <w:rPr>
          <w:rFonts w:ascii="Times New Roman" w:eastAsia="Times New Roman" w:hAnsi="Times New Roman" w:cs="Times New Roman"/>
          <w:b/>
          <w:sz w:val="24"/>
          <w:szCs w:val="24"/>
          <w:lang w:val="uk-UA" w:eastAsia="ru-RU"/>
        </w:rPr>
        <w:t xml:space="preserve">     </w:t>
      </w:r>
      <w:r w:rsidRPr="00680765">
        <w:rPr>
          <w:rFonts w:ascii="Times New Roman" w:eastAsia="Times New Roman" w:hAnsi="Times New Roman" w:cs="Times New Roman"/>
          <w:b/>
          <w:sz w:val="24"/>
          <w:szCs w:val="24"/>
          <w:lang w:val="uk-UA" w:eastAsia="ru-RU"/>
        </w:rPr>
        <w:t xml:space="preserve">  </w:t>
      </w:r>
      <w:r w:rsidRPr="00B82A1B">
        <w:rPr>
          <w:rFonts w:ascii="Times New Roman" w:eastAsia="Times New Roman" w:hAnsi="Times New Roman" w:cs="Times New Roman"/>
          <w:sz w:val="24"/>
          <w:szCs w:val="24"/>
          <w:lang w:val="uk-UA" w:eastAsia="ru-RU"/>
        </w:rPr>
        <w:t>(Наказ від 3</w:t>
      </w:r>
      <w:r w:rsidR="00B82A1B" w:rsidRPr="00B82A1B">
        <w:rPr>
          <w:rFonts w:ascii="Times New Roman" w:eastAsia="Times New Roman" w:hAnsi="Times New Roman" w:cs="Times New Roman"/>
          <w:sz w:val="24"/>
          <w:szCs w:val="24"/>
          <w:lang w:val="uk-UA" w:eastAsia="ru-RU"/>
        </w:rPr>
        <w:t>1</w:t>
      </w:r>
      <w:r w:rsidRPr="00B82A1B">
        <w:rPr>
          <w:rFonts w:ascii="Times New Roman" w:eastAsia="Times New Roman" w:hAnsi="Times New Roman" w:cs="Times New Roman"/>
          <w:sz w:val="24"/>
          <w:szCs w:val="24"/>
          <w:lang w:val="uk-UA" w:eastAsia="ru-RU"/>
        </w:rPr>
        <w:t>.08.202</w:t>
      </w:r>
      <w:r w:rsidR="001965FC">
        <w:rPr>
          <w:rFonts w:ascii="Times New Roman" w:eastAsia="Times New Roman" w:hAnsi="Times New Roman" w:cs="Times New Roman"/>
          <w:sz w:val="24"/>
          <w:szCs w:val="24"/>
          <w:lang w:val="uk-UA" w:eastAsia="ru-RU"/>
        </w:rPr>
        <w:t>3</w:t>
      </w:r>
      <w:r w:rsidRPr="00B82A1B">
        <w:rPr>
          <w:rFonts w:ascii="Times New Roman" w:eastAsia="Times New Roman" w:hAnsi="Times New Roman" w:cs="Times New Roman"/>
          <w:sz w:val="24"/>
          <w:szCs w:val="24"/>
          <w:lang w:val="uk-UA" w:eastAsia="ru-RU"/>
        </w:rPr>
        <w:t xml:space="preserve"> № </w:t>
      </w:r>
      <w:r w:rsidR="001965FC">
        <w:rPr>
          <w:rFonts w:ascii="Times New Roman" w:eastAsia="Times New Roman" w:hAnsi="Times New Roman" w:cs="Times New Roman"/>
          <w:sz w:val="24"/>
          <w:szCs w:val="24"/>
          <w:lang w:val="uk-UA" w:eastAsia="ru-RU"/>
        </w:rPr>
        <w:t>45</w:t>
      </w:r>
      <w:r w:rsidRPr="00B82A1B">
        <w:rPr>
          <w:rFonts w:ascii="Times New Roman" w:eastAsia="Times New Roman" w:hAnsi="Times New Roman" w:cs="Times New Roman"/>
          <w:sz w:val="24"/>
          <w:szCs w:val="24"/>
          <w:lang w:val="uk-UA" w:eastAsia="ru-RU"/>
        </w:rPr>
        <w:t>-о)</w:t>
      </w:r>
    </w:p>
    <w:p w:rsidR="00680765" w:rsidRPr="00680765" w:rsidRDefault="00680765" w:rsidP="00680765">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5D271F" w:rsidRDefault="005D271F" w:rsidP="005D271F">
      <w:pPr>
        <w:ind w:left="-284"/>
        <w:jc w:val="both"/>
        <w:rPr>
          <w:rFonts w:ascii="Times New Roman" w:hAnsi="Times New Roman" w:cs="Times New Roman"/>
          <w:sz w:val="28"/>
          <w:szCs w:val="28"/>
          <w:lang w:val="uk-UA"/>
        </w:rPr>
      </w:pPr>
    </w:p>
    <w:p w:rsidR="004D64E8" w:rsidRDefault="004D64E8" w:rsidP="005D271F">
      <w:pPr>
        <w:ind w:left="-284"/>
        <w:jc w:val="center"/>
        <w:rPr>
          <w:rFonts w:ascii="Times New Roman" w:hAnsi="Times New Roman" w:cs="Times New Roman"/>
          <w:b/>
          <w:sz w:val="28"/>
          <w:szCs w:val="28"/>
          <w:lang w:val="uk-UA"/>
        </w:rPr>
      </w:pPr>
    </w:p>
    <w:p w:rsidR="00395C2C" w:rsidRPr="0038039C" w:rsidRDefault="00395C2C" w:rsidP="005D271F">
      <w:pPr>
        <w:ind w:left="-284"/>
        <w:jc w:val="center"/>
        <w:rPr>
          <w:rFonts w:ascii="Times New Roman" w:hAnsi="Times New Roman" w:cs="Times New Roman"/>
          <w:b/>
          <w:sz w:val="28"/>
          <w:szCs w:val="28"/>
          <w:lang w:val="uk-UA"/>
        </w:rPr>
      </w:pPr>
      <w:bookmarkStart w:id="0" w:name="_GoBack"/>
      <w:bookmarkEnd w:id="0"/>
    </w:p>
    <w:p w:rsidR="005D271F" w:rsidRPr="00680765" w:rsidRDefault="005D271F" w:rsidP="002B17A7">
      <w:pPr>
        <w:spacing w:after="0" w:line="240" w:lineRule="auto"/>
        <w:ind w:left="-284"/>
        <w:jc w:val="center"/>
        <w:rPr>
          <w:rFonts w:ascii="Times New Roman" w:hAnsi="Times New Roman" w:cs="Times New Roman"/>
          <w:b/>
          <w:sz w:val="40"/>
          <w:szCs w:val="40"/>
          <w:lang w:val="uk-UA"/>
        </w:rPr>
      </w:pPr>
      <w:r w:rsidRPr="00680765">
        <w:rPr>
          <w:rFonts w:ascii="Times New Roman" w:hAnsi="Times New Roman" w:cs="Times New Roman"/>
          <w:b/>
          <w:sz w:val="40"/>
          <w:szCs w:val="40"/>
          <w:lang w:val="uk-UA"/>
        </w:rPr>
        <w:t>ОСВІТНЯ ПРОГРАМА</w:t>
      </w:r>
    </w:p>
    <w:p w:rsidR="00F204FD" w:rsidRPr="00680765" w:rsidRDefault="00680765" w:rsidP="002B17A7">
      <w:pPr>
        <w:spacing w:after="0" w:line="240" w:lineRule="auto"/>
        <w:ind w:left="-284"/>
        <w:jc w:val="center"/>
        <w:rPr>
          <w:rFonts w:ascii="Times New Roman" w:hAnsi="Times New Roman" w:cs="Times New Roman"/>
          <w:b/>
          <w:sz w:val="40"/>
          <w:szCs w:val="40"/>
          <w:lang w:val="uk-UA"/>
        </w:rPr>
      </w:pPr>
      <w:r>
        <w:rPr>
          <w:rFonts w:ascii="Times New Roman" w:hAnsi="Times New Roman" w:cs="Times New Roman"/>
          <w:b/>
          <w:sz w:val="40"/>
          <w:szCs w:val="40"/>
          <w:lang w:val="uk-UA"/>
        </w:rPr>
        <w:t>структурного підрозділу</w:t>
      </w:r>
      <w:r w:rsidR="005D271F" w:rsidRPr="00680765">
        <w:rPr>
          <w:rFonts w:ascii="Times New Roman" w:hAnsi="Times New Roman" w:cs="Times New Roman"/>
          <w:b/>
          <w:sz w:val="40"/>
          <w:szCs w:val="40"/>
          <w:lang w:val="uk-UA"/>
        </w:rPr>
        <w:t xml:space="preserve"> дошкільної освіти</w:t>
      </w:r>
      <w:r w:rsidR="00395C2C" w:rsidRPr="00680765">
        <w:rPr>
          <w:rFonts w:ascii="Times New Roman" w:hAnsi="Times New Roman" w:cs="Times New Roman"/>
          <w:b/>
          <w:sz w:val="40"/>
          <w:szCs w:val="40"/>
          <w:lang w:val="uk-UA"/>
        </w:rPr>
        <w:t xml:space="preserve"> </w:t>
      </w:r>
    </w:p>
    <w:p w:rsidR="005D271F" w:rsidRDefault="00395C2C" w:rsidP="002B17A7">
      <w:pPr>
        <w:spacing w:after="100" w:afterAutospacing="1" w:line="240" w:lineRule="auto"/>
        <w:ind w:left="-284"/>
        <w:jc w:val="center"/>
        <w:rPr>
          <w:rFonts w:ascii="Times New Roman" w:hAnsi="Times New Roman" w:cs="Times New Roman"/>
          <w:b/>
          <w:sz w:val="40"/>
          <w:szCs w:val="40"/>
          <w:lang w:val="uk-UA"/>
        </w:rPr>
      </w:pPr>
      <w:r w:rsidRPr="00680765">
        <w:rPr>
          <w:rFonts w:ascii="Times New Roman" w:hAnsi="Times New Roman" w:cs="Times New Roman"/>
          <w:b/>
          <w:sz w:val="40"/>
          <w:szCs w:val="40"/>
          <w:lang w:val="uk-UA"/>
        </w:rPr>
        <w:t>«БАРВІНОК»</w:t>
      </w:r>
    </w:p>
    <w:p w:rsidR="002B17A7" w:rsidRDefault="002B17A7" w:rsidP="002B17A7">
      <w:pPr>
        <w:spacing w:after="0"/>
        <w:jc w:val="center"/>
        <w:rPr>
          <w:rFonts w:ascii="Times New Roman" w:hAnsi="Times New Roman" w:cs="Times New Roman"/>
          <w:b/>
          <w:i/>
          <w:sz w:val="32"/>
          <w:szCs w:val="32"/>
          <w:lang w:val="uk-UA"/>
        </w:rPr>
      </w:pPr>
      <w:r w:rsidRPr="002B17A7">
        <w:rPr>
          <w:rFonts w:ascii="Times New Roman" w:hAnsi="Times New Roman" w:cs="Times New Roman"/>
          <w:b/>
          <w:i/>
          <w:sz w:val="32"/>
          <w:szCs w:val="32"/>
          <w:lang w:val="uk-UA"/>
        </w:rPr>
        <w:t xml:space="preserve">Закладу </w:t>
      </w:r>
      <w:r w:rsidRPr="002B17A7">
        <w:rPr>
          <w:rFonts w:ascii="Times New Roman" w:hAnsi="Times New Roman" w:cs="Times New Roman"/>
          <w:b/>
          <w:i/>
          <w:sz w:val="32"/>
          <w:szCs w:val="32"/>
          <w:lang w:val="uk-UA"/>
        </w:rPr>
        <w:t>загальної середньої освіти І-ІІІ ступенів імені двічі Героя Радянського Союзу І.</w:t>
      </w:r>
      <w:r>
        <w:rPr>
          <w:rFonts w:ascii="Times New Roman" w:hAnsi="Times New Roman" w:cs="Times New Roman"/>
          <w:b/>
          <w:i/>
          <w:sz w:val="32"/>
          <w:szCs w:val="32"/>
          <w:lang w:val="uk-UA"/>
        </w:rPr>
        <w:t xml:space="preserve"> </w:t>
      </w:r>
      <w:r w:rsidRPr="002B17A7">
        <w:rPr>
          <w:rFonts w:ascii="Times New Roman" w:hAnsi="Times New Roman" w:cs="Times New Roman"/>
          <w:b/>
          <w:i/>
          <w:sz w:val="32"/>
          <w:szCs w:val="32"/>
          <w:lang w:val="uk-UA"/>
        </w:rPr>
        <w:t xml:space="preserve">Н. Степаненка с. Нехайки </w:t>
      </w:r>
    </w:p>
    <w:p w:rsidR="002B17A7" w:rsidRPr="002B17A7" w:rsidRDefault="002B17A7" w:rsidP="002B17A7">
      <w:pPr>
        <w:spacing w:after="0"/>
        <w:jc w:val="center"/>
        <w:rPr>
          <w:rFonts w:ascii="Times New Roman" w:hAnsi="Times New Roman" w:cs="Times New Roman"/>
          <w:b/>
          <w:i/>
          <w:sz w:val="32"/>
          <w:szCs w:val="32"/>
          <w:lang w:val="uk-UA"/>
        </w:rPr>
      </w:pPr>
      <w:r w:rsidRPr="002B17A7">
        <w:rPr>
          <w:rFonts w:ascii="Times New Roman" w:hAnsi="Times New Roman" w:cs="Times New Roman"/>
          <w:b/>
          <w:i/>
          <w:sz w:val="32"/>
          <w:szCs w:val="32"/>
          <w:lang w:val="uk-UA"/>
        </w:rPr>
        <w:t>Драбівської селищної ради Черкаської області</w:t>
      </w:r>
    </w:p>
    <w:p w:rsidR="002B17A7" w:rsidRPr="002B17A7" w:rsidRDefault="002B17A7" w:rsidP="002B17A7">
      <w:pPr>
        <w:spacing w:after="0" w:line="240" w:lineRule="auto"/>
        <w:ind w:left="-284"/>
        <w:jc w:val="center"/>
        <w:rPr>
          <w:rFonts w:ascii="Times New Roman" w:hAnsi="Times New Roman" w:cs="Times New Roman"/>
          <w:b/>
          <w:i/>
          <w:sz w:val="32"/>
          <w:szCs w:val="32"/>
          <w:lang w:val="uk-UA"/>
        </w:rPr>
      </w:pPr>
    </w:p>
    <w:p w:rsidR="00395C2C" w:rsidRPr="00680765" w:rsidRDefault="005D271F" w:rsidP="005D271F">
      <w:pPr>
        <w:ind w:left="-284"/>
        <w:jc w:val="center"/>
        <w:rPr>
          <w:rFonts w:ascii="Times New Roman" w:hAnsi="Times New Roman" w:cs="Times New Roman"/>
          <w:b/>
          <w:sz w:val="40"/>
          <w:szCs w:val="40"/>
          <w:lang w:val="uk-UA"/>
        </w:rPr>
      </w:pPr>
      <w:r w:rsidRPr="00680765">
        <w:rPr>
          <w:rFonts w:ascii="Times New Roman" w:hAnsi="Times New Roman" w:cs="Times New Roman"/>
          <w:b/>
          <w:sz w:val="40"/>
          <w:szCs w:val="40"/>
          <w:lang w:val="uk-UA"/>
        </w:rPr>
        <w:t>на 202</w:t>
      </w:r>
      <w:r w:rsidR="001965FC">
        <w:rPr>
          <w:rFonts w:ascii="Times New Roman" w:hAnsi="Times New Roman" w:cs="Times New Roman"/>
          <w:b/>
          <w:sz w:val="40"/>
          <w:szCs w:val="40"/>
          <w:lang w:val="uk-UA"/>
        </w:rPr>
        <w:t>3</w:t>
      </w:r>
      <w:r w:rsidR="00680765">
        <w:rPr>
          <w:rFonts w:ascii="Times New Roman" w:hAnsi="Times New Roman" w:cs="Times New Roman"/>
          <w:b/>
          <w:sz w:val="40"/>
          <w:szCs w:val="40"/>
          <w:lang w:val="uk-UA"/>
        </w:rPr>
        <w:t>/</w:t>
      </w:r>
      <w:r w:rsidR="001965FC">
        <w:rPr>
          <w:rFonts w:ascii="Times New Roman" w:hAnsi="Times New Roman" w:cs="Times New Roman"/>
          <w:b/>
          <w:sz w:val="40"/>
          <w:szCs w:val="40"/>
          <w:lang w:val="uk-UA"/>
        </w:rPr>
        <w:t>2024</w:t>
      </w:r>
      <w:r w:rsidRPr="00680765">
        <w:rPr>
          <w:rFonts w:ascii="Times New Roman" w:hAnsi="Times New Roman" w:cs="Times New Roman"/>
          <w:b/>
          <w:sz w:val="40"/>
          <w:szCs w:val="40"/>
          <w:lang w:val="uk-UA"/>
        </w:rPr>
        <w:t xml:space="preserve"> н.</w:t>
      </w:r>
      <w:r w:rsidR="00395C2C" w:rsidRPr="00680765">
        <w:rPr>
          <w:rFonts w:ascii="Times New Roman" w:hAnsi="Times New Roman" w:cs="Times New Roman"/>
          <w:b/>
          <w:sz w:val="40"/>
          <w:szCs w:val="40"/>
          <w:lang w:val="uk-UA"/>
        </w:rPr>
        <w:t xml:space="preserve"> </w:t>
      </w:r>
      <w:r w:rsidRPr="00680765">
        <w:rPr>
          <w:rFonts w:ascii="Times New Roman" w:hAnsi="Times New Roman" w:cs="Times New Roman"/>
          <w:b/>
          <w:sz w:val="40"/>
          <w:szCs w:val="40"/>
          <w:lang w:val="uk-UA"/>
        </w:rPr>
        <w:t xml:space="preserve">р. </w:t>
      </w:r>
    </w:p>
    <w:p w:rsidR="00395C2C" w:rsidRDefault="00395C2C" w:rsidP="005D271F">
      <w:pPr>
        <w:ind w:left="-284"/>
        <w:jc w:val="center"/>
        <w:rPr>
          <w:rFonts w:ascii="Times New Roman" w:hAnsi="Times New Roman" w:cs="Times New Roman"/>
          <w:b/>
          <w:color w:val="002060"/>
          <w:sz w:val="56"/>
          <w:szCs w:val="56"/>
          <w:lang w:val="uk-UA"/>
        </w:rPr>
      </w:pPr>
    </w:p>
    <w:p w:rsidR="00395C2C" w:rsidRDefault="007F6FD6" w:rsidP="005D271F">
      <w:pPr>
        <w:ind w:left="-284"/>
        <w:jc w:val="center"/>
        <w:rPr>
          <w:rFonts w:ascii="Times New Roman" w:hAnsi="Times New Roman" w:cs="Times New Roman"/>
          <w:b/>
          <w:color w:val="002060"/>
          <w:sz w:val="56"/>
          <w:szCs w:val="56"/>
          <w:lang w:val="uk-UA"/>
        </w:rPr>
      </w:pPr>
      <w:r>
        <w:rPr>
          <w:rFonts w:ascii="Times New Roman" w:hAnsi="Times New Roman" w:cs="Times New Roman"/>
          <w:b/>
          <w:noProof/>
          <w:color w:val="002060"/>
          <w:sz w:val="56"/>
          <w:szCs w:val="56"/>
          <w:lang w:eastAsia="ru-RU"/>
        </w:rPr>
        <w:drawing>
          <wp:inline distT="0" distB="0" distL="0" distR="0" wp14:anchorId="3AEEEAD8" wp14:editId="7AB42E2B">
            <wp:extent cx="5286375" cy="3409950"/>
            <wp:effectExtent l="0" t="0" r="9525" b="0"/>
            <wp:docPr id="1" name="Рисунок 1" descr="C:\Users\Люда\Desktop\изображение_viber_2022-02-09_11-53-11-58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а\Desktop\изображение_viber_2022-02-09_11-53-11-581 - коп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4762" cy="3408909"/>
                    </a:xfrm>
                    <a:prstGeom prst="rect">
                      <a:avLst/>
                    </a:prstGeom>
                    <a:noFill/>
                    <a:ln>
                      <a:noFill/>
                    </a:ln>
                  </pic:spPr>
                </pic:pic>
              </a:graphicData>
            </a:graphic>
          </wp:inline>
        </w:drawing>
      </w:r>
    </w:p>
    <w:p w:rsidR="00C57E0B" w:rsidRPr="00F10E9B" w:rsidRDefault="00C57E0B" w:rsidP="00F10E9B">
      <w:pPr>
        <w:ind w:left="-284"/>
        <w:rPr>
          <w:rFonts w:ascii="Times New Roman" w:hAnsi="Times New Roman" w:cs="Times New Roman"/>
          <w:b/>
          <w:color w:val="002060"/>
          <w:sz w:val="28"/>
          <w:szCs w:val="28"/>
          <w:lang w:val="uk-UA"/>
        </w:rPr>
      </w:pPr>
    </w:p>
    <w:p w:rsidR="00F204FD" w:rsidRPr="002B17A7" w:rsidRDefault="00F204FD" w:rsidP="00D0749D">
      <w:pPr>
        <w:jc w:val="both"/>
        <w:rPr>
          <w:rFonts w:ascii="Times New Roman" w:hAnsi="Times New Roman" w:cs="Times New Roman"/>
          <w:b/>
          <w:sz w:val="24"/>
          <w:szCs w:val="24"/>
          <w:lang w:val="uk-UA"/>
        </w:rPr>
      </w:pPr>
      <w:r w:rsidRPr="002B17A7">
        <w:rPr>
          <w:rFonts w:ascii="Times New Roman" w:hAnsi="Times New Roman" w:cs="Times New Roman"/>
          <w:b/>
          <w:sz w:val="24"/>
          <w:szCs w:val="24"/>
          <w:lang w:val="uk-UA"/>
        </w:rPr>
        <w:lastRenderedPageBreak/>
        <w:t>Зміст</w:t>
      </w:r>
    </w:p>
    <w:p w:rsidR="00515777" w:rsidRPr="002B17A7" w:rsidRDefault="00515777" w:rsidP="00D0749D">
      <w:p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Вступ</w:t>
      </w:r>
    </w:p>
    <w:p w:rsidR="002F13EF" w:rsidRPr="002B17A7" w:rsidRDefault="002F13EF" w:rsidP="00D0749D">
      <w:p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Розділ І    Загальний обсяг навантаження та очікувані результати навчання</w:t>
      </w:r>
      <w:r w:rsidR="00AB6BE8" w:rsidRPr="002B17A7">
        <w:rPr>
          <w:rFonts w:ascii="Times New Roman" w:hAnsi="Times New Roman" w:cs="Times New Roman"/>
          <w:sz w:val="24"/>
          <w:szCs w:val="24"/>
          <w:lang w:val="uk-UA" w:eastAsia="ru-RU"/>
        </w:rPr>
        <w:t>.</w:t>
      </w:r>
    </w:p>
    <w:p w:rsidR="002F13EF" w:rsidRPr="002B17A7" w:rsidRDefault="002F13EF" w:rsidP="00D0749D">
      <w:p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Розділ ІІ. Перелік, зміст, тривалість і взаємозв’язок освітніх ліній, логічна послідовність їх вивчення</w:t>
      </w:r>
      <w:r w:rsidR="00AB6BE8" w:rsidRPr="002B17A7">
        <w:rPr>
          <w:rFonts w:ascii="Times New Roman" w:hAnsi="Times New Roman" w:cs="Times New Roman"/>
          <w:sz w:val="24"/>
          <w:szCs w:val="24"/>
          <w:lang w:val="uk-UA"/>
        </w:rPr>
        <w:t>.</w:t>
      </w:r>
    </w:p>
    <w:p w:rsidR="002F13EF" w:rsidRPr="002B17A7" w:rsidRDefault="002F13EF" w:rsidP="00D0749D">
      <w:p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Розділ ІІІ. Форми організації освітнього процесу</w:t>
      </w:r>
      <w:r w:rsidR="00AB6BE8" w:rsidRPr="002B17A7">
        <w:rPr>
          <w:rFonts w:ascii="Times New Roman" w:hAnsi="Times New Roman" w:cs="Times New Roman"/>
          <w:sz w:val="24"/>
          <w:szCs w:val="24"/>
          <w:lang w:val="uk-UA" w:eastAsia="ru-RU"/>
        </w:rPr>
        <w:t>.</w:t>
      </w:r>
    </w:p>
    <w:p w:rsidR="00F204FD" w:rsidRPr="002B17A7" w:rsidRDefault="002F13EF" w:rsidP="00D0749D">
      <w:p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eastAsia="ru-RU"/>
        </w:rPr>
        <w:t>Розділ ІV</w:t>
      </w:r>
      <w:r w:rsidRPr="002B17A7">
        <w:rPr>
          <w:rFonts w:ascii="Times New Roman" w:hAnsi="Times New Roman" w:cs="Times New Roman"/>
          <w:sz w:val="24"/>
          <w:szCs w:val="24"/>
          <w:lang w:val="uk-UA" w:eastAsia="ru-RU"/>
        </w:rPr>
        <w:t xml:space="preserve">. </w:t>
      </w:r>
      <w:r w:rsidRPr="002B17A7">
        <w:rPr>
          <w:rFonts w:ascii="Times New Roman" w:hAnsi="Times New Roman" w:cs="Times New Roman"/>
          <w:sz w:val="24"/>
          <w:szCs w:val="24"/>
          <w:lang w:eastAsia="ru-RU"/>
        </w:rPr>
        <w:t>Опис та інструменти системи внутрішнього забезпечення якості освіти</w:t>
      </w:r>
      <w:r w:rsidR="00AB6BE8" w:rsidRPr="002B17A7">
        <w:rPr>
          <w:rFonts w:ascii="Times New Roman" w:hAnsi="Times New Roman" w:cs="Times New Roman"/>
          <w:sz w:val="24"/>
          <w:szCs w:val="24"/>
          <w:lang w:val="uk-UA" w:eastAsia="ru-RU"/>
        </w:rPr>
        <w:t>.</w:t>
      </w:r>
    </w:p>
    <w:p w:rsidR="00DF25BB" w:rsidRPr="002B17A7" w:rsidRDefault="00DF25BB" w:rsidP="00D0749D">
      <w:p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 xml:space="preserve">Розділ </w:t>
      </w:r>
      <w:r w:rsidRPr="002B17A7">
        <w:rPr>
          <w:rFonts w:ascii="Times New Roman" w:hAnsi="Times New Roman" w:cs="Times New Roman"/>
          <w:sz w:val="24"/>
          <w:szCs w:val="24"/>
          <w:lang w:val="en-US" w:eastAsia="ru-RU"/>
        </w:rPr>
        <w:t>V</w:t>
      </w:r>
      <w:r w:rsidRPr="002B17A7">
        <w:rPr>
          <w:rFonts w:ascii="Times New Roman" w:hAnsi="Times New Roman" w:cs="Times New Roman"/>
          <w:sz w:val="24"/>
          <w:szCs w:val="24"/>
          <w:lang w:eastAsia="ru-RU"/>
        </w:rPr>
        <w:t xml:space="preserve">. </w:t>
      </w:r>
      <w:r w:rsidR="00235794" w:rsidRPr="002B17A7">
        <w:rPr>
          <w:rFonts w:ascii="Times New Roman" w:hAnsi="Times New Roman" w:cs="Times New Roman"/>
          <w:sz w:val="24"/>
          <w:szCs w:val="24"/>
          <w:lang w:val="uk-UA" w:eastAsia="ru-RU"/>
        </w:rPr>
        <w:t>Інстру</w:t>
      </w:r>
      <w:r w:rsidRPr="002B17A7">
        <w:rPr>
          <w:rFonts w:ascii="Times New Roman" w:hAnsi="Times New Roman" w:cs="Times New Roman"/>
          <w:sz w:val="24"/>
          <w:szCs w:val="24"/>
          <w:lang w:val="uk-UA" w:eastAsia="ru-RU"/>
        </w:rPr>
        <w:t>менти проведення моніторингу освітнього процесу.</w:t>
      </w:r>
    </w:p>
    <w:p w:rsidR="002F13EF" w:rsidRPr="002B17A7" w:rsidRDefault="002F13EF" w:rsidP="00D0749D">
      <w:pPr>
        <w:jc w:val="both"/>
        <w:rPr>
          <w:rFonts w:ascii="Times New Roman" w:hAnsi="Times New Roman" w:cs="Times New Roman"/>
          <w:sz w:val="24"/>
          <w:szCs w:val="24"/>
          <w:lang w:val="uk-UA" w:eastAsia="ru-RU"/>
        </w:rPr>
      </w:pPr>
    </w:p>
    <w:p w:rsidR="001745C6" w:rsidRPr="002B17A7" w:rsidRDefault="00F204FD" w:rsidP="00D0749D">
      <w:pPr>
        <w:jc w:val="both"/>
        <w:rPr>
          <w:rFonts w:ascii="Times New Roman" w:hAnsi="Times New Roman" w:cs="Times New Roman"/>
          <w:b/>
          <w:sz w:val="24"/>
          <w:szCs w:val="24"/>
          <w:lang w:val="uk-UA"/>
        </w:rPr>
      </w:pPr>
      <w:r w:rsidRPr="002B17A7">
        <w:rPr>
          <w:rFonts w:ascii="Times New Roman" w:hAnsi="Times New Roman" w:cs="Times New Roman"/>
          <w:b/>
          <w:sz w:val="24"/>
          <w:szCs w:val="24"/>
          <w:lang w:val="uk-UA"/>
        </w:rPr>
        <w:t>Вступ</w:t>
      </w:r>
    </w:p>
    <w:p w:rsidR="008D3D28" w:rsidRPr="002B17A7" w:rsidRDefault="00C35481" w:rsidP="00D0749D">
      <w:p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 xml:space="preserve">Освітня програма </w:t>
      </w:r>
      <w:r w:rsidR="00AB6BE8" w:rsidRPr="002B17A7">
        <w:rPr>
          <w:rFonts w:ascii="Times New Roman" w:hAnsi="Times New Roman" w:cs="Times New Roman"/>
          <w:sz w:val="24"/>
          <w:szCs w:val="24"/>
          <w:lang w:val="uk-UA" w:eastAsia="ru-RU"/>
        </w:rPr>
        <w:t>структурного підрозділу</w:t>
      </w:r>
      <w:r w:rsidRPr="002B17A7">
        <w:rPr>
          <w:rFonts w:ascii="Times New Roman" w:hAnsi="Times New Roman" w:cs="Times New Roman"/>
          <w:sz w:val="24"/>
          <w:szCs w:val="24"/>
          <w:lang w:val="uk-UA"/>
        </w:rPr>
        <w:t xml:space="preserve"> дошкільн</w:t>
      </w:r>
      <w:r w:rsidR="00AB6BE8" w:rsidRPr="002B17A7">
        <w:rPr>
          <w:rFonts w:ascii="Times New Roman" w:hAnsi="Times New Roman" w:cs="Times New Roman"/>
          <w:sz w:val="24"/>
          <w:szCs w:val="24"/>
          <w:lang w:val="uk-UA"/>
        </w:rPr>
        <w:t xml:space="preserve">ої освіти </w:t>
      </w:r>
      <w:r w:rsidRPr="002B17A7">
        <w:rPr>
          <w:rFonts w:ascii="Times New Roman" w:hAnsi="Times New Roman" w:cs="Times New Roman"/>
          <w:sz w:val="24"/>
          <w:szCs w:val="24"/>
          <w:lang w:val="uk-UA"/>
        </w:rPr>
        <w:t>«Барвінок»</w:t>
      </w:r>
      <w:r w:rsidR="00AB6BE8" w:rsidRPr="002B17A7">
        <w:rPr>
          <w:rFonts w:ascii="Times New Roman" w:hAnsi="Times New Roman" w:cs="Times New Roman"/>
          <w:sz w:val="24"/>
          <w:szCs w:val="24"/>
          <w:lang w:val="uk-UA"/>
        </w:rPr>
        <w:t xml:space="preserve"> (далі – структурний підрозділ)</w:t>
      </w:r>
      <w:r w:rsidRPr="002B17A7">
        <w:rPr>
          <w:rFonts w:ascii="Times New Roman" w:hAnsi="Times New Roman" w:cs="Times New Roman"/>
          <w:sz w:val="24"/>
          <w:szCs w:val="24"/>
          <w:lang w:val="uk-UA" w:eastAsia="ru-RU"/>
        </w:rPr>
        <w:t xml:space="preserve"> на 202</w:t>
      </w:r>
      <w:r w:rsidR="00D73260" w:rsidRPr="002B17A7">
        <w:rPr>
          <w:rFonts w:ascii="Times New Roman" w:hAnsi="Times New Roman" w:cs="Times New Roman"/>
          <w:sz w:val="24"/>
          <w:szCs w:val="24"/>
          <w:lang w:val="uk-UA" w:eastAsia="ru-RU"/>
        </w:rPr>
        <w:t xml:space="preserve">3/2024 навчальний рік розроблена </w:t>
      </w:r>
      <w:r w:rsidR="00D73260" w:rsidRPr="002B17A7">
        <w:rPr>
          <w:rFonts w:ascii="Times New Roman" w:hAnsi="Times New Roman" w:cs="Times New Roman"/>
          <w:sz w:val="24"/>
          <w:szCs w:val="24"/>
          <w:lang w:val="uk-UA"/>
        </w:rPr>
        <w:t>відповідно до вимог законів України «Про освіту», «Про дошкільну освіту», «Про охорону дитинства», Конвенції ООН про права дитини, Положення про заклад дошкільної освіти, Базового компоненту дошкільної освіти, затвердженого наказом Міністерства освіти і науки України від 12.01.2021 рік №33 «Про затвердження Базового компонента» (Державного стандарту дошкільної освіти) нова редакція та з урахуванням комплексних, корекційних та парціальних програм дошкільної освіти, наказу Міністерства освіти і науки України №446 від 20.04.2015 р. «Гранично допустиме навчальне навантаженн</w:t>
      </w:r>
      <w:r w:rsidR="00235794" w:rsidRPr="002B17A7">
        <w:rPr>
          <w:rFonts w:ascii="Times New Roman" w:hAnsi="Times New Roman" w:cs="Times New Roman"/>
          <w:sz w:val="24"/>
          <w:szCs w:val="24"/>
          <w:lang w:val="uk-UA"/>
        </w:rPr>
        <w:t>я на дитину у ДНЗ різних типів т</w:t>
      </w:r>
      <w:r w:rsidR="00D73260" w:rsidRPr="002B17A7">
        <w:rPr>
          <w:rFonts w:ascii="Times New Roman" w:hAnsi="Times New Roman" w:cs="Times New Roman"/>
          <w:sz w:val="24"/>
          <w:szCs w:val="24"/>
          <w:lang w:val="uk-UA"/>
        </w:rPr>
        <w:t>а форм власності».</w:t>
      </w:r>
      <w:r w:rsidR="008D3D28" w:rsidRPr="002B17A7">
        <w:rPr>
          <w:rFonts w:ascii="Times New Roman" w:hAnsi="Times New Roman" w:cs="Times New Roman"/>
          <w:sz w:val="24"/>
          <w:szCs w:val="24"/>
          <w:lang w:val="uk-UA" w:eastAsia="ru-RU"/>
        </w:rPr>
        <w:t xml:space="preserve"> </w:t>
      </w:r>
    </w:p>
    <w:p w:rsidR="001745C6" w:rsidRPr="002B17A7" w:rsidRDefault="001745C6" w:rsidP="00D0749D">
      <w:p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rPr>
        <w:t>Відповідно до статті 4 Закону України «Про дошкільну освіту»</w:t>
      </w:r>
      <w:r w:rsidR="00AB6BE8" w:rsidRPr="002B17A7">
        <w:rPr>
          <w:rFonts w:ascii="Times New Roman" w:hAnsi="Times New Roman" w:cs="Times New Roman"/>
          <w:sz w:val="24"/>
          <w:szCs w:val="24"/>
          <w:lang w:val="uk-UA"/>
        </w:rPr>
        <w:t>,</w:t>
      </w:r>
      <w:r w:rsidR="00E91415" w:rsidRPr="002B17A7">
        <w:rPr>
          <w:rFonts w:ascii="Times New Roman" w:hAnsi="Times New Roman" w:cs="Times New Roman"/>
          <w:sz w:val="24"/>
          <w:szCs w:val="24"/>
          <w:lang w:val="uk-UA"/>
        </w:rPr>
        <w:t xml:space="preserve"> структурний підрозділ</w:t>
      </w:r>
      <w:r w:rsidR="00AB6BE8" w:rsidRPr="002B17A7">
        <w:rPr>
          <w:rFonts w:ascii="Times New Roman" w:hAnsi="Times New Roman" w:cs="Times New Roman"/>
          <w:sz w:val="24"/>
          <w:szCs w:val="24"/>
          <w:lang w:val="uk-UA"/>
        </w:rPr>
        <w:t xml:space="preserve"> </w:t>
      </w:r>
      <w:r w:rsidR="00D73260" w:rsidRPr="002B17A7">
        <w:rPr>
          <w:rFonts w:ascii="Times New Roman" w:hAnsi="Times New Roman" w:cs="Times New Roman"/>
          <w:sz w:val="24"/>
          <w:szCs w:val="24"/>
          <w:lang w:val="uk-UA"/>
        </w:rPr>
        <w:t>у 2023/2024</w:t>
      </w:r>
      <w:r w:rsidRPr="002B17A7">
        <w:rPr>
          <w:rFonts w:ascii="Times New Roman" w:hAnsi="Times New Roman" w:cs="Times New Roman"/>
          <w:sz w:val="24"/>
          <w:szCs w:val="24"/>
          <w:lang w:val="uk-UA"/>
        </w:rPr>
        <w:t xml:space="preserve"> навчальному році спрямовує свою діяльність на 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r w:rsidR="00851770"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формування моральних норм, набуття життєвого соціального досвіду.</w:t>
      </w:r>
    </w:p>
    <w:p w:rsidR="00C1602A" w:rsidRPr="002B17A7" w:rsidRDefault="00845931" w:rsidP="00D0749D">
      <w:pPr>
        <w:jc w:val="both"/>
        <w:rPr>
          <w:rFonts w:ascii="Times New Roman" w:hAnsi="Times New Roman" w:cs="Times New Roman"/>
          <w:i/>
          <w:sz w:val="24"/>
          <w:szCs w:val="24"/>
          <w:lang w:val="uk-UA"/>
        </w:rPr>
      </w:pPr>
      <w:r w:rsidRPr="002B17A7">
        <w:rPr>
          <w:rFonts w:ascii="Times New Roman" w:hAnsi="Times New Roman" w:cs="Times New Roman"/>
          <w:i/>
          <w:sz w:val="24"/>
          <w:szCs w:val="24"/>
          <w:lang w:val="uk-UA"/>
        </w:rPr>
        <w:t xml:space="preserve">Освітня програма визначає: </w:t>
      </w:r>
    </w:p>
    <w:p w:rsidR="00C1602A" w:rsidRPr="002B17A7" w:rsidRDefault="00845931" w:rsidP="00E07F5B">
      <w:pPr>
        <w:pStyle w:val="ae"/>
        <w:numPr>
          <w:ilvl w:val="0"/>
          <w:numId w:val="16"/>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загальний обсяг навантаження та очікувані результати навчання (набуті компетентності); </w:t>
      </w:r>
    </w:p>
    <w:p w:rsidR="00C1602A" w:rsidRPr="002B17A7" w:rsidRDefault="00845931" w:rsidP="00E07F5B">
      <w:pPr>
        <w:pStyle w:val="ae"/>
        <w:numPr>
          <w:ilvl w:val="0"/>
          <w:numId w:val="16"/>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перелік, зміст, тривалість і взаємозв’язок освітніх ліній, логічну послідовність їх реалізації;</w:t>
      </w:r>
    </w:p>
    <w:p w:rsidR="00C1602A" w:rsidRPr="002B17A7" w:rsidRDefault="00845931" w:rsidP="00E07F5B">
      <w:pPr>
        <w:pStyle w:val="ae"/>
        <w:numPr>
          <w:ilvl w:val="0"/>
          <w:numId w:val="16"/>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форми організації освітнього процесу; </w:t>
      </w:r>
    </w:p>
    <w:p w:rsidR="00851770" w:rsidRPr="002B17A7" w:rsidRDefault="00845931" w:rsidP="00E07F5B">
      <w:pPr>
        <w:pStyle w:val="ae"/>
        <w:numPr>
          <w:ilvl w:val="0"/>
          <w:numId w:val="16"/>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систему внутрішнього забезпечення якості освіти. </w:t>
      </w:r>
    </w:p>
    <w:p w:rsidR="00C1602A" w:rsidRPr="002B17A7" w:rsidRDefault="00845931" w:rsidP="00D0749D">
      <w:pPr>
        <w:jc w:val="both"/>
        <w:rPr>
          <w:rFonts w:ascii="Times New Roman" w:hAnsi="Times New Roman" w:cs="Times New Roman"/>
          <w:i/>
          <w:sz w:val="24"/>
          <w:szCs w:val="24"/>
          <w:lang w:val="uk-UA"/>
        </w:rPr>
      </w:pPr>
      <w:r w:rsidRPr="002B17A7">
        <w:rPr>
          <w:rFonts w:ascii="Times New Roman" w:hAnsi="Times New Roman" w:cs="Times New Roman"/>
          <w:i/>
          <w:sz w:val="24"/>
          <w:szCs w:val="24"/>
          <w:lang w:val="uk-UA"/>
        </w:rPr>
        <w:t>Зміст освітньої програми передбачає:</w:t>
      </w:r>
    </w:p>
    <w:p w:rsidR="00C1602A" w:rsidRPr="002B17A7" w:rsidRDefault="00845931" w:rsidP="00E07F5B">
      <w:pPr>
        <w:pStyle w:val="ae"/>
        <w:numPr>
          <w:ilvl w:val="0"/>
          <w:numId w:val="17"/>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формування основ соціальної адаптації та життєвої компетентності дитини;</w:t>
      </w:r>
    </w:p>
    <w:p w:rsidR="00C1602A" w:rsidRPr="002B17A7" w:rsidRDefault="00845931" w:rsidP="00E07F5B">
      <w:pPr>
        <w:pStyle w:val="ae"/>
        <w:numPr>
          <w:ilvl w:val="0"/>
          <w:numId w:val="17"/>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виховання елементів природо-доцільного світогляду, розвиток позитивного емоційно-ціннісного ставлення до довкілля;</w:t>
      </w:r>
    </w:p>
    <w:p w:rsidR="00C1602A" w:rsidRPr="002B17A7" w:rsidRDefault="00845931" w:rsidP="00E07F5B">
      <w:pPr>
        <w:pStyle w:val="ae"/>
        <w:numPr>
          <w:ilvl w:val="0"/>
          <w:numId w:val="19"/>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lastRenderedPageBreak/>
        <w:t xml:space="preserve">утвердження емоційно-ціннісного ставлення до практичної та духовної діяльності людини; </w:t>
      </w:r>
    </w:p>
    <w:p w:rsidR="00851770" w:rsidRPr="002B17A7" w:rsidRDefault="00845931" w:rsidP="00E07F5B">
      <w:pPr>
        <w:pStyle w:val="ae"/>
        <w:numPr>
          <w:ilvl w:val="0"/>
          <w:numId w:val="18"/>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розвиток потреби в реалізації власних творчих здібностей.</w:t>
      </w:r>
    </w:p>
    <w:p w:rsidR="00104F00" w:rsidRPr="002B17A7" w:rsidRDefault="00104F00" w:rsidP="00D0749D">
      <w:pPr>
        <w:jc w:val="both"/>
        <w:rPr>
          <w:rFonts w:ascii="Times New Roman" w:hAnsi="Times New Roman" w:cs="Times New Roman"/>
          <w:i/>
          <w:sz w:val="24"/>
          <w:szCs w:val="24"/>
          <w:lang w:val="uk-UA"/>
        </w:rPr>
      </w:pPr>
      <w:r w:rsidRPr="002B17A7">
        <w:rPr>
          <w:rFonts w:ascii="Times New Roman" w:hAnsi="Times New Roman" w:cs="Times New Roman"/>
          <w:i/>
          <w:sz w:val="24"/>
          <w:szCs w:val="24"/>
        </w:rPr>
        <w:t xml:space="preserve">Мета і </w:t>
      </w:r>
      <w:r w:rsidRPr="002B17A7">
        <w:rPr>
          <w:rFonts w:ascii="Times New Roman" w:hAnsi="Times New Roman" w:cs="Times New Roman"/>
          <w:i/>
          <w:sz w:val="24"/>
          <w:szCs w:val="24"/>
          <w:lang w:val="uk-UA"/>
        </w:rPr>
        <w:t>з</w:t>
      </w:r>
      <w:r w:rsidRPr="002B17A7">
        <w:rPr>
          <w:rFonts w:ascii="Times New Roman" w:hAnsi="Times New Roman" w:cs="Times New Roman"/>
          <w:i/>
          <w:sz w:val="24"/>
          <w:szCs w:val="24"/>
        </w:rPr>
        <w:t>авда</w:t>
      </w:r>
      <w:r w:rsidRPr="002B17A7">
        <w:rPr>
          <w:rFonts w:ascii="Times New Roman" w:hAnsi="Times New Roman" w:cs="Times New Roman"/>
          <w:i/>
          <w:sz w:val="24"/>
          <w:szCs w:val="24"/>
          <w:lang w:val="uk-UA"/>
        </w:rPr>
        <w:t>н</w:t>
      </w:r>
      <w:r w:rsidRPr="002B17A7">
        <w:rPr>
          <w:rFonts w:ascii="Times New Roman" w:hAnsi="Times New Roman" w:cs="Times New Roman"/>
          <w:i/>
          <w:sz w:val="24"/>
          <w:szCs w:val="24"/>
        </w:rPr>
        <w:t>ня освітньої програм</w:t>
      </w:r>
      <w:r w:rsidRPr="002B17A7">
        <w:rPr>
          <w:rFonts w:ascii="Times New Roman" w:hAnsi="Times New Roman" w:cs="Times New Roman"/>
          <w:i/>
          <w:sz w:val="24"/>
          <w:szCs w:val="24"/>
          <w:lang w:val="uk-UA"/>
        </w:rPr>
        <w:t>и:</w:t>
      </w:r>
    </w:p>
    <w:p w:rsidR="00104F00" w:rsidRPr="002B17A7" w:rsidRDefault="00104F00" w:rsidP="00E07F5B">
      <w:pPr>
        <w:pStyle w:val="ae"/>
        <w:numPr>
          <w:ilvl w:val="0"/>
          <w:numId w:val="20"/>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забезпечення якісної організації та здійснення освітньою пронесу;</w:t>
      </w:r>
    </w:p>
    <w:p w:rsidR="00104F00" w:rsidRPr="002B17A7" w:rsidRDefault="00104F00" w:rsidP="00E07F5B">
      <w:pPr>
        <w:pStyle w:val="ae"/>
        <w:numPr>
          <w:ilvl w:val="0"/>
          <w:numId w:val="20"/>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реалізація комплексу роівивальних, виховних, навчальних функцій та</w:t>
      </w:r>
      <w:r w:rsidR="00235794"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змістових  напрямів організації життєдіяльності  в  межах     вікової</w:t>
      </w:r>
      <w:r w:rsidR="00235794"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компетентності дітей від 3 до 6 (7) років із поступовим ускладненням</w:t>
      </w:r>
      <w:r w:rsidR="00235794"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змістовної наповнюваності на кожному віковому етапі;</w:t>
      </w:r>
    </w:p>
    <w:p w:rsidR="00104F00" w:rsidRPr="002B17A7" w:rsidRDefault="00104F00" w:rsidP="00E07F5B">
      <w:pPr>
        <w:pStyle w:val="ae"/>
        <w:numPr>
          <w:ilvl w:val="0"/>
          <w:numId w:val="20"/>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сформованість мінімально достатнього та необхідного рівня освітніх</w:t>
      </w:r>
      <w:r w:rsidR="00235794"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компетенціїй дитини перших 6 (7) років життя,  що забезпечує її</w:t>
      </w:r>
      <w:r w:rsidR="00235794"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повноцінний психофізичний та особистісний розвиток і психологічну</w:t>
      </w:r>
      <w:r w:rsidR="00235794"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готовність до навчання у школі;</w:t>
      </w:r>
    </w:p>
    <w:p w:rsidR="00104F00" w:rsidRPr="002B17A7" w:rsidRDefault="00104F00" w:rsidP="00E07F5B">
      <w:pPr>
        <w:pStyle w:val="ae"/>
        <w:numPr>
          <w:ilvl w:val="0"/>
          <w:numId w:val="21"/>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визначеня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відображсні у програмі є обов'язковими для виконання всіма учасниками освітнього процесу;</w:t>
      </w:r>
    </w:p>
    <w:p w:rsidR="00104F00" w:rsidRPr="002B17A7" w:rsidRDefault="00104F00" w:rsidP="00E07F5B">
      <w:pPr>
        <w:pStyle w:val="ae"/>
        <w:numPr>
          <w:ilvl w:val="0"/>
          <w:numId w:val="21"/>
        </w:numPr>
        <w:jc w:val="both"/>
        <w:rPr>
          <w:rFonts w:ascii="Times New Roman" w:hAnsi="Times New Roman" w:cs="Times New Roman"/>
          <w:sz w:val="24"/>
          <w:szCs w:val="24"/>
        </w:rPr>
      </w:pPr>
      <w:r w:rsidRPr="002B17A7">
        <w:rPr>
          <w:rFonts w:ascii="Times New Roman" w:hAnsi="Times New Roman" w:cs="Times New Roman"/>
          <w:sz w:val="24"/>
          <w:szCs w:val="24"/>
        </w:rPr>
        <w:t>забезпечення реалізації права кожної дитини на дошкільну осв</w:t>
      </w:r>
      <w:r w:rsidRPr="002B17A7">
        <w:rPr>
          <w:rFonts w:ascii="Times New Roman" w:hAnsi="Times New Roman" w:cs="Times New Roman"/>
          <w:sz w:val="24"/>
          <w:szCs w:val="24"/>
          <w:lang w:val="uk-UA"/>
        </w:rPr>
        <w:t>іт</w:t>
      </w:r>
      <w:r w:rsidRPr="002B17A7">
        <w:rPr>
          <w:rFonts w:ascii="Times New Roman" w:hAnsi="Times New Roman" w:cs="Times New Roman"/>
          <w:sz w:val="24"/>
          <w:szCs w:val="24"/>
        </w:rPr>
        <w:t>у</w:t>
      </w:r>
      <w:r w:rsidRPr="002B17A7">
        <w:rPr>
          <w:rFonts w:ascii="Times New Roman" w:hAnsi="Times New Roman" w:cs="Times New Roman"/>
          <w:sz w:val="24"/>
          <w:szCs w:val="24"/>
          <w:lang w:val="uk-UA"/>
        </w:rPr>
        <w:t>;</w:t>
      </w:r>
    </w:p>
    <w:p w:rsidR="00104F00" w:rsidRPr="002B17A7" w:rsidRDefault="00104F00" w:rsidP="00E07F5B">
      <w:pPr>
        <w:pStyle w:val="ae"/>
        <w:numPr>
          <w:ilvl w:val="0"/>
          <w:numId w:val="21"/>
        </w:numPr>
        <w:jc w:val="both"/>
        <w:rPr>
          <w:rFonts w:ascii="Times New Roman" w:hAnsi="Times New Roman" w:cs="Times New Roman"/>
          <w:sz w:val="24"/>
          <w:szCs w:val="24"/>
        </w:rPr>
      </w:pPr>
      <w:r w:rsidRPr="002B17A7">
        <w:rPr>
          <w:rFonts w:ascii="Times New Roman" w:hAnsi="Times New Roman" w:cs="Times New Roman"/>
          <w:sz w:val="24"/>
          <w:szCs w:val="24"/>
        </w:rPr>
        <w:t xml:space="preserve">виховання у дитини любові до України, шанобливого ставлення до родини, поваги до народних традицій і звичаїв, державної </w:t>
      </w:r>
      <w:r w:rsidRPr="002B17A7">
        <w:rPr>
          <w:rFonts w:ascii="Times New Roman" w:hAnsi="Times New Roman" w:cs="Times New Roman"/>
          <w:sz w:val="24"/>
          <w:szCs w:val="24"/>
          <w:lang w:val="uk-UA"/>
        </w:rPr>
        <w:t>т</w:t>
      </w:r>
      <w:r w:rsidRPr="002B17A7">
        <w:rPr>
          <w:rFonts w:ascii="Times New Roman" w:hAnsi="Times New Roman" w:cs="Times New Roman"/>
          <w:sz w:val="24"/>
          <w:szCs w:val="24"/>
        </w:rPr>
        <w:t xml:space="preserve">а </w:t>
      </w:r>
      <w:proofErr w:type="gramStart"/>
      <w:r w:rsidRPr="002B17A7">
        <w:rPr>
          <w:rFonts w:ascii="Times New Roman" w:hAnsi="Times New Roman" w:cs="Times New Roman"/>
          <w:sz w:val="24"/>
          <w:szCs w:val="24"/>
        </w:rPr>
        <w:t>р</w:t>
      </w:r>
      <w:proofErr w:type="gramEnd"/>
      <w:r w:rsidRPr="002B17A7">
        <w:rPr>
          <w:rFonts w:ascii="Times New Roman" w:hAnsi="Times New Roman" w:cs="Times New Roman"/>
          <w:sz w:val="24"/>
          <w:szCs w:val="24"/>
        </w:rPr>
        <w:t xml:space="preserve">ідної мови, національних цінностей українського народу </w:t>
      </w:r>
      <w:r w:rsidRPr="002B17A7">
        <w:rPr>
          <w:rFonts w:ascii="Times New Roman" w:hAnsi="Times New Roman" w:cs="Times New Roman"/>
          <w:sz w:val="24"/>
          <w:szCs w:val="24"/>
          <w:lang w:val="uk-UA"/>
        </w:rPr>
        <w:t>т</w:t>
      </w:r>
      <w:r w:rsidRPr="002B17A7">
        <w:rPr>
          <w:rFonts w:ascii="Times New Roman" w:hAnsi="Times New Roman" w:cs="Times New Roman"/>
          <w:sz w:val="24"/>
          <w:szCs w:val="24"/>
        </w:rPr>
        <w:t>а інших народів і націй</w:t>
      </w:r>
      <w:r w:rsidRPr="002B17A7">
        <w:rPr>
          <w:rFonts w:ascii="Times New Roman" w:hAnsi="Times New Roman" w:cs="Times New Roman"/>
          <w:sz w:val="24"/>
          <w:szCs w:val="24"/>
          <w:lang w:val="uk-UA"/>
        </w:rPr>
        <w:t xml:space="preserve">; </w:t>
      </w:r>
    </w:p>
    <w:p w:rsidR="00104F00" w:rsidRPr="002B17A7" w:rsidRDefault="00104F00" w:rsidP="00E07F5B">
      <w:pPr>
        <w:pStyle w:val="ae"/>
        <w:numPr>
          <w:ilvl w:val="0"/>
          <w:numId w:val="21"/>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організація психолого-педагогічної підтримки дітей у відповідності з їх віковими та індивідуальними особливостями і здібностями, розвиток здібностей і творчого потенціалу кожної дитини як суб'єкта відносин з самим собою, іншими дітьми, дорослими тасвітом;</w:t>
      </w:r>
    </w:p>
    <w:p w:rsidR="00104F00" w:rsidRPr="002B17A7" w:rsidRDefault="00104F00" w:rsidP="00E07F5B">
      <w:pPr>
        <w:pStyle w:val="ae"/>
        <w:numPr>
          <w:ilvl w:val="0"/>
          <w:numId w:val="21"/>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забезпечення психолого-педагогічної підтримки сім'ї та підвищення компетентності батьків у питаннях розвитку освіти, охорони і зміцнення здоров'я дітей;</w:t>
      </w:r>
    </w:p>
    <w:p w:rsidR="00104F00" w:rsidRPr="002B17A7" w:rsidRDefault="00104F00" w:rsidP="00E07F5B">
      <w:pPr>
        <w:pStyle w:val="ae"/>
        <w:numPr>
          <w:ilvl w:val="0"/>
          <w:numId w:val="21"/>
        </w:numPr>
        <w:jc w:val="both"/>
        <w:rPr>
          <w:rFonts w:ascii="Times New Roman" w:hAnsi="Times New Roman" w:cs="Times New Roman"/>
          <w:sz w:val="24"/>
          <w:szCs w:val="24"/>
          <w:lang w:val="uk-UA"/>
        </w:rPr>
      </w:pPr>
      <w:r w:rsidRPr="002B17A7">
        <w:rPr>
          <w:rFonts w:ascii="Times New Roman" w:hAnsi="Times New Roman" w:cs="Times New Roman"/>
          <w:sz w:val="24"/>
          <w:szCs w:val="24"/>
        </w:rPr>
        <w:t xml:space="preserve">забезпечення шанобливого ставлення </w:t>
      </w:r>
      <w:proofErr w:type="gramStart"/>
      <w:r w:rsidRPr="002B17A7">
        <w:rPr>
          <w:rFonts w:ascii="Times New Roman" w:hAnsi="Times New Roman" w:cs="Times New Roman"/>
          <w:sz w:val="24"/>
          <w:szCs w:val="24"/>
        </w:rPr>
        <w:t>до</w:t>
      </w:r>
      <w:proofErr w:type="gramEnd"/>
      <w:r w:rsidRPr="002B17A7">
        <w:rPr>
          <w:rFonts w:ascii="Times New Roman" w:hAnsi="Times New Roman" w:cs="Times New Roman"/>
          <w:sz w:val="24"/>
          <w:szCs w:val="24"/>
        </w:rPr>
        <w:t xml:space="preserve"> результатів дитячої творчості</w:t>
      </w:r>
      <w:r w:rsidRPr="002B17A7">
        <w:rPr>
          <w:rFonts w:ascii="Times New Roman" w:hAnsi="Times New Roman" w:cs="Times New Roman"/>
          <w:sz w:val="24"/>
          <w:szCs w:val="24"/>
          <w:lang w:val="uk-UA"/>
        </w:rPr>
        <w:t>;</w:t>
      </w:r>
    </w:p>
    <w:p w:rsidR="00104F00" w:rsidRPr="002B17A7" w:rsidRDefault="00104F00" w:rsidP="00E07F5B">
      <w:pPr>
        <w:pStyle w:val="ae"/>
        <w:numPr>
          <w:ilvl w:val="0"/>
          <w:numId w:val="21"/>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визначення Базовим компонентом дошкільної освіти вимоги до обсягу необхідної інформації, формування життєво важливих умінь і навичок, необхідних для навчання в школі в умовах використання основних засад концепції «Нова українська школа», надання рівних шансів для вступу у початкову ланку будь-якої школи;</w:t>
      </w:r>
    </w:p>
    <w:p w:rsidR="00104F00" w:rsidRPr="002B17A7" w:rsidRDefault="00104F00" w:rsidP="00E07F5B">
      <w:pPr>
        <w:pStyle w:val="ae"/>
        <w:numPr>
          <w:ilvl w:val="0"/>
          <w:numId w:val="21"/>
        </w:numPr>
        <w:jc w:val="both"/>
        <w:rPr>
          <w:rFonts w:ascii="Times New Roman" w:hAnsi="Times New Roman" w:cs="Times New Roman"/>
          <w:sz w:val="24"/>
          <w:szCs w:val="24"/>
          <w:lang w:val="uk-UA"/>
        </w:rPr>
      </w:pPr>
      <w:r w:rsidRPr="002B17A7">
        <w:rPr>
          <w:rFonts w:ascii="Times New Roman" w:hAnsi="Times New Roman" w:cs="Times New Roman"/>
          <w:sz w:val="24"/>
          <w:szCs w:val="24"/>
        </w:rPr>
        <w:t xml:space="preserve">розвиток у дитини позитивних нахилів, здібностей і обдарованості, </w:t>
      </w:r>
      <w:r w:rsidRPr="002B17A7">
        <w:rPr>
          <w:rFonts w:ascii="Times New Roman" w:hAnsi="Times New Roman" w:cs="Times New Roman"/>
          <w:sz w:val="24"/>
          <w:szCs w:val="24"/>
          <w:lang w:val="uk-UA"/>
        </w:rPr>
        <w:t>т</w:t>
      </w:r>
      <w:r w:rsidRPr="002B17A7">
        <w:rPr>
          <w:rFonts w:ascii="Times New Roman" w:hAnsi="Times New Roman" w:cs="Times New Roman"/>
          <w:sz w:val="24"/>
          <w:szCs w:val="24"/>
        </w:rPr>
        <w:t>ворчо</w:t>
      </w:r>
      <w:r w:rsidRPr="002B17A7">
        <w:rPr>
          <w:rFonts w:ascii="Times New Roman" w:hAnsi="Times New Roman" w:cs="Times New Roman"/>
          <w:sz w:val="24"/>
          <w:szCs w:val="24"/>
          <w:lang w:val="uk-UA"/>
        </w:rPr>
        <w:t>го</w:t>
      </w:r>
      <w:r w:rsidRPr="002B17A7">
        <w:rPr>
          <w:rFonts w:ascii="Times New Roman" w:hAnsi="Times New Roman" w:cs="Times New Roman"/>
          <w:sz w:val="24"/>
          <w:szCs w:val="24"/>
        </w:rPr>
        <w:t xml:space="preserve"> мислення, потреби і вміння самовдосконалюватись;</w:t>
      </w:r>
    </w:p>
    <w:p w:rsidR="00104F00" w:rsidRPr="002B17A7" w:rsidRDefault="00104F00" w:rsidP="00E07F5B">
      <w:pPr>
        <w:pStyle w:val="ae"/>
        <w:numPr>
          <w:ilvl w:val="0"/>
          <w:numId w:val="21"/>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забезпечення наступності і перспективності в змісті і організації освітньої роботи між дошкільним і шкільним підрозділами;</w:t>
      </w:r>
    </w:p>
    <w:p w:rsidR="00104F00" w:rsidRPr="002B17A7" w:rsidRDefault="00104F00" w:rsidP="00E07F5B">
      <w:pPr>
        <w:pStyle w:val="ae"/>
        <w:numPr>
          <w:ilvl w:val="0"/>
          <w:numId w:val="21"/>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створення умов для соціально-емоційного благополуччя й адаптації кожної дитини в соціумі дорослих та однолітків шляхом засвоєння культурно-комунікативних засобів спілкування;</w:t>
      </w:r>
    </w:p>
    <w:p w:rsidR="00104F00" w:rsidRPr="002B17A7" w:rsidRDefault="00104F00" w:rsidP="00E07F5B">
      <w:pPr>
        <w:pStyle w:val="ae"/>
        <w:numPr>
          <w:ilvl w:val="0"/>
          <w:numId w:val="21"/>
        </w:numPr>
        <w:jc w:val="both"/>
        <w:rPr>
          <w:rFonts w:ascii="Times New Roman" w:hAnsi="Times New Roman" w:cs="Times New Roman"/>
          <w:sz w:val="24"/>
          <w:szCs w:val="24"/>
          <w:lang w:val="uk-UA"/>
        </w:rPr>
      </w:pPr>
      <w:r w:rsidRPr="002B17A7">
        <w:rPr>
          <w:rFonts w:ascii="Times New Roman" w:hAnsi="Times New Roman" w:cs="Times New Roman"/>
          <w:sz w:val="24"/>
          <w:szCs w:val="24"/>
        </w:rPr>
        <w:t xml:space="preserve">єдність </w:t>
      </w:r>
      <w:proofErr w:type="gramStart"/>
      <w:r w:rsidRPr="002B17A7">
        <w:rPr>
          <w:rFonts w:ascii="Times New Roman" w:hAnsi="Times New Roman" w:cs="Times New Roman"/>
          <w:sz w:val="24"/>
          <w:szCs w:val="24"/>
        </w:rPr>
        <w:t>п</w:t>
      </w:r>
      <w:proofErr w:type="gramEnd"/>
      <w:r w:rsidRPr="002B17A7">
        <w:rPr>
          <w:rFonts w:ascii="Times New Roman" w:hAnsi="Times New Roman" w:cs="Times New Roman"/>
          <w:sz w:val="24"/>
          <w:szCs w:val="24"/>
        </w:rPr>
        <w:t>ідходів до виховання дітей в умовах заклад</w:t>
      </w:r>
      <w:r w:rsidRPr="002B17A7">
        <w:rPr>
          <w:rFonts w:ascii="Times New Roman" w:hAnsi="Times New Roman" w:cs="Times New Roman"/>
          <w:sz w:val="24"/>
          <w:szCs w:val="24"/>
          <w:lang w:val="uk-UA"/>
        </w:rPr>
        <w:t>у дошкільної освіти</w:t>
      </w:r>
      <w:r w:rsidRPr="002B17A7">
        <w:rPr>
          <w:rFonts w:ascii="Times New Roman" w:hAnsi="Times New Roman" w:cs="Times New Roman"/>
          <w:sz w:val="24"/>
          <w:szCs w:val="24"/>
        </w:rPr>
        <w:t xml:space="preserve"> та сім'ї;</w:t>
      </w:r>
    </w:p>
    <w:p w:rsidR="00104F00" w:rsidRPr="002B17A7" w:rsidRDefault="00104F00" w:rsidP="00E07F5B">
      <w:pPr>
        <w:pStyle w:val="ae"/>
        <w:numPr>
          <w:ilvl w:val="0"/>
          <w:numId w:val="22"/>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підвищення професійної майстерності педагогів дошкільної освіти;</w:t>
      </w:r>
    </w:p>
    <w:p w:rsidR="00104F00" w:rsidRPr="002B17A7" w:rsidRDefault="00104F00" w:rsidP="00E07F5B">
      <w:pPr>
        <w:pStyle w:val="ae"/>
        <w:numPr>
          <w:ilvl w:val="0"/>
          <w:numId w:val="22"/>
        </w:numPr>
        <w:jc w:val="both"/>
        <w:rPr>
          <w:rFonts w:ascii="Times New Roman" w:hAnsi="Times New Roman" w:cs="Times New Roman"/>
          <w:sz w:val="24"/>
          <w:szCs w:val="24"/>
          <w:lang w:val="uk-UA"/>
        </w:rPr>
      </w:pPr>
      <w:r w:rsidRPr="002B17A7">
        <w:rPr>
          <w:rFonts w:ascii="Times New Roman" w:hAnsi="Times New Roman" w:cs="Times New Roman"/>
          <w:sz w:val="24"/>
          <w:szCs w:val="24"/>
        </w:rPr>
        <w:t>розвиток комуніка</w:t>
      </w:r>
      <w:r w:rsidRPr="002B17A7">
        <w:rPr>
          <w:rFonts w:ascii="Times New Roman" w:hAnsi="Times New Roman" w:cs="Times New Roman"/>
          <w:sz w:val="24"/>
          <w:szCs w:val="24"/>
          <w:lang w:val="uk-UA"/>
        </w:rPr>
        <w:t>т</w:t>
      </w:r>
      <w:r w:rsidRPr="002B17A7">
        <w:rPr>
          <w:rFonts w:ascii="Times New Roman" w:hAnsi="Times New Roman" w:cs="Times New Roman"/>
          <w:sz w:val="24"/>
          <w:szCs w:val="24"/>
        </w:rPr>
        <w:t>ивно-мовле</w:t>
      </w:r>
      <w:r w:rsidRPr="002B17A7">
        <w:rPr>
          <w:rFonts w:ascii="Times New Roman" w:hAnsi="Times New Roman" w:cs="Times New Roman"/>
          <w:sz w:val="24"/>
          <w:szCs w:val="24"/>
          <w:lang w:val="uk-UA"/>
        </w:rPr>
        <w:t>ннє</w:t>
      </w:r>
      <w:r w:rsidRPr="002B17A7">
        <w:rPr>
          <w:rFonts w:ascii="Times New Roman" w:hAnsi="Times New Roman" w:cs="Times New Roman"/>
          <w:sz w:val="24"/>
          <w:szCs w:val="24"/>
        </w:rPr>
        <w:t xml:space="preserve">вої компетенції </w:t>
      </w:r>
      <w:r w:rsidRPr="002B17A7">
        <w:rPr>
          <w:rFonts w:ascii="Times New Roman" w:hAnsi="Times New Roman" w:cs="Times New Roman"/>
          <w:sz w:val="24"/>
          <w:szCs w:val="24"/>
          <w:lang w:val="uk-UA"/>
        </w:rPr>
        <w:t>т</w:t>
      </w:r>
      <w:r w:rsidRPr="002B17A7">
        <w:rPr>
          <w:rFonts w:ascii="Times New Roman" w:hAnsi="Times New Roman" w:cs="Times New Roman"/>
          <w:sz w:val="24"/>
          <w:szCs w:val="24"/>
        </w:rPr>
        <w:t>а логіко-математично</w:t>
      </w:r>
      <w:r w:rsidRPr="002B17A7">
        <w:rPr>
          <w:rFonts w:ascii="Times New Roman" w:hAnsi="Times New Roman" w:cs="Times New Roman"/>
          <w:sz w:val="24"/>
          <w:szCs w:val="24"/>
          <w:lang w:val="uk-UA"/>
        </w:rPr>
        <w:t>ї.</w:t>
      </w:r>
    </w:p>
    <w:p w:rsidR="00104F00" w:rsidRPr="002B17A7" w:rsidRDefault="00104F00" w:rsidP="00D0749D">
      <w:pPr>
        <w:jc w:val="both"/>
        <w:rPr>
          <w:rFonts w:ascii="Times New Roman" w:hAnsi="Times New Roman" w:cs="Times New Roman"/>
          <w:b/>
          <w:sz w:val="24"/>
          <w:szCs w:val="24"/>
        </w:rPr>
      </w:pPr>
      <w:r w:rsidRPr="002B17A7">
        <w:rPr>
          <w:rFonts w:ascii="Times New Roman" w:hAnsi="Times New Roman" w:cs="Times New Roman"/>
          <w:b/>
          <w:sz w:val="24"/>
          <w:szCs w:val="24"/>
        </w:rPr>
        <w:t>Прогнозований результат осві</w:t>
      </w:r>
      <w:r w:rsidRPr="002B17A7">
        <w:rPr>
          <w:rFonts w:ascii="Times New Roman" w:hAnsi="Times New Roman" w:cs="Times New Roman"/>
          <w:b/>
          <w:sz w:val="24"/>
          <w:szCs w:val="24"/>
          <w:lang w:val="uk-UA"/>
        </w:rPr>
        <w:t>тн</w:t>
      </w:r>
      <w:r w:rsidRPr="002B17A7">
        <w:rPr>
          <w:rFonts w:ascii="Times New Roman" w:hAnsi="Times New Roman" w:cs="Times New Roman"/>
          <w:b/>
          <w:sz w:val="24"/>
          <w:szCs w:val="24"/>
        </w:rPr>
        <w:t>ьо</w:t>
      </w:r>
      <w:r w:rsidRPr="002B17A7">
        <w:rPr>
          <w:rFonts w:ascii="Times New Roman" w:hAnsi="Times New Roman" w:cs="Times New Roman"/>
          <w:b/>
          <w:sz w:val="24"/>
          <w:szCs w:val="24"/>
          <w:lang w:val="uk-UA"/>
        </w:rPr>
        <w:t>ї</w:t>
      </w:r>
      <w:r w:rsidRPr="002B17A7">
        <w:rPr>
          <w:rFonts w:ascii="Times New Roman" w:hAnsi="Times New Roman" w:cs="Times New Roman"/>
          <w:b/>
          <w:sz w:val="24"/>
          <w:szCs w:val="24"/>
        </w:rPr>
        <w:t xml:space="preserve"> </w:t>
      </w:r>
      <w:r w:rsidRPr="002B17A7">
        <w:rPr>
          <w:rFonts w:ascii="Times New Roman" w:hAnsi="Times New Roman" w:cs="Times New Roman"/>
          <w:b/>
          <w:sz w:val="24"/>
          <w:szCs w:val="24"/>
          <w:lang w:val="uk-UA"/>
        </w:rPr>
        <w:t>п</w:t>
      </w:r>
      <w:r w:rsidRPr="002B17A7">
        <w:rPr>
          <w:rFonts w:ascii="Times New Roman" w:hAnsi="Times New Roman" w:cs="Times New Roman"/>
          <w:b/>
          <w:sz w:val="24"/>
          <w:szCs w:val="24"/>
        </w:rPr>
        <w:t>рограми:</w:t>
      </w:r>
    </w:p>
    <w:p w:rsidR="00104F00" w:rsidRPr="002B17A7" w:rsidRDefault="00104F00" w:rsidP="00D0749D">
      <w:pPr>
        <w:jc w:val="both"/>
        <w:rPr>
          <w:rFonts w:ascii="Times New Roman" w:hAnsi="Times New Roman" w:cs="Times New Roman"/>
          <w:sz w:val="24"/>
          <w:szCs w:val="24"/>
          <w:u w:val="single"/>
          <w:lang w:val="uk-UA"/>
        </w:rPr>
      </w:pPr>
      <w:r w:rsidRPr="002B17A7">
        <w:rPr>
          <w:rFonts w:ascii="Times New Roman" w:hAnsi="Times New Roman" w:cs="Times New Roman"/>
          <w:sz w:val="24"/>
          <w:szCs w:val="24"/>
          <w:u w:val="single"/>
        </w:rPr>
        <w:lastRenderedPageBreak/>
        <w:t>Для з</w:t>
      </w:r>
      <w:r w:rsidRPr="002B17A7">
        <w:rPr>
          <w:rFonts w:ascii="Times New Roman" w:hAnsi="Times New Roman" w:cs="Times New Roman"/>
          <w:sz w:val="24"/>
          <w:szCs w:val="24"/>
          <w:u w:val="single"/>
          <w:lang w:val="uk-UA"/>
        </w:rPr>
        <w:t>д</w:t>
      </w:r>
      <w:r w:rsidRPr="002B17A7">
        <w:rPr>
          <w:rFonts w:ascii="Times New Roman" w:hAnsi="Times New Roman" w:cs="Times New Roman"/>
          <w:sz w:val="24"/>
          <w:szCs w:val="24"/>
          <w:u w:val="single"/>
        </w:rPr>
        <w:t>обувачів освіти:</w:t>
      </w:r>
    </w:p>
    <w:p w:rsidR="00104F00" w:rsidRPr="002B17A7" w:rsidRDefault="00104F00" w:rsidP="00E07F5B">
      <w:pPr>
        <w:pStyle w:val="ae"/>
        <w:numPr>
          <w:ilvl w:val="0"/>
          <w:numId w:val="23"/>
        </w:numPr>
        <w:jc w:val="both"/>
        <w:rPr>
          <w:rFonts w:ascii="Times New Roman" w:hAnsi="Times New Roman" w:cs="Times New Roman"/>
          <w:sz w:val="24"/>
          <w:szCs w:val="24"/>
          <w:u w:val="single"/>
        </w:rPr>
      </w:pPr>
      <w:r w:rsidRPr="002B17A7">
        <w:rPr>
          <w:rFonts w:ascii="Times New Roman" w:hAnsi="Times New Roman" w:cs="Times New Roman"/>
          <w:sz w:val="24"/>
          <w:szCs w:val="24"/>
        </w:rPr>
        <w:t>створення кожному вихованцю сприятливих умов для повноцінної о</w:t>
      </w:r>
      <w:r w:rsidRPr="002B17A7">
        <w:rPr>
          <w:rFonts w:ascii="Times New Roman" w:hAnsi="Times New Roman" w:cs="Times New Roman"/>
          <w:sz w:val="24"/>
          <w:szCs w:val="24"/>
          <w:lang w:val="uk-UA"/>
        </w:rPr>
        <w:t>с</w:t>
      </w:r>
      <w:r w:rsidRPr="002B17A7">
        <w:rPr>
          <w:rFonts w:ascii="Times New Roman" w:hAnsi="Times New Roman" w:cs="Times New Roman"/>
          <w:sz w:val="24"/>
          <w:szCs w:val="24"/>
        </w:rPr>
        <w:t>особистісного росту;</w:t>
      </w:r>
    </w:p>
    <w:p w:rsidR="00104F00" w:rsidRPr="002B17A7" w:rsidRDefault="00104F00" w:rsidP="00E07F5B">
      <w:pPr>
        <w:pStyle w:val="ae"/>
        <w:numPr>
          <w:ilvl w:val="0"/>
          <w:numId w:val="23"/>
        </w:numPr>
        <w:jc w:val="both"/>
        <w:rPr>
          <w:rFonts w:ascii="Times New Roman" w:hAnsi="Times New Roman" w:cs="Times New Roman"/>
          <w:sz w:val="24"/>
          <w:szCs w:val="24"/>
        </w:rPr>
      </w:pPr>
      <w:r w:rsidRPr="002B17A7">
        <w:rPr>
          <w:rFonts w:ascii="Times New Roman" w:hAnsi="Times New Roman" w:cs="Times New Roman"/>
          <w:sz w:val="24"/>
          <w:szCs w:val="24"/>
        </w:rPr>
        <w:t xml:space="preserve">міцний стан фізичного та </w:t>
      </w:r>
      <w:r w:rsidRPr="002B17A7">
        <w:rPr>
          <w:rFonts w:ascii="Times New Roman" w:hAnsi="Times New Roman" w:cs="Times New Roman"/>
          <w:sz w:val="24"/>
          <w:szCs w:val="24"/>
          <w:lang w:val="uk-UA"/>
        </w:rPr>
        <w:t xml:space="preserve">психологічного </w:t>
      </w:r>
      <w:r w:rsidRPr="002B17A7">
        <w:rPr>
          <w:rFonts w:ascii="Times New Roman" w:hAnsi="Times New Roman" w:cs="Times New Roman"/>
          <w:sz w:val="24"/>
          <w:szCs w:val="24"/>
        </w:rPr>
        <w:t xml:space="preserve">здоров'я дітей, шо буде сприяти </w:t>
      </w:r>
      <w:proofErr w:type="gramStart"/>
      <w:r w:rsidRPr="002B17A7">
        <w:rPr>
          <w:rFonts w:ascii="Times New Roman" w:hAnsi="Times New Roman" w:cs="Times New Roman"/>
          <w:sz w:val="24"/>
          <w:szCs w:val="24"/>
        </w:rPr>
        <w:t>п</w:t>
      </w:r>
      <w:proofErr w:type="gramEnd"/>
      <w:r w:rsidRPr="002B17A7">
        <w:rPr>
          <w:rFonts w:ascii="Times New Roman" w:hAnsi="Times New Roman" w:cs="Times New Roman"/>
          <w:sz w:val="24"/>
          <w:szCs w:val="24"/>
        </w:rPr>
        <w:t xml:space="preserve">ідвищенню якості </w:t>
      </w:r>
      <w:r w:rsidRPr="002B17A7">
        <w:rPr>
          <w:rFonts w:ascii="Times New Roman" w:hAnsi="Times New Roman" w:cs="Times New Roman"/>
          <w:sz w:val="24"/>
          <w:szCs w:val="24"/>
          <w:lang w:val="uk-UA"/>
        </w:rPr>
        <w:t>їх освіти;</w:t>
      </w:r>
    </w:p>
    <w:p w:rsidR="00104F00" w:rsidRPr="002B17A7" w:rsidRDefault="00104F00" w:rsidP="00E07F5B">
      <w:pPr>
        <w:pStyle w:val="ae"/>
        <w:numPr>
          <w:ilvl w:val="0"/>
          <w:numId w:val="23"/>
        </w:numPr>
        <w:jc w:val="both"/>
        <w:rPr>
          <w:rFonts w:ascii="Times New Roman" w:hAnsi="Times New Roman" w:cs="Times New Roman"/>
          <w:sz w:val="24"/>
          <w:szCs w:val="24"/>
        </w:rPr>
      </w:pPr>
      <w:r w:rsidRPr="002B17A7">
        <w:rPr>
          <w:rFonts w:ascii="Times New Roman" w:hAnsi="Times New Roman" w:cs="Times New Roman"/>
          <w:sz w:val="24"/>
          <w:szCs w:val="24"/>
        </w:rPr>
        <w:t>забезпечення індиві</w:t>
      </w:r>
      <w:proofErr w:type="gramStart"/>
      <w:r w:rsidRPr="002B17A7">
        <w:rPr>
          <w:rFonts w:ascii="Times New Roman" w:hAnsi="Times New Roman" w:cs="Times New Roman"/>
          <w:sz w:val="24"/>
          <w:szCs w:val="24"/>
        </w:rPr>
        <w:t>дуального</w:t>
      </w:r>
      <w:proofErr w:type="gramEnd"/>
      <w:r w:rsidRPr="002B17A7">
        <w:rPr>
          <w:rFonts w:ascii="Times New Roman" w:hAnsi="Times New Roman" w:cs="Times New Roman"/>
          <w:sz w:val="24"/>
          <w:szCs w:val="24"/>
        </w:rPr>
        <w:t xml:space="preserve"> педагогічного і медико-со</w:t>
      </w:r>
      <w:r w:rsidRPr="002B17A7">
        <w:rPr>
          <w:rFonts w:ascii="Times New Roman" w:hAnsi="Times New Roman" w:cs="Times New Roman"/>
          <w:sz w:val="24"/>
          <w:szCs w:val="24"/>
          <w:lang w:val="uk-UA"/>
        </w:rPr>
        <w:t>ц</w:t>
      </w:r>
      <w:r w:rsidRPr="002B17A7">
        <w:rPr>
          <w:rFonts w:ascii="Times New Roman" w:hAnsi="Times New Roman" w:cs="Times New Roman"/>
          <w:sz w:val="24"/>
          <w:szCs w:val="24"/>
        </w:rPr>
        <w:t>іального супроводу кожної дитини хзя особистісного зростання</w:t>
      </w:r>
      <w:r w:rsidRPr="002B17A7">
        <w:rPr>
          <w:rFonts w:ascii="Times New Roman" w:hAnsi="Times New Roman" w:cs="Times New Roman"/>
          <w:sz w:val="24"/>
          <w:szCs w:val="24"/>
          <w:lang w:val="uk-UA"/>
        </w:rPr>
        <w:t>;</w:t>
      </w:r>
    </w:p>
    <w:p w:rsidR="00104F00" w:rsidRPr="002B17A7" w:rsidRDefault="00104F00" w:rsidP="00E07F5B">
      <w:pPr>
        <w:pStyle w:val="ae"/>
        <w:numPr>
          <w:ilvl w:val="0"/>
          <w:numId w:val="23"/>
        </w:numPr>
        <w:jc w:val="both"/>
        <w:rPr>
          <w:rFonts w:ascii="Times New Roman" w:hAnsi="Times New Roman" w:cs="Times New Roman"/>
          <w:sz w:val="24"/>
          <w:szCs w:val="24"/>
        </w:rPr>
      </w:pPr>
      <w:r w:rsidRPr="002B17A7">
        <w:rPr>
          <w:rFonts w:ascii="Times New Roman" w:hAnsi="Times New Roman" w:cs="Times New Roman"/>
          <w:sz w:val="24"/>
          <w:szCs w:val="24"/>
        </w:rPr>
        <w:t xml:space="preserve">якість сформованості ключових життсвих компсгеицій сприятиме успішному навчанню дитини </w:t>
      </w:r>
      <w:proofErr w:type="gramStart"/>
      <w:r w:rsidRPr="002B17A7">
        <w:rPr>
          <w:rFonts w:ascii="Times New Roman" w:hAnsi="Times New Roman" w:cs="Times New Roman"/>
          <w:sz w:val="24"/>
          <w:szCs w:val="24"/>
        </w:rPr>
        <w:t>в</w:t>
      </w:r>
      <w:proofErr w:type="gramEnd"/>
      <w:r w:rsidRPr="002B17A7">
        <w:rPr>
          <w:rFonts w:ascii="Times New Roman" w:hAnsi="Times New Roman" w:cs="Times New Roman"/>
          <w:sz w:val="24"/>
          <w:szCs w:val="24"/>
        </w:rPr>
        <w:t xml:space="preserve"> школі</w:t>
      </w:r>
      <w:r w:rsidRPr="002B17A7">
        <w:rPr>
          <w:rFonts w:ascii="Times New Roman" w:hAnsi="Times New Roman" w:cs="Times New Roman"/>
          <w:sz w:val="24"/>
          <w:szCs w:val="24"/>
          <w:lang w:val="uk-UA"/>
        </w:rPr>
        <w:t>;</w:t>
      </w:r>
    </w:p>
    <w:p w:rsidR="00104F00" w:rsidRPr="002B17A7" w:rsidRDefault="00104F00" w:rsidP="00E07F5B">
      <w:pPr>
        <w:pStyle w:val="ae"/>
        <w:numPr>
          <w:ilvl w:val="0"/>
          <w:numId w:val="23"/>
        </w:numPr>
        <w:jc w:val="both"/>
        <w:rPr>
          <w:rFonts w:ascii="Times New Roman" w:hAnsi="Times New Roman" w:cs="Times New Roman"/>
          <w:sz w:val="24"/>
          <w:szCs w:val="24"/>
        </w:rPr>
      </w:pPr>
      <w:r w:rsidRPr="002B17A7">
        <w:rPr>
          <w:rFonts w:ascii="Times New Roman" w:hAnsi="Times New Roman" w:cs="Times New Roman"/>
          <w:sz w:val="24"/>
          <w:szCs w:val="24"/>
        </w:rPr>
        <w:t xml:space="preserve">доступна та якісна освіта допоможе сформувати уявлення вихованців про цілісну систему </w:t>
      </w:r>
      <w:proofErr w:type="gramStart"/>
      <w:r w:rsidRPr="002B17A7">
        <w:rPr>
          <w:rFonts w:ascii="Times New Roman" w:hAnsi="Times New Roman" w:cs="Times New Roman"/>
          <w:sz w:val="24"/>
          <w:szCs w:val="24"/>
        </w:rPr>
        <w:t>св</w:t>
      </w:r>
      <w:proofErr w:type="gramEnd"/>
      <w:r w:rsidRPr="002B17A7">
        <w:rPr>
          <w:rFonts w:ascii="Times New Roman" w:hAnsi="Times New Roman" w:cs="Times New Roman"/>
          <w:sz w:val="24"/>
          <w:szCs w:val="24"/>
        </w:rPr>
        <w:t>іту;</w:t>
      </w:r>
    </w:p>
    <w:p w:rsidR="00104F00" w:rsidRPr="002B17A7" w:rsidRDefault="00104F00" w:rsidP="00E07F5B">
      <w:pPr>
        <w:pStyle w:val="ae"/>
        <w:numPr>
          <w:ilvl w:val="0"/>
          <w:numId w:val="23"/>
        </w:numPr>
        <w:jc w:val="both"/>
        <w:rPr>
          <w:rFonts w:ascii="Times New Roman" w:hAnsi="Times New Roman" w:cs="Times New Roman"/>
          <w:sz w:val="24"/>
          <w:szCs w:val="24"/>
        </w:rPr>
      </w:pPr>
      <w:r w:rsidRPr="002B17A7">
        <w:rPr>
          <w:rFonts w:ascii="Times New Roman" w:hAnsi="Times New Roman" w:cs="Times New Roman"/>
          <w:sz w:val="24"/>
          <w:szCs w:val="24"/>
        </w:rPr>
        <w:t>форм</w:t>
      </w:r>
      <w:r w:rsidRPr="002B17A7">
        <w:rPr>
          <w:rFonts w:ascii="Times New Roman" w:hAnsi="Times New Roman" w:cs="Times New Roman"/>
          <w:sz w:val="24"/>
          <w:szCs w:val="24"/>
          <w:lang w:val="uk-UA"/>
        </w:rPr>
        <w:t>у</w:t>
      </w:r>
      <w:r w:rsidRPr="002B17A7">
        <w:rPr>
          <w:rFonts w:ascii="Times New Roman" w:hAnsi="Times New Roman" w:cs="Times New Roman"/>
          <w:sz w:val="24"/>
          <w:szCs w:val="24"/>
        </w:rPr>
        <w:t>вання практичних життсвих компетенцій</w:t>
      </w:r>
      <w:r w:rsidRPr="002B17A7">
        <w:rPr>
          <w:rFonts w:ascii="Times New Roman" w:hAnsi="Times New Roman" w:cs="Times New Roman"/>
          <w:sz w:val="24"/>
          <w:szCs w:val="24"/>
          <w:lang w:val="uk-UA"/>
        </w:rPr>
        <w:t>.</w:t>
      </w:r>
    </w:p>
    <w:p w:rsidR="00104F00" w:rsidRPr="002B17A7" w:rsidRDefault="00104F00" w:rsidP="00D0749D">
      <w:pPr>
        <w:jc w:val="both"/>
        <w:rPr>
          <w:rFonts w:ascii="Times New Roman" w:hAnsi="Times New Roman" w:cs="Times New Roman"/>
          <w:sz w:val="24"/>
          <w:szCs w:val="24"/>
          <w:u w:val="single"/>
        </w:rPr>
      </w:pPr>
      <w:proofErr w:type="gramStart"/>
      <w:r w:rsidRPr="002B17A7">
        <w:rPr>
          <w:rFonts w:ascii="Times New Roman" w:hAnsi="Times New Roman" w:cs="Times New Roman"/>
          <w:sz w:val="24"/>
          <w:szCs w:val="24"/>
          <w:u w:val="single"/>
        </w:rPr>
        <w:t>Для</w:t>
      </w:r>
      <w:proofErr w:type="gramEnd"/>
      <w:r w:rsidRPr="002B17A7">
        <w:rPr>
          <w:rFonts w:ascii="Times New Roman" w:hAnsi="Times New Roman" w:cs="Times New Roman"/>
          <w:sz w:val="24"/>
          <w:szCs w:val="24"/>
          <w:u w:val="single"/>
        </w:rPr>
        <w:t xml:space="preserve"> пе</w:t>
      </w:r>
      <w:r w:rsidRPr="002B17A7">
        <w:rPr>
          <w:rFonts w:ascii="Times New Roman" w:hAnsi="Times New Roman" w:cs="Times New Roman"/>
          <w:sz w:val="24"/>
          <w:szCs w:val="24"/>
          <w:u w:val="single"/>
          <w:lang w:val="uk-UA"/>
        </w:rPr>
        <w:t>д</w:t>
      </w:r>
      <w:r w:rsidRPr="002B17A7">
        <w:rPr>
          <w:rFonts w:ascii="Times New Roman" w:hAnsi="Times New Roman" w:cs="Times New Roman"/>
          <w:sz w:val="24"/>
          <w:szCs w:val="24"/>
          <w:u w:val="single"/>
        </w:rPr>
        <w:t>агог</w:t>
      </w:r>
      <w:r w:rsidRPr="002B17A7">
        <w:rPr>
          <w:rFonts w:ascii="Times New Roman" w:hAnsi="Times New Roman" w:cs="Times New Roman"/>
          <w:sz w:val="24"/>
          <w:szCs w:val="24"/>
          <w:u w:val="single"/>
          <w:lang w:val="uk-UA"/>
        </w:rPr>
        <w:t>ів</w:t>
      </w:r>
      <w:r w:rsidRPr="002B17A7">
        <w:rPr>
          <w:rFonts w:ascii="Times New Roman" w:hAnsi="Times New Roman" w:cs="Times New Roman"/>
          <w:sz w:val="24"/>
          <w:szCs w:val="24"/>
          <w:u w:val="single"/>
        </w:rPr>
        <w:t>:</w:t>
      </w:r>
    </w:p>
    <w:p w:rsidR="00104F00" w:rsidRPr="002B17A7" w:rsidRDefault="00104F00" w:rsidP="00E07F5B">
      <w:pPr>
        <w:pStyle w:val="ae"/>
        <w:numPr>
          <w:ilvl w:val="0"/>
          <w:numId w:val="24"/>
        </w:numPr>
        <w:jc w:val="both"/>
        <w:rPr>
          <w:rFonts w:ascii="Times New Roman" w:hAnsi="Times New Roman" w:cs="Times New Roman"/>
          <w:sz w:val="24"/>
          <w:szCs w:val="24"/>
        </w:rPr>
      </w:pPr>
      <w:r w:rsidRPr="002B17A7">
        <w:rPr>
          <w:rFonts w:ascii="Times New Roman" w:hAnsi="Times New Roman" w:cs="Times New Roman"/>
          <w:sz w:val="24"/>
          <w:szCs w:val="24"/>
        </w:rPr>
        <w:t xml:space="preserve">кожному педагогу надана можливість дія </w:t>
      </w:r>
      <w:proofErr w:type="gramStart"/>
      <w:r w:rsidRPr="002B17A7">
        <w:rPr>
          <w:rFonts w:ascii="Times New Roman" w:hAnsi="Times New Roman" w:cs="Times New Roman"/>
          <w:sz w:val="24"/>
          <w:szCs w:val="24"/>
        </w:rPr>
        <w:t>р</w:t>
      </w:r>
      <w:proofErr w:type="gramEnd"/>
      <w:r w:rsidRPr="002B17A7">
        <w:rPr>
          <w:rFonts w:ascii="Times New Roman" w:hAnsi="Times New Roman" w:cs="Times New Roman"/>
          <w:sz w:val="24"/>
          <w:szCs w:val="24"/>
        </w:rPr>
        <w:t xml:space="preserve">ізних форм підвищення </w:t>
      </w:r>
      <w:r w:rsidRPr="002B17A7">
        <w:rPr>
          <w:rFonts w:ascii="Times New Roman" w:hAnsi="Times New Roman" w:cs="Times New Roman"/>
          <w:sz w:val="24"/>
          <w:szCs w:val="24"/>
          <w:lang w:val="uk-UA"/>
        </w:rPr>
        <w:t>п</w:t>
      </w:r>
      <w:r w:rsidRPr="002B17A7">
        <w:rPr>
          <w:rFonts w:ascii="Times New Roman" w:hAnsi="Times New Roman" w:cs="Times New Roman"/>
          <w:sz w:val="24"/>
          <w:szCs w:val="24"/>
        </w:rPr>
        <w:t>рофесійної майс</w:t>
      </w:r>
      <w:r w:rsidRPr="002B17A7">
        <w:rPr>
          <w:rFonts w:ascii="Times New Roman" w:hAnsi="Times New Roman" w:cs="Times New Roman"/>
          <w:sz w:val="24"/>
          <w:szCs w:val="24"/>
          <w:lang w:val="uk-UA"/>
        </w:rPr>
        <w:t>т</w:t>
      </w:r>
      <w:r w:rsidRPr="002B17A7">
        <w:rPr>
          <w:rFonts w:ascii="Times New Roman" w:hAnsi="Times New Roman" w:cs="Times New Roman"/>
          <w:sz w:val="24"/>
          <w:szCs w:val="24"/>
        </w:rPr>
        <w:t>ер</w:t>
      </w:r>
      <w:r w:rsidRPr="002B17A7">
        <w:rPr>
          <w:rFonts w:ascii="Times New Roman" w:hAnsi="Times New Roman" w:cs="Times New Roman"/>
          <w:sz w:val="24"/>
          <w:szCs w:val="24"/>
          <w:lang w:val="uk-UA"/>
        </w:rPr>
        <w:t>ності</w:t>
      </w:r>
      <w:r w:rsidRPr="002B17A7">
        <w:rPr>
          <w:rFonts w:ascii="Times New Roman" w:hAnsi="Times New Roman" w:cs="Times New Roman"/>
          <w:sz w:val="24"/>
          <w:szCs w:val="24"/>
        </w:rPr>
        <w:t>;</w:t>
      </w:r>
    </w:p>
    <w:p w:rsidR="00104F00" w:rsidRPr="002B17A7" w:rsidRDefault="00104F00" w:rsidP="00E07F5B">
      <w:pPr>
        <w:pStyle w:val="ae"/>
        <w:numPr>
          <w:ilvl w:val="0"/>
          <w:numId w:val="24"/>
        </w:numPr>
        <w:jc w:val="both"/>
        <w:rPr>
          <w:rFonts w:ascii="Times New Roman" w:hAnsi="Times New Roman" w:cs="Times New Roman"/>
          <w:sz w:val="24"/>
          <w:szCs w:val="24"/>
        </w:rPr>
      </w:pPr>
      <w:r w:rsidRPr="002B17A7">
        <w:rPr>
          <w:rFonts w:ascii="Times New Roman" w:hAnsi="Times New Roman" w:cs="Times New Roman"/>
          <w:sz w:val="24"/>
          <w:szCs w:val="24"/>
        </w:rPr>
        <w:t>кваліфікація педагогі</w:t>
      </w:r>
      <w:proofErr w:type="gramStart"/>
      <w:r w:rsidRPr="002B17A7">
        <w:rPr>
          <w:rFonts w:ascii="Times New Roman" w:hAnsi="Times New Roman" w:cs="Times New Roman"/>
          <w:sz w:val="24"/>
          <w:szCs w:val="24"/>
        </w:rPr>
        <w:t>в</w:t>
      </w:r>
      <w:proofErr w:type="gramEnd"/>
      <w:r w:rsidRPr="002B17A7">
        <w:rPr>
          <w:rFonts w:ascii="Times New Roman" w:hAnsi="Times New Roman" w:cs="Times New Roman"/>
          <w:sz w:val="24"/>
          <w:szCs w:val="24"/>
        </w:rPr>
        <w:t xml:space="preserve"> дозволить забезпечити сформованість ключових компетенці</w:t>
      </w:r>
      <w:r w:rsidRPr="002B17A7">
        <w:rPr>
          <w:rFonts w:ascii="Times New Roman" w:hAnsi="Times New Roman" w:cs="Times New Roman"/>
          <w:sz w:val="24"/>
          <w:szCs w:val="24"/>
          <w:lang w:val="uk-UA"/>
        </w:rPr>
        <w:t xml:space="preserve">й </w:t>
      </w:r>
      <w:r w:rsidRPr="002B17A7">
        <w:rPr>
          <w:rFonts w:ascii="Times New Roman" w:hAnsi="Times New Roman" w:cs="Times New Roman"/>
          <w:sz w:val="24"/>
          <w:szCs w:val="24"/>
        </w:rPr>
        <w:t>дошкільника</w:t>
      </w:r>
      <w:r w:rsidRPr="002B17A7">
        <w:rPr>
          <w:rFonts w:ascii="Times New Roman" w:hAnsi="Times New Roman" w:cs="Times New Roman"/>
          <w:sz w:val="24"/>
          <w:szCs w:val="24"/>
          <w:lang w:val="uk-UA"/>
        </w:rPr>
        <w:t>;</w:t>
      </w:r>
    </w:p>
    <w:p w:rsidR="00104F00" w:rsidRPr="002B17A7" w:rsidRDefault="00104F00" w:rsidP="00E07F5B">
      <w:pPr>
        <w:pStyle w:val="ae"/>
        <w:numPr>
          <w:ilvl w:val="0"/>
          <w:numId w:val="24"/>
        </w:numPr>
        <w:jc w:val="both"/>
        <w:rPr>
          <w:rFonts w:ascii="Times New Roman" w:hAnsi="Times New Roman" w:cs="Times New Roman"/>
          <w:sz w:val="24"/>
          <w:szCs w:val="24"/>
        </w:rPr>
      </w:pPr>
      <w:r w:rsidRPr="002B17A7">
        <w:rPr>
          <w:rFonts w:ascii="Times New Roman" w:hAnsi="Times New Roman" w:cs="Times New Roman"/>
          <w:sz w:val="24"/>
          <w:szCs w:val="24"/>
        </w:rPr>
        <w:t>подальший розвиток умов для успішного осво</w:t>
      </w:r>
      <w:r w:rsidRPr="002B17A7">
        <w:rPr>
          <w:rFonts w:ascii="Times New Roman" w:hAnsi="Times New Roman" w:cs="Times New Roman"/>
          <w:sz w:val="24"/>
          <w:szCs w:val="24"/>
          <w:lang w:val="uk-UA"/>
        </w:rPr>
        <w:t>єнн</w:t>
      </w:r>
      <w:r w:rsidRPr="002B17A7">
        <w:rPr>
          <w:rFonts w:ascii="Times New Roman" w:hAnsi="Times New Roman" w:cs="Times New Roman"/>
          <w:sz w:val="24"/>
          <w:szCs w:val="24"/>
        </w:rPr>
        <w:t>я та впровадження сучасних педагогічних технологій;</w:t>
      </w:r>
    </w:p>
    <w:p w:rsidR="00104F00" w:rsidRPr="002B17A7" w:rsidRDefault="00104F00" w:rsidP="00E07F5B">
      <w:pPr>
        <w:pStyle w:val="ae"/>
        <w:numPr>
          <w:ilvl w:val="0"/>
          <w:numId w:val="24"/>
        </w:numPr>
        <w:jc w:val="both"/>
        <w:rPr>
          <w:rFonts w:ascii="Times New Roman" w:hAnsi="Times New Roman" w:cs="Times New Roman"/>
          <w:sz w:val="24"/>
          <w:szCs w:val="24"/>
        </w:rPr>
      </w:pPr>
      <w:proofErr w:type="gramStart"/>
      <w:r w:rsidRPr="002B17A7">
        <w:rPr>
          <w:rFonts w:ascii="Times New Roman" w:hAnsi="Times New Roman" w:cs="Times New Roman"/>
          <w:sz w:val="24"/>
          <w:szCs w:val="24"/>
        </w:rPr>
        <w:t>п</w:t>
      </w:r>
      <w:proofErr w:type="gramEnd"/>
      <w:r w:rsidRPr="002B17A7">
        <w:rPr>
          <w:rFonts w:ascii="Times New Roman" w:hAnsi="Times New Roman" w:cs="Times New Roman"/>
          <w:sz w:val="24"/>
          <w:szCs w:val="24"/>
        </w:rPr>
        <w:t>ідтримка інноваційної діяльності педагогів.</w:t>
      </w:r>
    </w:p>
    <w:p w:rsidR="00104F00" w:rsidRPr="002B17A7" w:rsidRDefault="00104F00" w:rsidP="00E07F5B">
      <w:pPr>
        <w:pStyle w:val="ae"/>
        <w:numPr>
          <w:ilvl w:val="0"/>
          <w:numId w:val="24"/>
        </w:numPr>
        <w:jc w:val="both"/>
        <w:rPr>
          <w:rFonts w:ascii="Times New Roman" w:hAnsi="Times New Roman" w:cs="Times New Roman"/>
          <w:sz w:val="24"/>
          <w:szCs w:val="24"/>
          <w:lang w:val="uk-UA"/>
        </w:rPr>
      </w:pPr>
      <w:r w:rsidRPr="002B17A7">
        <w:rPr>
          <w:rFonts w:ascii="Times New Roman" w:hAnsi="Times New Roman" w:cs="Times New Roman"/>
          <w:sz w:val="24"/>
          <w:szCs w:val="24"/>
        </w:rPr>
        <w:t>Організація освітнього процесу в</w:t>
      </w:r>
      <w:r w:rsidRPr="002B17A7">
        <w:rPr>
          <w:rFonts w:ascii="Times New Roman" w:hAnsi="Times New Roman" w:cs="Times New Roman"/>
          <w:sz w:val="24"/>
          <w:szCs w:val="24"/>
          <w:lang w:val="uk-UA"/>
        </w:rPr>
        <w:t xml:space="preserve"> </w:t>
      </w:r>
      <w:proofErr w:type="gramStart"/>
      <w:r w:rsidRPr="002B17A7">
        <w:rPr>
          <w:rFonts w:ascii="Times New Roman" w:hAnsi="Times New Roman" w:cs="Times New Roman"/>
          <w:sz w:val="24"/>
          <w:szCs w:val="24"/>
          <w:lang w:val="uk-UA"/>
        </w:rPr>
        <w:t>п</w:t>
      </w:r>
      <w:proofErr w:type="gramEnd"/>
      <w:r w:rsidRPr="002B17A7">
        <w:rPr>
          <w:rFonts w:ascii="Times New Roman" w:hAnsi="Times New Roman" w:cs="Times New Roman"/>
          <w:sz w:val="24"/>
          <w:szCs w:val="24"/>
          <w:lang w:val="uk-UA"/>
        </w:rPr>
        <w:t>ідрозділі</w:t>
      </w:r>
      <w:r w:rsidRPr="002B17A7">
        <w:rPr>
          <w:rFonts w:ascii="Times New Roman" w:hAnsi="Times New Roman" w:cs="Times New Roman"/>
          <w:sz w:val="24"/>
          <w:szCs w:val="24"/>
        </w:rPr>
        <w:t xml:space="preserve"> дошкільно</w:t>
      </w:r>
      <w:r w:rsidRPr="002B17A7">
        <w:rPr>
          <w:rFonts w:ascii="Times New Roman" w:hAnsi="Times New Roman" w:cs="Times New Roman"/>
          <w:sz w:val="24"/>
          <w:szCs w:val="24"/>
          <w:lang w:val="uk-UA"/>
        </w:rPr>
        <w:t>ї освіти «Барвінок»</w:t>
      </w:r>
      <w:r w:rsidRPr="002B17A7">
        <w:rPr>
          <w:rFonts w:ascii="Times New Roman" w:hAnsi="Times New Roman" w:cs="Times New Roman"/>
          <w:sz w:val="24"/>
          <w:szCs w:val="24"/>
        </w:rPr>
        <w:t xml:space="preserve"> у 2023/2024 навчальному ро</w:t>
      </w:r>
      <w:r w:rsidRPr="002B17A7">
        <w:rPr>
          <w:rFonts w:ascii="Times New Roman" w:hAnsi="Times New Roman" w:cs="Times New Roman"/>
          <w:sz w:val="24"/>
          <w:szCs w:val="24"/>
          <w:lang w:val="uk-UA"/>
        </w:rPr>
        <w:t>ц</w:t>
      </w:r>
      <w:r w:rsidRPr="002B17A7">
        <w:rPr>
          <w:rFonts w:ascii="Times New Roman" w:hAnsi="Times New Roman" w:cs="Times New Roman"/>
          <w:sz w:val="24"/>
          <w:szCs w:val="24"/>
        </w:rPr>
        <w:t>і буде здійснюватися відповідно до власної концепції за пріоритетними напрямами</w:t>
      </w:r>
    </w:p>
    <w:p w:rsidR="00104F00" w:rsidRPr="002B17A7" w:rsidRDefault="00104F00" w:rsidP="00E07F5B">
      <w:pPr>
        <w:pStyle w:val="ae"/>
        <w:numPr>
          <w:ilvl w:val="0"/>
          <w:numId w:val="24"/>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Формування сошально-громадянської компетенції дітей дошкільного віку як складової національного виховання.</w:t>
      </w:r>
    </w:p>
    <w:p w:rsidR="00104F00" w:rsidRPr="002B17A7" w:rsidRDefault="00104F00" w:rsidP="00E07F5B">
      <w:pPr>
        <w:pStyle w:val="ae"/>
        <w:numPr>
          <w:ilvl w:val="0"/>
          <w:numId w:val="24"/>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Створення умов для підвищення фахового рівня педагогічних працівників щодо організації освітнього процесу за дистанційною та змішаними формами організації освітнього процесу.</w:t>
      </w:r>
    </w:p>
    <w:p w:rsidR="00104F00" w:rsidRPr="002B17A7" w:rsidRDefault="00104F00" w:rsidP="00E07F5B">
      <w:pPr>
        <w:pStyle w:val="ae"/>
        <w:numPr>
          <w:ilvl w:val="0"/>
          <w:numId w:val="24"/>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Організація психологічної, методичної підтримки педагогічних працівників. Надання різних видів психологічно-педагогічної підтримки дітям, батькам.</w:t>
      </w:r>
    </w:p>
    <w:p w:rsidR="00104F00" w:rsidRPr="002B17A7" w:rsidRDefault="00104F00" w:rsidP="00E07F5B">
      <w:pPr>
        <w:pStyle w:val="ae"/>
        <w:numPr>
          <w:ilvl w:val="0"/>
          <w:numId w:val="24"/>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Розвивати і творчі здібності дітей дошкільного віку засобами художньо-естетичного розвитку під час освітньої діяльності з метою стабілізації психоемоційного стану дітей в умовах воєнного часу.</w:t>
      </w:r>
    </w:p>
    <w:p w:rsidR="00104F00" w:rsidRPr="002B17A7" w:rsidRDefault="00104F00" w:rsidP="00E07F5B">
      <w:pPr>
        <w:pStyle w:val="ae"/>
        <w:numPr>
          <w:ilvl w:val="0"/>
          <w:numId w:val="24"/>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Педагоги  ДНЗ забезпечують засвоєння здобувачами освіти  обов'язкового мінімуму змісту дошкільної освіти на рівні вимог Базового компонента дошкільної освіти - Державного стандарту дошкільної освіти України.</w:t>
      </w:r>
    </w:p>
    <w:p w:rsidR="00104F00" w:rsidRPr="002B17A7" w:rsidRDefault="00104F00" w:rsidP="00D0749D">
      <w:pPr>
        <w:jc w:val="both"/>
        <w:rPr>
          <w:rFonts w:ascii="Times New Roman" w:hAnsi="Times New Roman" w:cs="Times New Roman"/>
          <w:sz w:val="24"/>
          <w:szCs w:val="24"/>
          <w:u w:val="single"/>
          <w:lang w:val="uk-UA"/>
        </w:rPr>
      </w:pPr>
      <w:r w:rsidRPr="002B17A7">
        <w:rPr>
          <w:rFonts w:ascii="Times New Roman" w:hAnsi="Times New Roman" w:cs="Times New Roman"/>
          <w:sz w:val="24"/>
          <w:szCs w:val="24"/>
          <w:u w:val="single"/>
          <w:lang w:val="uk-UA"/>
        </w:rPr>
        <w:t xml:space="preserve">Обов’язковий мінімум передбачає: </w:t>
      </w:r>
    </w:p>
    <w:p w:rsidR="00104F00" w:rsidRPr="002B17A7" w:rsidRDefault="00104F00" w:rsidP="00E07F5B">
      <w:pPr>
        <w:pStyle w:val="ae"/>
        <w:numPr>
          <w:ilvl w:val="0"/>
          <w:numId w:val="25"/>
        </w:numPr>
        <w:jc w:val="both"/>
        <w:rPr>
          <w:rFonts w:ascii="Times New Roman" w:hAnsi="Times New Roman" w:cs="Times New Roman"/>
          <w:sz w:val="24"/>
          <w:szCs w:val="24"/>
          <w:u w:val="single"/>
          <w:lang w:val="uk-UA"/>
        </w:rPr>
      </w:pPr>
      <w:r w:rsidRPr="002B17A7">
        <w:rPr>
          <w:rFonts w:ascii="Times New Roman" w:hAnsi="Times New Roman" w:cs="Times New Roman"/>
          <w:sz w:val="24"/>
          <w:szCs w:val="24"/>
          <w:lang w:val="uk-UA"/>
        </w:rPr>
        <w:t>компетентнісний підхід до розвитку особистості, збалансованість набутих знань, умінь, навичок, сформованих бажань, інтересів, намірів та особистісних якостей і вольової поведінки дитини;</w:t>
      </w:r>
    </w:p>
    <w:p w:rsidR="00104F00" w:rsidRPr="002B17A7" w:rsidRDefault="00104F00" w:rsidP="00E07F5B">
      <w:pPr>
        <w:pStyle w:val="ae"/>
        <w:numPr>
          <w:ilvl w:val="0"/>
          <w:numId w:val="25"/>
        </w:numPr>
        <w:jc w:val="both"/>
        <w:rPr>
          <w:rFonts w:ascii="Times New Roman" w:hAnsi="Times New Roman" w:cs="Times New Roman"/>
          <w:sz w:val="24"/>
          <w:szCs w:val="24"/>
          <w:lang w:val="uk-UA"/>
        </w:rPr>
      </w:pPr>
      <w:r w:rsidRPr="002B17A7">
        <w:rPr>
          <w:rFonts w:ascii="Times New Roman" w:hAnsi="Times New Roman" w:cs="Times New Roman"/>
          <w:sz w:val="24"/>
          <w:szCs w:val="24"/>
        </w:rPr>
        <w:lastRenderedPageBreak/>
        <w:t xml:space="preserve">надання </w:t>
      </w:r>
      <w:proofErr w:type="gramStart"/>
      <w:r w:rsidRPr="002B17A7">
        <w:rPr>
          <w:rFonts w:ascii="Times New Roman" w:hAnsi="Times New Roman" w:cs="Times New Roman"/>
          <w:sz w:val="24"/>
          <w:szCs w:val="24"/>
        </w:rPr>
        <w:t>пр</w:t>
      </w:r>
      <w:proofErr w:type="gramEnd"/>
      <w:r w:rsidRPr="002B17A7">
        <w:rPr>
          <w:rFonts w:ascii="Times New Roman" w:hAnsi="Times New Roman" w:cs="Times New Roman"/>
          <w:sz w:val="24"/>
          <w:szCs w:val="24"/>
        </w:rPr>
        <w:t>іоритету соціа</w:t>
      </w:r>
      <w:r w:rsidRPr="002B17A7">
        <w:rPr>
          <w:rFonts w:ascii="Times New Roman" w:hAnsi="Times New Roman" w:cs="Times New Roman"/>
          <w:sz w:val="24"/>
          <w:szCs w:val="24"/>
          <w:lang w:val="uk-UA"/>
        </w:rPr>
        <w:t>л</w:t>
      </w:r>
      <w:r w:rsidRPr="002B17A7">
        <w:rPr>
          <w:rFonts w:ascii="Times New Roman" w:hAnsi="Times New Roman" w:cs="Times New Roman"/>
          <w:sz w:val="24"/>
          <w:szCs w:val="24"/>
        </w:rPr>
        <w:t>ьно-мора</w:t>
      </w:r>
      <w:r w:rsidRPr="002B17A7">
        <w:rPr>
          <w:rFonts w:ascii="Times New Roman" w:hAnsi="Times New Roman" w:cs="Times New Roman"/>
          <w:sz w:val="24"/>
          <w:szCs w:val="24"/>
          <w:lang w:val="uk-UA"/>
        </w:rPr>
        <w:t>л</w:t>
      </w:r>
      <w:r w:rsidRPr="002B17A7">
        <w:rPr>
          <w:rFonts w:ascii="Times New Roman" w:hAnsi="Times New Roman" w:cs="Times New Roman"/>
          <w:sz w:val="24"/>
          <w:szCs w:val="24"/>
        </w:rPr>
        <w:t>ьному розвитку особистості, формування у дітей вміння узгоджувати особисті інтереси з колективними</w:t>
      </w:r>
      <w:r w:rsidRPr="002B17A7">
        <w:rPr>
          <w:rFonts w:ascii="Times New Roman" w:hAnsi="Times New Roman" w:cs="Times New Roman"/>
          <w:sz w:val="24"/>
          <w:szCs w:val="24"/>
          <w:lang w:val="uk-UA"/>
        </w:rPr>
        <w:t>;</w:t>
      </w:r>
    </w:p>
    <w:p w:rsidR="00104F00" w:rsidRPr="002B17A7" w:rsidRDefault="00104F00" w:rsidP="00E07F5B">
      <w:pPr>
        <w:pStyle w:val="ae"/>
        <w:numPr>
          <w:ilvl w:val="0"/>
          <w:numId w:val="25"/>
        </w:numPr>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формування у діт</w:t>
      </w:r>
      <w:r w:rsidR="00DE49E3" w:rsidRPr="002B17A7">
        <w:rPr>
          <w:rFonts w:ascii="Times New Roman" w:hAnsi="Times New Roman" w:cs="Times New Roman"/>
          <w:sz w:val="24"/>
          <w:szCs w:val="24"/>
          <w:lang w:val="uk-UA"/>
        </w:rPr>
        <w:t>ей цілісної, реалістичної картин</w:t>
      </w:r>
      <w:r w:rsidRPr="002B17A7">
        <w:rPr>
          <w:rFonts w:ascii="Times New Roman" w:hAnsi="Times New Roman" w:cs="Times New Roman"/>
          <w:sz w:val="24"/>
          <w:szCs w:val="24"/>
          <w:lang w:val="uk-UA"/>
        </w:rPr>
        <w:t xml:space="preserve">и </w:t>
      </w:r>
      <w:r w:rsidRPr="002B17A7">
        <w:rPr>
          <w:rFonts w:ascii="Times New Roman" w:hAnsi="Times New Roman" w:cs="Times New Roman"/>
          <w:sz w:val="24"/>
          <w:szCs w:val="24"/>
        </w:rPr>
        <w:t>c</w:t>
      </w:r>
      <w:r w:rsidRPr="002B17A7">
        <w:rPr>
          <w:rFonts w:ascii="Times New Roman" w:hAnsi="Times New Roman" w:cs="Times New Roman"/>
          <w:sz w:val="24"/>
          <w:szCs w:val="24"/>
          <w:lang w:val="uk-UA"/>
        </w:rPr>
        <w:t>віту, основ світогдяду;</w:t>
      </w:r>
    </w:p>
    <w:p w:rsidR="00104F00" w:rsidRPr="002B17A7" w:rsidRDefault="00104F00" w:rsidP="00E07F5B">
      <w:pPr>
        <w:pStyle w:val="ae"/>
        <w:numPr>
          <w:ilvl w:val="0"/>
          <w:numId w:val="25"/>
        </w:numPr>
        <w:jc w:val="both"/>
        <w:rPr>
          <w:rFonts w:ascii="Times New Roman" w:hAnsi="Times New Roman" w:cs="Times New Roman"/>
          <w:sz w:val="24"/>
          <w:szCs w:val="24"/>
        </w:rPr>
      </w:pPr>
      <w:r w:rsidRPr="002B17A7">
        <w:rPr>
          <w:rFonts w:ascii="Times New Roman" w:hAnsi="Times New Roman" w:cs="Times New Roman"/>
          <w:sz w:val="24"/>
          <w:szCs w:val="24"/>
        </w:rPr>
        <w:t>забезпече</w:t>
      </w:r>
      <w:r w:rsidR="00DE49E3" w:rsidRPr="002B17A7">
        <w:rPr>
          <w:rFonts w:ascii="Times New Roman" w:hAnsi="Times New Roman" w:cs="Times New Roman"/>
          <w:sz w:val="24"/>
          <w:szCs w:val="24"/>
        </w:rPr>
        <w:t>ння індивідуального особистісно</w:t>
      </w:r>
      <w:r w:rsidR="00DE49E3" w:rsidRPr="002B17A7">
        <w:rPr>
          <w:rFonts w:ascii="Times New Roman" w:hAnsi="Times New Roman" w:cs="Times New Roman"/>
          <w:sz w:val="24"/>
          <w:szCs w:val="24"/>
          <w:lang w:val="uk-UA"/>
        </w:rPr>
        <w:t>г</w:t>
      </w:r>
      <w:r w:rsidRPr="002B17A7">
        <w:rPr>
          <w:rFonts w:ascii="Times New Roman" w:hAnsi="Times New Roman" w:cs="Times New Roman"/>
          <w:sz w:val="24"/>
          <w:szCs w:val="24"/>
        </w:rPr>
        <w:t>о розвитку дітей дошкільною віку</w:t>
      </w:r>
      <w:r w:rsidRPr="002B17A7">
        <w:rPr>
          <w:rFonts w:ascii="Times New Roman" w:hAnsi="Times New Roman" w:cs="Times New Roman"/>
          <w:sz w:val="24"/>
          <w:szCs w:val="24"/>
          <w:lang w:val="uk-UA"/>
        </w:rPr>
        <w:t>.</w:t>
      </w:r>
    </w:p>
    <w:p w:rsidR="00104F00" w:rsidRPr="002B17A7" w:rsidRDefault="00104F00" w:rsidP="00D0749D">
      <w:pPr>
        <w:jc w:val="both"/>
        <w:rPr>
          <w:rFonts w:ascii="Times New Roman" w:hAnsi="Times New Roman" w:cs="Times New Roman"/>
          <w:sz w:val="24"/>
          <w:szCs w:val="24"/>
        </w:rPr>
      </w:pPr>
      <w:r w:rsidRPr="002B17A7">
        <w:rPr>
          <w:rFonts w:ascii="Times New Roman" w:hAnsi="Times New Roman" w:cs="Times New Roman"/>
          <w:sz w:val="24"/>
          <w:szCs w:val="24"/>
        </w:rPr>
        <w:t xml:space="preserve">Забезпечення наступності і перспективності в освітньому процесі між дошкільною і початковою освітою полягає у </w:t>
      </w:r>
      <w:proofErr w:type="gramStart"/>
      <w:r w:rsidRPr="002B17A7">
        <w:rPr>
          <w:rFonts w:ascii="Times New Roman" w:hAnsi="Times New Roman" w:cs="Times New Roman"/>
          <w:sz w:val="24"/>
          <w:szCs w:val="24"/>
        </w:rPr>
        <w:t>посл</w:t>
      </w:r>
      <w:proofErr w:type="gramEnd"/>
      <w:r w:rsidRPr="002B17A7">
        <w:rPr>
          <w:rFonts w:ascii="Times New Roman" w:hAnsi="Times New Roman" w:cs="Times New Roman"/>
          <w:sz w:val="24"/>
          <w:szCs w:val="24"/>
        </w:rPr>
        <w:t xml:space="preserve">ідовності чинних програм розвитку,  </w:t>
      </w:r>
      <w:r w:rsidR="00DE49E3" w:rsidRPr="002B17A7">
        <w:rPr>
          <w:rFonts w:ascii="Times New Roman" w:hAnsi="Times New Roman" w:cs="Times New Roman"/>
          <w:sz w:val="24"/>
          <w:szCs w:val="24"/>
        </w:rPr>
        <w:t>навчання і виховання дітей дошкільного віку та освітньої програми 1 класу  початкової  школи.</w:t>
      </w:r>
    </w:p>
    <w:p w:rsidR="00104F00" w:rsidRPr="002B17A7" w:rsidRDefault="00104F00" w:rsidP="00D0749D">
      <w:pPr>
        <w:jc w:val="both"/>
        <w:rPr>
          <w:rStyle w:val="FontStyle13"/>
          <w:lang w:val="uk-UA" w:eastAsia="uk-UA"/>
        </w:rPr>
      </w:pPr>
      <w:r w:rsidRPr="002B17A7">
        <w:rPr>
          <w:rStyle w:val="FontStyle13"/>
          <w:lang w:val="uk-UA" w:eastAsia="uk-UA"/>
        </w:rPr>
        <w:t xml:space="preserve"> Формування</w:t>
      </w:r>
      <w:r w:rsidR="00DE49E3" w:rsidRPr="002B17A7">
        <w:rPr>
          <w:rStyle w:val="FontStyle13"/>
          <w:lang w:val="uk-UA" w:eastAsia="uk-UA"/>
        </w:rPr>
        <w:t xml:space="preserve"> позитивної мо</w:t>
      </w:r>
      <w:r w:rsidRPr="002B17A7">
        <w:rPr>
          <w:rStyle w:val="FontStyle13"/>
          <w:lang w:val="uk-UA" w:eastAsia="uk-UA"/>
        </w:rPr>
        <w:t xml:space="preserve">тивації здобувачів освіти до освітньої діяльності здійснюється через розвиток життєвих компетентностей, необхідних для успішної самореалізації в суспільстві. </w:t>
      </w:r>
    </w:p>
    <w:p w:rsidR="00E940BF" w:rsidRPr="002B17A7" w:rsidRDefault="00E940BF" w:rsidP="00D0749D">
      <w:pPr>
        <w:jc w:val="both"/>
        <w:rPr>
          <w:rStyle w:val="FontStyle11"/>
          <w:rFonts w:ascii="Times New Roman" w:hAnsi="Times New Roman" w:cs="Times New Roman"/>
          <w:lang w:val="uk-UA" w:eastAsia="uk-UA"/>
        </w:rPr>
      </w:pPr>
      <w:r w:rsidRPr="002B17A7">
        <w:rPr>
          <w:rStyle w:val="FontStyle11"/>
          <w:rFonts w:ascii="Times New Roman" w:hAnsi="Times New Roman" w:cs="Times New Roman"/>
          <w:lang w:val="uk-UA" w:eastAsia="uk-UA"/>
        </w:rPr>
        <w:t>Структура  освітньої програми</w:t>
      </w:r>
    </w:p>
    <w:p w:rsidR="00E940BF" w:rsidRPr="002B17A7" w:rsidRDefault="00E940BF" w:rsidP="00D0749D">
      <w:pPr>
        <w:jc w:val="both"/>
        <w:rPr>
          <w:rStyle w:val="FontStyle12"/>
          <w:sz w:val="24"/>
          <w:szCs w:val="24"/>
          <w:lang w:val="uk-UA" w:eastAsia="uk-UA"/>
        </w:rPr>
      </w:pPr>
      <w:r w:rsidRPr="002B17A7">
        <w:rPr>
          <w:rStyle w:val="FontStyle13"/>
          <w:lang w:val="uk-UA" w:eastAsia="uk-UA"/>
        </w:rPr>
        <w:t>Визначення освітніх ліній відповідно</w:t>
      </w:r>
      <w:r w:rsidRPr="002B17A7">
        <w:rPr>
          <w:rStyle w:val="FontStyle16"/>
          <w:sz w:val="24"/>
          <w:szCs w:val="24"/>
          <w:lang w:val="uk-UA" w:eastAsia="uk-UA"/>
        </w:rPr>
        <w:t xml:space="preserve"> </w:t>
      </w:r>
      <w:r w:rsidRPr="002B17A7">
        <w:rPr>
          <w:rStyle w:val="FontStyle12"/>
          <w:b w:val="0"/>
          <w:sz w:val="24"/>
          <w:szCs w:val="24"/>
          <w:lang w:val="uk-UA" w:eastAsia="uk-UA"/>
        </w:rPr>
        <w:t>до Б</w:t>
      </w:r>
      <w:r w:rsidRPr="002B17A7">
        <w:rPr>
          <w:rStyle w:val="FontStyle13"/>
          <w:lang w:val="uk-UA" w:eastAsia="uk-UA"/>
        </w:rPr>
        <w:t xml:space="preserve">азового компонента дошкільної </w:t>
      </w:r>
      <w:r w:rsidRPr="002B17A7">
        <w:rPr>
          <w:rStyle w:val="FontStyle12"/>
          <w:b w:val="0"/>
          <w:sz w:val="24"/>
          <w:szCs w:val="24"/>
          <w:lang w:val="uk-UA" w:eastAsia="uk-UA"/>
        </w:rPr>
        <w:t>освіти, визначення загального</w:t>
      </w:r>
      <w:r w:rsidRPr="002B17A7">
        <w:rPr>
          <w:rStyle w:val="FontStyle12"/>
          <w:sz w:val="24"/>
          <w:szCs w:val="24"/>
          <w:lang w:val="uk-UA" w:eastAsia="uk-UA"/>
        </w:rPr>
        <w:t xml:space="preserve">  </w:t>
      </w:r>
      <w:r w:rsidRPr="002B17A7">
        <w:rPr>
          <w:rStyle w:val="FontStyle13"/>
          <w:lang w:val="uk-UA" w:eastAsia="uk-UA"/>
        </w:rPr>
        <w:t xml:space="preserve">обсягу навантаження на </w:t>
      </w:r>
      <w:r w:rsidRPr="002B17A7">
        <w:rPr>
          <w:rStyle w:val="FontStyle12"/>
          <w:b w:val="0"/>
          <w:sz w:val="24"/>
          <w:szCs w:val="24"/>
          <w:lang w:val="uk-UA" w:eastAsia="uk-UA"/>
        </w:rPr>
        <w:t xml:space="preserve">кожний </w:t>
      </w:r>
      <w:r w:rsidRPr="002B17A7">
        <w:rPr>
          <w:rStyle w:val="FontStyle12"/>
          <w:sz w:val="24"/>
          <w:szCs w:val="24"/>
          <w:lang w:val="uk-UA" w:eastAsia="uk-UA"/>
        </w:rPr>
        <w:t xml:space="preserve"> </w:t>
      </w:r>
      <w:r w:rsidRPr="002B17A7">
        <w:rPr>
          <w:rStyle w:val="FontStyle13"/>
          <w:lang w:val="uk-UA" w:eastAsia="uk-UA"/>
        </w:rPr>
        <w:t xml:space="preserve">вік </w:t>
      </w:r>
      <w:r w:rsidRPr="002B17A7">
        <w:rPr>
          <w:rStyle w:val="FontStyle12"/>
          <w:b w:val="0"/>
          <w:sz w:val="24"/>
          <w:szCs w:val="24"/>
          <w:lang w:val="uk-UA" w:eastAsia="uk-UA"/>
        </w:rPr>
        <w:t>дитини</w:t>
      </w:r>
      <w:r w:rsidRPr="002B17A7">
        <w:rPr>
          <w:rStyle w:val="FontStyle12"/>
          <w:sz w:val="24"/>
          <w:szCs w:val="24"/>
          <w:lang w:val="uk-UA" w:eastAsia="uk-UA"/>
        </w:rPr>
        <w:t xml:space="preserve"> : </w:t>
      </w:r>
      <w:r w:rsidRPr="002B17A7">
        <w:rPr>
          <w:rStyle w:val="FontStyle13"/>
          <w:lang w:val="uk-UA" w:eastAsia="uk-UA"/>
        </w:rPr>
        <w:t xml:space="preserve">ранній вік (1.5-3 рік </w:t>
      </w:r>
      <w:r w:rsidRPr="002B17A7">
        <w:rPr>
          <w:rStyle w:val="FontStyle12"/>
          <w:b w:val="0"/>
          <w:sz w:val="24"/>
          <w:szCs w:val="24"/>
          <w:lang w:val="uk-UA" w:eastAsia="uk-UA"/>
        </w:rPr>
        <w:t>життя),</w:t>
      </w:r>
      <w:r w:rsidRPr="002B17A7">
        <w:rPr>
          <w:rStyle w:val="FontStyle12"/>
          <w:sz w:val="24"/>
          <w:szCs w:val="24"/>
          <w:lang w:val="uk-UA" w:eastAsia="uk-UA"/>
        </w:rPr>
        <w:t xml:space="preserve"> </w:t>
      </w:r>
      <w:r w:rsidRPr="002B17A7">
        <w:rPr>
          <w:rStyle w:val="FontStyle13"/>
          <w:lang w:val="uk-UA" w:eastAsia="uk-UA"/>
        </w:rPr>
        <w:t xml:space="preserve">молодший вік (3-4 рік </w:t>
      </w:r>
      <w:r w:rsidRPr="002B17A7">
        <w:rPr>
          <w:rStyle w:val="FontStyle12"/>
          <w:b w:val="0"/>
          <w:sz w:val="24"/>
          <w:szCs w:val="24"/>
          <w:lang w:val="uk-UA" w:eastAsia="uk-UA"/>
        </w:rPr>
        <w:t>життя</w:t>
      </w:r>
      <w:r w:rsidRPr="002B17A7">
        <w:rPr>
          <w:rStyle w:val="FontStyle12"/>
          <w:sz w:val="24"/>
          <w:szCs w:val="24"/>
          <w:lang w:val="uk-UA" w:eastAsia="uk-UA"/>
        </w:rPr>
        <w:t xml:space="preserve">), </w:t>
      </w:r>
      <w:r w:rsidRPr="002B17A7">
        <w:rPr>
          <w:rStyle w:val="FontStyle13"/>
          <w:lang w:val="uk-UA" w:eastAsia="uk-UA"/>
        </w:rPr>
        <w:t xml:space="preserve">середній вік (4-5 рік життя), старший дошкільний вік (5-6 (7) рік </w:t>
      </w:r>
      <w:r w:rsidRPr="002B17A7">
        <w:rPr>
          <w:rStyle w:val="FontStyle12"/>
          <w:b w:val="0"/>
          <w:sz w:val="24"/>
          <w:szCs w:val="24"/>
          <w:lang w:val="uk-UA" w:eastAsia="uk-UA"/>
        </w:rPr>
        <w:t>життя).</w:t>
      </w:r>
    </w:p>
    <w:p w:rsidR="00E940BF" w:rsidRPr="002B17A7" w:rsidRDefault="00E940BF" w:rsidP="00D0749D">
      <w:pPr>
        <w:rPr>
          <w:rStyle w:val="FontStyle13"/>
          <w:b/>
          <w:lang w:val="uk-UA" w:eastAsia="uk-UA"/>
        </w:rPr>
      </w:pPr>
      <w:r w:rsidRPr="002B17A7">
        <w:rPr>
          <w:rStyle w:val="FontStyle13"/>
          <w:b/>
          <w:lang w:val="uk-UA" w:eastAsia="uk-UA"/>
        </w:rPr>
        <w:t>Нормативно - правові доку менти, за якими працюватиме структурний підрозділ дошкільної освіти « Барвінок» у 2023 -2024 навчальному році:</w:t>
      </w:r>
    </w:p>
    <w:tbl>
      <w:tblPr>
        <w:tblStyle w:val="af"/>
        <w:tblW w:w="0" w:type="auto"/>
        <w:tblLook w:val="04A0" w:firstRow="1" w:lastRow="0" w:firstColumn="1" w:lastColumn="0" w:noHBand="0" w:noVBand="1"/>
      </w:tblPr>
      <w:tblGrid>
        <w:gridCol w:w="2093"/>
        <w:gridCol w:w="7371"/>
      </w:tblGrid>
      <w:tr w:rsidR="00E940BF" w:rsidRPr="002B17A7" w:rsidTr="002E0FA5">
        <w:tc>
          <w:tcPr>
            <w:tcW w:w="2093" w:type="dxa"/>
          </w:tcPr>
          <w:p w:rsidR="00E940BF" w:rsidRPr="002B17A7" w:rsidRDefault="00E940BF" w:rsidP="00E940BF">
            <w:pPr>
              <w:pStyle w:val="Style4"/>
              <w:widowControl/>
              <w:spacing w:line="312" w:lineRule="exact"/>
              <w:rPr>
                <w:rStyle w:val="FontStyle13"/>
                <w:lang w:val="uk-UA" w:eastAsia="uk-UA"/>
              </w:rPr>
            </w:pPr>
            <w:r w:rsidRPr="002B17A7">
              <w:rPr>
                <w:rStyle w:val="FontStyle13"/>
                <w:lang w:val="uk-UA" w:eastAsia="uk-UA"/>
              </w:rPr>
              <w:t xml:space="preserve">Напрям </w:t>
            </w:r>
            <w:r w:rsidRPr="002B17A7">
              <w:rPr>
                <w:rStyle w:val="FontStyle14"/>
                <w:b w:val="0"/>
                <w:sz w:val="24"/>
                <w:szCs w:val="24"/>
                <w:lang w:val="uk-UA" w:eastAsia="uk-UA"/>
              </w:rPr>
              <w:t>діяльності</w:t>
            </w:r>
          </w:p>
        </w:tc>
        <w:tc>
          <w:tcPr>
            <w:tcW w:w="7371" w:type="dxa"/>
          </w:tcPr>
          <w:p w:rsidR="00E940BF" w:rsidRPr="002B17A7" w:rsidRDefault="00E940BF" w:rsidP="00DE49E3">
            <w:pPr>
              <w:rPr>
                <w:rStyle w:val="FontStyle13"/>
                <w:lang w:val="uk-UA" w:eastAsia="uk-UA"/>
              </w:rPr>
            </w:pPr>
            <w:r w:rsidRPr="002B17A7">
              <w:rPr>
                <w:rStyle w:val="FontStyle13"/>
                <w:lang w:val="uk-UA" w:eastAsia="uk-UA"/>
              </w:rPr>
              <w:t>Нормативно-правові документи</w:t>
            </w:r>
          </w:p>
        </w:tc>
      </w:tr>
      <w:tr w:rsidR="00E940BF" w:rsidRPr="002B17A7" w:rsidTr="002E0FA5">
        <w:tc>
          <w:tcPr>
            <w:tcW w:w="2093" w:type="dxa"/>
          </w:tcPr>
          <w:p w:rsidR="00E940BF" w:rsidRPr="002B17A7" w:rsidRDefault="00E06F60" w:rsidP="00DE49E3">
            <w:pPr>
              <w:rPr>
                <w:rStyle w:val="FontStyle13"/>
                <w:b/>
                <w:lang w:val="uk-UA" w:eastAsia="uk-UA"/>
              </w:rPr>
            </w:pPr>
            <w:r w:rsidRPr="002B17A7">
              <w:rPr>
                <w:rStyle w:val="FontStyle17"/>
                <w:b w:val="0"/>
                <w:lang w:val="uk-UA" w:eastAsia="uk-UA"/>
              </w:rPr>
              <w:t xml:space="preserve">Діяльність дошкільного </w:t>
            </w:r>
            <w:r w:rsidRPr="002B17A7">
              <w:rPr>
                <w:rStyle w:val="FontStyle18"/>
                <w:b w:val="0"/>
                <w:sz w:val="24"/>
                <w:szCs w:val="24"/>
                <w:lang w:val="uk-UA" w:eastAsia="uk-UA"/>
              </w:rPr>
              <w:t xml:space="preserve">підрозділу закладу </w:t>
            </w:r>
            <w:r w:rsidRPr="002B17A7">
              <w:rPr>
                <w:rStyle w:val="FontStyle17"/>
                <w:b w:val="0"/>
                <w:lang w:val="uk-UA" w:eastAsia="uk-UA"/>
              </w:rPr>
              <w:t>освіти</w:t>
            </w:r>
          </w:p>
        </w:tc>
        <w:tc>
          <w:tcPr>
            <w:tcW w:w="7371" w:type="dxa"/>
          </w:tcPr>
          <w:p w:rsidR="00B5531C" w:rsidRPr="002B17A7" w:rsidRDefault="00B5531C" w:rsidP="00050836">
            <w:pPr>
              <w:rPr>
                <w:rStyle w:val="FontStyle13"/>
                <w:lang w:val="uk-UA" w:eastAsia="uk-UA"/>
              </w:rPr>
            </w:pPr>
            <w:r w:rsidRPr="002B17A7">
              <w:rPr>
                <w:rStyle w:val="FontStyle13"/>
                <w:lang w:val="uk-UA" w:eastAsia="uk-UA"/>
              </w:rPr>
              <w:t>Закон України «Про дошкільну освіту» від 11.07.2001 №2628-</w:t>
            </w:r>
            <w:r w:rsidRPr="002B17A7">
              <w:rPr>
                <w:rStyle w:val="FontStyle13"/>
                <w:lang w:val="en-US" w:eastAsia="uk-UA"/>
              </w:rPr>
              <w:t>III</w:t>
            </w:r>
            <w:r w:rsidRPr="002B17A7">
              <w:rPr>
                <w:rStyle w:val="FontStyle13"/>
                <w:lang w:val="uk-UA" w:eastAsia="uk-UA"/>
              </w:rPr>
              <w:t xml:space="preserve"> (із змінами № 2849-1Х від 13.12 2022)</w:t>
            </w:r>
          </w:p>
          <w:p w:rsidR="00B5531C" w:rsidRPr="002B17A7" w:rsidRDefault="00B5531C" w:rsidP="00050836">
            <w:pPr>
              <w:rPr>
                <w:rStyle w:val="FontStyle13"/>
                <w:lang w:val="uk-UA" w:eastAsia="uk-UA"/>
              </w:rPr>
            </w:pPr>
            <w:r w:rsidRPr="002B17A7">
              <w:rPr>
                <w:rStyle w:val="FontStyle13"/>
                <w:lang w:val="uk-UA" w:eastAsia="uk-UA"/>
              </w:rPr>
              <w:t xml:space="preserve"> Положення   про   заклад  дошкільної  освіти постановою Кабінету Міністрів України від 12.03.2003 №305 у  редакції постанови КМУ від 27.01.2021 №86) </w:t>
            </w:r>
          </w:p>
          <w:p w:rsidR="00B5531C" w:rsidRPr="002B17A7" w:rsidRDefault="00B5531C" w:rsidP="00050836">
            <w:pPr>
              <w:rPr>
                <w:rStyle w:val="FontStyle13"/>
                <w:lang w:val="uk-UA" w:eastAsia="uk-UA"/>
              </w:rPr>
            </w:pPr>
            <w:r w:rsidRPr="002B17A7">
              <w:rPr>
                <w:rStyle w:val="FontStyle13"/>
                <w:lang w:val="uk-UA" w:eastAsia="uk-UA"/>
              </w:rPr>
              <w:t xml:space="preserve">Професійний стандарт « Вихователь дошкільної освіти»( наказ Міністерства економіки України від 19 10 2021 №86) Планування роботи </w:t>
            </w:r>
            <w:r w:rsidRPr="002B17A7">
              <w:rPr>
                <w:rStyle w:val="FontStyle12"/>
                <w:b w:val="0"/>
                <w:sz w:val="24"/>
                <w:szCs w:val="24"/>
                <w:lang w:val="uk-UA" w:eastAsia="uk-UA"/>
              </w:rPr>
              <w:t>закладу</w:t>
            </w:r>
            <w:r w:rsidRPr="002B17A7">
              <w:rPr>
                <w:rStyle w:val="FontStyle12"/>
                <w:sz w:val="24"/>
                <w:szCs w:val="24"/>
                <w:lang w:val="uk-UA" w:eastAsia="uk-UA"/>
              </w:rPr>
              <w:t xml:space="preserve"> </w:t>
            </w:r>
            <w:r w:rsidRPr="002B17A7">
              <w:rPr>
                <w:rStyle w:val="FontStyle13"/>
                <w:lang w:val="uk-UA" w:eastAsia="uk-UA"/>
              </w:rPr>
              <w:t>дошкільної освіти на рік (лист МОН від 07. 07.2021 №1/9-344)</w:t>
            </w:r>
          </w:p>
          <w:p w:rsidR="00B5531C" w:rsidRPr="002B17A7" w:rsidRDefault="00B5531C" w:rsidP="00050836">
            <w:pPr>
              <w:rPr>
                <w:rStyle w:val="FontStyle13"/>
                <w:lang w:val="uk-UA" w:eastAsia="uk-UA"/>
              </w:rPr>
            </w:pPr>
            <w:r w:rsidRPr="002B17A7">
              <w:rPr>
                <w:rStyle w:val="FontStyle13"/>
                <w:lang w:val="uk-UA" w:eastAsia="uk-UA"/>
              </w:rPr>
              <w:t xml:space="preserve">Про окремі питання діяльності закладів дошкільної </w:t>
            </w:r>
            <w:r w:rsidRPr="002B17A7">
              <w:rPr>
                <w:rStyle w:val="FontStyle19"/>
                <w:b w:val="0"/>
                <w:sz w:val="24"/>
                <w:szCs w:val="24"/>
                <w:lang w:val="uk-UA" w:eastAsia="uk-UA"/>
              </w:rPr>
              <w:t xml:space="preserve">освіти </w:t>
            </w:r>
            <w:r w:rsidRPr="002B17A7">
              <w:rPr>
                <w:rStyle w:val="FontStyle19"/>
                <w:sz w:val="24"/>
                <w:szCs w:val="24"/>
                <w:lang w:val="uk-UA" w:eastAsia="uk-UA"/>
              </w:rPr>
              <w:t xml:space="preserve"> </w:t>
            </w:r>
            <w:r w:rsidRPr="002B17A7">
              <w:rPr>
                <w:rStyle w:val="FontStyle13"/>
                <w:lang w:val="uk-UA" w:eastAsia="uk-UA"/>
              </w:rPr>
              <w:t xml:space="preserve">у 2022-2023 </w:t>
            </w:r>
            <w:r w:rsidRPr="002B17A7">
              <w:rPr>
                <w:rStyle w:val="FontStyle12"/>
                <w:b w:val="0"/>
                <w:sz w:val="24"/>
                <w:szCs w:val="24"/>
                <w:lang w:val="uk-UA" w:eastAsia="uk-UA"/>
              </w:rPr>
              <w:t>навчальному</w:t>
            </w:r>
            <w:r w:rsidRPr="002B17A7">
              <w:rPr>
                <w:rStyle w:val="FontStyle12"/>
                <w:sz w:val="24"/>
                <w:szCs w:val="24"/>
                <w:lang w:val="uk-UA" w:eastAsia="uk-UA"/>
              </w:rPr>
              <w:t xml:space="preserve"> </w:t>
            </w:r>
            <w:r w:rsidRPr="002B17A7">
              <w:rPr>
                <w:rStyle w:val="FontStyle13"/>
                <w:lang w:val="uk-UA" w:eastAsia="uk-UA"/>
              </w:rPr>
              <w:t>році (додаток до листа МОН від 27.07.2022 №1/8504-22)</w:t>
            </w:r>
          </w:p>
          <w:p w:rsidR="00B5531C" w:rsidRPr="002B17A7" w:rsidRDefault="00B5531C" w:rsidP="00050836">
            <w:pPr>
              <w:rPr>
                <w:rStyle w:val="FontStyle13"/>
                <w:lang w:val="uk-UA" w:eastAsia="uk-UA"/>
              </w:rPr>
            </w:pPr>
            <w:r w:rsidRPr="002B17A7">
              <w:rPr>
                <w:rStyle w:val="FontStyle13"/>
                <w:lang w:val="uk-UA" w:eastAsia="uk-UA"/>
              </w:rPr>
              <w:t xml:space="preserve">Про затвердження протиепідемічних заходів у </w:t>
            </w:r>
            <w:r w:rsidRPr="002B17A7">
              <w:rPr>
                <w:rStyle w:val="FontStyle20"/>
                <w:sz w:val="24"/>
                <w:szCs w:val="24"/>
                <w:lang w:val="uk-UA" w:eastAsia="uk-UA"/>
              </w:rPr>
              <w:t xml:space="preserve">закладах </w:t>
            </w:r>
            <w:r w:rsidRPr="002B17A7">
              <w:rPr>
                <w:rStyle w:val="FontStyle13"/>
                <w:lang w:val="uk-UA" w:eastAsia="uk-UA"/>
              </w:rPr>
              <w:t>дошкільної освіти на період карантину у зв'язку з поширенням коронавірусної хвороби (СО</w:t>
            </w:r>
            <w:r w:rsidRPr="002B17A7">
              <w:rPr>
                <w:rStyle w:val="FontStyle13"/>
                <w:lang w:val="en-US" w:eastAsia="uk-UA"/>
              </w:rPr>
              <w:t>VID</w:t>
            </w:r>
            <w:r w:rsidRPr="002B17A7">
              <w:rPr>
                <w:rStyle w:val="FontStyle13"/>
                <w:lang w:val="uk-UA" w:eastAsia="uk-UA"/>
              </w:rPr>
              <w:t>-19) (постанова МОЗ від 22 09/2020 №55)</w:t>
            </w:r>
          </w:p>
          <w:p w:rsidR="00B5531C" w:rsidRPr="002B17A7" w:rsidRDefault="00B5531C" w:rsidP="00050836">
            <w:pPr>
              <w:rPr>
                <w:rStyle w:val="FontStyle13"/>
                <w:lang w:val="uk-UA" w:eastAsia="uk-UA"/>
              </w:rPr>
            </w:pPr>
            <w:r w:rsidRPr="002B17A7">
              <w:rPr>
                <w:rStyle w:val="FontStyle13"/>
                <w:lang w:val="uk-UA" w:eastAsia="uk-UA"/>
              </w:rPr>
              <w:t>Щодо організації роботи закладів дошкільної освіти під час</w:t>
            </w:r>
          </w:p>
          <w:p w:rsidR="00B5531C" w:rsidRPr="002B17A7" w:rsidRDefault="00B5531C" w:rsidP="00050836">
            <w:pPr>
              <w:rPr>
                <w:rStyle w:val="FontStyle13"/>
                <w:lang w:val="uk-UA" w:eastAsia="uk-UA"/>
              </w:rPr>
            </w:pPr>
            <w:r w:rsidRPr="002B17A7">
              <w:rPr>
                <w:rStyle w:val="FontStyle13"/>
                <w:lang w:val="uk-UA" w:eastAsia="uk-UA"/>
              </w:rPr>
              <w:t>карантину (лист МОН від 23.04.2020 №1/9-219</w:t>
            </w:r>
          </w:p>
          <w:p w:rsidR="00B5531C" w:rsidRPr="002B17A7" w:rsidRDefault="00B5531C" w:rsidP="00050836">
            <w:pPr>
              <w:rPr>
                <w:rStyle w:val="FontStyle13"/>
                <w:lang w:val="uk-UA" w:eastAsia="uk-UA"/>
              </w:rPr>
            </w:pPr>
            <w:r w:rsidRPr="002B17A7">
              <w:rPr>
                <w:rStyle w:val="FontStyle13"/>
                <w:lang w:val="uk-UA" w:eastAsia="uk-UA"/>
              </w:rPr>
              <w:t xml:space="preserve">Про </w:t>
            </w:r>
            <w:r w:rsidRPr="002B17A7">
              <w:rPr>
                <w:rStyle w:val="FontStyle12"/>
                <w:b w:val="0"/>
                <w:sz w:val="24"/>
                <w:szCs w:val="24"/>
                <w:lang w:val="uk-UA" w:eastAsia="uk-UA"/>
              </w:rPr>
              <w:t>надання</w:t>
            </w:r>
            <w:r w:rsidRPr="002B17A7">
              <w:rPr>
                <w:rStyle w:val="FontStyle12"/>
                <w:sz w:val="24"/>
                <w:szCs w:val="24"/>
                <w:lang w:val="uk-UA" w:eastAsia="uk-UA"/>
              </w:rPr>
              <w:t xml:space="preserve">  </w:t>
            </w:r>
            <w:r w:rsidRPr="002B17A7">
              <w:rPr>
                <w:rStyle w:val="FontStyle13"/>
                <w:lang w:val="uk-UA" w:eastAsia="uk-UA"/>
              </w:rPr>
              <w:t>інформації (лист МОН від 15.03.2022463 №1/3463-22)</w:t>
            </w:r>
          </w:p>
          <w:p w:rsidR="00B5531C" w:rsidRPr="002B17A7" w:rsidRDefault="00B5531C" w:rsidP="00050836">
            <w:pPr>
              <w:rPr>
                <w:rStyle w:val="FontStyle13"/>
                <w:lang w:val="uk-UA" w:eastAsia="uk-UA"/>
              </w:rPr>
            </w:pPr>
            <w:r w:rsidRPr="002B17A7">
              <w:rPr>
                <w:rStyle w:val="FontStyle13"/>
                <w:lang w:val="uk-UA" w:eastAsia="uk-UA"/>
              </w:rPr>
              <w:t>Про рекомендації для працівників закладів дошкільної освіти на період дії воєнного</w:t>
            </w:r>
            <w:r w:rsidRPr="002B17A7">
              <w:rPr>
                <w:rStyle w:val="FontStyle15"/>
                <w:sz w:val="24"/>
                <w:szCs w:val="24"/>
                <w:lang w:val="uk-UA" w:eastAsia="uk-UA"/>
              </w:rPr>
              <w:t xml:space="preserve"> </w:t>
            </w:r>
            <w:r w:rsidRPr="002B17A7">
              <w:rPr>
                <w:rStyle w:val="FontStyle13"/>
                <w:lang w:val="uk-UA" w:eastAsia="uk-UA"/>
              </w:rPr>
              <w:t>стану в Україні (лист МОН від 02.04.2022 №1/3845-22)</w:t>
            </w:r>
          </w:p>
          <w:p w:rsidR="00B5531C" w:rsidRPr="002B17A7" w:rsidRDefault="00B5531C" w:rsidP="00050836">
            <w:pPr>
              <w:rPr>
                <w:rFonts w:ascii="Times New Roman" w:eastAsiaTheme="minorEastAsia" w:hAnsi="Times New Roman" w:cs="Times New Roman"/>
                <w:b/>
                <w:bCs/>
                <w:spacing w:val="20"/>
                <w:sz w:val="24"/>
                <w:szCs w:val="24"/>
                <w:lang w:val="uk-UA" w:eastAsia="uk-UA"/>
              </w:rPr>
            </w:pPr>
            <w:r w:rsidRPr="002B17A7">
              <w:rPr>
                <w:rStyle w:val="FontStyle13"/>
                <w:lang w:val="uk-UA" w:eastAsia="uk-UA"/>
              </w:rPr>
              <w:t>Щодо безкоштовного харчування</w:t>
            </w:r>
            <w:r w:rsidRPr="002B17A7">
              <w:rPr>
                <w:rStyle w:val="FontStyle11"/>
                <w:rFonts w:ascii="Times New Roman" w:hAnsi="Times New Roman" w:cs="Times New Roman"/>
                <w:lang w:val="uk-UA" w:eastAsia="uk-UA"/>
              </w:rPr>
              <w:t xml:space="preserve"> </w:t>
            </w:r>
            <w:r w:rsidRPr="002B17A7">
              <w:rPr>
                <w:rStyle w:val="FontStyle13"/>
                <w:lang w:val="uk-UA" w:eastAsia="uk-UA"/>
              </w:rPr>
              <w:t xml:space="preserve">дітей в закладах дошкільної освіти, які мають статус </w:t>
            </w:r>
            <w:r w:rsidRPr="002B17A7">
              <w:rPr>
                <w:rStyle w:val="FontStyle12"/>
                <w:b w:val="0"/>
                <w:sz w:val="24"/>
                <w:szCs w:val="24"/>
                <w:lang w:val="uk-UA" w:eastAsia="uk-UA"/>
              </w:rPr>
              <w:t>дитини,</w:t>
            </w:r>
            <w:r w:rsidRPr="002B17A7">
              <w:rPr>
                <w:rStyle w:val="FontStyle12"/>
                <w:sz w:val="24"/>
                <w:szCs w:val="24"/>
                <w:lang w:val="uk-UA" w:eastAsia="uk-UA"/>
              </w:rPr>
              <w:t xml:space="preserve"> </w:t>
            </w:r>
            <w:r w:rsidRPr="002B17A7">
              <w:rPr>
                <w:rStyle w:val="FontStyle13"/>
                <w:lang w:val="uk-UA" w:eastAsia="uk-UA"/>
              </w:rPr>
              <w:t xml:space="preserve">яка постраждала внаслідок воєнних </w:t>
            </w:r>
            <w:r w:rsidRPr="002B17A7">
              <w:rPr>
                <w:rStyle w:val="FontStyle12"/>
                <w:sz w:val="24"/>
                <w:szCs w:val="24"/>
                <w:lang w:val="uk-UA" w:eastAsia="uk-UA"/>
              </w:rPr>
              <w:t xml:space="preserve"> </w:t>
            </w:r>
            <w:r w:rsidRPr="002B17A7">
              <w:rPr>
                <w:rStyle w:val="FontStyle13"/>
                <w:lang w:val="uk-UA" w:eastAsia="uk-UA"/>
              </w:rPr>
              <w:t>дій і збройних конфліктів, або</w:t>
            </w:r>
            <w:r w:rsidRPr="002B17A7">
              <w:rPr>
                <w:rStyle w:val="FontStyle21"/>
                <w:rFonts w:ascii="Times New Roman" w:hAnsi="Times New Roman" w:cs="Times New Roman"/>
                <w:sz w:val="24"/>
                <w:szCs w:val="24"/>
                <w:lang w:val="uk-UA" w:eastAsia="uk-UA"/>
              </w:rPr>
              <w:t xml:space="preserve"> </w:t>
            </w:r>
            <w:r w:rsidRPr="002B17A7">
              <w:rPr>
                <w:rStyle w:val="FontStyle13"/>
                <w:lang w:val="uk-UA" w:eastAsia="uk-UA"/>
              </w:rPr>
              <w:t>числа внутрішньо</w:t>
            </w:r>
            <w:r w:rsidRPr="002B17A7">
              <w:rPr>
                <w:rFonts w:ascii="Times New Roman" w:eastAsiaTheme="minorEastAsia" w:hAnsi="Times New Roman" w:cs="Times New Roman"/>
                <w:sz w:val="24"/>
                <w:szCs w:val="24"/>
                <w:lang w:val="uk-UA" w:eastAsia="uk-UA"/>
              </w:rPr>
              <w:t xml:space="preserve"> переміщених </w:t>
            </w:r>
            <w:r w:rsidRPr="002B17A7">
              <w:rPr>
                <w:rFonts w:ascii="Times New Roman" w:eastAsiaTheme="minorEastAsia" w:hAnsi="Times New Roman" w:cs="Times New Roman"/>
                <w:bCs/>
                <w:spacing w:val="-20"/>
                <w:sz w:val="24"/>
                <w:szCs w:val="24"/>
                <w:lang w:val="uk-UA" w:eastAsia="uk-UA"/>
              </w:rPr>
              <w:t xml:space="preserve">осіб ( 22.01.2021 </w:t>
            </w:r>
            <w:r w:rsidRPr="002B17A7">
              <w:rPr>
                <w:rFonts w:ascii="Times New Roman" w:eastAsiaTheme="minorEastAsia" w:hAnsi="Times New Roman" w:cs="Times New Roman"/>
                <w:bCs/>
                <w:spacing w:val="20"/>
                <w:sz w:val="24"/>
                <w:szCs w:val="24"/>
                <w:lang w:val="uk-UA" w:eastAsia="uk-UA"/>
              </w:rPr>
              <w:t>№1-9.50)</w:t>
            </w:r>
          </w:p>
          <w:p w:rsidR="00B5531C" w:rsidRPr="002B17A7" w:rsidRDefault="00B5531C" w:rsidP="00050836">
            <w:pPr>
              <w:rPr>
                <w:rStyle w:val="FontStyle13"/>
                <w:lang w:val="uk-UA" w:eastAsia="uk-UA"/>
              </w:rPr>
            </w:pPr>
            <w:r w:rsidRPr="002B17A7">
              <w:rPr>
                <w:rFonts w:ascii="Times New Roman" w:hAnsi="Times New Roman" w:cs="Times New Roman"/>
                <w:bCs/>
                <w:spacing w:val="20"/>
                <w:sz w:val="24"/>
                <w:szCs w:val="24"/>
                <w:lang w:val="uk-UA" w:eastAsia="uk-UA"/>
              </w:rPr>
              <w:lastRenderedPageBreak/>
              <w:t>Саніт</w:t>
            </w:r>
            <w:r w:rsidRPr="002B17A7">
              <w:rPr>
                <w:rFonts w:ascii="Times New Roman" w:hAnsi="Times New Roman" w:cs="Times New Roman"/>
                <w:sz w:val="24"/>
                <w:szCs w:val="24"/>
                <w:lang w:val="uk-UA" w:eastAsia="uk-UA"/>
              </w:rPr>
              <w:t>арний регламент для охорони здоров'я України від 24.03.2016 №234)</w:t>
            </w:r>
            <w:r w:rsidRPr="002B17A7">
              <w:rPr>
                <w:rFonts w:ascii="Times New Roman" w:hAnsi="Times New Roman" w:cs="Times New Roman"/>
                <w:bCs/>
                <w:sz w:val="24"/>
                <w:szCs w:val="24"/>
                <w:lang w:val="uk-UA" w:eastAsia="uk-UA"/>
              </w:rPr>
              <w:t>, зі змінами.</w:t>
            </w:r>
          </w:p>
          <w:p w:rsidR="00E940BF" w:rsidRPr="002B17A7" w:rsidRDefault="00E940BF" w:rsidP="00DE49E3">
            <w:pPr>
              <w:rPr>
                <w:rStyle w:val="FontStyle13"/>
                <w:lang w:val="uk-UA" w:eastAsia="uk-UA"/>
              </w:rPr>
            </w:pPr>
          </w:p>
        </w:tc>
      </w:tr>
      <w:tr w:rsidR="00E940BF" w:rsidRPr="002B17A7" w:rsidTr="002E0FA5">
        <w:tc>
          <w:tcPr>
            <w:tcW w:w="2093" w:type="dxa"/>
          </w:tcPr>
          <w:p w:rsidR="00B5531C" w:rsidRPr="002B17A7" w:rsidRDefault="00B5531C" w:rsidP="00B5531C">
            <w:pPr>
              <w:autoSpaceDE w:val="0"/>
              <w:autoSpaceDN w:val="0"/>
              <w:adjustRightInd w:val="0"/>
              <w:spacing w:before="53" w:line="317" w:lineRule="exact"/>
              <w:rPr>
                <w:rFonts w:ascii="Times New Roman" w:eastAsiaTheme="minorEastAsia" w:hAnsi="Times New Roman" w:cs="Times New Roman"/>
                <w:bCs/>
                <w:i/>
                <w:iCs/>
                <w:sz w:val="24"/>
                <w:szCs w:val="24"/>
                <w:lang w:val="uk-UA" w:eastAsia="uk-UA"/>
              </w:rPr>
            </w:pPr>
            <w:r w:rsidRPr="002B17A7">
              <w:rPr>
                <w:rFonts w:ascii="Times New Roman" w:eastAsiaTheme="minorEastAsia" w:hAnsi="Times New Roman" w:cs="Times New Roman"/>
                <w:bCs/>
                <w:i/>
                <w:iCs/>
                <w:sz w:val="24"/>
                <w:szCs w:val="24"/>
                <w:lang w:val="uk-UA" w:eastAsia="uk-UA"/>
              </w:rPr>
              <w:lastRenderedPageBreak/>
              <w:t>Діяльність</w:t>
            </w:r>
          </w:p>
          <w:p w:rsidR="00B5531C" w:rsidRPr="002B17A7" w:rsidRDefault="00B5531C" w:rsidP="00B5531C">
            <w:pPr>
              <w:autoSpaceDE w:val="0"/>
              <w:autoSpaceDN w:val="0"/>
              <w:adjustRightInd w:val="0"/>
              <w:spacing w:line="317" w:lineRule="exact"/>
              <w:jc w:val="both"/>
              <w:rPr>
                <w:rFonts w:ascii="Times New Roman" w:eastAsiaTheme="minorEastAsia" w:hAnsi="Times New Roman" w:cs="Times New Roman"/>
                <w:bCs/>
                <w:i/>
                <w:iCs/>
                <w:sz w:val="24"/>
                <w:szCs w:val="24"/>
                <w:lang w:val="uk-UA" w:eastAsia="ru-RU"/>
              </w:rPr>
            </w:pPr>
            <w:r w:rsidRPr="002B17A7">
              <w:rPr>
                <w:rFonts w:ascii="Times New Roman" w:eastAsiaTheme="minorEastAsia" w:hAnsi="Times New Roman" w:cs="Times New Roman"/>
                <w:bCs/>
                <w:i/>
                <w:iCs/>
                <w:sz w:val="24"/>
                <w:szCs w:val="24"/>
                <w:lang w:eastAsia="ru-RU"/>
              </w:rPr>
              <w:t>мето</w:t>
            </w:r>
            <w:r w:rsidRPr="002B17A7">
              <w:rPr>
                <w:rFonts w:ascii="Times New Roman" w:eastAsiaTheme="minorEastAsia" w:hAnsi="Times New Roman" w:cs="Times New Roman"/>
                <w:bCs/>
                <w:i/>
                <w:iCs/>
                <w:sz w:val="24"/>
                <w:szCs w:val="24"/>
                <w:lang w:val="uk-UA" w:eastAsia="ru-RU"/>
              </w:rPr>
              <w:t>д</w:t>
            </w:r>
            <w:r w:rsidRPr="002B17A7">
              <w:rPr>
                <w:rFonts w:ascii="Times New Roman" w:eastAsiaTheme="minorEastAsia" w:hAnsi="Times New Roman" w:cs="Times New Roman"/>
                <w:bCs/>
                <w:i/>
                <w:iCs/>
                <w:sz w:val="24"/>
                <w:szCs w:val="24"/>
                <w:lang w:eastAsia="ru-RU"/>
              </w:rPr>
              <w:t>ичног</w:t>
            </w:r>
            <w:r w:rsidRPr="002B17A7">
              <w:rPr>
                <w:rFonts w:ascii="Times New Roman" w:eastAsiaTheme="minorEastAsia" w:hAnsi="Times New Roman" w:cs="Times New Roman"/>
                <w:bCs/>
                <w:i/>
                <w:iCs/>
                <w:sz w:val="24"/>
                <w:szCs w:val="24"/>
                <w:lang w:val="uk-UA" w:eastAsia="ru-RU"/>
              </w:rPr>
              <w:t>о</w:t>
            </w:r>
          </w:p>
          <w:p w:rsidR="00B5531C" w:rsidRPr="002B17A7" w:rsidRDefault="00B5531C" w:rsidP="00B5531C">
            <w:pPr>
              <w:autoSpaceDE w:val="0"/>
              <w:autoSpaceDN w:val="0"/>
              <w:adjustRightInd w:val="0"/>
              <w:spacing w:line="317" w:lineRule="exact"/>
              <w:rPr>
                <w:rFonts w:ascii="Times New Roman" w:eastAsiaTheme="minorEastAsia" w:hAnsi="Times New Roman" w:cs="Times New Roman"/>
                <w:bCs/>
                <w:i/>
                <w:iCs/>
                <w:sz w:val="24"/>
                <w:szCs w:val="24"/>
                <w:lang w:val="uk-UA" w:eastAsia="uk-UA"/>
              </w:rPr>
            </w:pPr>
            <w:r w:rsidRPr="002B17A7">
              <w:rPr>
                <w:rFonts w:ascii="Times New Roman" w:eastAsiaTheme="minorEastAsia" w:hAnsi="Times New Roman" w:cs="Times New Roman"/>
                <w:bCs/>
                <w:i/>
                <w:iCs/>
                <w:sz w:val="24"/>
                <w:szCs w:val="24"/>
                <w:lang w:val="uk-UA" w:eastAsia="uk-UA"/>
              </w:rPr>
              <w:t>кабінету</w:t>
            </w:r>
          </w:p>
          <w:p w:rsidR="00E940BF" w:rsidRPr="002B17A7" w:rsidRDefault="00E940BF" w:rsidP="00DE49E3">
            <w:pPr>
              <w:rPr>
                <w:rStyle w:val="FontStyle13"/>
                <w:lang w:val="uk-UA" w:eastAsia="uk-UA"/>
              </w:rPr>
            </w:pPr>
          </w:p>
        </w:tc>
        <w:tc>
          <w:tcPr>
            <w:tcW w:w="7371" w:type="dxa"/>
          </w:tcPr>
          <w:p w:rsidR="00B5531C" w:rsidRPr="002B17A7" w:rsidRDefault="00B5531C" w:rsidP="00050836">
            <w:pPr>
              <w:rPr>
                <w:rFonts w:ascii="Times New Roman" w:hAnsi="Times New Roman" w:cs="Times New Roman"/>
                <w:b/>
                <w:bCs/>
                <w:spacing w:val="20"/>
                <w:sz w:val="24"/>
                <w:szCs w:val="24"/>
                <w:lang w:val="uk-UA" w:eastAsia="uk-UA"/>
              </w:rPr>
            </w:pPr>
            <w:r w:rsidRPr="002B17A7">
              <w:rPr>
                <w:rFonts w:ascii="Times New Roman" w:hAnsi="Times New Roman" w:cs="Times New Roman"/>
                <w:sz w:val="24"/>
                <w:szCs w:val="24"/>
                <w:lang w:val="uk-UA" w:eastAsia="uk-UA"/>
              </w:rPr>
              <w:t xml:space="preserve">Примірне положення про методичний кабінет закладу дошкільної освіти (наказом від 16.04.2018 №372) </w:t>
            </w:r>
          </w:p>
          <w:p w:rsidR="00E940BF" w:rsidRPr="002B17A7" w:rsidRDefault="00E940BF" w:rsidP="00DE49E3">
            <w:pPr>
              <w:rPr>
                <w:rStyle w:val="FontStyle13"/>
                <w:lang w:val="uk-UA" w:eastAsia="uk-UA"/>
              </w:rPr>
            </w:pPr>
          </w:p>
        </w:tc>
      </w:tr>
      <w:tr w:rsidR="00E940BF" w:rsidRPr="002B17A7" w:rsidTr="002E0FA5">
        <w:tc>
          <w:tcPr>
            <w:tcW w:w="2093" w:type="dxa"/>
          </w:tcPr>
          <w:p w:rsidR="00B5531C" w:rsidRPr="002B17A7" w:rsidRDefault="00B5531C" w:rsidP="00B5531C">
            <w:pPr>
              <w:autoSpaceDE w:val="0"/>
              <w:autoSpaceDN w:val="0"/>
              <w:adjustRightInd w:val="0"/>
              <w:spacing w:line="317" w:lineRule="exact"/>
              <w:rPr>
                <w:rFonts w:ascii="Times New Roman" w:eastAsiaTheme="minorEastAsia" w:hAnsi="Times New Roman" w:cs="Times New Roman"/>
                <w:bCs/>
                <w:i/>
                <w:iCs/>
                <w:sz w:val="24"/>
                <w:szCs w:val="24"/>
                <w:lang w:val="uk-UA" w:eastAsia="uk-UA"/>
              </w:rPr>
            </w:pPr>
            <w:r w:rsidRPr="002B17A7">
              <w:rPr>
                <w:rFonts w:ascii="Times New Roman" w:eastAsiaTheme="minorEastAsia" w:hAnsi="Times New Roman" w:cs="Times New Roman"/>
                <w:bCs/>
                <w:i/>
                <w:iCs/>
                <w:sz w:val="24"/>
                <w:szCs w:val="24"/>
                <w:lang w:val="uk-UA" w:eastAsia="uk-UA"/>
              </w:rPr>
              <w:t>Організація</w:t>
            </w:r>
          </w:p>
          <w:p w:rsidR="00B5531C" w:rsidRPr="002B17A7" w:rsidRDefault="00B5531C" w:rsidP="00B5531C">
            <w:pPr>
              <w:autoSpaceDE w:val="0"/>
              <w:autoSpaceDN w:val="0"/>
              <w:adjustRightInd w:val="0"/>
              <w:spacing w:line="317" w:lineRule="exact"/>
              <w:rPr>
                <w:rFonts w:ascii="Times New Roman" w:eastAsiaTheme="minorEastAsia" w:hAnsi="Times New Roman" w:cs="Times New Roman"/>
                <w:bCs/>
                <w:i/>
                <w:iCs/>
                <w:sz w:val="24"/>
                <w:szCs w:val="24"/>
                <w:lang w:val="uk-UA" w:eastAsia="uk-UA"/>
              </w:rPr>
            </w:pPr>
            <w:r w:rsidRPr="002B17A7">
              <w:rPr>
                <w:rFonts w:ascii="Times New Roman" w:eastAsiaTheme="minorEastAsia" w:hAnsi="Times New Roman" w:cs="Times New Roman"/>
                <w:bCs/>
                <w:i/>
                <w:iCs/>
                <w:sz w:val="24"/>
                <w:szCs w:val="24"/>
                <w:lang w:val="uk-UA" w:eastAsia="uk-UA"/>
              </w:rPr>
              <w:t>освітнього</w:t>
            </w:r>
          </w:p>
          <w:p w:rsidR="00B5531C" w:rsidRPr="002B17A7" w:rsidRDefault="00B5531C" w:rsidP="00B5531C">
            <w:pPr>
              <w:autoSpaceDE w:val="0"/>
              <w:autoSpaceDN w:val="0"/>
              <w:adjustRightInd w:val="0"/>
              <w:spacing w:line="317" w:lineRule="exact"/>
              <w:rPr>
                <w:rFonts w:ascii="Times New Roman" w:eastAsiaTheme="minorEastAsia" w:hAnsi="Times New Roman" w:cs="Times New Roman"/>
                <w:bCs/>
                <w:i/>
                <w:iCs/>
                <w:sz w:val="24"/>
                <w:szCs w:val="24"/>
                <w:lang w:val="uk-UA" w:eastAsia="uk-UA"/>
              </w:rPr>
            </w:pPr>
            <w:r w:rsidRPr="002B17A7">
              <w:rPr>
                <w:rFonts w:ascii="Times New Roman" w:eastAsiaTheme="minorEastAsia" w:hAnsi="Times New Roman" w:cs="Times New Roman"/>
                <w:bCs/>
                <w:i/>
                <w:iCs/>
                <w:sz w:val="24"/>
                <w:szCs w:val="24"/>
                <w:lang w:val="uk-UA" w:eastAsia="uk-UA"/>
              </w:rPr>
              <w:t>процесу</w:t>
            </w:r>
          </w:p>
          <w:p w:rsidR="00E940BF" w:rsidRPr="002B17A7" w:rsidRDefault="00E940BF" w:rsidP="00DE49E3">
            <w:pPr>
              <w:rPr>
                <w:rStyle w:val="FontStyle13"/>
                <w:lang w:val="uk-UA" w:eastAsia="uk-UA"/>
              </w:rPr>
            </w:pPr>
          </w:p>
        </w:tc>
        <w:tc>
          <w:tcPr>
            <w:tcW w:w="7371" w:type="dxa"/>
          </w:tcPr>
          <w:p w:rsidR="002839DE" w:rsidRPr="002B17A7" w:rsidRDefault="002839DE" w:rsidP="00050836">
            <w:pPr>
              <w:rPr>
                <w:rFonts w:ascii="Times New Roman" w:hAnsi="Times New Roman" w:cs="Times New Roman"/>
                <w:bCs/>
                <w:spacing w:val="20"/>
                <w:sz w:val="24"/>
                <w:szCs w:val="24"/>
                <w:lang w:val="uk-UA" w:eastAsia="uk-UA"/>
              </w:rPr>
            </w:pPr>
            <w:r w:rsidRPr="002B17A7">
              <w:rPr>
                <w:rFonts w:ascii="Times New Roman" w:hAnsi="Times New Roman" w:cs="Times New Roman"/>
                <w:sz w:val="24"/>
                <w:szCs w:val="24"/>
                <w:lang w:val="uk-UA" w:eastAsia="uk-UA"/>
              </w:rPr>
              <w:t>Про затвердження гранично допустимого навантаження на дитину</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 xml:space="preserve">у дошкільних </w:t>
            </w:r>
            <w:r w:rsidRPr="002B17A7">
              <w:rPr>
                <w:rFonts w:ascii="Times New Roman" w:hAnsi="Times New Roman" w:cs="Times New Roman"/>
                <w:bCs/>
                <w:spacing w:val="-20"/>
                <w:sz w:val="24"/>
                <w:szCs w:val="24"/>
                <w:lang w:val="uk-UA" w:eastAsia="uk-UA"/>
              </w:rPr>
              <w:t>навчальних</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 xml:space="preserve">закладах різних типів </w:t>
            </w:r>
            <w:r w:rsidRPr="002B17A7">
              <w:rPr>
                <w:rFonts w:ascii="Times New Roman" w:hAnsi="Times New Roman" w:cs="Times New Roman"/>
                <w:bCs/>
                <w:spacing w:val="-20"/>
                <w:sz w:val="24"/>
                <w:szCs w:val="24"/>
                <w:lang w:val="uk-UA" w:eastAsia="uk-UA"/>
              </w:rPr>
              <w:t>та</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 xml:space="preserve">форм власності ( наказ МОП України від </w:t>
            </w:r>
            <w:r w:rsidRPr="002B17A7">
              <w:rPr>
                <w:rFonts w:ascii="Times New Roman" w:hAnsi="Times New Roman" w:cs="Times New Roman"/>
                <w:bCs/>
                <w:spacing w:val="20"/>
                <w:sz w:val="24"/>
                <w:szCs w:val="24"/>
                <w:lang w:val="uk-UA" w:eastAsia="uk-UA"/>
              </w:rPr>
              <w:t>20.04.2015 №446)</w:t>
            </w:r>
          </w:p>
          <w:p w:rsidR="002839DE" w:rsidRPr="002B17A7" w:rsidRDefault="002839DE" w:rsidP="00050836">
            <w:pPr>
              <w:rPr>
                <w:rFonts w:ascii="Times New Roman" w:hAnsi="Times New Roman" w:cs="Times New Roman"/>
                <w:bCs/>
                <w:spacing w:val="-20"/>
                <w:sz w:val="24"/>
                <w:szCs w:val="24"/>
                <w:lang w:val="uk-UA" w:eastAsia="uk-UA"/>
              </w:rPr>
            </w:pP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 xml:space="preserve">Інструктивно-методичні   рекомендації   «Щодо   організації  роботи з музичного виховання </w:t>
            </w:r>
            <w:r w:rsidRPr="002B17A7">
              <w:rPr>
                <w:rFonts w:ascii="Times New Roman" w:hAnsi="Times New Roman" w:cs="Times New Roman"/>
                <w:bCs/>
                <w:spacing w:val="-20"/>
                <w:sz w:val="24"/>
                <w:szCs w:val="24"/>
                <w:lang w:val="uk-UA" w:eastAsia="uk-UA"/>
              </w:rPr>
              <w:t>дітей у</w:t>
            </w:r>
            <w:r w:rsidRPr="002B17A7">
              <w:rPr>
                <w:rFonts w:ascii="Times New Roman" w:hAnsi="Times New Roman" w:cs="Times New Roman"/>
                <w:sz w:val="24"/>
                <w:szCs w:val="24"/>
                <w:lang w:val="uk-UA" w:eastAsia="uk-UA"/>
              </w:rPr>
              <w:t xml:space="preserve"> дошкільних </w:t>
            </w:r>
            <w:r w:rsidRPr="002B17A7">
              <w:rPr>
                <w:rFonts w:ascii="Times New Roman" w:hAnsi="Times New Roman" w:cs="Times New Roman"/>
                <w:bCs/>
                <w:spacing w:val="-20"/>
                <w:sz w:val="24"/>
                <w:szCs w:val="24"/>
                <w:lang w:val="uk-UA" w:eastAsia="uk-UA"/>
              </w:rPr>
              <w:t>навчальних  закладах (від 02.09.2016  №1/9-454)</w:t>
            </w:r>
          </w:p>
          <w:p w:rsidR="002E0FA5" w:rsidRPr="002B17A7" w:rsidRDefault="002E0FA5" w:rsidP="00050836">
            <w:pPr>
              <w:rPr>
                <w:rFonts w:ascii="Times New Roman" w:hAnsi="Times New Roman" w:cs="Times New Roman"/>
                <w:bCs/>
                <w:spacing w:val="-20"/>
                <w:sz w:val="24"/>
                <w:szCs w:val="24"/>
                <w:lang w:val="uk-UA" w:eastAsia="uk-UA"/>
              </w:rPr>
            </w:pPr>
            <w:r w:rsidRPr="002B17A7">
              <w:rPr>
                <w:rFonts w:ascii="Times New Roman" w:hAnsi="Times New Roman" w:cs="Times New Roman"/>
                <w:bCs/>
                <w:spacing w:val="-20"/>
                <w:sz w:val="24"/>
                <w:szCs w:val="24"/>
                <w:lang w:val="uk-UA" w:eastAsia="uk-UA"/>
              </w:rPr>
              <w:t xml:space="preserve">Інструктивно –методичні рекомендації  «Організація фізкультурно- оздоровчої роботи в дошкільних навчальних закладах» (від  02.09.2016. №1/9-456). </w:t>
            </w:r>
          </w:p>
          <w:p w:rsidR="002E0FA5" w:rsidRPr="002B17A7" w:rsidRDefault="002E0FA5" w:rsidP="00050836">
            <w:pPr>
              <w:rPr>
                <w:rFonts w:ascii="Times New Roman" w:hAnsi="Times New Roman" w:cs="Times New Roman"/>
                <w:bCs/>
                <w:spacing w:val="-20"/>
                <w:sz w:val="24"/>
                <w:szCs w:val="24"/>
                <w:lang w:val="uk-UA" w:eastAsia="uk-UA"/>
              </w:rPr>
            </w:pPr>
            <w:r w:rsidRPr="002B17A7">
              <w:rPr>
                <w:rFonts w:ascii="Times New Roman" w:hAnsi="Times New Roman" w:cs="Times New Roman"/>
                <w:bCs/>
                <w:spacing w:val="-20"/>
                <w:sz w:val="24"/>
                <w:szCs w:val="24"/>
                <w:lang w:val="uk-UA" w:eastAsia="uk-UA"/>
              </w:rPr>
              <w:t>Щодо організації  роботи дошкільних навчальних закладів по ознайомленню дітей із народними  традиціями, святами та обрядами (лист М О Н від 20.10.2016 №1/9-561)</w:t>
            </w:r>
          </w:p>
          <w:p w:rsidR="002E0FA5" w:rsidRPr="002B17A7" w:rsidRDefault="002E0FA5" w:rsidP="00050836">
            <w:pPr>
              <w:rPr>
                <w:rFonts w:ascii="Times New Roman" w:hAnsi="Times New Roman" w:cs="Times New Roman"/>
                <w:bCs/>
                <w:spacing w:val="-20"/>
                <w:sz w:val="24"/>
                <w:szCs w:val="24"/>
                <w:lang w:val="uk-UA" w:eastAsia="uk-UA"/>
              </w:rPr>
            </w:pPr>
            <w:r w:rsidRPr="002B17A7">
              <w:rPr>
                <w:rFonts w:ascii="Times New Roman" w:hAnsi="Times New Roman" w:cs="Times New Roman"/>
                <w:bCs/>
                <w:spacing w:val="-20"/>
                <w:sz w:val="24"/>
                <w:szCs w:val="24"/>
                <w:lang w:val="uk-UA" w:eastAsia="uk-UA"/>
              </w:rPr>
              <w:t>Інструктивно-методичні рекомендації</w:t>
            </w:r>
            <w:r w:rsidR="00C06629" w:rsidRPr="002B17A7">
              <w:rPr>
                <w:rFonts w:ascii="Times New Roman" w:hAnsi="Times New Roman" w:cs="Times New Roman"/>
                <w:bCs/>
                <w:spacing w:val="-20"/>
                <w:sz w:val="24"/>
                <w:szCs w:val="24"/>
                <w:lang w:val="uk-UA" w:eastAsia="uk-UA"/>
              </w:rPr>
              <w:t xml:space="preserve">  щодо  забезпечення наступності дошкільної та початкової освіти ( лист МОН від 19.04.2018 №1/9-249)</w:t>
            </w:r>
          </w:p>
          <w:p w:rsidR="00C06629" w:rsidRPr="002B17A7" w:rsidRDefault="00C06629" w:rsidP="00050836">
            <w:pPr>
              <w:rPr>
                <w:rFonts w:ascii="Times New Roman" w:hAnsi="Times New Roman" w:cs="Times New Roman"/>
                <w:bCs/>
                <w:spacing w:val="-20"/>
                <w:sz w:val="24"/>
                <w:szCs w:val="24"/>
                <w:lang w:val="uk-UA" w:eastAsia="uk-UA"/>
              </w:rPr>
            </w:pPr>
            <w:r w:rsidRPr="002B17A7">
              <w:rPr>
                <w:rFonts w:ascii="Times New Roman" w:hAnsi="Times New Roman" w:cs="Times New Roman"/>
                <w:bCs/>
                <w:spacing w:val="-20"/>
                <w:sz w:val="24"/>
                <w:szCs w:val="24"/>
                <w:lang w:val="uk-UA" w:eastAsia="uk-UA"/>
              </w:rPr>
              <w:t>Методичні рекомендації щодо кумунікації з дітьми дошкільного  віку з  родин учасників  ООС/ АТО, внутрішньо переміщених осіб та організацій взаємодії з їхніми батьками ( лист МОН від 12.12.2019 №1/9-766)</w:t>
            </w:r>
          </w:p>
          <w:p w:rsidR="00C06629" w:rsidRPr="002B17A7" w:rsidRDefault="00C06629" w:rsidP="00050836">
            <w:pPr>
              <w:rPr>
                <w:rFonts w:ascii="Times New Roman" w:hAnsi="Times New Roman" w:cs="Times New Roman"/>
                <w:bCs/>
                <w:spacing w:val="-20"/>
                <w:sz w:val="24"/>
                <w:szCs w:val="24"/>
                <w:lang w:val="uk-UA" w:eastAsia="uk-UA"/>
              </w:rPr>
            </w:pPr>
            <w:r w:rsidRPr="002B17A7">
              <w:rPr>
                <w:rFonts w:ascii="Times New Roman" w:hAnsi="Times New Roman" w:cs="Times New Roman"/>
                <w:bCs/>
                <w:spacing w:val="-20"/>
                <w:sz w:val="24"/>
                <w:szCs w:val="24"/>
                <w:lang w:val="uk-UA" w:eastAsia="uk-UA"/>
              </w:rPr>
              <w:t>Про забезпечення психологічного супроводу учасників освітнього процесу в умовах воєнного стану в Україні (лист МОН від 29.03.2022. №1/3737-22)</w:t>
            </w:r>
          </w:p>
          <w:p w:rsidR="00C06629" w:rsidRPr="002B17A7" w:rsidRDefault="00C06629" w:rsidP="00050836">
            <w:pPr>
              <w:rPr>
                <w:rFonts w:ascii="Times New Roman" w:hAnsi="Times New Roman" w:cs="Times New Roman"/>
                <w:bCs/>
                <w:spacing w:val="-20"/>
                <w:sz w:val="24"/>
                <w:szCs w:val="24"/>
                <w:lang w:val="uk-UA" w:eastAsia="uk-UA"/>
              </w:rPr>
            </w:pPr>
            <w:r w:rsidRPr="002B17A7">
              <w:rPr>
                <w:rFonts w:ascii="Times New Roman" w:hAnsi="Times New Roman" w:cs="Times New Roman"/>
                <w:bCs/>
                <w:spacing w:val="-20"/>
                <w:sz w:val="24"/>
                <w:szCs w:val="24"/>
                <w:lang w:val="uk-UA" w:eastAsia="uk-UA"/>
              </w:rPr>
              <w:t>Про методичні рекомендації «Перша псигологічна допомога»</w:t>
            </w:r>
            <w:r w:rsidR="00E90D0A" w:rsidRPr="002B17A7">
              <w:rPr>
                <w:rFonts w:ascii="Times New Roman" w:hAnsi="Times New Roman" w:cs="Times New Roman"/>
                <w:bCs/>
                <w:spacing w:val="-20"/>
                <w:sz w:val="24"/>
                <w:szCs w:val="24"/>
                <w:lang w:val="uk-UA" w:eastAsia="uk-UA"/>
              </w:rPr>
              <w:t xml:space="preserve">  Алгоритм дій (лист МОН від  04.04.2022. №1/3872-22)</w:t>
            </w:r>
          </w:p>
          <w:p w:rsidR="00E90D0A" w:rsidRPr="002B17A7" w:rsidRDefault="00E90D0A" w:rsidP="00050836">
            <w:pPr>
              <w:rPr>
                <w:rFonts w:ascii="Times New Roman" w:hAnsi="Times New Roman" w:cs="Times New Roman"/>
                <w:bCs/>
                <w:spacing w:val="-20"/>
                <w:sz w:val="24"/>
                <w:szCs w:val="24"/>
                <w:lang w:val="uk-UA" w:eastAsia="uk-UA"/>
              </w:rPr>
            </w:pPr>
            <w:r w:rsidRPr="002B17A7">
              <w:rPr>
                <w:rFonts w:ascii="Times New Roman" w:hAnsi="Times New Roman" w:cs="Times New Roman"/>
                <w:bCs/>
                <w:spacing w:val="-20"/>
                <w:sz w:val="24"/>
                <w:szCs w:val="24"/>
                <w:lang w:val="uk-UA" w:eastAsia="uk-UA"/>
              </w:rPr>
              <w:t>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№641( Наказ МОН від 06.06.2022 №527)</w:t>
            </w:r>
          </w:p>
          <w:p w:rsidR="002839DE" w:rsidRPr="002B17A7" w:rsidRDefault="002839DE" w:rsidP="002839DE">
            <w:pPr>
              <w:autoSpaceDE w:val="0"/>
              <w:autoSpaceDN w:val="0"/>
              <w:adjustRightInd w:val="0"/>
              <w:spacing w:before="72" w:line="307" w:lineRule="exact"/>
              <w:rPr>
                <w:rFonts w:ascii="Times New Roman" w:eastAsiaTheme="minorEastAsia" w:hAnsi="Times New Roman" w:cs="Times New Roman"/>
                <w:b/>
                <w:bCs/>
                <w:spacing w:val="-20"/>
                <w:sz w:val="24"/>
                <w:szCs w:val="24"/>
                <w:lang w:val="uk-UA" w:eastAsia="uk-UA"/>
              </w:rPr>
            </w:pPr>
          </w:p>
          <w:p w:rsidR="00E940BF" w:rsidRPr="002B17A7" w:rsidRDefault="00E940BF" w:rsidP="00DE49E3">
            <w:pPr>
              <w:rPr>
                <w:rStyle w:val="FontStyle13"/>
                <w:lang w:val="uk-UA" w:eastAsia="uk-UA"/>
              </w:rPr>
            </w:pPr>
          </w:p>
        </w:tc>
      </w:tr>
      <w:tr w:rsidR="00E940BF" w:rsidRPr="002B17A7" w:rsidTr="002E0FA5">
        <w:tc>
          <w:tcPr>
            <w:tcW w:w="2093" w:type="dxa"/>
          </w:tcPr>
          <w:p w:rsidR="00E940BF" w:rsidRPr="002B17A7" w:rsidRDefault="00E90D0A" w:rsidP="00DE49E3">
            <w:pPr>
              <w:rPr>
                <w:rStyle w:val="FontStyle13"/>
                <w:i/>
                <w:lang w:val="uk-UA" w:eastAsia="uk-UA"/>
              </w:rPr>
            </w:pPr>
            <w:r w:rsidRPr="002B17A7">
              <w:rPr>
                <w:rStyle w:val="FontStyle13"/>
                <w:i/>
                <w:lang w:val="uk-UA" w:eastAsia="uk-UA"/>
              </w:rPr>
              <w:t>Зміст освітньої роботи з дітьми</w:t>
            </w:r>
          </w:p>
        </w:tc>
        <w:tc>
          <w:tcPr>
            <w:tcW w:w="7371" w:type="dxa"/>
          </w:tcPr>
          <w:p w:rsidR="00E940BF" w:rsidRPr="002B17A7" w:rsidRDefault="00E90D0A" w:rsidP="00050836">
            <w:pPr>
              <w:rPr>
                <w:rStyle w:val="FontStyle13"/>
                <w:lang w:val="uk-UA" w:eastAsia="uk-UA"/>
              </w:rPr>
            </w:pPr>
            <w:r w:rsidRPr="002B17A7">
              <w:rPr>
                <w:rStyle w:val="FontStyle13"/>
                <w:lang w:val="uk-UA" w:eastAsia="uk-UA"/>
              </w:rPr>
              <w:t>Базовий компонент дошкільної осввіти (нова редакція) (наказ МОН 12.01.2021 №33)</w:t>
            </w:r>
          </w:p>
          <w:p w:rsidR="00E90D0A" w:rsidRPr="002B17A7" w:rsidRDefault="00E90D0A" w:rsidP="00050836">
            <w:pPr>
              <w:rPr>
                <w:rStyle w:val="FontStyle13"/>
                <w:lang w:val="uk-UA" w:eastAsia="uk-UA"/>
              </w:rPr>
            </w:pPr>
            <w:r w:rsidRPr="002B17A7">
              <w:rPr>
                <w:rStyle w:val="FontStyle13"/>
                <w:lang w:val="uk-UA" w:eastAsia="uk-UA"/>
              </w:rPr>
              <w:t>Щодо методичних рекомендацій до оновленого Базового компонента дошкільної освіти ( лист МОН від 16.03.2021 №1/9-148)</w:t>
            </w:r>
          </w:p>
          <w:p w:rsidR="00CD3174" w:rsidRPr="002B17A7" w:rsidRDefault="00CD3174" w:rsidP="00050836">
            <w:pPr>
              <w:rPr>
                <w:rStyle w:val="FontStyle13"/>
                <w:lang w:val="uk-UA" w:eastAsia="uk-UA"/>
              </w:rPr>
            </w:pPr>
            <w:r w:rsidRPr="002B17A7">
              <w:rPr>
                <w:rStyle w:val="FontStyle13"/>
                <w:lang w:val="uk-UA" w:eastAsia="uk-UA"/>
              </w:rPr>
              <w:t>Щодо освітніх програм у закладах дошкільної освіти (лист МОН від 09.12.2019.№1/9-750)</w:t>
            </w:r>
          </w:p>
        </w:tc>
      </w:tr>
      <w:tr w:rsidR="00E940BF" w:rsidRPr="002B17A7" w:rsidTr="002E0FA5">
        <w:tc>
          <w:tcPr>
            <w:tcW w:w="2093" w:type="dxa"/>
          </w:tcPr>
          <w:p w:rsidR="00E940BF" w:rsidRPr="002B17A7" w:rsidRDefault="00CD3174" w:rsidP="00DE49E3">
            <w:pPr>
              <w:rPr>
                <w:rStyle w:val="FontStyle13"/>
                <w:i/>
                <w:lang w:val="uk-UA" w:eastAsia="uk-UA"/>
              </w:rPr>
            </w:pPr>
            <w:r w:rsidRPr="002B17A7">
              <w:rPr>
                <w:rStyle w:val="FontStyle13"/>
                <w:i/>
                <w:lang w:val="uk-UA" w:eastAsia="uk-UA"/>
              </w:rPr>
              <w:t>Моніторинг якості освіти</w:t>
            </w:r>
          </w:p>
        </w:tc>
        <w:tc>
          <w:tcPr>
            <w:tcW w:w="7371" w:type="dxa"/>
          </w:tcPr>
          <w:p w:rsidR="00CD3174" w:rsidRPr="002B17A7" w:rsidRDefault="00CD3174" w:rsidP="00CD3174">
            <w:pPr>
              <w:autoSpaceDE w:val="0"/>
              <w:autoSpaceDN w:val="0"/>
              <w:adjustRightInd w:val="0"/>
              <w:spacing w:before="5" w:line="312" w:lineRule="exact"/>
              <w:jc w:val="both"/>
              <w:rPr>
                <w:rFonts w:ascii="Times New Roman" w:eastAsiaTheme="minorEastAsia" w:hAnsi="Times New Roman" w:cs="Times New Roman"/>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Порядок проведення моніторингу якості освіти( наказ МОН  від </w:t>
            </w:r>
            <w:r w:rsidRPr="002B17A7">
              <w:rPr>
                <w:rFonts w:ascii="Times New Roman" w:eastAsiaTheme="minorEastAsia" w:hAnsi="Times New Roman" w:cs="Times New Roman"/>
                <w:sz w:val="24"/>
                <w:szCs w:val="24"/>
                <w:lang w:val="uk-UA" w:eastAsia="uk-UA"/>
              </w:rPr>
              <w:t>16.01.2020 №54)</w:t>
            </w:r>
          </w:p>
          <w:p w:rsidR="00CD3174" w:rsidRPr="002B17A7" w:rsidRDefault="00CD3174" w:rsidP="00CD3174">
            <w:pPr>
              <w:autoSpaceDE w:val="0"/>
              <w:autoSpaceDN w:val="0"/>
              <w:adjustRightInd w:val="0"/>
              <w:spacing w:before="5" w:line="312" w:lineRule="exact"/>
              <w:jc w:val="both"/>
              <w:rPr>
                <w:rFonts w:ascii="Times New Roman" w:eastAsiaTheme="minorEastAsia" w:hAnsi="Times New Roman" w:cs="Times New Roman"/>
                <w:sz w:val="24"/>
                <w:szCs w:val="24"/>
                <w:lang w:val="uk-UA" w:eastAsia="uk-UA"/>
              </w:rPr>
            </w:pP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Про затвердження уніфікованої форми акта що складається за результатами проведення планового </w:t>
            </w:r>
            <w:r w:rsidRPr="002B17A7">
              <w:rPr>
                <w:rFonts w:ascii="Times New Roman" w:eastAsiaTheme="minorEastAsia" w:hAnsi="Times New Roman" w:cs="Times New Roman"/>
                <w:spacing w:val="-20"/>
                <w:sz w:val="24"/>
                <w:szCs w:val="24"/>
                <w:lang w:val="uk-UA" w:eastAsia="uk-UA"/>
              </w:rPr>
              <w:t xml:space="preserve">(позапланового) </w:t>
            </w:r>
            <w:r w:rsidRPr="002B17A7">
              <w:rPr>
                <w:rFonts w:ascii="Times New Roman" w:eastAsiaTheme="minorEastAsia" w:hAnsi="Times New Roman" w:cs="Times New Roman"/>
                <w:spacing w:val="10"/>
                <w:sz w:val="24"/>
                <w:szCs w:val="24"/>
                <w:lang w:val="uk-UA" w:eastAsia="uk-UA"/>
              </w:rPr>
              <w:t xml:space="preserve">заходу державного нагляду </w:t>
            </w:r>
            <w:r w:rsidRPr="002B17A7">
              <w:rPr>
                <w:rFonts w:ascii="Times New Roman" w:eastAsiaTheme="minorEastAsia" w:hAnsi="Times New Roman" w:cs="Times New Roman"/>
                <w:spacing w:val="-20"/>
                <w:sz w:val="24"/>
                <w:szCs w:val="24"/>
                <w:lang w:val="uk-UA" w:eastAsia="uk-UA"/>
              </w:rPr>
              <w:t>(контролю)</w:t>
            </w: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щодо дотримання </w:t>
            </w:r>
            <w:r w:rsidRPr="002B17A7">
              <w:rPr>
                <w:rFonts w:ascii="Times New Roman" w:eastAsiaTheme="minorEastAsia" w:hAnsi="Times New Roman" w:cs="Times New Roman"/>
                <w:spacing w:val="-20"/>
                <w:sz w:val="24"/>
                <w:szCs w:val="24"/>
                <w:lang w:val="uk-UA" w:eastAsia="uk-UA"/>
              </w:rPr>
              <w:t>суб'єктом</w:t>
            </w: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господарювання вимог законодавства у сфері освіти (наказ МОН від </w:t>
            </w:r>
            <w:r w:rsidRPr="002B17A7">
              <w:rPr>
                <w:rFonts w:ascii="Times New Roman" w:eastAsiaTheme="minorEastAsia" w:hAnsi="Times New Roman" w:cs="Times New Roman"/>
                <w:sz w:val="24"/>
                <w:szCs w:val="24"/>
                <w:lang w:val="uk-UA" w:eastAsia="uk-UA"/>
              </w:rPr>
              <w:t>05.08.2019 №1070)</w:t>
            </w:r>
          </w:p>
          <w:p w:rsidR="00CD3174" w:rsidRPr="002B17A7" w:rsidRDefault="00CD3174" w:rsidP="00CD3174">
            <w:pPr>
              <w:autoSpaceDE w:val="0"/>
              <w:autoSpaceDN w:val="0"/>
              <w:adjustRightInd w:val="0"/>
              <w:spacing w:before="14" w:line="312" w:lineRule="exact"/>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Методичні рекомендації з </w:t>
            </w:r>
            <w:r w:rsidRPr="002B17A7">
              <w:rPr>
                <w:rFonts w:ascii="Times New Roman" w:eastAsiaTheme="minorEastAsia" w:hAnsi="Times New Roman" w:cs="Times New Roman"/>
                <w:bCs/>
                <w:spacing w:val="-20"/>
                <w:sz w:val="24"/>
                <w:szCs w:val="24"/>
                <w:lang w:val="uk-UA" w:eastAsia="uk-UA"/>
              </w:rPr>
              <w:t>питань</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формування внутрішньої системи забезпечення якості освіти у </w:t>
            </w:r>
            <w:r w:rsidRPr="002B17A7">
              <w:rPr>
                <w:rFonts w:ascii="Times New Roman" w:eastAsiaTheme="minorEastAsia" w:hAnsi="Times New Roman" w:cs="Times New Roman"/>
                <w:bCs/>
                <w:spacing w:val="-20"/>
                <w:sz w:val="24"/>
                <w:szCs w:val="24"/>
                <w:lang w:val="uk-UA" w:eastAsia="uk-UA"/>
              </w:rPr>
              <w:t xml:space="preserve">закладах </w:t>
            </w:r>
            <w:r w:rsidRPr="002B17A7">
              <w:rPr>
                <w:rFonts w:ascii="Times New Roman" w:eastAsiaTheme="minorEastAsia" w:hAnsi="Times New Roman" w:cs="Times New Roman"/>
                <w:spacing w:val="10"/>
                <w:sz w:val="24"/>
                <w:szCs w:val="24"/>
                <w:lang w:val="uk-UA" w:eastAsia="uk-UA"/>
              </w:rPr>
              <w:t xml:space="preserve">дошкільної освіти(наказ Державної служби якості </w:t>
            </w:r>
            <w:r w:rsidRPr="002B17A7">
              <w:rPr>
                <w:rFonts w:ascii="Times New Roman" w:eastAsiaTheme="minorEastAsia" w:hAnsi="Times New Roman" w:cs="Times New Roman"/>
                <w:bCs/>
                <w:spacing w:val="-20"/>
                <w:sz w:val="24"/>
                <w:szCs w:val="24"/>
                <w:lang w:val="uk-UA" w:eastAsia="uk-UA"/>
              </w:rPr>
              <w:t xml:space="preserve">освіти </w:t>
            </w:r>
            <w:r w:rsidRPr="002B17A7">
              <w:rPr>
                <w:rFonts w:ascii="Times New Roman" w:eastAsiaTheme="minorEastAsia" w:hAnsi="Times New Roman" w:cs="Times New Roman"/>
                <w:spacing w:val="10"/>
                <w:sz w:val="24"/>
                <w:szCs w:val="24"/>
                <w:lang w:val="uk-UA" w:eastAsia="uk-UA"/>
              </w:rPr>
              <w:t>України від 30.11.2020 №01-11/71)</w:t>
            </w:r>
          </w:p>
          <w:p w:rsidR="00D215FA" w:rsidRPr="002B17A7" w:rsidRDefault="00D215FA" w:rsidP="00D215FA">
            <w:pPr>
              <w:autoSpaceDE w:val="0"/>
              <w:autoSpaceDN w:val="0"/>
              <w:adjustRightInd w:val="0"/>
              <w:spacing w:line="312" w:lineRule="exact"/>
              <w:rPr>
                <w:rFonts w:ascii="Times New Roman" w:eastAsiaTheme="minorEastAsia" w:hAnsi="Times New Roman" w:cs="Times New Roman"/>
                <w:sz w:val="24"/>
                <w:szCs w:val="24"/>
                <w:lang w:eastAsia="uk-UA"/>
              </w:rPr>
            </w:pPr>
            <w:r w:rsidRPr="002B17A7">
              <w:rPr>
                <w:rFonts w:ascii="Times New Roman" w:eastAsiaTheme="minorEastAsia" w:hAnsi="Times New Roman" w:cs="Times New Roman"/>
                <w:spacing w:val="10"/>
                <w:sz w:val="24"/>
                <w:szCs w:val="24"/>
                <w:lang w:val="uk-UA" w:eastAsia="uk-UA"/>
              </w:rPr>
              <w:lastRenderedPageBreak/>
              <w:t xml:space="preserve">Щодо організації медико-педагогічного контролю на заняттях з фізкультури в закладах дошкільної освіти (лист МОН від </w:t>
            </w:r>
            <w:r w:rsidRPr="002B17A7">
              <w:rPr>
                <w:rFonts w:ascii="Times New Roman" w:eastAsiaTheme="minorEastAsia" w:hAnsi="Times New Roman" w:cs="Times New Roman"/>
                <w:sz w:val="24"/>
                <w:szCs w:val="24"/>
                <w:lang w:eastAsia="uk-UA"/>
              </w:rPr>
              <w:t>12 12.2019 № 1/9-765)</w:t>
            </w:r>
          </w:p>
          <w:p w:rsidR="00D215FA" w:rsidRPr="002B17A7" w:rsidRDefault="00D215FA" w:rsidP="00CD3174">
            <w:pPr>
              <w:autoSpaceDE w:val="0"/>
              <w:autoSpaceDN w:val="0"/>
              <w:adjustRightInd w:val="0"/>
              <w:spacing w:before="14" w:line="312" w:lineRule="exact"/>
              <w:jc w:val="both"/>
              <w:rPr>
                <w:rFonts w:ascii="Times New Roman" w:eastAsiaTheme="minorEastAsia" w:hAnsi="Times New Roman" w:cs="Times New Roman"/>
                <w:spacing w:val="10"/>
                <w:sz w:val="24"/>
                <w:szCs w:val="24"/>
                <w:lang w:eastAsia="uk-UA"/>
              </w:rPr>
            </w:pPr>
          </w:p>
          <w:p w:rsidR="00E940BF" w:rsidRPr="002B17A7" w:rsidRDefault="00E940BF" w:rsidP="00DE49E3">
            <w:pPr>
              <w:rPr>
                <w:rStyle w:val="FontStyle13"/>
                <w:lang w:val="uk-UA" w:eastAsia="uk-UA"/>
              </w:rPr>
            </w:pPr>
          </w:p>
        </w:tc>
      </w:tr>
      <w:tr w:rsidR="00E940BF" w:rsidRPr="002B17A7" w:rsidTr="002E0FA5">
        <w:tc>
          <w:tcPr>
            <w:tcW w:w="2093" w:type="dxa"/>
          </w:tcPr>
          <w:p w:rsidR="00D215FA" w:rsidRPr="002B17A7" w:rsidRDefault="00D215FA" w:rsidP="00D215FA">
            <w:pPr>
              <w:autoSpaceDE w:val="0"/>
              <w:autoSpaceDN w:val="0"/>
              <w:adjustRightInd w:val="0"/>
              <w:spacing w:before="96"/>
              <w:rPr>
                <w:rFonts w:ascii="Times New Roman" w:eastAsiaTheme="minorEastAsia" w:hAnsi="Times New Roman" w:cs="Times New Roman"/>
                <w:bCs/>
                <w:i/>
                <w:iCs/>
                <w:sz w:val="24"/>
                <w:szCs w:val="24"/>
                <w:lang w:val="uk-UA" w:eastAsia="uk-UA"/>
              </w:rPr>
            </w:pPr>
            <w:r w:rsidRPr="002B17A7">
              <w:rPr>
                <w:rFonts w:ascii="Times New Roman" w:eastAsiaTheme="minorEastAsia" w:hAnsi="Times New Roman" w:cs="Times New Roman"/>
                <w:bCs/>
                <w:i/>
                <w:iCs/>
                <w:sz w:val="24"/>
                <w:szCs w:val="24"/>
                <w:lang w:val="uk-UA" w:eastAsia="uk-UA"/>
              </w:rPr>
              <w:lastRenderedPageBreak/>
              <w:t>Безпека</w:t>
            </w:r>
          </w:p>
          <w:p w:rsidR="00D215FA" w:rsidRPr="002B17A7" w:rsidRDefault="00D215FA" w:rsidP="00D215FA">
            <w:pPr>
              <w:autoSpaceDE w:val="0"/>
              <w:autoSpaceDN w:val="0"/>
              <w:adjustRightInd w:val="0"/>
              <w:spacing w:before="24"/>
              <w:jc w:val="both"/>
              <w:rPr>
                <w:rFonts w:ascii="Times New Roman" w:eastAsiaTheme="minorEastAsia" w:hAnsi="Times New Roman" w:cs="Times New Roman"/>
                <w:bCs/>
                <w:i/>
                <w:iCs/>
                <w:sz w:val="24"/>
                <w:szCs w:val="24"/>
                <w:lang w:val="uk-UA" w:eastAsia="uk-UA"/>
              </w:rPr>
            </w:pPr>
            <w:r w:rsidRPr="002B17A7">
              <w:rPr>
                <w:rFonts w:ascii="Times New Roman" w:eastAsiaTheme="minorEastAsia" w:hAnsi="Times New Roman" w:cs="Times New Roman"/>
                <w:bCs/>
                <w:i/>
                <w:iCs/>
                <w:spacing w:val="-20"/>
                <w:sz w:val="24"/>
                <w:szCs w:val="24"/>
                <w:lang w:val="uk-UA" w:eastAsia="uk-UA"/>
              </w:rPr>
              <w:t>жи</w:t>
            </w:r>
            <w:r w:rsidRPr="002B17A7">
              <w:rPr>
                <w:rFonts w:ascii="Times New Roman" w:eastAsiaTheme="minorEastAsia" w:hAnsi="Times New Roman" w:cs="Times New Roman"/>
                <w:bCs/>
                <w:i/>
                <w:iCs/>
                <w:sz w:val="24"/>
                <w:szCs w:val="24"/>
                <w:lang w:val="uk-UA" w:eastAsia="uk-UA"/>
              </w:rPr>
              <w:t>ттєдіяльності</w:t>
            </w:r>
          </w:p>
          <w:p w:rsidR="00E940BF" w:rsidRPr="002B17A7" w:rsidRDefault="00E940BF" w:rsidP="00DE49E3">
            <w:pPr>
              <w:rPr>
                <w:rStyle w:val="FontStyle13"/>
                <w:lang w:val="uk-UA" w:eastAsia="uk-UA"/>
              </w:rPr>
            </w:pPr>
          </w:p>
        </w:tc>
        <w:tc>
          <w:tcPr>
            <w:tcW w:w="7371" w:type="dxa"/>
          </w:tcPr>
          <w:p w:rsidR="00D215FA" w:rsidRPr="002B17A7" w:rsidRDefault="00D215FA" w:rsidP="00D215FA">
            <w:pPr>
              <w:autoSpaceDE w:val="0"/>
              <w:autoSpaceDN w:val="0"/>
              <w:adjustRightInd w:val="0"/>
              <w:spacing w:before="5" w:line="312" w:lineRule="exact"/>
              <w:jc w:val="both"/>
              <w:rPr>
                <w:rFonts w:ascii="Times New Roman" w:eastAsiaTheme="minorEastAsia" w:hAnsi="Times New Roman" w:cs="Times New Roman"/>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«Порядок реагування </w:t>
            </w:r>
            <w:r w:rsidRPr="002B17A7">
              <w:rPr>
                <w:rFonts w:ascii="Times New Roman" w:eastAsiaTheme="minorEastAsia" w:hAnsi="Times New Roman" w:cs="Times New Roman"/>
                <w:sz w:val="24"/>
                <w:szCs w:val="24"/>
                <w:lang w:val="uk-UA" w:eastAsia="uk-UA"/>
              </w:rPr>
              <w:t xml:space="preserve">на </w:t>
            </w:r>
            <w:r w:rsidRPr="002B17A7">
              <w:rPr>
                <w:rFonts w:ascii="Times New Roman" w:eastAsiaTheme="minorEastAsia" w:hAnsi="Times New Roman" w:cs="Times New Roman"/>
                <w:spacing w:val="-20"/>
                <w:sz w:val="24"/>
                <w:szCs w:val="24"/>
                <w:lang w:val="uk-UA" w:eastAsia="uk-UA"/>
              </w:rPr>
              <w:t>випадки</w:t>
            </w: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булінгу (цькування)» </w:t>
            </w:r>
            <w:r w:rsidRPr="002B17A7">
              <w:rPr>
                <w:rFonts w:ascii="Times New Roman" w:eastAsiaTheme="minorEastAsia" w:hAnsi="Times New Roman" w:cs="Times New Roman"/>
                <w:sz w:val="24"/>
                <w:szCs w:val="24"/>
                <w:lang w:val="uk-UA" w:eastAsia="uk-UA"/>
              </w:rPr>
              <w:t xml:space="preserve">та </w:t>
            </w:r>
            <w:r w:rsidRPr="002B17A7">
              <w:rPr>
                <w:rFonts w:ascii="Times New Roman" w:eastAsiaTheme="minorEastAsia" w:hAnsi="Times New Roman" w:cs="Times New Roman"/>
                <w:spacing w:val="10"/>
                <w:sz w:val="24"/>
                <w:szCs w:val="24"/>
                <w:lang w:val="uk-UA" w:eastAsia="uk-UA"/>
              </w:rPr>
              <w:t xml:space="preserve">«Порядок засз осування заходів виховного </w:t>
            </w:r>
            <w:r w:rsidRPr="002B17A7">
              <w:rPr>
                <w:rFonts w:ascii="Times New Roman" w:eastAsiaTheme="minorEastAsia" w:hAnsi="Times New Roman" w:cs="Times New Roman"/>
                <w:spacing w:val="30"/>
                <w:sz w:val="24"/>
                <w:szCs w:val="24"/>
                <w:lang w:val="uk-UA" w:eastAsia="uk-UA"/>
              </w:rPr>
              <w:t xml:space="preserve">впливу», </w:t>
            </w:r>
            <w:r w:rsidRPr="002B17A7">
              <w:rPr>
                <w:rFonts w:ascii="Times New Roman" w:eastAsiaTheme="minorEastAsia" w:hAnsi="Times New Roman" w:cs="Times New Roman"/>
                <w:spacing w:val="10"/>
                <w:sz w:val="24"/>
                <w:szCs w:val="24"/>
                <w:lang w:val="uk-UA" w:eastAsia="uk-UA"/>
              </w:rPr>
              <w:t xml:space="preserve">затверджені наказом Міністерства освіти і </w:t>
            </w:r>
            <w:r w:rsidRPr="002B17A7">
              <w:rPr>
                <w:rFonts w:ascii="Times New Roman" w:eastAsiaTheme="minorEastAsia" w:hAnsi="Times New Roman" w:cs="Times New Roman"/>
                <w:spacing w:val="30"/>
                <w:sz w:val="24"/>
                <w:szCs w:val="24"/>
                <w:lang w:val="uk-UA" w:eastAsia="uk-UA"/>
              </w:rPr>
              <w:t>науки</w:t>
            </w:r>
            <w:r w:rsidRPr="002B17A7">
              <w:rPr>
                <w:rFonts w:ascii="Times New Roman" w:eastAsiaTheme="minorEastAsia" w:hAnsi="Times New Roman" w:cs="Times New Roman"/>
                <w:spacing w:val="10"/>
                <w:sz w:val="24"/>
                <w:szCs w:val="24"/>
                <w:lang w:val="uk-UA" w:eastAsia="uk-UA"/>
              </w:rPr>
              <w:t xml:space="preserve"> України від </w:t>
            </w:r>
            <w:r w:rsidRPr="002B17A7">
              <w:rPr>
                <w:rFonts w:ascii="Times New Roman" w:eastAsiaTheme="minorEastAsia" w:hAnsi="Times New Roman" w:cs="Times New Roman"/>
                <w:sz w:val="24"/>
                <w:szCs w:val="24"/>
                <w:lang w:val="uk-UA" w:eastAsia="uk-UA"/>
              </w:rPr>
              <w:t xml:space="preserve">28 12.2019 № 1646 </w:t>
            </w:r>
            <w:r w:rsidRPr="002B17A7">
              <w:rPr>
                <w:rFonts w:ascii="Times New Roman" w:eastAsiaTheme="minorEastAsia" w:hAnsi="Times New Roman" w:cs="Times New Roman"/>
                <w:spacing w:val="10"/>
                <w:sz w:val="24"/>
                <w:szCs w:val="24"/>
                <w:lang w:val="uk-UA" w:eastAsia="uk-UA"/>
              </w:rPr>
              <w:t xml:space="preserve">та зареєстровані в Міністерстві юстиції України </w:t>
            </w:r>
            <w:r w:rsidRPr="002B17A7">
              <w:rPr>
                <w:rFonts w:ascii="Times New Roman" w:eastAsiaTheme="minorEastAsia" w:hAnsi="Times New Roman" w:cs="Times New Roman"/>
                <w:sz w:val="24"/>
                <w:szCs w:val="24"/>
                <w:lang w:val="uk-UA" w:eastAsia="uk-UA"/>
              </w:rPr>
              <w:t xml:space="preserve">03 </w:t>
            </w:r>
            <w:r w:rsidRPr="002B17A7">
              <w:rPr>
                <w:rFonts w:ascii="Times New Roman" w:eastAsiaTheme="minorEastAsia" w:hAnsi="Times New Roman" w:cs="Times New Roman"/>
                <w:spacing w:val="10"/>
                <w:sz w:val="24"/>
                <w:szCs w:val="24"/>
                <w:lang w:val="uk-UA" w:eastAsia="uk-UA"/>
              </w:rPr>
              <w:t xml:space="preserve">лютого </w:t>
            </w:r>
            <w:r w:rsidRPr="002B17A7">
              <w:rPr>
                <w:rFonts w:ascii="Times New Roman" w:eastAsiaTheme="minorEastAsia" w:hAnsi="Times New Roman" w:cs="Times New Roman"/>
                <w:sz w:val="24"/>
                <w:szCs w:val="24"/>
                <w:lang w:val="uk-UA" w:eastAsia="uk-UA"/>
              </w:rPr>
              <w:t xml:space="preserve">2020 </w:t>
            </w:r>
            <w:r w:rsidRPr="002B17A7">
              <w:rPr>
                <w:rFonts w:ascii="Times New Roman" w:eastAsiaTheme="minorEastAsia" w:hAnsi="Times New Roman" w:cs="Times New Roman"/>
                <w:spacing w:val="10"/>
                <w:sz w:val="24"/>
                <w:szCs w:val="24"/>
                <w:lang w:val="uk-UA" w:eastAsia="uk-UA"/>
              </w:rPr>
              <w:t xml:space="preserve">за № </w:t>
            </w:r>
            <w:r w:rsidRPr="002B17A7">
              <w:rPr>
                <w:rFonts w:ascii="Times New Roman" w:eastAsiaTheme="minorEastAsia" w:hAnsi="Times New Roman" w:cs="Times New Roman"/>
                <w:sz w:val="24"/>
                <w:szCs w:val="24"/>
                <w:lang w:val="uk-UA" w:eastAsia="uk-UA"/>
              </w:rPr>
              <w:t>11/34394</w:t>
            </w:r>
          </w:p>
          <w:p w:rsidR="00063C43" w:rsidRPr="002B17A7" w:rsidRDefault="00D215FA" w:rsidP="00D215FA">
            <w:pPr>
              <w:autoSpaceDE w:val="0"/>
              <w:autoSpaceDN w:val="0"/>
              <w:adjustRightInd w:val="0"/>
              <w:spacing w:line="312" w:lineRule="exact"/>
              <w:jc w:val="both"/>
              <w:rPr>
                <w:rFonts w:ascii="Times New Roman" w:eastAsiaTheme="minorEastAsia" w:hAnsi="Times New Roman" w:cs="Times New Roman"/>
                <w:sz w:val="24"/>
                <w:szCs w:val="24"/>
                <w:lang w:val="uk-UA" w:eastAsia="uk-UA"/>
              </w:rPr>
            </w:pPr>
            <w:r w:rsidRPr="002B17A7">
              <w:rPr>
                <w:rFonts w:ascii="Times New Roman" w:eastAsiaTheme="minorEastAsia" w:hAnsi="Times New Roman" w:cs="Times New Roman"/>
                <w:spacing w:val="-20"/>
                <w:sz w:val="24"/>
                <w:szCs w:val="24"/>
                <w:lang w:val="uk-UA" w:eastAsia="uk-UA"/>
              </w:rPr>
              <w:t>Щодо</w:t>
            </w: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організації роботи та </w:t>
            </w:r>
            <w:r w:rsidRPr="002B17A7">
              <w:rPr>
                <w:rFonts w:ascii="Times New Roman" w:eastAsiaTheme="minorEastAsia" w:hAnsi="Times New Roman" w:cs="Times New Roman"/>
                <w:spacing w:val="-20"/>
                <w:sz w:val="24"/>
                <w:szCs w:val="24"/>
                <w:lang w:val="uk-UA" w:eastAsia="uk-UA"/>
              </w:rPr>
              <w:t>дотримання</w:t>
            </w: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вимог з питань охорони праці та безпеки </w:t>
            </w:r>
            <w:r w:rsidRPr="002B17A7">
              <w:rPr>
                <w:rFonts w:ascii="Times New Roman" w:eastAsiaTheme="minorEastAsia" w:hAnsi="Times New Roman" w:cs="Times New Roman"/>
                <w:spacing w:val="-20"/>
                <w:sz w:val="24"/>
                <w:szCs w:val="24"/>
                <w:lang w:val="uk-UA" w:eastAsia="uk-UA"/>
              </w:rPr>
              <w:t>життєдіяльності</w:t>
            </w: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у </w:t>
            </w:r>
            <w:r w:rsidRPr="002B17A7">
              <w:rPr>
                <w:rFonts w:ascii="Times New Roman" w:eastAsiaTheme="minorEastAsia" w:hAnsi="Times New Roman" w:cs="Times New Roman"/>
                <w:spacing w:val="-20"/>
                <w:sz w:val="24"/>
                <w:szCs w:val="24"/>
                <w:lang w:val="uk-UA" w:eastAsia="uk-UA"/>
              </w:rPr>
              <w:t xml:space="preserve">закладах  </w:t>
            </w:r>
            <w:r w:rsidRPr="002B17A7">
              <w:rPr>
                <w:rFonts w:ascii="Times New Roman" w:eastAsiaTheme="minorEastAsia" w:hAnsi="Times New Roman" w:cs="Times New Roman"/>
                <w:spacing w:val="10"/>
                <w:sz w:val="24"/>
                <w:szCs w:val="24"/>
                <w:lang w:val="uk-UA" w:eastAsia="uk-UA"/>
              </w:rPr>
              <w:t>дошкільної освіти</w:t>
            </w:r>
            <w:r w:rsidRPr="002B17A7">
              <w:rPr>
                <w:rFonts w:ascii="Times New Roman" w:eastAsiaTheme="minorEastAsia" w:hAnsi="Times New Roman" w:cs="Times New Roman"/>
                <w:spacing w:val="-20"/>
                <w:sz w:val="24"/>
                <w:szCs w:val="24"/>
                <w:lang w:val="uk-UA" w:eastAsia="uk-UA"/>
              </w:rPr>
              <w:t>»</w:t>
            </w: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(лист МОН від </w:t>
            </w:r>
            <w:r w:rsidRPr="002B17A7">
              <w:rPr>
                <w:rFonts w:ascii="Times New Roman" w:eastAsiaTheme="minorEastAsia" w:hAnsi="Times New Roman" w:cs="Times New Roman"/>
                <w:sz w:val="24"/>
                <w:szCs w:val="24"/>
                <w:lang w:val="uk-UA" w:eastAsia="uk-UA"/>
              </w:rPr>
              <w:t>14.02.2019 № І і 1-1491 )</w:t>
            </w:r>
          </w:p>
          <w:p w:rsidR="00D215FA" w:rsidRPr="002B17A7" w:rsidRDefault="00D215FA" w:rsidP="00D215FA">
            <w:pPr>
              <w:autoSpaceDE w:val="0"/>
              <w:autoSpaceDN w:val="0"/>
              <w:adjustRightInd w:val="0"/>
              <w:spacing w:line="312" w:lineRule="exact"/>
              <w:jc w:val="both"/>
              <w:rPr>
                <w:rFonts w:ascii="Times New Roman" w:eastAsiaTheme="minorEastAsia" w:hAnsi="Times New Roman" w:cs="Times New Roman"/>
                <w:sz w:val="24"/>
                <w:szCs w:val="24"/>
                <w:lang w:val="uk-UA" w:eastAsia="uk-UA"/>
              </w:rPr>
            </w:pP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Методичні рекомендації щодо проведення просвітницької </w:t>
            </w:r>
            <w:r w:rsidRPr="002B17A7">
              <w:rPr>
                <w:rFonts w:ascii="Times New Roman" w:eastAsiaTheme="minorEastAsia" w:hAnsi="Times New Roman" w:cs="Times New Roman"/>
                <w:spacing w:val="-20"/>
                <w:sz w:val="24"/>
                <w:szCs w:val="24"/>
                <w:lang w:val="uk-UA" w:eastAsia="uk-UA"/>
              </w:rPr>
              <w:t>роботи</w:t>
            </w: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з учасниками освітнього проце</w:t>
            </w:r>
            <w:r w:rsidR="00063C43" w:rsidRPr="002B17A7">
              <w:rPr>
                <w:rFonts w:ascii="Times New Roman" w:eastAsiaTheme="minorEastAsia" w:hAnsi="Times New Roman" w:cs="Times New Roman"/>
                <w:spacing w:val="10"/>
                <w:sz w:val="24"/>
                <w:szCs w:val="24"/>
                <w:lang w:val="uk-UA" w:eastAsia="uk-UA"/>
              </w:rPr>
              <w:t xml:space="preserve">су в закладах дошкільної освіти з </w:t>
            </w:r>
            <w:r w:rsidRPr="002B17A7">
              <w:rPr>
                <w:rFonts w:ascii="Times New Roman" w:eastAsiaTheme="minorEastAsia" w:hAnsi="Times New Roman" w:cs="Times New Roman"/>
                <w:spacing w:val="10"/>
                <w:sz w:val="24"/>
                <w:szCs w:val="24"/>
                <w:lang w:val="uk-UA" w:eastAsia="uk-UA"/>
              </w:rPr>
              <w:t xml:space="preserve">питань уникнення вражання мінами, вибухонебезпечними предметами та </w:t>
            </w:r>
            <w:r w:rsidRPr="002B17A7">
              <w:rPr>
                <w:rFonts w:ascii="Times New Roman" w:eastAsiaTheme="minorEastAsia" w:hAnsi="Times New Roman" w:cs="Times New Roman"/>
                <w:spacing w:val="-20"/>
                <w:sz w:val="24"/>
                <w:szCs w:val="24"/>
                <w:lang w:val="uk-UA" w:eastAsia="uk-UA"/>
              </w:rPr>
              <w:t>ознайомлення</w:t>
            </w: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з правилами поводження в </w:t>
            </w:r>
            <w:r w:rsidRPr="002B17A7">
              <w:rPr>
                <w:rFonts w:ascii="Times New Roman" w:eastAsiaTheme="minorEastAsia" w:hAnsi="Times New Roman" w:cs="Times New Roman"/>
                <w:spacing w:val="-20"/>
                <w:sz w:val="24"/>
                <w:szCs w:val="24"/>
                <w:lang w:val="uk-UA" w:eastAsia="uk-UA"/>
              </w:rPr>
              <w:t>надзвичайних</w:t>
            </w:r>
            <w:r w:rsidRPr="002B17A7">
              <w:rPr>
                <w:rFonts w:ascii="Times New Roman" w:eastAsiaTheme="minorEastAsia" w:hAnsi="Times New Roman" w:cs="Times New Roman"/>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ситуаціях </w:t>
            </w:r>
            <w:r w:rsidRPr="002B17A7">
              <w:rPr>
                <w:rFonts w:ascii="Times New Roman" w:eastAsiaTheme="minorEastAsia" w:hAnsi="Times New Roman" w:cs="Times New Roman"/>
                <w:spacing w:val="30"/>
                <w:sz w:val="24"/>
                <w:szCs w:val="24"/>
                <w:lang w:val="uk-UA" w:eastAsia="uk-UA"/>
              </w:rPr>
              <w:t>(лист</w:t>
            </w:r>
            <w:r w:rsidRPr="002B17A7">
              <w:rPr>
                <w:rFonts w:ascii="Times New Roman" w:eastAsiaTheme="minorEastAsia" w:hAnsi="Times New Roman" w:cs="Times New Roman"/>
                <w:spacing w:val="10"/>
                <w:sz w:val="24"/>
                <w:szCs w:val="24"/>
                <w:lang w:val="uk-UA" w:eastAsia="uk-UA"/>
              </w:rPr>
              <w:t xml:space="preserve"> МОН від </w:t>
            </w:r>
            <w:r w:rsidRPr="002B17A7">
              <w:rPr>
                <w:rFonts w:ascii="Times New Roman" w:eastAsiaTheme="minorEastAsia" w:hAnsi="Times New Roman" w:cs="Times New Roman"/>
                <w:sz w:val="24"/>
                <w:szCs w:val="24"/>
                <w:lang w:val="uk-UA" w:eastAsia="uk-UA"/>
              </w:rPr>
              <w:t>25 04.2022 №1/4428-220</w:t>
            </w:r>
          </w:p>
          <w:p w:rsidR="00E940BF" w:rsidRPr="002B17A7" w:rsidRDefault="00E940BF" w:rsidP="00DE49E3">
            <w:pPr>
              <w:rPr>
                <w:rStyle w:val="FontStyle13"/>
                <w:lang w:val="uk-UA" w:eastAsia="uk-UA"/>
              </w:rPr>
            </w:pPr>
          </w:p>
        </w:tc>
      </w:tr>
    </w:tbl>
    <w:p w:rsidR="00E940BF" w:rsidRPr="002B17A7" w:rsidRDefault="00E940BF" w:rsidP="00DE49E3">
      <w:pPr>
        <w:rPr>
          <w:rStyle w:val="FontStyle13"/>
          <w:lang w:val="uk-UA" w:eastAsia="uk-UA"/>
        </w:rPr>
      </w:pPr>
    </w:p>
    <w:p w:rsidR="00785E82" w:rsidRPr="002B17A7" w:rsidRDefault="00785E82" w:rsidP="00651250">
      <w:pPr>
        <w:pStyle w:val="a9"/>
        <w:ind w:right="-284"/>
        <w:jc w:val="both"/>
        <w:rPr>
          <w:rFonts w:ascii="Times New Roman" w:eastAsia="Times New Roman" w:hAnsi="Times New Roman" w:cs="Times New Roman"/>
          <w:sz w:val="24"/>
          <w:szCs w:val="24"/>
          <w:lang w:val="uk-UA" w:eastAsia="ru-RU"/>
        </w:rPr>
      </w:pPr>
    </w:p>
    <w:p w:rsidR="00785E82" w:rsidRPr="002B17A7" w:rsidRDefault="00785E82" w:rsidP="00651250">
      <w:pPr>
        <w:pStyle w:val="a9"/>
        <w:ind w:right="-284"/>
        <w:jc w:val="center"/>
        <w:rPr>
          <w:rFonts w:ascii="Times New Roman" w:eastAsia="Times New Roman" w:hAnsi="Times New Roman" w:cs="Times New Roman"/>
          <w:b/>
          <w:sz w:val="24"/>
          <w:szCs w:val="24"/>
          <w:lang w:val="uk-UA" w:eastAsia="ru-RU"/>
        </w:rPr>
      </w:pPr>
      <w:r w:rsidRPr="002B17A7">
        <w:rPr>
          <w:rFonts w:ascii="Times New Roman" w:eastAsia="Times New Roman" w:hAnsi="Times New Roman" w:cs="Times New Roman"/>
          <w:b/>
          <w:sz w:val="24"/>
          <w:szCs w:val="24"/>
          <w:lang w:val="uk-UA" w:eastAsia="ru-RU"/>
        </w:rPr>
        <w:t>Розділ І    Загальний обсяг навантаження та очікувані результати навчання</w:t>
      </w:r>
      <w:r w:rsidR="00E75B66" w:rsidRPr="002B17A7">
        <w:rPr>
          <w:rFonts w:ascii="Times New Roman" w:eastAsia="Times New Roman" w:hAnsi="Times New Roman" w:cs="Times New Roman"/>
          <w:b/>
          <w:sz w:val="24"/>
          <w:szCs w:val="24"/>
          <w:lang w:val="uk-UA" w:eastAsia="ru-RU"/>
        </w:rPr>
        <w:t xml:space="preserve"> здобувачів освіти</w:t>
      </w:r>
      <w:r w:rsidRPr="002B17A7">
        <w:rPr>
          <w:rFonts w:ascii="Times New Roman" w:eastAsia="Times New Roman" w:hAnsi="Times New Roman" w:cs="Times New Roman"/>
          <w:b/>
          <w:sz w:val="24"/>
          <w:szCs w:val="24"/>
          <w:lang w:val="uk-UA" w:eastAsia="ru-RU"/>
        </w:rPr>
        <w:t xml:space="preserve"> </w:t>
      </w:r>
    </w:p>
    <w:p w:rsidR="0038039C" w:rsidRPr="002B17A7" w:rsidRDefault="0038039C" w:rsidP="00651250">
      <w:pPr>
        <w:pStyle w:val="a9"/>
        <w:ind w:right="-284"/>
        <w:jc w:val="both"/>
        <w:rPr>
          <w:rFonts w:ascii="Times New Roman" w:eastAsia="Times New Roman" w:hAnsi="Times New Roman" w:cs="Times New Roman"/>
          <w:b/>
          <w:sz w:val="24"/>
          <w:szCs w:val="24"/>
          <w:lang w:val="uk-UA" w:eastAsia="ru-RU"/>
        </w:rPr>
      </w:pPr>
    </w:p>
    <w:p w:rsidR="00245FBF" w:rsidRPr="002B17A7" w:rsidRDefault="00785E82" w:rsidP="00050836">
      <w:pPr>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Освітній процес у</w:t>
      </w:r>
      <w:r w:rsidRPr="002B17A7">
        <w:rPr>
          <w:rFonts w:ascii="Times New Roman" w:hAnsi="Times New Roman" w:cs="Times New Roman"/>
          <w:sz w:val="24"/>
          <w:szCs w:val="24"/>
          <w:lang w:val="uk-UA"/>
        </w:rPr>
        <w:t xml:space="preserve"> </w:t>
      </w:r>
      <w:r w:rsidR="00143569" w:rsidRPr="002B17A7">
        <w:rPr>
          <w:rFonts w:ascii="Times New Roman" w:hAnsi="Times New Roman" w:cs="Times New Roman"/>
          <w:sz w:val="24"/>
          <w:szCs w:val="24"/>
          <w:lang w:val="uk-UA"/>
        </w:rPr>
        <w:t>структурному підрозділі</w:t>
      </w:r>
      <w:r w:rsidRPr="002B17A7">
        <w:rPr>
          <w:rFonts w:ascii="Times New Roman" w:hAnsi="Times New Roman" w:cs="Times New Roman"/>
          <w:sz w:val="24"/>
          <w:szCs w:val="24"/>
          <w:lang w:val="uk-UA" w:eastAsia="ru-RU"/>
        </w:rPr>
        <w:t xml:space="preserve"> </w:t>
      </w:r>
      <w:r w:rsidRPr="002B17A7">
        <w:rPr>
          <w:rFonts w:ascii="Times New Roman" w:hAnsi="Times New Roman" w:cs="Times New Roman"/>
          <w:sz w:val="24"/>
          <w:szCs w:val="24"/>
          <w:lang w:eastAsia="ru-RU"/>
        </w:rPr>
        <w:t>здійснюється за програмам</w:t>
      </w:r>
      <w:r w:rsidRPr="002B17A7">
        <w:rPr>
          <w:rFonts w:ascii="Times New Roman" w:hAnsi="Times New Roman" w:cs="Times New Roman"/>
          <w:sz w:val="24"/>
          <w:szCs w:val="24"/>
          <w:lang w:val="uk-UA" w:eastAsia="ru-RU"/>
        </w:rPr>
        <w:t>и</w:t>
      </w:r>
      <w:r w:rsidRPr="002B17A7">
        <w:rPr>
          <w:rFonts w:ascii="Times New Roman" w:hAnsi="Times New Roman" w:cs="Times New Roman"/>
          <w:sz w:val="24"/>
          <w:szCs w:val="24"/>
          <w:lang w:eastAsia="ru-RU"/>
        </w:rPr>
        <w:t>, рекомендованими Міністерством освіти і науки України.</w:t>
      </w:r>
    </w:p>
    <w:p w:rsidR="00E75B66" w:rsidRPr="002B17A7" w:rsidRDefault="00E75B66" w:rsidP="00235794">
      <w:pPr>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 </w:t>
      </w:r>
      <w:r w:rsidR="00245FBF" w:rsidRPr="002B17A7">
        <w:rPr>
          <w:rFonts w:ascii="Times New Roman" w:eastAsiaTheme="minorEastAsia" w:hAnsi="Times New Roman" w:cs="Times New Roman"/>
          <w:spacing w:val="10"/>
          <w:sz w:val="24"/>
          <w:szCs w:val="24"/>
          <w:lang w:val="uk-UA" w:eastAsia="uk-UA"/>
        </w:rPr>
        <w:t>Освітній процес  структурного підрозділу дошкільної освіти «Барвінок»</w:t>
      </w:r>
      <w:r w:rsidRPr="002B17A7">
        <w:rPr>
          <w:rFonts w:ascii="Times New Roman" w:eastAsiaTheme="minorEastAsia" w:hAnsi="Times New Roman" w:cs="Times New Roman"/>
          <w:spacing w:val="10"/>
          <w:sz w:val="24"/>
          <w:szCs w:val="24"/>
          <w:lang w:val="uk-UA" w:eastAsia="uk-UA"/>
        </w:rPr>
        <w:t xml:space="preserve"> </w:t>
      </w:r>
      <w:r w:rsidR="00245FBF" w:rsidRPr="002B17A7">
        <w:rPr>
          <w:rFonts w:ascii="Times New Roman" w:eastAsiaTheme="minorEastAsia" w:hAnsi="Times New Roman" w:cs="Times New Roman"/>
          <w:spacing w:val="10"/>
          <w:sz w:val="24"/>
          <w:szCs w:val="24"/>
          <w:lang w:val="uk-UA" w:eastAsia="uk-UA"/>
        </w:rPr>
        <w:t xml:space="preserve">Закладу загальної середньої освіти </w:t>
      </w:r>
      <w:r w:rsidR="00245FBF" w:rsidRPr="002B17A7">
        <w:rPr>
          <w:rFonts w:ascii="Times New Roman" w:eastAsiaTheme="minorEastAsia" w:hAnsi="Times New Roman" w:cs="Times New Roman"/>
          <w:spacing w:val="10"/>
          <w:sz w:val="24"/>
          <w:szCs w:val="24"/>
          <w:lang w:val="en-US" w:eastAsia="uk-UA"/>
        </w:rPr>
        <w:t>I</w:t>
      </w:r>
      <w:r w:rsidR="00245FBF" w:rsidRPr="002B17A7">
        <w:rPr>
          <w:rFonts w:ascii="Times New Roman" w:eastAsiaTheme="minorEastAsia" w:hAnsi="Times New Roman" w:cs="Times New Roman"/>
          <w:spacing w:val="10"/>
          <w:sz w:val="24"/>
          <w:szCs w:val="24"/>
          <w:lang w:val="uk-UA" w:eastAsia="uk-UA"/>
        </w:rPr>
        <w:t>-</w:t>
      </w:r>
      <w:r w:rsidR="00245FBF" w:rsidRPr="002B17A7">
        <w:rPr>
          <w:rFonts w:ascii="Times New Roman" w:eastAsiaTheme="minorEastAsia" w:hAnsi="Times New Roman" w:cs="Times New Roman"/>
          <w:spacing w:val="10"/>
          <w:sz w:val="24"/>
          <w:szCs w:val="24"/>
          <w:lang w:val="en-US" w:eastAsia="uk-UA"/>
        </w:rPr>
        <w:t>III</w:t>
      </w:r>
      <w:r w:rsidR="00245FBF" w:rsidRPr="002B17A7">
        <w:rPr>
          <w:rFonts w:ascii="Times New Roman" w:eastAsiaTheme="minorEastAsia" w:hAnsi="Times New Roman" w:cs="Times New Roman"/>
          <w:spacing w:val="10"/>
          <w:sz w:val="24"/>
          <w:szCs w:val="24"/>
          <w:lang w:val="uk-UA" w:eastAsia="uk-UA"/>
        </w:rPr>
        <w:t xml:space="preserve"> ступенів імені двічі Героя Радянського Союза І.Н. Степаненка село Нехайки</w:t>
      </w:r>
      <w:r w:rsidRPr="002B17A7">
        <w:rPr>
          <w:rFonts w:ascii="Times New Roman" w:eastAsiaTheme="minorEastAsia" w:hAnsi="Times New Roman" w:cs="Times New Roman"/>
          <w:spacing w:val="10"/>
          <w:sz w:val="24"/>
          <w:szCs w:val="24"/>
          <w:lang w:val="uk-UA" w:eastAsia="uk-UA"/>
        </w:rPr>
        <w:t xml:space="preserve"> </w:t>
      </w:r>
      <w:r w:rsidR="00245FBF" w:rsidRPr="002B17A7">
        <w:rPr>
          <w:rFonts w:ascii="Times New Roman" w:eastAsiaTheme="minorEastAsia" w:hAnsi="Times New Roman" w:cs="Times New Roman"/>
          <w:spacing w:val="10"/>
          <w:sz w:val="24"/>
          <w:szCs w:val="24"/>
          <w:lang w:val="uk-UA" w:eastAsia="uk-UA"/>
        </w:rPr>
        <w:t xml:space="preserve">Драбівської селищної ради Черкаської </w:t>
      </w:r>
      <w:r w:rsidRPr="002B17A7">
        <w:rPr>
          <w:rFonts w:ascii="Times New Roman" w:eastAsiaTheme="minorEastAsia" w:hAnsi="Times New Roman" w:cs="Times New Roman"/>
          <w:spacing w:val="10"/>
          <w:sz w:val="24"/>
          <w:szCs w:val="24"/>
          <w:lang w:val="uk-UA" w:eastAsia="uk-UA"/>
        </w:rPr>
        <w:t>області у 2023/2024 навчальному році будуєть</w:t>
      </w:r>
      <w:r w:rsidR="00245FBF" w:rsidRPr="002B17A7">
        <w:rPr>
          <w:rFonts w:ascii="Times New Roman" w:eastAsiaTheme="minorEastAsia" w:hAnsi="Times New Roman" w:cs="Times New Roman"/>
          <w:spacing w:val="10"/>
          <w:sz w:val="24"/>
          <w:szCs w:val="24"/>
          <w:lang w:val="uk-UA" w:eastAsia="uk-UA"/>
        </w:rPr>
        <w:t>ся на відповідному програмно-методичному з</w:t>
      </w:r>
      <w:r w:rsidRPr="002B17A7">
        <w:rPr>
          <w:rFonts w:ascii="Times New Roman" w:eastAsiaTheme="minorEastAsia" w:hAnsi="Times New Roman" w:cs="Times New Roman"/>
          <w:spacing w:val="10"/>
          <w:sz w:val="24"/>
          <w:szCs w:val="24"/>
          <w:lang w:val="uk-UA" w:eastAsia="uk-UA"/>
        </w:rPr>
        <w:t xml:space="preserve">абезпеченні та </w:t>
      </w:r>
      <w:r w:rsidR="00BC6665" w:rsidRPr="002B17A7">
        <w:rPr>
          <w:rFonts w:ascii="Times New Roman" w:eastAsiaTheme="minorEastAsia" w:hAnsi="Times New Roman" w:cs="Times New Roman"/>
          <w:spacing w:val="-20"/>
          <w:sz w:val="24"/>
          <w:szCs w:val="24"/>
          <w:lang w:val="uk-UA" w:eastAsia="uk-UA"/>
        </w:rPr>
        <w:t>Представляє  єди</w:t>
      </w:r>
      <w:r w:rsidRPr="002B17A7">
        <w:rPr>
          <w:rFonts w:ascii="Times New Roman" w:eastAsiaTheme="minorEastAsia" w:hAnsi="Times New Roman" w:cs="Times New Roman"/>
          <w:spacing w:val="10"/>
          <w:sz w:val="24"/>
          <w:szCs w:val="24"/>
          <w:lang w:val="uk-UA" w:eastAsia="uk-UA"/>
        </w:rPr>
        <w:t xml:space="preserve">ний </w:t>
      </w:r>
      <w:r w:rsidR="00055E88" w:rsidRPr="002B17A7">
        <w:rPr>
          <w:rFonts w:ascii="Times New Roman" w:eastAsiaTheme="minorEastAsia" w:hAnsi="Times New Roman" w:cs="Times New Roman"/>
          <w:spacing w:val="10"/>
          <w:sz w:val="24"/>
          <w:szCs w:val="24"/>
          <w:lang w:val="uk-UA" w:eastAsia="uk-UA"/>
        </w:rPr>
        <w:t>комплекс освітніх компонентів дл</w:t>
      </w:r>
      <w:r w:rsidRPr="002B17A7">
        <w:rPr>
          <w:rFonts w:ascii="Times New Roman" w:eastAsiaTheme="minorEastAsia" w:hAnsi="Times New Roman" w:cs="Times New Roman"/>
          <w:spacing w:val="10"/>
          <w:sz w:val="24"/>
          <w:szCs w:val="24"/>
          <w:lang w:val="uk-UA" w:eastAsia="uk-UA"/>
        </w:rPr>
        <w:t>я досягнення вихованцями ре</w:t>
      </w:r>
      <w:r w:rsidR="00055E88" w:rsidRPr="002B17A7">
        <w:rPr>
          <w:rFonts w:ascii="Times New Roman" w:eastAsiaTheme="minorEastAsia" w:hAnsi="Times New Roman" w:cs="Times New Roman"/>
          <w:spacing w:val="10"/>
          <w:sz w:val="24"/>
          <w:szCs w:val="24"/>
          <w:lang w:val="uk-UA" w:eastAsia="uk-UA"/>
        </w:rPr>
        <w:t>зультатів навчання, визначених Б</w:t>
      </w:r>
      <w:r w:rsidRPr="002B17A7">
        <w:rPr>
          <w:rFonts w:ascii="Times New Roman" w:eastAsiaTheme="minorEastAsia" w:hAnsi="Times New Roman" w:cs="Times New Roman"/>
          <w:spacing w:val="10"/>
          <w:sz w:val="24"/>
          <w:szCs w:val="24"/>
          <w:lang w:val="uk-UA" w:eastAsia="uk-UA"/>
        </w:rPr>
        <w:t>азовим компонентом дошкільної освіти, чинн</w:t>
      </w:r>
      <w:r w:rsidR="00055E88" w:rsidRPr="002B17A7">
        <w:rPr>
          <w:rFonts w:ascii="Times New Roman" w:eastAsiaTheme="minorEastAsia" w:hAnsi="Times New Roman" w:cs="Times New Roman"/>
          <w:spacing w:val="10"/>
          <w:sz w:val="24"/>
          <w:szCs w:val="24"/>
          <w:lang w:val="uk-UA" w:eastAsia="uk-UA"/>
        </w:rPr>
        <w:t>ими освітніми комплексними, парціал</w:t>
      </w:r>
      <w:r w:rsidR="00BC6665" w:rsidRPr="002B17A7">
        <w:rPr>
          <w:rFonts w:ascii="Times New Roman" w:eastAsiaTheme="minorEastAsia" w:hAnsi="Times New Roman" w:cs="Times New Roman"/>
          <w:spacing w:val="10"/>
          <w:sz w:val="24"/>
          <w:szCs w:val="24"/>
          <w:lang w:val="uk-UA" w:eastAsia="uk-UA"/>
        </w:rPr>
        <w:t xml:space="preserve">ьними </w:t>
      </w:r>
      <w:r w:rsidRPr="002B17A7">
        <w:rPr>
          <w:rFonts w:ascii="Times New Roman" w:eastAsiaTheme="minorEastAsia" w:hAnsi="Times New Roman" w:cs="Times New Roman"/>
          <w:spacing w:val="10"/>
          <w:sz w:val="24"/>
          <w:szCs w:val="24"/>
          <w:lang w:val="uk-UA" w:eastAsia="uk-UA"/>
        </w:rPr>
        <w:t xml:space="preserve"> програмами, </w:t>
      </w:r>
      <w:r w:rsidR="00055E88" w:rsidRPr="002B17A7">
        <w:rPr>
          <w:rFonts w:ascii="Times New Roman" w:eastAsiaTheme="minorEastAsia" w:hAnsi="Times New Roman" w:cs="Times New Roman"/>
          <w:spacing w:val="10"/>
          <w:sz w:val="24"/>
          <w:szCs w:val="24"/>
          <w:lang w:val="uk-UA" w:eastAsia="uk-UA"/>
        </w:rPr>
        <w:t>рекомендованими Міністерством освіти</w:t>
      </w:r>
      <w:r w:rsidRPr="002B17A7">
        <w:rPr>
          <w:rFonts w:ascii="Times New Roman" w:eastAsiaTheme="minorEastAsia" w:hAnsi="Times New Roman" w:cs="Times New Roman"/>
          <w:spacing w:val="10"/>
          <w:sz w:val="24"/>
          <w:szCs w:val="24"/>
          <w:lang w:val="uk-UA" w:eastAsia="uk-UA"/>
        </w:rPr>
        <w:t xml:space="preserve"> і науки України</w:t>
      </w:r>
      <w:r w:rsidR="00055E88" w:rsidRPr="002B17A7">
        <w:rPr>
          <w:rFonts w:ascii="Times New Roman" w:eastAsiaTheme="minorEastAsia" w:hAnsi="Times New Roman" w:cs="Times New Roman"/>
          <w:spacing w:val="10"/>
          <w:sz w:val="24"/>
          <w:szCs w:val="24"/>
          <w:lang w:val="uk-UA" w:eastAsia="uk-UA"/>
        </w:rPr>
        <w:t>.</w:t>
      </w:r>
    </w:p>
    <w:p w:rsidR="00E75B66" w:rsidRPr="002B17A7" w:rsidRDefault="00055E88" w:rsidP="00050836">
      <w:pPr>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Структурний підрозділ дошкільної освіти «Барвінок» Закладу загальної середньої освіти </w:t>
      </w:r>
      <w:r w:rsidRPr="002B17A7">
        <w:rPr>
          <w:rFonts w:ascii="Times New Roman" w:eastAsiaTheme="minorEastAsia" w:hAnsi="Times New Roman" w:cs="Times New Roman"/>
          <w:spacing w:val="10"/>
          <w:sz w:val="24"/>
          <w:szCs w:val="24"/>
          <w:lang w:val="en-US" w:eastAsia="uk-UA"/>
        </w:rPr>
        <w:t>I</w:t>
      </w:r>
      <w:r w:rsidRPr="002B17A7">
        <w:rPr>
          <w:rFonts w:ascii="Times New Roman" w:eastAsiaTheme="minorEastAsia" w:hAnsi="Times New Roman" w:cs="Times New Roman"/>
          <w:spacing w:val="10"/>
          <w:sz w:val="24"/>
          <w:szCs w:val="24"/>
          <w:lang w:val="uk-UA" w:eastAsia="uk-UA"/>
        </w:rPr>
        <w:t>-</w:t>
      </w:r>
      <w:r w:rsidRPr="002B17A7">
        <w:rPr>
          <w:rFonts w:ascii="Times New Roman" w:eastAsiaTheme="minorEastAsia" w:hAnsi="Times New Roman" w:cs="Times New Roman"/>
          <w:spacing w:val="10"/>
          <w:sz w:val="24"/>
          <w:szCs w:val="24"/>
          <w:lang w:val="en-US" w:eastAsia="uk-UA"/>
        </w:rPr>
        <w:t>III</w:t>
      </w:r>
      <w:r w:rsidRPr="002B17A7">
        <w:rPr>
          <w:rFonts w:ascii="Times New Roman" w:eastAsiaTheme="minorEastAsia" w:hAnsi="Times New Roman" w:cs="Times New Roman"/>
          <w:spacing w:val="10"/>
          <w:sz w:val="24"/>
          <w:szCs w:val="24"/>
          <w:lang w:val="uk-UA" w:eastAsia="uk-UA"/>
        </w:rPr>
        <w:t xml:space="preserve"> ступенів імені двічі Героя Радянського Союза І.Н. Степаненка село Нехайки Драбівської селищної ради Черкаської </w:t>
      </w:r>
      <w:r w:rsidR="00E75B66" w:rsidRPr="002B17A7">
        <w:rPr>
          <w:rFonts w:ascii="Times New Roman" w:eastAsiaTheme="minorEastAsia" w:hAnsi="Times New Roman" w:cs="Times New Roman"/>
          <w:spacing w:val="10"/>
          <w:sz w:val="24"/>
          <w:szCs w:val="24"/>
          <w:lang w:val="uk-UA" w:eastAsia="uk-UA"/>
        </w:rPr>
        <w:t>області спрямовує свою діяльність на реалізацію основних завдань дошкільної освіти у конт</w:t>
      </w:r>
      <w:r w:rsidRPr="002B17A7">
        <w:rPr>
          <w:rFonts w:ascii="Times New Roman" w:eastAsiaTheme="minorEastAsia" w:hAnsi="Times New Roman" w:cs="Times New Roman"/>
          <w:spacing w:val="10"/>
          <w:sz w:val="24"/>
          <w:szCs w:val="24"/>
          <w:lang w:val="uk-UA" w:eastAsia="uk-UA"/>
        </w:rPr>
        <w:t>ексті положень Концепції реалізації державної політ</w:t>
      </w:r>
      <w:r w:rsidR="00E75B66" w:rsidRPr="002B17A7">
        <w:rPr>
          <w:rFonts w:ascii="Times New Roman" w:eastAsiaTheme="minorEastAsia" w:hAnsi="Times New Roman" w:cs="Times New Roman"/>
          <w:spacing w:val="10"/>
          <w:sz w:val="24"/>
          <w:szCs w:val="24"/>
          <w:lang w:val="uk-UA" w:eastAsia="uk-UA"/>
        </w:rPr>
        <w:t>ики у сфері реформування загальної середньої освіти «Нова українська шкода»- на період до 2029 року, схваленої розпорядженням Кабінету Міністрів України від 14 грудня 2016 року № 988-р.</w:t>
      </w:r>
    </w:p>
    <w:p w:rsidR="00E75B66" w:rsidRPr="002B17A7" w:rsidRDefault="00E75B66" w:rsidP="00050836">
      <w:pPr>
        <w:rPr>
          <w:rFonts w:ascii="Times New Roman" w:eastAsiaTheme="minorEastAsia" w:hAnsi="Times New Roman" w:cs="Times New Roman"/>
          <w:spacing w:val="20"/>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Організація діяльності дошкільного підрозділу закладу освіти </w:t>
      </w:r>
      <w:r w:rsidR="00055E88" w:rsidRPr="002B17A7">
        <w:rPr>
          <w:rFonts w:ascii="Times New Roman" w:eastAsiaTheme="minorEastAsia" w:hAnsi="Times New Roman" w:cs="Times New Roman"/>
          <w:spacing w:val="20"/>
          <w:sz w:val="24"/>
          <w:szCs w:val="24"/>
          <w:lang w:val="uk-UA" w:eastAsia="uk-UA"/>
        </w:rPr>
        <w:t>у 20</w:t>
      </w:r>
      <w:r w:rsidRPr="002B17A7">
        <w:rPr>
          <w:rFonts w:ascii="Times New Roman" w:eastAsiaTheme="minorEastAsia" w:hAnsi="Times New Roman" w:cs="Times New Roman"/>
          <w:spacing w:val="20"/>
          <w:sz w:val="24"/>
          <w:szCs w:val="24"/>
          <w:lang w:val="uk-UA" w:eastAsia="uk-UA"/>
        </w:rPr>
        <w:t>23</w:t>
      </w:r>
      <w:r w:rsidR="00055E88" w:rsidRPr="002B17A7">
        <w:rPr>
          <w:rFonts w:ascii="Times New Roman" w:eastAsiaTheme="minorEastAsia" w:hAnsi="Times New Roman" w:cs="Times New Roman"/>
          <w:spacing w:val="20"/>
          <w:sz w:val="24"/>
          <w:szCs w:val="24"/>
          <w:lang w:val="uk-UA" w:eastAsia="uk-UA"/>
        </w:rPr>
        <w:t>/</w:t>
      </w:r>
      <w:r w:rsidRPr="002B17A7">
        <w:rPr>
          <w:rFonts w:ascii="Times New Roman" w:eastAsiaTheme="minorEastAsia" w:hAnsi="Times New Roman" w:cs="Times New Roman"/>
          <w:spacing w:val="20"/>
          <w:sz w:val="24"/>
          <w:szCs w:val="24"/>
          <w:lang w:val="uk-UA" w:eastAsia="uk-UA"/>
        </w:rPr>
        <w:t xml:space="preserve">2024 </w:t>
      </w:r>
      <w:r w:rsidRPr="002B17A7">
        <w:rPr>
          <w:rFonts w:ascii="Times New Roman" w:eastAsiaTheme="minorEastAsia" w:hAnsi="Times New Roman" w:cs="Times New Roman"/>
          <w:bCs/>
          <w:spacing w:val="-20"/>
          <w:sz w:val="24"/>
          <w:szCs w:val="24"/>
          <w:lang w:val="uk-UA" w:eastAsia="uk-UA"/>
        </w:rPr>
        <w:t>навчальному</w:t>
      </w:r>
      <w:r w:rsidR="00055E88" w:rsidRPr="002B17A7">
        <w:rPr>
          <w:rFonts w:ascii="Times New Roman" w:eastAsiaTheme="minorEastAsia" w:hAnsi="Times New Roman" w:cs="Times New Roman"/>
          <w:bCs/>
          <w:spacing w:val="-20"/>
          <w:sz w:val="24"/>
          <w:szCs w:val="24"/>
          <w:lang w:val="uk-UA" w:eastAsia="uk-UA"/>
        </w:rPr>
        <w:t xml:space="preserve"> </w:t>
      </w:r>
      <w:r w:rsidRPr="002B17A7">
        <w:rPr>
          <w:rFonts w:ascii="Times New Roman" w:eastAsiaTheme="minorEastAsia" w:hAnsi="Times New Roman" w:cs="Times New Roman"/>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році залежатиме від тривалості </w:t>
      </w:r>
      <w:r w:rsidRPr="002B17A7">
        <w:rPr>
          <w:rFonts w:ascii="Times New Roman" w:eastAsiaTheme="minorEastAsia" w:hAnsi="Times New Roman" w:cs="Times New Roman"/>
          <w:spacing w:val="20"/>
          <w:sz w:val="24"/>
          <w:szCs w:val="24"/>
          <w:lang w:val="uk-UA" w:eastAsia="uk-UA"/>
        </w:rPr>
        <w:t xml:space="preserve">правового режиму </w:t>
      </w:r>
      <w:r w:rsidRPr="002B17A7">
        <w:rPr>
          <w:rFonts w:ascii="Times New Roman" w:eastAsiaTheme="minorEastAsia" w:hAnsi="Times New Roman" w:cs="Times New Roman"/>
          <w:spacing w:val="10"/>
          <w:sz w:val="24"/>
          <w:szCs w:val="24"/>
          <w:lang w:val="uk-UA" w:eastAsia="uk-UA"/>
        </w:rPr>
        <w:t xml:space="preserve">воєнного стану в Україні та </w:t>
      </w:r>
      <w:r w:rsidRPr="002B17A7">
        <w:rPr>
          <w:rFonts w:ascii="Times New Roman" w:eastAsiaTheme="minorEastAsia" w:hAnsi="Times New Roman" w:cs="Times New Roman"/>
          <w:spacing w:val="10"/>
          <w:sz w:val="24"/>
          <w:szCs w:val="24"/>
          <w:lang w:val="uk-UA" w:eastAsia="uk-UA"/>
        </w:rPr>
        <w:lastRenderedPageBreak/>
        <w:t xml:space="preserve">епідемічної ситуації </w:t>
      </w:r>
      <w:r w:rsidRPr="002B17A7">
        <w:rPr>
          <w:rFonts w:ascii="Times New Roman" w:eastAsiaTheme="minorEastAsia" w:hAnsi="Times New Roman" w:cs="Times New Roman"/>
          <w:spacing w:val="20"/>
          <w:sz w:val="24"/>
          <w:szCs w:val="24"/>
          <w:lang w:val="uk-UA" w:eastAsia="uk-UA"/>
        </w:rPr>
        <w:t xml:space="preserve">у </w:t>
      </w:r>
      <w:r w:rsidR="00055E88" w:rsidRPr="002B17A7">
        <w:rPr>
          <w:rFonts w:ascii="Times New Roman" w:eastAsiaTheme="minorEastAsia" w:hAnsi="Times New Roman" w:cs="Times New Roman"/>
          <w:spacing w:val="10"/>
          <w:sz w:val="24"/>
          <w:szCs w:val="24"/>
          <w:lang w:val="uk-UA" w:eastAsia="uk-UA"/>
        </w:rPr>
        <w:t>Черкаському</w:t>
      </w:r>
      <w:r w:rsidRPr="002B17A7">
        <w:rPr>
          <w:rFonts w:ascii="Times New Roman" w:eastAsiaTheme="minorEastAsia" w:hAnsi="Times New Roman" w:cs="Times New Roman"/>
          <w:spacing w:val="10"/>
          <w:sz w:val="24"/>
          <w:szCs w:val="24"/>
          <w:lang w:val="uk-UA" w:eastAsia="uk-UA"/>
        </w:rPr>
        <w:t xml:space="preserve"> р</w:t>
      </w:r>
      <w:r w:rsidR="00BC6665" w:rsidRPr="002B17A7">
        <w:rPr>
          <w:rFonts w:ascii="Times New Roman" w:eastAsiaTheme="minorEastAsia" w:hAnsi="Times New Roman" w:cs="Times New Roman"/>
          <w:spacing w:val="10"/>
          <w:sz w:val="24"/>
          <w:szCs w:val="24"/>
          <w:lang w:val="uk-UA" w:eastAsia="uk-UA"/>
        </w:rPr>
        <w:t>егіоні Враховуючи дію режиму воє</w:t>
      </w:r>
      <w:r w:rsidRPr="002B17A7">
        <w:rPr>
          <w:rFonts w:ascii="Times New Roman" w:eastAsiaTheme="minorEastAsia" w:hAnsi="Times New Roman" w:cs="Times New Roman"/>
          <w:spacing w:val="10"/>
          <w:sz w:val="24"/>
          <w:szCs w:val="24"/>
          <w:lang w:val="uk-UA" w:eastAsia="uk-UA"/>
        </w:rPr>
        <w:t xml:space="preserve">нного стану, навчальний процес в </w:t>
      </w:r>
      <w:r w:rsidRPr="002B17A7">
        <w:rPr>
          <w:rFonts w:ascii="Times New Roman" w:eastAsiaTheme="minorEastAsia" w:hAnsi="Times New Roman" w:cs="Times New Roman"/>
          <w:bCs/>
          <w:spacing w:val="-20"/>
          <w:sz w:val="24"/>
          <w:szCs w:val="24"/>
          <w:lang w:val="uk-UA" w:eastAsia="uk-UA"/>
        </w:rPr>
        <w:t>закладі</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буде </w:t>
      </w:r>
      <w:r w:rsidR="00BC6665" w:rsidRPr="002B17A7">
        <w:rPr>
          <w:rFonts w:ascii="Times New Roman" w:eastAsiaTheme="minorEastAsia" w:hAnsi="Times New Roman" w:cs="Times New Roman"/>
          <w:spacing w:val="10"/>
          <w:sz w:val="24"/>
          <w:szCs w:val="24"/>
          <w:lang w:val="uk-UA" w:eastAsia="uk-UA"/>
        </w:rPr>
        <w:t>проводити</w:t>
      </w:r>
      <w:r w:rsidRPr="002B17A7">
        <w:rPr>
          <w:rFonts w:ascii="Times New Roman" w:eastAsiaTheme="minorEastAsia" w:hAnsi="Times New Roman" w:cs="Times New Roman"/>
          <w:spacing w:val="10"/>
          <w:sz w:val="24"/>
          <w:szCs w:val="24"/>
          <w:lang w:val="uk-UA" w:eastAsia="uk-UA"/>
        </w:rPr>
        <w:t xml:space="preserve">ся </w:t>
      </w:r>
      <w:r w:rsidRPr="002B17A7">
        <w:rPr>
          <w:rFonts w:ascii="Times New Roman" w:eastAsiaTheme="minorEastAsia" w:hAnsi="Times New Roman" w:cs="Times New Roman"/>
          <w:spacing w:val="-10"/>
          <w:sz w:val="24"/>
          <w:szCs w:val="24"/>
          <w:lang w:val="uk-UA" w:eastAsia="uk-UA"/>
        </w:rPr>
        <w:t>за</w:t>
      </w:r>
      <w:r w:rsidRPr="002B17A7">
        <w:rPr>
          <w:rFonts w:ascii="Times New Roman" w:eastAsiaTheme="minorEastAsia" w:hAnsi="Times New Roman" w:cs="Times New Roman"/>
          <w:spacing w:val="10"/>
          <w:sz w:val="24"/>
          <w:szCs w:val="24"/>
          <w:lang w:val="uk-UA" w:eastAsia="uk-UA"/>
        </w:rPr>
        <w:t xml:space="preserve"> з</w:t>
      </w:r>
      <w:r w:rsidR="00BC6665" w:rsidRPr="002B17A7">
        <w:rPr>
          <w:rFonts w:ascii="Times New Roman" w:eastAsiaTheme="minorEastAsia" w:hAnsi="Times New Roman" w:cs="Times New Roman"/>
          <w:spacing w:val="10"/>
          <w:sz w:val="24"/>
          <w:szCs w:val="24"/>
          <w:lang w:val="uk-UA" w:eastAsia="uk-UA"/>
        </w:rPr>
        <w:t>мішаною формою навчання (очна і дистанці</w:t>
      </w:r>
      <w:r w:rsidRPr="002B17A7">
        <w:rPr>
          <w:rFonts w:ascii="Times New Roman" w:eastAsiaTheme="minorEastAsia" w:hAnsi="Times New Roman" w:cs="Times New Roman"/>
          <w:spacing w:val="10"/>
          <w:sz w:val="24"/>
          <w:szCs w:val="24"/>
          <w:lang w:val="uk-UA" w:eastAsia="uk-UA"/>
        </w:rPr>
        <w:t>йна)</w:t>
      </w:r>
    </w:p>
    <w:p w:rsidR="00CA0CE7" w:rsidRPr="002B17A7" w:rsidRDefault="00E75B66" w:rsidP="00050836">
      <w:pPr>
        <w:rPr>
          <w:rFonts w:ascii="Times New Roman" w:hAnsi="Times New Roman" w:cs="Times New Roman"/>
          <w:sz w:val="24"/>
          <w:szCs w:val="24"/>
          <w:lang w:val="uk-UA" w:eastAsia="uk-UA"/>
        </w:rPr>
      </w:pPr>
      <w:r w:rsidRPr="002B17A7">
        <w:rPr>
          <w:rFonts w:ascii="Times New Roman" w:hAnsi="Times New Roman" w:cs="Times New Roman"/>
          <w:sz w:val="24"/>
          <w:szCs w:val="24"/>
          <w:lang w:val="uk-UA" w:eastAsia="uk-UA"/>
        </w:rPr>
        <w:t xml:space="preserve">Освітній </w:t>
      </w:r>
      <w:r w:rsidRPr="002B17A7">
        <w:rPr>
          <w:rFonts w:ascii="Times New Roman" w:hAnsi="Times New Roman" w:cs="Times New Roman"/>
          <w:bCs/>
          <w:spacing w:val="-20"/>
          <w:sz w:val="24"/>
          <w:szCs w:val="24"/>
          <w:lang w:val="uk-UA" w:eastAsia="uk-UA"/>
        </w:rPr>
        <w:t>процес</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 xml:space="preserve">у </w:t>
      </w:r>
      <w:r w:rsidR="00055E88" w:rsidRPr="002B17A7">
        <w:rPr>
          <w:rFonts w:ascii="Times New Roman" w:hAnsi="Times New Roman" w:cs="Times New Roman"/>
          <w:sz w:val="24"/>
          <w:szCs w:val="24"/>
          <w:lang w:val="uk-UA" w:eastAsia="uk-UA"/>
        </w:rPr>
        <w:t xml:space="preserve">Структурному  підрозділі дошкільної освіти «Барвінок» Закладу загальної середньої освіти </w:t>
      </w:r>
      <w:r w:rsidR="00055E88" w:rsidRPr="002B17A7">
        <w:rPr>
          <w:rFonts w:ascii="Times New Roman" w:hAnsi="Times New Roman" w:cs="Times New Roman"/>
          <w:sz w:val="24"/>
          <w:szCs w:val="24"/>
          <w:lang w:val="en-US" w:eastAsia="uk-UA"/>
        </w:rPr>
        <w:t>I</w:t>
      </w:r>
      <w:r w:rsidR="00055E88" w:rsidRPr="002B17A7">
        <w:rPr>
          <w:rFonts w:ascii="Times New Roman" w:hAnsi="Times New Roman" w:cs="Times New Roman"/>
          <w:sz w:val="24"/>
          <w:szCs w:val="24"/>
          <w:lang w:val="uk-UA" w:eastAsia="uk-UA"/>
        </w:rPr>
        <w:t>-</w:t>
      </w:r>
      <w:r w:rsidR="00055E88" w:rsidRPr="002B17A7">
        <w:rPr>
          <w:rFonts w:ascii="Times New Roman" w:hAnsi="Times New Roman" w:cs="Times New Roman"/>
          <w:sz w:val="24"/>
          <w:szCs w:val="24"/>
          <w:lang w:val="en-US" w:eastAsia="uk-UA"/>
        </w:rPr>
        <w:t>III</w:t>
      </w:r>
      <w:r w:rsidR="00055E88" w:rsidRPr="002B17A7">
        <w:rPr>
          <w:rFonts w:ascii="Times New Roman" w:hAnsi="Times New Roman" w:cs="Times New Roman"/>
          <w:sz w:val="24"/>
          <w:szCs w:val="24"/>
          <w:lang w:val="uk-UA" w:eastAsia="uk-UA"/>
        </w:rPr>
        <w:t xml:space="preserve"> ступенів імені двічі Героя Радянського Союза І.Н. Степаненка село Нехайки Драбівської селищної ради Черкаської області</w:t>
      </w:r>
      <w:r w:rsidRPr="002B17A7">
        <w:rPr>
          <w:rFonts w:ascii="Times New Roman" w:hAnsi="Times New Roman" w:cs="Times New Roman"/>
          <w:sz w:val="24"/>
          <w:szCs w:val="24"/>
          <w:lang w:val="uk-UA" w:eastAsia="uk-UA"/>
        </w:rPr>
        <w:t xml:space="preserve"> здійснюється за програмами, рекомендованими Міністерством освіти і науки України та </w:t>
      </w:r>
      <w:r w:rsidRPr="002B17A7">
        <w:rPr>
          <w:rFonts w:ascii="Times New Roman" w:hAnsi="Times New Roman" w:cs="Times New Roman"/>
          <w:bCs/>
          <w:spacing w:val="-20"/>
          <w:sz w:val="24"/>
          <w:szCs w:val="24"/>
          <w:lang w:val="uk-UA" w:eastAsia="uk-UA"/>
        </w:rPr>
        <w:t>регіональними</w:t>
      </w:r>
      <w:r w:rsidRPr="002B17A7">
        <w:rPr>
          <w:rFonts w:ascii="Times New Roman" w:hAnsi="Times New Roman" w:cs="Times New Roman"/>
          <w:b/>
          <w:bCs/>
          <w:spacing w:val="-20"/>
          <w:sz w:val="24"/>
          <w:szCs w:val="24"/>
          <w:lang w:val="uk-UA" w:eastAsia="uk-UA"/>
        </w:rPr>
        <w:t xml:space="preserve"> </w:t>
      </w:r>
      <w:r w:rsidR="00A27A5C" w:rsidRPr="002B17A7">
        <w:rPr>
          <w:rFonts w:ascii="Times New Roman" w:hAnsi="Times New Roman" w:cs="Times New Roman"/>
          <w:sz w:val="24"/>
          <w:szCs w:val="24"/>
          <w:lang w:val="uk-UA" w:eastAsia="uk-UA"/>
        </w:rPr>
        <w:t>парціальними прог</w:t>
      </w:r>
      <w:r w:rsidRPr="002B17A7">
        <w:rPr>
          <w:rFonts w:ascii="Times New Roman" w:hAnsi="Times New Roman" w:cs="Times New Roman"/>
          <w:sz w:val="24"/>
          <w:szCs w:val="24"/>
          <w:lang w:val="uk-UA" w:eastAsia="uk-UA"/>
        </w:rPr>
        <w:t>рамами.</w:t>
      </w:r>
      <w:r w:rsidR="00050836" w:rsidRPr="002B17A7">
        <w:rPr>
          <w:rFonts w:ascii="Times New Roman" w:eastAsia="Times New Roman" w:hAnsi="Times New Roman" w:cs="Times New Roman"/>
          <w:sz w:val="24"/>
          <w:szCs w:val="24"/>
          <w:lang w:val="uk-UA" w:eastAsia="ru-RU"/>
        </w:rPr>
        <w:t xml:space="preserve"> </w:t>
      </w:r>
      <w:r w:rsidR="00050836" w:rsidRPr="002B17A7">
        <w:rPr>
          <w:rFonts w:ascii="Times New Roman" w:hAnsi="Times New Roman" w:cs="Times New Roman"/>
          <w:sz w:val="24"/>
          <w:szCs w:val="24"/>
        </w:rPr>
        <w:t>Планування та організація життєдіяльності у ЗДО здійснюється за режимними моментами з урахуванням блочно-тематичного принципу планування.</w:t>
      </w:r>
    </w:p>
    <w:p w:rsidR="00CA0CE7" w:rsidRPr="002B17A7" w:rsidRDefault="00CA0CE7" w:rsidP="00050836">
      <w:pPr>
        <w:rPr>
          <w:rFonts w:ascii="Times New Roman" w:hAnsi="Times New Roman" w:cs="Times New Roman"/>
          <w:sz w:val="24"/>
          <w:szCs w:val="24"/>
          <w:lang w:val="uk-UA" w:eastAsia="uk-UA"/>
        </w:rPr>
      </w:pPr>
      <w:r w:rsidRPr="002B17A7">
        <w:rPr>
          <w:rFonts w:ascii="Times New Roman" w:hAnsi="Times New Roman" w:cs="Times New Roman"/>
          <w:bCs/>
          <w:i/>
          <w:iCs/>
          <w:spacing w:val="-20"/>
          <w:sz w:val="24"/>
          <w:szCs w:val="24"/>
          <w:lang w:val="uk-UA" w:eastAsia="uk-UA"/>
        </w:rPr>
        <w:t xml:space="preserve"> Зміст </w:t>
      </w:r>
      <w:r w:rsidRPr="002B17A7">
        <w:rPr>
          <w:rFonts w:ascii="Times New Roman" w:hAnsi="Times New Roman" w:cs="Times New Roman"/>
          <w:bCs/>
          <w:i/>
          <w:iCs/>
          <w:sz w:val="24"/>
          <w:szCs w:val="24"/>
          <w:lang w:val="uk-UA" w:eastAsia="uk-UA"/>
        </w:rPr>
        <w:t xml:space="preserve">інваріантної </w:t>
      </w:r>
      <w:r w:rsidRPr="002B17A7">
        <w:rPr>
          <w:rFonts w:ascii="Times New Roman" w:hAnsi="Times New Roman" w:cs="Times New Roman"/>
          <w:bCs/>
          <w:i/>
          <w:iCs/>
          <w:spacing w:val="-20"/>
          <w:sz w:val="24"/>
          <w:szCs w:val="24"/>
          <w:lang w:val="uk-UA" w:eastAsia="uk-UA"/>
        </w:rPr>
        <w:t xml:space="preserve">складової  </w:t>
      </w:r>
      <w:r w:rsidR="008D3D28" w:rsidRPr="002B17A7">
        <w:rPr>
          <w:rFonts w:ascii="Times New Roman" w:hAnsi="Times New Roman" w:cs="Times New Roman"/>
          <w:bCs/>
          <w:i/>
          <w:iCs/>
          <w:spacing w:val="-20"/>
          <w:sz w:val="24"/>
          <w:szCs w:val="24"/>
          <w:lang w:val="uk-UA" w:eastAsia="uk-UA"/>
        </w:rPr>
        <w:t xml:space="preserve"> </w:t>
      </w:r>
      <w:r w:rsidRPr="002B17A7">
        <w:rPr>
          <w:rFonts w:ascii="Times New Roman" w:hAnsi="Times New Roman" w:cs="Times New Roman"/>
          <w:sz w:val="24"/>
          <w:szCs w:val="24"/>
          <w:lang w:val="uk-UA" w:eastAsia="uk-UA"/>
        </w:rPr>
        <w:t>Базового компонента дошкільної освіти забезпечується через освітню програму «Дитина» (Освітня програма для дітей від двох до семи років/наук. кер. проєктуВ.О.Огнев’юк; авт. Кол.:Г.В.Бєлєнька, О.Л.Богініч, В.М.Вертугіна (та ін.); наук.ред. В.Г.Бєлєнька; Київ.ун-т ім. Б.Грінченка.-К.:Київ. Ун-т ім. Б.Грінченка, (нова редакція) 2020-440с. (рекомендованої Міністерством освіти і науки України (лист МОН України №1/11-4960 від 23.07.2020р.)).</w:t>
      </w:r>
    </w:p>
    <w:p w:rsidR="00CA0CE7" w:rsidRPr="002B17A7" w:rsidRDefault="00CA0CE7" w:rsidP="008D3D28">
      <w:pPr>
        <w:jc w:val="both"/>
        <w:rPr>
          <w:rFonts w:ascii="Times New Roman" w:hAnsi="Times New Roman" w:cs="Times New Roman"/>
          <w:b/>
          <w:bCs/>
          <w:smallCaps/>
          <w:sz w:val="24"/>
          <w:szCs w:val="24"/>
          <w:lang w:val="uk-UA" w:eastAsia="uk-UA"/>
        </w:rPr>
      </w:pPr>
      <w:r w:rsidRPr="002B17A7">
        <w:rPr>
          <w:rFonts w:ascii="Times New Roman" w:hAnsi="Times New Roman" w:cs="Times New Roman"/>
          <w:bCs/>
          <w:i/>
          <w:iCs/>
          <w:sz w:val="24"/>
          <w:szCs w:val="24"/>
          <w:lang w:val="uk-UA" w:eastAsia="uk-UA"/>
        </w:rPr>
        <w:t xml:space="preserve">Варіативна складова </w:t>
      </w:r>
      <w:r w:rsidRPr="002B17A7">
        <w:rPr>
          <w:rFonts w:ascii="Times New Roman" w:hAnsi="Times New Roman" w:cs="Times New Roman"/>
          <w:sz w:val="24"/>
          <w:szCs w:val="24"/>
          <w:lang w:val="uk-UA" w:eastAsia="uk-UA"/>
        </w:rPr>
        <w:t xml:space="preserve">Базового компонента дошкільної освіти </w:t>
      </w:r>
      <w:r w:rsidRPr="002B17A7">
        <w:rPr>
          <w:rFonts w:ascii="Times New Roman" w:hAnsi="Times New Roman" w:cs="Times New Roman"/>
          <w:spacing w:val="-20"/>
          <w:sz w:val="24"/>
          <w:szCs w:val="24"/>
          <w:lang w:val="uk-UA" w:eastAsia="uk-UA"/>
        </w:rPr>
        <w:t xml:space="preserve">реалізується </w:t>
      </w:r>
      <w:r w:rsidRPr="002B17A7">
        <w:rPr>
          <w:rFonts w:ascii="Times New Roman" w:hAnsi="Times New Roman" w:cs="Times New Roman"/>
          <w:sz w:val="24"/>
          <w:szCs w:val="24"/>
          <w:lang w:val="uk-UA" w:eastAsia="uk-UA"/>
        </w:rPr>
        <w:t xml:space="preserve">через </w:t>
      </w:r>
      <w:r w:rsidRPr="002B17A7">
        <w:rPr>
          <w:rFonts w:ascii="Times New Roman" w:hAnsi="Times New Roman" w:cs="Times New Roman"/>
          <w:spacing w:val="-10"/>
          <w:sz w:val="24"/>
          <w:szCs w:val="24"/>
          <w:lang w:val="uk-UA" w:eastAsia="uk-UA"/>
        </w:rPr>
        <w:t>роботу</w:t>
      </w:r>
      <w:r w:rsidRPr="002B17A7">
        <w:rPr>
          <w:rFonts w:ascii="Times New Roman" w:hAnsi="Times New Roman" w:cs="Times New Roman"/>
          <w:sz w:val="24"/>
          <w:szCs w:val="24"/>
          <w:lang w:val="uk-UA" w:eastAsia="uk-UA"/>
        </w:rPr>
        <w:t xml:space="preserve"> гуртків та інтеграцію змісту парціальних програм </w:t>
      </w:r>
      <w:r w:rsidRPr="002B17A7">
        <w:rPr>
          <w:rFonts w:ascii="Times New Roman" w:hAnsi="Times New Roman" w:cs="Times New Roman"/>
          <w:spacing w:val="20"/>
          <w:sz w:val="24"/>
          <w:szCs w:val="24"/>
          <w:lang w:val="uk-UA" w:eastAsia="uk-UA"/>
        </w:rPr>
        <w:t xml:space="preserve">у </w:t>
      </w:r>
      <w:r w:rsidR="008D3D28" w:rsidRPr="002B17A7">
        <w:rPr>
          <w:rFonts w:ascii="Times New Roman" w:hAnsi="Times New Roman" w:cs="Times New Roman"/>
          <w:sz w:val="24"/>
          <w:szCs w:val="24"/>
          <w:lang w:val="uk-UA" w:eastAsia="uk-UA"/>
        </w:rPr>
        <w:t>різні види діяльності</w:t>
      </w:r>
      <w:r w:rsidRPr="002B17A7">
        <w:rPr>
          <w:rFonts w:ascii="Times New Roman" w:hAnsi="Times New Roman" w:cs="Times New Roman"/>
          <w:bCs/>
          <w:smallCaps/>
          <w:sz w:val="24"/>
          <w:szCs w:val="24"/>
          <w:lang w:val="uk-UA" w:eastAsia="uk-UA"/>
        </w:rPr>
        <w:t>:</w:t>
      </w:r>
    </w:p>
    <w:p w:rsidR="00CA0CE7" w:rsidRPr="002B17A7" w:rsidRDefault="00CA0CE7" w:rsidP="00050836">
      <w:pPr>
        <w:rPr>
          <w:rFonts w:ascii="Times New Roman" w:eastAsiaTheme="minorEastAsia" w:hAnsi="Times New Roman" w:cs="Times New Roman"/>
          <w:b/>
          <w:bCs/>
          <w:spacing w:val="-20"/>
          <w:sz w:val="24"/>
          <w:szCs w:val="24"/>
          <w:lang w:val="uk-UA" w:eastAsia="uk-UA"/>
        </w:rPr>
      </w:pPr>
    </w:p>
    <w:tbl>
      <w:tblPr>
        <w:tblStyle w:val="af"/>
        <w:tblW w:w="0" w:type="auto"/>
        <w:tblLook w:val="04A0" w:firstRow="1" w:lastRow="0" w:firstColumn="1" w:lastColumn="0" w:noHBand="0" w:noVBand="1"/>
      </w:tblPr>
      <w:tblGrid>
        <w:gridCol w:w="425"/>
        <w:gridCol w:w="2604"/>
        <w:gridCol w:w="2621"/>
        <w:gridCol w:w="1922"/>
        <w:gridCol w:w="1303"/>
        <w:gridCol w:w="1163"/>
      </w:tblGrid>
      <w:tr w:rsidR="00CA0CE7" w:rsidRPr="002B17A7" w:rsidTr="00CA0CE7">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w:t>
            </w:r>
          </w:p>
        </w:tc>
        <w:tc>
          <w:tcPr>
            <w:tcW w:w="0" w:type="auto"/>
          </w:tcPr>
          <w:p w:rsidR="00CA0CE7" w:rsidRPr="002B17A7" w:rsidRDefault="00CB505C"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Парці</w:t>
            </w:r>
            <w:r w:rsidR="00CA0CE7" w:rsidRPr="002B17A7">
              <w:rPr>
                <w:rFonts w:ascii="Times New Roman" w:eastAsiaTheme="minorEastAsia" w:hAnsi="Times New Roman" w:cs="Times New Roman"/>
                <w:bCs/>
                <w:spacing w:val="-20"/>
                <w:sz w:val="24"/>
                <w:szCs w:val="24"/>
                <w:lang w:val="uk-UA" w:eastAsia="uk-UA"/>
              </w:rPr>
              <w:t>альна програма назва</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Автор</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Документи  про надання грифа</w:t>
            </w:r>
          </w:p>
        </w:tc>
        <w:tc>
          <w:tcPr>
            <w:tcW w:w="1049" w:type="dxa"/>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Група у якій реалізується</w:t>
            </w:r>
          </w:p>
        </w:tc>
        <w:tc>
          <w:tcPr>
            <w:tcW w:w="757" w:type="dxa"/>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П.І.Б. педагога</w:t>
            </w:r>
          </w:p>
        </w:tc>
      </w:tr>
      <w:tr w:rsidR="00CA0CE7" w:rsidRPr="002B17A7" w:rsidTr="00CA0CE7">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1</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Програма морального виховання дітей (освітня лінія дитина в соціумі)</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Л.В. Лохвицька</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Лист ІГТЗО від 25.07.2014 №14.1/12-Г-1359</w:t>
            </w:r>
          </w:p>
        </w:tc>
        <w:tc>
          <w:tcPr>
            <w:tcW w:w="1049" w:type="dxa"/>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Група дошкільного віку</w:t>
            </w:r>
          </w:p>
        </w:tc>
        <w:tc>
          <w:tcPr>
            <w:tcW w:w="757" w:type="dxa"/>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Вихователі групи</w:t>
            </w:r>
          </w:p>
        </w:tc>
      </w:tr>
      <w:tr w:rsidR="00CA0CE7" w:rsidRPr="002B17A7" w:rsidTr="00CA0CE7">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2</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Дошкільникам про основи здоров’я. Програма «Про здоров</w:t>
            </w:r>
            <w:r w:rsidRPr="002B17A7">
              <w:rPr>
                <w:rFonts w:ascii="Times New Roman" w:eastAsiaTheme="minorEastAsia" w:hAnsi="Times New Roman" w:cs="Times New Roman"/>
                <w:bCs/>
                <w:spacing w:val="-20"/>
                <w:sz w:val="24"/>
                <w:szCs w:val="24"/>
                <w:lang w:eastAsia="uk-UA"/>
              </w:rPr>
              <w:t>’</w:t>
            </w:r>
            <w:r w:rsidRPr="002B17A7">
              <w:rPr>
                <w:rFonts w:ascii="Times New Roman" w:eastAsiaTheme="minorEastAsia" w:hAnsi="Times New Roman" w:cs="Times New Roman"/>
                <w:bCs/>
                <w:spacing w:val="-20"/>
                <w:sz w:val="24"/>
                <w:szCs w:val="24"/>
                <w:lang w:val="uk-UA" w:eastAsia="uk-UA"/>
              </w:rPr>
              <w:t>я треба знати, про здоров</w:t>
            </w:r>
            <w:r w:rsidRPr="002B17A7">
              <w:rPr>
                <w:rFonts w:ascii="Times New Roman" w:eastAsiaTheme="minorEastAsia" w:hAnsi="Times New Roman" w:cs="Times New Roman"/>
                <w:bCs/>
                <w:spacing w:val="-20"/>
                <w:sz w:val="24"/>
                <w:szCs w:val="24"/>
                <w:lang w:eastAsia="uk-UA"/>
              </w:rPr>
              <w:t>’</w:t>
            </w:r>
            <w:r w:rsidRPr="002B17A7">
              <w:rPr>
                <w:rFonts w:ascii="Times New Roman" w:eastAsiaTheme="minorEastAsia" w:hAnsi="Times New Roman" w:cs="Times New Roman"/>
                <w:bCs/>
                <w:spacing w:val="-20"/>
                <w:sz w:val="24"/>
                <w:szCs w:val="24"/>
                <w:lang w:val="uk-UA" w:eastAsia="uk-UA"/>
              </w:rPr>
              <w:t>я треба дбати»</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Л.В.Лохвицька  Т. Андрющенко</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Лист ІГТЗО від 08.11.2013 №14.1/12-Г-632</w:t>
            </w:r>
          </w:p>
        </w:tc>
        <w:tc>
          <w:tcPr>
            <w:tcW w:w="1049" w:type="dxa"/>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Група дошкільного віку</w:t>
            </w:r>
          </w:p>
        </w:tc>
        <w:tc>
          <w:tcPr>
            <w:tcW w:w="757" w:type="dxa"/>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Вихователі групи</w:t>
            </w:r>
          </w:p>
        </w:tc>
      </w:tr>
      <w:tr w:rsidR="00CA0CE7" w:rsidRPr="002B17A7" w:rsidTr="00CA0CE7">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3</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Впевнений старт. Програма розвитку дітей старшого дошкільного віку.</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Андрієтті О.О.  Голубович О.П., Дяченко Т.В., Ільченко Т.С., та інші</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Наказ МОН молодь і спорту від21.05.2012 №604</w:t>
            </w:r>
          </w:p>
        </w:tc>
        <w:tc>
          <w:tcPr>
            <w:tcW w:w="1049" w:type="dxa"/>
          </w:tcPr>
          <w:p w:rsidR="00CA0CE7" w:rsidRPr="002B17A7" w:rsidRDefault="00CB505C"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Група дошкільного віку</w:t>
            </w:r>
          </w:p>
        </w:tc>
        <w:tc>
          <w:tcPr>
            <w:tcW w:w="757" w:type="dxa"/>
          </w:tcPr>
          <w:p w:rsidR="00CA0CE7" w:rsidRPr="002B17A7" w:rsidRDefault="00CB505C" w:rsidP="00CA0CE7">
            <w:pPr>
              <w:autoSpaceDE w:val="0"/>
              <w:autoSpaceDN w:val="0"/>
              <w:adjustRightInd w:val="0"/>
              <w:spacing w:before="72" w:line="307" w:lineRule="exact"/>
              <w:rPr>
                <w:rFonts w:ascii="Times New Roman" w:eastAsiaTheme="minorEastAsia" w:hAnsi="Times New Roman" w:cs="Times New Roman"/>
                <w:b/>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Вихователі групи</w:t>
            </w:r>
          </w:p>
        </w:tc>
      </w:tr>
      <w:tr w:rsidR="00CA0CE7" w:rsidRPr="002B17A7" w:rsidTr="00CA0CE7">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4</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«Україна- моя  Батьківщина. Програма національно- патріотичного виховання.</w:t>
            </w:r>
          </w:p>
        </w:tc>
        <w:tc>
          <w:tcPr>
            <w:tcW w:w="0" w:type="auto"/>
          </w:tcPr>
          <w:p w:rsidR="00CA0CE7" w:rsidRPr="002B17A7" w:rsidRDefault="00CA0CE7"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О.М.Каплуновська, І.І.Кичата,  Ю.М.Палець; за наук ред.. Щ.Д.Рейпольської</w:t>
            </w:r>
          </w:p>
        </w:tc>
        <w:tc>
          <w:tcPr>
            <w:tcW w:w="0" w:type="auto"/>
          </w:tcPr>
          <w:p w:rsidR="00CA0CE7" w:rsidRPr="002B17A7" w:rsidRDefault="00CB505C" w:rsidP="00CA0CE7">
            <w:pPr>
              <w:autoSpaceDE w:val="0"/>
              <w:autoSpaceDN w:val="0"/>
              <w:adjustRightInd w:val="0"/>
              <w:spacing w:before="72" w:line="307" w:lineRule="exact"/>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Лист ІГТЗО від25.06.2016р. №21/12-Г-85</w:t>
            </w:r>
          </w:p>
        </w:tc>
        <w:tc>
          <w:tcPr>
            <w:tcW w:w="1049" w:type="dxa"/>
          </w:tcPr>
          <w:p w:rsidR="00CA0CE7" w:rsidRPr="002B17A7" w:rsidRDefault="00CB505C" w:rsidP="00CA0CE7">
            <w:pPr>
              <w:autoSpaceDE w:val="0"/>
              <w:autoSpaceDN w:val="0"/>
              <w:adjustRightInd w:val="0"/>
              <w:spacing w:before="72" w:line="307" w:lineRule="exact"/>
              <w:rPr>
                <w:rFonts w:ascii="Times New Roman" w:eastAsiaTheme="minorEastAsia" w:hAnsi="Times New Roman" w:cs="Times New Roman"/>
                <w:b/>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Група дошкільного віку</w:t>
            </w:r>
          </w:p>
        </w:tc>
        <w:tc>
          <w:tcPr>
            <w:tcW w:w="757" w:type="dxa"/>
          </w:tcPr>
          <w:p w:rsidR="00CA0CE7" w:rsidRPr="002B17A7" w:rsidRDefault="00CB505C" w:rsidP="00CA0CE7">
            <w:pPr>
              <w:autoSpaceDE w:val="0"/>
              <w:autoSpaceDN w:val="0"/>
              <w:adjustRightInd w:val="0"/>
              <w:spacing w:before="72" w:line="307" w:lineRule="exact"/>
              <w:rPr>
                <w:rFonts w:ascii="Times New Roman" w:eastAsiaTheme="minorEastAsia" w:hAnsi="Times New Roman" w:cs="Times New Roman"/>
                <w:b/>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Вихователі групи</w:t>
            </w:r>
          </w:p>
        </w:tc>
      </w:tr>
    </w:tbl>
    <w:p w:rsidR="00E75B66" w:rsidRPr="002B17A7" w:rsidRDefault="00E75B66" w:rsidP="00E75B66">
      <w:pPr>
        <w:autoSpaceDE w:val="0"/>
        <w:autoSpaceDN w:val="0"/>
        <w:adjustRightInd w:val="0"/>
        <w:spacing w:after="0" w:line="312" w:lineRule="exact"/>
        <w:ind w:firstLine="552"/>
        <w:jc w:val="both"/>
        <w:rPr>
          <w:rFonts w:ascii="Times New Roman" w:eastAsiaTheme="minorEastAsia" w:hAnsi="Times New Roman" w:cs="Times New Roman"/>
          <w:spacing w:val="10"/>
          <w:sz w:val="24"/>
          <w:szCs w:val="24"/>
          <w:lang w:val="uk-UA" w:eastAsia="uk-UA"/>
        </w:rPr>
      </w:pPr>
    </w:p>
    <w:p w:rsidR="00564000" w:rsidRPr="002B17A7" w:rsidRDefault="00564000" w:rsidP="00E75B66">
      <w:pPr>
        <w:autoSpaceDE w:val="0"/>
        <w:autoSpaceDN w:val="0"/>
        <w:adjustRightInd w:val="0"/>
        <w:spacing w:before="72" w:after="0" w:line="307" w:lineRule="exact"/>
        <w:rPr>
          <w:rFonts w:ascii="Times New Roman" w:eastAsiaTheme="minorEastAsia" w:hAnsi="Times New Roman" w:cs="Times New Roman"/>
          <w:b/>
          <w:bCs/>
          <w:spacing w:val="-20"/>
          <w:sz w:val="24"/>
          <w:szCs w:val="24"/>
          <w:lang w:val="uk-UA" w:eastAsia="uk-UA"/>
        </w:rPr>
      </w:pPr>
    </w:p>
    <w:p w:rsidR="00050836" w:rsidRPr="002B17A7" w:rsidRDefault="000108E2" w:rsidP="0078680F">
      <w:pPr>
        <w:autoSpaceDE w:val="0"/>
        <w:autoSpaceDN w:val="0"/>
        <w:adjustRightInd w:val="0"/>
        <w:spacing w:before="72" w:after="0" w:line="307" w:lineRule="exact"/>
        <w:jc w:val="both"/>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
          <w:bCs/>
          <w:spacing w:val="-20"/>
          <w:sz w:val="24"/>
          <w:szCs w:val="24"/>
          <w:lang w:val="uk-UA" w:eastAsia="uk-UA"/>
        </w:rPr>
        <w:t xml:space="preserve">Навчальний рік  </w:t>
      </w:r>
      <w:r w:rsidRPr="002B17A7">
        <w:rPr>
          <w:rFonts w:ascii="Times New Roman" w:eastAsiaTheme="minorEastAsia" w:hAnsi="Times New Roman" w:cs="Times New Roman"/>
          <w:bCs/>
          <w:spacing w:val="-20"/>
          <w:sz w:val="24"/>
          <w:szCs w:val="24"/>
          <w:lang w:val="uk-UA" w:eastAsia="uk-UA"/>
        </w:rPr>
        <w:t>починається 1 вересня</w:t>
      </w:r>
      <w:r w:rsidR="00BC6665" w:rsidRPr="002B17A7">
        <w:rPr>
          <w:rFonts w:ascii="Times New Roman" w:eastAsiaTheme="minorEastAsia" w:hAnsi="Times New Roman" w:cs="Times New Roman"/>
          <w:bCs/>
          <w:spacing w:val="-20"/>
          <w:sz w:val="24"/>
          <w:szCs w:val="24"/>
          <w:lang w:val="uk-UA" w:eastAsia="uk-UA"/>
        </w:rPr>
        <w:t xml:space="preserve"> 2023 року і закінчується 31 травня 2024 року.</w:t>
      </w:r>
    </w:p>
    <w:p w:rsidR="00BC6665" w:rsidRPr="002B17A7" w:rsidRDefault="00BC6665" w:rsidP="0078680F">
      <w:pPr>
        <w:autoSpaceDE w:val="0"/>
        <w:autoSpaceDN w:val="0"/>
        <w:adjustRightInd w:val="0"/>
        <w:spacing w:before="72" w:after="0" w:line="307" w:lineRule="exact"/>
        <w:jc w:val="both"/>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З 1 червня  по 31 серпня триває оздоровчий  період, під час якого освітня робота формується  відповідно до вимог чинного законодавства</w:t>
      </w:r>
      <w:r w:rsidR="0078680F" w:rsidRPr="002B17A7">
        <w:rPr>
          <w:rFonts w:ascii="Times New Roman" w:eastAsiaTheme="minorEastAsia" w:hAnsi="Times New Roman" w:cs="Times New Roman"/>
          <w:bCs/>
          <w:spacing w:val="-20"/>
          <w:sz w:val="24"/>
          <w:szCs w:val="24"/>
          <w:lang w:val="uk-UA" w:eastAsia="uk-UA"/>
        </w:rPr>
        <w:t>.</w:t>
      </w:r>
    </w:p>
    <w:p w:rsidR="0078680F" w:rsidRPr="002B17A7" w:rsidRDefault="0078680F" w:rsidP="0078680F">
      <w:pPr>
        <w:autoSpaceDE w:val="0"/>
        <w:autoSpaceDN w:val="0"/>
        <w:adjustRightInd w:val="0"/>
        <w:spacing w:before="72" w:after="0" w:line="307" w:lineRule="exact"/>
        <w:jc w:val="both"/>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Режим закладу освіти  розроблено з урахуванням  проведення освітньої  роботи.</w:t>
      </w:r>
    </w:p>
    <w:p w:rsidR="0078680F" w:rsidRPr="002B17A7" w:rsidRDefault="0078680F" w:rsidP="0078680F">
      <w:pPr>
        <w:autoSpaceDE w:val="0"/>
        <w:autoSpaceDN w:val="0"/>
        <w:adjustRightInd w:val="0"/>
        <w:spacing w:before="72" w:after="0" w:line="307" w:lineRule="exact"/>
        <w:jc w:val="both"/>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lastRenderedPageBreak/>
        <w:t>На час воєнного стану розроблено орієнтовний  режим  роботи:</w:t>
      </w:r>
    </w:p>
    <w:p w:rsidR="0078680F" w:rsidRPr="002B17A7" w:rsidRDefault="0078680F" w:rsidP="0078680F">
      <w:pPr>
        <w:autoSpaceDE w:val="0"/>
        <w:autoSpaceDN w:val="0"/>
        <w:adjustRightInd w:val="0"/>
        <w:spacing w:before="72" w:after="0" w:line="307" w:lineRule="exact"/>
        <w:jc w:val="both"/>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Освітній процес  в дошкільному підрозділі проходить за  змішаною формою (в дистанційному форматі та/ або очно за присутності батьків).</w:t>
      </w:r>
    </w:p>
    <w:p w:rsidR="0078680F" w:rsidRPr="002B17A7" w:rsidRDefault="0078680F" w:rsidP="0078680F">
      <w:pPr>
        <w:autoSpaceDE w:val="0"/>
        <w:autoSpaceDN w:val="0"/>
        <w:adjustRightInd w:val="0"/>
        <w:spacing w:before="72" w:after="0" w:line="307" w:lineRule="exact"/>
        <w:jc w:val="both"/>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Cs/>
          <w:spacing w:val="-20"/>
          <w:sz w:val="24"/>
          <w:szCs w:val="24"/>
          <w:lang w:val="uk-UA" w:eastAsia="uk-UA"/>
        </w:rPr>
        <w:t xml:space="preserve">Режим дня і мережа дошкільного підрозділу </w:t>
      </w:r>
      <w:r w:rsidR="0080696F" w:rsidRPr="002B17A7">
        <w:rPr>
          <w:rFonts w:ascii="Times New Roman" w:eastAsiaTheme="minorEastAsia" w:hAnsi="Times New Roman" w:cs="Times New Roman"/>
          <w:bCs/>
          <w:spacing w:val="-20"/>
          <w:sz w:val="24"/>
          <w:szCs w:val="24"/>
          <w:lang w:val="uk-UA" w:eastAsia="uk-UA"/>
        </w:rPr>
        <w:t>– 9 годин.</w:t>
      </w:r>
    </w:p>
    <w:p w:rsidR="0080696F" w:rsidRPr="002B17A7" w:rsidRDefault="0080696F" w:rsidP="0078680F">
      <w:pPr>
        <w:autoSpaceDE w:val="0"/>
        <w:autoSpaceDN w:val="0"/>
        <w:adjustRightInd w:val="0"/>
        <w:spacing w:before="72" w:after="0" w:line="307" w:lineRule="exact"/>
        <w:jc w:val="both"/>
        <w:rPr>
          <w:rFonts w:ascii="Times New Roman" w:eastAsiaTheme="minorEastAsia" w:hAnsi="Times New Roman" w:cs="Times New Roman"/>
          <w:bCs/>
          <w:spacing w:val="-20"/>
          <w:sz w:val="24"/>
          <w:szCs w:val="24"/>
          <w:lang w:val="uk-UA" w:eastAsia="uk-UA"/>
        </w:rPr>
      </w:pPr>
    </w:p>
    <w:p w:rsidR="0080696F" w:rsidRPr="002B17A7" w:rsidRDefault="0080696F" w:rsidP="0078680F">
      <w:pPr>
        <w:autoSpaceDE w:val="0"/>
        <w:autoSpaceDN w:val="0"/>
        <w:adjustRightInd w:val="0"/>
        <w:spacing w:before="72" w:after="0" w:line="307" w:lineRule="exact"/>
        <w:jc w:val="both"/>
        <w:rPr>
          <w:rFonts w:ascii="Times New Roman" w:eastAsiaTheme="minorEastAsia" w:hAnsi="Times New Roman" w:cs="Times New Roman"/>
          <w:bCs/>
          <w:spacing w:val="-20"/>
          <w:sz w:val="24"/>
          <w:szCs w:val="24"/>
          <w:lang w:val="uk-UA" w:eastAsia="uk-UA"/>
        </w:rPr>
      </w:pPr>
      <w:r w:rsidRPr="002B17A7">
        <w:rPr>
          <w:rFonts w:ascii="Times New Roman" w:eastAsiaTheme="minorEastAsia" w:hAnsi="Times New Roman" w:cs="Times New Roman"/>
          <w:b/>
          <w:bCs/>
          <w:spacing w:val="-20"/>
          <w:sz w:val="24"/>
          <w:szCs w:val="24"/>
          <w:u w:val="single"/>
          <w:lang w:val="uk-UA" w:eastAsia="uk-UA"/>
        </w:rPr>
        <w:t>Підчас повітряної тривоги</w:t>
      </w:r>
      <w:r w:rsidRPr="002B17A7">
        <w:rPr>
          <w:rFonts w:ascii="Times New Roman" w:eastAsiaTheme="minorEastAsia" w:hAnsi="Times New Roman" w:cs="Times New Roman"/>
          <w:bCs/>
          <w:spacing w:val="-20"/>
          <w:sz w:val="24"/>
          <w:szCs w:val="24"/>
          <w:lang w:val="uk-UA" w:eastAsia="uk-UA"/>
        </w:rPr>
        <w:t xml:space="preserve"> всі учасники освітнього процесу (педагоги, батьки, діти та інший персонал ЗДО) повинні пройти в укриття. </w:t>
      </w:r>
    </w:p>
    <w:p w:rsidR="0080696F" w:rsidRPr="002B17A7" w:rsidRDefault="0080696F" w:rsidP="0078680F">
      <w:pPr>
        <w:autoSpaceDE w:val="0"/>
        <w:autoSpaceDN w:val="0"/>
        <w:adjustRightInd w:val="0"/>
        <w:spacing w:before="72" w:after="0" w:line="307" w:lineRule="exact"/>
        <w:jc w:val="both"/>
        <w:rPr>
          <w:rFonts w:ascii="Times New Roman" w:eastAsiaTheme="minorEastAsia" w:hAnsi="Times New Roman" w:cs="Times New Roman"/>
          <w:bCs/>
          <w:spacing w:val="-20"/>
          <w:sz w:val="24"/>
          <w:szCs w:val="24"/>
          <w:lang w:val="uk-UA" w:eastAsia="uk-UA"/>
        </w:rPr>
      </w:pPr>
    </w:p>
    <w:p w:rsidR="0080696F" w:rsidRPr="002B17A7" w:rsidRDefault="0080696F" w:rsidP="0080696F">
      <w:pPr>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З метою реалізації Базового компонента дошкільної освіти, вищезазначених освітніх програм та відповідно до наказу Міністерства освіти і науки України 20.04.2015 № 446 «Про затвердження гранично допустимого навчального навантаження на дитину у дошкільних навчальних закладах різних типів та форми власності», Листа МОНУ від27.07.2022 №1\8504-22 «Про окремі питання діяльності закладів дошкільної освіти у 2023/2024 навчальному році» загальний обсяг тижневого навантаження за віковими групами у 2023\2024р. в </w:t>
      </w:r>
      <w:r w:rsidRPr="002B17A7">
        <w:rPr>
          <w:rFonts w:ascii="Times New Roman" w:eastAsia="Times New Roman" w:hAnsi="Times New Roman" w:cs="Times New Roman"/>
          <w:sz w:val="24"/>
          <w:szCs w:val="24"/>
          <w:lang w:val="uk-UA" w:eastAsia="ru-RU"/>
        </w:rPr>
        <w:t xml:space="preserve"> </w:t>
      </w:r>
      <w:r w:rsidRPr="002B17A7">
        <w:rPr>
          <w:rFonts w:ascii="Times New Roman" w:hAnsi="Times New Roman" w:cs="Times New Roman"/>
          <w:sz w:val="24"/>
          <w:szCs w:val="24"/>
          <w:lang w:val="uk-UA"/>
        </w:rPr>
        <w:t>ЗЗСО І-ІІІ ступенів  с. Нехайки,</w:t>
      </w:r>
      <w:r w:rsidRPr="002B17A7">
        <w:rPr>
          <w:rFonts w:ascii="Times New Roman" w:eastAsia="Times New Roman" w:hAnsi="Times New Roman" w:cs="Times New Roman"/>
          <w:sz w:val="24"/>
          <w:szCs w:val="24"/>
          <w:lang w:val="uk-UA" w:eastAsia="ru-RU"/>
        </w:rPr>
        <w:t xml:space="preserve"> </w:t>
      </w:r>
      <w:r w:rsidRPr="002B17A7">
        <w:rPr>
          <w:rFonts w:ascii="Times New Roman" w:hAnsi="Times New Roman" w:cs="Times New Roman"/>
          <w:sz w:val="24"/>
          <w:szCs w:val="24"/>
          <w:lang w:val="uk-UA"/>
        </w:rPr>
        <w:t xml:space="preserve">становитиме: </w:t>
      </w:r>
    </w:p>
    <w:tbl>
      <w:tblPr>
        <w:tblW w:w="9640" w:type="dxa"/>
        <w:tblInd w:w="-209" w:type="dxa"/>
        <w:tblBorders>
          <w:top w:val="single" w:sz="6" w:space="0" w:color="616F6C"/>
        </w:tblBorders>
        <w:shd w:val="clear" w:color="auto" w:fill="F4F5F5"/>
        <w:tblCellMar>
          <w:left w:w="0" w:type="dxa"/>
          <w:right w:w="0" w:type="dxa"/>
        </w:tblCellMar>
        <w:tblLook w:val="04A0" w:firstRow="1" w:lastRow="0" w:firstColumn="1" w:lastColumn="0" w:noHBand="0" w:noVBand="1"/>
      </w:tblPr>
      <w:tblGrid>
        <w:gridCol w:w="3780"/>
        <w:gridCol w:w="1230"/>
        <w:gridCol w:w="1230"/>
        <w:gridCol w:w="1084"/>
        <w:gridCol w:w="2316"/>
      </w:tblGrid>
      <w:tr w:rsidR="0080696F" w:rsidRPr="002B17A7" w:rsidTr="00515777">
        <w:trPr>
          <w:trHeight w:val="377"/>
        </w:trPr>
        <w:tc>
          <w:tcPr>
            <w:tcW w:w="3780" w:type="dxa"/>
            <w:vMerge w:val="restart"/>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Орієнтовні види діяльності за освітніми лініями</w:t>
            </w:r>
          </w:p>
        </w:tc>
        <w:tc>
          <w:tcPr>
            <w:tcW w:w="5860" w:type="dxa"/>
            <w:gridSpan w:val="4"/>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Кількість занять на тиждень за віковими групами</w:t>
            </w:r>
          </w:p>
        </w:tc>
      </w:tr>
      <w:tr w:rsidR="0080696F" w:rsidRPr="002B17A7" w:rsidTr="00515777">
        <w:trPr>
          <w:trHeight w:val="141"/>
        </w:trPr>
        <w:tc>
          <w:tcPr>
            <w:tcW w:w="3780" w:type="dxa"/>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перша молодша (від 2 до 3 років)</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друга молодша (від 3 до 4 років)</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середня (від 4 до 5 років)</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старша (від 5 до 6 (7) років</w:t>
            </w:r>
            <w:proofErr w:type="gramStart"/>
            <w:r w:rsidRPr="002B17A7">
              <w:rPr>
                <w:rFonts w:ascii="Times New Roman" w:eastAsia="Times New Roman" w:hAnsi="Times New Roman" w:cs="Times New Roman"/>
                <w:sz w:val="24"/>
                <w:szCs w:val="24"/>
                <w:lang w:eastAsia="ru-RU"/>
              </w:rPr>
              <w:t xml:space="preserve"> )</w:t>
            </w:r>
            <w:proofErr w:type="gramEnd"/>
          </w:p>
        </w:tc>
      </w:tr>
      <w:tr w:rsidR="0080696F" w:rsidRPr="002B17A7" w:rsidTr="00515777">
        <w:trPr>
          <w:trHeight w:val="295"/>
        </w:trPr>
        <w:tc>
          <w:tcPr>
            <w:tcW w:w="378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Ознайомлення із </w:t>
            </w:r>
            <w:proofErr w:type="gramStart"/>
            <w:r w:rsidRPr="002B17A7">
              <w:rPr>
                <w:rFonts w:ascii="Times New Roman" w:eastAsia="Times New Roman" w:hAnsi="Times New Roman" w:cs="Times New Roman"/>
                <w:sz w:val="24"/>
                <w:szCs w:val="24"/>
                <w:lang w:eastAsia="ru-RU"/>
              </w:rPr>
              <w:t>соц</w:t>
            </w:r>
            <w:proofErr w:type="gramEnd"/>
            <w:r w:rsidRPr="002B17A7">
              <w:rPr>
                <w:rFonts w:ascii="Times New Roman" w:eastAsia="Times New Roman" w:hAnsi="Times New Roman" w:cs="Times New Roman"/>
                <w:sz w:val="24"/>
                <w:szCs w:val="24"/>
                <w:lang w:eastAsia="ru-RU"/>
              </w:rPr>
              <w:t>іумом</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2</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2</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3</w:t>
            </w:r>
          </w:p>
        </w:tc>
      </w:tr>
      <w:tr w:rsidR="0080696F" w:rsidRPr="002B17A7" w:rsidTr="00515777">
        <w:trPr>
          <w:trHeight w:val="312"/>
        </w:trPr>
        <w:tc>
          <w:tcPr>
            <w:tcW w:w="378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Ознайомлення з природним довкіллям</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2</w:t>
            </w:r>
          </w:p>
        </w:tc>
      </w:tr>
      <w:tr w:rsidR="0080696F" w:rsidRPr="002B17A7" w:rsidTr="00515777">
        <w:trPr>
          <w:trHeight w:val="886"/>
        </w:trPr>
        <w:tc>
          <w:tcPr>
            <w:tcW w:w="378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rPr>
                <w:rFonts w:ascii="Times New Roman" w:eastAsia="Times New Roman" w:hAnsi="Times New Roman" w:cs="Times New Roman"/>
                <w:sz w:val="24"/>
                <w:szCs w:val="24"/>
                <w:lang w:val="uk-UA" w:eastAsia="ru-RU"/>
              </w:rPr>
            </w:pPr>
            <w:proofErr w:type="gramStart"/>
            <w:r w:rsidRPr="002B17A7">
              <w:rPr>
                <w:rFonts w:ascii="Times New Roman" w:eastAsia="Times New Roman" w:hAnsi="Times New Roman" w:cs="Times New Roman"/>
                <w:sz w:val="24"/>
                <w:szCs w:val="24"/>
                <w:lang w:eastAsia="ru-RU"/>
              </w:rPr>
              <w:t>Художньо-продуктивна діяльність (музична, образотворча,</w:t>
            </w:r>
            <w:proofErr w:type="gramEnd"/>
          </w:p>
          <w:p w:rsidR="0080696F" w:rsidRPr="002B17A7" w:rsidRDefault="0080696F" w:rsidP="00515777">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 xml:space="preserve"> театральна, художня література тощо)</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4</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4</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5</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5</w:t>
            </w:r>
          </w:p>
        </w:tc>
      </w:tr>
      <w:tr w:rsidR="0080696F" w:rsidRPr="002B17A7" w:rsidTr="00515777">
        <w:trPr>
          <w:trHeight w:val="295"/>
        </w:trPr>
        <w:tc>
          <w:tcPr>
            <w:tcW w:w="378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Сенсорний розвиток</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2</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w:t>
            </w:r>
          </w:p>
        </w:tc>
      </w:tr>
      <w:tr w:rsidR="0080696F" w:rsidRPr="002B17A7" w:rsidTr="00515777">
        <w:trPr>
          <w:trHeight w:val="312"/>
        </w:trPr>
        <w:tc>
          <w:tcPr>
            <w:tcW w:w="378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Логіко-математичний розвиток</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2</w:t>
            </w:r>
          </w:p>
        </w:tc>
      </w:tr>
      <w:tr w:rsidR="0080696F" w:rsidRPr="002B17A7" w:rsidTr="00515777">
        <w:trPr>
          <w:trHeight w:val="591"/>
        </w:trPr>
        <w:tc>
          <w:tcPr>
            <w:tcW w:w="378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Розвиток мовлення і культура мовленнєвого спілкування</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2</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3</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3</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3</w:t>
            </w:r>
          </w:p>
        </w:tc>
      </w:tr>
      <w:tr w:rsidR="0080696F" w:rsidRPr="002B17A7" w:rsidTr="00515777">
        <w:trPr>
          <w:trHeight w:val="295"/>
        </w:trPr>
        <w:tc>
          <w:tcPr>
            <w:tcW w:w="378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Здоров’я та фізичний розвиток</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2</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3</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3</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3</w:t>
            </w:r>
          </w:p>
        </w:tc>
      </w:tr>
      <w:tr w:rsidR="0080696F" w:rsidRPr="002B17A7" w:rsidTr="00515777">
        <w:trPr>
          <w:trHeight w:val="312"/>
        </w:trPr>
        <w:tc>
          <w:tcPr>
            <w:tcW w:w="378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Загальна кількість занять на тиждень</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10</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11</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12</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15</w:t>
            </w:r>
          </w:p>
        </w:tc>
      </w:tr>
      <w:tr w:rsidR="0080696F" w:rsidRPr="002B17A7" w:rsidTr="00515777">
        <w:trPr>
          <w:trHeight w:val="1165"/>
        </w:trPr>
        <w:tc>
          <w:tcPr>
            <w:tcW w:w="3780" w:type="dxa"/>
            <w:tcBorders>
              <w:top w:val="single" w:sz="6" w:space="0" w:color="616F6C"/>
              <w:left w:val="single" w:sz="6" w:space="0" w:color="616F6C"/>
              <w:bottom w:val="single" w:sz="6" w:space="0" w:color="616F6C"/>
              <w:right w:val="single" w:sz="6" w:space="0" w:color="616F6C"/>
            </w:tcBorders>
            <w:shd w:val="clear" w:color="auto" w:fill="E6E9E8"/>
            <w:tcMar>
              <w:top w:w="75" w:type="dxa"/>
              <w:left w:w="75" w:type="dxa"/>
              <w:bottom w:w="75" w:type="dxa"/>
              <w:right w:w="75" w:type="dxa"/>
            </w:tcMar>
            <w:hideMark/>
          </w:tcPr>
          <w:p w:rsidR="0080696F" w:rsidRPr="002B17A7" w:rsidRDefault="0080696F" w:rsidP="00515777">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Додаткові освітні послуги на вибі</w:t>
            </w: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 xml:space="preserve"> батьків</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3</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4</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5</w:t>
            </w:r>
          </w:p>
        </w:tc>
      </w:tr>
      <w:tr w:rsidR="0080696F" w:rsidRPr="002B17A7" w:rsidTr="00515777">
        <w:trPr>
          <w:trHeight w:val="312"/>
        </w:trPr>
        <w:tc>
          <w:tcPr>
            <w:tcW w:w="378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Максимальна кількість занять на тиждень</w:t>
            </w:r>
            <w:proofErr w:type="gramStart"/>
            <w:r w:rsidRPr="002B17A7">
              <w:rPr>
                <w:rFonts w:ascii="Times New Roman" w:eastAsia="Times New Roman" w:hAnsi="Times New Roman" w:cs="Times New Roman"/>
                <w:sz w:val="24"/>
                <w:szCs w:val="24"/>
                <w:lang w:eastAsia="ru-RU"/>
              </w:rPr>
              <w:t>4</w:t>
            </w:r>
            <w:proofErr w:type="gramEnd"/>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10</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14</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16</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20</w:t>
            </w:r>
          </w:p>
        </w:tc>
      </w:tr>
      <w:tr w:rsidR="0080696F" w:rsidRPr="002B17A7" w:rsidTr="00515777">
        <w:trPr>
          <w:trHeight w:val="591"/>
        </w:trPr>
        <w:tc>
          <w:tcPr>
            <w:tcW w:w="378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lastRenderedPageBreak/>
              <w:t xml:space="preserve">Максимально допустиме </w:t>
            </w:r>
          </w:p>
          <w:p w:rsidR="0080696F" w:rsidRPr="002B17A7" w:rsidRDefault="0080696F" w:rsidP="00515777">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 xml:space="preserve">навчальне навантаження на </w:t>
            </w:r>
          </w:p>
          <w:p w:rsidR="0080696F" w:rsidRPr="002B17A7" w:rsidRDefault="0080696F" w:rsidP="00515777">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тиждень на дитину (</w:t>
            </w:r>
            <w:proofErr w:type="gramStart"/>
            <w:r w:rsidRPr="002B17A7">
              <w:rPr>
                <w:rFonts w:ascii="Times New Roman" w:eastAsia="Times New Roman" w:hAnsi="Times New Roman" w:cs="Times New Roman"/>
                <w:sz w:val="24"/>
                <w:szCs w:val="24"/>
                <w:lang w:eastAsia="ru-RU"/>
              </w:rPr>
              <w:t>в</w:t>
            </w:r>
            <w:proofErr w:type="gramEnd"/>
            <w:r w:rsidRPr="002B17A7">
              <w:rPr>
                <w:rFonts w:ascii="Times New Roman" w:eastAsia="Times New Roman" w:hAnsi="Times New Roman" w:cs="Times New Roman"/>
                <w:sz w:val="24"/>
                <w:szCs w:val="24"/>
                <w:lang w:eastAsia="ru-RU"/>
              </w:rPr>
              <w:t xml:space="preserve"> </w:t>
            </w:r>
            <w:proofErr w:type="gramStart"/>
            <w:r w:rsidRPr="002B17A7">
              <w:rPr>
                <w:rFonts w:ascii="Times New Roman" w:eastAsia="Times New Roman" w:hAnsi="Times New Roman" w:cs="Times New Roman"/>
                <w:sz w:val="24"/>
                <w:szCs w:val="24"/>
                <w:lang w:eastAsia="ru-RU"/>
              </w:rPr>
              <w:t>астроном</w:t>
            </w:r>
            <w:proofErr w:type="gramEnd"/>
            <w:r w:rsidRPr="002B17A7">
              <w:rPr>
                <w:rFonts w:ascii="Times New Roman" w:eastAsia="Times New Roman" w:hAnsi="Times New Roman" w:cs="Times New Roman"/>
                <w:sz w:val="24"/>
                <w:szCs w:val="24"/>
                <w:lang w:eastAsia="ru-RU"/>
              </w:rPr>
              <w:t>ічних годинах)</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1,4</w:t>
            </w:r>
          </w:p>
        </w:tc>
        <w:tc>
          <w:tcPr>
            <w:tcW w:w="123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3,5</w:t>
            </w:r>
          </w:p>
        </w:tc>
        <w:tc>
          <w:tcPr>
            <w:tcW w:w="1084"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5,3</w:t>
            </w:r>
          </w:p>
        </w:tc>
        <w:tc>
          <w:tcPr>
            <w:tcW w:w="231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0696F" w:rsidRPr="002B17A7" w:rsidRDefault="0080696F" w:rsidP="00515777">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8,3</w:t>
            </w:r>
          </w:p>
        </w:tc>
      </w:tr>
    </w:tbl>
    <w:p w:rsidR="0080696F" w:rsidRPr="002B17A7" w:rsidRDefault="0080696F" w:rsidP="0080696F">
      <w:pPr>
        <w:pStyle w:val="a9"/>
        <w:ind w:right="-143"/>
        <w:jc w:val="both"/>
        <w:rPr>
          <w:rStyle w:val="a7"/>
          <w:rFonts w:ascii="Times New Roman" w:hAnsi="Times New Roman" w:cs="Times New Roman"/>
          <w:sz w:val="24"/>
          <w:szCs w:val="24"/>
          <w:bdr w:val="none" w:sz="0" w:space="0" w:color="auto" w:frame="1"/>
          <w:shd w:val="clear" w:color="auto" w:fill="FFFFFF"/>
          <w:lang w:val="uk-UA"/>
        </w:rPr>
      </w:pPr>
    </w:p>
    <w:p w:rsidR="0080696F" w:rsidRPr="002B17A7" w:rsidRDefault="0080696F" w:rsidP="0080696F">
      <w:pPr>
        <w:pStyle w:val="a9"/>
        <w:ind w:right="-143"/>
        <w:jc w:val="both"/>
        <w:rPr>
          <w:rStyle w:val="a7"/>
          <w:rFonts w:ascii="Times New Roman" w:hAnsi="Times New Roman" w:cs="Times New Roman"/>
          <w:sz w:val="24"/>
          <w:szCs w:val="24"/>
          <w:bdr w:val="none" w:sz="0" w:space="0" w:color="auto" w:frame="1"/>
          <w:shd w:val="clear" w:color="auto" w:fill="FFFFFF"/>
          <w:lang w:val="uk-UA"/>
        </w:rPr>
      </w:pPr>
      <w:r w:rsidRPr="002B17A7">
        <w:rPr>
          <w:rStyle w:val="a7"/>
          <w:rFonts w:ascii="Times New Roman" w:hAnsi="Times New Roman" w:cs="Times New Roman"/>
          <w:sz w:val="24"/>
          <w:szCs w:val="24"/>
          <w:bdr w:val="none" w:sz="0" w:space="0" w:color="auto" w:frame="1"/>
          <w:shd w:val="clear" w:color="auto" w:fill="FFFFFF"/>
          <w:lang w:val="uk-UA"/>
        </w:rPr>
        <w:t>Очікувані результати навчання здобувачів освіти</w:t>
      </w:r>
    </w:p>
    <w:p w:rsidR="0080696F" w:rsidRPr="002B17A7" w:rsidRDefault="0080696F" w:rsidP="0080696F">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Очікуваними результатами освітнього процесу є набуття компетентностей, що визначені за усіма освітніми лініями Базового компонента та комплексною і парціальною програмами, за якими здійснюється освітній процес. </w:t>
      </w:r>
    </w:p>
    <w:p w:rsidR="0080696F" w:rsidRPr="002B17A7" w:rsidRDefault="0080696F" w:rsidP="00515777">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Набуття різних видів компетентностей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мовленнєвій; трудовій і вимагає практичного засвоєння дитиною системи елементарних знань про себе та довкілля, моральних цінностей, уміння доречно застосовувати набуту інформацію. </w:t>
      </w:r>
      <w:r w:rsidR="00515777" w:rsidRPr="002B17A7">
        <w:rPr>
          <w:rFonts w:ascii="Times New Roman" w:hAnsi="Times New Roman" w:cs="Times New Roman"/>
          <w:sz w:val="24"/>
          <w:szCs w:val="24"/>
          <w:lang w:val="uk-UA"/>
        </w:rPr>
        <w:t>На кінець навчального року формується модель випускника кожної групи.</w:t>
      </w:r>
    </w:p>
    <w:p w:rsidR="00515777" w:rsidRPr="002B17A7" w:rsidRDefault="00515777" w:rsidP="00515777">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Рівень сформованості компетентностей різних вікових груп зясовується</w:t>
      </w:r>
      <w:r w:rsidR="00E7342A" w:rsidRPr="002B17A7">
        <w:rPr>
          <w:rFonts w:ascii="Times New Roman" w:hAnsi="Times New Roman" w:cs="Times New Roman"/>
          <w:sz w:val="24"/>
          <w:szCs w:val="24"/>
          <w:lang w:val="uk-UA"/>
        </w:rPr>
        <w:t xml:space="preserve"> у процесі здійснення моніторингу рівня засвоєння програмового матеріалу дітьми дошкільного віку. Метою моніторингу є виявлення ступеня відповідності результатів діяльності закладу стандартам і вимогам дошкільної освіти. Змістом моніторингу є фіксування результатів фіксування результатів особистісних досягнень дітей за певний час.</w:t>
      </w:r>
    </w:p>
    <w:p w:rsidR="00E7342A" w:rsidRPr="002B17A7" w:rsidRDefault="00E7342A" w:rsidP="00515777">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Для здійснення моніторингу пропонується організовувати: контрольні та підсумкові заняття, міні заняття з окремими дітьми, спостереження за дітьми, дидактичні ігри та вправи, розвивальні ігри.</w:t>
      </w:r>
    </w:p>
    <w:p w:rsidR="00F92467" w:rsidRPr="002B17A7" w:rsidRDefault="00F92467" w:rsidP="00515777">
      <w:pPr>
        <w:pStyle w:val="a9"/>
        <w:ind w:right="-143" w:firstLine="567"/>
        <w:jc w:val="both"/>
        <w:rPr>
          <w:rFonts w:ascii="Times New Roman" w:hAnsi="Times New Roman" w:cs="Times New Roman"/>
          <w:sz w:val="24"/>
          <w:szCs w:val="24"/>
          <w:lang w:val="uk-UA"/>
        </w:rPr>
      </w:pPr>
    </w:p>
    <w:p w:rsidR="00F92467" w:rsidRPr="002B17A7" w:rsidRDefault="00F92467" w:rsidP="00F92467">
      <w:pPr>
        <w:pStyle w:val="a9"/>
        <w:ind w:right="-143"/>
        <w:jc w:val="both"/>
        <w:rPr>
          <w:rFonts w:ascii="Times New Roman" w:hAnsi="Times New Roman" w:cs="Times New Roman"/>
          <w:b/>
          <w:sz w:val="24"/>
          <w:szCs w:val="24"/>
          <w:lang w:val="uk-UA"/>
        </w:rPr>
      </w:pPr>
      <w:r w:rsidRPr="002B17A7">
        <w:rPr>
          <w:rFonts w:ascii="Times New Roman" w:hAnsi="Times New Roman" w:cs="Times New Roman"/>
          <w:b/>
          <w:sz w:val="24"/>
          <w:szCs w:val="24"/>
          <w:lang w:val="uk-UA"/>
        </w:rPr>
        <w:t>Розділ ІІ. Перелік, зміст, тривалість і взаємозв’язок освітніх ліній, логічна послідовність їх вивчення</w:t>
      </w:r>
      <w:r w:rsidR="00952862" w:rsidRPr="002B17A7">
        <w:rPr>
          <w:rFonts w:ascii="Times New Roman" w:hAnsi="Times New Roman" w:cs="Times New Roman"/>
          <w:b/>
          <w:sz w:val="24"/>
          <w:szCs w:val="24"/>
          <w:lang w:val="uk-UA"/>
        </w:rPr>
        <w:t>.</w:t>
      </w:r>
    </w:p>
    <w:p w:rsidR="00F92467" w:rsidRPr="002B17A7" w:rsidRDefault="00F92467" w:rsidP="00F92467">
      <w:pPr>
        <w:pStyle w:val="a9"/>
        <w:ind w:right="-143" w:firstLine="567"/>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Зміст освітнього процесу в</w:t>
      </w:r>
      <w:r w:rsidRPr="002B17A7">
        <w:rPr>
          <w:rFonts w:ascii="Times New Roman" w:hAnsi="Times New Roman" w:cs="Times New Roman"/>
          <w:sz w:val="24"/>
          <w:szCs w:val="24"/>
          <w:lang w:val="uk-UA"/>
        </w:rPr>
        <w:t xml:space="preserve"> структурному підрозділі</w:t>
      </w:r>
      <w:r w:rsidRPr="002B17A7">
        <w:rPr>
          <w:rFonts w:ascii="Times New Roman" w:eastAsia="Times New Roman" w:hAnsi="Times New Roman" w:cs="Times New Roman"/>
          <w:sz w:val="24"/>
          <w:szCs w:val="24"/>
          <w:lang w:val="uk-UA" w:eastAsia="ru-RU"/>
        </w:rPr>
        <w:t xml:space="preserve"> у 2023/2024 навчальному році спрямований на формування та розвиток компетентностей вихованців відповідно до освітніх ліній Базового компонента:</w:t>
      </w:r>
    </w:p>
    <w:tbl>
      <w:tblPr>
        <w:tblW w:w="9573" w:type="dxa"/>
        <w:tblBorders>
          <w:top w:val="single" w:sz="6" w:space="0" w:color="616F6C"/>
        </w:tblBorders>
        <w:shd w:val="clear" w:color="auto" w:fill="F4F5F5"/>
        <w:tblCellMar>
          <w:left w:w="0" w:type="dxa"/>
          <w:right w:w="0" w:type="dxa"/>
        </w:tblCellMar>
        <w:tblLook w:val="04A0" w:firstRow="1" w:lastRow="0" w:firstColumn="1" w:lastColumn="0" w:noHBand="0" w:noVBand="1"/>
      </w:tblPr>
      <w:tblGrid>
        <w:gridCol w:w="2095"/>
        <w:gridCol w:w="7478"/>
      </w:tblGrid>
      <w:tr w:rsidR="00F92467" w:rsidRPr="002B17A7" w:rsidTr="00501A64">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Освітня лінія</w:t>
            </w:r>
          </w:p>
        </w:tc>
        <w:tc>
          <w:tcPr>
            <w:tcW w:w="7478"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Змі</w:t>
            </w:r>
            <w:proofErr w:type="gramStart"/>
            <w:r w:rsidRPr="002B17A7">
              <w:rPr>
                <w:rFonts w:ascii="Times New Roman" w:eastAsia="Times New Roman" w:hAnsi="Times New Roman" w:cs="Times New Roman"/>
                <w:sz w:val="24"/>
                <w:szCs w:val="24"/>
                <w:lang w:eastAsia="ru-RU"/>
              </w:rPr>
              <w:t>ст</w:t>
            </w:r>
            <w:proofErr w:type="gramEnd"/>
            <w:r w:rsidRPr="002B17A7">
              <w:rPr>
                <w:rFonts w:ascii="Times New Roman" w:eastAsia="Times New Roman" w:hAnsi="Times New Roman" w:cs="Times New Roman"/>
                <w:sz w:val="24"/>
                <w:szCs w:val="24"/>
                <w:lang w:eastAsia="ru-RU"/>
              </w:rPr>
              <w:t xml:space="preserve"> освітнього процесу</w:t>
            </w:r>
          </w:p>
        </w:tc>
      </w:tr>
      <w:tr w:rsidR="00F92467" w:rsidRPr="002B17A7" w:rsidTr="00501A64">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Особистість </w:t>
            </w:r>
          </w:p>
          <w:p w:rsidR="00F92467" w:rsidRPr="002B17A7" w:rsidRDefault="00F92467" w:rsidP="00501A64">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дитини</w:t>
            </w:r>
          </w:p>
        </w:tc>
        <w:tc>
          <w:tcPr>
            <w:tcW w:w="7478"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Передбача</w:t>
            </w:r>
            <w:proofErr w:type="gramStart"/>
            <w:r w:rsidRPr="002B17A7">
              <w:rPr>
                <w:rFonts w:ascii="Times New Roman" w:eastAsia="Times New Roman" w:hAnsi="Times New Roman" w:cs="Times New Roman"/>
                <w:sz w:val="24"/>
                <w:szCs w:val="24"/>
                <w:lang w:eastAsia="ru-RU"/>
              </w:rPr>
              <w:t>є:</w:t>
            </w:r>
            <w:proofErr w:type="gramEnd"/>
            <w:r w:rsidRPr="002B17A7">
              <w:rPr>
                <w:rFonts w:ascii="Times New Roman" w:eastAsia="Times New Roman" w:hAnsi="Times New Roman" w:cs="Times New Roman"/>
                <w:sz w:val="24"/>
                <w:szCs w:val="24"/>
                <w:lang w:eastAsia="ru-RU"/>
              </w:rPr>
              <w:t xml:space="preserve"> - формування позитивного образу «Я», створення бази особистісної культури дитини, її активної життєдіяльності; </w:t>
            </w:r>
          </w:p>
          <w:p w:rsidR="00F92467" w:rsidRPr="002B17A7" w:rsidRDefault="00F92467" w:rsidP="00501A64">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 виховання в дитини позитивного ставлення до своєї зовнішності, формування основних фізичних якостей, рухових умінь, культурно-гігієнічних, оздоровчих навичок та навичок безпечної життєдіяльності.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самоставлення, самооцінка.</w:t>
            </w:r>
          </w:p>
        </w:tc>
      </w:tr>
      <w:tr w:rsidR="00F92467" w:rsidRPr="002B17A7" w:rsidTr="00501A64">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Дитина в </w:t>
            </w:r>
            <w:proofErr w:type="gramStart"/>
            <w:r w:rsidRPr="002B17A7">
              <w:rPr>
                <w:rFonts w:ascii="Times New Roman" w:eastAsia="Times New Roman" w:hAnsi="Times New Roman" w:cs="Times New Roman"/>
                <w:sz w:val="24"/>
                <w:szCs w:val="24"/>
                <w:lang w:eastAsia="ru-RU"/>
              </w:rPr>
              <w:t>соц</w:t>
            </w:r>
            <w:proofErr w:type="gramEnd"/>
            <w:r w:rsidRPr="002B17A7">
              <w:rPr>
                <w:rFonts w:ascii="Times New Roman" w:eastAsia="Times New Roman" w:hAnsi="Times New Roman" w:cs="Times New Roman"/>
                <w:sz w:val="24"/>
                <w:szCs w:val="24"/>
                <w:lang w:eastAsia="ru-RU"/>
              </w:rPr>
              <w:t>іумі</w:t>
            </w:r>
          </w:p>
        </w:tc>
        <w:tc>
          <w:tcPr>
            <w:tcW w:w="7478"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 xml:space="preserve">Передбачає: формування у дітей навичок </w:t>
            </w:r>
            <w:proofErr w:type="gramStart"/>
            <w:r w:rsidRPr="002B17A7">
              <w:rPr>
                <w:rFonts w:ascii="Times New Roman" w:eastAsia="Times New Roman" w:hAnsi="Times New Roman" w:cs="Times New Roman"/>
                <w:sz w:val="24"/>
                <w:szCs w:val="24"/>
                <w:lang w:eastAsia="ru-RU"/>
              </w:rPr>
              <w:t>соц</w:t>
            </w:r>
            <w:proofErr w:type="gramEnd"/>
            <w:r w:rsidRPr="002B17A7">
              <w:rPr>
                <w:rFonts w:ascii="Times New Roman" w:eastAsia="Times New Roman" w:hAnsi="Times New Roman" w:cs="Times New Roman"/>
                <w:sz w:val="24"/>
                <w:szCs w:val="24"/>
                <w:lang w:eastAsia="ru-RU"/>
              </w:rPr>
              <w:t>іально визнаної</w:t>
            </w:r>
          </w:p>
          <w:p w:rsidR="00F92467" w:rsidRPr="002B17A7" w:rsidRDefault="00F92467" w:rsidP="00501A64">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 xml:space="preserve">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p>
        </w:tc>
      </w:tr>
      <w:tr w:rsidR="00F92467" w:rsidRPr="002B17A7" w:rsidTr="00501A64">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lastRenderedPageBreak/>
              <w:t>Дитина в природному довкіллі</w:t>
            </w:r>
          </w:p>
        </w:tc>
        <w:tc>
          <w:tcPr>
            <w:tcW w:w="7478"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 xml:space="preserve">Передбачає: природничу освіченість через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природних умов, рослинного і тваринного </w:t>
            </w:r>
            <w:proofErr w:type="gramStart"/>
            <w:r w:rsidRPr="002B17A7">
              <w:rPr>
                <w:rFonts w:ascii="Times New Roman" w:eastAsia="Times New Roman" w:hAnsi="Times New Roman" w:cs="Times New Roman"/>
                <w:sz w:val="24"/>
                <w:szCs w:val="24"/>
                <w:lang w:eastAsia="ru-RU"/>
              </w:rPr>
              <w:t>св</w:t>
            </w:r>
            <w:proofErr w:type="gramEnd"/>
            <w:r w:rsidRPr="002B17A7">
              <w:rPr>
                <w:rFonts w:ascii="Times New Roman" w:eastAsia="Times New Roman" w:hAnsi="Times New Roman" w:cs="Times New Roman"/>
                <w:sz w:val="24"/>
                <w:szCs w:val="24"/>
                <w:lang w:eastAsia="ru-RU"/>
              </w:rPr>
              <w:t xml:space="preserve">іту, позитивний і негативний вплив людської діяльності на стан природи. </w:t>
            </w:r>
            <w:proofErr w:type="gramStart"/>
            <w:r w:rsidRPr="002B17A7">
              <w:rPr>
                <w:rFonts w:ascii="Times New Roman" w:eastAsia="Times New Roman" w:hAnsi="Times New Roman" w:cs="Times New Roman"/>
                <w:sz w:val="24"/>
                <w:szCs w:val="24"/>
                <w:lang w:eastAsia="ru-RU"/>
              </w:rPr>
              <w:t>Ц</w:t>
            </w:r>
            <w:proofErr w:type="gramEnd"/>
            <w:r w:rsidRPr="002B17A7">
              <w:rPr>
                <w:rFonts w:ascii="Times New Roman" w:eastAsia="Times New Roman" w:hAnsi="Times New Roman" w:cs="Times New Roman"/>
                <w:sz w:val="24"/>
                <w:szCs w:val="24"/>
                <w:lang w:eastAsia="ru-RU"/>
              </w:rPr>
              <w:t xml:space="preserve">іннісне ставлення дитини до природи виявляється у її природодоцільній поведінці: виважене ставлення до рослин і тварин; готовність включатись у практичну діяльність, що пов’язана з природою; дотримування правил природокористування. </w:t>
            </w:r>
            <w:proofErr w:type="gramStart"/>
            <w:r w:rsidRPr="002B17A7">
              <w:rPr>
                <w:rFonts w:ascii="Times New Roman" w:eastAsia="Times New Roman" w:hAnsi="Times New Roman" w:cs="Times New Roman"/>
                <w:sz w:val="24"/>
                <w:szCs w:val="24"/>
                <w:lang w:eastAsia="ru-RU"/>
              </w:rPr>
              <w:t>Містить</w:t>
            </w:r>
            <w:proofErr w:type="gramEnd"/>
            <w:r w:rsidRPr="002B17A7">
              <w:rPr>
                <w:rFonts w:ascii="Times New Roman" w:eastAsia="Times New Roman" w:hAnsi="Times New Roman" w:cs="Times New Roman"/>
                <w:sz w:val="24"/>
                <w:szCs w:val="24"/>
                <w:lang w:eastAsia="ru-RU"/>
              </w:rPr>
              <w:t xml:space="preserve"> доступні дитині дошкільного віку уявлення про природу планети </w:t>
            </w:r>
          </w:p>
          <w:p w:rsidR="00F92467" w:rsidRPr="002B17A7" w:rsidRDefault="00F92467" w:rsidP="00501A64">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Земля та Всесвіт, розвиток емоційно-ціннісного та відповідального екологічного ставлення до </w:t>
            </w:r>
            <w:proofErr w:type="gramStart"/>
            <w:r w:rsidRPr="002B17A7">
              <w:rPr>
                <w:rFonts w:ascii="Times New Roman" w:eastAsia="Times New Roman" w:hAnsi="Times New Roman" w:cs="Times New Roman"/>
                <w:sz w:val="24"/>
                <w:szCs w:val="24"/>
                <w:lang w:eastAsia="ru-RU"/>
              </w:rPr>
              <w:t>природного</w:t>
            </w:r>
            <w:proofErr w:type="gramEnd"/>
            <w:r w:rsidRPr="002B17A7">
              <w:rPr>
                <w:rFonts w:ascii="Times New Roman" w:eastAsia="Times New Roman" w:hAnsi="Times New Roman" w:cs="Times New Roman"/>
                <w:sz w:val="24"/>
                <w:szCs w:val="24"/>
                <w:lang w:eastAsia="ru-RU"/>
              </w:rPr>
              <w:t xml:space="preserve"> довкілля.</w:t>
            </w:r>
          </w:p>
        </w:tc>
      </w:tr>
      <w:tr w:rsidR="00F92467" w:rsidRPr="002B17A7" w:rsidTr="00501A64">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Мовлення дитини</w:t>
            </w:r>
          </w:p>
        </w:tc>
        <w:tc>
          <w:tcPr>
            <w:tcW w:w="7478"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Передбачає: засвоєння дитиною культури мовлення та спілкування, елементарних правил користування мовою у </w:t>
            </w: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 xml:space="preserve">ізних життєвих ситуаціях. Оволодіння мовою як засобом </w:t>
            </w:r>
            <w:proofErr w:type="gramStart"/>
            <w:r w:rsidRPr="002B17A7">
              <w:rPr>
                <w:rFonts w:ascii="Times New Roman" w:eastAsia="Times New Roman" w:hAnsi="Times New Roman" w:cs="Times New Roman"/>
                <w:sz w:val="24"/>
                <w:szCs w:val="24"/>
                <w:lang w:eastAsia="ru-RU"/>
              </w:rPr>
              <w:t>п</w:t>
            </w:r>
            <w:proofErr w:type="gramEnd"/>
            <w:r w:rsidRPr="002B17A7">
              <w:rPr>
                <w:rFonts w:ascii="Times New Roman" w:eastAsia="Times New Roman" w:hAnsi="Times New Roman" w:cs="Times New Roman"/>
                <w:sz w:val="24"/>
                <w:szCs w:val="24"/>
                <w:lang w:eastAsia="ru-RU"/>
              </w:rPr>
              <w:t xml:space="preserve">ізнання і способом специфічно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w:t>
            </w:r>
            <w:proofErr w:type="gramStart"/>
            <w:r w:rsidRPr="002B17A7">
              <w:rPr>
                <w:rFonts w:ascii="Times New Roman" w:eastAsia="Times New Roman" w:hAnsi="Times New Roman" w:cs="Times New Roman"/>
                <w:sz w:val="24"/>
                <w:szCs w:val="24"/>
                <w:lang w:eastAsia="ru-RU"/>
              </w:rPr>
              <w:t>п</w:t>
            </w:r>
            <w:proofErr w:type="gramEnd"/>
            <w:r w:rsidRPr="002B17A7">
              <w:rPr>
                <w:rFonts w:ascii="Times New Roman" w:eastAsia="Times New Roman" w:hAnsi="Times New Roman" w:cs="Times New Roman"/>
                <w:sz w:val="24"/>
                <w:szCs w:val="24"/>
                <w:lang w:eastAsia="ru-RU"/>
              </w:rPr>
              <w:t xml:space="preserve">ізнання світу від конкретно-чуттєвого до понятійно-абстрактного. Мовленнєве виховання забезпечує духовно-емоційний розвиток дитини через органічний зв’язок із національним вихованням. Мовленнєва діяльність дітей дошкільного віку складається із </w:t>
            </w: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 xml:space="preserve">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w:t>
            </w: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івні вільного спілкування з іншими дітьми і дорослими, виховання інтересу та позитивного ставлення до української мови.</w:t>
            </w:r>
          </w:p>
        </w:tc>
      </w:tr>
      <w:tr w:rsidR="00F92467" w:rsidRPr="002B17A7" w:rsidTr="00501A64">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Дитина в </w:t>
            </w:r>
            <w:proofErr w:type="gramStart"/>
            <w:r w:rsidRPr="002B17A7">
              <w:rPr>
                <w:rFonts w:ascii="Times New Roman" w:eastAsia="Times New Roman" w:hAnsi="Times New Roman" w:cs="Times New Roman"/>
                <w:sz w:val="24"/>
                <w:szCs w:val="24"/>
                <w:lang w:eastAsia="ru-RU"/>
              </w:rPr>
              <w:t>св</w:t>
            </w:r>
            <w:proofErr w:type="gramEnd"/>
            <w:r w:rsidRPr="002B17A7">
              <w:rPr>
                <w:rFonts w:ascii="Times New Roman" w:eastAsia="Times New Roman" w:hAnsi="Times New Roman" w:cs="Times New Roman"/>
                <w:sz w:val="24"/>
                <w:szCs w:val="24"/>
                <w:lang w:eastAsia="ru-RU"/>
              </w:rPr>
              <w:t>іті культури</w:t>
            </w:r>
          </w:p>
        </w:tc>
        <w:tc>
          <w:tcPr>
            <w:tcW w:w="7478"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67"/>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Передбачає: формування почуття краси в її </w:t>
            </w: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Результатом оволодіння дитиною різними видами 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w:t>
            </w:r>
            <w:proofErr w:type="gramStart"/>
            <w:r w:rsidRPr="002B17A7">
              <w:rPr>
                <w:rFonts w:ascii="Times New Roman" w:eastAsia="Times New Roman" w:hAnsi="Times New Roman" w:cs="Times New Roman"/>
                <w:sz w:val="24"/>
                <w:szCs w:val="24"/>
                <w:lang w:eastAsia="ru-RU"/>
              </w:rPr>
              <w:t>тт</w:t>
            </w:r>
            <w:proofErr w:type="gramEnd"/>
            <w:r w:rsidRPr="002B17A7">
              <w:rPr>
                <w:rFonts w:ascii="Times New Roman" w:eastAsia="Times New Roman" w:hAnsi="Times New Roman" w:cs="Times New Roman"/>
                <w:sz w:val="24"/>
                <w:szCs w:val="24"/>
                <w:lang w:eastAsia="ru-RU"/>
              </w:rPr>
              <w:t>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p>
        </w:tc>
      </w:tr>
      <w:tr w:rsidR="00F92467" w:rsidRPr="002B17A7" w:rsidTr="00501A64">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Гра дитини</w:t>
            </w:r>
          </w:p>
        </w:tc>
        <w:tc>
          <w:tcPr>
            <w:tcW w:w="7478"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209"/>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Передбачає: розвиток у дітей творчих здібностей, самостійності, ініціативності, організованості в ігровій діяльності та формування у них </w:t>
            </w:r>
            <w:proofErr w:type="gramStart"/>
            <w:r w:rsidRPr="002B17A7">
              <w:rPr>
                <w:rFonts w:ascii="Times New Roman" w:eastAsia="Times New Roman" w:hAnsi="Times New Roman" w:cs="Times New Roman"/>
                <w:sz w:val="24"/>
                <w:szCs w:val="24"/>
                <w:lang w:eastAsia="ru-RU"/>
              </w:rPr>
              <w:t>ст</w:t>
            </w:r>
            <w:proofErr w:type="gramEnd"/>
            <w:r w:rsidRPr="002B17A7">
              <w:rPr>
                <w:rFonts w:ascii="Times New Roman" w:eastAsia="Times New Roman" w:hAnsi="Times New Roman" w:cs="Times New Roman"/>
                <w:sz w:val="24"/>
                <w:szCs w:val="24"/>
                <w:lang w:eastAsia="ru-RU"/>
              </w:rPr>
              <w:t>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w:t>
            </w:r>
            <w:proofErr w:type="gramStart"/>
            <w:r w:rsidRPr="002B17A7">
              <w:rPr>
                <w:rFonts w:ascii="Times New Roman" w:eastAsia="Times New Roman" w:hAnsi="Times New Roman" w:cs="Times New Roman"/>
                <w:sz w:val="24"/>
                <w:szCs w:val="24"/>
                <w:lang w:eastAsia="ru-RU"/>
              </w:rPr>
              <w:t>в</w:t>
            </w:r>
            <w:proofErr w:type="gramEnd"/>
            <w:r w:rsidRPr="002B17A7">
              <w:rPr>
                <w:rFonts w:ascii="Times New Roman" w:eastAsia="Times New Roman" w:hAnsi="Times New Roman" w:cs="Times New Roman"/>
                <w:sz w:val="24"/>
                <w:szCs w:val="24"/>
                <w:lang w:eastAsia="ru-RU"/>
              </w:rPr>
              <w:t xml:space="preserve"> </w:t>
            </w:r>
            <w:proofErr w:type="gramStart"/>
            <w:r w:rsidRPr="002B17A7">
              <w:rPr>
                <w:rFonts w:ascii="Times New Roman" w:eastAsia="Times New Roman" w:hAnsi="Times New Roman" w:cs="Times New Roman"/>
                <w:sz w:val="24"/>
                <w:szCs w:val="24"/>
                <w:lang w:eastAsia="ru-RU"/>
              </w:rPr>
              <w:t>та</w:t>
            </w:r>
            <w:proofErr w:type="gramEnd"/>
            <w:r w:rsidRPr="002B17A7">
              <w:rPr>
                <w:rFonts w:ascii="Times New Roman" w:eastAsia="Times New Roman" w:hAnsi="Times New Roman" w:cs="Times New Roman"/>
                <w:sz w:val="24"/>
                <w:szCs w:val="24"/>
                <w:lang w:eastAsia="ru-RU"/>
              </w:rPr>
              <w:t xml:space="preserve">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tc>
      </w:tr>
      <w:tr w:rsidR="00F92467" w:rsidRPr="002B17A7" w:rsidTr="00501A64">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lastRenderedPageBreak/>
              <w:t xml:space="preserve">Дитина в </w:t>
            </w:r>
          </w:p>
          <w:p w:rsidR="00F92467" w:rsidRPr="002B17A7" w:rsidRDefault="00F92467" w:rsidP="00501A64">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сенсорно-пізнавальному просторі</w:t>
            </w:r>
          </w:p>
        </w:tc>
        <w:tc>
          <w:tcPr>
            <w:tcW w:w="7478"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F92467" w:rsidRPr="002B17A7" w:rsidRDefault="00F92467" w:rsidP="00501A64">
            <w:pPr>
              <w:pStyle w:val="a9"/>
              <w:ind w:right="67"/>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Передбачає: 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w:t>
            </w:r>
            <w:proofErr w:type="gramStart"/>
            <w:r w:rsidRPr="002B17A7">
              <w:rPr>
                <w:rFonts w:ascii="Times New Roman" w:eastAsia="Times New Roman" w:hAnsi="Times New Roman" w:cs="Times New Roman"/>
                <w:sz w:val="24"/>
                <w:szCs w:val="24"/>
                <w:lang w:eastAsia="ru-RU"/>
              </w:rPr>
              <w:t>св</w:t>
            </w:r>
            <w:proofErr w:type="gramEnd"/>
            <w:r w:rsidRPr="002B17A7">
              <w:rPr>
                <w:rFonts w:ascii="Times New Roman" w:eastAsia="Times New Roman" w:hAnsi="Times New Roman" w:cs="Times New Roman"/>
                <w:sz w:val="24"/>
                <w:szCs w:val="24"/>
                <w:lang w:eastAsia="ru-RU"/>
              </w:rPr>
              <w:t xml:space="preserve">іту. 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w:t>
            </w:r>
            <w:proofErr w:type="gramStart"/>
            <w:r w:rsidRPr="002B17A7">
              <w:rPr>
                <w:rFonts w:ascii="Times New Roman" w:eastAsia="Times New Roman" w:hAnsi="Times New Roman" w:cs="Times New Roman"/>
                <w:sz w:val="24"/>
                <w:szCs w:val="24"/>
                <w:lang w:eastAsia="ru-RU"/>
              </w:rPr>
              <w:t>п</w:t>
            </w:r>
            <w:proofErr w:type="gramEnd"/>
            <w:r w:rsidRPr="002B17A7">
              <w:rPr>
                <w:rFonts w:ascii="Times New Roman" w:eastAsia="Times New Roman" w:hAnsi="Times New Roman" w:cs="Times New Roman"/>
                <w:sz w:val="24"/>
                <w:szCs w:val="24"/>
                <w:lang w:eastAsia="ru-RU"/>
              </w:rPr>
              <w:t xml:space="preserve">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w:t>
            </w:r>
            <w:proofErr w:type="gramStart"/>
            <w:r w:rsidRPr="002B17A7">
              <w:rPr>
                <w:rFonts w:ascii="Times New Roman" w:eastAsia="Times New Roman" w:hAnsi="Times New Roman" w:cs="Times New Roman"/>
                <w:sz w:val="24"/>
                <w:szCs w:val="24"/>
                <w:lang w:eastAsia="ru-RU"/>
              </w:rPr>
              <w:t>св</w:t>
            </w:r>
            <w:proofErr w:type="gramEnd"/>
            <w:r w:rsidRPr="002B17A7">
              <w:rPr>
                <w:rFonts w:ascii="Times New Roman" w:eastAsia="Times New Roman" w:hAnsi="Times New Roman" w:cs="Times New Roman"/>
                <w:sz w:val="24"/>
                <w:szCs w:val="24"/>
                <w:lang w:eastAsia="ru-RU"/>
              </w:rPr>
              <w:t>іту, компетентної поведінки в різних життєвих ситуаціях.</w:t>
            </w:r>
          </w:p>
        </w:tc>
      </w:tr>
    </w:tbl>
    <w:p w:rsidR="00F92467" w:rsidRPr="002B17A7" w:rsidRDefault="00F92467" w:rsidP="00515777">
      <w:pPr>
        <w:pStyle w:val="a9"/>
        <w:ind w:right="-143" w:firstLine="567"/>
        <w:jc w:val="both"/>
        <w:rPr>
          <w:rFonts w:ascii="Times New Roman" w:hAnsi="Times New Roman" w:cs="Times New Roman"/>
          <w:sz w:val="24"/>
          <w:szCs w:val="24"/>
          <w:shd w:val="clear" w:color="auto" w:fill="FFFFFF"/>
        </w:rPr>
      </w:pPr>
    </w:p>
    <w:p w:rsidR="00501A64" w:rsidRPr="002B17A7" w:rsidRDefault="00501A64" w:rsidP="00515777">
      <w:pPr>
        <w:pStyle w:val="a9"/>
        <w:ind w:right="-143" w:firstLine="567"/>
        <w:jc w:val="both"/>
        <w:rPr>
          <w:rFonts w:ascii="Times New Roman" w:hAnsi="Times New Roman" w:cs="Times New Roman"/>
          <w:sz w:val="24"/>
          <w:szCs w:val="24"/>
          <w:shd w:val="clear" w:color="auto" w:fill="FFFFFF"/>
        </w:rPr>
      </w:pPr>
    </w:p>
    <w:p w:rsidR="00501A64" w:rsidRPr="002B17A7" w:rsidRDefault="00B52170" w:rsidP="00D44A47">
      <w:pPr>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bCs/>
          <w:smallCaps/>
          <w:spacing w:val="20"/>
          <w:sz w:val="24"/>
          <w:szCs w:val="24"/>
          <w:lang w:val="uk-UA" w:eastAsia="uk-UA"/>
        </w:rPr>
        <w:t xml:space="preserve">( </w:t>
      </w:r>
      <w:r w:rsidRPr="002B17A7">
        <w:rPr>
          <w:rFonts w:ascii="Times New Roman" w:hAnsi="Times New Roman" w:cs="Times New Roman"/>
          <w:sz w:val="24"/>
          <w:szCs w:val="24"/>
        </w:rPr>
        <w:t xml:space="preserve">Відповідно </w:t>
      </w:r>
      <w:r w:rsidRPr="002B17A7">
        <w:rPr>
          <w:rFonts w:ascii="Times New Roman" w:hAnsi="Times New Roman" w:cs="Times New Roman"/>
          <w:sz w:val="24"/>
          <w:szCs w:val="24"/>
          <w:lang w:val="uk-UA"/>
        </w:rPr>
        <w:t xml:space="preserve">до </w:t>
      </w:r>
      <w:r w:rsidR="00501A64" w:rsidRPr="002B17A7">
        <w:rPr>
          <w:rFonts w:ascii="Times New Roman" w:hAnsi="Times New Roman" w:cs="Times New Roman"/>
          <w:sz w:val="24"/>
          <w:szCs w:val="24"/>
        </w:rPr>
        <w:t>Базового</w:t>
      </w:r>
      <w:r w:rsidR="00501A64" w:rsidRPr="002B17A7">
        <w:rPr>
          <w:rFonts w:ascii="Times New Roman" w:eastAsiaTheme="minorEastAsia" w:hAnsi="Times New Roman" w:cs="Times New Roman"/>
          <w:spacing w:val="10"/>
          <w:sz w:val="24"/>
          <w:szCs w:val="24"/>
          <w:lang w:val="uk-UA" w:eastAsia="uk-UA"/>
        </w:rPr>
        <w:t xml:space="preserve"> </w:t>
      </w:r>
      <w:r w:rsidR="00501A64" w:rsidRPr="002B17A7">
        <w:rPr>
          <w:rFonts w:ascii="Times New Roman" w:eastAsiaTheme="minorEastAsia" w:hAnsi="Times New Roman" w:cs="Times New Roman"/>
          <w:bCs/>
          <w:spacing w:val="20"/>
          <w:sz w:val="24"/>
          <w:szCs w:val="24"/>
          <w:lang w:val="uk-UA" w:eastAsia="uk-UA"/>
        </w:rPr>
        <w:t>компонента</w:t>
      </w:r>
      <w:r w:rsidR="00501A64" w:rsidRPr="002B17A7">
        <w:rPr>
          <w:rFonts w:ascii="Times New Roman" w:eastAsiaTheme="minorEastAsia" w:hAnsi="Times New Roman" w:cs="Times New Roman"/>
          <w:b/>
          <w:bCs/>
          <w:spacing w:val="20"/>
          <w:sz w:val="24"/>
          <w:szCs w:val="24"/>
          <w:lang w:val="uk-UA" w:eastAsia="uk-UA"/>
        </w:rPr>
        <w:t xml:space="preserve"> </w:t>
      </w:r>
      <w:r w:rsidR="00501A64" w:rsidRPr="002B17A7">
        <w:rPr>
          <w:rFonts w:ascii="Times New Roman" w:eastAsiaTheme="minorEastAsia" w:hAnsi="Times New Roman" w:cs="Times New Roman"/>
          <w:spacing w:val="10"/>
          <w:sz w:val="24"/>
          <w:szCs w:val="24"/>
          <w:lang w:val="uk-UA" w:eastAsia="uk-UA"/>
        </w:rPr>
        <w:t xml:space="preserve">дошкільної освіти </w:t>
      </w:r>
      <w:r w:rsidR="00501A64" w:rsidRPr="002B17A7">
        <w:rPr>
          <w:rFonts w:ascii="Times New Roman" w:eastAsiaTheme="minorEastAsia" w:hAnsi="Times New Roman" w:cs="Times New Roman"/>
          <w:spacing w:val="10"/>
          <w:sz w:val="24"/>
          <w:szCs w:val="24"/>
          <w:lang w:eastAsia="uk-UA"/>
        </w:rPr>
        <w:t>у</w:t>
      </w:r>
      <w:r w:rsidR="00501A64" w:rsidRPr="002B17A7">
        <w:rPr>
          <w:rFonts w:ascii="Times New Roman" w:eastAsiaTheme="minorEastAsia" w:hAnsi="Times New Roman" w:cs="Times New Roman"/>
          <w:spacing w:val="10"/>
          <w:sz w:val="24"/>
          <w:szCs w:val="24"/>
          <w:lang w:val="fr-FR" w:eastAsia="uk-UA"/>
        </w:rPr>
        <w:t xml:space="preserve"> </w:t>
      </w:r>
      <w:r w:rsidR="00501A64" w:rsidRPr="002B17A7">
        <w:rPr>
          <w:rFonts w:ascii="Times New Roman" w:eastAsiaTheme="minorEastAsia" w:hAnsi="Times New Roman" w:cs="Times New Roman"/>
          <w:spacing w:val="10"/>
          <w:sz w:val="24"/>
          <w:szCs w:val="24"/>
          <w:lang w:val="uk-UA" w:eastAsia="uk-UA"/>
        </w:rPr>
        <w:t>дошкільному</w:t>
      </w:r>
      <w:r w:rsidRPr="002B17A7">
        <w:rPr>
          <w:rFonts w:ascii="Times New Roman" w:hAnsi="Times New Roman" w:cs="Times New Roman"/>
          <w:sz w:val="24"/>
          <w:szCs w:val="24"/>
          <w:lang w:val="uk-UA" w:eastAsia="uk-UA"/>
        </w:rPr>
        <w:t xml:space="preserve"> Структурному  підрозділі дошкільної освіти «Барвінок» Закладу загальної середньої освіти </w:t>
      </w:r>
      <w:r w:rsidRPr="002B17A7">
        <w:rPr>
          <w:rFonts w:ascii="Times New Roman" w:hAnsi="Times New Roman" w:cs="Times New Roman"/>
          <w:sz w:val="24"/>
          <w:szCs w:val="24"/>
          <w:lang w:val="en-US" w:eastAsia="uk-UA"/>
        </w:rPr>
        <w:t>I</w:t>
      </w:r>
      <w:r w:rsidRPr="002B17A7">
        <w:rPr>
          <w:rFonts w:ascii="Times New Roman" w:hAnsi="Times New Roman" w:cs="Times New Roman"/>
          <w:sz w:val="24"/>
          <w:szCs w:val="24"/>
          <w:lang w:val="uk-UA" w:eastAsia="uk-UA"/>
        </w:rPr>
        <w:t>-</w:t>
      </w:r>
      <w:r w:rsidRPr="002B17A7">
        <w:rPr>
          <w:rFonts w:ascii="Times New Roman" w:hAnsi="Times New Roman" w:cs="Times New Roman"/>
          <w:sz w:val="24"/>
          <w:szCs w:val="24"/>
          <w:lang w:val="en-US" w:eastAsia="uk-UA"/>
        </w:rPr>
        <w:t>III</w:t>
      </w:r>
      <w:r w:rsidRPr="002B17A7">
        <w:rPr>
          <w:rFonts w:ascii="Times New Roman" w:hAnsi="Times New Roman" w:cs="Times New Roman"/>
          <w:sz w:val="24"/>
          <w:szCs w:val="24"/>
          <w:lang w:val="uk-UA" w:eastAsia="uk-UA"/>
        </w:rPr>
        <w:t xml:space="preserve"> ступенів імені двічі Героя Радянського Союза І.Н. Степаненка село Нехайки, Драбівської селищної ради,Черкаської області визначено зміст і структуру освітнього процесу за інваріантною складовою.</w:t>
      </w:r>
    </w:p>
    <w:p w:rsidR="00501A64" w:rsidRPr="002B17A7" w:rsidRDefault="00501A64" w:rsidP="00D44A47">
      <w:pPr>
        <w:rPr>
          <w:rFonts w:ascii="Times New Roman" w:hAnsi="Times New Roman" w:cs="Times New Roman"/>
          <w:sz w:val="24"/>
          <w:szCs w:val="24"/>
          <w:lang w:val="uk-UA" w:eastAsia="uk-UA"/>
        </w:rPr>
      </w:pPr>
      <w:r w:rsidRPr="002B17A7">
        <w:rPr>
          <w:rFonts w:ascii="Times New Roman" w:hAnsi="Times New Roman" w:cs="Times New Roman"/>
          <w:i/>
          <w:iCs/>
          <w:spacing w:val="20"/>
          <w:sz w:val="24"/>
          <w:szCs w:val="24"/>
          <w:lang w:val="uk-UA" w:eastAsia="uk-UA"/>
        </w:rPr>
        <w:t xml:space="preserve">Інваріантна складова </w:t>
      </w:r>
      <w:r w:rsidR="00B52170" w:rsidRPr="002B17A7">
        <w:rPr>
          <w:rFonts w:ascii="Times New Roman" w:hAnsi="Times New Roman" w:cs="Times New Roman"/>
          <w:bCs/>
          <w:spacing w:val="-20"/>
          <w:sz w:val="24"/>
          <w:szCs w:val="24"/>
          <w:lang w:val="uk-UA" w:eastAsia="uk-UA"/>
        </w:rPr>
        <w:t>змісту</w:t>
      </w:r>
      <w:r w:rsidRPr="002B17A7">
        <w:rPr>
          <w:rFonts w:ascii="Times New Roman" w:hAnsi="Times New Roman" w:cs="Times New Roman"/>
          <w:b/>
          <w:bCs/>
          <w:spacing w:val="-20"/>
          <w:sz w:val="24"/>
          <w:szCs w:val="24"/>
          <w:lang w:val="uk-UA" w:eastAsia="uk-UA"/>
        </w:rPr>
        <w:t xml:space="preserve"> </w:t>
      </w:r>
      <w:r w:rsidR="00B52170" w:rsidRPr="002B17A7">
        <w:rPr>
          <w:rFonts w:ascii="Times New Roman" w:hAnsi="Times New Roman" w:cs="Times New Roman"/>
          <w:sz w:val="24"/>
          <w:szCs w:val="24"/>
          <w:lang w:val="uk-UA" w:eastAsia="uk-UA"/>
        </w:rPr>
        <w:t>дошкільноїо світи</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сф</w:t>
      </w:r>
      <w:r w:rsidR="00B52170" w:rsidRPr="002B17A7">
        <w:rPr>
          <w:rFonts w:ascii="Times New Roman" w:hAnsi="Times New Roman" w:cs="Times New Roman"/>
          <w:sz w:val="24"/>
          <w:szCs w:val="24"/>
          <w:lang w:val="uk-UA" w:eastAsia="uk-UA"/>
        </w:rPr>
        <w:t>ормована на державному рівні і є</w:t>
      </w:r>
      <w:r w:rsidRPr="002B17A7">
        <w:rPr>
          <w:rFonts w:ascii="Times New Roman" w:hAnsi="Times New Roman" w:cs="Times New Roman"/>
          <w:sz w:val="24"/>
          <w:szCs w:val="24"/>
          <w:lang w:val="uk-UA" w:eastAsia="uk-UA"/>
        </w:rPr>
        <w:t xml:space="preserve"> обов'язковою</w:t>
      </w:r>
      <w:r w:rsidR="00B52170" w:rsidRPr="002B17A7">
        <w:rPr>
          <w:rFonts w:ascii="Times New Roman" w:hAnsi="Times New Roman" w:cs="Times New Roman"/>
          <w:sz w:val="24"/>
          <w:szCs w:val="24"/>
          <w:lang w:val="uk-UA" w:eastAsia="uk-UA"/>
        </w:rPr>
        <w:t>. Інваріантну  частину</w:t>
      </w:r>
      <w:r w:rsidRPr="002B17A7">
        <w:rPr>
          <w:rFonts w:ascii="Times New Roman" w:hAnsi="Times New Roman" w:cs="Times New Roman"/>
          <w:sz w:val="24"/>
          <w:szCs w:val="24"/>
          <w:lang w:val="uk-UA" w:eastAsia="uk-UA"/>
        </w:rPr>
        <w:t xml:space="preserve"> змісту освіти систематизовано відповідно до Базового </w:t>
      </w:r>
      <w:r w:rsidRPr="002B17A7">
        <w:rPr>
          <w:rFonts w:ascii="Times New Roman" w:hAnsi="Times New Roman" w:cs="Times New Roman"/>
          <w:bCs/>
          <w:spacing w:val="-20"/>
          <w:sz w:val="24"/>
          <w:szCs w:val="24"/>
          <w:lang w:val="uk-UA" w:eastAsia="uk-UA"/>
        </w:rPr>
        <w:t>компонента</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 xml:space="preserve">дошкільної освіти за освітніми лініями: «Ознайомлення із соціумом». «Ознайомлення з природним довкіллям». «Художньо-продуктивна діяльність (музична, образотворча, театральна </w:t>
      </w:r>
      <w:r w:rsidRPr="002B17A7">
        <w:rPr>
          <w:rFonts w:ascii="Times New Roman" w:hAnsi="Times New Roman" w:cs="Times New Roman"/>
          <w:bCs/>
          <w:spacing w:val="-20"/>
          <w:sz w:val="24"/>
          <w:szCs w:val="24"/>
          <w:lang w:val="uk-UA" w:eastAsia="uk-UA"/>
        </w:rPr>
        <w:t>тощо),</w:t>
      </w:r>
      <w:r w:rsidRPr="002B17A7">
        <w:rPr>
          <w:rFonts w:ascii="Times New Roman" w:hAnsi="Times New Roman" w:cs="Times New Roman"/>
          <w:b/>
          <w:bCs/>
          <w:spacing w:val="-20"/>
          <w:sz w:val="24"/>
          <w:szCs w:val="24"/>
          <w:lang w:val="uk-UA" w:eastAsia="uk-UA"/>
        </w:rPr>
        <w:t xml:space="preserve"> </w:t>
      </w:r>
      <w:r w:rsidR="00F07289" w:rsidRPr="002B17A7">
        <w:rPr>
          <w:rFonts w:ascii="Times New Roman" w:hAnsi="Times New Roman" w:cs="Times New Roman"/>
          <w:sz w:val="24"/>
          <w:szCs w:val="24"/>
          <w:lang w:val="uk-UA" w:eastAsia="uk-UA"/>
        </w:rPr>
        <w:t>«Сенсорний розвит</w:t>
      </w:r>
      <w:r w:rsidRPr="002B17A7">
        <w:rPr>
          <w:rFonts w:ascii="Times New Roman" w:hAnsi="Times New Roman" w:cs="Times New Roman"/>
          <w:sz w:val="24"/>
          <w:szCs w:val="24"/>
          <w:lang w:val="uk-UA" w:eastAsia="uk-UA"/>
        </w:rPr>
        <w:t xml:space="preserve">ок», </w:t>
      </w:r>
      <w:r w:rsidRPr="002B17A7">
        <w:rPr>
          <w:rFonts w:ascii="Times New Roman" w:hAnsi="Times New Roman" w:cs="Times New Roman"/>
          <w:b/>
          <w:bCs/>
          <w:spacing w:val="-20"/>
          <w:sz w:val="24"/>
          <w:szCs w:val="24"/>
          <w:lang w:val="uk-UA" w:eastAsia="uk-UA"/>
        </w:rPr>
        <w:t>«</w:t>
      </w:r>
      <w:r w:rsidRPr="002B17A7">
        <w:rPr>
          <w:rFonts w:ascii="Times New Roman" w:hAnsi="Times New Roman" w:cs="Times New Roman"/>
          <w:bCs/>
          <w:spacing w:val="-20"/>
          <w:sz w:val="24"/>
          <w:szCs w:val="24"/>
          <w:lang w:val="uk-UA" w:eastAsia="uk-UA"/>
        </w:rPr>
        <w:t>Логіко</w:t>
      </w:r>
      <w:r w:rsidRPr="002B17A7">
        <w:rPr>
          <w:rFonts w:ascii="Times New Roman" w:hAnsi="Times New Roman" w:cs="Times New Roman"/>
          <w:b/>
          <w:bCs/>
          <w:spacing w:val="-20"/>
          <w:sz w:val="24"/>
          <w:szCs w:val="24"/>
          <w:lang w:val="uk-UA" w:eastAsia="uk-UA"/>
        </w:rPr>
        <w:t>-</w:t>
      </w:r>
      <w:r w:rsidRPr="002B17A7">
        <w:rPr>
          <w:rFonts w:ascii="Times New Roman" w:hAnsi="Times New Roman" w:cs="Times New Roman"/>
          <w:sz w:val="24"/>
          <w:szCs w:val="24"/>
          <w:lang w:val="uk-UA" w:eastAsia="uk-UA"/>
        </w:rPr>
        <w:t xml:space="preserve">матсматичний розвиток». «Розвиток мовлення і </w:t>
      </w:r>
      <w:r w:rsidRPr="002B17A7">
        <w:rPr>
          <w:rFonts w:ascii="Times New Roman" w:hAnsi="Times New Roman" w:cs="Times New Roman"/>
          <w:bCs/>
          <w:spacing w:val="-20"/>
          <w:sz w:val="24"/>
          <w:szCs w:val="24"/>
          <w:lang w:val="uk-UA" w:eastAsia="uk-UA"/>
        </w:rPr>
        <w:t>культура мовленнєвого</w:t>
      </w:r>
      <w:r w:rsidRPr="002B17A7">
        <w:rPr>
          <w:rFonts w:ascii="Times New Roman" w:hAnsi="Times New Roman" w:cs="Times New Roman"/>
          <w:b/>
          <w:bCs/>
          <w:spacing w:val="-20"/>
          <w:sz w:val="24"/>
          <w:szCs w:val="24"/>
          <w:lang w:val="uk-UA" w:eastAsia="uk-UA"/>
        </w:rPr>
        <w:t xml:space="preserve"> </w:t>
      </w:r>
      <w:r w:rsidR="00F07289" w:rsidRPr="002B17A7">
        <w:rPr>
          <w:rFonts w:ascii="Times New Roman" w:hAnsi="Times New Roman" w:cs="Times New Roman"/>
          <w:sz w:val="24"/>
          <w:szCs w:val="24"/>
          <w:lang w:val="uk-UA" w:eastAsia="uk-UA"/>
        </w:rPr>
        <w:t>спілкування»,</w:t>
      </w:r>
      <w:r w:rsidRPr="002B17A7">
        <w:rPr>
          <w:rFonts w:ascii="Times New Roman" w:hAnsi="Times New Roman" w:cs="Times New Roman"/>
          <w:sz w:val="24"/>
          <w:szCs w:val="24"/>
          <w:lang w:val="uk-UA" w:eastAsia="uk-UA"/>
        </w:rPr>
        <w:t xml:space="preserve"> «Здоров'</w:t>
      </w:r>
      <w:r w:rsidR="00F07289" w:rsidRPr="002B17A7">
        <w:rPr>
          <w:rFonts w:ascii="Times New Roman" w:hAnsi="Times New Roman" w:cs="Times New Roman"/>
          <w:sz w:val="24"/>
          <w:szCs w:val="24"/>
          <w:lang w:val="uk-UA" w:eastAsia="uk-UA"/>
        </w:rPr>
        <w:t>я та фізичний розвиток» Реазізація програми передбачає</w:t>
      </w:r>
      <w:r w:rsidRPr="002B17A7">
        <w:rPr>
          <w:rFonts w:ascii="Times New Roman" w:hAnsi="Times New Roman" w:cs="Times New Roman"/>
          <w:sz w:val="24"/>
          <w:szCs w:val="24"/>
          <w:lang w:val="uk-UA" w:eastAsia="uk-UA"/>
        </w:rPr>
        <w:t xml:space="preserve"> врахування принципу інтеграції освітніх ліній у відповідності з віковими можливостями і особливостями вихованців</w:t>
      </w:r>
      <w:r w:rsidR="00F07289" w:rsidRPr="002B17A7">
        <w:rPr>
          <w:rFonts w:ascii="Times New Roman" w:hAnsi="Times New Roman" w:cs="Times New Roman"/>
          <w:sz w:val="24"/>
          <w:szCs w:val="24"/>
          <w:lang w:val="uk-UA" w:eastAsia="uk-UA"/>
        </w:rPr>
        <w:t>.</w:t>
      </w:r>
    </w:p>
    <w:p w:rsidR="00501A64" w:rsidRPr="002B17A7" w:rsidRDefault="00501A64" w:rsidP="00D44A47">
      <w:pPr>
        <w:jc w:val="both"/>
        <w:rPr>
          <w:rFonts w:ascii="Times New Roman" w:hAnsi="Times New Roman" w:cs="Times New Roman"/>
          <w:sz w:val="24"/>
          <w:szCs w:val="24"/>
          <w:lang w:val="uk-UA" w:eastAsia="uk-UA"/>
        </w:rPr>
      </w:pPr>
      <w:r w:rsidRPr="002B17A7">
        <w:rPr>
          <w:rFonts w:ascii="Times New Roman" w:hAnsi="Times New Roman" w:cs="Times New Roman"/>
          <w:sz w:val="24"/>
          <w:szCs w:val="24"/>
          <w:lang w:val="uk-UA" w:eastAsia="uk-UA"/>
        </w:rPr>
        <w:t xml:space="preserve">У закладі забезпечується неперервність змісту </w:t>
      </w:r>
      <w:r w:rsidRPr="002B17A7">
        <w:rPr>
          <w:rFonts w:ascii="Times New Roman" w:hAnsi="Times New Roman" w:cs="Times New Roman"/>
          <w:sz w:val="24"/>
          <w:szCs w:val="24"/>
          <w:lang w:val="uk-UA"/>
        </w:rPr>
        <w:t>освітніх ліній,</w:t>
      </w:r>
      <w:r w:rsidRPr="002B17A7">
        <w:rPr>
          <w:rFonts w:ascii="Times New Roman" w:hAnsi="Times New Roman" w:cs="Times New Roman"/>
          <w:sz w:val="24"/>
          <w:szCs w:val="24"/>
          <w:lang w:val="uk-UA" w:eastAsia="uk-UA"/>
        </w:rPr>
        <w:t xml:space="preserve"> а також наступність </w:t>
      </w:r>
      <w:r w:rsidR="00F07289" w:rsidRPr="002B17A7">
        <w:rPr>
          <w:rFonts w:ascii="Times New Roman" w:hAnsi="Times New Roman" w:cs="Times New Roman"/>
          <w:bCs/>
          <w:spacing w:val="-20"/>
          <w:sz w:val="24"/>
          <w:szCs w:val="24"/>
          <w:lang w:val="uk-UA" w:eastAsia="uk-UA"/>
        </w:rPr>
        <w:t>дошкільної</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та початкової ланок</w:t>
      </w:r>
      <w:r w:rsidR="00F07289" w:rsidRPr="002B17A7">
        <w:rPr>
          <w:rFonts w:ascii="Times New Roman" w:hAnsi="Times New Roman" w:cs="Times New Roman"/>
          <w:sz w:val="24"/>
          <w:szCs w:val="24"/>
          <w:lang w:val="uk-UA" w:eastAsia="uk-UA"/>
        </w:rPr>
        <w:t>.</w:t>
      </w:r>
      <w:r w:rsidRPr="002B17A7">
        <w:rPr>
          <w:rFonts w:ascii="Times New Roman" w:hAnsi="Times New Roman" w:cs="Times New Roman"/>
          <w:sz w:val="24"/>
          <w:szCs w:val="24"/>
          <w:lang w:val="uk-UA" w:eastAsia="uk-UA"/>
        </w:rPr>
        <w:t xml:space="preserve"> Виключення з інваріативної частини </w:t>
      </w:r>
      <w:r w:rsidRPr="002B17A7">
        <w:rPr>
          <w:rFonts w:ascii="Times New Roman" w:hAnsi="Times New Roman" w:cs="Times New Roman"/>
          <w:bCs/>
          <w:spacing w:val="-20"/>
          <w:sz w:val="24"/>
          <w:szCs w:val="24"/>
          <w:lang w:val="uk-UA" w:eastAsia="uk-UA"/>
        </w:rPr>
        <w:t xml:space="preserve">будь </w:t>
      </w:r>
      <w:r w:rsidRPr="002B17A7">
        <w:rPr>
          <w:rFonts w:ascii="Times New Roman" w:hAnsi="Times New Roman" w:cs="Times New Roman"/>
          <w:sz w:val="24"/>
          <w:szCs w:val="24"/>
          <w:lang w:val="uk-UA" w:eastAsia="uk-UA"/>
        </w:rPr>
        <w:t xml:space="preserve">якої з освітніх ліній </w:t>
      </w:r>
      <w:r w:rsidR="00F07289" w:rsidRPr="002B17A7">
        <w:rPr>
          <w:rFonts w:ascii="Times New Roman" w:hAnsi="Times New Roman" w:cs="Times New Roman"/>
          <w:bCs/>
          <w:spacing w:val="-20"/>
          <w:sz w:val="24"/>
          <w:szCs w:val="24"/>
          <w:lang w:val="uk-UA" w:eastAsia="uk-UA"/>
        </w:rPr>
        <w:t>порушує</w:t>
      </w:r>
      <w:r w:rsidRPr="002B17A7">
        <w:rPr>
          <w:rFonts w:ascii="Times New Roman" w:hAnsi="Times New Roman" w:cs="Times New Roman"/>
          <w:bCs/>
          <w:spacing w:val="-20"/>
          <w:sz w:val="24"/>
          <w:szCs w:val="24"/>
          <w:lang w:val="uk-UA" w:eastAsia="uk-UA"/>
        </w:rPr>
        <w:t xml:space="preserve"> </w:t>
      </w:r>
      <w:r w:rsidRPr="002B17A7">
        <w:rPr>
          <w:rFonts w:ascii="Times New Roman" w:hAnsi="Times New Roman" w:cs="Times New Roman"/>
          <w:sz w:val="24"/>
          <w:szCs w:val="24"/>
          <w:lang w:val="uk-UA" w:eastAsia="uk-UA"/>
        </w:rPr>
        <w:t xml:space="preserve">цілісність розвіттку </w:t>
      </w:r>
      <w:r w:rsidRPr="002B17A7">
        <w:rPr>
          <w:rFonts w:ascii="Times New Roman" w:hAnsi="Times New Roman" w:cs="Times New Roman"/>
          <w:bCs/>
          <w:spacing w:val="-20"/>
          <w:sz w:val="24"/>
          <w:szCs w:val="24"/>
          <w:lang w:val="uk-UA" w:eastAsia="uk-UA"/>
        </w:rPr>
        <w:t>дитини</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 xml:space="preserve">на рівні дошкільної освіти і наступність </w:t>
      </w:r>
      <w:r w:rsidR="00F07289" w:rsidRPr="002B17A7">
        <w:rPr>
          <w:rFonts w:ascii="Times New Roman" w:hAnsi="Times New Roman" w:cs="Times New Roman"/>
          <w:bCs/>
          <w:spacing w:val="-20"/>
          <w:sz w:val="24"/>
          <w:szCs w:val="24"/>
          <w:lang w:val="uk-UA" w:eastAsia="uk-UA"/>
        </w:rPr>
        <w:t>її</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в початковій школі</w:t>
      </w:r>
      <w:r w:rsidR="00F07289" w:rsidRPr="002B17A7">
        <w:rPr>
          <w:rFonts w:ascii="Times New Roman" w:hAnsi="Times New Roman" w:cs="Times New Roman"/>
          <w:sz w:val="24"/>
          <w:szCs w:val="24"/>
          <w:lang w:val="uk-UA" w:eastAsia="uk-UA"/>
        </w:rPr>
        <w:t>.</w:t>
      </w:r>
    </w:p>
    <w:p w:rsidR="00501A64" w:rsidRPr="002B17A7" w:rsidRDefault="00501A64" w:rsidP="00D44A47">
      <w:pPr>
        <w:jc w:val="both"/>
        <w:rPr>
          <w:rFonts w:ascii="Times New Roman" w:hAnsi="Times New Roman" w:cs="Times New Roman"/>
          <w:sz w:val="24"/>
          <w:szCs w:val="24"/>
          <w:lang w:val="uk-UA" w:eastAsia="uk-UA"/>
        </w:rPr>
      </w:pPr>
      <w:r w:rsidRPr="002B17A7">
        <w:rPr>
          <w:rFonts w:ascii="Times New Roman" w:hAnsi="Times New Roman" w:cs="Times New Roman"/>
          <w:sz w:val="24"/>
          <w:szCs w:val="24"/>
          <w:lang w:val="uk-UA" w:eastAsia="uk-UA"/>
        </w:rPr>
        <w:t xml:space="preserve">Організація </w:t>
      </w:r>
      <w:r w:rsidRPr="002B17A7">
        <w:rPr>
          <w:rFonts w:ascii="Times New Roman" w:hAnsi="Times New Roman" w:cs="Times New Roman"/>
          <w:spacing w:val="-10"/>
          <w:sz w:val="24"/>
          <w:szCs w:val="24"/>
          <w:lang w:val="uk-UA" w:eastAsia="uk-UA"/>
        </w:rPr>
        <w:t>житті</w:t>
      </w:r>
      <w:r w:rsidRPr="002B17A7">
        <w:rPr>
          <w:rFonts w:ascii="Times New Roman" w:hAnsi="Times New Roman" w:cs="Times New Roman"/>
          <w:sz w:val="24"/>
          <w:szCs w:val="24"/>
          <w:lang w:val="uk-UA" w:eastAsia="uk-UA"/>
        </w:rPr>
        <w:t xml:space="preserve"> діяльності дітей з </w:t>
      </w:r>
      <w:r w:rsidRPr="002B17A7">
        <w:rPr>
          <w:rFonts w:ascii="Times New Roman" w:hAnsi="Times New Roman" w:cs="Times New Roman"/>
          <w:bCs/>
          <w:spacing w:val="-20"/>
          <w:sz w:val="24"/>
          <w:szCs w:val="24"/>
          <w:lang w:val="uk-UA" w:eastAsia="uk-UA"/>
        </w:rPr>
        <w:t>урахуванням</w:t>
      </w:r>
      <w:r w:rsidR="00F07289" w:rsidRPr="002B17A7">
        <w:rPr>
          <w:rFonts w:ascii="Times New Roman" w:hAnsi="Times New Roman" w:cs="Times New Roman"/>
          <w:bCs/>
          <w:spacing w:val="-20"/>
          <w:sz w:val="24"/>
          <w:szCs w:val="24"/>
          <w:lang w:val="uk-UA" w:eastAsia="uk-UA"/>
        </w:rPr>
        <w:t xml:space="preserve"> </w:t>
      </w:r>
      <w:r w:rsidRPr="002B17A7">
        <w:rPr>
          <w:rFonts w:ascii="Times New Roman" w:hAnsi="Times New Roman" w:cs="Times New Roman"/>
          <w:bCs/>
          <w:spacing w:val="-20"/>
          <w:sz w:val="24"/>
          <w:szCs w:val="24"/>
          <w:lang w:val="uk-UA" w:eastAsia="uk-UA"/>
        </w:rPr>
        <w:t xml:space="preserve"> </w:t>
      </w:r>
      <w:r w:rsidR="00F07289" w:rsidRPr="002B17A7">
        <w:rPr>
          <w:rFonts w:ascii="Times New Roman" w:hAnsi="Times New Roman" w:cs="Times New Roman"/>
          <w:sz w:val="24"/>
          <w:szCs w:val="24"/>
          <w:lang w:val="uk-UA" w:eastAsia="uk-UA"/>
        </w:rPr>
        <w:t>о</w:t>
      </w:r>
      <w:r w:rsidRPr="002B17A7">
        <w:rPr>
          <w:rFonts w:ascii="Times New Roman" w:hAnsi="Times New Roman" w:cs="Times New Roman"/>
          <w:sz w:val="24"/>
          <w:szCs w:val="24"/>
          <w:lang w:val="uk-UA" w:eastAsia="uk-UA"/>
        </w:rPr>
        <w:t>світніх ліній, шо включ</w:t>
      </w:r>
      <w:r w:rsidR="00F07289" w:rsidRPr="002B17A7">
        <w:rPr>
          <w:rFonts w:ascii="Times New Roman" w:hAnsi="Times New Roman" w:cs="Times New Roman"/>
          <w:sz w:val="24"/>
          <w:szCs w:val="24"/>
          <w:lang w:val="uk-UA" w:eastAsia="uk-UA"/>
        </w:rPr>
        <w:t>ені до інваріативної частини дає</w:t>
      </w:r>
      <w:r w:rsidRPr="002B17A7">
        <w:rPr>
          <w:rFonts w:ascii="Times New Roman" w:hAnsi="Times New Roman" w:cs="Times New Roman"/>
          <w:sz w:val="24"/>
          <w:szCs w:val="24"/>
          <w:lang w:val="uk-UA" w:eastAsia="uk-UA"/>
        </w:rPr>
        <w:t xml:space="preserve"> змогу забезпечити </w:t>
      </w:r>
      <w:r w:rsidRPr="002B17A7">
        <w:rPr>
          <w:rFonts w:ascii="Times New Roman" w:hAnsi="Times New Roman" w:cs="Times New Roman"/>
          <w:bCs/>
          <w:spacing w:val="-20"/>
          <w:sz w:val="24"/>
          <w:szCs w:val="24"/>
          <w:lang w:val="uk-UA" w:eastAsia="uk-UA"/>
        </w:rPr>
        <w:t xml:space="preserve">належний </w:t>
      </w:r>
      <w:r w:rsidRPr="002B17A7">
        <w:rPr>
          <w:rFonts w:ascii="Times New Roman" w:hAnsi="Times New Roman" w:cs="Times New Roman"/>
          <w:sz w:val="24"/>
          <w:szCs w:val="24"/>
          <w:lang w:val="uk-UA" w:eastAsia="uk-UA"/>
        </w:rPr>
        <w:t xml:space="preserve">рівень </w:t>
      </w:r>
      <w:r w:rsidRPr="002B17A7">
        <w:rPr>
          <w:rFonts w:ascii="Times New Roman" w:hAnsi="Times New Roman" w:cs="Times New Roman"/>
          <w:bCs/>
          <w:spacing w:val="-20"/>
          <w:sz w:val="24"/>
          <w:szCs w:val="24"/>
          <w:lang w:val="uk-UA" w:eastAsia="uk-UA"/>
        </w:rPr>
        <w:t xml:space="preserve">соціально </w:t>
      </w:r>
      <w:r w:rsidRPr="002B17A7">
        <w:rPr>
          <w:rFonts w:ascii="Times New Roman" w:hAnsi="Times New Roman" w:cs="Times New Roman"/>
          <w:sz w:val="24"/>
          <w:szCs w:val="24"/>
          <w:lang w:val="uk-UA" w:eastAsia="uk-UA"/>
        </w:rPr>
        <w:t xml:space="preserve">- особистісного розвитку дітей дошкільного віку в </w:t>
      </w:r>
      <w:r w:rsidRPr="002B17A7">
        <w:rPr>
          <w:rFonts w:ascii="Times New Roman" w:hAnsi="Times New Roman" w:cs="Times New Roman"/>
          <w:bCs/>
          <w:spacing w:val="-20"/>
          <w:sz w:val="24"/>
          <w:szCs w:val="24"/>
          <w:lang w:val="uk-UA" w:eastAsia="uk-UA"/>
        </w:rPr>
        <w:t>структурі</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неперервної освіти</w:t>
      </w:r>
    </w:p>
    <w:p w:rsidR="00501A64" w:rsidRPr="002B17A7" w:rsidRDefault="00F07289" w:rsidP="00D44A47">
      <w:pPr>
        <w:jc w:val="both"/>
        <w:rPr>
          <w:rFonts w:ascii="Times New Roman" w:hAnsi="Times New Roman" w:cs="Times New Roman"/>
          <w:sz w:val="24"/>
          <w:szCs w:val="24"/>
          <w:lang w:val="uk-UA" w:eastAsia="uk-UA"/>
        </w:rPr>
      </w:pPr>
      <w:r w:rsidRPr="002B17A7">
        <w:rPr>
          <w:rFonts w:ascii="Times New Roman" w:hAnsi="Times New Roman" w:cs="Times New Roman"/>
          <w:bCs/>
          <w:sz w:val="24"/>
          <w:szCs w:val="24"/>
          <w:lang w:val="uk-UA" w:eastAsia="uk-UA"/>
        </w:rPr>
        <w:t>З</w:t>
      </w:r>
      <w:r w:rsidR="00501A64"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мет</w:t>
      </w:r>
      <w:r w:rsidR="00501A64" w:rsidRPr="002B17A7">
        <w:rPr>
          <w:rFonts w:ascii="Times New Roman" w:hAnsi="Times New Roman" w:cs="Times New Roman"/>
          <w:sz w:val="24"/>
          <w:szCs w:val="24"/>
          <w:lang w:val="uk-UA" w:eastAsia="uk-UA"/>
        </w:rPr>
        <w:t xml:space="preserve">ою підвищення якості освітньої </w:t>
      </w:r>
      <w:r w:rsidRPr="002B17A7">
        <w:rPr>
          <w:rFonts w:ascii="Times New Roman" w:hAnsi="Times New Roman" w:cs="Times New Roman"/>
          <w:sz w:val="24"/>
          <w:szCs w:val="24"/>
          <w:lang w:val="uk-UA" w:eastAsia="uk-UA"/>
        </w:rPr>
        <w:t>г</w:t>
      </w:r>
      <w:r w:rsidR="00501A64" w:rsidRPr="002B17A7">
        <w:rPr>
          <w:rFonts w:ascii="Times New Roman" w:hAnsi="Times New Roman" w:cs="Times New Roman"/>
          <w:sz w:val="24"/>
          <w:szCs w:val="24"/>
          <w:lang w:val="uk-UA" w:eastAsia="uk-UA"/>
        </w:rPr>
        <w:t xml:space="preserve">о пронесу в </w:t>
      </w:r>
      <w:r w:rsidR="00501A64" w:rsidRPr="002B17A7">
        <w:rPr>
          <w:rFonts w:ascii="Times New Roman" w:hAnsi="Times New Roman" w:cs="Times New Roman"/>
          <w:bCs/>
          <w:sz w:val="24"/>
          <w:szCs w:val="24"/>
          <w:lang w:val="uk-UA" w:eastAsia="uk-UA"/>
        </w:rPr>
        <w:t>2023/2024</w:t>
      </w:r>
      <w:r w:rsidR="00501A64" w:rsidRPr="002B17A7">
        <w:rPr>
          <w:rFonts w:ascii="Times New Roman" w:hAnsi="Times New Roman" w:cs="Times New Roman"/>
          <w:b/>
          <w:bCs/>
          <w:spacing w:val="-20"/>
          <w:sz w:val="24"/>
          <w:szCs w:val="24"/>
          <w:lang w:val="uk-UA" w:eastAsia="uk-UA"/>
        </w:rPr>
        <w:t xml:space="preserve"> </w:t>
      </w:r>
      <w:r w:rsidR="00501A64" w:rsidRPr="002B17A7">
        <w:rPr>
          <w:rFonts w:ascii="Times New Roman" w:hAnsi="Times New Roman" w:cs="Times New Roman"/>
          <w:sz w:val="24"/>
          <w:szCs w:val="24"/>
          <w:lang w:val="uk-UA" w:eastAsia="uk-UA"/>
        </w:rPr>
        <w:t xml:space="preserve">навчальному році </w:t>
      </w:r>
      <w:r w:rsidR="00501A64" w:rsidRPr="002B17A7">
        <w:rPr>
          <w:rFonts w:ascii="Times New Roman" w:hAnsi="Times New Roman" w:cs="Times New Roman"/>
          <w:bCs/>
          <w:sz w:val="24"/>
          <w:szCs w:val="24"/>
          <w:lang w:val="uk-UA" w:eastAsia="uk-UA"/>
        </w:rPr>
        <w:t>в</w:t>
      </w:r>
      <w:r w:rsidR="00501A64" w:rsidRPr="002B17A7">
        <w:rPr>
          <w:rFonts w:ascii="Times New Roman" w:hAnsi="Times New Roman" w:cs="Times New Roman"/>
          <w:bCs/>
          <w:spacing w:val="-20"/>
          <w:sz w:val="24"/>
          <w:szCs w:val="24"/>
          <w:lang w:val="uk-UA" w:eastAsia="uk-UA"/>
        </w:rPr>
        <w:t xml:space="preserve"> закладі </w:t>
      </w:r>
      <w:r w:rsidR="00501A64" w:rsidRPr="002B17A7">
        <w:rPr>
          <w:rFonts w:ascii="Times New Roman" w:hAnsi="Times New Roman" w:cs="Times New Roman"/>
          <w:sz w:val="24"/>
          <w:szCs w:val="24"/>
          <w:lang w:val="uk-UA" w:eastAsia="uk-UA"/>
        </w:rPr>
        <w:t>використ</w:t>
      </w:r>
      <w:r w:rsidRPr="002B17A7">
        <w:rPr>
          <w:rFonts w:ascii="Times New Roman" w:hAnsi="Times New Roman" w:cs="Times New Roman"/>
          <w:sz w:val="24"/>
          <w:szCs w:val="24"/>
          <w:lang w:val="uk-UA" w:eastAsia="uk-UA"/>
        </w:rPr>
        <w:t>овуються інноваційні педагогі</w:t>
      </w:r>
      <w:r w:rsidR="00501A64" w:rsidRPr="002B17A7">
        <w:rPr>
          <w:rFonts w:ascii="Times New Roman" w:hAnsi="Times New Roman" w:cs="Times New Roman"/>
          <w:sz w:val="24"/>
          <w:szCs w:val="24"/>
          <w:lang w:val="uk-UA" w:eastAsia="uk-UA"/>
        </w:rPr>
        <w:t>чні технології, а саме:</w:t>
      </w:r>
    </w:p>
    <w:p w:rsidR="00501A64" w:rsidRPr="002B17A7" w:rsidRDefault="00501A64" w:rsidP="00501A64">
      <w:pPr>
        <w:widowControl w:val="0"/>
        <w:autoSpaceDE w:val="0"/>
        <w:autoSpaceDN w:val="0"/>
        <w:adjustRightInd w:val="0"/>
        <w:spacing w:after="0" w:line="240" w:lineRule="auto"/>
        <w:rPr>
          <w:rFonts w:ascii="Times New Roman" w:eastAsiaTheme="minorEastAsia" w:hAnsi="Times New Roman" w:cs="Times New Roman"/>
          <w:sz w:val="24"/>
          <w:szCs w:val="24"/>
          <w:lang w:val="uk-UA" w:eastAsia="ru-RU"/>
        </w:rPr>
      </w:pPr>
    </w:p>
    <w:p w:rsidR="00501A64" w:rsidRPr="002B17A7" w:rsidRDefault="00501A64" w:rsidP="00D44A47">
      <w:pPr>
        <w:widowControl w:val="0"/>
        <w:autoSpaceDE w:val="0"/>
        <w:autoSpaceDN w:val="0"/>
        <w:adjustRightInd w:val="0"/>
        <w:spacing w:after="0" w:line="240" w:lineRule="auto"/>
        <w:jc w:val="both"/>
        <w:rPr>
          <w:rFonts w:ascii="Times New Roman" w:hAnsi="Times New Roman" w:cs="Times New Roman"/>
          <w:sz w:val="24"/>
          <w:szCs w:val="24"/>
        </w:rPr>
      </w:pPr>
      <w:r w:rsidRPr="002B17A7">
        <w:rPr>
          <w:rFonts w:ascii="Times New Roman" w:eastAsiaTheme="minorEastAsia" w:hAnsi="Times New Roman" w:cs="Times New Roman"/>
          <w:spacing w:val="10"/>
          <w:sz w:val="24"/>
          <w:szCs w:val="24"/>
          <w:lang w:eastAsia="ru-RU"/>
        </w:rPr>
        <w:t>-</w:t>
      </w:r>
      <w:r w:rsidRPr="002B17A7">
        <w:rPr>
          <w:rFonts w:ascii="Times New Roman" w:eastAsiaTheme="minorEastAsia" w:hAnsi="Times New Roman" w:cs="Times New Roman"/>
          <w:spacing w:val="10"/>
          <w:sz w:val="24"/>
          <w:szCs w:val="24"/>
          <w:lang w:eastAsia="ru-RU"/>
        </w:rPr>
        <w:tab/>
      </w:r>
      <w:r w:rsidR="00AE4F37" w:rsidRPr="002B17A7">
        <w:rPr>
          <w:rFonts w:ascii="Times New Roman" w:hAnsi="Times New Roman" w:cs="Times New Roman"/>
          <w:sz w:val="24"/>
          <w:szCs w:val="24"/>
        </w:rPr>
        <w:t>елементи методи</w:t>
      </w:r>
      <w:r w:rsidRPr="002B17A7">
        <w:rPr>
          <w:rFonts w:ascii="Times New Roman" w:hAnsi="Times New Roman" w:cs="Times New Roman"/>
          <w:sz w:val="24"/>
          <w:szCs w:val="24"/>
        </w:rPr>
        <w:t>ки М. Монтессорі</w:t>
      </w:r>
      <w:r w:rsidR="00AE4F37" w:rsidRPr="002B17A7">
        <w:rPr>
          <w:rFonts w:ascii="Times New Roman" w:hAnsi="Times New Roman" w:cs="Times New Roman"/>
          <w:sz w:val="24"/>
          <w:szCs w:val="24"/>
        </w:rPr>
        <w:t xml:space="preserve"> з дітьми молодшого</w:t>
      </w:r>
      <w:r w:rsidRPr="002B17A7">
        <w:rPr>
          <w:rFonts w:ascii="Times New Roman" w:hAnsi="Times New Roman" w:cs="Times New Roman"/>
          <w:sz w:val="24"/>
          <w:szCs w:val="24"/>
        </w:rPr>
        <w:t xml:space="preserve"> віку. Самонавчальні засоби - мате</w:t>
      </w:r>
      <w:r w:rsidR="00AE4F37" w:rsidRPr="002B17A7">
        <w:rPr>
          <w:rFonts w:ascii="Times New Roman" w:hAnsi="Times New Roman" w:cs="Times New Roman"/>
          <w:sz w:val="24"/>
          <w:szCs w:val="24"/>
        </w:rPr>
        <w:t>ріали, з якими вихованець працю</w:t>
      </w:r>
      <w:proofErr w:type="gramStart"/>
      <w:r w:rsidR="00AE4F37" w:rsidRPr="002B17A7">
        <w:rPr>
          <w:rFonts w:ascii="Times New Roman" w:hAnsi="Times New Roman" w:cs="Times New Roman"/>
          <w:sz w:val="24"/>
          <w:szCs w:val="24"/>
        </w:rPr>
        <w:t>є,</w:t>
      </w:r>
      <w:proofErr w:type="gramEnd"/>
      <w:r w:rsidR="00AE4F37" w:rsidRPr="002B17A7">
        <w:rPr>
          <w:rFonts w:ascii="Times New Roman" w:hAnsi="Times New Roman" w:cs="Times New Roman"/>
          <w:sz w:val="24"/>
          <w:szCs w:val="24"/>
        </w:rPr>
        <w:t xml:space="preserve"> наслід</w:t>
      </w:r>
      <w:r w:rsidRPr="002B17A7">
        <w:rPr>
          <w:rFonts w:ascii="Times New Roman" w:hAnsi="Times New Roman" w:cs="Times New Roman"/>
          <w:sz w:val="24"/>
          <w:szCs w:val="24"/>
        </w:rPr>
        <w:t>уючи педагога</w:t>
      </w:r>
      <w:r w:rsidR="00AE4F37" w:rsidRPr="002B17A7">
        <w:rPr>
          <w:rFonts w:ascii="Times New Roman" w:hAnsi="Times New Roman" w:cs="Times New Roman"/>
          <w:sz w:val="24"/>
          <w:szCs w:val="24"/>
        </w:rPr>
        <w:t>,</w:t>
      </w:r>
      <w:r w:rsidRPr="002B17A7">
        <w:rPr>
          <w:rFonts w:ascii="Times New Roman" w:hAnsi="Times New Roman" w:cs="Times New Roman"/>
          <w:sz w:val="24"/>
          <w:szCs w:val="24"/>
        </w:rPr>
        <w:t xml:space="preserve"> діючи та зразком, а потім самостійно приступає </w:t>
      </w:r>
      <w:r w:rsidR="00AE4F37" w:rsidRPr="002B17A7">
        <w:rPr>
          <w:rFonts w:ascii="Times New Roman" w:hAnsi="Times New Roman" w:cs="Times New Roman"/>
          <w:sz w:val="24"/>
          <w:szCs w:val="24"/>
        </w:rPr>
        <w:t xml:space="preserve"> </w:t>
      </w:r>
      <w:r w:rsidRPr="002B17A7">
        <w:rPr>
          <w:rFonts w:ascii="Times New Roman" w:hAnsi="Times New Roman" w:cs="Times New Roman"/>
          <w:sz w:val="24"/>
          <w:szCs w:val="24"/>
        </w:rPr>
        <w:t>до їхнього виконанн</w:t>
      </w:r>
      <w:r w:rsidR="00AE4F37" w:rsidRPr="002B17A7">
        <w:rPr>
          <w:rFonts w:ascii="Times New Roman" w:hAnsi="Times New Roman" w:cs="Times New Roman"/>
          <w:sz w:val="24"/>
          <w:szCs w:val="24"/>
        </w:rPr>
        <w:t>я.Індивідуалізація розви</w:t>
      </w:r>
      <w:r w:rsidRPr="002B17A7">
        <w:rPr>
          <w:rFonts w:ascii="Times New Roman" w:hAnsi="Times New Roman" w:cs="Times New Roman"/>
          <w:sz w:val="24"/>
          <w:szCs w:val="24"/>
        </w:rPr>
        <w:t>тку дошкільни</w:t>
      </w:r>
      <w:r w:rsidR="00AE4F37" w:rsidRPr="002B17A7">
        <w:rPr>
          <w:rFonts w:ascii="Times New Roman" w:hAnsi="Times New Roman" w:cs="Times New Roman"/>
          <w:sz w:val="24"/>
          <w:szCs w:val="24"/>
        </w:rPr>
        <w:t>ків реалізується через взаємодію з матеріалами,  з урахуванням права вибору діт</w:t>
      </w:r>
      <w:r w:rsidRPr="002B17A7">
        <w:rPr>
          <w:rFonts w:ascii="Times New Roman" w:hAnsi="Times New Roman" w:cs="Times New Roman"/>
          <w:sz w:val="24"/>
          <w:szCs w:val="24"/>
        </w:rPr>
        <w:t>ей, природних потреб та вікових особливостей.</w:t>
      </w:r>
    </w:p>
    <w:p w:rsidR="00501A64" w:rsidRPr="002B17A7" w:rsidRDefault="00501A64" w:rsidP="00501A64">
      <w:pPr>
        <w:widowControl w:val="0"/>
        <w:autoSpaceDE w:val="0"/>
        <w:autoSpaceDN w:val="0"/>
        <w:adjustRightInd w:val="0"/>
        <w:spacing w:after="0" w:line="240" w:lineRule="auto"/>
        <w:rPr>
          <w:rFonts w:ascii="Times New Roman" w:eastAsiaTheme="minorEastAsia" w:hAnsi="Times New Roman" w:cs="Times New Roman"/>
          <w:sz w:val="24"/>
          <w:szCs w:val="24"/>
          <w:lang w:val="uk-UA" w:eastAsia="ru-RU"/>
        </w:rPr>
      </w:pPr>
    </w:p>
    <w:p w:rsidR="00501A64" w:rsidRPr="002B17A7" w:rsidRDefault="00501A64" w:rsidP="00D44A47">
      <w:pPr>
        <w:jc w:val="both"/>
        <w:rPr>
          <w:rFonts w:ascii="Times New Roman" w:hAnsi="Times New Roman" w:cs="Times New Roman"/>
          <w:b/>
          <w:bCs/>
          <w:spacing w:val="-20"/>
          <w:sz w:val="24"/>
          <w:szCs w:val="24"/>
          <w:lang w:val="uk-UA" w:eastAsia="ru-RU"/>
        </w:rPr>
      </w:pPr>
      <w:r w:rsidRPr="002B17A7">
        <w:rPr>
          <w:rFonts w:ascii="Times New Roman" w:hAnsi="Times New Roman" w:cs="Times New Roman"/>
          <w:sz w:val="24"/>
          <w:szCs w:val="24"/>
          <w:lang w:eastAsia="ru-RU"/>
        </w:rPr>
        <w:t>-</w:t>
      </w:r>
      <w:r w:rsidRPr="002B17A7">
        <w:rPr>
          <w:rFonts w:ascii="Times New Roman" w:hAnsi="Times New Roman" w:cs="Times New Roman"/>
          <w:sz w:val="24"/>
          <w:szCs w:val="24"/>
          <w:lang w:eastAsia="ru-RU"/>
        </w:rPr>
        <w:tab/>
      </w:r>
      <w:r w:rsidRPr="002B17A7">
        <w:rPr>
          <w:rFonts w:ascii="Times New Roman" w:hAnsi="Times New Roman" w:cs="Times New Roman"/>
          <w:sz w:val="24"/>
          <w:szCs w:val="24"/>
          <w:u w:val="single"/>
          <w:lang w:val="uk-UA" w:eastAsia="ru-RU"/>
        </w:rPr>
        <w:t xml:space="preserve">ІКТ у всіх </w:t>
      </w:r>
      <w:r w:rsidR="00AE4F37" w:rsidRPr="002B17A7">
        <w:rPr>
          <w:rFonts w:ascii="Times New Roman" w:hAnsi="Times New Roman" w:cs="Times New Roman"/>
          <w:sz w:val="24"/>
          <w:szCs w:val="24"/>
          <w:u w:val="single"/>
          <w:lang w:val="uk-UA" w:eastAsia="ru-RU"/>
        </w:rPr>
        <w:t>вікових гру</w:t>
      </w:r>
      <w:r w:rsidRPr="002B17A7">
        <w:rPr>
          <w:rFonts w:ascii="Times New Roman" w:hAnsi="Times New Roman" w:cs="Times New Roman"/>
          <w:sz w:val="24"/>
          <w:szCs w:val="24"/>
          <w:u w:val="single"/>
          <w:lang w:val="uk-UA" w:eastAsia="ru-RU"/>
        </w:rPr>
        <w:t>пах</w:t>
      </w:r>
      <w:r w:rsidRPr="002B17A7">
        <w:rPr>
          <w:rFonts w:ascii="Times New Roman" w:hAnsi="Times New Roman" w:cs="Times New Roman"/>
          <w:sz w:val="24"/>
          <w:szCs w:val="24"/>
          <w:lang w:val="uk-UA" w:eastAsia="ru-RU"/>
        </w:rPr>
        <w:t xml:space="preserve"> </w:t>
      </w:r>
      <w:r w:rsidRPr="002B17A7">
        <w:rPr>
          <w:rFonts w:ascii="Times New Roman" w:hAnsi="Times New Roman" w:cs="Times New Roman"/>
          <w:sz w:val="24"/>
          <w:szCs w:val="24"/>
          <w:lang w:eastAsia="ru-RU"/>
        </w:rPr>
        <w:t xml:space="preserve">- </w:t>
      </w:r>
      <w:r w:rsidRPr="002B17A7">
        <w:rPr>
          <w:rFonts w:ascii="Times New Roman" w:hAnsi="Times New Roman" w:cs="Times New Roman"/>
          <w:sz w:val="24"/>
          <w:szCs w:val="24"/>
          <w:lang w:val="uk-UA" w:eastAsia="ru-RU"/>
        </w:rPr>
        <w:t xml:space="preserve">В </w:t>
      </w:r>
      <w:r w:rsidRPr="002B17A7">
        <w:rPr>
          <w:rFonts w:ascii="Times New Roman" w:hAnsi="Times New Roman" w:cs="Times New Roman"/>
          <w:bCs/>
          <w:spacing w:val="-20"/>
          <w:sz w:val="24"/>
          <w:szCs w:val="24"/>
          <w:lang w:val="uk-UA" w:eastAsia="ru-RU"/>
        </w:rPr>
        <w:t>результаті впровадження</w:t>
      </w:r>
      <w:r w:rsidRPr="002B17A7">
        <w:rPr>
          <w:rFonts w:ascii="Times New Roman" w:hAnsi="Times New Roman" w:cs="Times New Roman"/>
          <w:b/>
          <w:bCs/>
          <w:spacing w:val="-20"/>
          <w:sz w:val="24"/>
          <w:szCs w:val="24"/>
          <w:lang w:val="uk-UA" w:eastAsia="ru-RU"/>
        </w:rPr>
        <w:t xml:space="preserve"> </w:t>
      </w:r>
      <w:proofErr w:type="gramStart"/>
      <w:r w:rsidRPr="002B17A7">
        <w:rPr>
          <w:rFonts w:ascii="Times New Roman" w:hAnsi="Times New Roman" w:cs="Times New Roman"/>
          <w:sz w:val="24"/>
          <w:szCs w:val="24"/>
          <w:lang w:val="uk-UA" w:eastAsia="ru-RU"/>
        </w:rPr>
        <w:t>в</w:t>
      </w:r>
      <w:proofErr w:type="gramEnd"/>
      <w:r w:rsidRPr="002B17A7">
        <w:rPr>
          <w:rFonts w:ascii="Times New Roman" w:hAnsi="Times New Roman" w:cs="Times New Roman"/>
          <w:sz w:val="24"/>
          <w:szCs w:val="24"/>
          <w:lang w:val="uk-UA" w:eastAsia="ru-RU"/>
        </w:rPr>
        <w:t xml:space="preserve"> </w:t>
      </w:r>
      <w:proofErr w:type="gramStart"/>
      <w:r w:rsidRPr="002B17A7">
        <w:rPr>
          <w:rFonts w:ascii="Times New Roman" w:hAnsi="Times New Roman" w:cs="Times New Roman"/>
          <w:sz w:val="24"/>
          <w:szCs w:val="24"/>
          <w:lang w:val="uk-UA" w:eastAsia="ru-RU"/>
        </w:rPr>
        <w:t>роботу</w:t>
      </w:r>
      <w:proofErr w:type="gramEnd"/>
      <w:r w:rsidRPr="002B17A7">
        <w:rPr>
          <w:rFonts w:ascii="Times New Roman" w:hAnsi="Times New Roman" w:cs="Times New Roman"/>
          <w:sz w:val="24"/>
          <w:szCs w:val="24"/>
          <w:lang w:val="uk-UA" w:eastAsia="ru-RU"/>
        </w:rPr>
        <w:t xml:space="preserve"> </w:t>
      </w:r>
      <w:r w:rsidRPr="002B17A7">
        <w:rPr>
          <w:rFonts w:ascii="Times New Roman" w:hAnsi="Times New Roman" w:cs="Times New Roman"/>
          <w:bCs/>
          <w:spacing w:val="-20"/>
          <w:sz w:val="24"/>
          <w:szCs w:val="24"/>
          <w:lang w:val="uk-UA" w:eastAsia="ru-RU"/>
        </w:rPr>
        <w:t>закладів</w:t>
      </w:r>
      <w:r w:rsidRPr="002B17A7">
        <w:rPr>
          <w:rFonts w:ascii="Times New Roman" w:hAnsi="Times New Roman" w:cs="Times New Roman"/>
          <w:b/>
          <w:bCs/>
          <w:spacing w:val="-20"/>
          <w:sz w:val="24"/>
          <w:szCs w:val="24"/>
          <w:lang w:val="uk-UA" w:eastAsia="ru-RU"/>
        </w:rPr>
        <w:t xml:space="preserve"> </w:t>
      </w:r>
      <w:r w:rsidRPr="002B17A7">
        <w:rPr>
          <w:rFonts w:ascii="Times New Roman" w:hAnsi="Times New Roman" w:cs="Times New Roman"/>
          <w:sz w:val="24"/>
          <w:szCs w:val="24"/>
          <w:lang w:val="uk-UA" w:eastAsia="ru-RU"/>
        </w:rPr>
        <w:t>дошкільної освіти ІК</w:t>
      </w:r>
      <w:r w:rsidR="00AE4F37" w:rsidRPr="002B17A7">
        <w:rPr>
          <w:rFonts w:ascii="Times New Roman" w:hAnsi="Times New Roman" w:cs="Times New Roman"/>
          <w:sz w:val="24"/>
          <w:szCs w:val="24"/>
          <w:lang w:val="uk-UA" w:eastAsia="ru-RU"/>
        </w:rPr>
        <w:t>Т можна очікувати такі</w:t>
      </w:r>
      <w:r w:rsidRPr="002B17A7">
        <w:rPr>
          <w:rFonts w:ascii="Times New Roman" w:hAnsi="Times New Roman" w:cs="Times New Roman"/>
          <w:sz w:val="24"/>
          <w:szCs w:val="24"/>
          <w:lang w:val="uk-UA" w:eastAsia="ru-RU"/>
        </w:rPr>
        <w:t xml:space="preserve"> </w:t>
      </w:r>
      <w:r w:rsidR="0046793E" w:rsidRPr="002B17A7">
        <w:rPr>
          <w:rFonts w:ascii="Times New Roman" w:hAnsi="Times New Roman" w:cs="Times New Roman"/>
          <w:bCs/>
          <w:spacing w:val="-20"/>
          <w:sz w:val="24"/>
          <w:szCs w:val="24"/>
          <w:lang w:val="uk-UA" w:eastAsia="ru-RU"/>
        </w:rPr>
        <w:t>результати:</w:t>
      </w:r>
    </w:p>
    <w:p w:rsidR="00AE4F37" w:rsidRPr="002B17A7" w:rsidRDefault="00501A64" w:rsidP="00E07F5B">
      <w:pPr>
        <w:pStyle w:val="ae"/>
        <w:numPr>
          <w:ilvl w:val="0"/>
          <w:numId w:val="26"/>
        </w:num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lastRenderedPageBreak/>
        <w:t xml:space="preserve">Підвищення </w:t>
      </w:r>
      <w:r w:rsidRPr="002B17A7">
        <w:rPr>
          <w:rFonts w:ascii="Times New Roman" w:hAnsi="Times New Roman" w:cs="Times New Roman"/>
          <w:bCs/>
          <w:spacing w:val="-20"/>
          <w:sz w:val="24"/>
          <w:szCs w:val="24"/>
          <w:lang w:val="uk-UA" w:eastAsia="ru-RU"/>
        </w:rPr>
        <w:t xml:space="preserve">ефективності </w:t>
      </w:r>
      <w:r w:rsidRPr="002B17A7">
        <w:rPr>
          <w:rFonts w:ascii="Times New Roman" w:hAnsi="Times New Roman" w:cs="Times New Roman"/>
          <w:sz w:val="24"/>
          <w:szCs w:val="24"/>
          <w:lang w:val="uk-UA" w:eastAsia="ru-RU"/>
        </w:rPr>
        <w:t>процесу навчання</w:t>
      </w:r>
      <w:r w:rsidR="0046793E" w:rsidRPr="002B17A7">
        <w:rPr>
          <w:rFonts w:ascii="Times New Roman" w:hAnsi="Times New Roman" w:cs="Times New Roman"/>
          <w:sz w:val="24"/>
          <w:szCs w:val="24"/>
          <w:lang w:val="uk-UA" w:eastAsia="ru-RU"/>
        </w:rPr>
        <w:t>.</w:t>
      </w:r>
    </w:p>
    <w:p w:rsidR="00501A64" w:rsidRPr="002B17A7" w:rsidRDefault="00AE4F37" w:rsidP="00E07F5B">
      <w:pPr>
        <w:pStyle w:val="ae"/>
        <w:numPr>
          <w:ilvl w:val="0"/>
          <w:numId w:val="26"/>
        </w:num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Акт ивізація пізнавал</w:t>
      </w:r>
      <w:r w:rsidR="00501A64" w:rsidRPr="002B17A7">
        <w:rPr>
          <w:rFonts w:ascii="Times New Roman" w:hAnsi="Times New Roman" w:cs="Times New Roman"/>
          <w:sz w:val="24"/>
          <w:szCs w:val="24"/>
          <w:lang w:val="uk-UA" w:eastAsia="ru-RU"/>
        </w:rPr>
        <w:t xml:space="preserve">ьної </w:t>
      </w:r>
      <w:r w:rsidR="00501A64" w:rsidRPr="002B17A7">
        <w:rPr>
          <w:rFonts w:ascii="Times New Roman" w:hAnsi="Times New Roman" w:cs="Times New Roman"/>
          <w:sz w:val="24"/>
          <w:szCs w:val="24"/>
          <w:lang w:val="uk-UA"/>
        </w:rPr>
        <w:t>діяльності</w:t>
      </w:r>
      <w:r w:rsidR="00501A64" w:rsidRPr="002B17A7">
        <w:rPr>
          <w:rFonts w:ascii="Times New Roman" w:hAnsi="Times New Roman" w:cs="Times New Roman"/>
          <w:bCs/>
          <w:smallCaps/>
          <w:sz w:val="24"/>
          <w:szCs w:val="24"/>
          <w:lang w:val="uk-UA" w:eastAsia="ru-RU"/>
        </w:rPr>
        <w:t xml:space="preserve"> </w:t>
      </w:r>
      <w:r w:rsidRPr="002B17A7">
        <w:rPr>
          <w:rFonts w:ascii="Times New Roman" w:hAnsi="Times New Roman" w:cs="Times New Roman"/>
          <w:sz w:val="24"/>
          <w:szCs w:val="24"/>
          <w:lang w:val="uk-UA" w:eastAsia="ru-RU"/>
        </w:rPr>
        <w:t>діт</w:t>
      </w:r>
      <w:r w:rsidR="00501A64" w:rsidRPr="002B17A7">
        <w:rPr>
          <w:rFonts w:ascii="Times New Roman" w:hAnsi="Times New Roman" w:cs="Times New Roman"/>
          <w:sz w:val="24"/>
          <w:szCs w:val="24"/>
          <w:lang w:val="uk-UA" w:eastAsia="ru-RU"/>
        </w:rPr>
        <w:t>ей</w:t>
      </w:r>
      <w:r w:rsidR="0046793E" w:rsidRPr="002B17A7">
        <w:rPr>
          <w:rFonts w:ascii="Times New Roman" w:hAnsi="Times New Roman" w:cs="Times New Roman"/>
          <w:sz w:val="24"/>
          <w:szCs w:val="24"/>
          <w:lang w:val="uk-UA" w:eastAsia="ru-RU"/>
        </w:rPr>
        <w:t>.</w:t>
      </w:r>
    </w:p>
    <w:p w:rsidR="00501A64" w:rsidRPr="002B17A7" w:rsidRDefault="0046793E" w:rsidP="00E07F5B">
      <w:pPr>
        <w:pStyle w:val="ae"/>
        <w:numPr>
          <w:ilvl w:val="0"/>
          <w:numId w:val="26"/>
        </w:numPr>
        <w:jc w:val="both"/>
        <w:rPr>
          <w:rFonts w:ascii="Times New Roman" w:hAnsi="Times New Roman" w:cs="Times New Roman"/>
          <w:bCs/>
          <w:spacing w:val="-20"/>
          <w:sz w:val="24"/>
          <w:szCs w:val="24"/>
          <w:lang w:val="uk-UA" w:eastAsia="uk-UA"/>
        </w:rPr>
      </w:pPr>
      <w:r w:rsidRPr="002B17A7">
        <w:rPr>
          <w:rFonts w:ascii="Times New Roman" w:hAnsi="Times New Roman" w:cs="Times New Roman"/>
          <w:sz w:val="24"/>
          <w:szCs w:val="24"/>
          <w:lang w:val="uk-UA" w:eastAsia="uk-UA"/>
        </w:rPr>
        <w:t>П</w:t>
      </w:r>
      <w:r w:rsidR="00501A64" w:rsidRPr="002B17A7">
        <w:rPr>
          <w:rFonts w:ascii="Times New Roman" w:hAnsi="Times New Roman" w:cs="Times New Roman"/>
          <w:sz w:val="24"/>
          <w:szCs w:val="24"/>
          <w:lang w:val="uk-UA" w:eastAsia="uk-UA"/>
        </w:rPr>
        <w:t>ідвишення рівня професійної майстерності педагогів</w:t>
      </w:r>
      <w:r w:rsidRPr="002B17A7">
        <w:rPr>
          <w:rFonts w:ascii="Times New Roman" w:hAnsi="Times New Roman" w:cs="Times New Roman"/>
          <w:sz w:val="24"/>
          <w:szCs w:val="24"/>
          <w:lang w:val="uk-UA" w:eastAsia="uk-UA"/>
        </w:rPr>
        <w:t>.</w:t>
      </w:r>
    </w:p>
    <w:p w:rsidR="0046793E" w:rsidRPr="002B17A7" w:rsidRDefault="0046793E" w:rsidP="00E07F5B">
      <w:pPr>
        <w:pStyle w:val="ae"/>
        <w:numPr>
          <w:ilvl w:val="0"/>
          <w:numId w:val="26"/>
        </w:numPr>
        <w:jc w:val="both"/>
        <w:rPr>
          <w:rFonts w:ascii="Times New Roman" w:hAnsi="Times New Roman" w:cs="Times New Roman"/>
          <w:bCs/>
          <w:spacing w:val="-20"/>
          <w:sz w:val="24"/>
          <w:szCs w:val="24"/>
          <w:lang w:eastAsia="ru-RU"/>
        </w:rPr>
      </w:pPr>
      <w:r w:rsidRPr="002B17A7">
        <w:rPr>
          <w:rFonts w:ascii="Times New Roman" w:hAnsi="Times New Roman" w:cs="Times New Roman"/>
          <w:sz w:val="24"/>
          <w:szCs w:val="24"/>
          <w:lang w:val="uk-UA" w:eastAsia="uk-UA"/>
        </w:rPr>
        <w:t xml:space="preserve">Створення єдиного </w:t>
      </w:r>
      <w:r w:rsidRPr="002B17A7">
        <w:rPr>
          <w:rFonts w:ascii="Times New Roman" w:hAnsi="Times New Roman" w:cs="Times New Roman"/>
          <w:bCs/>
          <w:spacing w:val="-20"/>
          <w:sz w:val="24"/>
          <w:szCs w:val="24"/>
          <w:lang w:val="uk-UA" w:eastAsia="uk-UA"/>
        </w:rPr>
        <w:t xml:space="preserve">інформаційного </w:t>
      </w:r>
      <w:r w:rsidRPr="002B17A7">
        <w:rPr>
          <w:rFonts w:ascii="Times New Roman" w:hAnsi="Times New Roman" w:cs="Times New Roman"/>
          <w:sz w:val="24"/>
          <w:szCs w:val="24"/>
          <w:lang w:val="uk-UA" w:eastAsia="uk-UA"/>
        </w:rPr>
        <w:t>середовища.</w:t>
      </w:r>
    </w:p>
    <w:p w:rsidR="00501A64" w:rsidRPr="002B17A7" w:rsidRDefault="00501A64" w:rsidP="00E07F5B">
      <w:pPr>
        <w:pStyle w:val="ae"/>
        <w:numPr>
          <w:ilvl w:val="0"/>
          <w:numId w:val="26"/>
        </w:numPr>
        <w:jc w:val="both"/>
        <w:rPr>
          <w:rFonts w:ascii="Times New Roman" w:hAnsi="Times New Roman" w:cs="Times New Roman"/>
          <w:bCs/>
          <w:spacing w:val="-20"/>
          <w:sz w:val="24"/>
          <w:szCs w:val="24"/>
          <w:lang w:eastAsia="ru-RU"/>
        </w:rPr>
      </w:pPr>
      <w:r w:rsidRPr="002B17A7">
        <w:rPr>
          <w:rFonts w:ascii="Times New Roman" w:hAnsi="Times New Roman" w:cs="Times New Roman"/>
          <w:sz w:val="24"/>
          <w:szCs w:val="24"/>
          <w:lang w:val="uk-UA" w:eastAsia="uk-UA"/>
        </w:rPr>
        <w:t xml:space="preserve">Виявлення рівня пеихолого-педагогічної </w:t>
      </w:r>
      <w:r w:rsidRPr="002B17A7">
        <w:rPr>
          <w:rFonts w:ascii="Times New Roman" w:hAnsi="Times New Roman" w:cs="Times New Roman"/>
          <w:bCs/>
          <w:spacing w:val="-20"/>
          <w:sz w:val="24"/>
          <w:szCs w:val="24"/>
          <w:lang w:val="uk-UA" w:eastAsia="uk-UA"/>
        </w:rPr>
        <w:t xml:space="preserve">компетенції </w:t>
      </w:r>
      <w:r w:rsidRPr="002B17A7">
        <w:rPr>
          <w:rFonts w:ascii="Times New Roman" w:hAnsi="Times New Roman" w:cs="Times New Roman"/>
          <w:sz w:val="24"/>
          <w:szCs w:val="24"/>
          <w:lang w:val="uk-UA" w:eastAsia="uk-UA"/>
        </w:rPr>
        <w:t>батьків.</w:t>
      </w:r>
    </w:p>
    <w:p w:rsidR="00501A64" w:rsidRPr="002B17A7" w:rsidRDefault="00501A64" w:rsidP="00E07F5B">
      <w:pPr>
        <w:pStyle w:val="ae"/>
        <w:numPr>
          <w:ilvl w:val="0"/>
          <w:numId w:val="26"/>
        </w:num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Створення активної, працездатної системи підтримки сімейного виховання, через використання інформаційно комп'ютерних технологій</w:t>
      </w:r>
      <w:r w:rsidR="00D44A47" w:rsidRPr="002B17A7">
        <w:rPr>
          <w:rFonts w:ascii="Times New Roman" w:hAnsi="Times New Roman" w:cs="Times New Roman"/>
          <w:sz w:val="24"/>
          <w:szCs w:val="24"/>
          <w:lang w:val="uk-UA" w:eastAsia="ru-RU"/>
        </w:rPr>
        <w:t>.</w:t>
      </w:r>
    </w:p>
    <w:p w:rsidR="00501A64" w:rsidRPr="002B17A7" w:rsidRDefault="00501A64" w:rsidP="00E07F5B">
      <w:pPr>
        <w:pStyle w:val="ae"/>
        <w:numPr>
          <w:ilvl w:val="0"/>
          <w:numId w:val="26"/>
        </w:num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 xml:space="preserve">Забезпечення активної участі батьків </w:t>
      </w:r>
      <w:r w:rsidR="0046793E" w:rsidRPr="002B17A7">
        <w:rPr>
          <w:rFonts w:ascii="Times New Roman" w:hAnsi="Times New Roman" w:cs="Times New Roman"/>
          <w:sz w:val="24"/>
          <w:szCs w:val="24"/>
          <w:lang w:val="uk-UA" w:eastAsia="ru-RU"/>
        </w:rPr>
        <w:t>у</w:t>
      </w:r>
      <w:r w:rsidRPr="002B17A7">
        <w:rPr>
          <w:rFonts w:ascii="Times New Roman" w:hAnsi="Times New Roman" w:cs="Times New Roman"/>
          <w:sz w:val="24"/>
          <w:szCs w:val="24"/>
          <w:lang w:eastAsia="ru-RU"/>
        </w:rPr>
        <w:t xml:space="preserve"> </w:t>
      </w:r>
      <w:r w:rsidR="0046793E" w:rsidRPr="002B17A7">
        <w:rPr>
          <w:rFonts w:ascii="Times New Roman" w:hAnsi="Times New Roman" w:cs="Times New Roman"/>
          <w:sz w:val="24"/>
          <w:szCs w:val="24"/>
          <w:lang w:val="uk-UA" w:eastAsia="ru-RU"/>
        </w:rPr>
        <w:t>освітньо-виховном</w:t>
      </w:r>
      <w:r w:rsidRPr="002B17A7">
        <w:rPr>
          <w:rFonts w:ascii="Times New Roman" w:hAnsi="Times New Roman" w:cs="Times New Roman"/>
          <w:sz w:val="24"/>
          <w:szCs w:val="24"/>
          <w:lang w:val="uk-UA" w:eastAsia="ru-RU"/>
        </w:rPr>
        <w:t xml:space="preserve"> </w:t>
      </w:r>
      <w:r w:rsidRPr="002B17A7">
        <w:rPr>
          <w:rFonts w:ascii="Times New Roman" w:hAnsi="Times New Roman" w:cs="Times New Roman"/>
          <w:bCs/>
          <w:spacing w:val="-20"/>
          <w:sz w:val="24"/>
          <w:szCs w:val="24"/>
          <w:lang w:val="uk-UA" w:eastAsia="ru-RU"/>
        </w:rPr>
        <w:t>процесі</w:t>
      </w:r>
      <w:r w:rsidRPr="002B17A7">
        <w:rPr>
          <w:rFonts w:ascii="Times New Roman" w:hAnsi="Times New Roman" w:cs="Times New Roman"/>
          <w:b/>
          <w:bCs/>
          <w:spacing w:val="-20"/>
          <w:sz w:val="24"/>
          <w:szCs w:val="24"/>
          <w:lang w:val="uk-UA" w:eastAsia="ru-RU"/>
        </w:rPr>
        <w:t xml:space="preserve"> </w:t>
      </w:r>
      <w:r w:rsidR="0046793E" w:rsidRPr="002B17A7">
        <w:rPr>
          <w:rFonts w:ascii="Times New Roman" w:hAnsi="Times New Roman" w:cs="Times New Roman"/>
          <w:sz w:val="24"/>
          <w:szCs w:val="24"/>
          <w:lang w:val="uk-UA" w:eastAsia="ru-RU"/>
        </w:rPr>
        <w:t>ЗД</w:t>
      </w:r>
      <w:r w:rsidRPr="002B17A7">
        <w:rPr>
          <w:rFonts w:ascii="Times New Roman" w:hAnsi="Times New Roman" w:cs="Times New Roman"/>
          <w:sz w:val="24"/>
          <w:szCs w:val="24"/>
          <w:lang w:val="uk-UA" w:eastAsia="ru-RU"/>
        </w:rPr>
        <w:t>О</w:t>
      </w:r>
      <w:r w:rsidR="0046793E" w:rsidRPr="002B17A7">
        <w:rPr>
          <w:rFonts w:ascii="Times New Roman" w:hAnsi="Times New Roman" w:cs="Times New Roman"/>
          <w:sz w:val="24"/>
          <w:szCs w:val="24"/>
          <w:lang w:val="uk-UA" w:eastAsia="ru-RU"/>
        </w:rPr>
        <w:t>.</w:t>
      </w:r>
    </w:p>
    <w:p w:rsidR="00501A64" w:rsidRPr="002B17A7" w:rsidRDefault="00501A64" w:rsidP="00E07F5B">
      <w:pPr>
        <w:pStyle w:val="ae"/>
        <w:numPr>
          <w:ilvl w:val="0"/>
          <w:numId w:val="26"/>
        </w:num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 xml:space="preserve">Підвищення педагогічної </w:t>
      </w:r>
      <w:r w:rsidR="0046793E" w:rsidRPr="002B17A7">
        <w:rPr>
          <w:rFonts w:ascii="Times New Roman" w:hAnsi="Times New Roman" w:cs="Times New Roman"/>
          <w:sz w:val="24"/>
          <w:szCs w:val="24"/>
          <w:lang w:val="uk-UA" w:eastAsia="ru-RU"/>
        </w:rPr>
        <w:t xml:space="preserve">культури членів родини </w:t>
      </w:r>
      <w:r w:rsidRPr="002B17A7">
        <w:rPr>
          <w:rFonts w:ascii="Times New Roman" w:hAnsi="Times New Roman" w:cs="Times New Roman"/>
          <w:sz w:val="24"/>
          <w:szCs w:val="24"/>
          <w:lang w:val="uk-UA" w:eastAsia="ru-RU"/>
        </w:rPr>
        <w:t>вихованців</w:t>
      </w:r>
      <w:r w:rsidR="0046793E" w:rsidRPr="002B17A7">
        <w:rPr>
          <w:rFonts w:ascii="Times New Roman" w:hAnsi="Times New Roman" w:cs="Times New Roman"/>
          <w:sz w:val="24"/>
          <w:szCs w:val="24"/>
          <w:lang w:val="uk-UA" w:eastAsia="ru-RU"/>
        </w:rPr>
        <w:t>.</w:t>
      </w:r>
    </w:p>
    <w:p w:rsidR="00501A64" w:rsidRPr="002B17A7" w:rsidRDefault="00501A64" w:rsidP="00D44A47">
      <w:pPr>
        <w:jc w:val="both"/>
        <w:rPr>
          <w:rFonts w:ascii="Times New Roman" w:hAnsi="Times New Roman" w:cs="Times New Roman"/>
          <w:sz w:val="24"/>
          <w:szCs w:val="24"/>
          <w:lang w:eastAsia="ru-RU"/>
        </w:rPr>
      </w:pPr>
    </w:p>
    <w:p w:rsidR="00501A64" w:rsidRPr="002B17A7" w:rsidRDefault="00501A64" w:rsidP="00D44A47">
      <w:pPr>
        <w:jc w:val="both"/>
        <w:rPr>
          <w:rFonts w:ascii="Times New Roman" w:hAnsi="Times New Roman" w:cs="Times New Roman"/>
          <w:sz w:val="24"/>
          <w:szCs w:val="24"/>
          <w:u w:val="single"/>
          <w:lang w:val="uk-UA" w:eastAsia="ru-RU"/>
        </w:rPr>
      </w:pPr>
      <w:r w:rsidRPr="002B17A7">
        <w:rPr>
          <w:rFonts w:ascii="Times New Roman" w:hAnsi="Times New Roman" w:cs="Times New Roman"/>
          <w:sz w:val="24"/>
          <w:szCs w:val="24"/>
          <w:u w:val="single"/>
          <w:lang w:eastAsia="ru-RU"/>
        </w:rPr>
        <w:t>-</w:t>
      </w:r>
      <w:r w:rsidRPr="002B17A7">
        <w:rPr>
          <w:rFonts w:ascii="Times New Roman" w:hAnsi="Times New Roman" w:cs="Times New Roman"/>
          <w:sz w:val="24"/>
          <w:szCs w:val="24"/>
          <w:u w:val="single"/>
          <w:lang w:eastAsia="ru-RU"/>
        </w:rPr>
        <w:tab/>
      </w:r>
      <w:r w:rsidRPr="002B17A7">
        <w:rPr>
          <w:rFonts w:ascii="Times New Roman" w:hAnsi="Times New Roman" w:cs="Times New Roman"/>
          <w:sz w:val="24"/>
          <w:szCs w:val="24"/>
          <w:u w:val="single"/>
          <w:lang w:val="uk-UA" w:eastAsia="ru-RU"/>
        </w:rPr>
        <w:t>технологія ефективного засвоєння інформації</w:t>
      </w:r>
      <w:r w:rsidRPr="002B17A7">
        <w:rPr>
          <w:rFonts w:ascii="Times New Roman" w:hAnsi="Times New Roman" w:cs="Times New Roman"/>
          <w:sz w:val="24"/>
          <w:szCs w:val="24"/>
          <w:u w:val="single"/>
          <w:lang w:val="uk-UA" w:eastAsia="ru-RU"/>
        </w:rPr>
        <w:tab/>
        <w:t xml:space="preserve">А. </w:t>
      </w:r>
      <w:r w:rsidRPr="002B17A7">
        <w:rPr>
          <w:rFonts w:ascii="Times New Roman" w:hAnsi="Times New Roman" w:cs="Times New Roman"/>
          <w:sz w:val="24"/>
          <w:szCs w:val="24"/>
          <w:u w:val="single"/>
          <w:lang w:eastAsia="ru-RU"/>
        </w:rPr>
        <w:t xml:space="preserve">Г </w:t>
      </w:r>
      <w:r w:rsidRPr="002B17A7">
        <w:rPr>
          <w:rFonts w:ascii="Times New Roman" w:hAnsi="Times New Roman" w:cs="Times New Roman"/>
          <w:sz w:val="24"/>
          <w:szCs w:val="24"/>
          <w:u w:val="single"/>
          <w:lang w:val="uk-UA" w:eastAsia="ru-RU"/>
        </w:rPr>
        <w:t>Чепурного</w:t>
      </w:r>
    </w:p>
    <w:p w:rsidR="00501A64" w:rsidRPr="002B17A7" w:rsidRDefault="00501A64" w:rsidP="00D44A47">
      <w:pPr>
        <w:jc w:val="both"/>
        <w:rPr>
          <w:rFonts w:ascii="Times New Roman" w:hAnsi="Times New Roman" w:cs="Times New Roman"/>
          <w:sz w:val="24"/>
          <w:szCs w:val="24"/>
          <w:lang w:val="uk-UA" w:eastAsia="uk-UA"/>
        </w:rPr>
      </w:pPr>
      <w:r w:rsidRPr="002B17A7">
        <w:rPr>
          <w:rFonts w:ascii="Times New Roman" w:hAnsi="Times New Roman" w:cs="Times New Roman"/>
          <w:sz w:val="24"/>
          <w:szCs w:val="24"/>
          <w:u w:val="single"/>
          <w:lang w:val="uk-UA" w:eastAsia="uk-UA"/>
        </w:rPr>
        <w:t>«Мнемотехніка»</w:t>
      </w:r>
      <w:r w:rsidR="0046793E" w:rsidRPr="002B17A7">
        <w:rPr>
          <w:rFonts w:ascii="Times New Roman" w:hAnsi="Times New Roman" w:cs="Times New Roman"/>
          <w:sz w:val="24"/>
          <w:szCs w:val="24"/>
          <w:lang w:val="uk-UA" w:eastAsia="uk-UA"/>
        </w:rPr>
        <w:t xml:space="preserve"> з дітьми молодшого, середнього, старшого віку</w:t>
      </w:r>
      <w:r w:rsidRPr="002B17A7">
        <w:rPr>
          <w:rFonts w:ascii="Times New Roman" w:hAnsi="Times New Roman" w:cs="Times New Roman"/>
          <w:sz w:val="24"/>
          <w:szCs w:val="24"/>
          <w:lang w:val="uk-UA" w:eastAsia="uk-UA"/>
        </w:rPr>
        <w:t xml:space="preserve">. Заснована на </w:t>
      </w:r>
      <w:r w:rsidRPr="002B17A7">
        <w:rPr>
          <w:rFonts w:ascii="Times New Roman" w:hAnsi="Times New Roman" w:cs="Times New Roman"/>
          <w:bCs/>
          <w:spacing w:val="-20"/>
          <w:sz w:val="24"/>
          <w:szCs w:val="24"/>
          <w:lang w:val="uk-UA" w:eastAsia="uk-UA"/>
        </w:rPr>
        <w:t xml:space="preserve">візуальному </w:t>
      </w:r>
      <w:r w:rsidRPr="002B17A7">
        <w:rPr>
          <w:rFonts w:ascii="Times New Roman" w:hAnsi="Times New Roman" w:cs="Times New Roman"/>
          <w:sz w:val="24"/>
          <w:szCs w:val="24"/>
          <w:lang w:val="uk-UA" w:eastAsia="uk-UA"/>
        </w:rPr>
        <w:t xml:space="preserve">сприйнятті </w:t>
      </w:r>
      <w:r w:rsidRPr="002B17A7">
        <w:rPr>
          <w:rFonts w:ascii="Times New Roman" w:hAnsi="Times New Roman" w:cs="Times New Roman"/>
          <w:bCs/>
          <w:spacing w:val="-20"/>
          <w:sz w:val="24"/>
          <w:szCs w:val="24"/>
          <w:lang w:val="uk-UA" w:eastAsia="uk-UA"/>
        </w:rPr>
        <w:t xml:space="preserve">інформації </w:t>
      </w:r>
      <w:r w:rsidRPr="002B17A7">
        <w:rPr>
          <w:rFonts w:ascii="Times New Roman" w:hAnsi="Times New Roman" w:cs="Times New Roman"/>
          <w:sz w:val="24"/>
          <w:szCs w:val="24"/>
          <w:lang w:val="uk-UA" w:eastAsia="uk-UA"/>
        </w:rPr>
        <w:t xml:space="preserve">з подальшим </w:t>
      </w:r>
      <w:r w:rsidRPr="002B17A7">
        <w:rPr>
          <w:rFonts w:ascii="Times New Roman" w:hAnsi="Times New Roman" w:cs="Times New Roman"/>
          <w:b/>
          <w:bCs/>
          <w:spacing w:val="-20"/>
          <w:sz w:val="24"/>
          <w:szCs w:val="24"/>
          <w:lang w:val="uk-UA" w:eastAsia="uk-UA"/>
        </w:rPr>
        <w:t xml:space="preserve"> </w:t>
      </w:r>
      <w:r w:rsidR="0046793E" w:rsidRPr="002B17A7">
        <w:rPr>
          <w:rFonts w:ascii="Times New Roman" w:hAnsi="Times New Roman" w:cs="Times New Roman"/>
          <w:sz w:val="24"/>
          <w:szCs w:val="24"/>
          <w:lang w:val="uk-UA" w:eastAsia="uk-UA"/>
        </w:rPr>
        <w:t>відтворенням зо допомогою</w:t>
      </w:r>
      <w:r w:rsidRPr="002B17A7">
        <w:rPr>
          <w:rFonts w:ascii="Times New Roman" w:hAnsi="Times New Roman" w:cs="Times New Roman"/>
          <w:sz w:val="24"/>
          <w:szCs w:val="24"/>
        </w:rPr>
        <w:t xml:space="preserve"> </w:t>
      </w:r>
      <w:r w:rsidRPr="002B17A7">
        <w:rPr>
          <w:rFonts w:ascii="Times New Roman" w:hAnsi="Times New Roman" w:cs="Times New Roman"/>
          <w:sz w:val="24"/>
          <w:szCs w:val="24"/>
          <w:lang w:val="uk-UA" w:eastAsia="uk-UA"/>
        </w:rPr>
        <w:t>зображень. Основн</w:t>
      </w:r>
      <w:r w:rsidR="0046793E" w:rsidRPr="002B17A7">
        <w:rPr>
          <w:rFonts w:ascii="Times New Roman" w:hAnsi="Times New Roman" w:cs="Times New Roman"/>
          <w:sz w:val="24"/>
          <w:szCs w:val="24"/>
          <w:lang w:val="uk-UA" w:eastAsia="uk-UA"/>
        </w:rPr>
        <w:t>ий сенс застосування мнемотаблиці для діт</w:t>
      </w:r>
      <w:r w:rsidRPr="002B17A7">
        <w:rPr>
          <w:rFonts w:ascii="Times New Roman" w:hAnsi="Times New Roman" w:cs="Times New Roman"/>
          <w:sz w:val="24"/>
          <w:szCs w:val="24"/>
          <w:lang w:val="uk-UA" w:eastAsia="uk-UA"/>
        </w:rPr>
        <w:t xml:space="preserve">ей полягає в наступному </w:t>
      </w:r>
      <w:r w:rsidRPr="002B17A7">
        <w:rPr>
          <w:rFonts w:ascii="Times New Roman" w:hAnsi="Times New Roman" w:cs="Times New Roman"/>
          <w:sz w:val="24"/>
          <w:szCs w:val="24"/>
          <w:lang w:eastAsia="uk-UA"/>
        </w:rPr>
        <w:t xml:space="preserve">- </w:t>
      </w:r>
      <w:r w:rsidR="0046793E" w:rsidRPr="002B17A7">
        <w:rPr>
          <w:rFonts w:ascii="Times New Roman" w:hAnsi="Times New Roman" w:cs="Times New Roman"/>
          <w:sz w:val="24"/>
          <w:szCs w:val="24"/>
          <w:lang w:val="uk-UA" w:eastAsia="uk-UA"/>
        </w:rPr>
        <w:t>д</w:t>
      </w:r>
      <w:r w:rsidRPr="002B17A7">
        <w:rPr>
          <w:rFonts w:ascii="Times New Roman" w:hAnsi="Times New Roman" w:cs="Times New Roman"/>
          <w:sz w:val="24"/>
          <w:szCs w:val="24"/>
          <w:lang w:val="uk-UA" w:eastAsia="uk-UA"/>
        </w:rPr>
        <w:t xml:space="preserve">ля визначення конкретного слова або словосполучення використовується конкретне зображення </w:t>
      </w:r>
      <w:r w:rsidRPr="002B17A7">
        <w:rPr>
          <w:rFonts w:ascii="Times New Roman" w:hAnsi="Times New Roman" w:cs="Times New Roman"/>
          <w:sz w:val="24"/>
          <w:szCs w:val="24"/>
          <w:lang w:eastAsia="uk-UA"/>
        </w:rPr>
        <w:t xml:space="preserve">(картинка), </w:t>
      </w:r>
      <w:r w:rsidR="0046793E" w:rsidRPr="002B17A7">
        <w:rPr>
          <w:rFonts w:ascii="Times New Roman" w:hAnsi="Times New Roman" w:cs="Times New Roman"/>
          <w:sz w:val="24"/>
          <w:szCs w:val="24"/>
          <w:lang w:val="uk-UA" w:eastAsia="uk-UA"/>
        </w:rPr>
        <w:t>з</w:t>
      </w:r>
      <w:r w:rsidRPr="002B17A7">
        <w:rPr>
          <w:rFonts w:ascii="Times New Roman" w:hAnsi="Times New Roman" w:cs="Times New Roman"/>
          <w:sz w:val="24"/>
          <w:szCs w:val="24"/>
          <w:lang w:val="uk-UA" w:eastAsia="uk-UA"/>
        </w:rPr>
        <w:t xml:space="preserve">а </w:t>
      </w:r>
      <w:r w:rsidRPr="002B17A7">
        <w:rPr>
          <w:rFonts w:ascii="Times New Roman" w:hAnsi="Times New Roman" w:cs="Times New Roman"/>
          <w:bCs/>
          <w:spacing w:val="-20"/>
          <w:sz w:val="24"/>
          <w:szCs w:val="24"/>
          <w:lang w:val="uk-UA" w:eastAsia="uk-UA"/>
        </w:rPr>
        <w:t xml:space="preserve">допомогою </w:t>
      </w:r>
      <w:r w:rsidRPr="002B17A7">
        <w:rPr>
          <w:rFonts w:ascii="Times New Roman" w:hAnsi="Times New Roman" w:cs="Times New Roman"/>
          <w:sz w:val="24"/>
          <w:szCs w:val="24"/>
          <w:lang w:val="uk-UA" w:eastAsia="uk-UA"/>
        </w:rPr>
        <w:t xml:space="preserve">якого відбувається </w:t>
      </w:r>
      <w:r w:rsidRPr="002B17A7">
        <w:rPr>
          <w:rFonts w:ascii="Times New Roman" w:hAnsi="Times New Roman" w:cs="Times New Roman"/>
          <w:bCs/>
          <w:spacing w:val="-20"/>
          <w:sz w:val="24"/>
          <w:szCs w:val="24"/>
          <w:lang w:val="uk-UA" w:eastAsia="uk-UA"/>
        </w:rPr>
        <w:t>схематична замальовка</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слова</w:t>
      </w:r>
      <w:r w:rsidR="0046793E" w:rsidRPr="002B17A7">
        <w:rPr>
          <w:rFonts w:ascii="Times New Roman" w:hAnsi="Times New Roman" w:cs="Times New Roman"/>
          <w:sz w:val="24"/>
          <w:szCs w:val="24"/>
          <w:lang w:val="uk-UA" w:eastAsia="uk-UA"/>
        </w:rPr>
        <w:t>.</w:t>
      </w:r>
      <w:r w:rsidRPr="002B17A7">
        <w:rPr>
          <w:rFonts w:ascii="Times New Roman" w:hAnsi="Times New Roman" w:cs="Times New Roman"/>
          <w:sz w:val="24"/>
          <w:szCs w:val="24"/>
          <w:lang w:val="uk-UA" w:eastAsia="uk-UA"/>
        </w:rPr>
        <w:t xml:space="preserve"> Ретельно вивчаю</w:t>
      </w:r>
      <w:r w:rsidR="0046793E" w:rsidRPr="002B17A7">
        <w:rPr>
          <w:rFonts w:ascii="Times New Roman" w:hAnsi="Times New Roman" w:cs="Times New Roman"/>
          <w:sz w:val="24"/>
          <w:szCs w:val="24"/>
          <w:lang w:val="uk-UA" w:eastAsia="uk-UA"/>
        </w:rPr>
        <w:t>чи представлені зо</w:t>
      </w:r>
      <w:r w:rsidRPr="002B17A7">
        <w:rPr>
          <w:rFonts w:ascii="Times New Roman" w:hAnsi="Times New Roman" w:cs="Times New Roman"/>
          <w:sz w:val="24"/>
          <w:szCs w:val="24"/>
          <w:lang w:val="uk-UA" w:eastAsia="uk-UA"/>
        </w:rPr>
        <w:t xml:space="preserve">браження. дитина </w:t>
      </w:r>
      <w:r w:rsidRPr="002B17A7">
        <w:rPr>
          <w:rFonts w:ascii="Times New Roman" w:hAnsi="Times New Roman" w:cs="Times New Roman"/>
          <w:bCs/>
          <w:spacing w:val="-20"/>
          <w:sz w:val="24"/>
          <w:szCs w:val="24"/>
          <w:lang w:val="uk-UA" w:eastAsia="uk-UA"/>
        </w:rPr>
        <w:t xml:space="preserve">прискореними </w:t>
      </w:r>
      <w:r w:rsidR="003B1AC9" w:rsidRPr="002B17A7">
        <w:rPr>
          <w:rFonts w:ascii="Times New Roman" w:hAnsi="Times New Roman" w:cs="Times New Roman"/>
          <w:sz w:val="24"/>
          <w:szCs w:val="24"/>
          <w:lang w:val="uk-UA" w:eastAsia="uk-UA"/>
        </w:rPr>
        <w:t xml:space="preserve"> темпами може запам ятовувати і </w:t>
      </w:r>
      <w:r w:rsidRPr="002B17A7">
        <w:rPr>
          <w:rFonts w:ascii="Times New Roman" w:hAnsi="Times New Roman" w:cs="Times New Roman"/>
          <w:sz w:val="24"/>
          <w:szCs w:val="24"/>
          <w:lang w:val="uk-UA" w:eastAsia="uk-UA"/>
        </w:rPr>
        <w:t xml:space="preserve">відтворювати </w:t>
      </w:r>
      <w:r w:rsidRPr="002B17A7">
        <w:rPr>
          <w:rFonts w:ascii="Times New Roman" w:hAnsi="Times New Roman" w:cs="Times New Roman"/>
          <w:bCs/>
          <w:spacing w:val="-20"/>
          <w:sz w:val="24"/>
          <w:szCs w:val="24"/>
          <w:lang w:val="uk-UA" w:eastAsia="uk-UA"/>
        </w:rPr>
        <w:t>текстовий</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матеріал, що допомагає розвивати мову у дошкільнят.</w:t>
      </w:r>
    </w:p>
    <w:p w:rsidR="00501A64" w:rsidRPr="002B17A7" w:rsidRDefault="003B1AC9" w:rsidP="00D44A47">
      <w:pPr>
        <w:jc w:val="both"/>
        <w:rPr>
          <w:rFonts w:ascii="Times New Roman" w:hAnsi="Times New Roman" w:cs="Times New Roman"/>
          <w:sz w:val="24"/>
          <w:szCs w:val="24"/>
          <w:lang w:val="uk-UA" w:eastAsia="uk-UA"/>
        </w:rPr>
      </w:pPr>
      <w:r w:rsidRPr="002B17A7">
        <w:rPr>
          <w:rFonts w:ascii="Times New Roman" w:hAnsi="Times New Roman" w:cs="Times New Roman"/>
          <w:sz w:val="24"/>
          <w:szCs w:val="24"/>
          <w:lang w:val="uk-UA" w:eastAsia="uk-UA"/>
        </w:rPr>
        <w:t>-</w:t>
      </w:r>
      <w:r w:rsidR="00501A64" w:rsidRPr="002B17A7">
        <w:rPr>
          <w:rFonts w:ascii="Times New Roman" w:hAnsi="Times New Roman" w:cs="Times New Roman"/>
          <w:sz w:val="24"/>
          <w:szCs w:val="24"/>
          <w:u w:val="single"/>
          <w:lang w:val="uk-UA" w:eastAsia="uk-UA"/>
        </w:rPr>
        <w:t xml:space="preserve">педагогічна </w:t>
      </w:r>
      <w:r w:rsidR="00501A64" w:rsidRPr="002B17A7">
        <w:rPr>
          <w:rFonts w:ascii="Times New Roman" w:hAnsi="Times New Roman" w:cs="Times New Roman"/>
          <w:bCs/>
          <w:spacing w:val="-20"/>
          <w:sz w:val="24"/>
          <w:szCs w:val="24"/>
          <w:u w:val="single"/>
          <w:lang w:val="uk-UA" w:eastAsia="uk-UA"/>
        </w:rPr>
        <w:t>спадщина</w:t>
      </w:r>
      <w:r w:rsidR="00501A64" w:rsidRPr="002B17A7">
        <w:rPr>
          <w:rFonts w:ascii="Times New Roman" w:hAnsi="Times New Roman" w:cs="Times New Roman"/>
          <w:b/>
          <w:bCs/>
          <w:spacing w:val="-20"/>
          <w:sz w:val="24"/>
          <w:szCs w:val="24"/>
          <w:u w:val="single"/>
          <w:lang w:val="uk-UA" w:eastAsia="uk-UA"/>
        </w:rPr>
        <w:t xml:space="preserve"> </w:t>
      </w:r>
      <w:r w:rsidR="00501A64" w:rsidRPr="002B17A7">
        <w:rPr>
          <w:rFonts w:ascii="Times New Roman" w:hAnsi="Times New Roman" w:cs="Times New Roman"/>
          <w:sz w:val="24"/>
          <w:szCs w:val="24"/>
          <w:u w:val="single"/>
          <w:lang w:val="uk-UA" w:eastAsia="uk-UA"/>
        </w:rPr>
        <w:t>В</w:t>
      </w:r>
      <w:r w:rsidRPr="002B17A7">
        <w:rPr>
          <w:rFonts w:ascii="Times New Roman" w:hAnsi="Times New Roman" w:cs="Times New Roman"/>
          <w:sz w:val="24"/>
          <w:szCs w:val="24"/>
          <w:u w:val="single"/>
          <w:lang w:val="uk-UA" w:eastAsia="uk-UA"/>
        </w:rPr>
        <w:t>. Су хомл</w:t>
      </w:r>
      <w:r w:rsidR="00501A64" w:rsidRPr="002B17A7">
        <w:rPr>
          <w:rFonts w:ascii="Times New Roman" w:hAnsi="Times New Roman" w:cs="Times New Roman"/>
          <w:sz w:val="24"/>
          <w:szCs w:val="24"/>
          <w:u w:val="single"/>
          <w:lang w:val="uk-UA" w:eastAsia="uk-UA"/>
        </w:rPr>
        <w:t>инського</w:t>
      </w:r>
      <w:r w:rsidR="00501A64" w:rsidRPr="002B17A7">
        <w:rPr>
          <w:rFonts w:ascii="Times New Roman" w:hAnsi="Times New Roman" w:cs="Times New Roman"/>
          <w:sz w:val="24"/>
          <w:szCs w:val="24"/>
          <w:lang w:val="uk-UA" w:eastAsia="uk-UA"/>
        </w:rPr>
        <w:t xml:space="preserve"> - </w:t>
      </w:r>
      <w:r w:rsidR="00501A64" w:rsidRPr="002B17A7">
        <w:rPr>
          <w:rFonts w:ascii="Times New Roman" w:hAnsi="Times New Roman" w:cs="Times New Roman"/>
          <w:bCs/>
          <w:spacing w:val="-20"/>
          <w:sz w:val="24"/>
          <w:szCs w:val="24"/>
          <w:lang w:val="uk-UA" w:eastAsia="uk-UA"/>
        </w:rPr>
        <w:t xml:space="preserve">Упроваджуючи </w:t>
      </w:r>
      <w:r w:rsidRPr="002B17A7">
        <w:rPr>
          <w:rFonts w:ascii="Times New Roman" w:hAnsi="Times New Roman" w:cs="Times New Roman"/>
          <w:bCs/>
          <w:spacing w:val="-20"/>
          <w:sz w:val="24"/>
          <w:szCs w:val="24"/>
          <w:lang w:val="uk-UA" w:eastAsia="uk-UA"/>
        </w:rPr>
        <w:t xml:space="preserve"> </w:t>
      </w:r>
      <w:r w:rsidR="00501A64" w:rsidRPr="002B17A7">
        <w:rPr>
          <w:rFonts w:ascii="Times New Roman" w:hAnsi="Times New Roman" w:cs="Times New Roman"/>
          <w:bCs/>
          <w:spacing w:val="-20"/>
          <w:sz w:val="24"/>
          <w:szCs w:val="24"/>
          <w:lang w:val="uk-UA" w:eastAsia="uk-UA"/>
        </w:rPr>
        <w:t>літературну</w:t>
      </w:r>
      <w:r w:rsidR="00501A64" w:rsidRPr="002B17A7">
        <w:rPr>
          <w:rFonts w:ascii="Times New Roman" w:hAnsi="Times New Roman" w:cs="Times New Roman"/>
          <w:b/>
          <w:bCs/>
          <w:spacing w:val="-20"/>
          <w:sz w:val="24"/>
          <w:szCs w:val="24"/>
          <w:lang w:val="uk-UA" w:eastAsia="uk-UA"/>
        </w:rPr>
        <w:t xml:space="preserve"> </w:t>
      </w:r>
      <w:r w:rsidR="00501A64" w:rsidRPr="002B17A7">
        <w:rPr>
          <w:rFonts w:ascii="Times New Roman" w:hAnsi="Times New Roman" w:cs="Times New Roman"/>
          <w:sz w:val="24"/>
          <w:szCs w:val="24"/>
          <w:lang w:val="uk-UA" w:eastAsia="uk-UA"/>
        </w:rPr>
        <w:t xml:space="preserve">спадщину В.Сухомлинського в освітній процес дошкільної освіти, педагоги мають ефективні результати, адже навчання дитини це </w:t>
      </w:r>
      <w:r w:rsidRPr="002B17A7">
        <w:rPr>
          <w:rFonts w:ascii="Times New Roman" w:hAnsi="Times New Roman" w:cs="Times New Roman"/>
          <w:spacing w:val="-20"/>
          <w:sz w:val="24"/>
          <w:szCs w:val="24"/>
          <w:lang w:val="uk-UA" w:eastAsia="uk-UA"/>
        </w:rPr>
        <w:t>довготривалий</w:t>
      </w:r>
      <w:r w:rsidRPr="002B17A7">
        <w:rPr>
          <w:rFonts w:ascii="Times New Roman" w:hAnsi="Times New Roman" w:cs="Times New Roman"/>
          <w:sz w:val="24"/>
          <w:szCs w:val="24"/>
          <w:lang w:val="uk-UA" w:eastAsia="uk-UA"/>
        </w:rPr>
        <w:t xml:space="preserve">  п</w:t>
      </w:r>
      <w:r w:rsidR="00501A64" w:rsidRPr="002B17A7">
        <w:rPr>
          <w:rFonts w:ascii="Times New Roman" w:hAnsi="Times New Roman" w:cs="Times New Roman"/>
          <w:sz w:val="24"/>
          <w:szCs w:val="24"/>
          <w:lang w:val="uk-UA" w:eastAsia="uk-UA"/>
        </w:rPr>
        <w:t>роцес.</w:t>
      </w:r>
    </w:p>
    <w:p w:rsidR="00501A64" w:rsidRPr="002B17A7" w:rsidRDefault="003B1AC9" w:rsidP="00D44A47">
      <w:pPr>
        <w:jc w:val="both"/>
        <w:rPr>
          <w:rFonts w:ascii="Times New Roman" w:hAnsi="Times New Roman" w:cs="Times New Roman"/>
          <w:b/>
          <w:bCs/>
          <w:spacing w:val="-20"/>
          <w:sz w:val="24"/>
          <w:szCs w:val="24"/>
          <w:lang w:val="uk-UA" w:eastAsia="uk-UA"/>
        </w:rPr>
      </w:pPr>
      <w:r w:rsidRPr="002B17A7">
        <w:rPr>
          <w:rFonts w:ascii="Times New Roman" w:hAnsi="Times New Roman" w:cs="Times New Roman"/>
          <w:sz w:val="24"/>
          <w:szCs w:val="24"/>
          <w:lang w:val="uk-UA" w:eastAsia="uk-UA"/>
        </w:rPr>
        <w:t>В нашому дошкільному закладі триває робота над</w:t>
      </w:r>
      <w:r w:rsidR="00501A64" w:rsidRPr="002B17A7">
        <w:rPr>
          <w:rFonts w:ascii="Times New Roman" w:hAnsi="Times New Roman" w:cs="Times New Roman"/>
          <w:sz w:val="24"/>
          <w:szCs w:val="24"/>
          <w:lang w:val="uk-UA" w:eastAsia="uk-UA"/>
        </w:rPr>
        <w:t xml:space="preserve"> літературною спадщиною </w:t>
      </w:r>
      <w:r w:rsidR="00501A64" w:rsidRPr="002B17A7">
        <w:rPr>
          <w:rFonts w:ascii="Times New Roman" w:hAnsi="Times New Roman" w:cs="Times New Roman"/>
          <w:bCs/>
          <w:spacing w:val="-20"/>
          <w:sz w:val="24"/>
          <w:szCs w:val="24"/>
          <w:lang w:val="uk-UA" w:eastAsia="uk-UA"/>
        </w:rPr>
        <w:t>Сухомлинського,</w:t>
      </w:r>
    </w:p>
    <w:p w:rsidR="00501A64" w:rsidRPr="002B17A7" w:rsidRDefault="00501A64" w:rsidP="00D44A47">
      <w:pPr>
        <w:jc w:val="both"/>
        <w:rPr>
          <w:rFonts w:ascii="Times New Roman" w:hAnsi="Times New Roman" w:cs="Times New Roman"/>
          <w:sz w:val="24"/>
          <w:szCs w:val="24"/>
          <w:lang w:val="uk-UA" w:eastAsia="uk-UA"/>
        </w:rPr>
      </w:pPr>
      <w:r w:rsidRPr="002B17A7">
        <w:rPr>
          <w:rFonts w:ascii="Times New Roman" w:hAnsi="Times New Roman" w:cs="Times New Roman"/>
          <w:sz w:val="24"/>
          <w:szCs w:val="24"/>
          <w:lang w:val="uk-UA" w:eastAsia="uk-UA"/>
        </w:rPr>
        <w:t xml:space="preserve">Основними завданнями щодо </w:t>
      </w:r>
      <w:r w:rsidRPr="002B17A7">
        <w:rPr>
          <w:rFonts w:ascii="Times New Roman" w:hAnsi="Times New Roman" w:cs="Times New Roman"/>
          <w:bCs/>
          <w:spacing w:val="-20"/>
          <w:sz w:val="24"/>
          <w:szCs w:val="24"/>
          <w:lang w:val="uk-UA" w:eastAsia="uk-UA"/>
        </w:rPr>
        <w:t>формування загальнолюдських моральних</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якостей та християнських чеснот, що стоять перед батьками та вихователями, є такі:</w:t>
      </w:r>
    </w:p>
    <w:p w:rsidR="00501A64" w:rsidRPr="002B17A7" w:rsidRDefault="00501A64" w:rsidP="00E07F5B">
      <w:pPr>
        <w:pStyle w:val="ae"/>
        <w:numPr>
          <w:ilvl w:val="0"/>
          <w:numId w:val="27"/>
        </w:numPr>
        <w:jc w:val="both"/>
        <w:rPr>
          <w:rFonts w:ascii="Times New Roman" w:hAnsi="Times New Roman" w:cs="Times New Roman"/>
          <w:sz w:val="24"/>
          <w:szCs w:val="24"/>
          <w:lang w:val="uk-UA" w:eastAsia="uk-UA"/>
        </w:rPr>
      </w:pPr>
      <w:r w:rsidRPr="002B17A7">
        <w:rPr>
          <w:rFonts w:ascii="Times New Roman" w:hAnsi="Times New Roman" w:cs="Times New Roman"/>
          <w:sz w:val="24"/>
          <w:szCs w:val="24"/>
          <w:lang w:val="uk-UA" w:eastAsia="uk-UA"/>
        </w:rPr>
        <w:t xml:space="preserve">Збагачувати наочно </w:t>
      </w:r>
      <w:r w:rsidRPr="002B17A7">
        <w:rPr>
          <w:rFonts w:ascii="Times New Roman" w:hAnsi="Times New Roman" w:cs="Times New Roman"/>
          <w:sz w:val="24"/>
          <w:szCs w:val="24"/>
          <w:lang w:eastAsia="uk-UA"/>
        </w:rPr>
        <w:t xml:space="preserve">- </w:t>
      </w:r>
      <w:r w:rsidRPr="002B17A7">
        <w:rPr>
          <w:rFonts w:ascii="Times New Roman" w:hAnsi="Times New Roman" w:cs="Times New Roman"/>
          <w:sz w:val="24"/>
          <w:szCs w:val="24"/>
          <w:lang w:val="uk-UA" w:eastAsia="uk-UA"/>
        </w:rPr>
        <w:t xml:space="preserve">чуттєві уявлення </w:t>
      </w:r>
      <w:r w:rsidRPr="002B17A7">
        <w:rPr>
          <w:rFonts w:ascii="Times New Roman" w:hAnsi="Times New Roman" w:cs="Times New Roman"/>
          <w:spacing w:val="-10"/>
          <w:sz w:val="24"/>
          <w:szCs w:val="24"/>
          <w:lang w:val="uk-UA" w:eastAsia="uk-UA"/>
        </w:rPr>
        <w:t>дитини</w:t>
      </w:r>
      <w:r w:rsidRPr="002B17A7">
        <w:rPr>
          <w:rFonts w:ascii="Times New Roman" w:hAnsi="Times New Roman" w:cs="Times New Roman"/>
          <w:sz w:val="24"/>
          <w:szCs w:val="24"/>
          <w:lang w:val="uk-UA" w:eastAsia="uk-UA"/>
        </w:rPr>
        <w:t xml:space="preserve"> про </w:t>
      </w:r>
      <w:r w:rsidRPr="002B17A7">
        <w:rPr>
          <w:rFonts w:ascii="Times New Roman" w:hAnsi="Times New Roman" w:cs="Times New Roman"/>
          <w:spacing w:val="-10"/>
          <w:sz w:val="24"/>
          <w:szCs w:val="24"/>
          <w:lang w:val="uk-UA" w:eastAsia="uk-UA"/>
        </w:rPr>
        <w:t>моральні</w:t>
      </w:r>
      <w:r w:rsidRPr="002B17A7">
        <w:rPr>
          <w:rFonts w:ascii="Times New Roman" w:hAnsi="Times New Roman" w:cs="Times New Roman"/>
          <w:sz w:val="24"/>
          <w:szCs w:val="24"/>
          <w:lang w:val="uk-UA" w:eastAsia="uk-UA"/>
        </w:rPr>
        <w:t xml:space="preserve"> </w:t>
      </w:r>
      <w:r w:rsidRPr="002B17A7">
        <w:rPr>
          <w:rFonts w:ascii="Times New Roman" w:hAnsi="Times New Roman" w:cs="Times New Roman"/>
          <w:spacing w:val="-10"/>
          <w:sz w:val="24"/>
          <w:szCs w:val="24"/>
          <w:lang w:val="uk-UA" w:eastAsia="uk-UA"/>
        </w:rPr>
        <w:t xml:space="preserve">якості, </w:t>
      </w:r>
      <w:r w:rsidRPr="002B17A7">
        <w:rPr>
          <w:rFonts w:ascii="Times New Roman" w:hAnsi="Times New Roman" w:cs="Times New Roman"/>
          <w:sz w:val="24"/>
          <w:szCs w:val="24"/>
          <w:lang w:val="uk-UA" w:eastAsia="uk-UA"/>
        </w:rPr>
        <w:t xml:space="preserve">чесноти та </w:t>
      </w:r>
      <w:r w:rsidRPr="002B17A7">
        <w:rPr>
          <w:rFonts w:ascii="Times New Roman" w:hAnsi="Times New Roman" w:cs="Times New Roman"/>
          <w:bCs/>
          <w:spacing w:val="-20"/>
          <w:sz w:val="24"/>
          <w:szCs w:val="24"/>
          <w:lang w:val="uk-UA" w:eastAsia="uk-UA"/>
        </w:rPr>
        <w:t xml:space="preserve">добру </w:t>
      </w:r>
      <w:r w:rsidRPr="002B17A7">
        <w:rPr>
          <w:rFonts w:ascii="Times New Roman" w:hAnsi="Times New Roman" w:cs="Times New Roman"/>
          <w:sz w:val="24"/>
          <w:szCs w:val="24"/>
          <w:lang w:val="uk-UA" w:eastAsia="uk-UA"/>
        </w:rPr>
        <w:t>поведінку;</w:t>
      </w:r>
    </w:p>
    <w:p w:rsidR="00501A64" w:rsidRPr="002B17A7" w:rsidRDefault="00501A64" w:rsidP="00E07F5B">
      <w:pPr>
        <w:pStyle w:val="ae"/>
        <w:numPr>
          <w:ilvl w:val="0"/>
          <w:numId w:val="27"/>
        </w:numPr>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 xml:space="preserve">Сприяти </w:t>
      </w:r>
      <w:r w:rsidRPr="002B17A7">
        <w:rPr>
          <w:rFonts w:ascii="Times New Roman" w:hAnsi="Times New Roman" w:cs="Times New Roman"/>
          <w:bCs/>
          <w:spacing w:val="-20"/>
          <w:sz w:val="24"/>
          <w:szCs w:val="24"/>
          <w:lang w:val="uk-UA" w:eastAsia="ru-RU"/>
        </w:rPr>
        <w:t>розумінню</w:t>
      </w:r>
      <w:r w:rsidRPr="002B17A7">
        <w:rPr>
          <w:rFonts w:ascii="Times New Roman" w:hAnsi="Times New Roman" w:cs="Times New Roman"/>
          <w:b/>
          <w:bCs/>
          <w:spacing w:val="-20"/>
          <w:sz w:val="24"/>
          <w:szCs w:val="24"/>
          <w:lang w:val="uk-UA" w:eastAsia="ru-RU"/>
        </w:rPr>
        <w:t xml:space="preserve"> </w:t>
      </w:r>
      <w:r w:rsidRPr="002B17A7">
        <w:rPr>
          <w:rFonts w:ascii="Times New Roman" w:hAnsi="Times New Roman" w:cs="Times New Roman"/>
          <w:sz w:val="24"/>
          <w:szCs w:val="24"/>
          <w:lang w:val="uk-UA" w:eastAsia="ru-RU"/>
        </w:rPr>
        <w:t xml:space="preserve">того, яке велике </w:t>
      </w:r>
      <w:r w:rsidRPr="002B17A7">
        <w:rPr>
          <w:rFonts w:ascii="Times New Roman" w:hAnsi="Times New Roman" w:cs="Times New Roman"/>
          <w:bCs/>
          <w:spacing w:val="-20"/>
          <w:sz w:val="24"/>
          <w:szCs w:val="24"/>
          <w:lang w:eastAsia="ru-RU"/>
        </w:rPr>
        <w:t xml:space="preserve">значения </w:t>
      </w:r>
      <w:r w:rsidR="006558D5" w:rsidRPr="002B17A7">
        <w:rPr>
          <w:rFonts w:ascii="Times New Roman" w:hAnsi="Times New Roman" w:cs="Times New Roman"/>
          <w:sz w:val="24"/>
          <w:szCs w:val="24"/>
          <w:lang w:val="uk-UA" w:eastAsia="ru-RU"/>
        </w:rPr>
        <w:t>має</w:t>
      </w:r>
      <w:r w:rsidRPr="002B17A7">
        <w:rPr>
          <w:rFonts w:ascii="Times New Roman" w:hAnsi="Times New Roman" w:cs="Times New Roman"/>
          <w:bCs/>
          <w:spacing w:val="-20"/>
          <w:sz w:val="24"/>
          <w:szCs w:val="24"/>
          <w:lang w:val="uk-UA" w:eastAsia="ru-RU"/>
        </w:rPr>
        <w:t>дотримання моральних</w:t>
      </w:r>
      <w:r w:rsidRPr="002B17A7">
        <w:rPr>
          <w:rFonts w:ascii="Times New Roman" w:hAnsi="Times New Roman" w:cs="Times New Roman"/>
          <w:b/>
          <w:bCs/>
          <w:spacing w:val="-20"/>
          <w:sz w:val="24"/>
          <w:szCs w:val="24"/>
          <w:lang w:val="uk-UA" w:eastAsia="ru-RU"/>
        </w:rPr>
        <w:t xml:space="preserve"> </w:t>
      </w:r>
      <w:r w:rsidR="006558D5" w:rsidRPr="002B17A7">
        <w:rPr>
          <w:rFonts w:ascii="Times New Roman" w:hAnsi="Times New Roman" w:cs="Times New Roman"/>
          <w:sz w:val="24"/>
          <w:szCs w:val="24"/>
          <w:lang w:val="uk-UA" w:eastAsia="ru-RU"/>
        </w:rPr>
        <w:t>правил</w:t>
      </w:r>
      <w:r w:rsidRPr="002B17A7">
        <w:rPr>
          <w:rFonts w:ascii="Times New Roman" w:hAnsi="Times New Roman" w:cs="Times New Roman"/>
          <w:sz w:val="24"/>
          <w:szCs w:val="24"/>
          <w:lang w:val="uk-UA" w:eastAsia="ru-RU"/>
        </w:rPr>
        <w:t>:</w:t>
      </w:r>
    </w:p>
    <w:p w:rsidR="006558D5" w:rsidRPr="002B17A7" w:rsidRDefault="00501A64" w:rsidP="00E07F5B">
      <w:pPr>
        <w:pStyle w:val="ae"/>
        <w:numPr>
          <w:ilvl w:val="0"/>
          <w:numId w:val="27"/>
        </w:numPr>
        <w:jc w:val="both"/>
        <w:rPr>
          <w:rFonts w:ascii="Times New Roman" w:hAnsi="Times New Roman" w:cs="Times New Roman"/>
          <w:sz w:val="24"/>
          <w:szCs w:val="24"/>
          <w:lang w:val="uk-UA" w:eastAsia="uk-UA"/>
        </w:rPr>
      </w:pPr>
      <w:r w:rsidRPr="002B17A7">
        <w:rPr>
          <w:rFonts w:ascii="Times New Roman" w:hAnsi="Times New Roman" w:cs="Times New Roman"/>
          <w:bCs/>
          <w:spacing w:val="-20"/>
          <w:sz w:val="24"/>
          <w:szCs w:val="24"/>
          <w:lang w:val="uk-UA" w:eastAsia="uk-UA"/>
        </w:rPr>
        <w:t>Вчити</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 xml:space="preserve">розрізняти </w:t>
      </w:r>
      <w:r w:rsidR="006558D5" w:rsidRPr="002B17A7">
        <w:rPr>
          <w:rFonts w:ascii="Times New Roman" w:hAnsi="Times New Roman" w:cs="Times New Roman"/>
          <w:bCs/>
          <w:spacing w:val="-20"/>
          <w:sz w:val="24"/>
          <w:szCs w:val="24"/>
          <w:lang w:val="uk-UA" w:eastAsia="uk-UA"/>
        </w:rPr>
        <w:t>позитивні</w:t>
      </w:r>
      <w:r w:rsidRPr="002B17A7">
        <w:rPr>
          <w:rFonts w:ascii="Times New Roman" w:hAnsi="Times New Roman" w:cs="Times New Roman"/>
          <w:bCs/>
          <w:spacing w:val="-20"/>
          <w:sz w:val="24"/>
          <w:szCs w:val="24"/>
          <w:lang w:val="uk-UA" w:eastAsia="uk-UA"/>
        </w:rPr>
        <w:t xml:space="preserve"> </w:t>
      </w:r>
      <w:r w:rsidRPr="002B17A7">
        <w:rPr>
          <w:rFonts w:ascii="Times New Roman" w:hAnsi="Times New Roman" w:cs="Times New Roman"/>
          <w:sz w:val="24"/>
          <w:szCs w:val="24"/>
          <w:lang w:val="uk-UA" w:eastAsia="uk-UA"/>
        </w:rPr>
        <w:t xml:space="preserve">та </w:t>
      </w:r>
      <w:r w:rsidRPr="002B17A7">
        <w:rPr>
          <w:rFonts w:ascii="Times New Roman" w:hAnsi="Times New Roman" w:cs="Times New Roman"/>
          <w:bCs/>
          <w:spacing w:val="-20"/>
          <w:sz w:val="24"/>
          <w:szCs w:val="24"/>
          <w:lang w:val="uk-UA" w:eastAsia="uk-UA"/>
        </w:rPr>
        <w:t>негативні</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вчинки, давати оцінку їм:</w:t>
      </w:r>
    </w:p>
    <w:p w:rsidR="00501A64" w:rsidRPr="002B17A7" w:rsidRDefault="00501A64" w:rsidP="00E07F5B">
      <w:pPr>
        <w:pStyle w:val="ae"/>
        <w:numPr>
          <w:ilvl w:val="0"/>
          <w:numId w:val="27"/>
        </w:numPr>
        <w:jc w:val="both"/>
        <w:rPr>
          <w:rFonts w:ascii="Times New Roman" w:hAnsi="Times New Roman" w:cs="Times New Roman"/>
          <w:sz w:val="24"/>
          <w:szCs w:val="24"/>
          <w:lang w:val="uk-UA" w:eastAsia="uk-UA"/>
        </w:rPr>
      </w:pPr>
      <w:r w:rsidRPr="002B17A7">
        <w:rPr>
          <w:rFonts w:ascii="Times New Roman" w:hAnsi="Times New Roman" w:cs="Times New Roman"/>
          <w:sz w:val="24"/>
          <w:szCs w:val="24"/>
          <w:lang w:val="uk-UA" w:eastAsia="uk-UA"/>
        </w:rPr>
        <w:t xml:space="preserve">Закріплювати вміння дотримуватись </w:t>
      </w:r>
      <w:r w:rsidRPr="002B17A7">
        <w:rPr>
          <w:rFonts w:ascii="Times New Roman" w:hAnsi="Times New Roman" w:cs="Times New Roman"/>
          <w:bCs/>
          <w:spacing w:val="-20"/>
          <w:sz w:val="24"/>
          <w:szCs w:val="24"/>
          <w:lang w:val="uk-UA" w:eastAsia="uk-UA"/>
        </w:rPr>
        <w:t xml:space="preserve">моральних </w:t>
      </w:r>
      <w:r w:rsidRPr="002B17A7">
        <w:rPr>
          <w:rFonts w:ascii="Times New Roman" w:hAnsi="Times New Roman" w:cs="Times New Roman"/>
          <w:sz w:val="24"/>
          <w:szCs w:val="24"/>
          <w:lang w:val="uk-UA" w:eastAsia="uk-UA"/>
        </w:rPr>
        <w:t>правил в повсякденному</w:t>
      </w:r>
    </w:p>
    <w:p w:rsidR="00501A64" w:rsidRPr="002B17A7" w:rsidRDefault="006558D5" w:rsidP="00E07F5B">
      <w:pPr>
        <w:pStyle w:val="ae"/>
        <w:numPr>
          <w:ilvl w:val="0"/>
          <w:numId w:val="27"/>
        </w:numPr>
        <w:jc w:val="both"/>
        <w:rPr>
          <w:rFonts w:ascii="Times New Roman" w:hAnsi="Times New Roman" w:cs="Times New Roman"/>
          <w:sz w:val="24"/>
          <w:szCs w:val="24"/>
          <w:lang w:val="uk-UA" w:eastAsia="uk-UA"/>
        </w:rPr>
      </w:pPr>
      <w:r w:rsidRPr="002B17A7">
        <w:rPr>
          <w:rFonts w:ascii="Times New Roman" w:hAnsi="Times New Roman" w:cs="Times New Roman"/>
          <w:bCs/>
          <w:spacing w:val="-20"/>
          <w:sz w:val="24"/>
          <w:szCs w:val="24"/>
          <w:lang w:val="uk-UA" w:eastAsia="uk-UA"/>
        </w:rPr>
        <w:t>житт</w:t>
      </w:r>
      <w:r w:rsidR="00501A64" w:rsidRPr="002B17A7">
        <w:rPr>
          <w:rFonts w:ascii="Times New Roman" w:hAnsi="Times New Roman" w:cs="Times New Roman"/>
          <w:bCs/>
          <w:spacing w:val="-20"/>
          <w:sz w:val="24"/>
          <w:szCs w:val="24"/>
          <w:lang w:val="uk-UA" w:eastAsia="uk-UA"/>
        </w:rPr>
        <w:t xml:space="preserve"> </w:t>
      </w:r>
      <w:r w:rsidR="00501A64" w:rsidRPr="002B17A7">
        <w:rPr>
          <w:rFonts w:ascii="Times New Roman" w:hAnsi="Times New Roman" w:cs="Times New Roman"/>
          <w:sz w:val="24"/>
          <w:szCs w:val="24"/>
          <w:lang w:val="uk-UA" w:eastAsia="uk-UA"/>
        </w:rPr>
        <w:t xml:space="preserve">і </w:t>
      </w:r>
      <w:r w:rsidR="00501A64" w:rsidRPr="002B17A7">
        <w:rPr>
          <w:rFonts w:ascii="Times New Roman" w:hAnsi="Times New Roman" w:cs="Times New Roman"/>
          <w:bCs/>
          <w:spacing w:val="-20"/>
          <w:sz w:val="24"/>
          <w:szCs w:val="24"/>
          <w:lang w:val="uk-UA" w:eastAsia="uk-UA"/>
        </w:rPr>
        <w:t>незалежно</w:t>
      </w:r>
      <w:r w:rsidR="00501A64" w:rsidRPr="002B17A7">
        <w:rPr>
          <w:rFonts w:ascii="Times New Roman" w:hAnsi="Times New Roman" w:cs="Times New Roman"/>
          <w:b/>
          <w:bCs/>
          <w:spacing w:val="-20"/>
          <w:sz w:val="24"/>
          <w:szCs w:val="24"/>
          <w:lang w:val="uk-UA" w:eastAsia="uk-UA"/>
        </w:rPr>
        <w:t xml:space="preserve"> </w:t>
      </w:r>
      <w:r w:rsidR="00501A64" w:rsidRPr="002B17A7">
        <w:rPr>
          <w:rFonts w:ascii="Times New Roman" w:hAnsi="Times New Roman" w:cs="Times New Roman"/>
          <w:sz w:val="24"/>
          <w:szCs w:val="24"/>
          <w:lang w:val="uk-UA" w:eastAsia="uk-UA"/>
        </w:rPr>
        <w:t>від ситуації;</w:t>
      </w:r>
    </w:p>
    <w:p w:rsidR="00501A64" w:rsidRPr="002B17A7" w:rsidRDefault="00501A64" w:rsidP="00E07F5B">
      <w:pPr>
        <w:pStyle w:val="ae"/>
        <w:numPr>
          <w:ilvl w:val="0"/>
          <w:numId w:val="27"/>
        </w:numPr>
        <w:jc w:val="both"/>
        <w:rPr>
          <w:rFonts w:ascii="Times New Roman" w:hAnsi="Times New Roman" w:cs="Times New Roman"/>
          <w:sz w:val="24"/>
          <w:szCs w:val="24"/>
          <w:lang w:val="uk-UA" w:eastAsia="uk-UA"/>
        </w:rPr>
      </w:pPr>
      <w:r w:rsidRPr="002B17A7">
        <w:rPr>
          <w:rFonts w:ascii="Times New Roman" w:hAnsi="Times New Roman" w:cs="Times New Roman"/>
          <w:bCs/>
          <w:spacing w:val="-20"/>
          <w:sz w:val="24"/>
          <w:szCs w:val="24"/>
          <w:lang w:val="uk-UA" w:eastAsia="uk-UA"/>
        </w:rPr>
        <w:t xml:space="preserve">Узагальнювати  </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й</w:t>
      </w:r>
      <w:r w:rsidR="006558D5" w:rsidRPr="002B17A7">
        <w:rPr>
          <w:rFonts w:ascii="Times New Roman" w:hAnsi="Times New Roman" w:cs="Times New Roman"/>
          <w:sz w:val="24"/>
          <w:szCs w:val="24"/>
          <w:lang w:val="uk-UA" w:eastAsia="uk-UA"/>
        </w:rPr>
        <w:t xml:space="preserve">   систематизувати   уявлення дитини</w:t>
      </w:r>
      <w:r w:rsidRPr="002B17A7">
        <w:rPr>
          <w:rFonts w:ascii="Times New Roman" w:hAnsi="Times New Roman" w:cs="Times New Roman"/>
          <w:b/>
          <w:bCs/>
          <w:sz w:val="24"/>
          <w:szCs w:val="24"/>
          <w:lang w:val="uk-UA" w:eastAsia="uk-UA"/>
        </w:rPr>
        <w:t xml:space="preserve">  </w:t>
      </w:r>
      <w:r w:rsidR="006558D5" w:rsidRPr="002B17A7">
        <w:rPr>
          <w:rFonts w:ascii="Times New Roman" w:hAnsi="Times New Roman" w:cs="Times New Roman"/>
          <w:sz w:val="24"/>
          <w:szCs w:val="24"/>
          <w:lang w:val="uk-UA" w:eastAsia="uk-UA"/>
        </w:rPr>
        <w:t xml:space="preserve">про чуйність, </w:t>
      </w:r>
      <w:r w:rsidRPr="002B17A7">
        <w:rPr>
          <w:rFonts w:ascii="Times New Roman" w:hAnsi="Times New Roman" w:cs="Times New Roman"/>
          <w:sz w:val="24"/>
          <w:szCs w:val="24"/>
          <w:lang w:val="uk-UA" w:eastAsia="uk-UA"/>
        </w:rPr>
        <w:t>до</w:t>
      </w:r>
      <w:r w:rsidR="006558D5" w:rsidRPr="002B17A7">
        <w:rPr>
          <w:rFonts w:ascii="Times New Roman" w:hAnsi="Times New Roman" w:cs="Times New Roman"/>
          <w:sz w:val="24"/>
          <w:szCs w:val="24"/>
          <w:lang w:val="uk-UA" w:eastAsia="uk-UA"/>
        </w:rPr>
        <w:t>брозичливість, допомогу  т</w:t>
      </w:r>
      <w:r w:rsidRPr="002B17A7">
        <w:rPr>
          <w:rFonts w:ascii="Times New Roman" w:hAnsi="Times New Roman" w:cs="Times New Roman"/>
          <w:sz w:val="24"/>
          <w:szCs w:val="24"/>
          <w:lang w:val="uk-UA" w:eastAsia="uk-UA"/>
        </w:rPr>
        <w:t xml:space="preserve">им, хто </w:t>
      </w:r>
      <w:r w:rsidRPr="002B17A7">
        <w:rPr>
          <w:rFonts w:ascii="Times New Roman" w:hAnsi="Times New Roman" w:cs="Times New Roman"/>
          <w:spacing w:val="-10"/>
          <w:sz w:val="24"/>
          <w:szCs w:val="24"/>
          <w:lang w:val="uk-UA" w:eastAsia="uk-UA"/>
        </w:rPr>
        <w:t>її</w:t>
      </w:r>
      <w:r w:rsidR="006558D5" w:rsidRPr="002B17A7">
        <w:rPr>
          <w:rFonts w:ascii="Times New Roman" w:hAnsi="Times New Roman" w:cs="Times New Roman"/>
          <w:sz w:val="24"/>
          <w:szCs w:val="24"/>
          <w:lang w:val="uk-UA" w:eastAsia="uk-UA"/>
        </w:rPr>
        <w:t xml:space="preserve"> погребує, і </w:t>
      </w:r>
      <w:r w:rsidRPr="002B17A7">
        <w:rPr>
          <w:rFonts w:ascii="Times New Roman" w:hAnsi="Times New Roman" w:cs="Times New Roman"/>
          <w:sz w:val="24"/>
          <w:szCs w:val="24"/>
          <w:lang w:val="uk-UA" w:eastAsia="uk-UA"/>
        </w:rPr>
        <w:t xml:space="preserve">кому вини під силу </w:t>
      </w:r>
      <w:r w:rsidR="006558D5" w:rsidRPr="002B17A7">
        <w:rPr>
          <w:rFonts w:ascii="Times New Roman" w:hAnsi="Times New Roman" w:cs="Times New Roman"/>
          <w:bCs/>
          <w:spacing w:val="-20"/>
          <w:sz w:val="24"/>
          <w:szCs w:val="24"/>
          <w:lang w:val="uk-UA" w:eastAsia="uk-UA"/>
        </w:rPr>
        <w:t xml:space="preserve">її </w:t>
      </w:r>
      <w:r w:rsidR="006558D5" w:rsidRPr="002B17A7">
        <w:rPr>
          <w:rFonts w:ascii="Times New Roman" w:hAnsi="Times New Roman" w:cs="Times New Roman"/>
          <w:sz w:val="24"/>
          <w:szCs w:val="24"/>
          <w:lang w:val="uk-UA" w:eastAsia="uk-UA"/>
        </w:rPr>
        <w:t xml:space="preserve"> </w:t>
      </w:r>
      <w:r w:rsidRPr="002B17A7">
        <w:rPr>
          <w:rFonts w:ascii="Times New Roman" w:hAnsi="Times New Roman" w:cs="Times New Roman"/>
          <w:sz w:val="24"/>
          <w:szCs w:val="24"/>
          <w:lang w:val="uk-UA" w:eastAsia="uk-UA"/>
        </w:rPr>
        <w:t>надати.</w:t>
      </w:r>
    </w:p>
    <w:p w:rsidR="00501A64" w:rsidRPr="002B17A7" w:rsidRDefault="00501A64" w:rsidP="00E07F5B">
      <w:pPr>
        <w:pStyle w:val="ae"/>
        <w:numPr>
          <w:ilvl w:val="0"/>
          <w:numId w:val="27"/>
        </w:numPr>
        <w:jc w:val="both"/>
        <w:rPr>
          <w:rFonts w:ascii="Times New Roman" w:hAnsi="Times New Roman" w:cs="Times New Roman"/>
          <w:sz w:val="24"/>
          <w:szCs w:val="24"/>
          <w:lang w:val="uk-UA" w:eastAsia="uk-UA"/>
        </w:rPr>
      </w:pPr>
      <w:r w:rsidRPr="002B17A7">
        <w:rPr>
          <w:rFonts w:ascii="Times New Roman" w:hAnsi="Times New Roman" w:cs="Times New Roman"/>
          <w:sz w:val="24"/>
          <w:szCs w:val="24"/>
          <w:lang w:val="uk-UA" w:eastAsia="uk-UA"/>
        </w:rPr>
        <w:t>Розвивати позитивні емоції і почуття.</w:t>
      </w:r>
    </w:p>
    <w:p w:rsidR="00501A64" w:rsidRPr="002B17A7" w:rsidRDefault="006558D5" w:rsidP="00E07F5B">
      <w:pPr>
        <w:pStyle w:val="ae"/>
        <w:numPr>
          <w:ilvl w:val="0"/>
          <w:numId w:val="27"/>
        </w:numPr>
        <w:jc w:val="both"/>
        <w:rPr>
          <w:rFonts w:ascii="Times New Roman" w:hAnsi="Times New Roman" w:cs="Times New Roman"/>
          <w:sz w:val="24"/>
          <w:szCs w:val="24"/>
          <w:lang w:val="uk-UA" w:eastAsia="uk-UA"/>
        </w:rPr>
      </w:pPr>
      <w:r w:rsidRPr="002B17A7">
        <w:rPr>
          <w:rFonts w:ascii="Times New Roman" w:hAnsi="Times New Roman" w:cs="Times New Roman"/>
          <w:bCs/>
          <w:spacing w:val="-20"/>
          <w:sz w:val="24"/>
          <w:szCs w:val="24"/>
          <w:lang w:val="uk-UA" w:eastAsia="uk-UA"/>
        </w:rPr>
        <w:t>Культивуват</w:t>
      </w:r>
      <w:r w:rsidR="00501A64" w:rsidRPr="002B17A7">
        <w:rPr>
          <w:rFonts w:ascii="Times New Roman" w:hAnsi="Times New Roman" w:cs="Times New Roman"/>
          <w:bCs/>
          <w:spacing w:val="-20"/>
          <w:sz w:val="24"/>
          <w:szCs w:val="24"/>
          <w:lang w:val="uk-UA" w:eastAsia="uk-UA"/>
        </w:rPr>
        <w:t>и</w:t>
      </w:r>
      <w:r w:rsidRPr="002B17A7">
        <w:rPr>
          <w:rFonts w:ascii="Times New Roman" w:hAnsi="Times New Roman" w:cs="Times New Roman"/>
          <w:b/>
          <w:bCs/>
          <w:spacing w:val="-20"/>
          <w:sz w:val="24"/>
          <w:szCs w:val="24"/>
          <w:lang w:val="uk-UA" w:eastAsia="uk-UA"/>
        </w:rPr>
        <w:t xml:space="preserve"> </w:t>
      </w:r>
      <w:r w:rsidR="00501A64" w:rsidRPr="002B17A7">
        <w:rPr>
          <w:rFonts w:ascii="Times New Roman" w:hAnsi="Times New Roman" w:cs="Times New Roman"/>
          <w:sz w:val="24"/>
          <w:szCs w:val="24"/>
          <w:lang w:val="uk-UA" w:eastAsia="uk-UA"/>
        </w:rPr>
        <w:t xml:space="preserve">навички розуміння внутрішнього стану людини, </w:t>
      </w:r>
      <w:r w:rsidRPr="002B17A7">
        <w:rPr>
          <w:rFonts w:ascii="Times New Roman" w:hAnsi="Times New Roman" w:cs="Times New Roman"/>
          <w:bCs/>
          <w:spacing w:val="-20"/>
          <w:sz w:val="24"/>
          <w:szCs w:val="24"/>
          <w:lang w:val="uk-UA" w:eastAsia="uk-UA"/>
        </w:rPr>
        <w:t>тобто «пі знанн</w:t>
      </w:r>
      <w:r w:rsidR="00501A64" w:rsidRPr="002B17A7">
        <w:rPr>
          <w:rFonts w:ascii="Times New Roman" w:hAnsi="Times New Roman" w:cs="Times New Roman"/>
          <w:bCs/>
          <w:spacing w:val="-20"/>
          <w:sz w:val="24"/>
          <w:szCs w:val="24"/>
          <w:lang w:val="uk-UA" w:eastAsia="uk-UA"/>
        </w:rPr>
        <w:t>я людини</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bCs/>
          <w:spacing w:val="-20"/>
          <w:sz w:val="24"/>
          <w:szCs w:val="24"/>
          <w:lang w:val="uk-UA" w:eastAsia="uk-UA"/>
        </w:rPr>
        <w:t>се</w:t>
      </w:r>
      <w:r w:rsidR="00501A64" w:rsidRPr="002B17A7">
        <w:rPr>
          <w:rFonts w:ascii="Times New Roman" w:hAnsi="Times New Roman" w:cs="Times New Roman"/>
          <w:sz w:val="24"/>
          <w:szCs w:val="24"/>
          <w:lang w:val="uk-UA" w:eastAsia="uk-UA"/>
        </w:rPr>
        <w:t>рцем».</w:t>
      </w:r>
    </w:p>
    <w:p w:rsidR="00501A64" w:rsidRPr="002B17A7" w:rsidRDefault="00E72FAE" w:rsidP="00D44A47">
      <w:pPr>
        <w:jc w:val="both"/>
        <w:rPr>
          <w:rFonts w:ascii="Times New Roman" w:hAnsi="Times New Roman" w:cs="Times New Roman"/>
          <w:sz w:val="24"/>
          <w:szCs w:val="24"/>
          <w:lang w:val="uk-UA" w:eastAsia="uk-UA"/>
        </w:rPr>
      </w:pPr>
      <w:r w:rsidRPr="002B17A7">
        <w:rPr>
          <w:rFonts w:ascii="Times New Roman" w:hAnsi="Times New Roman" w:cs="Times New Roman"/>
          <w:sz w:val="24"/>
          <w:szCs w:val="24"/>
          <w:u w:val="single"/>
          <w:lang w:val="uk-UA" w:eastAsia="uk-UA"/>
        </w:rPr>
        <w:t>-</w:t>
      </w:r>
      <w:r w:rsidR="006558D5" w:rsidRPr="002B17A7">
        <w:rPr>
          <w:rFonts w:ascii="Times New Roman" w:hAnsi="Times New Roman" w:cs="Times New Roman"/>
          <w:sz w:val="24"/>
          <w:szCs w:val="24"/>
          <w:u w:val="single"/>
          <w:lang w:val="uk-UA" w:eastAsia="uk-UA"/>
        </w:rPr>
        <w:t>ТРВЗ- т</w:t>
      </w:r>
      <w:r w:rsidR="00501A64" w:rsidRPr="002B17A7">
        <w:rPr>
          <w:rFonts w:ascii="Times New Roman" w:hAnsi="Times New Roman" w:cs="Times New Roman"/>
          <w:sz w:val="24"/>
          <w:szCs w:val="24"/>
          <w:u w:val="single"/>
          <w:lang w:val="uk-UA" w:eastAsia="uk-UA"/>
        </w:rPr>
        <w:t>еорія розв'язання винахідницьких задач</w:t>
      </w:r>
      <w:r w:rsidR="006558D5" w:rsidRPr="002B17A7">
        <w:rPr>
          <w:rFonts w:ascii="Times New Roman" w:hAnsi="Times New Roman" w:cs="Times New Roman"/>
          <w:sz w:val="24"/>
          <w:szCs w:val="24"/>
          <w:lang w:val="uk-UA" w:eastAsia="uk-UA"/>
        </w:rPr>
        <w:t xml:space="preserve">  з дітьми </w:t>
      </w:r>
      <w:r w:rsidRPr="002B17A7">
        <w:rPr>
          <w:rFonts w:ascii="Times New Roman" w:hAnsi="Times New Roman" w:cs="Times New Roman"/>
          <w:sz w:val="24"/>
          <w:szCs w:val="24"/>
          <w:lang w:val="uk-UA" w:eastAsia="uk-UA"/>
        </w:rPr>
        <w:t xml:space="preserve">середнього та старшого </w:t>
      </w:r>
      <w:r w:rsidR="00501A64" w:rsidRPr="002B17A7">
        <w:rPr>
          <w:rFonts w:ascii="Times New Roman" w:hAnsi="Times New Roman" w:cs="Times New Roman"/>
          <w:sz w:val="24"/>
          <w:szCs w:val="24"/>
          <w:lang w:val="uk-UA" w:eastAsia="uk-UA"/>
        </w:rPr>
        <w:t xml:space="preserve">дошкільного віку, </w:t>
      </w:r>
      <w:r w:rsidR="00501A64" w:rsidRPr="002B17A7">
        <w:rPr>
          <w:rFonts w:ascii="Times New Roman" w:hAnsi="Times New Roman" w:cs="Times New Roman"/>
          <w:bCs/>
          <w:spacing w:val="-20"/>
          <w:sz w:val="24"/>
          <w:szCs w:val="24"/>
          <w:lang w:val="uk-UA" w:eastAsia="uk-UA"/>
        </w:rPr>
        <w:t>що дозволяє</w:t>
      </w:r>
      <w:r w:rsidR="00501A64" w:rsidRPr="002B17A7">
        <w:rPr>
          <w:rFonts w:ascii="Times New Roman" w:hAnsi="Times New Roman" w:cs="Times New Roman"/>
          <w:b/>
          <w:bCs/>
          <w:spacing w:val="-20"/>
          <w:sz w:val="24"/>
          <w:szCs w:val="24"/>
          <w:lang w:val="uk-UA" w:eastAsia="uk-UA"/>
        </w:rPr>
        <w:t xml:space="preserve"> </w:t>
      </w:r>
      <w:r w:rsidR="00501A64" w:rsidRPr="002B17A7">
        <w:rPr>
          <w:rFonts w:ascii="Times New Roman" w:hAnsi="Times New Roman" w:cs="Times New Roman"/>
          <w:spacing w:val="-10"/>
          <w:sz w:val="24"/>
          <w:szCs w:val="24"/>
          <w:lang w:val="uk-UA" w:eastAsia="uk-UA"/>
        </w:rPr>
        <w:t>зробити</w:t>
      </w:r>
      <w:r w:rsidR="00501A64" w:rsidRPr="002B17A7">
        <w:rPr>
          <w:rFonts w:ascii="Times New Roman" w:hAnsi="Times New Roman" w:cs="Times New Roman"/>
          <w:sz w:val="24"/>
          <w:szCs w:val="24"/>
          <w:lang w:val="uk-UA" w:eastAsia="uk-UA"/>
        </w:rPr>
        <w:t xml:space="preserve"> процес навчання привабливим для дітей, змістовним, </w:t>
      </w:r>
      <w:r w:rsidR="00501A64" w:rsidRPr="002B17A7">
        <w:rPr>
          <w:rFonts w:ascii="Times New Roman" w:hAnsi="Times New Roman" w:cs="Times New Roman"/>
          <w:bCs/>
          <w:spacing w:val="-20"/>
          <w:sz w:val="24"/>
          <w:szCs w:val="24"/>
          <w:lang w:val="uk-UA" w:eastAsia="uk-UA"/>
        </w:rPr>
        <w:t>поєднати здобуття</w:t>
      </w:r>
      <w:r w:rsidR="00501A64" w:rsidRPr="002B17A7">
        <w:rPr>
          <w:rFonts w:ascii="Times New Roman" w:hAnsi="Times New Roman" w:cs="Times New Roman"/>
          <w:b/>
          <w:bCs/>
          <w:spacing w:val="-20"/>
          <w:sz w:val="24"/>
          <w:szCs w:val="24"/>
          <w:lang w:val="uk-UA" w:eastAsia="uk-UA"/>
        </w:rPr>
        <w:t xml:space="preserve"> </w:t>
      </w:r>
      <w:r w:rsidR="00501A64" w:rsidRPr="002B17A7">
        <w:rPr>
          <w:rFonts w:ascii="Times New Roman" w:hAnsi="Times New Roman" w:cs="Times New Roman"/>
          <w:sz w:val="24"/>
          <w:szCs w:val="24"/>
          <w:lang w:val="uk-UA" w:eastAsia="uk-UA"/>
        </w:rPr>
        <w:t>знань з грою.</w:t>
      </w:r>
    </w:p>
    <w:p w:rsidR="00501A64" w:rsidRPr="002B17A7" w:rsidRDefault="00501A64" w:rsidP="00D44A47">
      <w:pPr>
        <w:jc w:val="both"/>
        <w:rPr>
          <w:rFonts w:ascii="Times New Roman" w:hAnsi="Times New Roman" w:cs="Times New Roman"/>
          <w:sz w:val="24"/>
          <w:szCs w:val="24"/>
          <w:lang w:val="uk-UA" w:eastAsia="uk-UA"/>
        </w:rPr>
      </w:pPr>
      <w:r w:rsidRPr="002B17A7">
        <w:rPr>
          <w:rFonts w:ascii="Times New Roman" w:hAnsi="Times New Roman" w:cs="Times New Roman"/>
          <w:sz w:val="24"/>
          <w:szCs w:val="24"/>
          <w:lang w:val="uk-UA" w:eastAsia="uk-UA"/>
        </w:rPr>
        <w:lastRenderedPageBreak/>
        <w:t xml:space="preserve">Основне завдання, </w:t>
      </w:r>
      <w:r w:rsidRPr="002B17A7">
        <w:rPr>
          <w:rFonts w:ascii="Times New Roman" w:hAnsi="Times New Roman" w:cs="Times New Roman"/>
          <w:bCs/>
          <w:spacing w:val="-20"/>
          <w:sz w:val="24"/>
          <w:szCs w:val="24"/>
          <w:lang w:val="uk-UA" w:eastAsia="uk-UA"/>
        </w:rPr>
        <w:t>що</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 xml:space="preserve">стоїть перед педагогами </w:t>
      </w:r>
      <w:r w:rsidRPr="002B17A7">
        <w:rPr>
          <w:rFonts w:ascii="Times New Roman" w:hAnsi="Times New Roman" w:cs="Times New Roman"/>
          <w:sz w:val="24"/>
          <w:szCs w:val="24"/>
          <w:lang w:eastAsia="uk-UA"/>
        </w:rPr>
        <w:t xml:space="preserve">- </w:t>
      </w:r>
      <w:r w:rsidRPr="002B17A7">
        <w:rPr>
          <w:rFonts w:ascii="Times New Roman" w:hAnsi="Times New Roman" w:cs="Times New Roman"/>
          <w:sz w:val="24"/>
          <w:szCs w:val="24"/>
          <w:lang w:val="uk-UA" w:eastAsia="uk-UA"/>
        </w:rPr>
        <w:t xml:space="preserve">навчати дитину розв'язувати проблеми різного рівня </w:t>
      </w:r>
      <w:r w:rsidRPr="002B17A7">
        <w:rPr>
          <w:rFonts w:ascii="Times New Roman" w:hAnsi="Times New Roman" w:cs="Times New Roman"/>
          <w:bCs/>
          <w:spacing w:val="-20"/>
          <w:sz w:val="24"/>
          <w:szCs w:val="24"/>
          <w:lang w:val="uk-UA" w:eastAsia="uk-UA"/>
        </w:rPr>
        <w:t>складності</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 xml:space="preserve">з використанням винахідницьких завдань. Вихователі навчають дитину </w:t>
      </w:r>
      <w:r w:rsidRPr="002B17A7">
        <w:rPr>
          <w:rFonts w:ascii="Times New Roman" w:hAnsi="Times New Roman" w:cs="Times New Roman"/>
          <w:bCs/>
          <w:spacing w:val="-20"/>
          <w:sz w:val="24"/>
          <w:szCs w:val="24"/>
          <w:lang w:val="uk-UA" w:eastAsia="uk-UA"/>
        </w:rPr>
        <w:t>виявляти</w:t>
      </w:r>
      <w:r w:rsidR="00E72FAE" w:rsidRPr="002B17A7">
        <w:rPr>
          <w:rFonts w:ascii="Times New Roman" w:hAnsi="Times New Roman" w:cs="Times New Roman"/>
          <w:bCs/>
          <w:spacing w:val="-20"/>
          <w:sz w:val="24"/>
          <w:szCs w:val="24"/>
          <w:lang w:val="uk-UA" w:eastAsia="uk-UA"/>
        </w:rPr>
        <w:t xml:space="preserve"> </w:t>
      </w:r>
      <w:r w:rsidRPr="002B17A7">
        <w:rPr>
          <w:rFonts w:ascii="Times New Roman" w:hAnsi="Times New Roman" w:cs="Times New Roman"/>
          <w:bCs/>
          <w:spacing w:val="-20"/>
          <w:sz w:val="24"/>
          <w:szCs w:val="24"/>
          <w:lang w:val="uk-UA" w:eastAsia="uk-UA"/>
        </w:rPr>
        <w:t xml:space="preserve"> </w:t>
      </w:r>
      <w:r w:rsidR="00E72FAE" w:rsidRPr="002B17A7">
        <w:rPr>
          <w:rFonts w:ascii="Times New Roman" w:hAnsi="Times New Roman" w:cs="Times New Roman"/>
          <w:sz w:val="24"/>
          <w:szCs w:val="24"/>
          <w:lang w:val="uk-UA" w:eastAsia="uk-UA"/>
        </w:rPr>
        <w:t>проблеми, з</w:t>
      </w:r>
      <w:r w:rsidRPr="002B17A7">
        <w:rPr>
          <w:rFonts w:ascii="Times New Roman" w:hAnsi="Times New Roman" w:cs="Times New Roman"/>
          <w:sz w:val="24"/>
          <w:szCs w:val="24"/>
          <w:lang w:val="uk-UA" w:eastAsia="uk-UA"/>
        </w:rPr>
        <w:t xml:space="preserve">ясовувати. чому легкі завдання розв'язуються просто, а важкі - складно Використовують колективні ігри, ігри-заняття, під час яких діти вчаться спостерігати навколишню дійсність, виявляти </w:t>
      </w:r>
      <w:r w:rsidRPr="002B17A7">
        <w:rPr>
          <w:rFonts w:ascii="Times New Roman" w:hAnsi="Times New Roman" w:cs="Times New Roman"/>
          <w:bCs/>
          <w:spacing w:val="-20"/>
          <w:sz w:val="24"/>
          <w:szCs w:val="24"/>
          <w:lang w:val="uk-UA" w:eastAsia="uk-UA"/>
        </w:rPr>
        <w:t xml:space="preserve">суперечливі </w:t>
      </w:r>
      <w:r w:rsidRPr="002B17A7">
        <w:rPr>
          <w:rFonts w:ascii="Times New Roman" w:hAnsi="Times New Roman" w:cs="Times New Roman"/>
          <w:sz w:val="24"/>
          <w:szCs w:val="24"/>
          <w:lang w:val="uk-UA" w:eastAsia="uk-UA"/>
        </w:rPr>
        <w:t>властивості предмепв, явищ, шукати від</w:t>
      </w:r>
      <w:r w:rsidR="00E72FAE" w:rsidRPr="002B17A7">
        <w:rPr>
          <w:rFonts w:ascii="Times New Roman" w:hAnsi="Times New Roman" w:cs="Times New Roman"/>
          <w:sz w:val="24"/>
          <w:szCs w:val="24"/>
          <w:lang w:val="uk-UA" w:eastAsia="uk-UA"/>
        </w:rPr>
        <w:t>повіді на поставлені питання. Педагоги</w:t>
      </w:r>
      <w:r w:rsidRPr="002B17A7">
        <w:rPr>
          <w:rFonts w:ascii="Times New Roman" w:hAnsi="Times New Roman" w:cs="Times New Roman"/>
          <w:sz w:val="24"/>
          <w:szCs w:val="24"/>
          <w:lang w:val="uk-UA" w:eastAsia="uk-UA"/>
        </w:rPr>
        <w:t xml:space="preserve"> </w:t>
      </w:r>
      <w:r w:rsidRPr="002B17A7">
        <w:rPr>
          <w:rFonts w:ascii="Times New Roman" w:hAnsi="Times New Roman" w:cs="Times New Roman"/>
          <w:bCs/>
          <w:spacing w:val="-20"/>
          <w:sz w:val="24"/>
          <w:szCs w:val="24"/>
          <w:lang w:val="uk-UA" w:eastAsia="uk-UA"/>
        </w:rPr>
        <w:t>орієнтується</w:t>
      </w:r>
      <w:r w:rsidRPr="002B17A7">
        <w:rPr>
          <w:rFonts w:ascii="Times New Roman" w:hAnsi="Times New Roman" w:cs="Times New Roman"/>
          <w:b/>
          <w:bCs/>
          <w:spacing w:val="-20"/>
          <w:sz w:val="24"/>
          <w:szCs w:val="24"/>
          <w:lang w:val="uk-UA" w:eastAsia="uk-UA"/>
        </w:rPr>
        <w:t xml:space="preserve"> </w:t>
      </w:r>
      <w:r w:rsidRPr="002B17A7">
        <w:rPr>
          <w:rFonts w:ascii="Times New Roman" w:hAnsi="Times New Roman" w:cs="Times New Roman"/>
          <w:sz w:val="24"/>
          <w:szCs w:val="24"/>
          <w:lang w:val="uk-UA" w:eastAsia="uk-UA"/>
        </w:rPr>
        <w:t xml:space="preserve">на вільний та самостійний вибір дитини </w:t>
      </w:r>
      <w:r w:rsidRPr="002B17A7">
        <w:rPr>
          <w:rFonts w:ascii="Times New Roman" w:hAnsi="Times New Roman" w:cs="Times New Roman"/>
          <w:sz w:val="24"/>
          <w:szCs w:val="24"/>
          <w:lang w:eastAsia="uk-UA"/>
        </w:rPr>
        <w:t xml:space="preserve">- </w:t>
      </w:r>
      <w:r w:rsidRPr="002B17A7">
        <w:rPr>
          <w:rFonts w:ascii="Times New Roman" w:hAnsi="Times New Roman" w:cs="Times New Roman"/>
          <w:sz w:val="24"/>
          <w:szCs w:val="24"/>
          <w:lang w:val="uk-UA" w:eastAsia="uk-UA"/>
        </w:rPr>
        <w:t xml:space="preserve">предмета, </w:t>
      </w:r>
      <w:r w:rsidRPr="002B17A7">
        <w:rPr>
          <w:rFonts w:ascii="Times New Roman" w:hAnsi="Times New Roman" w:cs="Times New Roman"/>
          <w:bCs/>
          <w:spacing w:val="-20"/>
          <w:sz w:val="24"/>
          <w:szCs w:val="24"/>
          <w:lang w:val="uk-UA" w:eastAsia="uk-UA"/>
        </w:rPr>
        <w:t>матеріалу,</w:t>
      </w:r>
      <w:r w:rsidR="00E72FAE" w:rsidRPr="002B17A7">
        <w:rPr>
          <w:rFonts w:ascii="Times New Roman" w:hAnsi="Times New Roman" w:cs="Times New Roman"/>
          <w:sz w:val="24"/>
          <w:szCs w:val="24"/>
          <w:lang w:val="uk-UA" w:eastAsia="uk-UA"/>
        </w:rPr>
        <w:t xml:space="preserve"> </w:t>
      </w:r>
      <w:r w:rsidR="00E72FAE" w:rsidRPr="002B17A7">
        <w:rPr>
          <w:rFonts w:ascii="Times New Roman" w:hAnsi="Times New Roman" w:cs="Times New Roman"/>
          <w:bCs/>
          <w:sz w:val="24"/>
          <w:szCs w:val="24"/>
          <w:lang w:val="uk-UA" w:eastAsia="uk-UA"/>
        </w:rPr>
        <w:t>виду діяльності.</w:t>
      </w:r>
    </w:p>
    <w:p w:rsidR="00501A64" w:rsidRPr="002B17A7" w:rsidRDefault="00E72FAE" w:rsidP="00D44A47">
      <w:pPr>
        <w:jc w:val="both"/>
        <w:rPr>
          <w:rFonts w:ascii="Times New Roman" w:hAnsi="Times New Roman" w:cs="Times New Roman"/>
          <w:sz w:val="24"/>
          <w:szCs w:val="24"/>
          <w:lang w:val="uk-UA" w:eastAsia="uk-UA"/>
        </w:rPr>
      </w:pPr>
      <w:r w:rsidRPr="002B17A7">
        <w:rPr>
          <w:rFonts w:ascii="Times New Roman" w:hAnsi="Times New Roman" w:cs="Times New Roman"/>
          <w:sz w:val="24"/>
          <w:szCs w:val="24"/>
          <w:u w:val="single"/>
          <w:lang w:val="uk-UA" w:eastAsia="uk-UA"/>
        </w:rPr>
        <w:t>-</w:t>
      </w:r>
      <w:r w:rsidR="00501A64" w:rsidRPr="002B17A7">
        <w:rPr>
          <w:rFonts w:ascii="Times New Roman" w:hAnsi="Times New Roman" w:cs="Times New Roman"/>
          <w:sz w:val="24"/>
          <w:szCs w:val="24"/>
          <w:u w:val="single"/>
          <w:lang w:val="uk-UA" w:eastAsia="uk-UA"/>
        </w:rPr>
        <w:t xml:space="preserve">Коректурні таблиці Н. </w:t>
      </w:r>
      <w:r w:rsidRPr="002B17A7">
        <w:rPr>
          <w:rFonts w:ascii="Times New Roman" w:hAnsi="Times New Roman" w:cs="Times New Roman"/>
          <w:bCs/>
          <w:spacing w:val="-20"/>
          <w:sz w:val="24"/>
          <w:szCs w:val="24"/>
          <w:u w:val="single"/>
          <w:lang w:val="uk-UA" w:eastAsia="uk-UA"/>
        </w:rPr>
        <w:t>Г</w:t>
      </w:r>
      <w:r w:rsidR="00501A64" w:rsidRPr="002B17A7">
        <w:rPr>
          <w:rFonts w:ascii="Times New Roman" w:hAnsi="Times New Roman" w:cs="Times New Roman"/>
          <w:sz w:val="24"/>
          <w:szCs w:val="24"/>
          <w:u w:val="single"/>
          <w:lang w:val="uk-UA" w:eastAsia="uk-UA"/>
        </w:rPr>
        <w:t>авриш -</w:t>
      </w:r>
      <w:r w:rsidR="00501A64" w:rsidRPr="002B17A7">
        <w:rPr>
          <w:rFonts w:ascii="Times New Roman" w:hAnsi="Times New Roman" w:cs="Times New Roman"/>
          <w:sz w:val="24"/>
          <w:szCs w:val="24"/>
          <w:lang w:val="uk-UA" w:eastAsia="uk-UA"/>
        </w:rPr>
        <w:t xml:space="preserve">Коректурні таблиці </w:t>
      </w:r>
      <w:r w:rsidR="00501A64" w:rsidRPr="002B17A7">
        <w:rPr>
          <w:rFonts w:ascii="Times New Roman" w:hAnsi="Times New Roman" w:cs="Times New Roman"/>
          <w:bCs/>
          <w:spacing w:val="-20"/>
          <w:sz w:val="24"/>
          <w:szCs w:val="24"/>
          <w:lang w:val="uk-UA" w:eastAsia="uk-UA"/>
        </w:rPr>
        <w:t>використовуємо</w:t>
      </w:r>
      <w:r w:rsidR="00501A64" w:rsidRPr="002B17A7">
        <w:rPr>
          <w:rFonts w:ascii="Times New Roman" w:hAnsi="Times New Roman" w:cs="Times New Roman"/>
          <w:b/>
          <w:bCs/>
          <w:spacing w:val="-20"/>
          <w:sz w:val="24"/>
          <w:szCs w:val="24"/>
          <w:lang w:val="uk-UA" w:eastAsia="uk-UA"/>
        </w:rPr>
        <w:t xml:space="preserve"> </w:t>
      </w:r>
      <w:r w:rsidR="00501A64" w:rsidRPr="002B17A7">
        <w:rPr>
          <w:rFonts w:ascii="Times New Roman" w:hAnsi="Times New Roman" w:cs="Times New Roman"/>
          <w:sz w:val="24"/>
          <w:szCs w:val="24"/>
          <w:lang w:val="uk-UA" w:eastAsia="uk-UA"/>
        </w:rPr>
        <w:t>як засіб розвитку творчості кожного вихованця</w:t>
      </w:r>
      <w:r w:rsidRPr="002B17A7">
        <w:rPr>
          <w:rFonts w:ascii="Times New Roman" w:hAnsi="Times New Roman" w:cs="Times New Roman"/>
          <w:sz w:val="24"/>
          <w:szCs w:val="24"/>
          <w:lang w:val="uk-UA" w:eastAsia="uk-UA"/>
        </w:rPr>
        <w:t>.</w:t>
      </w:r>
      <w:r w:rsidR="00501A64" w:rsidRPr="002B17A7">
        <w:rPr>
          <w:rFonts w:ascii="Times New Roman" w:hAnsi="Times New Roman" w:cs="Times New Roman"/>
          <w:sz w:val="24"/>
          <w:szCs w:val="24"/>
          <w:lang w:val="uk-UA" w:eastAsia="uk-UA"/>
        </w:rPr>
        <w:t xml:space="preserve"> Кожного разу вихователі разом з дітьми можуть знаходити нові педагогічні смисли у використанні </w:t>
      </w:r>
      <w:r w:rsidR="00501A64" w:rsidRPr="002B17A7">
        <w:rPr>
          <w:rFonts w:ascii="Times New Roman" w:hAnsi="Times New Roman" w:cs="Times New Roman"/>
          <w:bCs/>
          <w:spacing w:val="-20"/>
          <w:sz w:val="24"/>
          <w:szCs w:val="24"/>
          <w:lang w:val="uk-UA" w:eastAsia="uk-UA"/>
        </w:rPr>
        <w:t>таблиці:</w:t>
      </w:r>
      <w:r w:rsidR="00501A64" w:rsidRPr="002B17A7">
        <w:rPr>
          <w:rFonts w:ascii="Times New Roman" w:hAnsi="Times New Roman" w:cs="Times New Roman"/>
          <w:b/>
          <w:bCs/>
          <w:spacing w:val="-20"/>
          <w:sz w:val="24"/>
          <w:szCs w:val="24"/>
          <w:lang w:val="uk-UA" w:eastAsia="uk-UA"/>
        </w:rPr>
        <w:t xml:space="preserve"> </w:t>
      </w:r>
      <w:r w:rsidR="00501A64" w:rsidRPr="002B17A7">
        <w:rPr>
          <w:rFonts w:ascii="Times New Roman" w:hAnsi="Times New Roman" w:cs="Times New Roman"/>
          <w:spacing w:val="-10"/>
          <w:sz w:val="24"/>
          <w:szCs w:val="24"/>
          <w:lang w:val="uk-UA" w:eastAsia="uk-UA"/>
        </w:rPr>
        <w:t>придумувати</w:t>
      </w:r>
      <w:r w:rsidR="00501A64" w:rsidRPr="002B17A7">
        <w:rPr>
          <w:rFonts w:ascii="Times New Roman" w:hAnsi="Times New Roman" w:cs="Times New Roman"/>
          <w:sz w:val="24"/>
          <w:szCs w:val="24"/>
          <w:lang w:val="uk-UA" w:eastAsia="uk-UA"/>
        </w:rPr>
        <w:t xml:space="preserve"> нові завдання, встановлювати нові закономірності та </w:t>
      </w:r>
      <w:r w:rsidR="00501A64" w:rsidRPr="002B17A7">
        <w:rPr>
          <w:rFonts w:ascii="Times New Roman" w:hAnsi="Times New Roman" w:cs="Times New Roman"/>
          <w:bCs/>
          <w:spacing w:val="-20"/>
          <w:sz w:val="24"/>
          <w:szCs w:val="24"/>
          <w:lang w:val="uk-UA" w:eastAsia="uk-UA"/>
        </w:rPr>
        <w:t xml:space="preserve">зв'язки </w:t>
      </w:r>
      <w:r w:rsidR="00501A64" w:rsidRPr="002B17A7">
        <w:rPr>
          <w:rFonts w:ascii="Times New Roman" w:hAnsi="Times New Roman" w:cs="Times New Roman"/>
          <w:sz w:val="24"/>
          <w:szCs w:val="24"/>
          <w:lang w:val="uk-UA" w:eastAsia="uk-UA"/>
        </w:rPr>
        <w:t>між елементами таблиці</w:t>
      </w:r>
      <w:r w:rsidRPr="002B17A7">
        <w:rPr>
          <w:rFonts w:ascii="Times New Roman" w:hAnsi="Times New Roman" w:cs="Times New Roman"/>
          <w:sz w:val="24"/>
          <w:szCs w:val="24"/>
          <w:lang w:val="uk-UA" w:eastAsia="uk-UA"/>
        </w:rPr>
        <w:t>.</w:t>
      </w:r>
    </w:p>
    <w:p w:rsidR="00501A64" w:rsidRPr="002B17A7" w:rsidRDefault="00E72FAE" w:rsidP="00D44A47">
      <w:pPr>
        <w:jc w:val="both"/>
        <w:rPr>
          <w:rFonts w:ascii="Times New Roman" w:hAnsi="Times New Roman" w:cs="Times New Roman"/>
          <w:sz w:val="24"/>
          <w:szCs w:val="24"/>
          <w:lang w:val="uk-UA" w:eastAsia="uk-UA"/>
        </w:rPr>
      </w:pPr>
      <w:r w:rsidRPr="002B17A7">
        <w:rPr>
          <w:rFonts w:ascii="Times New Roman" w:hAnsi="Times New Roman" w:cs="Times New Roman"/>
          <w:sz w:val="24"/>
          <w:szCs w:val="24"/>
          <w:u w:val="single"/>
          <w:lang w:val="uk-UA" w:eastAsia="uk-UA"/>
        </w:rPr>
        <w:t>-Т</w:t>
      </w:r>
      <w:r w:rsidR="00501A64" w:rsidRPr="002B17A7">
        <w:rPr>
          <w:rFonts w:ascii="Times New Roman" w:hAnsi="Times New Roman" w:cs="Times New Roman"/>
          <w:sz w:val="24"/>
          <w:szCs w:val="24"/>
          <w:u w:val="single"/>
          <w:lang w:val="uk-UA" w:eastAsia="uk-UA"/>
        </w:rPr>
        <w:t>ехн</w:t>
      </w:r>
      <w:r w:rsidRPr="002B17A7">
        <w:rPr>
          <w:rFonts w:ascii="Times New Roman" w:hAnsi="Times New Roman" w:cs="Times New Roman"/>
          <w:sz w:val="24"/>
          <w:szCs w:val="24"/>
          <w:u w:val="single"/>
          <w:lang w:val="uk-UA" w:eastAsia="uk-UA"/>
        </w:rPr>
        <w:t>ологі</w:t>
      </w:r>
      <w:r w:rsidR="00501A64" w:rsidRPr="002B17A7">
        <w:rPr>
          <w:rFonts w:ascii="Times New Roman" w:hAnsi="Times New Roman" w:cs="Times New Roman"/>
          <w:sz w:val="24"/>
          <w:szCs w:val="24"/>
          <w:u w:val="single"/>
          <w:lang w:val="uk-UA" w:eastAsia="uk-UA"/>
        </w:rPr>
        <w:t>я «Су-джок</w:t>
      </w:r>
      <w:r w:rsidR="00501A64" w:rsidRPr="002B17A7">
        <w:rPr>
          <w:rFonts w:ascii="Times New Roman" w:hAnsi="Times New Roman" w:cs="Times New Roman"/>
          <w:sz w:val="24"/>
          <w:szCs w:val="24"/>
          <w:lang w:val="uk-UA" w:eastAsia="uk-UA"/>
        </w:rPr>
        <w:t xml:space="preserve">» - Впровадження цієї іехнології в систему оздоровчої </w:t>
      </w:r>
      <w:r w:rsidR="00501A64" w:rsidRPr="002B17A7">
        <w:rPr>
          <w:rFonts w:ascii="Times New Roman" w:hAnsi="Times New Roman" w:cs="Times New Roman"/>
          <w:spacing w:val="-10"/>
          <w:sz w:val="24"/>
          <w:szCs w:val="24"/>
          <w:lang w:val="uk-UA" w:eastAsia="uk-UA"/>
        </w:rPr>
        <w:t>роботи</w:t>
      </w:r>
      <w:r w:rsidR="00501A64" w:rsidRPr="002B17A7">
        <w:rPr>
          <w:rFonts w:ascii="Times New Roman" w:hAnsi="Times New Roman" w:cs="Times New Roman"/>
          <w:sz w:val="24"/>
          <w:szCs w:val="24"/>
          <w:lang w:val="uk-UA" w:eastAsia="uk-UA"/>
        </w:rPr>
        <w:t xml:space="preserve"> с</w:t>
      </w:r>
      <w:r w:rsidRPr="002B17A7">
        <w:rPr>
          <w:rFonts w:ascii="Times New Roman" w:hAnsi="Times New Roman" w:cs="Times New Roman"/>
          <w:sz w:val="24"/>
          <w:szCs w:val="24"/>
          <w:lang w:val="uk-UA" w:eastAsia="uk-UA"/>
        </w:rPr>
        <w:t>адочку - підвищення захисних сил</w:t>
      </w:r>
      <w:r w:rsidR="00501A64" w:rsidRPr="002B17A7">
        <w:rPr>
          <w:rFonts w:ascii="Times New Roman" w:hAnsi="Times New Roman" w:cs="Times New Roman"/>
          <w:sz w:val="24"/>
          <w:szCs w:val="24"/>
          <w:lang w:val="uk-UA" w:eastAsia="uk-UA"/>
        </w:rPr>
        <w:t xml:space="preserve"> організму, зменшення захворюваності серед вихованців, </w:t>
      </w:r>
      <w:r w:rsidR="00501A64" w:rsidRPr="002B17A7">
        <w:rPr>
          <w:rFonts w:ascii="Times New Roman" w:hAnsi="Times New Roman" w:cs="Times New Roman"/>
          <w:bCs/>
          <w:spacing w:val="-20"/>
          <w:sz w:val="24"/>
          <w:szCs w:val="24"/>
          <w:lang w:val="uk-UA" w:eastAsia="uk-UA"/>
        </w:rPr>
        <w:t xml:space="preserve">активізації </w:t>
      </w:r>
      <w:r w:rsidR="00501A64" w:rsidRPr="002B17A7">
        <w:rPr>
          <w:rFonts w:ascii="Times New Roman" w:hAnsi="Times New Roman" w:cs="Times New Roman"/>
          <w:sz w:val="24"/>
          <w:szCs w:val="24"/>
          <w:lang w:val="uk-UA" w:eastAsia="uk-UA"/>
        </w:rPr>
        <w:t>психічних процесів, зокрема дія концентрації уваги, розвитку мовлення, мислення; відновлення фізичних сил організму та зняття напруги.</w:t>
      </w:r>
    </w:p>
    <w:p w:rsidR="00501A64" w:rsidRPr="002B17A7" w:rsidRDefault="00501A64" w:rsidP="00515777">
      <w:pPr>
        <w:pStyle w:val="a9"/>
        <w:ind w:right="-143" w:firstLine="567"/>
        <w:jc w:val="both"/>
        <w:rPr>
          <w:rFonts w:ascii="Times New Roman" w:hAnsi="Times New Roman" w:cs="Times New Roman"/>
          <w:sz w:val="24"/>
          <w:szCs w:val="24"/>
          <w:shd w:val="clear" w:color="auto" w:fill="FFFFFF"/>
          <w:lang w:val="uk-UA"/>
        </w:rPr>
      </w:pPr>
    </w:p>
    <w:p w:rsidR="00E72FAE" w:rsidRPr="002B17A7" w:rsidRDefault="00E72FAE" w:rsidP="00515777">
      <w:pPr>
        <w:pStyle w:val="a9"/>
        <w:ind w:right="-143" w:firstLine="567"/>
        <w:jc w:val="both"/>
        <w:rPr>
          <w:rFonts w:ascii="Times New Roman" w:hAnsi="Times New Roman" w:cs="Times New Roman"/>
          <w:sz w:val="24"/>
          <w:szCs w:val="24"/>
          <w:shd w:val="clear" w:color="auto" w:fill="FFFFFF"/>
          <w:lang w:val="uk-UA"/>
        </w:rPr>
      </w:pPr>
    </w:p>
    <w:p w:rsidR="00F41199" w:rsidRPr="002B17A7" w:rsidRDefault="00F41199" w:rsidP="00F41199">
      <w:pPr>
        <w:pStyle w:val="a9"/>
        <w:ind w:right="-143"/>
        <w:jc w:val="both"/>
        <w:rPr>
          <w:rFonts w:ascii="Times New Roman" w:hAnsi="Times New Roman" w:cs="Times New Roman"/>
          <w:b/>
          <w:sz w:val="24"/>
          <w:szCs w:val="24"/>
          <w:lang w:val="uk-UA" w:eastAsia="ru-RU"/>
        </w:rPr>
      </w:pPr>
      <w:r w:rsidRPr="002B17A7">
        <w:rPr>
          <w:rFonts w:ascii="Times New Roman" w:hAnsi="Times New Roman" w:cs="Times New Roman"/>
          <w:b/>
          <w:sz w:val="24"/>
          <w:szCs w:val="24"/>
          <w:lang w:eastAsia="ru-RU"/>
        </w:rPr>
        <w:t xml:space="preserve">Розділ ІІІ. </w:t>
      </w:r>
      <w:r w:rsidRPr="002B17A7">
        <w:rPr>
          <w:rFonts w:ascii="Times New Roman" w:hAnsi="Times New Roman" w:cs="Times New Roman"/>
          <w:b/>
          <w:sz w:val="24"/>
          <w:szCs w:val="24"/>
          <w:lang w:val="uk-UA" w:eastAsia="ru-RU"/>
        </w:rPr>
        <w:t>Форми організації освітнього процесу</w:t>
      </w:r>
    </w:p>
    <w:p w:rsidR="00F41199" w:rsidRPr="002B17A7" w:rsidRDefault="00F41199" w:rsidP="00F41199">
      <w:pPr>
        <w:pStyle w:val="a9"/>
        <w:ind w:right="-143"/>
        <w:jc w:val="both"/>
        <w:rPr>
          <w:rFonts w:ascii="Times New Roman" w:hAnsi="Times New Roman" w:cs="Times New Roman"/>
          <w:b/>
          <w:sz w:val="24"/>
          <w:szCs w:val="24"/>
          <w:lang w:val="uk-UA" w:eastAsia="ru-RU"/>
        </w:rPr>
      </w:pPr>
    </w:p>
    <w:p w:rsidR="00F41199" w:rsidRPr="002B17A7" w:rsidRDefault="00F41199" w:rsidP="00F41199">
      <w:pPr>
        <w:pStyle w:val="a9"/>
        <w:ind w:right="-143" w:firstLine="567"/>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Заклад загальної середньої освіти І-ІІІ ступенів імені двічі Героя Радянського Союзу І.Н.Степаненка с. Нехайки – комунальний заклад, який забезпечує розвиток, виховання та навчання дітей віком від 2 до 6(7) років передбачених Державним стандартом дошкільної освіти.</w:t>
      </w:r>
    </w:p>
    <w:p w:rsidR="00F41199" w:rsidRPr="002B17A7" w:rsidRDefault="00F41199" w:rsidP="00F41199">
      <w:pPr>
        <w:pStyle w:val="a9"/>
        <w:ind w:right="-143"/>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eastAsia="ru-RU"/>
        </w:rPr>
        <w:t>Нормативно-правове забезпечення освітньої діяльності закладу</w:t>
      </w:r>
      <w:r w:rsidRPr="002B17A7">
        <w:rPr>
          <w:rFonts w:ascii="Times New Roman" w:hAnsi="Times New Roman" w:cs="Times New Roman"/>
          <w:sz w:val="24"/>
          <w:szCs w:val="24"/>
          <w:lang w:val="uk-UA" w:eastAsia="ru-RU"/>
        </w:rPr>
        <w:t>:</w:t>
      </w:r>
    </w:p>
    <w:p w:rsidR="00F41199" w:rsidRPr="002B17A7" w:rsidRDefault="00F41199" w:rsidP="00F41199">
      <w:pPr>
        <w:pStyle w:val="a9"/>
        <w:ind w:right="-143"/>
        <w:jc w:val="both"/>
        <w:rPr>
          <w:rFonts w:ascii="Times New Roman" w:hAnsi="Times New Roman" w:cs="Times New Roman"/>
          <w:sz w:val="24"/>
          <w:szCs w:val="24"/>
          <w:lang w:val="uk-UA"/>
        </w:rPr>
      </w:pPr>
      <w:r w:rsidRPr="002B17A7">
        <w:rPr>
          <w:rFonts w:ascii="Times New Roman" w:hAnsi="Times New Roman" w:cs="Times New Roman"/>
          <w:sz w:val="24"/>
          <w:szCs w:val="24"/>
        </w:rPr>
        <w:sym w:font="Symbol" w:char="F0B7"/>
      </w:r>
      <w:r w:rsidRPr="002B17A7">
        <w:rPr>
          <w:rFonts w:ascii="Times New Roman" w:hAnsi="Times New Roman" w:cs="Times New Roman"/>
          <w:sz w:val="24"/>
          <w:szCs w:val="24"/>
          <w:lang w:val="uk-UA"/>
        </w:rPr>
        <w:t xml:space="preserve"> Положення про дошкільний навчальний заклад (затвердженим Постановою Кабінету Міністрів України від 20.03.2003 № 305);</w:t>
      </w:r>
    </w:p>
    <w:p w:rsidR="00F41199" w:rsidRPr="002B17A7" w:rsidRDefault="00F41199" w:rsidP="00F41199">
      <w:pPr>
        <w:pStyle w:val="a9"/>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rPr>
        <w:sym w:font="Symbol" w:char="F0B7"/>
      </w:r>
      <w:r w:rsidRPr="002B17A7">
        <w:rPr>
          <w:rFonts w:ascii="Times New Roman" w:hAnsi="Times New Roman" w:cs="Times New Roman"/>
          <w:sz w:val="24"/>
          <w:szCs w:val="24"/>
          <w:lang w:val="uk-UA"/>
        </w:rPr>
        <w:t xml:space="preserve"> наказу Міністерства охорони здоров’я України від 24.03.2016 № 234 «Про затвердження Санітарного регламенту для дошкільних навчальних закладів» та наказу Міністерства освіти і науки України від 20.04.2015 № 446 «Про затвердження гранично допустимого навчального навантаження на дитину у дошкільних навчальних закладах різних типів та форми власності»; </w:t>
      </w:r>
    </w:p>
    <w:p w:rsidR="00F41199" w:rsidRPr="002B17A7" w:rsidRDefault="00F41199" w:rsidP="00F41199">
      <w:pPr>
        <w:pStyle w:val="a9"/>
        <w:ind w:right="-143"/>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«Про затвердження протиепідемічних заходів у закладах дошкільної освіти на період карантину у зв'язку з поширенням коронавірусної хвороби (</w:t>
      </w:r>
      <w:r w:rsidRPr="002B17A7">
        <w:rPr>
          <w:rFonts w:ascii="Times New Roman" w:hAnsi="Times New Roman" w:cs="Times New Roman"/>
          <w:sz w:val="24"/>
          <w:szCs w:val="24"/>
          <w:lang w:eastAsia="ru-RU"/>
        </w:rPr>
        <w:t>COVID</w:t>
      </w:r>
      <w:r w:rsidRPr="002B17A7">
        <w:rPr>
          <w:rFonts w:ascii="Times New Roman" w:hAnsi="Times New Roman" w:cs="Times New Roman"/>
          <w:sz w:val="24"/>
          <w:szCs w:val="24"/>
          <w:lang w:val="uk-UA" w:eastAsia="ru-RU"/>
        </w:rPr>
        <w:t>-19) Постанова МОЗ № 55 від 22.09.2020 року»</w:t>
      </w:r>
    </w:p>
    <w:p w:rsidR="00F41199" w:rsidRPr="002B17A7" w:rsidRDefault="00F41199" w:rsidP="00F41199">
      <w:pPr>
        <w:pStyle w:val="a9"/>
        <w:ind w:right="-143"/>
        <w:jc w:val="both"/>
        <w:rPr>
          <w:rFonts w:ascii="Times New Roman" w:hAnsi="Times New Roman" w:cs="Times New Roman"/>
          <w:sz w:val="24"/>
          <w:szCs w:val="24"/>
          <w:lang w:val="uk-UA" w:eastAsia="ru-RU"/>
        </w:rPr>
      </w:pPr>
      <w:r w:rsidRPr="002B17A7">
        <w:rPr>
          <w:rFonts w:ascii="Times New Roman" w:hAnsi="Times New Roman" w:cs="Times New Roman"/>
          <w:sz w:val="24"/>
          <w:szCs w:val="24"/>
        </w:rPr>
        <w:sym w:font="Symbol" w:char="F0B7"/>
      </w:r>
      <w:r w:rsidRPr="002B17A7">
        <w:rPr>
          <w:rFonts w:ascii="Times New Roman" w:hAnsi="Times New Roman" w:cs="Times New Roman"/>
          <w:sz w:val="24"/>
          <w:szCs w:val="24"/>
          <w:lang w:val="uk-UA"/>
        </w:rPr>
        <w:t xml:space="preserve"> листів Міністерства освіти і науки України від 16.03.2012 №1/9- 198 «Організація роботи в дошкільних навчальних закладах у літній період», від 28.05.2012 №1/9-413 «Про організацію фізкультурно-оздоровчої роботи в дошкільних навчальних закладах у літній період», від 18.09.2014 № 1/9-473  «Щодо організації роботи з музичного виховання дітей у дошкільних навчальних закладах», від 02.09.2016 № 1/9-456 «Організація фізкультурно-оздоровчої роботи в дошкільних навчальних закладах», від 20.10.2016 № 1/9-561 «Щодо організації роботи дошкільних навчальних закладів по ознайомленню дітей із народними традиціями, святами та обрядами», від 25.07.2016 № 1/9-396 «Про організацію національно-патріотичного виховання у дошкільних навчальних закладах», від 11.10.2017 № 1/9-546 «Щодо організації взаємодії закладів дошкільної освіти з батьками вихованців», від 19.04.2018 № 1/9-249 «Щодо забезпечення наступності дошкільної та початкової освіти», від 02.07.2019 № 1/9-419.</w:t>
      </w:r>
    </w:p>
    <w:p w:rsidR="00F41199" w:rsidRPr="002B17A7" w:rsidRDefault="00F41199" w:rsidP="00F41199">
      <w:pPr>
        <w:pStyle w:val="a9"/>
        <w:ind w:right="-143" w:firstLine="426"/>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 xml:space="preserve">  </w:t>
      </w:r>
      <w:proofErr w:type="gramStart"/>
      <w:r w:rsidRPr="002B17A7">
        <w:rPr>
          <w:rFonts w:ascii="Times New Roman" w:hAnsi="Times New Roman" w:cs="Times New Roman"/>
          <w:sz w:val="24"/>
          <w:szCs w:val="24"/>
          <w:lang w:eastAsia="ru-RU"/>
        </w:rPr>
        <w:t>Пр</w:t>
      </w:r>
      <w:proofErr w:type="gramEnd"/>
      <w:r w:rsidRPr="002B17A7">
        <w:rPr>
          <w:rFonts w:ascii="Times New Roman" w:hAnsi="Times New Roman" w:cs="Times New Roman"/>
          <w:sz w:val="24"/>
          <w:szCs w:val="24"/>
          <w:lang w:eastAsia="ru-RU"/>
        </w:rPr>
        <w:t xml:space="preserve">іоритетний напрямок роботи </w:t>
      </w:r>
      <w:r w:rsidRPr="002B17A7">
        <w:rPr>
          <w:rFonts w:ascii="Times New Roman" w:hAnsi="Times New Roman" w:cs="Times New Roman"/>
          <w:sz w:val="24"/>
          <w:szCs w:val="24"/>
          <w:lang w:val="uk-UA" w:eastAsia="ru-RU"/>
        </w:rPr>
        <w:t>структурного підрозділу</w:t>
      </w:r>
      <w:r w:rsidRPr="002B17A7">
        <w:rPr>
          <w:rFonts w:ascii="Times New Roman" w:hAnsi="Times New Roman" w:cs="Times New Roman"/>
          <w:sz w:val="24"/>
          <w:szCs w:val="24"/>
          <w:lang w:eastAsia="ru-RU"/>
        </w:rPr>
        <w:t xml:space="preserve"> − </w:t>
      </w:r>
      <w:r w:rsidRPr="002B17A7">
        <w:rPr>
          <w:rFonts w:ascii="Times New Roman" w:hAnsi="Times New Roman" w:cs="Times New Roman"/>
          <w:sz w:val="24"/>
          <w:szCs w:val="24"/>
          <w:lang w:val="uk-UA" w:eastAsia="ru-RU"/>
        </w:rPr>
        <w:t>патріотичний</w:t>
      </w:r>
      <w:r w:rsidRPr="002B17A7">
        <w:rPr>
          <w:rFonts w:ascii="Times New Roman" w:hAnsi="Times New Roman" w:cs="Times New Roman"/>
          <w:sz w:val="24"/>
          <w:szCs w:val="24"/>
          <w:lang w:eastAsia="ru-RU"/>
        </w:rPr>
        <w:t>.</w:t>
      </w:r>
    </w:p>
    <w:p w:rsidR="00F41199" w:rsidRPr="002B17A7" w:rsidRDefault="00F41199" w:rsidP="00F41199">
      <w:pPr>
        <w:pStyle w:val="a9"/>
        <w:ind w:right="-143" w:firstLine="567"/>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Мова навчання – українська.</w:t>
      </w:r>
    </w:p>
    <w:p w:rsidR="00F41199" w:rsidRPr="002B17A7" w:rsidRDefault="00F41199" w:rsidP="00F41199">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Навчальний рік у структурному підрозділі розпочинається 1 вересня 2023 року і закінчується 31 травня 2024 року, оздоровчий період (під час якого освітня робота здійснюється </w:t>
      </w:r>
      <w:r w:rsidRPr="002B17A7">
        <w:rPr>
          <w:rFonts w:ascii="Times New Roman" w:hAnsi="Times New Roman" w:cs="Times New Roman"/>
          <w:sz w:val="24"/>
          <w:szCs w:val="24"/>
          <w:lang w:val="uk-UA"/>
        </w:rPr>
        <w:lastRenderedPageBreak/>
        <w:t>відповідно до інструктивно-методичних рекомендацій Міністерства освіти і науки України) – з 1 червня по 31 серпня 2024року.</w:t>
      </w:r>
    </w:p>
    <w:p w:rsidR="00F41199" w:rsidRPr="002B17A7" w:rsidRDefault="00F41199" w:rsidP="00F41199">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Режим роботи структурного підрозділу: з 08.00 — 17.00,  5 разів на тиждень. </w:t>
      </w:r>
    </w:p>
    <w:p w:rsidR="00F41199" w:rsidRPr="002B17A7" w:rsidRDefault="00F41199" w:rsidP="00F41199">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lang w:eastAsia="ru-RU"/>
        </w:rPr>
        <w:t xml:space="preserve">У закладі функціонує одна </w:t>
      </w:r>
      <w:proofErr w:type="gramStart"/>
      <w:r w:rsidRPr="002B17A7">
        <w:rPr>
          <w:rFonts w:ascii="Times New Roman" w:hAnsi="Times New Roman" w:cs="Times New Roman"/>
          <w:sz w:val="24"/>
          <w:szCs w:val="24"/>
          <w:lang w:val="uk-UA" w:eastAsia="ru-RU"/>
        </w:rPr>
        <w:t>р</w:t>
      </w:r>
      <w:proofErr w:type="gramEnd"/>
      <w:r w:rsidRPr="002B17A7">
        <w:rPr>
          <w:rFonts w:ascii="Times New Roman" w:hAnsi="Times New Roman" w:cs="Times New Roman"/>
          <w:sz w:val="24"/>
          <w:szCs w:val="24"/>
          <w:lang w:val="uk-UA" w:eastAsia="ru-RU"/>
        </w:rPr>
        <w:t xml:space="preserve">ізновікова </w:t>
      </w:r>
      <w:r w:rsidRPr="002B17A7">
        <w:rPr>
          <w:rFonts w:ascii="Times New Roman" w:hAnsi="Times New Roman" w:cs="Times New Roman"/>
          <w:sz w:val="24"/>
          <w:szCs w:val="24"/>
          <w:lang w:eastAsia="ru-RU"/>
        </w:rPr>
        <w:t xml:space="preserve">група дітей  дошкільного віку з </w:t>
      </w:r>
      <w:r w:rsidRPr="002B17A7">
        <w:rPr>
          <w:rFonts w:ascii="Times New Roman" w:hAnsi="Times New Roman" w:cs="Times New Roman"/>
          <w:sz w:val="24"/>
          <w:szCs w:val="24"/>
          <w:lang w:val="uk-UA" w:eastAsia="ru-RU"/>
        </w:rPr>
        <w:t xml:space="preserve">9-ти годинним </w:t>
      </w:r>
      <w:r w:rsidRPr="002B17A7">
        <w:rPr>
          <w:rFonts w:ascii="Times New Roman" w:hAnsi="Times New Roman" w:cs="Times New Roman"/>
          <w:sz w:val="24"/>
          <w:szCs w:val="24"/>
          <w:lang w:eastAsia="ru-RU"/>
        </w:rPr>
        <w:t xml:space="preserve"> перебуванням.</w:t>
      </w:r>
    </w:p>
    <w:p w:rsidR="00F41199" w:rsidRPr="002B17A7" w:rsidRDefault="00F41199" w:rsidP="00F41199">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rPr>
        <w:t xml:space="preserve">Організоване навчання у формі занять проводиться, починаючи з 3-го року життя. </w:t>
      </w:r>
    </w:p>
    <w:p w:rsidR="00F41199" w:rsidRPr="002B17A7" w:rsidRDefault="00F41199" w:rsidP="00F41199">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rPr>
        <w:t>Тривалість занять становить:</w:t>
      </w:r>
    </w:p>
    <w:p w:rsidR="00F41199" w:rsidRPr="002B17A7" w:rsidRDefault="00F41199" w:rsidP="00E07F5B">
      <w:pPr>
        <w:pStyle w:val="a9"/>
        <w:numPr>
          <w:ilvl w:val="0"/>
          <w:numId w:val="28"/>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rPr>
        <w:t xml:space="preserve">у І молодшій групі – </w:t>
      </w:r>
      <w:proofErr w:type="gramStart"/>
      <w:r w:rsidRPr="002B17A7">
        <w:rPr>
          <w:rFonts w:ascii="Times New Roman" w:hAnsi="Times New Roman" w:cs="Times New Roman"/>
          <w:sz w:val="24"/>
          <w:szCs w:val="24"/>
        </w:rPr>
        <w:t>не б</w:t>
      </w:r>
      <w:proofErr w:type="gramEnd"/>
      <w:r w:rsidRPr="002B17A7">
        <w:rPr>
          <w:rFonts w:ascii="Times New Roman" w:hAnsi="Times New Roman" w:cs="Times New Roman"/>
          <w:sz w:val="24"/>
          <w:szCs w:val="24"/>
        </w:rPr>
        <w:t xml:space="preserve">ільше 10 хвилин; </w:t>
      </w:r>
    </w:p>
    <w:p w:rsidR="00F41199" w:rsidRPr="002B17A7" w:rsidRDefault="00F41199" w:rsidP="00E07F5B">
      <w:pPr>
        <w:pStyle w:val="a9"/>
        <w:numPr>
          <w:ilvl w:val="0"/>
          <w:numId w:val="28"/>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rPr>
        <w:t xml:space="preserve">у ІІ молодшій групі – </w:t>
      </w:r>
      <w:proofErr w:type="gramStart"/>
      <w:r w:rsidRPr="002B17A7">
        <w:rPr>
          <w:rFonts w:ascii="Times New Roman" w:hAnsi="Times New Roman" w:cs="Times New Roman"/>
          <w:sz w:val="24"/>
          <w:szCs w:val="24"/>
        </w:rPr>
        <w:t>не б</w:t>
      </w:r>
      <w:proofErr w:type="gramEnd"/>
      <w:r w:rsidRPr="002B17A7">
        <w:rPr>
          <w:rFonts w:ascii="Times New Roman" w:hAnsi="Times New Roman" w:cs="Times New Roman"/>
          <w:sz w:val="24"/>
          <w:szCs w:val="24"/>
        </w:rPr>
        <w:t>ільше 15 хвилин;</w:t>
      </w:r>
    </w:p>
    <w:p w:rsidR="00F41199" w:rsidRPr="002B17A7" w:rsidRDefault="00F41199" w:rsidP="00E07F5B">
      <w:pPr>
        <w:pStyle w:val="a9"/>
        <w:numPr>
          <w:ilvl w:val="0"/>
          <w:numId w:val="28"/>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rPr>
        <w:t>у середній групі – 20 хвилин;</w:t>
      </w:r>
    </w:p>
    <w:p w:rsidR="00F41199" w:rsidRPr="002B17A7" w:rsidRDefault="00F41199" w:rsidP="00E07F5B">
      <w:pPr>
        <w:pStyle w:val="a9"/>
        <w:numPr>
          <w:ilvl w:val="0"/>
          <w:numId w:val="28"/>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rPr>
        <w:t>у старшій групі – 25 хвилин.</w:t>
      </w:r>
    </w:p>
    <w:p w:rsidR="00F41199" w:rsidRPr="002B17A7" w:rsidRDefault="00F41199" w:rsidP="00F41199">
      <w:pPr>
        <w:pStyle w:val="a9"/>
        <w:ind w:right="-143" w:firstLine="426"/>
        <w:jc w:val="both"/>
        <w:rPr>
          <w:rFonts w:ascii="Times New Roman" w:hAnsi="Times New Roman" w:cs="Times New Roman"/>
          <w:sz w:val="24"/>
          <w:szCs w:val="24"/>
          <w:lang w:val="uk-UA"/>
        </w:rPr>
      </w:pPr>
      <w:r w:rsidRPr="002B17A7">
        <w:rPr>
          <w:rFonts w:ascii="Times New Roman" w:hAnsi="Times New Roman" w:cs="Times New Roman"/>
          <w:sz w:val="24"/>
          <w:szCs w:val="24"/>
        </w:rPr>
        <w:t xml:space="preserve"> Тривалість перерв </w:t>
      </w:r>
      <w:proofErr w:type="gramStart"/>
      <w:r w:rsidRPr="002B17A7">
        <w:rPr>
          <w:rFonts w:ascii="Times New Roman" w:hAnsi="Times New Roman" w:cs="Times New Roman"/>
          <w:sz w:val="24"/>
          <w:szCs w:val="24"/>
        </w:rPr>
        <w:t>між</w:t>
      </w:r>
      <w:proofErr w:type="gramEnd"/>
      <w:r w:rsidRPr="002B17A7">
        <w:rPr>
          <w:rFonts w:ascii="Times New Roman" w:hAnsi="Times New Roman" w:cs="Times New Roman"/>
          <w:sz w:val="24"/>
          <w:szCs w:val="24"/>
        </w:rPr>
        <w:t xml:space="preserve"> заняттями становить не менш 10 хвилин.</w:t>
      </w:r>
    </w:p>
    <w:p w:rsidR="00F41199" w:rsidRPr="002B17A7" w:rsidRDefault="00F41199" w:rsidP="003C0182">
      <w:pPr>
        <w:pStyle w:val="a9"/>
        <w:ind w:right="-143" w:firstLine="426"/>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З метою досягнення очікуваних результатів навчання (набуття компетентностей) у 2023/2</w:t>
      </w:r>
      <w:r w:rsidR="003C0182" w:rsidRPr="002B17A7">
        <w:rPr>
          <w:rFonts w:ascii="Times New Roman" w:hAnsi="Times New Roman" w:cs="Times New Roman"/>
          <w:sz w:val="24"/>
          <w:szCs w:val="24"/>
          <w:lang w:val="uk-UA"/>
        </w:rPr>
        <w:t xml:space="preserve">024 навчальному році педагогами. </w:t>
      </w:r>
      <w:r w:rsidRPr="002B17A7">
        <w:rPr>
          <w:rFonts w:ascii="Times New Roman" w:hAnsi="Times New Roman" w:cs="Times New Roman"/>
          <w:sz w:val="24"/>
          <w:szCs w:val="24"/>
          <w:lang w:val="uk-UA" w:eastAsia="ru-RU"/>
        </w:rPr>
        <w:t>В освітньому процесі передбачено використання різноманітних форм організації педагогічного процесу, зокрема заняття різних видів і типів, індивідуальна робота, пошукові ситуації, освітні ситуації, екскурсії, спостереження, організовані ігри тощо.</w:t>
      </w:r>
    </w:p>
    <w:p w:rsidR="00F41199" w:rsidRPr="002B17A7" w:rsidRDefault="00F41199" w:rsidP="00F41199">
      <w:pPr>
        <w:pStyle w:val="a9"/>
        <w:ind w:right="-143" w:firstLine="567"/>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Основною формою організованої навчальної діяльності дітей дошкільного віку є заняття з різних розділів програми.</w:t>
      </w:r>
    </w:p>
    <w:p w:rsidR="00F41199" w:rsidRPr="002B17A7" w:rsidRDefault="00F41199" w:rsidP="00F41199">
      <w:pPr>
        <w:pStyle w:val="a9"/>
        <w:ind w:right="-143"/>
        <w:jc w:val="both"/>
        <w:rPr>
          <w:rFonts w:ascii="Times New Roman" w:hAnsi="Times New Roman" w:cs="Times New Roman"/>
          <w:b/>
          <w:sz w:val="24"/>
          <w:szCs w:val="24"/>
          <w:lang w:eastAsia="ru-RU"/>
        </w:rPr>
      </w:pPr>
      <w:r w:rsidRPr="002B17A7">
        <w:rPr>
          <w:rFonts w:ascii="Times New Roman" w:hAnsi="Times New Roman" w:cs="Times New Roman"/>
          <w:b/>
          <w:i/>
          <w:iCs/>
          <w:sz w:val="24"/>
          <w:szCs w:val="24"/>
          <w:lang w:eastAsia="ru-RU"/>
        </w:rPr>
        <w:t>Види занять</w:t>
      </w:r>
    </w:p>
    <w:p w:rsidR="00F41199" w:rsidRPr="002B17A7" w:rsidRDefault="00F41199" w:rsidP="00F41199">
      <w:pPr>
        <w:pStyle w:val="a9"/>
        <w:ind w:right="-143"/>
        <w:jc w:val="both"/>
        <w:rPr>
          <w:rFonts w:ascii="Times New Roman" w:hAnsi="Times New Roman" w:cs="Times New Roman"/>
          <w:sz w:val="24"/>
          <w:szCs w:val="24"/>
          <w:lang w:eastAsia="ru-RU"/>
        </w:rPr>
      </w:pPr>
      <w:r w:rsidRPr="002B17A7">
        <w:rPr>
          <w:rFonts w:ascii="Times New Roman" w:hAnsi="Times New Roman" w:cs="Times New Roman"/>
          <w:i/>
          <w:iCs/>
          <w:sz w:val="24"/>
          <w:szCs w:val="24"/>
          <w:lang w:eastAsia="ru-RU"/>
        </w:rPr>
        <w:t>За змістовими напрямами освітньої роботи:</w:t>
      </w:r>
    </w:p>
    <w:p w:rsidR="00D44A47" w:rsidRPr="002B17A7" w:rsidRDefault="00F41199" w:rsidP="00E07F5B">
      <w:pPr>
        <w:pStyle w:val="a9"/>
        <w:numPr>
          <w:ilvl w:val="0"/>
          <w:numId w:val="3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xml:space="preserve">з фізичного розвитку </w:t>
      </w:r>
      <w:proofErr w:type="gramStart"/>
      <w:r w:rsidRPr="002B17A7">
        <w:rPr>
          <w:rFonts w:ascii="Times New Roman" w:hAnsi="Times New Roman" w:cs="Times New Roman"/>
          <w:sz w:val="24"/>
          <w:szCs w:val="24"/>
          <w:lang w:eastAsia="ru-RU"/>
        </w:rPr>
        <w:t xml:space="preserve">( </w:t>
      </w:r>
      <w:proofErr w:type="gramEnd"/>
      <w:r w:rsidRPr="002B17A7">
        <w:rPr>
          <w:rFonts w:ascii="Times New Roman" w:hAnsi="Times New Roman" w:cs="Times New Roman"/>
          <w:sz w:val="24"/>
          <w:szCs w:val="24"/>
          <w:lang w:eastAsia="ru-RU"/>
        </w:rPr>
        <w:t>фізична культура, валеологічне виховання);</w:t>
      </w:r>
    </w:p>
    <w:p w:rsidR="00F41199" w:rsidRPr="002B17A7" w:rsidRDefault="00F41199" w:rsidP="00E07F5B">
      <w:pPr>
        <w:pStyle w:val="a9"/>
        <w:numPr>
          <w:ilvl w:val="0"/>
          <w:numId w:val="3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xml:space="preserve">з </w:t>
      </w:r>
      <w:proofErr w:type="gramStart"/>
      <w:r w:rsidRPr="002B17A7">
        <w:rPr>
          <w:rFonts w:ascii="Times New Roman" w:hAnsi="Times New Roman" w:cs="Times New Roman"/>
          <w:sz w:val="24"/>
          <w:szCs w:val="24"/>
          <w:lang w:eastAsia="ru-RU"/>
        </w:rPr>
        <w:t>п</w:t>
      </w:r>
      <w:proofErr w:type="gramEnd"/>
      <w:r w:rsidRPr="002B17A7">
        <w:rPr>
          <w:rFonts w:ascii="Times New Roman" w:hAnsi="Times New Roman" w:cs="Times New Roman"/>
          <w:sz w:val="24"/>
          <w:szCs w:val="24"/>
          <w:lang w:eastAsia="ru-RU"/>
        </w:rPr>
        <w:t>ізнавального розвитку (ознайомлення з соціумом, з природним довкіллям, логіко-математичний розвиток);</w:t>
      </w:r>
    </w:p>
    <w:p w:rsidR="00F41199" w:rsidRPr="002B17A7" w:rsidRDefault="00F41199" w:rsidP="00E07F5B">
      <w:pPr>
        <w:pStyle w:val="a9"/>
        <w:numPr>
          <w:ilvl w:val="0"/>
          <w:numId w:val="3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з мовленнєвого розвитку (зв’язне мовлення, поповнення словника, граматична складова мовлення, граматика);</w:t>
      </w:r>
    </w:p>
    <w:p w:rsidR="00F41199" w:rsidRPr="002B17A7" w:rsidRDefault="00F41199" w:rsidP="00E07F5B">
      <w:pPr>
        <w:pStyle w:val="a9"/>
        <w:numPr>
          <w:ilvl w:val="0"/>
          <w:numId w:val="3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з художньо-продуктивної діяльності (образотворча, літературна та музична діяльність)</w:t>
      </w:r>
      <w:proofErr w:type="gramStart"/>
      <w:r w:rsidRPr="002B17A7">
        <w:rPr>
          <w:rFonts w:ascii="Times New Roman" w:hAnsi="Times New Roman" w:cs="Times New Roman"/>
          <w:sz w:val="24"/>
          <w:szCs w:val="24"/>
          <w:lang w:eastAsia="ru-RU"/>
        </w:rPr>
        <w:t xml:space="preserve"> .</w:t>
      </w:r>
      <w:proofErr w:type="gramEnd"/>
    </w:p>
    <w:p w:rsidR="00F41199" w:rsidRPr="002B17A7" w:rsidRDefault="00F41199" w:rsidP="00D44A47">
      <w:pPr>
        <w:pStyle w:val="a9"/>
        <w:ind w:right="-143"/>
        <w:jc w:val="both"/>
        <w:rPr>
          <w:rFonts w:ascii="Times New Roman" w:hAnsi="Times New Roman" w:cs="Times New Roman"/>
          <w:sz w:val="24"/>
          <w:szCs w:val="24"/>
          <w:lang w:eastAsia="ru-RU"/>
        </w:rPr>
      </w:pPr>
      <w:r w:rsidRPr="002B17A7">
        <w:rPr>
          <w:rFonts w:ascii="Times New Roman" w:hAnsi="Times New Roman" w:cs="Times New Roman"/>
          <w:i/>
          <w:iCs/>
          <w:sz w:val="24"/>
          <w:szCs w:val="24"/>
          <w:lang w:eastAsia="ru-RU"/>
        </w:rPr>
        <w:t>За змістом:</w:t>
      </w:r>
    </w:p>
    <w:p w:rsidR="00F41199" w:rsidRPr="002B17A7" w:rsidRDefault="00F41199" w:rsidP="00E07F5B">
      <w:pPr>
        <w:pStyle w:val="a9"/>
        <w:numPr>
          <w:ilvl w:val="0"/>
          <w:numId w:val="3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односпрямовані або предметні (з одного виду діяльності)</w:t>
      </w:r>
    </w:p>
    <w:p w:rsidR="00F41199" w:rsidRPr="002B17A7" w:rsidRDefault="00F41199" w:rsidP="00E07F5B">
      <w:pPr>
        <w:pStyle w:val="a9"/>
        <w:numPr>
          <w:ilvl w:val="0"/>
          <w:numId w:val="30"/>
        </w:numPr>
        <w:ind w:right="-143"/>
        <w:jc w:val="both"/>
        <w:rPr>
          <w:rFonts w:ascii="Times New Roman" w:hAnsi="Times New Roman" w:cs="Times New Roman"/>
          <w:sz w:val="24"/>
          <w:szCs w:val="24"/>
          <w:lang w:eastAsia="ru-RU"/>
        </w:rPr>
      </w:pPr>
      <w:proofErr w:type="gramStart"/>
      <w:r w:rsidRPr="002B17A7">
        <w:rPr>
          <w:rFonts w:ascii="Times New Roman" w:hAnsi="Times New Roman" w:cs="Times New Roman"/>
          <w:sz w:val="24"/>
          <w:szCs w:val="24"/>
          <w:lang w:eastAsia="ru-RU"/>
        </w:rPr>
        <w:t>р</w:t>
      </w:r>
      <w:proofErr w:type="gramEnd"/>
      <w:r w:rsidRPr="002B17A7">
        <w:rPr>
          <w:rFonts w:ascii="Times New Roman" w:hAnsi="Times New Roman" w:cs="Times New Roman"/>
          <w:sz w:val="24"/>
          <w:szCs w:val="24"/>
          <w:lang w:eastAsia="ru-RU"/>
        </w:rPr>
        <w:t>ізноспрямовані або міжпредметні (носять інтегрований або комплексний характер)</w:t>
      </w:r>
    </w:p>
    <w:p w:rsidR="00F41199" w:rsidRPr="002B17A7" w:rsidRDefault="00F41199" w:rsidP="00D44A47">
      <w:pPr>
        <w:pStyle w:val="a9"/>
        <w:ind w:right="-143"/>
        <w:jc w:val="both"/>
        <w:rPr>
          <w:rFonts w:ascii="Times New Roman" w:hAnsi="Times New Roman" w:cs="Times New Roman"/>
          <w:sz w:val="24"/>
          <w:szCs w:val="24"/>
          <w:lang w:eastAsia="ru-RU"/>
        </w:rPr>
      </w:pPr>
      <w:r w:rsidRPr="002B17A7">
        <w:rPr>
          <w:rFonts w:ascii="Times New Roman" w:hAnsi="Times New Roman" w:cs="Times New Roman"/>
          <w:i/>
          <w:iCs/>
          <w:sz w:val="24"/>
          <w:szCs w:val="24"/>
          <w:lang w:eastAsia="ru-RU"/>
        </w:rPr>
        <w:t>За дидактичними цілями розрізняють такі види занять:</w:t>
      </w:r>
    </w:p>
    <w:p w:rsidR="00F41199" w:rsidRPr="002B17A7" w:rsidRDefault="00F41199" w:rsidP="00E07F5B">
      <w:pPr>
        <w:pStyle w:val="a9"/>
        <w:numPr>
          <w:ilvl w:val="0"/>
          <w:numId w:val="3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на повідомлення нової інформації, формування нових знань і умінь;</w:t>
      </w:r>
    </w:p>
    <w:p w:rsidR="00F41199" w:rsidRPr="002B17A7" w:rsidRDefault="00F41199" w:rsidP="00E07F5B">
      <w:pPr>
        <w:pStyle w:val="a9"/>
        <w:numPr>
          <w:ilvl w:val="0"/>
          <w:numId w:val="3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на закріплення знань і раніше отриманих умінь, систематизацію накопиченого досвіду;</w:t>
      </w:r>
    </w:p>
    <w:p w:rsidR="00F41199" w:rsidRPr="002B17A7" w:rsidRDefault="00F41199" w:rsidP="00E07F5B">
      <w:pPr>
        <w:pStyle w:val="a9"/>
        <w:numPr>
          <w:ilvl w:val="0"/>
          <w:numId w:val="3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xml:space="preserve">- </w:t>
      </w:r>
      <w:proofErr w:type="gramStart"/>
      <w:r w:rsidRPr="002B17A7">
        <w:rPr>
          <w:rFonts w:ascii="Times New Roman" w:hAnsi="Times New Roman" w:cs="Times New Roman"/>
          <w:sz w:val="24"/>
          <w:szCs w:val="24"/>
          <w:lang w:eastAsia="ru-RU"/>
        </w:rPr>
        <w:t>м</w:t>
      </w:r>
      <w:proofErr w:type="gramEnd"/>
      <w:r w:rsidRPr="002B17A7">
        <w:rPr>
          <w:rFonts w:ascii="Times New Roman" w:hAnsi="Times New Roman" w:cs="Times New Roman"/>
          <w:sz w:val="24"/>
          <w:szCs w:val="24"/>
          <w:lang w:eastAsia="ru-RU"/>
        </w:rPr>
        <w:t>ішані заняття, що поєднують повідомлення нових знань, формування нових умінь із повторенням, закріпленням, систематизацією і застосуванням набутих знань, умінь, навичок.</w:t>
      </w:r>
    </w:p>
    <w:p w:rsidR="00F41199" w:rsidRPr="002B17A7" w:rsidRDefault="00F41199" w:rsidP="00D44A47">
      <w:pPr>
        <w:pStyle w:val="a9"/>
        <w:ind w:right="-143"/>
        <w:jc w:val="both"/>
        <w:rPr>
          <w:rFonts w:ascii="Times New Roman" w:hAnsi="Times New Roman" w:cs="Times New Roman"/>
          <w:sz w:val="24"/>
          <w:szCs w:val="24"/>
          <w:lang w:eastAsia="ru-RU"/>
        </w:rPr>
      </w:pPr>
      <w:r w:rsidRPr="002B17A7">
        <w:rPr>
          <w:rFonts w:ascii="Times New Roman" w:hAnsi="Times New Roman" w:cs="Times New Roman"/>
          <w:i/>
          <w:iCs/>
          <w:sz w:val="24"/>
          <w:szCs w:val="24"/>
          <w:lang w:eastAsia="ru-RU"/>
        </w:rPr>
        <w:t>За способом організації дітей заняття бувають:</w:t>
      </w:r>
    </w:p>
    <w:p w:rsidR="00F41199" w:rsidRPr="002B17A7" w:rsidRDefault="00F41199" w:rsidP="00E07F5B">
      <w:pPr>
        <w:pStyle w:val="a9"/>
        <w:numPr>
          <w:ilvl w:val="0"/>
          <w:numId w:val="29"/>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фронтальні (загально-групові), що проводяться одразу з усією групою дітей;</w:t>
      </w:r>
    </w:p>
    <w:p w:rsidR="00F41199" w:rsidRPr="002B17A7" w:rsidRDefault="00F41199" w:rsidP="00E07F5B">
      <w:pPr>
        <w:pStyle w:val="a9"/>
        <w:numPr>
          <w:ilvl w:val="0"/>
          <w:numId w:val="29"/>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xml:space="preserve">- індивідуальні, що проводяться як з окремими дітьми (по 1), так і з маленькими </w:t>
      </w:r>
      <w:proofErr w:type="gramStart"/>
      <w:r w:rsidRPr="002B17A7">
        <w:rPr>
          <w:rFonts w:ascii="Times New Roman" w:hAnsi="Times New Roman" w:cs="Times New Roman"/>
          <w:sz w:val="24"/>
          <w:szCs w:val="24"/>
          <w:lang w:eastAsia="ru-RU"/>
        </w:rPr>
        <w:t>п</w:t>
      </w:r>
      <w:proofErr w:type="gramEnd"/>
      <w:r w:rsidRPr="002B17A7">
        <w:rPr>
          <w:rFonts w:ascii="Times New Roman" w:hAnsi="Times New Roman" w:cs="Times New Roman"/>
          <w:sz w:val="24"/>
          <w:szCs w:val="24"/>
          <w:lang w:eastAsia="ru-RU"/>
        </w:rPr>
        <w:t>ідгрупами по 2-4.</w:t>
      </w:r>
    </w:p>
    <w:p w:rsidR="00F41199" w:rsidRPr="002B17A7" w:rsidRDefault="00F41199" w:rsidP="00F41199">
      <w:pPr>
        <w:pStyle w:val="a9"/>
        <w:ind w:right="-143"/>
        <w:jc w:val="both"/>
        <w:rPr>
          <w:rFonts w:ascii="Times New Roman" w:hAnsi="Times New Roman" w:cs="Times New Roman"/>
          <w:sz w:val="24"/>
          <w:szCs w:val="24"/>
          <w:lang w:eastAsia="ru-RU"/>
        </w:rPr>
      </w:pPr>
      <w:r w:rsidRPr="002B17A7">
        <w:rPr>
          <w:rFonts w:ascii="Times New Roman" w:hAnsi="Times New Roman" w:cs="Times New Roman"/>
          <w:i/>
          <w:iCs/>
          <w:sz w:val="24"/>
          <w:szCs w:val="24"/>
          <w:lang w:eastAsia="ru-RU"/>
        </w:rPr>
        <w:t>За специфікою поєднання і використання методів, прийомів, засобів навчання виділяють такі види занять:</w:t>
      </w:r>
    </w:p>
    <w:p w:rsidR="00F41199" w:rsidRPr="002B17A7" w:rsidRDefault="00F41199" w:rsidP="00E07F5B">
      <w:pPr>
        <w:pStyle w:val="a9"/>
        <w:numPr>
          <w:ilvl w:val="0"/>
          <w:numId w:val="31"/>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xml:space="preserve">комбіновані - певна комбінація наочних, словесних, практичних методів і прийомів, </w:t>
      </w:r>
      <w:proofErr w:type="gramStart"/>
      <w:r w:rsidRPr="002B17A7">
        <w:rPr>
          <w:rFonts w:ascii="Times New Roman" w:hAnsi="Times New Roman" w:cs="Times New Roman"/>
          <w:sz w:val="24"/>
          <w:szCs w:val="24"/>
          <w:lang w:eastAsia="ru-RU"/>
        </w:rPr>
        <w:t>р</w:t>
      </w:r>
      <w:proofErr w:type="gramEnd"/>
      <w:r w:rsidRPr="002B17A7">
        <w:rPr>
          <w:rFonts w:ascii="Times New Roman" w:hAnsi="Times New Roman" w:cs="Times New Roman"/>
          <w:sz w:val="24"/>
          <w:szCs w:val="24"/>
          <w:lang w:eastAsia="ru-RU"/>
        </w:rPr>
        <w:t>ізних засобів навчання – вправ, ігор, іграшкової, предметної, ілюстративної наочності, літературних, музичних творів тощо;</w:t>
      </w:r>
    </w:p>
    <w:p w:rsidR="00F41199" w:rsidRPr="002B17A7" w:rsidRDefault="00F41199" w:rsidP="00E07F5B">
      <w:pPr>
        <w:pStyle w:val="a9"/>
        <w:numPr>
          <w:ilvl w:val="0"/>
          <w:numId w:val="31"/>
        </w:numPr>
        <w:ind w:right="-143"/>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eastAsia="ru-RU"/>
        </w:rPr>
        <w:t>ігрові та сюжетн</w:t>
      </w:r>
      <w:proofErr w:type="gramStart"/>
      <w:r w:rsidRPr="002B17A7">
        <w:rPr>
          <w:rFonts w:ascii="Times New Roman" w:hAnsi="Times New Roman" w:cs="Times New Roman"/>
          <w:sz w:val="24"/>
          <w:szCs w:val="24"/>
          <w:lang w:eastAsia="ru-RU"/>
        </w:rPr>
        <w:t>о-</w:t>
      </w:r>
      <w:proofErr w:type="gramEnd"/>
      <w:r w:rsidRPr="002B17A7">
        <w:rPr>
          <w:rFonts w:ascii="Times New Roman" w:hAnsi="Times New Roman" w:cs="Times New Roman"/>
          <w:sz w:val="24"/>
          <w:szCs w:val="24"/>
          <w:lang w:eastAsia="ru-RU"/>
        </w:rPr>
        <w:t>ігрові - вирішується за допомогою спеціально підібраних ігор (дидактичних, рухливих, елементів ігор-театралізацій, драматизацій, конструксторсько-будівельних та інших) чи ігрових вправ</w:t>
      </w:r>
      <w:r w:rsidRPr="002B17A7">
        <w:rPr>
          <w:rFonts w:ascii="Times New Roman" w:hAnsi="Times New Roman" w:cs="Times New Roman"/>
          <w:sz w:val="24"/>
          <w:szCs w:val="24"/>
          <w:lang w:val="uk-UA" w:eastAsia="ru-RU"/>
        </w:rPr>
        <w:t>.</w:t>
      </w:r>
    </w:p>
    <w:p w:rsidR="00F41199" w:rsidRPr="002B17A7" w:rsidRDefault="00F41199" w:rsidP="00F41199">
      <w:pPr>
        <w:pStyle w:val="a9"/>
        <w:ind w:right="-143"/>
        <w:jc w:val="both"/>
        <w:rPr>
          <w:rFonts w:ascii="Times New Roman" w:hAnsi="Times New Roman" w:cs="Times New Roman"/>
          <w:b/>
          <w:sz w:val="24"/>
          <w:szCs w:val="24"/>
          <w:lang w:val="uk-UA" w:eastAsia="ru-RU"/>
        </w:rPr>
      </w:pPr>
      <w:r w:rsidRPr="002B17A7">
        <w:rPr>
          <w:rFonts w:ascii="Times New Roman" w:hAnsi="Times New Roman" w:cs="Times New Roman"/>
          <w:b/>
          <w:i/>
          <w:iCs/>
          <w:sz w:val="24"/>
          <w:szCs w:val="24"/>
          <w:lang w:val="uk-UA" w:eastAsia="ru-RU"/>
        </w:rPr>
        <w:t>Форма планування роботи з дітьми</w:t>
      </w:r>
    </w:p>
    <w:p w:rsidR="00F41199" w:rsidRPr="002B17A7" w:rsidRDefault="00F41199" w:rsidP="00F41199">
      <w:pPr>
        <w:pStyle w:val="a9"/>
        <w:ind w:right="-143" w:firstLine="567"/>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lastRenderedPageBreak/>
        <w:t>При організації роботи структурного підрозділу всі працівники керуються планом роботи закладу на навчальний рік, який розглядається на педагогічній раді та схвалюється нею, затверджується керівником закладу.</w:t>
      </w:r>
    </w:p>
    <w:p w:rsidR="00EF1040" w:rsidRPr="002B17A7" w:rsidRDefault="00EF1040" w:rsidP="00EF1040">
      <w:pPr>
        <w:autoSpaceDE w:val="0"/>
        <w:autoSpaceDN w:val="0"/>
        <w:adjustRightInd w:val="0"/>
        <w:spacing w:before="10" w:after="0" w:line="312" w:lineRule="exact"/>
        <w:ind w:firstLine="557"/>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bCs/>
          <w:iCs/>
          <w:sz w:val="24"/>
          <w:szCs w:val="24"/>
          <w:u w:val="single"/>
          <w:lang w:val="uk-UA" w:eastAsia="uk-UA"/>
        </w:rPr>
        <w:t>Освітня діяльність у групах планується</w:t>
      </w:r>
      <w:r w:rsidRPr="002B17A7">
        <w:rPr>
          <w:rFonts w:ascii="Times New Roman" w:eastAsiaTheme="minorEastAsia" w:hAnsi="Times New Roman" w:cs="Times New Roman"/>
          <w:b/>
          <w:bCs/>
          <w:i/>
          <w:iCs/>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як у </w:t>
      </w:r>
      <w:r w:rsidRPr="002B17A7">
        <w:rPr>
          <w:rFonts w:ascii="Times New Roman" w:eastAsiaTheme="minorEastAsia" w:hAnsi="Times New Roman" w:cs="Times New Roman"/>
          <w:b/>
          <w:bCs/>
          <w:spacing w:val="20"/>
          <w:sz w:val="24"/>
          <w:szCs w:val="24"/>
          <w:lang w:val="uk-UA" w:eastAsia="uk-UA"/>
        </w:rPr>
        <w:t>1</w:t>
      </w:r>
      <w:r w:rsidRPr="002B17A7">
        <w:rPr>
          <w:rFonts w:ascii="Times New Roman" w:eastAsiaTheme="minorEastAsia" w:hAnsi="Times New Roman" w:cs="Times New Roman"/>
          <w:spacing w:val="10"/>
          <w:sz w:val="24"/>
          <w:szCs w:val="24"/>
          <w:lang w:val="uk-UA" w:eastAsia="uk-UA"/>
        </w:rPr>
        <w:t xml:space="preserve">-й. іак і у </w:t>
      </w:r>
      <w:r w:rsidRPr="002B17A7">
        <w:rPr>
          <w:rFonts w:ascii="Times New Roman" w:eastAsiaTheme="minorEastAsia" w:hAnsi="Times New Roman" w:cs="Times New Roman"/>
          <w:b/>
          <w:bCs/>
          <w:spacing w:val="20"/>
          <w:sz w:val="24"/>
          <w:szCs w:val="24"/>
          <w:lang w:val="uk-UA" w:eastAsia="uk-UA"/>
        </w:rPr>
        <w:t>11</w:t>
      </w:r>
      <w:r w:rsidRPr="002B17A7">
        <w:rPr>
          <w:rFonts w:ascii="Times New Roman" w:eastAsiaTheme="minorEastAsia" w:hAnsi="Times New Roman" w:cs="Times New Roman"/>
          <w:spacing w:val="10"/>
          <w:sz w:val="24"/>
          <w:szCs w:val="24"/>
          <w:lang w:val="uk-UA" w:eastAsia="uk-UA"/>
        </w:rPr>
        <w:t xml:space="preserve">-й половині дня відповідно до </w:t>
      </w:r>
      <w:r w:rsidRPr="002B17A7">
        <w:rPr>
          <w:rFonts w:ascii="Times New Roman" w:eastAsiaTheme="minorEastAsia" w:hAnsi="Times New Roman" w:cs="Times New Roman"/>
          <w:bCs/>
          <w:spacing w:val="-20"/>
          <w:sz w:val="24"/>
          <w:szCs w:val="24"/>
          <w:lang w:val="uk-UA" w:eastAsia="uk-UA"/>
        </w:rPr>
        <w:t>розкладу занять</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на тиждень. </w:t>
      </w:r>
      <w:r w:rsidRPr="002B17A7">
        <w:rPr>
          <w:rFonts w:ascii="Times New Roman" w:eastAsiaTheme="minorEastAsia" w:hAnsi="Times New Roman" w:cs="Times New Roman"/>
          <w:bCs/>
          <w:spacing w:val="-20"/>
          <w:sz w:val="24"/>
          <w:szCs w:val="24"/>
          <w:lang w:val="uk-UA" w:eastAsia="uk-UA"/>
        </w:rPr>
        <w:t>У другій</w:t>
      </w:r>
      <w:r w:rsidRPr="002B17A7">
        <w:rPr>
          <w:rFonts w:ascii="Times New Roman" w:eastAsiaTheme="minorEastAsia" w:hAnsi="Times New Roman" w:cs="Times New Roman"/>
          <w:b/>
          <w:bCs/>
          <w:spacing w:val="-20"/>
          <w:sz w:val="24"/>
          <w:szCs w:val="24"/>
          <w:lang w:val="uk-UA" w:eastAsia="uk-UA"/>
        </w:rPr>
        <w:t xml:space="preserve"> </w:t>
      </w:r>
      <w:r w:rsidR="0034393D" w:rsidRPr="002B17A7">
        <w:rPr>
          <w:rFonts w:ascii="Times New Roman" w:eastAsiaTheme="minorEastAsia" w:hAnsi="Times New Roman" w:cs="Times New Roman"/>
          <w:spacing w:val="10"/>
          <w:sz w:val="24"/>
          <w:szCs w:val="24"/>
          <w:lang w:val="uk-UA" w:eastAsia="uk-UA"/>
        </w:rPr>
        <w:t>половині дня можут</w:t>
      </w:r>
      <w:r w:rsidRPr="002B17A7">
        <w:rPr>
          <w:rFonts w:ascii="Times New Roman" w:eastAsiaTheme="minorEastAsia" w:hAnsi="Times New Roman" w:cs="Times New Roman"/>
          <w:bCs/>
          <w:spacing w:val="-20"/>
          <w:sz w:val="24"/>
          <w:szCs w:val="24"/>
          <w:lang w:val="uk-UA" w:eastAsia="uk-UA"/>
        </w:rPr>
        <w:t>ь</w:t>
      </w:r>
      <w:r w:rsidRPr="002B17A7">
        <w:rPr>
          <w:rFonts w:ascii="Times New Roman" w:eastAsiaTheme="minorEastAsia" w:hAnsi="Times New Roman" w:cs="Times New Roman"/>
          <w:b/>
          <w:bCs/>
          <w:spacing w:val="-20"/>
          <w:sz w:val="24"/>
          <w:szCs w:val="24"/>
          <w:lang w:val="uk-UA" w:eastAsia="uk-UA"/>
        </w:rPr>
        <w:t xml:space="preserve"> </w:t>
      </w:r>
      <w:r w:rsidR="0034393D" w:rsidRPr="002B17A7">
        <w:rPr>
          <w:rFonts w:ascii="Times New Roman" w:eastAsiaTheme="minorEastAsia" w:hAnsi="Times New Roman" w:cs="Times New Roman"/>
          <w:spacing w:val="10"/>
          <w:sz w:val="24"/>
          <w:szCs w:val="24"/>
          <w:lang w:val="uk-UA" w:eastAsia="uk-UA"/>
        </w:rPr>
        <w:t>плануватися з</w:t>
      </w:r>
      <w:r w:rsidR="000D3549" w:rsidRPr="002B17A7">
        <w:rPr>
          <w:rFonts w:ascii="Times New Roman" w:eastAsiaTheme="minorEastAsia" w:hAnsi="Times New Roman" w:cs="Times New Roman"/>
          <w:spacing w:val="10"/>
          <w:sz w:val="24"/>
          <w:szCs w:val="24"/>
          <w:lang w:val="uk-UA" w:eastAsia="uk-UA"/>
        </w:rPr>
        <w:t>анят</w:t>
      </w:r>
      <w:r w:rsidRPr="002B17A7">
        <w:rPr>
          <w:rFonts w:ascii="Times New Roman" w:eastAsiaTheme="minorEastAsia" w:hAnsi="Times New Roman" w:cs="Times New Roman"/>
          <w:spacing w:val="10"/>
          <w:sz w:val="24"/>
          <w:szCs w:val="24"/>
          <w:lang w:val="uk-UA" w:eastAsia="uk-UA"/>
        </w:rPr>
        <w:t xml:space="preserve">тя </w:t>
      </w:r>
      <w:r w:rsidRPr="002B17A7">
        <w:rPr>
          <w:rFonts w:ascii="Times New Roman" w:eastAsiaTheme="minorEastAsia" w:hAnsi="Times New Roman" w:cs="Times New Roman"/>
          <w:b/>
          <w:bCs/>
          <w:spacing w:val="-20"/>
          <w:sz w:val="24"/>
          <w:szCs w:val="24"/>
          <w:lang w:val="uk-UA" w:eastAsia="uk-UA"/>
        </w:rPr>
        <w:t xml:space="preserve">з </w:t>
      </w:r>
      <w:r w:rsidR="0034393D" w:rsidRPr="002B17A7">
        <w:rPr>
          <w:rFonts w:ascii="Times New Roman" w:eastAsiaTheme="minorEastAsia" w:hAnsi="Times New Roman" w:cs="Times New Roman"/>
          <w:spacing w:val="10"/>
          <w:sz w:val="24"/>
          <w:szCs w:val="24"/>
          <w:lang w:val="uk-UA" w:eastAsia="uk-UA"/>
        </w:rPr>
        <w:t>художньо-продуктнвної діяльності та фізичног</w:t>
      </w:r>
      <w:r w:rsidRPr="002B17A7">
        <w:rPr>
          <w:rFonts w:ascii="Times New Roman" w:eastAsiaTheme="minorEastAsia" w:hAnsi="Times New Roman" w:cs="Times New Roman"/>
          <w:spacing w:val="10"/>
          <w:sz w:val="24"/>
          <w:szCs w:val="24"/>
          <w:lang w:val="uk-UA" w:eastAsia="uk-UA"/>
        </w:rPr>
        <w:t xml:space="preserve">о </w:t>
      </w:r>
      <w:r w:rsidRPr="002B17A7">
        <w:rPr>
          <w:rFonts w:ascii="Times New Roman" w:eastAsiaTheme="minorEastAsia" w:hAnsi="Times New Roman" w:cs="Times New Roman"/>
          <w:bCs/>
          <w:spacing w:val="-20"/>
          <w:sz w:val="24"/>
          <w:szCs w:val="24"/>
          <w:lang w:val="uk-UA" w:eastAsia="uk-UA"/>
        </w:rPr>
        <w:t>розвитку.</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Весь освітній процес </w:t>
      </w:r>
      <w:r w:rsidRPr="002B17A7">
        <w:rPr>
          <w:rFonts w:ascii="Times New Roman" w:eastAsiaTheme="minorEastAsia" w:hAnsi="Times New Roman" w:cs="Times New Roman"/>
          <w:bCs/>
          <w:spacing w:val="-20"/>
          <w:sz w:val="24"/>
          <w:szCs w:val="24"/>
          <w:lang w:val="uk-UA" w:eastAsia="uk-UA"/>
        </w:rPr>
        <w:t>організовується</w:t>
      </w:r>
      <w:r w:rsidRPr="002B17A7">
        <w:rPr>
          <w:rFonts w:ascii="Times New Roman" w:eastAsiaTheme="minorEastAsia" w:hAnsi="Times New Roman" w:cs="Times New Roman"/>
          <w:b/>
          <w:bCs/>
          <w:spacing w:val="-20"/>
          <w:sz w:val="24"/>
          <w:szCs w:val="24"/>
          <w:lang w:val="uk-UA" w:eastAsia="uk-UA"/>
        </w:rPr>
        <w:t xml:space="preserve"> </w:t>
      </w:r>
      <w:r w:rsidR="0034393D" w:rsidRPr="002B17A7">
        <w:rPr>
          <w:rFonts w:ascii="Times New Roman" w:eastAsiaTheme="minorEastAsia" w:hAnsi="Times New Roman" w:cs="Times New Roman"/>
          <w:b/>
          <w:bCs/>
          <w:spacing w:val="-20"/>
          <w:sz w:val="24"/>
          <w:szCs w:val="24"/>
          <w:lang w:val="uk-UA" w:eastAsia="uk-UA"/>
        </w:rPr>
        <w:t xml:space="preserve"> </w:t>
      </w:r>
      <w:r w:rsidR="0034393D" w:rsidRPr="002B17A7">
        <w:rPr>
          <w:rFonts w:ascii="Times New Roman" w:eastAsiaTheme="minorEastAsia" w:hAnsi="Times New Roman" w:cs="Times New Roman"/>
          <w:spacing w:val="10"/>
          <w:sz w:val="24"/>
          <w:szCs w:val="24"/>
          <w:lang w:val="uk-UA" w:eastAsia="uk-UA"/>
        </w:rPr>
        <w:t>диференційовано з</w:t>
      </w:r>
      <w:r w:rsidRPr="002B17A7">
        <w:rPr>
          <w:rFonts w:ascii="Times New Roman" w:eastAsiaTheme="minorEastAsia" w:hAnsi="Times New Roman" w:cs="Times New Roman"/>
          <w:spacing w:val="10"/>
          <w:sz w:val="24"/>
          <w:szCs w:val="24"/>
          <w:lang w:val="uk-UA" w:eastAsia="uk-UA"/>
        </w:rPr>
        <w:t xml:space="preserve"> урахуванням віку і індивідуальних особливостей дітей</w:t>
      </w:r>
    </w:p>
    <w:p w:rsidR="00EF1040" w:rsidRPr="002B17A7" w:rsidRDefault="0034393D" w:rsidP="0034393D">
      <w:pPr>
        <w:autoSpaceDE w:val="0"/>
        <w:autoSpaceDN w:val="0"/>
        <w:adjustRightInd w:val="0"/>
        <w:spacing w:before="5" w:after="0" w:line="312" w:lineRule="exact"/>
        <w:ind w:firstLine="562"/>
        <w:jc w:val="both"/>
        <w:rPr>
          <w:rFonts w:ascii="Times New Roman" w:hAnsi="Times New Roman" w:cs="Times New Roman"/>
          <w:sz w:val="24"/>
          <w:szCs w:val="24"/>
          <w:lang w:val="uk-UA" w:eastAsia="ru-RU"/>
        </w:rPr>
      </w:pPr>
      <w:r w:rsidRPr="002B17A7">
        <w:rPr>
          <w:rFonts w:ascii="Times New Roman" w:eastAsiaTheme="minorEastAsia" w:hAnsi="Times New Roman" w:cs="Times New Roman"/>
          <w:spacing w:val="10"/>
          <w:sz w:val="24"/>
          <w:szCs w:val="24"/>
          <w:lang w:val="uk-UA" w:eastAsia="uk-UA"/>
        </w:rPr>
        <w:t xml:space="preserve">На </w:t>
      </w:r>
      <w:r w:rsidR="00EF1040" w:rsidRPr="002B17A7">
        <w:rPr>
          <w:rFonts w:ascii="Times New Roman" w:eastAsiaTheme="minorEastAsia" w:hAnsi="Times New Roman" w:cs="Times New Roman"/>
          <w:spacing w:val="10"/>
          <w:sz w:val="24"/>
          <w:szCs w:val="24"/>
          <w:lang w:val="uk-UA" w:eastAsia="uk-UA"/>
        </w:rPr>
        <w:t xml:space="preserve">час </w:t>
      </w:r>
      <w:r w:rsidRPr="002B17A7">
        <w:rPr>
          <w:rFonts w:ascii="Times New Roman" w:eastAsiaTheme="minorEastAsia" w:hAnsi="Times New Roman" w:cs="Times New Roman"/>
          <w:bCs/>
          <w:spacing w:val="-20"/>
          <w:sz w:val="24"/>
          <w:szCs w:val="24"/>
          <w:lang w:val="uk-UA" w:eastAsia="uk-UA"/>
        </w:rPr>
        <w:t>воєнного</w:t>
      </w:r>
      <w:r w:rsidR="00EF1040" w:rsidRPr="002B17A7">
        <w:rPr>
          <w:rFonts w:ascii="Times New Roman" w:eastAsiaTheme="minorEastAsia" w:hAnsi="Times New Roman" w:cs="Times New Roman"/>
          <w:b/>
          <w:bCs/>
          <w:spacing w:val="-20"/>
          <w:sz w:val="24"/>
          <w:szCs w:val="24"/>
          <w:lang w:val="uk-UA" w:eastAsia="uk-UA"/>
        </w:rPr>
        <w:t xml:space="preserve"> </w:t>
      </w:r>
      <w:r w:rsidR="00EF1040" w:rsidRPr="002B17A7">
        <w:rPr>
          <w:rFonts w:ascii="Times New Roman" w:eastAsiaTheme="minorEastAsia" w:hAnsi="Times New Roman" w:cs="Times New Roman"/>
          <w:spacing w:val="10"/>
          <w:sz w:val="24"/>
          <w:szCs w:val="24"/>
          <w:lang w:val="uk-UA" w:eastAsia="uk-UA"/>
        </w:rPr>
        <w:t xml:space="preserve">стану складено орієнтовний </w:t>
      </w:r>
      <w:r w:rsidR="00EF1040" w:rsidRPr="002B17A7">
        <w:rPr>
          <w:rFonts w:ascii="Times New Roman" w:eastAsiaTheme="minorEastAsia" w:hAnsi="Times New Roman" w:cs="Times New Roman"/>
          <w:bCs/>
          <w:spacing w:val="-20"/>
          <w:sz w:val="24"/>
          <w:szCs w:val="24"/>
          <w:lang w:val="uk-UA" w:eastAsia="uk-UA"/>
        </w:rPr>
        <w:t xml:space="preserve">розклад </w:t>
      </w:r>
      <w:r w:rsidR="00EF1040" w:rsidRPr="002B17A7">
        <w:rPr>
          <w:rFonts w:ascii="Times New Roman" w:eastAsiaTheme="minorEastAsia" w:hAnsi="Times New Roman" w:cs="Times New Roman"/>
          <w:spacing w:val="10"/>
          <w:sz w:val="24"/>
          <w:szCs w:val="24"/>
          <w:lang w:val="uk-UA" w:eastAsia="uk-UA"/>
        </w:rPr>
        <w:t xml:space="preserve">занять </w:t>
      </w:r>
      <w:r w:rsidR="00EF1040" w:rsidRPr="002B17A7">
        <w:rPr>
          <w:rFonts w:ascii="Times New Roman" w:eastAsiaTheme="minorEastAsia" w:hAnsi="Times New Roman" w:cs="Times New Roman"/>
          <w:bCs/>
          <w:spacing w:val="-20"/>
          <w:sz w:val="24"/>
          <w:szCs w:val="24"/>
          <w:lang w:val="uk-UA" w:eastAsia="uk-UA"/>
        </w:rPr>
        <w:t>за змішаною</w:t>
      </w:r>
      <w:r w:rsidR="00EF1040" w:rsidRPr="002B17A7">
        <w:rPr>
          <w:rFonts w:ascii="Times New Roman" w:eastAsiaTheme="minorEastAsia" w:hAnsi="Times New Roman" w:cs="Times New Roman"/>
          <w:b/>
          <w:bCs/>
          <w:spacing w:val="-20"/>
          <w:sz w:val="24"/>
          <w:szCs w:val="24"/>
          <w:lang w:val="uk-UA" w:eastAsia="uk-UA"/>
        </w:rPr>
        <w:t xml:space="preserve"> </w:t>
      </w:r>
      <w:r w:rsidR="00EF1040" w:rsidRPr="002B17A7">
        <w:rPr>
          <w:rFonts w:ascii="Times New Roman" w:eastAsiaTheme="minorEastAsia" w:hAnsi="Times New Roman" w:cs="Times New Roman"/>
          <w:spacing w:val="10"/>
          <w:sz w:val="24"/>
          <w:szCs w:val="24"/>
          <w:lang w:val="uk-UA" w:eastAsia="uk-UA"/>
        </w:rPr>
        <w:t xml:space="preserve">формою </w:t>
      </w:r>
      <w:r w:rsidR="00EF1040" w:rsidRPr="002B17A7">
        <w:rPr>
          <w:rFonts w:ascii="Times New Roman" w:eastAsiaTheme="minorEastAsia" w:hAnsi="Times New Roman" w:cs="Times New Roman"/>
          <w:bCs/>
          <w:spacing w:val="-20"/>
          <w:sz w:val="24"/>
          <w:szCs w:val="24"/>
          <w:lang w:val="uk-UA" w:eastAsia="uk-UA"/>
        </w:rPr>
        <w:t>(дистанційно</w:t>
      </w:r>
      <w:r w:rsidR="00EF1040" w:rsidRPr="002B17A7">
        <w:rPr>
          <w:rFonts w:ascii="Times New Roman" w:eastAsiaTheme="minorEastAsia" w:hAnsi="Times New Roman" w:cs="Times New Roman"/>
          <w:b/>
          <w:bCs/>
          <w:spacing w:val="-20"/>
          <w:sz w:val="24"/>
          <w:szCs w:val="24"/>
          <w:lang w:val="uk-UA" w:eastAsia="uk-UA"/>
        </w:rPr>
        <w:t xml:space="preserve"> </w:t>
      </w:r>
      <w:r w:rsidR="00EF1040" w:rsidRPr="002B17A7">
        <w:rPr>
          <w:rFonts w:ascii="Times New Roman" w:eastAsiaTheme="minorEastAsia" w:hAnsi="Times New Roman" w:cs="Times New Roman"/>
          <w:spacing w:val="10"/>
          <w:sz w:val="24"/>
          <w:szCs w:val="24"/>
          <w:lang w:val="uk-UA" w:eastAsia="uk-UA"/>
        </w:rPr>
        <w:t xml:space="preserve">або очно в присутності батьків) з обмеженням </w:t>
      </w:r>
      <w:r w:rsidR="00EF1040" w:rsidRPr="002B17A7">
        <w:rPr>
          <w:rFonts w:ascii="Times New Roman" w:eastAsiaTheme="minorEastAsia" w:hAnsi="Times New Roman" w:cs="Times New Roman"/>
          <w:bCs/>
          <w:spacing w:val="-20"/>
          <w:sz w:val="24"/>
          <w:szCs w:val="24"/>
          <w:lang w:val="uk-UA" w:eastAsia="uk-UA"/>
        </w:rPr>
        <w:t>часу</w:t>
      </w:r>
      <w:r w:rsidR="00EF1040" w:rsidRPr="002B17A7">
        <w:rPr>
          <w:rFonts w:ascii="Times New Roman" w:eastAsiaTheme="minorEastAsia" w:hAnsi="Times New Roman" w:cs="Times New Roman"/>
          <w:b/>
          <w:bCs/>
          <w:spacing w:val="-20"/>
          <w:sz w:val="24"/>
          <w:szCs w:val="24"/>
          <w:lang w:val="uk-UA" w:eastAsia="uk-UA"/>
        </w:rPr>
        <w:t xml:space="preserve"> </w:t>
      </w:r>
      <w:r w:rsidR="00EF1040" w:rsidRPr="002B17A7">
        <w:rPr>
          <w:rFonts w:ascii="Times New Roman" w:eastAsiaTheme="minorEastAsia" w:hAnsi="Times New Roman" w:cs="Times New Roman"/>
          <w:spacing w:val="10"/>
          <w:sz w:val="24"/>
          <w:szCs w:val="24"/>
          <w:lang w:val="uk-UA" w:eastAsia="uk-UA"/>
        </w:rPr>
        <w:t xml:space="preserve">перебування в </w:t>
      </w:r>
      <w:r w:rsidR="00EF1040" w:rsidRPr="002B17A7">
        <w:rPr>
          <w:rFonts w:ascii="Times New Roman" w:eastAsiaTheme="minorEastAsia" w:hAnsi="Times New Roman" w:cs="Times New Roman"/>
          <w:bCs/>
          <w:spacing w:val="-20"/>
          <w:sz w:val="24"/>
          <w:szCs w:val="24"/>
          <w:lang w:val="uk-UA" w:eastAsia="uk-UA"/>
        </w:rPr>
        <w:t xml:space="preserve">закладі </w:t>
      </w:r>
      <w:r w:rsidR="00EF1040" w:rsidRPr="002B17A7">
        <w:rPr>
          <w:rFonts w:ascii="Times New Roman" w:eastAsiaTheme="minorEastAsia" w:hAnsi="Times New Roman" w:cs="Times New Roman"/>
          <w:spacing w:val="10"/>
          <w:sz w:val="24"/>
          <w:szCs w:val="24"/>
          <w:lang w:val="uk-UA" w:eastAsia="uk-UA"/>
        </w:rPr>
        <w:t>освіти</w:t>
      </w:r>
      <w:r w:rsidRPr="002B17A7">
        <w:rPr>
          <w:rFonts w:ascii="Times New Roman" w:eastAsiaTheme="minorEastAsia" w:hAnsi="Times New Roman" w:cs="Times New Roman"/>
          <w:spacing w:val="10"/>
          <w:sz w:val="24"/>
          <w:szCs w:val="24"/>
          <w:lang w:val="uk-UA" w:eastAsia="uk-UA"/>
        </w:rPr>
        <w:t>.</w:t>
      </w:r>
      <w:r w:rsidRPr="002B17A7">
        <w:rPr>
          <w:rFonts w:ascii="Times New Roman" w:hAnsi="Times New Roman" w:cs="Times New Roman"/>
          <w:sz w:val="24"/>
          <w:szCs w:val="24"/>
          <w:lang w:val="uk-UA" w:eastAsia="ru-RU"/>
        </w:rPr>
        <w:t xml:space="preserve"> </w:t>
      </w:r>
    </w:p>
    <w:p w:rsidR="00F41199" w:rsidRPr="002B17A7" w:rsidRDefault="00F41199" w:rsidP="00F41199">
      <w:pPr>
        <w:pStyle w:val="a9"/>
        <w:ind w:right="-143" w:firstLine="567"/>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Планування у вікових групах та організація життєдіяльності здійснюється за режимними моментами відповідно до схематичного планування з урахуванням освітніх</w:t>
      </w:r>
      <w:r w:rsidRPr="002B17A7">
        <w:rPr>
          <w:rFonts w:ascii="Times New Roman" w:hAnsi="Times New Roman" w:cs="Times New Roman"/>
          <w:sz w:val="24"/>
          <w:szCs w:val="24"/>
          <w:lang w:eastAsia="ru-RU"/>
        </w:rPr>
        <w:t> </w:t>
      </w:r>
      <w:r w:rsidRPr="002B17A7">
        <w:rPr>
          <w:rFonts w:ascii="Times New Roman" w:hAnsi="Times New Roman" w:cs="Times New Roman"/>
          <w:sz w:val="24"/>
          <w:szCs w:val="24"/>
          <w:lang w:val="uk-UA" w:eastAsia="ru-RU"/>
        </w:rPr>
        <w:t>напрямків, та базується на інтегрованому підході до організації життєдіяльності дітей, що забезпечує змістовну цілісність, системність, послідовність, ускладнення та повторення програмного матеріалу.</w:t>
      </w:r>
    </w:p>
    <w:p w:rsidR="00F41199" w:rsidRPr="002B17A7" w:rsidRDefault="00F41199" w:rsidP="00F41199">
      <w:pPr>
        <w:pStyle w:val="a9"/>
        <w:ind w:right="-143" w:firstLine="567"/>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val="uk-UA" w:eastAsia="ru-RU"/>
        </w:rPr>
        <w:t>В освітньому процесі використовуються такі основні форми організації дітей: спеціально організована навчальна діяльність (заняття), рухова, ігрова, художня, мовленнєво-комунікативна, природничо-пізнавальна, трудова, дослідницька та ін., індивідуальна робота, екскурсії, походи, свята та розваги, гуртки тощо. Вони можуть бути організовані фронтально, підгрупами, індивідуально залежно від віку дітей, педагогічної мети, матеріально-технічного забезпечення закладу, професійної майстерності педагога.</w:t>
      </w:r>
    </w:p>
    <w:p w:rsidR="00F41199" w:rsidRPr="002B17A7" w:rsidRDefault="00F41199" w:rsidP="00F41199">
      <w:pPr>
        <w:pStyle w:val="a9"/>
        <w:ind w:right="-143" w:firstLine="567"/>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Вихователі планують роботу з дітьми використовуючи такі види планування: перспективне та календарне (на друкованій основі)</w:t>
      </w:r>
      <w:r w:rsidRPr="002B17A7">
        <w:rPr>
          <w:rFonts w:ascii="Times New Roman" w:hAnsi="Times New Roman" w:cs="Times New Roman"/>
          <w:sz w:val="24"/>
          <w:szCs w:val="24"/>
          <w:lang w:val="uk-UA" w:eastAsia="ru-RU"/>
        </w:rPr>
        <w:t>. Г</w:t>
      </w:r>
      <w:r w:rsidRPr="002B17A7">
        <w:rPr>
          <w:rFonts w:ascii="Times New Roman" w:hAnsi="Times New Roman" w:cs="Times New Roman"/>
          <w:sz w:val="24"/>
          <w:szCs w:val="24"/>
          <w:lang w:eastAsia="ru-RU"/>
        </w:rPr>
        <w:t>рупа планує роботу з дітьми враховуючи їх вікові особливості та завдання програми.</w:t>
      </w:r>
      <w:r w:rsidR="00EF1040" w:rsidRPr="002B17A7">
        <w:rPr>
          <w:rFonts w:ascii="Times New Roman" w:hAnsi="Times New Roman" w:cs="Times New Roman"/>
          <w:sz w:val="24"/>
          <w:szCs w:val="24"/>
          <w:lang w:eastAsia="ru-RU"/>
        </w:rPr>
        <w:t xml:space="preserve"> </w:t>
      </w:r>
    </w:p>
    <w:p w:rsidR="00EF1040" w:rsidRPr="002B17A7" w:rsidRDefault="00EF1040" w:rsidP="0034393D">
      <w:pPr>
        <w:autoSpaceDE w:val="0"/>
        <w:autoSpaceDN w:val="0"/>
        <w:adjustRightInd w:val="0"/>
        <w:spacing w:before="14" w:after="0" w:line="312" w:lineRule="exact"/>
        <w:ind w:firstLine="571"/>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bCs/>
          <w:spacing w:val="-20"/>
          <w:sz w:val="24"/>
          <w:szCs w:val="24"/>
          <w:lang w:val="uk-UA" w:eastAsia="uk-UA"/>
        </w:rPr>
        <w:t>Безперервна</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безпосередньо освітня діяльність в </w:t>
      </w:r>
      <w:r w:rsidR="000D3549" w:rsidRPr="002B17A7">
        <w:rPr>
          <w:rFonts w:ascii="Times New Roman" w:eastAsiaTheme="minorEastAsia" w:hAnsi="Times New Roman" w:cs="Times New Roman"/>
          <w:bCs/>
          <w:spacing w:val="-20"/>
          <w:sz w:val="24"/>
          <w:szCs w:val="24"/>
          <w:lang w:val="uk-UA" w:eastAsia="uk-UA"/>
        </w:rPr>
        <w:t>групах (пл</w:t>
      </w:r>
      <w:r w:rsidRPr="002B17A7">
        <w:rPr>
          <w:rFonts w:ascii="Times New Roman" w:eastAsiaTheme="minorEastAsia" w:hAnsi="Times New Roman" w:cs="Times New Roman"/>
          <w:bCs/>
          <w:spacing w:val="-20"/>
          <w:sz w:val="24"/>
          <w:szCs w:val="24"/>
          <w:lang w:val="uk-UA" w:eastAsia="uk-UA"/>
        </w:rPr>
        <w:t>анується</w:t>
      </w:r>
      <w:r w:rsidRPr="002B17A7">
        <w:rPr>
          <w:rFonts w:ascii="Times New Roman" w:eastAsiaTheme="minorEastAsia" w:hAnsi="Times New Roman" w:cs="Times New Roman"/>
          <w:b/>
          <w:bCs/>
          <w:spacing w:val="-20"/>
          <w:sz w:val="24"/>
          <w:szCs w:val="24"/>
          <w:lang w:val="uk-UA" w:eastAsia="uk-UA"/>
        </w:rPr>
        <w:t xml:space="preserve"> </w:t>
      </w:r>
      <w:r w:rsidR="000D3549" w:rsidRPr="002B17A7">
        <w:rPr>
          <w:rFonts w:ascii="Times New Roman" w:eastAsiaTheme="minorEastAsia" w:hAnsi="Times New Roman" w:cs="Times New Roman"/>
          <w:spacing w:val="10"/>
          <w:sz w:val="24"/>
          <w:szCs w:val="24"/>
          <w:lang w:val="uk-UA" w:eastAsia="uk-UA"/>
        </w:rPr>
        <w:t>як в першій так і</w:t>
      </w:r>
      <w:r w:rsidR="0034393D" w:rsidRPr="002B17A7">
        <w:rPr>
          <w:rFonts w:ascii="Times New Roman" w:eastAsiaTheme="minorEastAsia" w:hAnsi="Times New Roman" w:cs="Times New Roman"/>
          <w:spacing w:val="10"/>
          <w:sz w:val="24"/>
          <w:szCs w:val="24"/>
          <w:lang w:val="uk-UA" w:eastAsia="uk-UA"/>
        </w:rPr>
        <w:t xml:space="preserve"> в </w:t>
      </w:r>
      <w:r w:rsidR="0034393D" w:rsidRPr="002B17A7">
        <w:rPr>
          <w:rFonts w:ascii="Times New Roman" w:eastAsiaTheme="minorEastAsia" w:hAnsi="Times New Roman" w:cs="Times New Roman"/>
          <w:bCs/>
          <w:spacing w:val="-20"/>
          <w:sz w:val="24"/>
          <w:szCs w:val="24"/>
          <w:lang w:val="uk-UA" w:eastAsia="uk-UA"/>
        </w:rPr>
        <w:t xml:space="preserve">другій </w:t>
      </w:r>
      <w:r w:rsidRPr="002B17A7">
        <w:rPr>
          <w:rFonts w:ascii="Times New Roman" w:eastAsiaTheme="minorEastAsia" w:hAnsi="Times New Roman" w:cs="Times New Roman"/>
          <w:spacing w:val="10"/>
          <w:sz w:val="24"/>
          <w:szCs w:val="24"/>
          <w:lang w:val="uk-UA" w:eastAsia="uk-UA"/>
        </w:rPr>
        <w:t xml:space="preserve">полонині дня </w:t>
      </w:r>
      <w:r w:rsidR="0034393D" w:rsidRPr="002B17A7">
        <w:rPr>
          <w:rFonts w:ascii="Times New Roman" w:eastAsiaTheme="minorEastAsia" w:hAnsi="Times New Roman" w:cs="Times New Roman"/>
          <w:bCs/>
          <w:spacing w:val="-20"/>
          <w:sz w:val="24"/>
          <w:szCs w:val="24"/>
          <w:lang w:val="uk-UA" w:eastAsia="uk-UA"/>
        </w:rPr>
        <w:t>відповідно до розкладу</w:t>
      </w:r>
      <w:r w:rsidRPr="002B17A7">
        <w:rPr>
          <w:rFonts w:ascii="Times New Roman" w:eastAsiaTheme="minorEastAsia" w:hAnsi="Times New Roman" w:cs="Times New Roman"/>
          <w:b/>
          <w:bCs/>
          <w:spacing w:val="-20"/>
          <w:sz w:val="24"/>
          <w:szCs w:val="24"/>
          <w:lang w:val="uk-UA" w:eastAsia="uk-UA"/>
        </w:rPr>
        <w:t xml:space="preserve"> </w:t>
      </w:r>
      <w:r w:rsidR="0034393D" w:rsidRPr="002B17A7">
        <w:rPr>
          <w:rFonts w:ascii="Times New Roman" w:eastAsiaTheme="minorEastAsia" w:hAnsi="Times New Roman" w:cs="Times New Roman"/>
          <w:spacing w:val="10"/>
          <w:sz w:val="24"/>
          <w:szCs w:val="24"/>
          <w:lang w:val="uk-UA" w:eastAsia="uk-UA"/>
        </w:rPr>
        <w:t>за</w:t>
      </w:r>
      <w:r w:rsidRPr="002B17A7">
        <w:rPr>
          <w:rFonts w:ascii="Times New Roman" w:eastAsiaTheme="minorEastAsia" w:hAnsi="Times New Roman" w:cs="Times New Roman"/>
          <w:spacing w:val="10"/>
          <w:sz w:val="24"/>
          <w:szCs w:val="24"/>
          <w:lang w:val="uk-UA" w:eastAsia="uk-UA"/>
        </w:rPr>
        <w:t xml:space="preserve">нять на тиждень. В другій половині дня плануються заняття з художньо-продуктивної діяльності. Весь освітній процес організовується диференційовано з урахуванням віку і </w:t>
      </w:r>
      <w:r w:rsidRPr="002B17A7">
        <w:rPr>
          <w:rFonts w:ascii="Times New Roman" w:eastAsiaTheme="minorEastAsia" w:hAnsi="Times New Roman" w:cs="Times New Roman"/>
          <w:bCs/>
          <w:spacing w:val="-20"/>
          <w:sz w:val="24"/>
          <w:szCs w:val="24"/>
          <w:lang w:val="uk-UA" w:eastAsia="uk-UA"/>
        </w:rPr>
        <w:t xml:space="preserve">індивідуальних </w:t>
      </w:r>
      <w:r w:rsidR="000D3549" w:rsidRPr="002B17A7">
        <w:rPr>
          <w:rFonts w:ascii="Times New Roman" w:eastAsiaTheme="minorEastAsia" w:hAnsi="Times New Roman" w:cs="Times New Roman"/>
          <w:bCs/>
          <w:spacing w:val="-20"/>
          <w:sz w:val="24"/>
          <w:szCs w:val="24"/>
          <w:lang w:val="uk-UA" w:eastAsia="uk-UA"/>
        </w:rPr>
        <w:t xml:space="preserve">  </w:t>
      </w:r>
      <w:r w:rsidR="000D3549" w:rsidRPr="002B17A7">
        <w:rPr>
          <w:rFonts w:ascii="Times New Roman" w:eastAsiaTheme="minorEastAsia" w:hAnsi="Times New Roman" w:cs="Times New Roman"/>
          <w:spacing w:val="10"/>
          <w:sz w:val="24"/>
          <w:szCs w:val="24"/>
          <w:lang w:val="uk-UA" w:eastAsia="uk-UA"/>
        </w:rPr>
        <w:t>о</w:t>
      </w:r>
      <w:r w:rsidRPr="002B17A7">
        <w:rPr>
          <w:rFonts w:ascii="Times New Roman" w:eastAsiaTheme="minorEastAsia" w:hAnsi="Times New Roman" w:cs="Times New Roman"/>
          <w:spacing w:val="10"/>
          <w:sz w:val="24"/>
          <w:szCs w:val="24"/>
          <w:lang w:val="uk-UA" w:eastAsia="uk-UA"/>
        </w:rPr>
        <w:t>собливостей дітей</w:t>
      </w:r>
      <w:r w:rsidR="000D3549" w:rsidRPr="002B17A7">
        <w:rPr>
          <w:rFonts w:ascii="Times New Roman" w:eastAsiaTheme="minorEastAsia" w:hAnsi="Times New Roman" w:cs="Times New Roman"/>
          <w:spacing w:val="10"/>
          <w:sz w:val="24"/>
          <w:szCs w:val="24"/>
          <w:lang w:val="uk-UA" w:eastAsia="uk-UA"/>
        </w:rPr>
        <w:t>.</w:t>
      </w:r>
    </w:p>
    <w:p w:rsidR="00EF1040" w:rsidRPr="002B17A7" w:rsidRDefault="00EF1040" w:rsidP="00EF1040">
      <w:pPr>
        <w:autoSpaceDE w:val="0"/>
        <w:autoSpaceDN w:val="0"/>
        <w:adjustRightInd w:val="0"/>
        <w:spacing w:after="0" w:line="312" w:lineRule="exact"/>
        <w:ind w:firstLine="562"/>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bCs/>
          <w:spacing w:val="-20"/>
          <w:sz w:val="24"/>
          <w:szCs w:val="24"/>
          <w:lang w:val="uk-UA" w:eastAsia="uk-UA"/>
        </w:rPr>
        <w:t>Максимально допустима</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кількість </w:t>
      </w:r>
      <w:r w:rsidR="0034393D" w:rsidRPr="002B17A7">
        <w:rPr>
          <w:rFonts w:ascii="Times New Roman" w:eastAsiaTheme="minorEastAsia" w:hAnsi="Times New Roman" w:cs="Times New Roman"/>
          <w:bCs/>
          <w:spacing w:val="-20"/>
          <w:sz w:val="24"/>
          <w:szCs w:val="24"/>
          <w:lang w:val="uk-UA" w:eastAsia="uk-UA"/>
        </w:rPr>
        <w:t>за</w:t>
      </w:r>
      <w:r w:rsidRPr="002B17A7">
        <w:rPr>
          <w:rFonts w:ascii="Times New Roman" w:eastAsiaTheme="minorEastAsia" w:hAnsi="Times New Roman" w:cs="Times New Roman"/>
          <w:bCs/>
          <w:spacing w:val="-20"/>
          <w:sz w:val="24"/>
          <w:szCs w:val="24"/>
          <w:lang w:val="uk-UA" w:eastAsia="uk-UA"/>
        </w:rPr>
        <w:t xml:space="preserve">нять </w:t>
      </w:r>
      <w:r w:rsidRPr="002B17A7">
        <w:rPr>
          <w:rFonts w:ascii="Times New Roman" w:eastAsiaTheme="minorEastAsia" w:hAnsi="Times New Roman" w:cs="Times New Roman"/>
          <w:spacing w:val="10"/>
          <w:sz w:val="24"/>
          <w:szCs w:val="24"/>
          <w:lang w:val="uk-UA" w:eastAsia="uk-UA"/>
        </w:rPr>
        <w:t xml:space="preserve">у першій половині </w:t>
      </w:r>
      <w:r w:rsidRPr="002B17A7">
        <w:rPr>
          <w:rFonts w:ascii="Times New Roman" w:eastAsiaTheme="minorEastAsia" w:hAnsi="Times New Roman" w:cs="Times New Roman"/>
          <w:bCs/>
          <w:spacing w:val="-20"/>
          <w:sz w:val="24"/>
          <w:szCs w:val="24"/>
          <w:lang w:val="uk-UA" w:eastAsia="uk-UA"/>
        </w:rPr>
        <w:t xml:space="preserve">дня </w:t>
      </w:r>
      <w:r w:rsidR="0034393D" w:rsidRPr="002B17A7">
        <w:rPr>
          <w:rFonts w:ascii="Times New Roman" w:eastAsiaTheme="minorEastAsia" w:hAnsi="Times New Roman" w:cs="Times New Roman"/>
          <w:spacing w:val="10"/>
          <w:sz w:val="24"/>
          <w:szCs w:val="24"/>
          <w:lang w:val="uk-UA" w:eastAsia="uk-UA"/>
        </w:rPr>
        <w:t xml:space="preserve"> у</w:t>
      </w:r>
      <w:r w:rsidRPr="002B17A7">
        <w:rPr>
          <w:rFonts w:ascii="Times New Roman" w:eastAsiaTheme="minorEastAsia" w:hAnsi="Times New Roman" w:cs="Times New Roman"/>
          <w:spacing w:val="10"/>
          <w:sz w:val="24"/>
          <w:szCs w:val="24"/>
          <w:lang w:val="uk-UA" w:eastAsia="uk-UA"/>
        </w:rPr>
        <w:t xml:space="preserve"> </w:t>
      </w:r>
      <w:r w:rsidR="00575EAB" w:rsidRPr="002B17A7">
        <w:rPr>
          <w:rFonts w:ascii="Times New Roman" w:eastAsiaTheme="minorEastAsia" w:hAnsi="Times New Roman" w:cs="Times New Roman"/>
          <w:spacing w:val="-10"/>
          <w:sz w:val="24"/>
          <w:szCs w:val="24"/>
          <w:lang w:val="uk-UA" w:eastAsia="uk-UA"/>
        </w:rPr>
        <w:t xml:space="preserve">групах </w:t>
      </w:r>
      <w:r w:rsidRPr="002B17A7">
        <w:rPr>
          <w:rFonts w:ascii="Times New Roman" w:eastAsiaTheme="minorEastAsia" w:hAnsi="Times New Roman" w:cs="Times New Roman"/>
          <w:bCs/>
          <w:spacing w:val="-20"/>
          <w:sz w:val="24"/>
          <w:szCs w:val="24"/>
          <w:lang w:val="uk-UA" w:eastAsia="uk-UA"/>
        </w:rPr>
        <w:t xml:space="preserve">різновіковій </w:t>
      </w:r>
      <w:r w:rsidR="00575EAB" w:rsidRPr="002B17A7">
        <w:rPr>
          <w:rFonts w:ascii="Times New Roman" w:eastAsiaTheme="minorEastAsia" w:hAnsi="Times New Roman" w:cs="Times New Roman"/>
          <w:spacing w:val="1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середньо - старшій) не </w:t>
      </w:r>
      <w:r w:rsidRPr="002B17A7">
        <w:rPr>
          <w:rFonts w:ascii="Times New Roman" w:eastAsiaTheme="minorEastAsia" w:hAnsi="Times New Roman" w:cs="Times New Roman"/>
          <w:bCs/>
          <w:spacing w:val="-20"/>
          <w:sz w:val="24"/>
          <w:szCs w:val="24"/>
          <w:lang w:val="uk-UA" w:eastAsia="uk-UA"/>
        </w:rPr>
        <w:t>перевищує</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двох, у старшій трьох </w:t>
      </w:r>
      <w:r w:rsidRPr="002B17A7">
        <w:rPr>
          <w:rFonts w:ascii="Times New Roman" w:eastAsiaTheme="minorEastAsia" w:hAnsi="Times New Roman" w:cs="Times New Roman"/>
          <w:bCs/>
          <w:spacing w:val="-20"/>
          <w:sz w:val="24"/>
          <w:szCs w:val="24"/>
          <w:lang w:val="uk-UA" w:eastAsia="uk-UA"/>
        </w:rPr>
        <w:t>організованих навчальних</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занять. </w:t>
      </w:r>
      <w:r w:rsidRPr="002B17A7">
        <w:rPr>
          <w:rFonts w:ascii="Times New Roman" w:eastAsiaTheme="minorEastAsia" w:hAnsi="Times New Roman" w:cs="Times New Roman"/>
          <w:bCs/>
          <w:spacing w:val="-20"/>
          <w:sz w:val="24"/>
          <w:szCs w:val="24"/>
          <w:lang w:val="uk-UA" w:eastAsia="uk-UA"/>
        </w:rPr>
        <w:t xml:space="preserve">У </w:t>
      </w:r>
      <w:r w:rsidR="00575EAB" w:rsidRPr="002B17A7">
        <w:rPr>
          <w:rFonts w:ascii="Times New Roman" w:eastAsiaTheme="minorEastAsia" w:hAnsi="Times New Roman" w:cs="Times New Roman"/>
          <w:spacing w:val="10"/>
          <w:sz w:val="24"/>
          <w:szCs w:val="24"/>
          <w:lang w:val="uk-UA" w:eastAsia="uk-UA"/>
        </w:rPr>
        <w:t>середині т</w:t>
      </w:r>
      <w:r w:rsidRPr="002B17A7">
        <w:rPr>
          <w:rFonts w:ascii="Times New Roman" w:eastAsiaTheme="minorEastAsia" w:hAnsi="Times New Roman" w:cs="Times New Roman"/>
          <w:spacing w:val="10"/>
          <w:sz w:val="24"/>
          <w:szCs w:val="24"/>
          <w:lang w:val="uk-UA" w:eastAsia="uk-UA"/>
        </w:rPr>
        <w:t xml:space="preserve">а наприкінці </w:t>
      </w:r>
      <w:r w:rsidRPr="002B17A7">
        <w:rPr>
          <w:rFonts w:ascii="Times New Roman" w:eastAsiaTheme="minorEastAsia" w:hAnsi="Times New Roman" w:cs="Times New Roman"/>
          <w:bCs/>
          <w:spacing w:val="-20"/>
          <w:sz w:val="24"/>
          <w:szCs w:val="24"/>
          <w:lang w:val="uk-UA" w:eastAsia="uk-UA"/>
        </w:rPr>
        <w:t>занять,</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що погребують високого </w:t>
      </w:r>
      <w:r w:rsidR="00575EAB" w:rsidRPr="002B17A7">
        <w:rPr>
          <w:rFonts w:ascii="Times New Roman" w:eastAsiaTheme="minorEastAsia" w:hAnsi="Times New Roman" w:cs="Times New Roman"/>
          <w:bCs/>
          <w:spacing w:val="-20"/>
          <w:sz w:val="24"/>
          <w:szCs w:val="24"/>
          <w:lang w:val="uk-UA" w:eastAsia="uk-UA"/>
        </w:rPr>
        <w:t xml:space="preserve">інтелектуального </w:t>
      </w:r>
      <w:r w:rsidRPr="002B17A7">
        <w:rPr>
          <w:rFonts w:ascii="Times New Roman" w:eastAsiaTheme="minorEastAsia" w:hAnsi="Times New Roman" w:cs="Times New Roman"/>
          <w:bCs/>
          <w:spacing w:val="-20"/>
          <w:sz w:val="24"/>
          <w:szCs w:val="24"/>
          <w:lang w:val="uk-UA" w:eastAsia="uk-UA"/>
        </w:rPr>
        <w:t>напруження</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чи статичної пози дітей, проводяться </w:t>
      </w:r>
      <w:r w:rsidRPr="002B17A7">
        <w:rPr>
          <w:rFonts w:ascii="Times New Roman" w:eastAsiaTheme="minorEastAsia" w:hAnsi="Times New Roman" w:cs="Times New Roman"/>
          <w:bCs/>
          <w:spacing w:val="-20"/>
          <w:sz w:val="24"/>
          <w:szCs w:val="24"/>
          <w:lang w:val="uk-UA" w:eastAsia="uk-UA"/>
        </w:rPr>
        <w:t>фізкультурні</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хвилинки</w:t>
      </w:r>
      <w:r w:rsidR="00575EAB" w:rsidRPr="002B17A7">
        <w:rPr>
          <w:rFonts w:ascii="Times New Roman" w:eastAsiaTheme="minorEastAsia" w:hAnsi="Times New Roman" w:cs="Times New Roman"/>
          <w:spacing w:val="10"/>
          <w:sz w:val="24"/>
          <w:szCs w:val="24"/>
          <w:lang w:val="uk-UA" w:eastAsia="uk-UA"/>
        </w:rPr>
        <w:t>.</w:t>
      </w:r>
      <w:r w:rsidRPr="002B17A7">
        <w:rPr>
          <w:rFonts w:ascii="Times New Roman" w:eastAsiaTheme="minorEastAsia" w:hAnsi="Times New Roman" w:cs="Times New Roman"/>
          <w:spacing w:val="10"/>
          <w:sz w:val="24"/>
          <w:szCs w:val="24"/>
          <w:lang w:val="uk-UA" w:eastAsia="uk-UA"/>
        </w:rPr>
        <w:t xml:space="preserve"> Заняття, які </w:t>
      </w:r>
      <w:r w:rsidRPr="002B17A7">
        <w:rPr>
          <w:rFonts w:ascii="Times New Roman" w:eastAsiaTheme="minorEastAsia" w:hAnsi="Times New Roman" w:cs="Times New Roman"/>
          <w:bCs/>
          <w:spacing w:val="-20"/>
          <w:sz w:val="24"/>
          <w:szCs w:val="24"/>
          <w:lang w:val="uk-UA" w:eastAsia="uk-UA"/>
        </w:rPr>
        <w:t>потребують</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підвищеної пізнавальної активності, проводяться переважно в першу </w:t>
      </w:r>
      <w:r w:rsidR="00575EAB" w:rsidRPr="002B17A7">
        <w:rPr>
          <w:rFonts w:ascii="Times New Roman" w:eastAsiaTheme="minorEastAsia" w:hAnsi="Times New Roman" w:cs="Times New Roman"/>
          <w:bCs/>
          <w:spacing w:val="-20"/>
          <w:sz w:val="24"/>
          <w:szCs w:val="24"/>
          <w:lang w:val="uk-UA" w:eastAsia="uk-UA"/>
        </w:rPr>
        <w:t>половину</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дня </w:t>
      </w:r>
      <w:r w:rsidRPr="002B17A7">
        <w:rPr>
          <w:rFonts w:ascii="Times New Roman" w:eastAsiaTheme="minorEastAsia" w:hAnsi="Times New Roman" w:cs="Times New Roman"/>
          <w:bCs/>
          <w:sz w:val="24"/>
          <w:szCs w:val="24"/>
          <w:lang w:val="uk-UA" w:eastAsia="uk-UA"/>
        </w:rPr>
        <w:t>та</w:t>
      </w:r>
      <w:r w:rsidRPr="002B17A7">
        <w:rPr>
          <w:rFonts w:ascii="Times New Roman" w:eastAsiaTheme="minorEastAsia" w:hAnsi="Times New Roman" w:cs="Times New Roman"/>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у дні з високою працездатністю</w:t>
      </w:r>
      <w:r w:rsidR="00571004" w:rsidRPr="002B17A7">
        <w:rPr>
          <w:rFonts w:ascii="Times New Roman" w:eastAsiaTheme="minorEastAsia" w:hAnsi="Times New Roman" w:cs="Times New Roman"/>
          <w:spacing w:val="10"/>
          <w:sz w:val="24"/>
          <w:szCs w:val="24"/>
          <w:lang w:val="uk-UA" w:eastAsia="uk-UA"/>
        </w:rPr>
        <w:t>.</w:t>
      </w:r>
      <w:r w:rsidRPr="002B17A7">
        <w:rPr>
          <w:rFonts w:ascii="Times New Roman" w:eastAsiaTheme="minorEastAsia" w:hAnsi="Times New Roman" w:cs="Times New Roman"/>
          <w:spacing w:val="10"/>
          <w:sz w:val="24"/>
          <w:szCs w:val="24"/>
          <w:lang w:val="uk-UA" w:eastAsia="uk-UA"/>
        </w:rPr>
        <w:t xml:space="preserve"> Такі заняття </w:t>
      </w:r>
      <w:r w:rsidRPr="002B17A7">
        <w:rPr>
          <w:rFonts w:ascii="Times New Roman" w:eastAsiaTheme="minorEastAsia" w:hAnsi="Times New Roman" w:cs="Times New Roman"/>
          <w:bCs/>
          <w:spacing w:val="-20"/>
          <w:sz w:val="24"/>
          <w:szCs w:val="24"/>
          <w:lang w:val="uk-UA" w:eastAsia="uk-UA"/>
        </w:rPr>
        <w:t xml:space="preserve">поєднуються </w:t>
      </w:r>
      <w:r w:rsidR="000D3549" w:rsidRPr="002B17A7">
        <w:rPr>
          <w:rFonts w:ascii="Times New Roman" w:eastAsiaTheme="minorEastAsia" w:hAnsi="Times New Roman" w:cs="Times New Roman"/>
          <w:spacing w:val="10"/>
          <w:sz w:val="24"/>
          <w:szCs w:val="24"/>
          <w:lang w:val="uk-UA" w:eastAsia="uk-UA"/>
        </w:rPr>
        <w:t>та чергуються із заняттями з</w:t>
      </w:r>
      <w:r w:rsidRPr="002B17A7">
        <w:rPr>
          <w:rFonts w:ascii="Times New Roman" w:eastAsiaTheme="minorEastAsia" w:hAnsi="Times New Roman" w:cs="Times New Roman"/>
          <w:spacing w:val="10"/>
          <w:sz w:val="24"/>
          <w:szCs w:val="24"/>
          <w:lang w:val="uk-UA" w:eastAsia="uk-UA"/>
        </w:rPr>
        <w:t xml:space="preserve"> </w:t>
      </w:r>
      <w:r w:rsidRPr="002B17A7">
        <w:rPr>
          <w:rFonts w:ascii="Times New Roman" w:eastAsiaTheme="minorEastAsia" w:hAnsi="Times New Roman" w:cs="Times New Roman"/>
          <w:bCs/>
          <w:spacing w:val="-20"/>
          <w:sz w:val="24"/>
          <w:szCs w:val="24"/>
          <w:lang w:val="uk-UA" w:eastAsia="uk-UA"/>
        </w:rPr>
        <w:t>музичного</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виховання та фізкультури</w:t>
      </w:r>
    </w:p>
    <w:p w:rsidR="00EF1040" w:rsidRPr="002B17A7" w:rsidRDefault="000D3549" w:rsidP="00EF1040">
      <w:pPr>
        <w:autoSpaceDE w:val="0"/>
        <w:autoSpaceDN w:val="0"/>
        <w:adjustRightInd w:val="0"/>
        <w:spacing w:after="0" w:line="312" w:lineRule="exact"/>
        <w:ind w:firstLine="566"/>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bCs/>
          <w:i/>
          <w:iCs/>
          <w:sz w:val="24"/>
          <w:szCs w:val="24"/>
          <w:u w:val="single"/>
          <w:lang w:val="uk-UA" w:eastAsia="uk-UA"/>
        </w:rPr>
        <w:t>Тип за</w:t>
      </w:r>
      <w:r w:rsidR="00EF1040" w:rsidRPr="002B17A7">
        <w:rPr>
          <w:rFonts w:ascii="Times New Roman" w:eastAsiaTheme="minorEastAsia" w:hAnsi="Times New Roman" w:cs="Times New Roman"/>
          <w:bCs/>
          <w:i/>
          <w:iCs/>
          <w:sz w:val="24"/>
          <w:szCs w:val="24"/>
          <w:u w:val="single"/>
          <w:lang w:val="uk-UA" w:eastAsia="uk-UA"/>
        </w:rPr>
        <w:t xml:space="preserve">няття </w:t>
      </w:r>
      <w:r w:rsidR="00EF1040" w:rsidRPr="002B17A7">
        <w:rPr>
          <w:rFonts w:ascii="Times New Roman" w:eastAsiaTheme="minorEastAsia" w:hAnsi="Times New Roman" w:cs="Times New Roman"/>
          <w:bCs/>
          <w:spacing w:val="-20"/>
          <w:sz w:val="24"/>
          <w:szCs w:val="24"/>
          <w:u w:val="single"/>
          <w:lang w:val="uk-UA" w:eastAsia="uk-UA"/>
        </w:rPr>
        <w:t>обирає</w:t>
      </w:r>
      <w:r w:rsidR="00EF1040" w:rsidRPr="002B17A7">
        <w:rPr>
          <w:rFonts w:ascii="Times New Roman" w:eastAsiaTheme="minorEastAsia" w:hAnsi="Times New Roman" w:cs="Times New Roman"/>
          <w:b/>
          <w:bCs/>
          <w:spacing w:val="-20"/>
          <w:sz w:val="24"/>
          <w:szCs w:val="24"/>
          <w:lang w:val="uk-UA" w:eastAsia="uk-UA"/>
        </w:rPr>
        <w:t xml:space="preserve"> </w:t>
      </w:r>
      <w:r w:rsidR="00EF1040" w:rsidRPr="002B17A7">
        <w:rPr>
          <w:rFonts w:ascii="Times New Roman" w:eastAsiaTheme="minorEastAsia" w:hAnsi="Times New Roman" w:cs="Times New Roman"/>
          <w:spacing w:val="10"/>
          <w:sz w:val="24"/>
          <w:szCs w:val="24"/>
          <w:lang w:val="uk-UA" w:eastAsia="uk-UA"/>
        </w:rPr>
        <w:t xml:space="preserve">та уточнює </w:t>
      </w:r>
      <w:r w:rsidR="00EF1040" w:rsidRPr="002B17A7">
        <w:rPr>
          <w:rFonts w:ascii="Times New Roman" w:eastAsiaTheme="minorEastAsia" w:hAnsi="Times New Roman" w:cs="Times New Roman"/>
          <w:bCs/>
          <w:spacing w:val="-20"/>
          <w:sz w:val="24"/>
          <w:szCs w:val="24"/>
          <w:lang w:val="uk-UA" w:eastAsia="uk-UA"/>
        </w:rPr>
        <w:t>вихователь самостійно,</w:t>
      </w:r>
      <w:r w:rsidR="00EF1040" w:rsidRPr="002B17A7">
        <w:rPr>
          <w:rFonts w:ascii="Times New Roman" w:eastAsiaTheme="minorEastAsia" w:hAnsi="Times New Roman" w:cs="Times New Roman"/>
          <w:b/>
          <w:bCs/>
          <w:spacing w:val="-20"/>
          <w:sz w:val="24"/>
          <w:szCs w:val="24"/>
          <w:lang w:val="uk-UA" w:eastAsia="uk-UA"/>
        </w:rPr>
        <w:t xml:space="preserve"> </w:t>
      </w:r>
      <w:r w:rsidR="00EF1040" w:rsidRPr="002B17A7">
        <w:rPr>
          <w:rFonts w:ascii="Times New Roman" w:eastAsiaTheme="minorEastAsia" w:hAnsi="Times New Roman" w:cs="Times New Roman"/>
          <w:spacing w:val="10"/>
          <w:sz w:val="24"/>
          <w:szCs w:val="24"/>
          <w:lang w:val="uk-UA" w:eastAsia="uk-UA"/>
        </w:rPr>
        <w:t xml:space="preserve">враховуючи </w:t>
      </w:r>
      <w:r w:rsidR="00EF1040" w:rsidRPr="002B17A7">
        <w:rPr>
          <w:rFonts w:ascii="Times New Roman" w:eastAsiaTheme="minorEastAsia" w:hAnsi="Times New Roman" w:cs="Times New Roman"/>
          <w:spacing w:val="-10"/>
          <w:sz w:val="24"/>
          <w:szCs w:val="24"/>
          <w:lang w:val="uk-UA" w:eastAsia="uk-UA"/>
        </w:rPr>
        <w:t>конкретні</w:t>
      </w:r>
      <w:r w:rsidR="00EF1040" w:rsidRPr="002B17A7">
        <w:rPr>
          <w:rFonts w:ascii="Times New Roman" w:eastAsiaTheme="minorEastAsia" w:hAnsi="Times New Roman" w:cs="Times New Roman"/>
          <w:spacing w:val="10"/>
          <w:sz w:val="24"/>
          <w:szCs w:val="24"/>
          <w:lang w:val="uk-UA" w:eastAsia="uk-UA"/>
        </w:rPr>
        <w:t xml:space="preserve"> умови роботи, забезпечуючи водночас досягнення конкретних очікуваних </w:t>
      </w:r>
      <w:r w:rsidR="00EF1040" w:rsidRPr="002B17A7">
        <w:rPr>
          <w:rFonts w:ascii="Times New Roman" w:eastAsiaTheme="minorEastAsia" w:hAnsi="Times New Roman" w:cs="Times New Roman"/>
          <w:bCs/>
          <w:spacing w:val="-20"/>
          <w:sz w:val="24"/>
          <w:szCs w:val="24"/>
          <w:lang w:val="uk-UA" w:eastAsia="uk-UA"/>
        </w:rPr>
        <w:t>результатів,</w:t>
      </w:r>
      <w:r w:rsidR="00EF1040" w:rsidRPr="002B17A7">
        <w:rPr>
          <w:rFonts w:ascii="Times New Roman" w:eastAsiaTheme="minorEastAsia" w:hAnsi="Times New Roman" w:cs="Times New Roman"/>
          <w:b/>
          <w:bCs/>
          <w:spacing w:val="-20"/>
          <w:sz w:val="24"/>
          <w:szCs w:val="24"/>
          <w:lang w:val="uk-UA" w:eastAsia="uk-UA"/>
        </w:rPr>
        <w:t xml:space="preserve"> </w:t>
      </w:r>
      <w:r w:rsidR="00EF1040" w:rsidRPr="002B17A7">
        <w:rPr>
          <w:rFonts w:ascii="Times New Roman" w:eastAsiaTheme="minorEastAsia" w:hAnsi="Times New Roman" w:cs="Times New Roman"/>
          <w:spacing w:val="10"/>
          <w:sz w:val="24"/>
          <w:szCs w:val="24"/>
          <w:lang w:val="uk-UA" w:eastAsia="uk-UA"/>
        </w:rPr>
        <w:t xml:space="preserve">зазначених в </w:t>
      </w:r>
      <w:r w:rsidR="00EF1040" w:rsidRPr="002B17A7">
        <w:rPr>
          <w:rFonts w:ascii="Times New Roman" w:eastAsiaTheme="minorEastAsia" w:hAnsi="Times New Roman" w:cs="Times New Roman"/>
          <w:b/>
          <w:bCs/>
          <w:smallCaps/>
          <w:spacing w:val="20"/>
          <w:sz w:val="24"/>
          <w:szCs w:val="24"/>
          <w:lang w:val="uk-UA" w:eastAsia="uk-UA"/>
        </w:rPr>
        <w:t xml:space="preserve">освітніх </w:t>
      </w:r>
      <w:r w:rsidR="00EF1040" w:rsidRPr="002B17A7">
        <w:rPr>
          <w:rFonts w:ascii="Times New Roman" w:eastAsiaTheme="minorEastAsia" w:hAnsi="Times New Roman" w:cs="Times New Roman"/>
          <w:spacing w:val="10"/>
          <w:sz w:val="24"/>
          <w:szCs w:val="24"/>
          <w:lang w:val="uk-UA" w:eastAsia="uk-UA"/>
        </w:rPr>
        <w:t>програмах</w:t>
      </w:r>
      <w:r w:rsidR="00571004" w:rsidRPr="002B17A7">
        <w:rPr>
          <w:rFonts w:ascii="Times New Roman" w:eastAsiaTheme="minorEastAsia" w:hAnsi="Times New Roman" w:cs="Times New Roman"/>
          <w:spacing w:val="10"/>
          <w:sz w:val="24"/>
          <w:szCs w:val="24"/>
          <w:lang w:val="uk-UA" w:eastAsia="uk-UA"/>
        </w:rPr>
        <w:t>.</w:t>
      </w:r>
    </w:p>
    <w:p w:rsidR="00EF1040" w:rsidRPr="002B17A7" w:rsidRDefault="00EF1040" w:rsidP="00EF1040">
      <w:pPr>
        <w:autoSpaceDE w:val="0"/>
        <w:autoSpaceDN w:val="0"/>
        <w:adjustRightInd w:val="0"/>
        <w:spacing w:before="5" w:after="0" w:line="312" w:lineRule="exact"/>
        <w:ind w:firstLine="562"/>
        <w:jc w:val="both"/>
        <w:rPr>
          <w:rFonts w:ascii="Times New Roman" w:eastAsiaTheme="minorEastAsia" w:hAnsi="Times New Roman" w:cs="Times New Roman"/>
          <w:b/>
          <w:bCs/>
          <w:i/>
          <w:iCs/>
          <w:sz w:val="24"/>
          <w:szCs w:val="24"/>
          <w:u w:val="single"/>
          <w:lang w:val="uk-UA" w:eastAsia="uk-UA"/>
        </w:rPr>
      </w:pPr>
      <w:r w:rsidRPr="002B17A7">
        <w:rPr>
          <w:rFonts w:ascii="Times New Roman" w:eastAsiaTheme="minorEastAsia" w:hAnsi="Times New Roman" w:cs="Times New Roman"/>
          <w:spacing w:val="10"/>
          <w:sz w:val="24"/>
          <w:szCs w:val="24"/>
          <w:lang w:val="uk-UA" w:eastAsia="uk-UA"/>
        </w:rPr>
        <w:t xml:space="preserve">Рівномірно розподіляються </w:t>
      </w:r>
      <w:r w:rsidRPr="002B17A7">
        <w:rPr>
          <w:rFonts w:ascii="Times New Roman" w:eastAsiaTheme="minorEastAsia" w:hAnsi="Times New Roman" w:cs="Times New Roman"/>
          <w:bCs/>
          <w:spacing w:val="-20"/>
          <w:sz w:val="24"/>
          <w:szCs w:val="24"/>
          <w:lang w:val="uk-UA" w:eastAsia="uk-UA"/>
        </w:rPr>
        <w:t>види</w:t>
      </w:r>
      <w:r w:rsidR="0025234D" w:rsidRPr="002B17A7">
        <w:rPr>
          <w:rFonts w:ascii="Times New Roman" w:eastAsiaTheme="minorEastAsia" w:hAnsi="Times New Roman" w:cs="Times New Roman"/>
          <w:bCs/>
          <w:spacing w:val="-20"/>
          <w:sz w:val="24"/>
          <w:szCs w:val="24"/>
          <w:lang w:val="uk-UA" w:eastAsia="uk-UA"/>
        </w:rPr>
        <w:t xml:space="preserve"> </w:t>
      </w:r>
      <w:r w:rsidRPr="002B17A7">
        <w:rPr>
          <w:rFonts w:ascii="Times New Roman" w:eastAsiaTheme="minorEastAsia" w:hAnsi="Times New Roman" w:cs="Times New Roman"/>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активності </w:t>
      </w:r>
      <w:r w:rsidRPr="002B17A7">
        <w:rPr>
          <w:rFonts w:ascii="Times New Roman" w:eastAsiaTheme="minorEastAsia" w:hAnsi="Times New Roman" w:cs="Times New Roman"/>
          <w:spacing w:val="-10"/>
          <w:sz w:val="24"/>
          <w:szCs w:val="24"/>
          <w:lang w:val="uk-UA" w:eastAsia="uk-UA"/>
        </w:rPr>
        <w:t>за</w:t>
      </w:r>
      <w:r w:rsidRPr="002B17A7">
        <w:rPr>
          <w:rFonts w:ascii="Times New Roman" w:eastAsiaTheme="minorEastAsia" w:hAnsi="Times New Roman" w:cs="Times New Roman"/>
          <w:spacing w:val="10"/>
          <w:sz w:val="24"/>
          <w:szCs w:val="24"/>
          <w:lang w:val="uk-UA" w:eastAsia="uk-UA"/>
        </w:rPr>
        <w:t xml:space="preserve"> основними видами </w:t>
      </w:r>
      <w:r w:rsidR="000D3549" w:rsidRPr="002B17A7">
        <w:rPr>
          <w:rFonts w:ascii="Times New Roman" w:eastAsiaTheme="minorEastAsia" w:hAnsi="Times New Roman" w:cs="Times New Roman"/>
          <w:bCs/>
          <w:spacing w:val="-20"/>
          <w:sz w:val="24"/>
          <w:szCs w:val="24"/>
          <w:lang w:val="uk-UA" w:eastAsia="uk-UA"/>
        </w:rPr>
        <w:t xml:space="preserve">діяльності </w:t>
      </w:r>
      <w:r w:rsidRPr="002B17A7">
        <w:rPr>
          <w:rFonts w:ascii="Times New Roman" w:eastAsiaTheme="minorEastAsia" w:hAnsi="Times New Roman" w:cs="Times New Roman"/>
          <w:spacing w:val="10"/>
          <w:sz w:val="24"/>
          <w:szCs w:val="24"/>
          <w:lang w:val="uk-UA" w:eastAsia="uk-UA"/>
        </w:rPr>
        <w:t xml:space="preserve">протягом дня в </w:t>
      </w:r>
      <w:r w:rsidRPr="002B17A7">
        <w:rPr>
          <w:rFonts w:ascii="Times New Roman" w:eastAsiaTheme="minorEastAsia" w:hAnsi="Times New Roman" w:cs="Times New Roman"/>
          <w:bCs/>
          <w:spacing w:val="-20"/>
          <w:sz w:val="24"/>
          <w:szCs w:val="24"/>
          <w:lang w:val="uk-UA" w:eastAsia="uk-UA"/>
        </w:rPr>
        <w:t>залежності</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від бажань </w:t>
      </w:r>
      <w:r w:rsidRPr="002B17A7">
        <w:rPr>
          <w:rFonts w:ascii="Times New Roman" w:eastAsiaTheme="minorEastAsia" w:hAnsi="Times New Roman" w:cs="Times New Roman"/>
          <w:spacing w:val="30"/>
          <w:sz w:val="24"/>
          <w:szCs w:val="24"/>
          <w:lang w:val="uk-UA" w:eastAsia="uk-UA"/>
        </w:rPr>
        <w:t>та</w:t>
      </w:r>
      <w:r w:rsidRPr="002B17A7">
        <w:rPr>
          <w:rFonts w:ascii="Times New Roman" w:eastAsiaTheme="minorEastAsia" w:hAnsi="Times New Roman" w:cs="Times New Roman"/>
          <w:spacing w:val="10"/>
          <w:sz w:val="24"/>
          <w:szCs w:val="24"/>
          <w:lang w:val="uk-UA" w:eastAsia="uk-UA"/>
        </w:rPr>
        <w:t xml:space="preserve"> інтересу дітей</w:t>
      </w:r>
      <w:r w:rsidR="000D3549" w:rsidRPr="002B17A7">
        <w:rPr>
          <w:rFonts w:ascii="Times New Roman" w:eastAsiaTheme="minorEastAsia" w:hAnsi="Times New Roman" w:cs="Times New Roman"/>
          <w:spacing w:val="10"/>
          <w:sz w:val="24"/>
          <w:szCs w:val="24"/>
          <w:lang w:val="uk-UA" w:eastAsia="uk-UA"/>
        </w:rPr>
        <w:t>.</w:t>
      </w:r>
      <w:r w:rsidRPr="002B17A7">
        <w:rPr>
          <w:rFonts w:ascii="Times New Roman" w:eastAsiaTheme="minorEastAsia" w:hAnsi="Times New Roman" w:cs="Times New Roman"/>
          <w:spacing w:val="10"/>
          <w:sz w:val="24"/>
          <w:szCs w:val="24"/>
          <w:lang w:val="uk-UA" w:eastAsia="uk-UA"/>
        </w:rPr>
        <w:t xml:space="preserve"> Окрім спеціально організованої освітньої діяльності передбачається </w:t>
      </w:r>
      <w:r w:rsidR="000D3549" w:rsidRPr="002B17A7">
        <w:rPr>
          <w:rFonts w:ascii="Times New Roman" w:eastAsiaTheme="minorEastAsia" w:hAnsi="Times New Roman" w:cs="Times New Roman"/>
          <w:bCs/>
          <w:i/>
          <w:iCs/>
          <w:sz w:val="24"/>
          <w:szCs w:val="24"/>
          <w:u w:val="single"/>
          <w:lang w:val="uk-UA" w:eastAsia="uk-UA"/>
        </w:rPr>
        <w:t>самостійна д</w:t>
      </w:r>
      <w:r w:rsidRPr="002B17A7">
        <w:rPr>
          <w:rFonts w:ascii="Times New Roman" w:eastAsiaTheme="minorEastAsia" w:hAnsi="Times New Roman" w:cs="Times New Roman"/>
          <w:bCs/>
          <w:i/>
          <w:iCs/>
          <w:sz w:val="24"/>
          <w:szCs w:val="24"/>
          <w:u w:val="single"/>
          <w:lang w:val="uk-UA" w:eastAsia="uk-UA"/>
        </w:rPr>
        <w:t>іяльність дітей:</w:t>
      </w:r>
    </w:p>
    <w:p w:rsidR="00EF1040" w:rsidRPr="002B17A7" w:rsidRDefault="00EF1040" w:rsidP="00E07F5B">
      <w:pPr>
        <w:pStyle w:val="ae"/>
        <w:numPr>
          <w:ilvl w:val="0"/>
          <w:numId w:val="11"/>
        </w:numPr>
        <w:tabs>
          <w:tab w:val="left" w:pos="806"/>
        </w:tabs>
        <w:autoSpaceDE w:val="0"/>
        <w:autoSpaceDN w:val="0"/>
        <w:adjustRightInd w:val="0"/>
        <w:spacing w:after="0" w:line="312" w:lineRule="exact"/>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ігри (дидактичні, сюжсгно-рольові. рухливі, театралізовані, </w:t>
      </w:r>
      <w:r w:rsidRPr="002B17A7">
        <w:rPr>
          <w:rFonts w:ascii="Times New Roman" w:eastAsiaTheme="minorEastAsia" w:hAnsi="Times New Roman" w:cs="Times New Roman"/>
          <w:bCs/>
          <w:spacing w:val="-20"/>
          <w:sz w:val="24"/>
          <w:szCs w:val="24"/>
          <w:lang w:val="uk-UA" w:eastAsia="uk-UA"/>
        </w:rPr>
        <w:t xml:space="preserve">ігри </w:t>
      </w:r>
      <w:r w:rsidRPr="002B17A7">
        <w:rPr>
          <w:rFonts w:ascii="Times New Roman" w:eastAsiaTheme="minorEastAsia" w:hAnsi="Times New Roman" w:cs="Times New Roman"/>
          <w:spacing w:val="10"/>
          <w:sz w:val="24"/>
          <w:szCs w:val="24"/>
          <w:lang w:val="uk-UA" w:eastAsia="uk-UA"/>
        </w:rPr>
        <w:t xml:space="preserve">з </w:t>
      </w:r>
      <w:r w:rsidR="000D3549" w:rsidRPr="002B17A7">
        <w:rPr>
          <w:rFonts w:ascii="Times New Roman" w:eastAsiaTheme="minorEastAsia" w:hAnsi="Times New Roman" w:cs="Times New Roman"/>
          <w:bCs/>
          <w:spacing w:val="-20"/>
          <w:sz w:val="24"/>
          <w:szCs w:val="24"/>
          <w:lang w:val="uk-UA" w:eastAsia="uk-UA"/>
        </w:rPr>
        <w:t xml:space="preserve">піском </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та водою та ін );</w:t>
      </w:r>
    </w:p>
    <w:p w:rsidR="00EF1040" w:rsidRPr="002B17A7" w:rsidRDefault="00EF1040" w:rsidP="00E07F5B">
      <w:pPr>
        <w:widowControl w:val="0"/>
        <w:numPr>
          <w:ilvl w:val="0"/>
          <w:numId w:val="11"/>
        </w:numPr>
        <w:tabs>
          <w:tab w:val="left" w:pos="701"/>
        </w:tabs>
        <w:autoSpaceDE w:val="0"/>
        <w:autoSpaceDN w:val="0"/>
        <w:adjustRightInd w:val="0"/>
        <w:spacing w:after="0" w:line="312" w:lineRule="exact"/>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спостереження:</w:t>
      </w:r>
    </w:p>
    <w:p w:rsidR="00EF1040" w:rsidRPr="002B17A7" w:rsidRDefault="000D3549" w:rsidP="00E07F5B">
      <w:pPr>
        <w:widowControl w:val="0"/>
        <w:numPr>
          <w:ilvl w:val="0"/>
          <w:numId w:val="11"/>
        </w:numPr>
        <w:tabs>
          <w:tab w:val="left" w:pos="701"/>
        </w:tabs>
        <w:autoSpaceDE w:val="0"/>
        <w:autoSpaceDN w:val="0"/>
        <w:adjustRightInd w:val="0"/>
        <w:spacing w:before="14" w:after="0" w:line="312" w:lineRule="exact"/>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пошуко</w:t>
      </w:r>
      <w:r w:rsidR="00EF1040" w:rsidRPr="002B17A7">
        <w:rPr>
          <w:rFonts w:ascii="Times New Roman" w:eastAsiaTheme="minorEastAsia" w:hAnsi="Times New Roman" w:cs="Times New Roman"/>
          <w:spacing w:val="-10"/>
          <w:sz w:val="24"/>
          <w:szCs w:val="24"/>
          <w:lang w:val="uk-UA" w:eastAsia="uk-UA"/>
        </w:rPr>
        <w:t>во-</w:t>
      </w:r>
      <w:r w:rsidR="00EF1040" w:rsidRPr="002B17A7">
        <w:rPr>
          <w:rFonts w:ascii="Times New Roman" w:eastAsiaTheme="minorEastAsia" w:hAnsi="Times New Roman" w:cs="Times New Roman"/>
          <w:spacing w:val="10"/>
          <w:sz w:val="24"/>
          <w:szCs w:val="24"/>
          <w:lang w:val="uk-UA" w:eastAsia="uk-UA"/>
        </w:rPr>
        <w:t xml:space="preserve">дослідницька </w:t>
      </w:r>
      <w:r w:rsidR="00EF1040" w:rsidRPr="002B17A7">
        <w:rPr>
          <w:rFonts w:ascii="Times New Roman" w:eastAsiaTheme="minorEastAsia" w:hAnsi="Times New Roman" w:cs="Times New Roman"/>
          <w:bCs/>
          <w:spacing w:val="-20"/>
          <w:sz w:val="24"/>
          <w:szCs w:val="24"/>
          <w:lang w:val="uk-UA" w:eastAsia="uk-UA"/>
        </w:rPr>
        <w:t>діяльність;</w:t>
      </w:r>
    </w:p>
    <w:p w:rsidR="00EF1040" w:rsidRPr="002B17A7" w:rsidRDefault="00EF1040" w:rsidP="00E07F5B">
      <w:pPr>
        <w:widowControl w:val="0"/>
        <w:numPr>
          <w:ilvl w:val="0"/>
          <w:numId w:val="11"/>
        </w:numPr>
        <w:tabs>
          <w:tab w:val="left" w:pos="701"/>
        </w:tabs>
        <w:autoSpaceDE w:val="0"/>
        <w:autoSpaceDN w:val="0"/>
        <w:adjustRightInd w:val="0"/>
        <w:spacing w:after="0" w:line="312" w:lineRule="exact"/>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самостійна художня діяльність</w:t>
      </w:r>
    </w:p>
    <w:p w:rsidR="00EF1040" w:rsidRPr="002B17A7" w:rsidRDefault="00EF1040" w:rsidP="00E07F5B">
      <w:pPr>
        <w:widowControl w:val="0"/>
        <w:numPr>
          <w:ilvl w:val="0"/>
          <w:numId w:val="11"/>
        </w:numPr>
        <w:tabs>
          <w:tab w:val="left" w:pos="701"/>
        </w:tabs>
        <w:autoSpaceDE w:val="0"/>
        <w:autoSpaceDN w:val="0"/>
        <w:adjustRightInd w:val="0"/>
        <w:spacing w:after="0" w:line="312" w:lineRule="exact"/>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тощо</w:t>
      </w:r>
    </w:p>
    <w:p w:rsidR="00F41199" w:rsidRPr="002B17A7" w:rsidRDefault="00F41199" w:rsidP="00F41199">
      <w:pPr>
        <w:pStyle w:val="a9"/>
        <w:ind w:right="-143" w:firstLine="567"/>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lastRenderedPageBreak/>
        <w:t xml:space="preserve">Перспективний план розробляється на </w:t>
      </w:r>
      <w:proofErr w:type="gramStart"/>
      <w:r w:rsidRPr="002B17A7">
        <w:rPr>
          <w:rFonts w:ascii="Times New Roman" w:hAnsi="Times New Roman" w:cs="Times New Roman"/>
          <w:sz w:val="24"/>
          <w:szCs w:val="24"/>
          <w:lang w:eastAsia="ru-RU"/>
        </w:rPr>
        <w:t>м</w:t>
      </w:r>
      <w:proofErr w:type="gramEnd"/>
      <w:r w:rsidRPr="002B17A7">
        <w:rPr>
          <w:rFonts w:ascii="Times New Roman" w:hAnsi="Times New Roman" w:cs="Times New Roman"/>
          <w:sz w:val="24"/>
          <w:szCs w:val="24"/>
          <w:lang w:eastAsia="ru-RU"/>
        </w:rPr>
        <w:t>ісяць наперед. В ньому зазначається:</w:t>
      </w:r>
    </w:p>
    <w:p w:rsidR="00F41199" w:rsidRPr="002B17A7" w:rsidRDefault="00F41199" w:rsidP="00E07F5B">
      <w:pPr>
        <w:pStyle w:val="a9"/>
        <w:numPr>
          <w:ilvl w:val="0"/>
          <w:numId w:val="9"/>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xml:space="preserve">комплекси вправ ранкової гімнастики та гімнастики </w:t>
      </w:r>
      <w:proofErr w:type="gramStart"/>
      <w:r w:rsidRPr="002B17A7">
        <w:rPr>
          <w:rFonts w:ascii="Times New Roman" w:hAnsi="Times New Roman" w:cs="Times New Roman"/>
          <w:sz w:val="24"/>
          <w:szCs w:val="24"/>
          <w:lang w:eastAsia="ru-RU"/>
        </w:rPr>
        <w:t>п</w:t>
      </w:r>
      <w:proofErr w:type="gramEnd"/>
      <w:r w:rsidRPr="002B17A7">
        <w:rPr>
          <w:rFonts w:ascii="Times New Roman" w:hAnsi="Times New Roman" w:cs="Times New Roman"/>
          <w:sz w:val="24"/>
          <w:szCs w:val="24"/>
          <w:lang w:eastAsia="ru-RU"/>
        </w:rPr>
        <w:t>ісля денного сну;</w:t>
      </w:r>
    </w:p>
    <w:p w:rsidR="00F41199" w:rsidRPr="002B17A7" w:rsidRDefault="00F41199" w:rsidP="00E07F5B">
      <w:pPr>
        <w:pStyle w:val="a9"/>
        <w:numPr>
          <w:ilvl w:val="0"/>
          <w:numId w:val="9"/>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xml:space="preserve">робота з батьками на </w:t>
      </w:r>
      <w:proofErr w:type="gramStart"/>
      <w:r w:rsidRPr="002B17A7">
        <w:rPr>
          <w:rFonts w:ascii="Times New Roman" w:hAnsi="Times New Roman" w:cs="Times New Roman"/>
          <w:sz w:val="24"/>
          <w:szCs w:val="24"/>
          <w:lang w:eastAsia="ru-RU"/>
        </w:rPr>
        <w:t>м</w:t>
      </w:r>
      <w:proofErr w:type="gramEnd"/>
      <w:r w:rsidRPr="002B17A7">
        <w:rPr>
          <w:rFonts w:ascii="Times New Roman" w:hAnsi="Times New Roman" w:cs="Times New Roman"/>
          <w:sz w:val="24"/>
          <w:szCs w:val="24"/>
          <w:lang w:eastAsia="ru-RU"/>
        </w:rPr>
        <w:t>ісяць;</w:t>
      </w:r>
    </w:p>
    <w:p w:rsidR="00F41199" w:rsidRPr="002B17A7" w:rsidRDefault="00F41199" w:rsidP="00E07F5B">
      <w:pPr>
        <w:pStyle w:val="a9"/>
        <w:numPr>
          <w:ilvl w:val="0"/>
          <w:numId w:val="9"/>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теми тижні</w:t>
      </w:r>
      <w:proofErr w:type="gramStart"/>
      <w:r w:rsidRPr="002B17A7">
        <w:rPr>
          <w:rFonts w:ascii="Times New Roman" w:hAnsi="Times New Roman" w:cs="Times New Roman"/>
          <w:sz w:val="24"/>
          <w:szCs w:val="24"/>
          <w:lang w:eastAsia="ru-RU"/>
        </w:rPr>
        <w:t>в</w:t>
      </w:r>
      <w:proofErr w:type="gramEnd"/>
      <w:r w:rsidRPr="002B17A7">
        <w:rPr>
          <w:rFonts w:ascii="Times New Roman" w:hAnsi="Times New Roman" w:cs="Times New Roman"/>
          <w:sz w:val="24"/>
          <w:szCs w:val="24"/>
          <w:lang w:eastAsia="ru-RU"/>
        </w:rPr>
        <w:t>;</w:t>
      </w:r>
    </w:p>
    <w:p w:rsidR="00F41199" w:rsidRPr="002B17A7" w:rsidRDefault="00F41199" w:rsidP="00E07F5B">
      <w:pPr>
        <w:pStyle w:val="a9"/>
        <w:numPr>
          <w:ilvl w:val="0"/>
          <w:numId w:val="9"/>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орієнтовний розподіл занять на тиждень;</w:t>
      </w:r>
    </w:p>
    <w:p w:rsidR="00F41199" w:rsidRPr="002B17A7" w:rsidRDefault="00F41199" w:rsidP="00E07F5B">
      <w:pPr>
        <w:pStyle w:val="a9"/>
        <w:numPr>
          <w:ilvl w:val="0"/>
          <w:numId w:val="9"/>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xml:space="preserve"> планування другої половини дня</w:t>
      </w:r>
    </w:p>
    <w:p w:rsidR="00F41199" w:rsidRPr="002B17A7" w:rsidRDefault="00F41199" w:rsidP="00F41199">
      <w:pPr>
        <w:pStyle w:val="a9"/>
        <w:ind w:right="-143" w:firstLine="567"/>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xml:space="preserve">Календарні плани складаються вихователями на наступний день. У цих </w:t>
      </w:r>
      <w:proofErr w:type="gramStart"/>
      <w:r w:rsidRPr="002B17A7">
        <w:rPr>
          <w:rFonts w:ascii="Times New Roman" w:hAnsi="Times New Roman" w:cs="Times New Roman"/>
          <w:sz w:val="24"/>
          <w:szCs w:val="24"/>
          <w:lang w:eastAsia="ru-RU"/>
        </w:rPr>
        <w:t>планах</w:t>
      </w:r>
      <w:proofErr w:type="gramEnd"/>
      <w:r w:rsidRPr="002B17A7">
        <w:rPr>
          <w:rFonts w:ascii="Times New Roman" w:hAnsi="Times New Roman" w:cs="Times New Roman"/>
          <w:sz w:val="24"/>
          <w:szCs w:val="24"/>
          <w:lang w:eastAsia="ru-RU"/>
        </w:rPr>
        <w:t xml:space="preserve"> зазначаються:</w:t>
      </w:r>
    </w:p>
    <w:p w:rsidR="00F41199" w:rsidRPr="002B17A7" w:rsidRDefault="00F41199" w:rsidP="00E07F5B">
      <w:pPr>
        <w:pStyle w:val="a9"/>
        <w:numPr>
          <w:ilvl w:val="0"/>
          <w:numId w:val="1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тема тижня/дня;</w:t>
      </w:r>
    </w:p>
    <w:p w:rsidR="00F41199" w:rsidRPr="002B17A7" w:rsidRDefault="00F41199" w:rsidP="00E07F5B">
      <w:pPr>
        <w:pStyle w:val="a9"/>
        <w:numPr>
          <w:ilvl w:val="0"/>
          <w:numId w:val="1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планування І та ІІ половини дня за режимними моментами;</w:t>
      </w:r>
    </w:p>
    <w:p w:rsidR="00F41199" w:rsidRPr="002B17A7" w:rsidRDefault="00F41199" w:rsidP="00E07F5B">
      <w:pPr>
        <w:pStyle w:val="a9"/>
        <w:numPr>
          <w:ilvl w:val="0"/>
          <w:numId w:val="1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мета діяльності;</w:t>
      </w:r>
    </w:p>
    <w:p w:rsidR="00F41199" w:rsidRPr="002B17A7" w:rsidRDefault="00F41199" w:rsidP="00E07F5B">
      <w:pPr>
        <w:pStyle w:val="a9"/>
        <w:numPr>
          <w:ilvl w:val="0"/>
          <w:numId w:val="10"/>
        </w:numPr>
        <w:ind w:right="-143"/>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xml:space="preserve"> форми і методи роботи до кожного виду діяльності.</w:t>
      </w:r>
    </w:p>
    <w:p w:rsidR="00F41199" w:rsidRPr="002B17A7" w:rsidRDefault="00F41199" w:rsidP="00F41199">
      <w:pPr>
        <w:pStyle w:val="a9"/>
        <w:ind w:right="-143" w:firstLine="567"/>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eastAsia="ru-RU"/>
        </w:rPr>
        <w:t>Музичний керівник планує роботу за перспективно-календарним планом, в якому містяться вид заняття, види музичної діяльності на занятті, етапи вивчення музичного репертуару. Плани складаються музичним керівником на тиждень вперед.</w:t>
      </w:r>
      <w:r w:rsidRPr="002B17A7">
        <w:rPr>
          <w:rFonts w:ascii="Times New Roman" w:hAnsi="Times New Roman" w:cs="Times New Roman"/>
          <w:sz w:val="24"/>
          <w:szCs w:val="24"/>
          <w:lang w:val="uk-UA" w:eastAsia="ru-RU"/>
        </w:rPr>
        <w:t xml:space="preserve"> </w:t>
      </w:r>
      <w:r w:rsidRPr="002B17A7">
        <w:rPr>
          <w:rFonts w:ascii="Times New Roman" w:hAnsi="Times New Roman" w:cs="Times New Roman"/>
          <w:sz w:val="24"/>
          <w:szCs w:val="24"/>
          <w:lang w:eastAsia="ru-RU"/>
        </w:rPr>
        <w:t xml:space="preserve">Музичний керівник складає перспективний план свят та розваг на </w:t>
      </w:r>
      <w:proofErr w:type="gramStart"/>
      <w:r w:rsidRPr="002B17A7">
        <w:rPr>
          <w:rFonts w:ascii="Times New Roman" w:hAnsi="Times New Roman" w:cs="Times New Roman"/>
          <w:sz w:val="24"/>
          <w:szCs w:val="24"/>
          <w:lang w:eastAsia="ru-RU"/>
        </w:rPr>
        <w:t>р</w:t>
      </w:r>
      <w:proofErr w:type="gramEnd"/>
      <w:r w:rsidRPr="002B17A7">
        <w:rPr>
          <w:rFonts w:ascii="Times New Roman" w:hAnsi="Times New Roman" w:cs="Times New Roman"/>
          <w:sz w:val="24"/>
          <w:szCs w:val="24"/>
          <w:lang w:eastAsia="ru-RU"/>
        </w:rPr>
        <w:t>ік, які затверджуються директором закладу та є складовою частиною річного плану роботи закладу.</w:t>
      </w:r>
    </w:p>
    <w:p w:rsidR="007802E2" w:rsidRPr="002B17A7" w:rsidRDefault="007802E2" w:rsidP="007802E2">
      <w:pPr>
        <w:autoSpaceDE w:val="0"/>
        <w:autoSpaceDN w:val="0"/>
        <w:adjustRightInd w:val="0"/>
        <w:spacing w:before="67" w:after="0" w:line="302" w:lineRule="exact"/>
        <w:ind w:firstLine="557"/>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За окремим </w:t>
      </w:r>
      <w:r w:rsidRPr="002B17A7">
        <w:rPr>
          <w:rFonts w:ascii="Times New Roman" w:eastAsiaTheme="minorEastAsia" w:hAnsi="Times New Roman" w:cs="Times New Roman"/>
          <w:spacing w:val="10"/>
          <w:sz w:val="24"/>
          <w:szCs w:val="24"/>
          <w:lang w:eastAsia="uk-UA"/>
        </w:rPr>
        <w:t xml:space="preserve">планом </w:t>
      </w:r>
      <w:r w:rsidRPr="002B17A7">
        <w:rPr>
          <w:rFonts w:ascii="Times New Roman" w:eastAsiaTheme="minorEastAsia" w:hAnsi="Times New Roman" w:cs="Times New Roman"/>
          <w:spacing w:val="10"/>
          <w:sz w:val="24"/>
          <w:szCs w:val="24"/>
          <w:lang w:val="uk-UA" w:eastAsia="uk-UA"/>
        </w:rPr>
        <w:t xml:space="preserve">вихователі здійснюють </w:t>
      </w:r>
      <w:r w:rsidRPr="002B17A7">
        <w:rPr>
          <w:rFonts w:ascii="Times New Roman" w:eastAsiaTheme="minorEastAsia" w:hAnsi="Times New Roman" w:cs="Times New Roman"/>
          <w:bCs/>
          <w:spacing w:val="-20"/>
          <w:sz w:val="24"/>
          <w:szCs w:val="24"/>
          <w:lang w:val="uk-UA" w:eastAsia="uk-UA"/>
        </w:rPr>
        <w:t>індивідуальну роботу</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з</w:t>
      </w:r>
      <w:r w:rsidRPr="002B17A7">
        <w:rPr>
          <w:rFonts w:ascii="Times New Roman" w:eastAsiaTheme="minorEastAsia" w:hAnsi="Times New Roman" w:cs="Times New Roman"/>
          <w:spacing w:val="10"/>
          <w:sz w:val="24"/>
          <w:szCs w:val="24"/>
          <w:lang w:eastAsia="uk-UA"/>
        </w:rPr>
        <w:t xml:space="preserve"> </w:t>
      </w:r>
      <w:r w:rsidRPr="002B17A7">
        <w:rPr>
          <w:rFonts w:ascii="Times New Roman" w:eastAsiaTheme="minorEastAsia" w:hAnsi="Times New Roman" w:cs="Times New Roman"/>
          <w:spacing w:val="10"/>
          <w:sz w:val="24"/>
          <w:szCs w:val="24"/>
          <w:lang w:val="uk-UA" w:eastAsia="uk-UA"/>
        </w:rPr>
        <w:t>дітьми.</w:t>
      </w:r>
    </w:p>
    <w:p w:rsidR="007802E2" w:rsidRPr="002B17A7" w:rsidRDefault="00571004" w:rsidP="00571004">
      <w:pPr>
        <w:autoSpaceDE w:val="0"/>
        <w:autoSpaceDN w:val="0"/>
        <w:adjustRightInd w:val="0"/>
        <w:spacing w:before="5" w:after="0" w:line="322" w:lineRule="exact"/>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i/>
          <w:iCs/>
          <w:sz w:val="24"/>
          <w:szCs w:val="24"/>
          <w:u w:val="single"/>
          <w:lang w:val="uk-UA" w:eastAsia="uk-UA"/>
        </w:rPr>
        <w:t>Фіз</w:t>
      </w:r>
      <w:r w:rsidR="007802E2" w:rsidRPr="002B17A7">
        <w:rPr>
          <w:rFonts w:ascii="Times New Roman" w:eastAsiaTheme="minorEastAsia" w:hAnsi="Times New Roman" w:cs="Times New Roman"/>
          <w:i/>
          <w:iCs/>
          <w:sz w:val="24"/>
          <w:szCs w:val="24"/>
          <w:u w:val="single"/>
          <w:lang w:val="uk-UA" w:eastAsia="uk-UA"/>
        </w:rPr>
        <w:t>и</w:t>
      </w:r>
      <w:r w:rsidRPr="002B17A7">
        <w:rPr>
          <w:rFonts w:ascii="Times New Roman" w:eastAsiaTheme="minorEastAsia" w:hAnsi="Times New Roman" w:cs="Times New Roman"/>
          <w:i/>
          <w:iCs/>
          <w:sz w:val="24"/>
          <w:szCs w:val="24"/>
          <w:u w:val="single"/>
          <w:lang w:val="uk-UA" w:eastAsia="uk-UA"/>
        </w:rPr>
        <w:t>ч</w:t>
      </w:r>
      <w:r w:rsidR="007802E2" w:rsidRPr="002B17A7">
        <w:rPr>
          <w:rFonts w:ascii="Times New Roman" w:eastAsiaTheme="minorEastAsia" w:hAnsi="Times New Roman" w:cs="Times New Roman"/>
          <w:i/>
          <w:iCs/>
          <w:sz w:val="24"/>
          <w:szCs w:val="24"/>
          <w:u w:val="single"/>
          <w:lang w:val="uk-UA" w:eastAsia="uk-UA"/>
        </w:rPr>
        <w:t>не виховання</w:t>
      </w:r>
      <w:r w:rsidR="007802E2" w:rsidRPr="002B17A7">
        <w:rPr>
          <w:rFonts w:ascii="Times New Roman" w:eastAsiaTheme="minorEastAsia" w:hAnsi="Times New Roman" w:cs="Times New Roman"/>
          <w:i/>
          <w:iCs/>
          <w:sz w:val="24"/>
          <w:szCs w:val="24"/>
          <w:lang w:val="uk-UA" w:eastAsia="uk-UA"/>
        </w:rPr>
        <w:t xml:space="preserve"> </w:t>
      </w:r>
      <w:r w:rsidR="007802E2" w:rsidRPr="002B17A7">
        <w:rPr>
          <w:rFonts w:ascii="Times New Roman" w:eastAsiaTheme="minorEastAsia" w:hAnsi="Times New Roman" w:cs="Times New Roman"/>
          <w:spacing w:val="10"/>
          <w:sz w:val="24"/>
          <w:szCs w:val="24"/>
          <w:lang w:val="uk-UA" w:eastAsia="uk-UA"/>
        </w:rPr>
        <w:t xml:space="preserve">дітей </w:t>
      </w:r>
      <w:r w:rsidR="007802E2" w:rsidRPr="002B17A7">
        <w:rPr>
          <w:rFonts w:ascii="Times New Roman" w:eastAsiaTheme="minorEastAsia" w:hAnsi="Times New Roman" w:cs="Times New Roman"/>
          <w:bCs/>
          <w:spacing w:val="-20"/>
          <w:sz w:val="24"/>
          <w:szCs w:val="24"/>
          <w:lang w:val="uk-UA" w:eastAsia="uk-UA"/>
        </w:rPr>
        <w:t>передбачає</w:t>
      </w:r>
      <w:r w:rsidR="007802E2" w:rsidRPr="002B17A7">
        <w:rPr>
          <w:rFonts w:ascii="Times New Roman" w:eastAsiaTheme="minorEastAsia" w:hAnsi="Times New Roman" w:cs="Times New Roman"/>
          <w:b/>
          <w:bCs/>
          <w:spacing w:val="-20"/>
          <w:sz w:val="24"/>
          <w:szCs w:val="24"/>
          <w:lang w:val="uk-UA" w:eastAsia="uk-UA"/>
        </w:rPr>
        <w:t xml:space="preserve"> </w:t>
      </w:r>
      <w:r w:rsidR="007802E2" w:rsidRPr="002B17A7">
        <w:rPr>
          <w:rFonts w:ascii="Times New Roman" w:eastAsiaTheme="minorEastAsia" w:hAnsi="Times New Roman" w:cs="Times New Roman"/>
          <w:spacing w:val="10"/>
          <w:sz w:val="24"/>
          <w:szCs w:val="24"/>
          <w:lang w:val="uk-UA" w:eastAsia="uk-UA"/>
        </w:rPr>
        <w:t xml:space="preserve">проведення </w:t>
      </w:r>
      <w:r w:rsidR="007802E2" w:rsidRPr="002B17A7">
        <w:rPr>
          <w:rFonts w:ascii="Times New Roman" w:eastAsiaTheme="minorEastAsia" w:hAnsi="Times New Roman" w:cs="Times New Roman"/>
          <w:bCs/>
          <w:spacing w:val="-20"/>
          <w:sz w:val="24"/>
          <w:szCs w:val="24"/>
          <w:lang w:val="uk-UA" w:eastAsia="uk-UA"/>
        </w:rPr>
        <w:t xml:space="preserve">фізкультурно </w:t>
      </w:r>
      <w:r w:rsidR="007802E2" w:rsidRPr="002B17A7">
        <w:rPr>
          <w:rFonts w:ascii="Times New Roman" w:eastAsiaTheme="minorEastAsia" w:hAnsi="Times New Roman" w:cs="Times New Roman"/>
          <w:bCs/>
          <w:spacing w:val="-20"/>
          <w:sz w:val="24"/>
          <w:szCs w:val="24"/>
          <w:lang w:eastAsia="uk-UA"/>
        </w:rPr>
        <w:t>-</w:t>
      </w:r>
      <w:r w:rsidR="007802E2" w:rsidRPr="002B17A7">
        <w:rPr>
          <w:rFonts w:ascii="Times New Roman" w:eastAsiaTheme="minorEastAsia" w:hAnsi="Times New Roman" w:cs="Times New Roman"/>
          <w:bCs/>
          <w:spacing w:val="-20"/>
          <w:sz w:val="24"/>
          <w:szCs w:val="24"/>
          <w:lang w:val="uk-UA" w:eastAsia="uk-UA"/>
        </w:rPr>
        <w:t>оздоровчих</w:t>
      </w:r>
      <w:r w:rsidR="007802E2" w:rsidRPr="002B17A7">
        <w:rPr>
          <w:rFonts w:ascii="Times New Roman" w:eastAsiaTheme="minorEastAsia" w:hAnsi="Times New Roman" w:cs="Times New Roman"/>
          <w:b/>
          <w:bCs/>
          <w:spacing w:val="-20"/>
          <w:sz w:val="24"/>
          <w:szCs w:val="24"/>
          <w:lang w:val="uk-UA" w:eastAsia="uk-UA"/>
        </w:rPr>
        <w:t xml:space="preserve"> </w:t>
      </w:r>
      <w:r w:rsidR="007802E2" w:rsidRPr="002B17A7">
        <w:rPr>
          <w:rFonts w:ascii="Times New Roman" w:eastAsiaTheme="minorEastAsia" w:hAnsi="Times New Roman" w:cs="Times New Roman"/>
          <w:spacing w:val="10"/>
          <w:sz w:val="24"/>
          <w:szCs w:val="24"/>
          <w:lang w:val="uk-UA" w:eastAsia="uk-UA"/>
        </w:rPr>
        <w:t>заходів:</w:t>
      </w:r>
    </w:p>
    <w:p w:rsidR="007802E2" w:rsidRPr="002B17A7" w:rsidRDefault="007802E2" w:rsidP="00E07F5B">
      <w:pPr>
        <w:widowControl w:val="0"/>
        <w:numPr>
          <w:ilvl w:val="0"/>
          <w:numId w:val="8"/>
        </w:numPr>
        <w:tabs>
          <w:tab w:val="left" w:pos="730"/>
        </w:tabs>
        <w:autoSpaceDE w:val="0"/>
        <w:autoSpaceDN w:val="0"/>
        <w:adjustRightInd w:val="0"/>
        <w:spacing w:after="0" w:line="312" w:lineRule="exact"/>
        <w:rPr>
          <w:rFonts w:ascii="Times New Roman" w:eastAsiaTheme="minorEastAsia" w:hAnsi="Times New Roman" w:cs="Times New Roman"/>
          <w:spacing w:val="10"/>
          <w:sz w:val="24"/>
          <w:szCs w:val="24"/>
          <w:lang w:eastAsia="ru-RU"/>
        </w:rPr>
      </w:pPr>
      <w:r w:rsidRPr="002B17A7">
        <w:rPr>
          <w:rFonts w:ascii="Times New Roman" w:eastAsiaTheme="minorEastAsia" w:hAnsi="Times New Roman" w:cs="Times New Roman"/>
          <w:spacing w:val="10"/>
          <w:sz w:val="24"/>
          <w:szCs w:val="24"/>
          <w:lang w:val="uk-UA" w:eastAsia="uk-UA"/>
        </w:rPr>
        <w:t>ранкової гімнастики.</w:t>
      </w:r>
    </w:p>
    <w:p w:rsidR="007802E2" w:rsidRPr="002B17A7" w:rsidRDefault="007802E2" w:rsidP="00E07F5B">
      <w:pPr>
        <w:widowControl w:val="0"/>
        <w:numPr>
          <w:ilvl w:val="0"/>
          <w:numId w:val="8"/>
        </w:numPr>
        <w:tabs>
          <w:tab w:val="left" w:pos="730"/>
        </w:tabs>
        <w:autoSpaceDE w:val="0"/>
        <w:autoSpaceDN w:val="0"/>
        <w:adjustRightInd w:val="0"/>
        <w:spacing w:after="0" w:line="312" w:lineRule="exact"/>
        <w:rPr>
          <w:rFonts w:ascii="Times New Roman" w:eastAsiaTheme="minorEastAsia" w:hAnsi="Times New Roman" w:cs="Times New Roman"/>
          <w:spacing w:val="10"/>
          <w:sz w:val="24"/>
          <w:szCs w:val="24"/>
          <w:lang w:eastAsia="ru-RU"/>
        </w:rPr>
      </w:pPr>
      <w:r w:rsidRPr="002B17A7">
        <w:rPr>
          <w:rFonts w:ascii="Times New Roman" w:eastAsiaTheme="minorEastAsia" w:hAnsi="Times New Roman" w:cs="Times New Roman"/>
          <w:spacing w:val="10"/>
          <w:sz w:val="24"/>
          <w:szCs w:val="24"/>
          <w:lang w:val="uk-UA" w:eastAsia="uk-UA"/>
        </w:rPr>
        <w:t>гімнастики пробудження:</w:t>
      </w:r>
    </w:p>
    <w:p w:rsidR="007802E2" w:rsidRPr="002B17A7" w:rsidRDefault="007802E2" w:rsidP="00E07F5B">
      <w:pPr>
        <w:widowControl w:val="0"/>
        <w:numPr>
          <w:ilvl w:val="0"/>
          <w:numId w:val="8"/>
        </w:numPr>
        <w:tabs>
          <w:tab w:val="left" w:pos="730"/>
        </w:tabs>
        <w:autoSpaceDE w:val="0"/>
        <w:autoSpaceDN w:val="0"/>
        <w:adjustRightInd w:val="0"/>
        <w:spacing w:before="10" w:after="0" w:line="312" w:lineRule="exact"/>
        <w:rPr>
          <w:rFonts w:ascii="Times New Roman" w:eastAsiaTheme="minorEastAsia" w:hAnsi="Times New Roman" w:cs="Times New Roman"/>
          <w:spacing w:val="10"/>
          <w:sz w:val="24"/>
          <w:szCs w:val="24"/>
          <w:lang w:eastAsia="ru-RU"/>
        </w:rPr>
      </w:pPr>
      <w:r w:rsidRPr="002B17A7">
        <w:rPr>
          <w:rFonts w:ascii="Times New Roman" w:eastAsiaTheme="minorEastAsia" w:hAnsi="Times New Roman" w:cs="Times New Roman"/>
          <w:spacing w:val="10"/>
          <w:sz w:val="24"/>
          <w:szCs w:val="24"/>
          <w:lang w:val="uk-UA" w:eastAsia="uk-UA"/>
        </w:rPr>
        <w:t xml:space="preserve">занять фізичною </w:t>
      </w:r>
      <w:r w:rsidRPr="002B17A7">
        <w:rPr>
          <w:rFonts w:ascii="Times New Roman" w:eastAsiaTheme="minorEastAsia" w:hAnsi="Times New Roman" w:cs="Times New Roman"/>
          <w:bCs/>
          <w:spacing w:val="-20"/>
          <w:sz w:val="24"/>
          <w:szCs w:val="24"/>
          <w:lang w:val="uk-UA" w:eastAsia="uk-UA"/>
        </w:rPr>
        <w:t>культурою;</w:t>
      </w:r>
    </w:p>
    <w:p w:rsidR="007802E2" w:rsidRPr="002B17A7" w:rsidRDefault="007802E2" w:rsidP="00E07F5B">
      <w:pPr>
        <w:widowControl w:val="0"/>
        <w:numPr>
          <w:ilvl w:val="0"/>
          <w:numId w:val="8"/>
        </w:numPr>
        <w:tabs>
          <w:tab w:val="left" w:pos="730"/>
        </w:tabs>
        <w:autoSpaceDE w:val="0"/>
        <w:autoSpaceDN w:val="0"/>
        <w:adjustRightInd w:val="0"/>
        <w:spacing w:after="0" w:line="312" w:lineRule="exact"/>
        <w:rPr>
          <w:rFonts w:ascii="Times New Roman" w:eastAsiaTheme="minorEastAsia" w:hAnsi="Times New Roman" w:cs="Times New Roman"/>
          <w:b/>
          <w:bCs/>
          <w:spacing w:val="-20"/>
          <w:sz w:val="24"/>
          <w:szCs w:val="24"/>
          <w:lang w:eastAsia="ru-RU"/>
        </w:rPr>
      </w:pPr>
      <w:r w:rsidRPr="002B17A7">
        <w:rPr>
          <w:rFonts w:ascii="Times New Roman" w:eastAsiaTheme="minorEastAsia" w:hAnsi="Times New Roman" w:cs="Times New Roman"/>
          <w:bCs/>
          <w:spacing w:val="-20"/>
          <w:sz w:val="24"/>
          <w:szCs w:val="24"/>
          <w:lang w:val="uk-UA" w:eastAsia="uk-UA"/>
        </w:rPr>
        <w:t xml:space="preserve">рухливих </w:t>
      </w:r>
      <w:r w:rsidRPr="002B17A7">
        <w:rPr>
          <w:rFonts w:ascii="Times New Roman" w:eastAsiaTheme="minorEastAsia" w:hAnsi="Times New Roman" w:cs="Times New Roman"/>
          <w:spacing w:val="10"/>
          <w:sz w:val="24"/>
          <w:szCs w:val="24"/>
          <w:lang w:val="uk-UA" w:eastAsia="uk-UA"/>
        </w:rPr>
        <w:t xml:space="preserve"> іг</w:t>
      </w:r>
      <w:r w:rsidRPr="002B17A7">
        <w:rPr>
          <w:rFonts w:ascii="Times New Roman" w:eastAsiaTheme="minorEastAsia" w:hAnsi="Times New Roman" w:cs="Times New Roman"/>
          <w:spacing w:val="10"/>
          <w:sz w:val="24"/>
          <w:szCs w:val="24"/>
          <w:lang w:eastAsia="uk-UA"/>
        </w:rPr>
        <w:t>ор</w:t>
      </w:r>
      <w:r w:rsidRPr="002B17A7">
        <w:rPr>
          <w:rFonts w:ascii="Times New Roman" w:eastAsiaTheme="minorEastAsia" w:hAnsi="Times New Roman" w:cs="Times New Roman"/>
          <w:spacing w:val="10"/>
          <w:sz w:val="24"/>
          <w:szCs w:val="24"/>
          <w:lang w:val="uk-UA" w:eastAsia="uk-UA"/>
        </w:rPr>
        <w:t xml:space="preserve"> та </w:t>
      </w:r>
      <w:r w:rsidRPr="002B17A7">
        <w:rPr>
          <w:rFonts w:ascii="Times New Roman" w:eastAsiaTheme="minorEastAsia" w:hAnsi="Times New Roman" w:cs="Times New Roman"/>
          <w:bCs/>
          <w:spacing w:val="-20"/>
          <w:sz w:val="24"/>
          <w:szCs w:val="24"/>
          <w:lang w:val="uk-UA" w:eastAsia="uk-UA"/>
        </w:rPr>
        <w:t>ігор</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спортивного характеру;</w:t>
      </w:r>
    </w:p>
    <w:p w:rsidR="007802E2" w:rsidRPr="002B17A7" w:rsidRDefault="007802E2" w:rsidP="00E07F5B">
      <w:pPr>
        <w:widowControl w:val="0"/>
        <w:numPr>
          <w:ilvl w:val="0"/>
          <w:numId w:val="8"/>
        </w:numPr>
        <w:tabs>
          <w:tab w:val="left" w:pos="730"/>
        </w:tabs>
        <w:autoSpaceDE w:val="0"/>
        <w:autoSpaceDN w:val="0"/>
        <w:adjustRightInd w:val="0"/>
        <w:spacing w:after="0" w:line="312" w:lineRule="exact"/>
        <w:rPr>
          <w:rFonts w:ascii="Times New Roman" w:eastAsiaTheme="minorEastAsia" w:hAnsi="Times New Roman" w:cs="Times New Roman"/>
          <w:bCs/>
          <w:spacing w:val="-20"/>
          <w:sz w:val="24"/>
          <w:szCs w:val="24"/>
          <w:lang w:eastAsia="ru-RU"/>
        </w:rPr>
      </w:pPr>
      <w:r w:rsidRPr="002B17A7">
        <w:rPr>
          <w:rFonts w:ascii="Times New Roman" w:eastAsiaTheme="minorEastAsia" w:hAnsi="Times New Roman" w:cs="Times New Roman"/>
          <w:bCs/>
          <w:spacing w:val="-20"/>
          <w:sz w:val="24"/>
          <w:szCs w:val="24"/>
          <w:lang w:val="uk-UA" w:eastAsia="uk-UA"/>
        </w:rPr>
        <w:t>загартування;</w:t>
      </w:r>
    </w:p>
    <w:p w:rsidR="007802E2" w:rsidRPr="002B17A7" w:rsidRDefault="007802E2" w:rsidP="00E07F5B">
      <w:pPr>
        <w:widowControl w:val="0"/>
        <w:numPr>
          <w:ilvl w:val="0"/>
          <w:numId w:val="8"/>
        </w:numPr>
        <w:tabs>
          <w:tab w:val="left" w:pos="730"/>
        </w:tabs>
        <w:autoSpaceDE w:val="0"/>
        <w:autoSpaceDN w:val="0"/>
        <w:adjustRightInd w:val="0"/>
        <w:spacing w:after="0" w:line="312" w:lineRule="exact"/>
        <w:rPr>
          <w:rFonts w:ascii="Times New Roman" w:eastAsiaTheme="minorEastAsia" w:hAnsi="Times New Roman" w:cs="Times New Roman"/>
          <w:spacing w:val="10"/>
          <w:sz w:val="24"/>
          <w:szCs w:val="24"/>
          <w:lang w:eastAsia="ru-RU"/>
        </w:rPr>
      </w:pPr>
      <w:r w:rsidRPr="002B17A7">
        <w:rPr>
          <w:rFonts w:ascii="Times New Roman" w:eastAsiaTheme="minorEastAsia" w:hAnsi="Times New Roman" w:cs="Times New Roman"/>
          <w:spacing w:val="10"/>
          <w:sz w:val="24"/>
          <w:szCs w:val="24"/>
          <w:lang w:val="uk-UA" w:eastAsia="uk-UA"/>
        </w:rPr>
        <w:t>фізкультурних хвилинок під час занять;</w:t>
      </w:r>
    </w:p>
    <w:p w:rsidR="007802E2" w:rsidRPr="002B17A7" w:rsidRDefault="007802E2" w:rsidP="00E07F5B">
      <w:pPr>
        <w:widowControl w:val="0"/>
        <w:numPr>
          <w:ilvl w:val="0"/>
          <w:numId w:val="8"/>
        </w:numPr>
        <w:tabs>
          <w:tab w:val="left" w:pos="730"/>
        </w:tabs>
        <w:autoSpaceDE w:val="0"/>
        <w:autoSpaceDN w:val="0"/>
        <w:adjustRightInd w:val="0"/>
        <w:spacing w:before="5" w:after="0" w:line="312" w:lineRule="exact"/>
        <w:rPr>
          <w:rFonts w:ascii="Times New Roman" w:eastAsiaTheme="minorEastAsia" w:hAnsi="Times New Roman" w:cs="Times New Roman"/>
          <w:b/>
          <w:bCs/>
          <w:spacing w:val="-20"/>
          <w:sz w:val="24"/>
          <w:szCs w:val="24"/>
          <w:lang w:eastAsia="ru-RU"/>
        </w:rPr>
      </w:pPr>
      <w:r w:rsidRPr="002B17A7">
        <w:rPr>
          <w:rFonts w:ascii="Times New Roman" w:eastAsiaTheme="minorEastAsia" w:hAnsi="Times New Roman" w:cs="Times New Roman"/>
          <w:bCs/>
          <w:spacing w:val="-20"/>
          <w:sz w:val="24"/>
          <w:szCs w:val="24"/>
          <w:lang w:val="uk-UA" w:eastAsia="uk-UA"/>
        </w:rPr>
        <w:t xml:space="preserve">фізкультурних </w:t>
      </w:r>
      <w:r w:rsidRPr="002B17A7">
        <w:rPr>
          <w:rFonts w:ascii="Times New Roman" w:eastAsiaTheme="minorEastAsia" w:hAnsi="Times New Roman" w:cs="Times New Roman"/>
          <w:spacing w:val="10"/>
          <w:sz w:val="24"/>
          <w:szCs w:val="24"/>
          <w:lang w:val="uk-UA" w:eastAsia="uk-UA"/>
        </w:rPr>
        <w:t>пауз між заняттями;</w:t>
      </w:r>
    </w:p>
    <w:p w:rsidR="007802E2" w:rsidRPr="002B17A7" w:rsidRDefault="007802E2" w:rsidP="00E07F5B">
      <w:pPr>
        <w:pStyle w:val="ae"/>
        <w:numPr>
          <w:ilvl w:val="0"/>
          <w:numId w:val="8"/>
        </w:numPr>
        <w:tabs>
          <w:tab w:val="left" w:pos="802"/>
        </w:tabs>
        <w:autoSpaceDE w:val="0"/>
        <w:autoSpaceDN w:val="0"/>
        <w:adjustRightInd w:val="0"/>
        <w:spacing w:after="0" w:line="317" w:lineRule="exact"/>
        <w:jc w:val="both"/>
        <w:rPr>
          <w:rFonts w:ascii="Times New Roman" w:eastAsiaTheme="minorEastAsia" w:hAnsi="Times New Roman" w:cs="Times New Roman"/>
          <w:spacing w:val="10"/>
          <w:sz w:val="24"/>
          <w:szCs w:val="24"/>
          <w:lang w:val="uk-UA" w:eastAsia="ru-RU"/>
        </w:rPr>
      </w:pPr>
      <w:r w:rsidRPr="002B17A7">
        <w:rPr>
          <w:rFonts w:ascii="Times New Roman" w:eastAsiaTheme="minorEastAsia" w:hAnsi="Times New Roman" w:cs="Times New Roman"/>
          <w:sz w:val="24"/>
          <w:szCs w:val="24"/>
          <w:lang w:eastAsia="ru-RU"/>
        </w:rPr>
        <w:tab/>
      </w:r>
      <w:r w:rsidRPr="002B17A7">
        <w:rPr>
          <w:rFonts w:ascii="Times New Roman" w:eastAsiaTheme="minorEastAsia" w:hAnsi="Times New Roman" w:cs="Times New Roman"/>
          <w:spacing w:val="10"/>
          <w:sz w:val="24"/>
          <w:szCs w:val="24"/>
          <w:lang w:val="uk-UA" w:eastAsia="ru-RU"/>
        </w:rPr>
        <w:t xml:space="preserve">фізкультурних комплексів під час денної прогулянки </w:t>
      </w:r>
      <w:r w:rsidRPr="002B17A7">
        <w:rPr>
          <w:rFonts w:ascii="Times New Roman" w:eastAsiaTheme="minorEastAsia" w:hAnsi="Times New Roman" w:cs="Times New Roman"/>
          <w:b/>
          <w:bCs/>
          <w:spacing w:val="20"/>
          <w:sz w:val="24"/>
          <w:szCs w:val="24"/>
          <w:lang w:val="uk-UA" w:eastAsia="ru-RU"/>
        </w:rPr>
        <w:t>(</w:t>
      </w:r>
      <w:r w:rsidRPr="002B17A7">
        <w:rPr>
          <w:rFonts w:ascii="Times New Roman" w:eastAsiaTheme="minorEastAsia" w:hAnsi="Times New Roman" w:cs="Times New Roman"/>
          <w:bCs/>
          <w:spacing w:val="20"/>
          <w:sz w:val="24"/>
          <w:szCs w:val="24"/>
          <w:lang w:val="uk-UA" w:eastAsia="ru-RU"/>
        </w:rPr>
        <w:t xml:space="preserve">пішохідний </w:t>
      </w:r>
      <w:r w:rsidRPr="002B17A7">
        <w:rPr>
          <w:rFonts w:ascii="Times New Roman" w:eastAsiaTheme="minorEastAsia" w:hAnsi="Times New Roman" w:cs="Times New Roman"/>
          <w:spacing w:val="10"/>
          <w:sz w:val="24"/>
          <w:szCs w:val="24"/>
          <w:lang w:val="uk-UA" w:eastAsia="ru-RU"/>
        </w:rPr>
        <w:t>перехід).</w:t>
      </w:r>
    </w:p>
    <w:p w:rsidR="007802E2" w:rsidRPr="002B17A7" w:rsidRDefault="007802E2" w:rsidP="007802E2">
      <w:pPr>
        <w:autoSpaceDE w:val="0"/>
        <w:autoSpaceDN w:val="0"/>
        <w:adjustRightInd w:val="0"/>
        <w:spacing w:before="5" w:after="0" w:line="307" w:lineRule="exact"/>
        <w:ind w:firstLine="557"/>
        <w:jc w:val="both"/>
        <w:rPr>
          <w:rFonts w:ascii="Times New Roman" w:eastAsiaTheme="minorEastAsia" w:hAnsi="Times New Roman" w:cs="Times New Roman"/>
          <w:spacing w:val="10"/>
          <w:sz w:val="24"/>
          <w:szCs w:val="24"/>
          <w:lang w:eastAsia="uk-UA"/>
        </w:rPr>
      </w:pPr>
      <w:r w:rsidRPr="002B17A7">
        <w:rPr>
          <w:rFonts w:ascii="Times New Roman" w:eastAsiaTheme="minorEastAsia" w:hAnsi="Times New Roman" w:cs="Times New Roman"/>
          <w:spacing w:val="10"/>
          <w:sz w:val="24"/>
          <w:szCs w:val="24"/>
          <w:lang w:val="uk-UA" w:eastAsia="uk-UA"/>
        </w:rPr>
        <w:t xml:space="preserve">З </w:t>
      </w:r>
      <w:r w:rsidRPr="002B17A7">
        <w:rPr>
          <w:rFonts w:ascii="Times New Roman" w:eastAsiaTheme="minorEastAsia" w:hAnsi="Times New Roman" w:cs="Times New Roman"/>
          <w:bCs/>
          <w:spacing w:val="-20"/>
          <w:sz w:val="24"/>
          <w:szCs w:val="24"/>
          <w:lang w:val="uk-UA" w:eastAsia="uk-UA"/>
        </w:rPr>
        <w:t xml:space="preserve">метою  </w:t>
      </w:r>
      <w:r w:rsidRPr="002B17A7">
        <w:rPr>
          <w:rFonts w:ascii="Times New Roman" w:eastAsiaTheme="minorEastAsia" w:hAnsi="Times New Roman" w:cs="Times New Roman"/>
          <w:spacing w:val="10"/>
          <w:sz w:val="24"/>
          <w:szCs w:val="24"/>
          <w:lang w:val="uk-UA" w:eastAsia="uk-UA"/>
        </w:rPr>
        <w:t xml:space="preserve">реалізації варіативної </w:t>
      </w:r>
      <w:r w:rsidRPr="002B17A7">
        <w:rPr>
          <w:rFonts w:ascii="Times New Roman" w:eastAsiaTheme="minorEastAsia" w:hAnsi="Times New Roman" w:cs="Times New Roman"/>
          <w:bCs/>
          <w:spacing w:val="-20"/>
          <w:sz w:val="24"/>
          <w:szCs w:val="24"/>
          <w:lang w:val="uk-UA" w:eastAsia="uk-UA"/>
        </w:rPr>
        <w:t>складової</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eastAsia="uk-UA"/>
        </w:rPr>
        <w:t xml:space="preserve">Базового компонента </w:t>
      </w:r>
      <w:r w:rsidRPr="002B17A7">
        <w:rPr>
          <w:rFonts w:ascii="Times New Roman" w:eastAsiaTheme="minorEastAsia" w:hAnsi="Times New Roman" w:cs="Times New Roman"/>
          <w:spacing w:val="10"/>
          <w:sz w:val="24"/>
          <w:szCs w:val="24"/>
          <w:lang w:val="uk-UA" w:eastAsia="uk-UA"/>
        </w:rPr>
        <w:t xml:space="preserve">дошкільної освіти у ЗДО проводиться гурткова робота за інтересами </w:t>
      </w:r>
      <w:r w:rsidRPr="002B17A7">
        <w:rPr>
          <w:rFonts w:ascii="Times New Roman" w:eastAsiaTheme="minorEastAsia" w:hAnsi="Times New Roman" w:cs="Times New Roman"/>
          <w:spacing w:val="10"/>
          <w:sz w:val="24"/>
          <w:szCs w:val="24"/>
          <w:lang w:eastAsia="uk-UA"/>
        </w:rPr>
        <w:t>д</w:t>
      </w:r>
      <w:r w:rsidRPr="002B17A7">
        <w:rPr>
          <w:rFonts w:ascii="Times New Roman" w:eastAsiaTheme="minorEastAsia" w:hAnsi="Times New Roman" w:cs="Times New Roman"/>
          <w:spacing w:val="10"/>
          <w:sz w:val="24"/>
          <w:szCs w:val="24"/>
          <w:lang w:val="uk-UA" w:eastAsia="uk-UA"/>
        </w:rPr>
        <w:t>іт</w:t>
      </w:r>
      <w:r w:rsidRPr="002B17A7">
        <w:rPr>
          <w:rFonts w:ascii="Times New Roman" w:eastAsiaTheme="minorEastAsia" w:hAnsi="Times New Roman" w:cs="Times New Roman"/>
          <w:spacing w:val="10"/>
          <w:sz w:val="24"/>
          <w:szCs w:val="24"/>
          <w:lang w:eastAsia="uk-UA"/>
        </w:rPr>
        <w:t>ей.</w:t>
      </w:r>
    </w:p>
    <w:p w:rsidR="007802E2" w:rsidRPr="002B17A7" w:rsidRDefault="007802E2" w:rsidP="007802E2">
      <w:pPr>
        <w:autoSpaceDE w:val="0"/>
        <w:autoSpaceDN w:val="0"/>
        <w:adjustRightInd w:val="0"/>
        <w:spacing w:before="10" w:after="0" w:line="302" w:lineRule="exact"/>
        <w:ind w:firstLine="629"/>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u w:val="single"/>
          <w:lang w:val="uk-UA" w:eastAsia="uk-UA"/>
        </w:rPr>
        <w:t>Її мета:</w:t>
      </w:r>
      <w:r w:rsidRPr="002B17A7">
        <w:rPr>
          <w:rFonts w:ascii="Times New Roman" w:eastAsiaTheme="minorEastAsia" w:hAnsi="Times New Roman" w:cs="Times New Roman"/>
          <w:spacing w:val="10"/>
          <w:sz w:val="24"/>
          <w:szCs w:val="24"/>
          <w:lang w:val="uk-UA" w:eastAsia="uk-UA"/>
        </w:rPr>
        <w:t xml:space="preserve"> задовольняти потреби й зацікав</w:t>
      </w:r>
      <w:r w:rsidRPr="002B17A7">
        <w:rPr>
          <w:rFonts w:ascii="Times New Roman" w:eastAsiaTheme="minorEastAsia" w:hAnsi="Times New Roman" w:cs="Times New Roman"/>
          <w:spacing w:val="10"/>
          <w:sz w:val="24"/>
          <w:szCs w:val="24"/>
          <w:lang w:eastAsia="uk-UA"/>
        </w:rPr>
        <w:t>л</w:t>
      </w:r>
      <w:r w:rsidRPr="002B17A7">
        <w:rPr>
          <w:rFonts w:ascii="Times New Roman" w:eastAsiaTheme="minorEastAsia" w:hAnsi="Times New Roman" w:cs="Times New Roman"/>
          <w:spacing w:val="10"/>
          <w:sz w:val="24"/>
          <w:szCs w:val="24"/>
          <w:lang w:val="uk-UA" w:eastAsia="uk-UA"/>
        </w:rPr>
        <w:t xml:space="preserve">еності дитини до певного </w:t>
      </w:r>
      <w:r w:rsidRPr="002B17A7">
        <w:rPr>
          <w:rFonts w:ascii="Times New Roman" w:eastAsiaTheme="minorEastAsia" w:hAnsi="Times New Roman" w:cs="Times New Roman"/>
          <w:bCs/>
          <w:spacing w:val="-20"/>
          <w:sz w:val="24"/>
          <w:szCs w:val="24"/>
          <w:lang w:val="uk-UA" w:eastAsia="uk-UA"/>
        </w:rPr>
        <w:t xml:space="preserve">виду </w:t>
      </w:r>
      <w:r w:rsidRPr="002B17A7">
        <w:rPr>
          <w:rFonts w:ascii="Times New Roman" w:eastAsiaTheme="minorEastAsia" w:hAnsi="Times New Roman" w:cs="Times New Roman"/>
          <w:spacing w:val="10"/>
          <w:sz w:val="24"/>
          <w:szCs w:val="24"/>
          <w:lang w:val="uk-UA" w:eastAsia="uk-UA"/>
        </w:rPr>
        <w:t>діяльності.</w:t>
      </w:r>
    </w:p>
    <w:p w:rsidR="007802E2" w:rsidRPr="002B17A7" w:rsidRDefault="007802E2" w:rsidP="007802E2">
      <w:pPr>
        <w:autoSpaceDE w:val="0"/>
        <w:autoSpaceDN w:val="0"/>
        <w:adjustRightInd w:val="0"/>
        <w:spacing w:after="0" w:line="240" w:lineRule="exact"/>
        <w:ind w:firstLine="562"/>
        <w:jc w:val="both"/>
        <w:rPr>
          <w:rFonts w:ascii="Times New Roman" w:eastAsiaTheme="minorEastAsia" w:hAnsi="Times New Roman" w:cs="Times New Roman"/>
          <w:sz w:val="24"/>
          <w:szCs w:val="24"/>
          <w:lang w:eastAsia="ru-RU"/>
        </w:rPr>
      </w:pPr>
    </w:p>
    <w:p w:rsidR="007802E2" w:rsidRPr="002B17A7" w:rsidRDefault="007802E2" w:rsidP="007802E2">
      <w:pPr>
        <w:autoSpaceDE w:val="0"/>
        <w:autoSpaceDN w:val="0"/>
        <w:adjustRightInd w:val="0"/>
        <w:spacing w:before="77" w:after="0" w:line="322" w:lineRule="exact"/>
        <w:ind w:firstLine="562"/>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Після припинення дії режиму воєнного стану у</w:t>
      </w:r>
      <w:r w:rsidRPr="002B17A7">
        <w:rPr>
          <w:rFonts w:ascii="Times New Roman" w:eastAsiaTheme="minorEastAsia" w:hAnsi="Times New Roman" w:cs="Times New Roman"/>
          <w:spacing w:val="10"/>
          <w:sz w:val="24"/>
          <w:szCs w:val="24"/>
          <w:lang w:eastAsia="uk-UA"/>
        </w:rPr>
        <w:t xml:space="preserve"> 2023 </w:t>
      </w:r>
      <w:r w:rsidRPr="002B17A7">
        <w:rPr>
          <w:rFonts w:ascii="Times New Roman" w:eastAsiaTheme="minorEastAsia" w:hAnsi="Times New Roman" w:cs="Times New Roman"/>
          <w:spacing w:val="10"/>
          <w:sz w:val="24"/>
          <w:szCs w:val="24"/>
          <w:lang w:val="uk-UA" w:eastAsia="uk-UA"/>
        </w:rPr>
        <w:t>/</w:t>
      </w:r>
      <w:r w:rsidRPr="002B17A7">
        <w:rPr>
          <w:rFonts w:ascii="Times New Roman" w:eastAsiaTheme="minorEastAsia" w:hAnsi="Times New Roman" w:cs="Times New Roman"/>
          <w:spacing w:val="10"/>
          <w:sz w:val="24"/>
          <w:szCs w:val="24"/>
          <w:lang w:eastAsia="uk-UA"/>
        </w:rPr>
        <w:t xml:space="preserve">2024 </w:t>
      </w:r>
      <w:r w:rsidRPr="002B17A7">
        <w:rPr>
          <w:rFonts w:ascii="Times New Roman" w:eastAsiaTheme="minorEastAsia" w:hAnsi="Times New Roman" w:cs="Times New Roman"/>
          <w:spacing w:val="10"/>
          <w:sz w:val="24"/>
          <w:szCs w:val="24"/>
          <w:lang w:val="uk-UA" w:eastAsia="uk-UA"/>
        </w:rPr>
        <w:t xml:space="preserve">навчальному році </w:t>
      </w:r>
      <w:r w:rsidRPr="002B17A7">
        <w:rPr>
          <w:rFonts w:ascii="Times New Roman" w:eastAsiaTheme="minorEastAsia" w:hAnsi="Times New Roman" w:cs="Times New Roman"/>
          <w:bCs/>
          <w:spacing w:val="-20"/>
          <w:sz w:val="24"/>
          <w:szCs w:val="24"/>
          <w:lang w:val="uk-UA" w:eastAsia="uk-UA"/>
        </w:rPr>
        <w:t>будуть</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працювати гуртки </w:t>
      </w:r>
      <w:r w:rsidRPr="002B17A7">
        <w:rPr>
          <w:rFonts w:ascii="Times New Roman" w:eastAsiaTheme="minorEastAsia" w:hAnsi="Times New Roman" w:cs="Times New Roman"/>
          <w:bCs/>
          <w:spacing w:val="-20"/>
          <w:sz w:val="24"/>
          <w:szCs w:val="24"/>
          <w:lang w:val="uk-UA" w:eastAsia="uk-UA"/>
        </w:rPr>
        <w:t>для</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 </w:t>
      </w:r>
      <w:r w:rsidRPr="002B17A7">
        <w:rPr>
          <w:rFonts w:ascii="Times New Roman" w:eastAsiaTheme="minorEastAsia" w:hAnsi="Times New Roman" w:cs="Times New Roman"/>
          <w:spacing w:val="10"/>
          <w:sz w:val="24"/>
          <w:szCs w:val="24"/>
          <w:lang w:eastAsia="uk-UA"/>
        </w:rPr>
        <w:t>д</w:t>
      </w:r>
      <w:r w:rsidRPr="002B17A7">
        <w:rPr>
          <w:rFonts w:ascii="Times New Roman" w:eastAsiaTheme="minorEastAsia" w:hAnsi="Times New Roman" w:cs="Times New Roman"/>
          <w:spacing w:val="10"/>
          <w:sz w:val="24"/>
          <w:szCs w:val="24"/>
          <w:lang w:val="uk-UA" w:eastAsia="uk-UA"/>
        </w:rPr>
        <w:t>іт</w:t>
      </w:r>
      <w:r w:rsidRPr="002B17A7">
        <w:rPr>
          <w:rFonts w:ascii="Times New Roman" w:eastAsiaTheme="minorEastAsia" w:hAnsi="Times New Roman" w:cs="Times New Roman"/>
          <w:spacing w:val="10"/>
          <w:sz w:val="24"/>
          <w:szCs w:val="24"/>
          <w:lang w:eastAsia="uk-UA"/>
        </w:rPr>
        <w:t xml:space="preserve">ей </w:t>
      </w:r>
      <w:r w:rsidRPr="002B17A7">
        <w:rPr>
          <w:rFonts w:ascii="Times New Roman" w:eastAsiaTheme="minorEastAsia" w:hAnsi="Times New Roman" w:cs="Times New Roman"/>
          <w:bCs/>
          <w:spacing w:val="-20"/>
          <w:sz w:val="24"/>
          <w:szCs w:val="24"/>
          <w:lang w:val="uk-UA" w:eastAsia="uk-UA"/>
        </w:rPr>
        <w:t xml:space="preserve">дошкільного </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віку</w:t>
      </w:r>
      <w:r w:rsidR="00B44129" w:rsidRPr="002B17A7">
        <w:rPr>
          <w:rFonts w:ascii="Times New Roman" w:eastAsiaTheme="minorEastAsia" w:hAnsi="Times New Roman" w:cs="Times New Roman"/>
          <w:spacing w:val="10"/>
          <w:sz w:val="24"/>
          <w:szCs w:val="24"/>
          <w:lang w:val="uk-UA" w:eastAsia="uk-UA"/>
        </w:rPr>
        <w:t>:</w:t>
      </w:r>
    </w:p>
    <w:p w:rsidR="007802E2" w:rsidRPr="002B17A7" w:rsidRDefault="007802E2" w:rsidP="00E07F5B">
      <w:pPr>
        <w:pStyle w:val="ae"/>
        <w:widowControl w:val="0"/>
        <w:numPr>
          <w:ilvl w:val="0"/>
          <w:numId w:val="33"/>
        </w:numPr>
        <w:tabs>
          <w:tab w:val="left" w:pos="701"/>
        </w:tabs>
        <w:autoSpaceDE w:val="0"/>
        <w:autoSpaceDN w:val="0"/>
        <w:adjustRightInd w:val="0"/>
        <w:spacing w:after="0" w:line="312" w:lineRule="exact"/>
        <w:rPr>
          <w:rFonts w:ascii="Times New Roman" w:eastAsiaTheme="minorEastAsia" w:hAnsi="Times New Roman" w:cs="Times New Roman"/>
          <w:b/>
          <w:bCs/>
          <w:spacing w:val="-20"/>
          <w:sz w:val="24"/>
          <w:szCs w:val="24"/>
          <w:lang w:eastAsia="ru-RU"/>
        </w:rPr>
      </w:pPr>
      <w:r w:rsidRPr="002B17A7">
        <w:rPr>
          <w:rFonts w:ascii="Times New Roman" w:eastAsiaTheme="minorEastAsia" w:hAnsi="Times New Roman" w:cs="Times New Roman"/>
          <w:b/>
          <w:bCs/>
          <w:spacing w:val="-20"/>
          <w:sz w:val="24"/>
          <w:szCs w:val="24"/>
          <w:lang w:val="uk-UA" w:eastAsia="uk-UA"/>
        </w:rPr>
        <w:t>«</w:t>
      </w:r>
      <w:r w:rsidRPr="002B17A7">
        <w:rPr>
          <w:rFonts w:ascii="Times New Roman" w:eastAsiaTheme="minorEastAsia" w:hAnsi="Times New Roman" w:cs="Times New Roman"/>
          <w:bCs/>
          <w:spacing w:val="-20"/>
          <w:sz w:val="24"/>
          <w:szCs w:val="24"/>
          <w:lang w:val="uk-UA" w:eastAsia="uk-UA"/>
        </w:rPr>
        <w:t xml:space="preserve">Маленькі </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дослідники»   </w:t>
      </w:r>
      <w:r w:rsidRPr="002B17A7">
        <w:rPr>
          <w:rFonts w:ascii="Times New Roman" w:eastAsiaTheme="minorEastAsia" w:hAnsi="Times New Roman" w:cs="Times New Roman"/>
          <w:spacing w:val="10"/>
          <w:sz w:val="24"/>
          <w:szCs w:val="24"/>
          <w:lang w:eastAsia="uk-UA"/>
        </w:rPr>
        <w:t xml:space="preserve">-  </w:t>
      </w:r>
      <w:r w:rsidRPr="002B17A7">
        <w:rPr>
          <w:rFonts w:ascii="Times New Roman" w:eastAsiaTheme="minorEastAsia" w:hAnsi="Times New Roman" w:cs="Times New Roman"/>
          <w:spacing w:val="10"/>
          <w:sz w:val="24"/>
          <w:szCs w:val="24"/>
          <w:lang w:val="uk-UA" w:eastAsia="uk-UA"/>
        </w:rPr>
        <w:t xml:space="preserve">керівник   </w:t>
      </w:r>
      <w:r w:rsidRPr="002B17A7">
        <w:rPr>
          <w:rFonts w:ascii="Times New Roman" w:eastAsiaTheme="minorEastAsia" w:hAnsi="Times New Roman" w:cs="Times New Roman"/>
          <w:bCs/>
          <w:spacing w:val="-20"/>
          <w:sz w:val="24"/>
          <w:szCs w:val="24"/>
          <w:lang w:val="uk-UA" w:eastAsia="uk-UA"/>
        </w:rPr>
        <w:t>вихователь</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групи</w:t>
      </w:r>
      <w:r w:rsidR="00AA50F2" w:rsidRPr="002B17A7">
        <w:rPr>
          <w:rFonts w:ascii="Times New Roman" w:eastAsiaTheme="minorEastAsia" w:hAnsi="Times New Roman" w:cs="Times New Roman"/>
          <w:spacing w:val="10"/>
          <w:sz w:val="24"/>
          <w:szCs w:val="24"/>
          <w:lang w:val="uk-UA" w:eastAsia="uk-UA"/>
        </w:rPr>
        <w:t xml:space="preserve"> Вакула Л.Г</w:t>
      </w:r>
      <w:r w:rsidRPr="002B17A7">
        <w:rPr>
          <w:rFonts w:ascii="Times New Roman" w:eastAsiaTheme="minorEastAsia" w:hAnsi="Times New Roman" w:cs="Times New Roman"/>
          <w:spacing w:val="10"/>
          <w:sz w:val="24"/>
          <w:szCs w:val="24"/>
          <w:lang w:val="uk-UA" w:eastAsia="uk-UA"/>
        </w:rPr>
        <w:t>,</w:t>
      </w:r>
    </w:p>
    <w:p w:rsidR="007802E2" w:rsidRPr="002B17A7" w:rsidRDefault="007802E2" w:rsidP="00E07F5B">
      <w:pPr>
        <w:pStyle w:val="ae"/>
        <w:widowControl w:val="0"/>
        <w:numPr>
          <w:ilvl w:val="0"/>
          <w:numId w:val="33"/>
        </w:numPr>
        <w:tabs>
          <w:tab w:val="left" w:pos="701"/>
        </w:tabs>
        <w:autoSpaceDE w:val="0"/>
        <w:autoSpaceDN w:val="0"/>
        <w:adjustRightInd w:val="0"/>
        <w:spacing w:after="0" w:line="312" w:lineRule="exact"/>
        <w:rPr>
          <w:rFonts w:ascii="Times New Roman" w:eastAsiaTheme="minorEastAsia" w:hAnsi="Times New Roman" w:cs="Times New Roman"/>
          <w:b/>
          <w:bCs/>
          <w:spacing w:val="-20"/>
          <w:sz w:val="24"/>
          <w:szCs w:val="24"/>
          <w:lang w:eastAsia="ru-RU"/>
        </w:rPr>
      </w:pPr>
      <w:r w:rsidRPr="002B17A7">
        <w:rPr>
          <w:rFonts w:ascii="Times New Roman" w:eastAsiaTheme="minorEastAsia" w:hAnsi="Times New Roman" w:cs="Times New Roman"/>
          <w:b/>
          <w:bCs/>
          <w:spacing w:val="-20"/>
          <w:sz w:val="24"/>
          <w:szCs w:val="24"/>
          <w:lang w:val="uk-UA" w:eastAsia="uk-UA"/>
        </w:rPr>
        <w:t>«</w:t>
      </w:r>
      <w:r w:rsidRPr="002B17A7">
        <w:rPr>
          <w:rFonts w:ascii="Times New Roman" w:eastAsiaTheme="minorEastAsia" w:hAnsi="Times New Roman" w:cs="Times New Roman"/>
          <w:bCs/>
          <w:spacing w:val="-20"/>
          <w:sz w:val="24"/>
          <w:szCs w:val="24"/>
          <w:lang w:val="uk-UA" w:eastAsia="uk-UA"/>
        </w:rPr>
        <w:t>Талановиті пальчики»</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eastAsia="uk-UA"/>
        </w:rPr>
        <w:t xml:space="preserve">- </w:t>
      </w:r>
      <w:r w:rsidRPr="002B17A7">
        <w:rPr>
          <w:rFonts w:ascii="Times New Roman" w:eastAsiaTheme="minorEastAsia" w:hAnsi="Times New Roman" w:cs="Times New Roman"/>
          <w:spacing w:val="10"/>
          <w:sz w:val="24"/>
          <w:szCs w:val="24"/>
          <w:lang w:val="uk-UA" w:eastAsia="uk-UA"/>
        </w:rPr>
        <w:t>керівник вихователь</w:t>
      </w:r>
      <w:r w:rsidR="00AA50F2" w:rsidRPr="002B17A7">
        <w:rPr>
          <w:rFonts w:ascii="Times New Roman" w:eastAsiaTheme="minorEastAsia" w:hAnsi="Times New Roman" w:cs="Times New Roman"/>
          <w:spacing w:val="10"/>
          <w:sz w:val="24"/>
          <w:szCs w:val="24"/>
          <w:lang w:val="uk-UA" w:eastAsia="uk-UA"/>
        </w:rPr>
        <w:t xml:space="preserve"> Дмитренко Г.М</w:t>
      </w:r>
      <w:r w:rsidRPr="002B17A7">
        <w:rPr>
          <w:rFonts w:ascii="Times New Roman" w:eastAsiaTheme="minorEastAsia" w:hAnsi="Times New Roman" w:cs="Times New Roman"/>
          <w:spacing w:val="10"/>
          <w:sz w:val="24"/>
          <w:szCs w:val="24"/>
          <w:lang w:val="uk-UA" w:eastAsia="uk-UA"/>
        </w:rPr>
        <w:t>,</w:t>
      </w:r>
    </w:p>
    <w:p w:rsidR="007802E2" w:rsidRPr="002B17A7" w:rsidRDefault="007802E2" w:rsidP="007802E2">
      <w:pPr>
        <w:tabs>
          <w:tab w:val="left" w:pos="710"/>
        </w:tabs>
        <w:autoSpaceDE w:val="0"/>
        <w:autoSpaceDN w:val="0"/>
        <w:adjustRightInd w:val="0"/>
        <w:spacing w:after="0" w:line="312" w:lineRule="exact"/>
        <w:ind w:left="557" w:hanging="202"/>
        <w:rPr>
          <w:rFonts w:ascii="Times New Roman" w:eastAsiaTheme="minorEastAsia" w:hAnsi="Times New Roman" w:cs="Times New Roman"/>
          <w:spacing w:val="10"/>
          <w:sz w:val="24"/>
          <w:szCs w:val="24"/>
          <w:lang w:val="uk-UA" w:eastAsia="ru-RU"/>
        </w:rPr>
      </w:pPr>
      <w:r w:rsidRPr="002B17A7">
        <w:rPr>
          <w:rFonts w:ascii="Times New Roman" w:eastAsiaTheme="minorEastAsia" w:hAnsi="Times New Roman" w:cs="Times New Roman"/>
          <w:spacing w:val="10"/>
          <w:sz w:val="24"/>
          <w:szCs w:val="24"/>
          <w:lang w:eastAsia="ru-RU"/>
        </w:rPr>
        <w:t xml:space="preserve"> </w:t>
      </w:r>
      <w:r w:rsidRPr="002B17A7">
        <w:rPr>
          <w:rFonts w:ascii="Times New Roman" w:eastAsiaTheme="minorEastAsia" w:hAnsi="Times New Roman" w:cs="Times New Roman"/>
          <w:spacing w:val="10"/>
          <w:sz w:val="24"/>
          <w:szCs w:val="24"/>
          <w:lang w:val="uk-UA" w:eastAsia="ru-RU"/>
        </w:rPr>
        <w:t>Заняття  в  гуртках  (додаткові  освітні  послуги  на  вибір батьків»</w:t>
      </w:r>
    </w:p>
    <w:p w:rsidR="007802E2" w:rsidRPr="002B17A7" w:rsidRDefault="007802E2" w:rsidP="007802E2">
      <w:pPr>
        <w:autoSpaceDE w:val="0"/>
        <w:autoSpaceDN w:val="0"/>
        <w:adjustRightInd w:val="0"/>
        <w:spacing w:after="0" w:line="312" w:lineRule="exact"/>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проводяться </w:t>
      </w:r>
      <w:r w:rsidRPr="002B17A7">
        <w:rPr>
          <w:rFonts w:ascii="Times New Roman" w:eastAsiaTheme="minorEastAsia" w:hAnsi="Times New Roman" w:cs="Times New Roman"/>
          <w:bCs/>
          <w:spacing w:val="-20"/>
          <w:sz w:val="24"/>
          <w:szCs w:val="24"/>
          <w:lang w:val="uk-UA" w:eastAsia="uk-UA"/>
        </w:rPr>
        <w:t>на</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безоплатній </w:t>
      </w:r>
      <w:r w:rsidR="00AA50F2" w:rsidRPr="002B17A7">
        <w:rPr>
          <w:rFonts w:ascii="Times New Roman" w:eastAsiaTheme="minorEastAsia" w:hAnsi="Times New Roman" w:cs="Times New Roman"/>
          <w:bCs/>
          <w:spacing w:val="-20"/>
          <w:sz w:val="24"/>
          <w:szCs w:val="24"/>
          <w:lang w:val="uk-UA" w:eastAsia="uk-UA"/>
        </w:rPr>
        <w:t>основі</w:t>
      </w:r>
      <w:r w:rsidRPr="002B17A7">
        <w:rPr>
          <w:rFonts w:ascii="Times New Roman" w:eastAsiaTheme="minorEastAsia" w:hAnsi="Times New Roman" w:cs="Times New Roman"/>
          <w:b/>
          <w:bCs/>
          <w:spacing w:val="-20"/>
          <w:sz w:val="24"/>
          <w:szCs w:val="24"/>
          <w:lang w:val="uk-UA" w:eastAsia="uk-UA"/>
        </w:rPr>
        <w:t xml:space="preserve"> </w:t>
      </w:r>
      <w:r w:rsidR="00571004"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у </w:t>
      </w:r>
      <w:r w:rsidRPr="002B17A7">
        <w:rPr>
          <w:rFonts w:ascii="Times New Roman" w:eastAsiaTheme="minorEastAsia" w:hAnsi="Times New Roman" w:cs="Times New Roman"/>
          <w:bCs/>
          <w:spacing w:val="40"/>
          <w:sz w:val="24"/>
          <w:szCs w:val="24"/>
          <w:lang w:val="uk-UA" w:eastAsia="uk-UA"/>
        </w:rPr>
        <w:t>II</w:t>
      </w:r>
      <w:r w:rsidRPr="002B17A7">
        <w:rPr>
          <w:rFonts w:ascii="Times New Roman" w:eastAsiaTheme="minorEastAsia" w:hAnsi="Times New Roman" w:cs="Times New Roman"/>
          <w:b/>
          <w:bCs/>
          <w:spacing w:val="-20"/>
          <w:sz w:val="24"/>
          <w:szCs w:val="24"/>
          <w:lang w:val="uk-UA" w:eastAsia="uk-UA"/>
        </w:rPr>
        <w:t xml:space="preserve"> </w:t>
      </w:r>
      <w:r w:rsidR="00AA50F2" w:rsidRPr="002B17A7">
        <w:rPr>
          <w:rFonts w:ascii="Times New Roman" w:eastAsiaTheme="minorEastAsia" w:hAnsi="Times New Roman" w:cs="Times New Roman"/>
          <w:spacing w:val="10"/>
          <w:sz w:val="24"/>
          <w:szCs w:val="24"/>
          <w:lang w:val="uk-UA" w:eastAsia="uk-UA"/>
        </w:rPr>
        <w:t xml:space="preserve">половину дня, </w:t>
      </w:r>
      <w:r w:rsidRPr="002B17A7">
        <w:rPr>
          <w:rFonts w:ascii="Times New Roman" w:eastAsiaTheme="minorEastAsia" w:hAnsi="Times New Roman" w:cs="Times New Roman"/>
          <w:spacing w:val="10"/>
          <w:sz w:val="24"/>
          <w:szCs w:val="24"/>
          <w:lang w:val="uk-UA" w:eastAsia="uk-UA"/>
        </w:rPr>
        <w:t>після денною сну</w:t>
      </w:r>
      <w:r w:rsidR="00AA50F2" w:rsidRPr="002B17A7">
        <w:rPr>
          <w:rFonts w:ascii="Times New Roman" w:eastAsiaTheme="minorEastAsia" w:hAnsi="Times New Roman" w:cs="Times New Roman"/>
          <w:spacing w:val="10"/>
          <w:sz w:val="24"/>
          <w:szCs w:val="24"/>
          <w:lang w:val="uk-UA" w:eastAsia="uk-UA"/>
        </w:rPr>
        <w:t>.</w:t>
      </w:r>
      <w:r w:rsidRPr="002B17A7">
        <w:rPr>
          <w:rFonts w:ascii="Times New Roman" w:eastAsiaTheme="minorEastAsia" w:hAnsi="Times New Roman" w:cs="Times New Roman"/>
          <w:spacing w:val="10"/>
          <w:sz w:val="24"/>
          <w:szCs w:val="24"/>
          <w:lang w:val="uk-UA" w:eastAsia="uk-UA"/>
        </w:rPr>
        <w:t xml:space="preserve"> </w:t>
      </w:r>
      <w:r w:rsidRPr="002B17A7">
        <w:rPr>
          <w:rFonts w:ascii="Times New Roman" w:eastAsiaTheme="minorEastAsia" w:hAnsi="Times New Roman" w:cs="Times New Roman"/>
          <w:bCs/>
          <w:spacing w:val="-20"/>
          <w:sz w:val="24"/>
          <w:szCs w:val="24"/>
          <w:lang w:val="uk-UA" w:eastAsia="uk-UA"/>
        </w:rPr>
        <w:t xml:space="preserve">Тривалість </w:t>
      </w:r>
      <w:r w:rsidRPr="002B17A7">
        <w:rPr>
          <w:rFonts w:ascii="Times New Roman" w:eastAsiaTheme="minorEastAsia" w:hAnsi="Times New Roman" w:cs="Times New Roman"/>
          <w:spacing w:val="10"/>
          <w:sz w:val="24"/>
          <w:szCs w:val="24"/>
          <w:lang w:val="uk-UA" w:eastAsia="uk-UA"/>
        </w:rPr>
        <w:t xml:space="preserve">проведення гурткової роботи - 20-30 </w:t>
      </w:r>
      <w:r w:rsidR="00571004" w:rsidRPr="002B17A7">
        <w:rPr>
          <w:rFonts w:ascii="Times New Roman" w:eastAsiaTheme="minorEastAsia" w:hAnsi="Times New Roman" w:cs="Times New Roman"/>
          <w:spacing w:val="10"/>
          <w:sz w:val="24"/>
          <w:szCs w:val="24"/>
          <w:lang w:val="uk-UA" w:eastAsia="uk-UA"/>
        </w:rPr>
        <w:t>хвилин. Вищ</w:t>
      </w:r>
      <w:r w:rsidRPr="002B17A7">
        <w:rPr>
          <w:rFonts w:ascii="Times New Roman" w:eastAsiaTheme="minorEastAsia" w:hAnsi="Times New Roman" w:cs="Times New Roman"/>
          <w:spacing w:val="10"/>
          <w:sz w:val="24"/>
          <w:szCs w:val="24"/>
          <w:lang w:val="uk-UA" w:eastAsia="uk-UA"/>
        </w:rPr>
        <w:t>е</w:t>
      </w:r>
      <w:r w:rsidR="00571004" w:rsidRPr="002B17A7">
        <w:rPr>
          <w:rFonts w:ascii="Times New Roman" w:eastAsiaTheme="minorEastAsia" w:hAnsi="Times New Roman" w:cs="Times New Roman"/>
          <w:spacing w:val="1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зазначені форми організації освітнього </w:t>
      </w:r>
      <w:r w:rsidRPr="002B17A7">
        <w:rPr>
          <w:rFonts w:ascii="Times New Roman" w:eastAsiaTheme="minorEastAsia" w:hAnsi="Times New Roman" w:cs="Times New Roman"/>
          <w:bCs/>
          <w:spacing w:val="-20"/>
          <w:sz w:val="24"/>
          <w:szCs w:val="24"/>
          <w:lang w:val="uk-UA" w:eastAsia="uk-UA"/>
        </w:rPr>
        <w:t>процесу</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в дошкільному підрозділ</w:t>
      </w:r>
      <w:r w:rsidR="00571004" w:rsidRPr="002B17A7">
        <w:rPr>
          <w:rFonts w:ascii="Times New Roman" w:eastAsiaTheme="minorEastAsia" w:hAnsi="Times New Roman" w:cs="Times New Roman"/>
          <w:spacing w:val="10"/>
          <w:sz w:val="24"/>
          <w:szCs w:val="24"/>
          <w:lang w:val="uk-UA" w:eastAsia="uk-UA"/>
        </w:rPr>
        <w:t>і реалі</w:t>
      </w:r>
      <w:r w:rsidRPr="002B17A7">
        <w:rPr>
          <w:rFonts w:ascii="Times New Roman" w:eastAsiaTheme="minorEastAsia" w:hAnsi="Times New Roman" w:cs="Times New Roman"/>
          <w:spacing w:val="10"/>
          <w:sz w:val="24"/>
          <w:szCs w:val="24"/>
          <w:lang w:val="uk-UA" w:eastAsia="uk-UA"/>
        </w:rPr>
        <w:t>зуються в рамках:</w:t>
      </w:r>
    </w:p>
    <w:p w:rsidR="007802E2" w:rsidRPr="002B17A7" w:rsidRDefault="007802E2" w:rsidP="00E07F5B">
      <w:pPr>
        <w:pStyle w:val="ae"/>
        <w:numPr>
          <w:ilvl w:val="0"/>
          <w:numId w:val="32"/>
        </w:numPr>
        <w:tabs>
          <w:tab w:val="left" w:pos="662"/>
        </w:tabs>
        <w:autoSpaceDE w:val="0"/>
        <w:autoSpaceDN w:val="0"/>
        <w:adjustRightInd w:val="0"/>
        <w:spacing w:after="0" w:line="312" w:lineRule="exact"/>
        <w:jc w:val="both"/>
        <w:rPr>
          <w:rFonts w:ascii="Times New Roman" w:eastAsiaTheme="minorEastAsia" w:hAnsi="Times New Roman" w:cs="Times New Roman"/>
          <w:spacing w:val="10"/>
          <w:sz w:val="24"/>
          <w:szCs w:val="24"/>
          <w:lang w:val="uk-UA" w:eastAsia="ru-RU"/>
        </w:rPr>
      </w:pPr>
      <w:r w:rsidRPr="002B17A7">
        <w:rPr>
          <w:rFonts w:ascii="Times New Roman" w:eastAsiaTheme="minorEastAsia" w:hAnsi="Times New Roman" w:cs="Times New Roman"/>
          <w:spacing w:val="10"/>
          <w:sz w:val="24"/>
          <w:szCs w:val="24"/>
          <w:lang w:val="uk-UA" w:eastAsia="ru-RU"/>
        </w:rPr>
        <w:t xml:space="preserve">плану </w:t>
      </w:r>
      <w:r w:rsidRPr="002B17A7">
        <w:rPr>
          <w:rFonts w:ascii="Times New Roman" w:eastAsiaTheme="minorEastAsia" w:hAnsi="Times New Roman" w:cs="Times New Roman"/>
          <w:spacing w:val="-10"/>
          <w:sz w:val="24"/>
          <w:szCs w:val="24"/>
          <w:lang w:val="uk-UA" w:eastAsia="ru-RU"/>
        </w:rPr>
        <w:t>роботи</w:t>
      </w:r>
      <w:r w:rsidRPr="002B17A7">
        <w:rPr>
          <w:rFonts w:ascii="Times New Roman" w:eastAsiaTheme="minorEastAsia" w:hAnsi="Times New Roman" w:cs="Times New Roman"/>
          <w:spacing w:val="10"/>
          <w:sz w:val="24"/>
          <w:szCs w:val="24"/>
          <w:lang w:val="uk-UA" w:eastAsia="ru-RU"/>
        </w:rPr>
        <w:t xml:space="preserve"> закладу на </w:t>
      </w:r>
      <w:r w:rsidRPr="002B17A7">
        <w:rPr>
          <w:rFonts w:ascii="Times New Roman" w:eastAsiaTheme="minorEastAsia" w:hAnsi="Times New Roman" w:cs="Times New Roman"/>
          <w:spacing w:val="10"/>
          <w:sz w:val="24"/>
          <w:szCs w:val="24"/>
          <w:lang w:eastAsia="ru-RU"/>
        </w:rPr>
        <w:t xml:space="preserve">2023 </w:t>
      </w:r>
      <w:r w:rsidR="00571004" w:rsidRPr="002B17A7">
        <w:rPr>
          <w:rFonts w:ascii="Times New Roman" w:eastAsiaTheme="minorEastAsia" w:hAnsi="Times New Roman" w:cs="Times New Roman"/>
          <w:spacing w:val="10"/>
          <w:sz w:val="24"/>
          <w:szCs w:val="24"/>
          <w:lang w:val="uk-UA" w:eastAsia="ru-RU"/>
        </w:rPr>
        <w:t>/</w:t>
      </w:r>
      <w:r w:rsidRPr="002B17A7">
        <w:rPr>
          <w:rFonts w:ascii="Times New Roman" w:eastAsiaTheme="minorEastAsia" w:hAnsi="Times New Roman" w:cs="Times New Roman"/>
          <w:spacing w:val="10"/>
          <w:sz w:val="24"/>
          <w:szCs w:val="24"/>
          <w:lang w:eastAsia="ru-RU"/>
        </w:rPr>
        <w:t xml:space="preserve">2024 </w:t>
      </w:r>
      <w:r w:rsidRPr="002B17A7">
        <w:rPr>
          <w:rFonts w:ascii="Times New Roman" w:eastAsiaTheme="minorEastAsia" w:hAnsi="Times New Roman" w:cs="Times New Roman"/>
          <w:spacing w:val="10"/>
          <w:sz w:val="24"/>
          <w:szCs w:val="24"/>
          <w:lang w:val="uk-UA" w:eastAsia="ru-RU"/>
        </w:rPr>
        <w:t>навчатьний рік.</w:t>
      </w:r>
    </w:p>
    <w:p w:rsidR="007802E2" w:rsidRPr="002B17A7" w:rsidRDefault="007802E2" w:rsidP="00E07F5B">
      <w:pPr>
        <w:pStyle w:val="ae"/>
        <w:numPr>
          <w:ilvl w:val="0"/>
          <w:numId w:val="32"/>
        </w:numPr>
        <w:tabs>
          <w:tab w:val="left" w:pos="509"/>
        </w:tabs>
        <w:autoSpaceDE w:val="0"/>
        <w:autoSpaceDN w:val="0"/>
        <w:adjustRightInd w:val="0"/>
        <w:spacing w:before="14" w:after="0" w:line="312" w:lineRule="exact"/>
        <w:rPr>
          <w:rFonts w:ascii="Times New Roman" w:eastAsiaTheme="minorEastAsia" w:hAnsi="Times New Roman" w:cs="Times New Roman"/>
          <w:spacing w:val="10"/>
          <w:sz w:val="24"/>
          <w:szCs w:val="24"/>
          <w:lang w:val="uk-UA" w:eastAsia="ru-RU"/>
        </w:rPr>
      </w:pPr>
      <w:r w:rsidRPr="002B17A7">
        <w:rPr>
          <w:rFonts w:ascii="Times New Roman" w:eastAsiaTheme="minorEastAsia" w:hAnsi="Times New Roman" w:cs="Times New Roman"/>
          <w:spacing w:val="10"/>
          <w:sz w:val="24"/>
          <w:szCs w:val="24"/>
          <w:lang w:val="uk-UA" w:eastAsia="ru-RU"/>
        </w:rPr>
        <w:t xml:space="preserve">режиму </w:t>
      </w:r>
      <w:r w:rsidRPr="002B17A7">
        <w:rPr>
          <w:rFonts w:ascii="Times New Roman" w:eastAsiaTheme="minorEastAsia" w:hAnsi="Times New Roman" w:cs="Times New Roman"/>
          <w:spacing w:val="-10"/>
          <w:sz w:val="24"/>
          <w:szCs w:val="24"/>
          <w:lang w:val="uk-UA" w:eastAsia="ru-RU"/>
        </w:rPr>
        <w:t>роботи</w:t>
      </w:r>
      <w:r w:rsidR="00AA50F2" w:rsidRPr="002B17A7">
        <w:rPr>
          <w:rFonts w:ascii="Times New Roman" w:eastAsiaTheme="minorEastAsia" w:hAnsi="Times New Roman" w:cs="Times New Roman"/>
          <w:spacing w:val="10"/>
          <w:sz w:val="24"/>
          <w:szCs w:val="24"/>
          <w:lang w:val="uk-UA" w:eastAsia="ru-RU"/>
        </w:rPr>
        <w:t xml:space="preserve"> </w:t>
      </w:r>
      <w:r w:rsidRPr="002B17A7">
        <w:rPr>
          <w:rFonts w:ascii="Times New Roman" w:eastAsiaTheme="minorEastAsia" w:hAnsi="Times New Roman" w:cs="Times New Roman"/>
          <w:spacing w:val="10"/>
          <w:sz w:val="24"/>
          <w:szCs w:val="24"/>
          <w:lang w:val="uk-UA" w:eastAsia="ru-RU"/>
        </w:rPr>
        <w:t>груп та закладу освіти.</w:t>
      </w:r>
    </w:p>
    <w:p w:rsidR="007802E2" w:rsidRPr="002B17A7" w:rsidRDefault="007802E2" w:rsidP="007802E2">
      <w:pPr>
        <w:autoSpaceDE w:val="0"/>
        <w:autoSpaceDN w:val="0"/>
        <w:adjustRightInd w:val="0"/>
        <w:spacing w:after="0" w:line="312" w:lineRule="exact"/>
        <w:ind w:firstLine="691"/>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За окремим планом у дошкільному підрозділі </w:t>
      </w:r>
      <w:r w:rsidRPr="002B17A7">
        <w:rPr>
          <w:rFonts w:ascii="Times New Roman" w:eastAsiaTheme="minorEastAsia" w:hAnsi="Times New Roman" w:cs="Times New Roman"/>
          <w:bCs/>
          <w:spacing w:val="-20"/>
          <w:sz w:val="24"/>
          <w:szCs w:val="24"/>
          <w:lang w:val="uk-UA" w:eastAsia="uk-UA"/>
        </w:rPr>
        <w:t>закладу</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освіти організовується </w:t>
      </w:r>
      <w:r w:rsidR="00AA50F2" w:rsidRPr="002B17A7">
        <w:rPr>
          <w:rFonts w:ascii="Times New Roman" w:eastAsiaTheme="minorEastAsia" w:hAnsi="Times New Roman" w:cs="Times New Roman"/>
          <w:i/>
          <w:iCs/>
          <w:sz w:val="24"/>
          <w:szCs w:val="24"/>
          <w:u w:val="single"/>
          <w:lang w:val="uk-UA" w:eastAsia="uk-UA"/>
        </w:rPr>
        <w:t>літнє</w:t>
      </w:r>
      <w:r w:rsidRPr="002B17A7">
        <w:rPr>
          <w:rFonts w:ascii="Times New Roman" w:eastAsiaTheme="minorEastAsia" w:hAnsi="Times New Roman" w:cs="Times New Roman"/>
          <w:i/>
          <w:iCs/>
          <w:sz w:val="24"/>
          <w:szCs w:val="24"/>
          <w:u w:val="single"/>
          <w:lang w:val="uk-UA" w:eastAsia="uk-UA"/>
        </w:rPr>
        <w:t xml:space="preserve"> оздоровлення дітей,</w:t>
      </w:r>
      <w:r w:rsidRPr="002B17A7">
        <w:rPr>
          <w:rFonts w:ascii="Times New Roman" w:eastAsiaTheme="minorEastAsia" w:hAnsi="Times New Roman" w:cs="Times New Roman"/>
          <w:i/>
          <w:iCs/>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під час якого освітній </w:t>
      </w:r>
      <w:r w:rsidRPr="002B17A7">
        <w:rPr>
          <w:rFonts w:ascii="Times New Roman" w:eastAsiaTheme="minorEastAsia" w:hAnsi="Times New Roman" w:cs="Times New Roman"/>
          <w:spacing w:val="10"/>
          <w:sz w:val="24"/>
          <w:szCs w:val="24"/>
          <w:lang w:eastAsia="uk-UA"/>
        </w:rPr>
        <w:t xml:space="preserve">пронес </w:t>
      </w:r>
      <w:r w:rsidR="00AA50F2" w:rsidRPr="002B17A7">
        <w:rPr>
          <w:rFonts w:ascii="Times New Roman" w:eastAsiaTheme="minorEastAsia" w:hAnsi="Times New Roman" w:cs="Times New Roman"/>
          <w:bCs/>
          <w:spacing w:val="-20"/>
          <w:sz w:val="24"/>
          <w:szCs w:val="24"/>
          <w:lang w:val="uk-UA" w:eastAsia="uk-UA"/>
        </w:rPr>
        <w:t>організовуєт</w:t>
      </w:r>
      <w:r w:rsidRPr="002B17A7">
        <w:rPr>
          <w:rFonts w:ascii="Times New Roman" w:eastAsiaTheme="minorEastAsia" w:hAnsi="Times New Roman" w:cs="Times New Roman"/>
          <w:spacing w:val="10"/>
          <w:sz w:val="24"/>
          <w:szCs w:val="24"/>
          <w:lang w:val="uk-UA" w:eastAsia="uk-UA"/>
        </w:rPr>
        <w:t xml:space="preserve">ься </w:t>
      </w:r>
      <w:r w:rsidRPr="002B17A7">
        <w:rPr>
          <w:rFonts w:ascii="Times New Roman" w:eastAsiaTheme="minorEastAsia" w:hAnsi="Times New Roman" w:cs="Times New Roman"/>
          <w:spacing w:val="-10"/>
          <w:sz w:val="24"/>
          <w:szCs w:val="24"/>
          <w:lang w:val="uk-UA" w:eastAsia="uk-UA"/>
        </w:rPr>
        <w:t>за</w:t>
      </w:r>
      <w:r w:rsidRPr="002B17A7">
        <w:rPr>
          <w:rFonts w:ascii="Times New Roman" w:eastAsiaTheme="minorEastAsia" w:hAnsi="Times New Roman" w:cs="Times New Roman"/>
          <w:spacing w:val="10"/>
          <w:sz w:val="24"/>
          <w:szCs w:val="24"/>
          <w:lang w:val="uk-UA" w:eastAsia="uk-UA"/>
        </w:rPr>
        <w:t xml:space="preserve"> тематичними тижнями.</w:t>
      </w:r>
    </w:p>
    <w:p w:rsidR="007802E2" w:rsidRPr="002B17A7" w:rsidRDefault="007802E2" w:rsidP="007802E2">
      <w:pPr>
        <w:autoSpaceDE w:val="0"/>
        <w:autoSpaceDN w:val="0"/>
        <w:adjustRightInd w:val="0"/>
        <w:spacing w:after="0" w:line="312" w:lineRule="exact"/>
        <w:ind w:firstLine="696"/>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Під час літнього періоду освітній процес </w:t>
      </w:r>
      <w:r w:rsidRPr="002B17A7">
        <w:rPr>
          <w:rFonts w:ascii="Times New Roman" w:eastAsiaTheme="minorEastAsia" w:hAnsi="Times New Roman" w:cs="Times New Roman"/>
          <w:bCs/>
          <w:spacing w:val="-20"/>
          <w:sz w:val="24"/>
          <w:szCs w:val="24"/>
          <w:lang w:val="uk-UA" w:eastAsia="uk-UA"/>
        </w:rPr>
        <w:t>організовується</w:t>
      </w:r>
      <w:r w:rsidR="00AA50F2" w:rsidRPr="002B17A7">
        <w:rPr>
          <w:rFonts w:ascii="Times New Roman" w:eastAsiaTheme="minorEastAsia" w:hAnsi="Times New Roman" w:cs="Times New Roman"/>
          <w:bCs/>
          <w:spacing w:val="-20"/>
          <w:sz w:val="24"/>
          <w:szCs w:val="24"/>
          <w:lang w:val="uk-UA" w:eastAsia="uk-UA"/>
        </w:rPr>
        <w:t xml:space="preserve"> </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в наступних формах:</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ранкова гімнастика та гімнастика пробудження;</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lastRenderedPageBreak/>
        <w:t xml:space="preserve">дозований біг, ходьба по траві, </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іску, по «доріжці здоровʼя», обливання ніг прохолодною водою;</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рухливі та спортивні ігри;</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процедури прийняття сонячних та повітряних ванн;</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екскурсії, цільові прогулянки; </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продуктивні види діяльності;</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ігри з</w:t>
      </w: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w:t>
      </w: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водою, </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іском;</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конструкторські та творчі ігри;</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пошуково-дослідницька діяльність;</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організація трудової діяльності;</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л</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ітературні розваги, конкурси малюнків;</w:t>
      </w:r>
    </w:p>
    <w:p w:rsidR="00AA50F2" w:rsidRPr="002B17A7" w:rsidRDefault="00AA50F2" w:rsidP="00E07F5B">
      <w:pPr>
        <w:pStyle w:val="ae"/>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змагання, </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р</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ізноманітні конкурси, естафети</w:t>
      </w:r>
    </w:p>
    <w:p w:rsidR="00085E9D" w:rsidRPr="002B17A7" w:rsidRDefault="00085E9D" w:rsidP="00F41199">
      <w:pPr>
        <w:pStyle w:val="a9"/>
        <w:ind w:right="-143"/>
        <w:jc w:val="both"/>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w:t>
      </w:r>
    </w:p>
    <w:p w:rsidR="00F41199" w:rsidRPr="002B17A7" w:rsidRDefault="00F41199" w:rsidP="00F41199">
      <w:pPr>
        <w:pStyle w:val="a9"/>
        <w:ind w:right="-143"/>
        <w:jc w:val="both"/>
        <w:rPr>
          <w:rFonts w:ascii="Times New Roman" w:hAnsi="Times New Roman" w:cs="Times New Roman"/>
          <w:b/>
          <w:sz w:val="24"/>
          <w:szCs w:val="24"/>
          <w:lang w:eastAsia="ru-RU"/>
        </w:rPr>
      </w:pPr>
      <w:r w:rsidRPr="002B17A7">
        <w:rPr>
          <w:rFonts w:ascii="Times New Roman" w:hAnsi="Times New Roman" w:cs="Times New Roman"/>
          <w:b/>
          <w:i/>
          <w:iCs/>
          <w:sz w:val="24"/>
          <w:szCs w:val="24"/>
          <w:lang w:eastAsia="ru-RU"/>
        </w:rPr>
        <w:t>Планування роботи з батьками</w:t>
      </w:r>
    </w:p>
    <w:p w:rsidR="00F41199" w:rsidRPr="002B17A7" w:rsidRDefault="00F41199" w:rsidP="00F41199">
      <w:pPr>
        <w:pStyle w:val="a9"/>
        <w:ind w:right="-143" w:firstLine="567"/>
        <w:jc w:val="both"/>
        <w:rPr>
          <w:rFonts w:ascii="Times New Roman" w:hAnsi="Times New Roman" w:cs="Times New Roman"/>
          <w:sz w:val="24"/>
          <w:szCs w:val="24"/>
          <w:lang w:eastAsia="ru-RU"/>
        </w:rPr>
      </w:pPr>
      <w:r w:rsidRPr="002B17A7">
        <w:rPr>
          <w:rFonts w:ascii="Times New Roman" w:hAnsi="Times New Roman" w:cs="Times New Roman"/>
          <w:sz w:val="24"/>
          <w:szCs w:val="24"/>
          <w:lang w:eastAsia="ru-RU"/>
        </w:rPr>
        <w:t xml:space="preserve">Протягом навчального року в закладі діє перспективний план роботи з батьками. План розглядається на педагогічній раді як додаток до </w:t>
      </w:r>
      <w:proofErr w:type="gramStart"/>
      <w:r w:rsidRPr="002B17A7">
        <w:rPr>
          <w:rFonts w:ascii="Times New Roman" w:hAnsi="Times New Roman" w:cs="Times New Roman"/>
          <w:sz w:val="24"/>
          <w:szCs w:val="24"/>
          <w:lang w:eastAsia="ru-RU"/>
        </w:rPr>
        <w:t>р</w:t>
      </w:r>
      <w:proofErr w:type="gramEnd"/>
      <w:r w:rsidRPr="002B17A7">
        <w:rPr>
          <w:rFonts w:ascii="Times New Roman" w:hAnsi="Times New Roman" w:cs="Times New Roman"/>
          <w:sz w:val="24"/>
          <w:szCs w:val="24"/>
          <w:lang w:eastAsia="ru-RU"/>
        </w:rPr>
        <w:t xml:space="preserve">ічного плану та схвалюється до використання. Планом визначено форми роботи з батьками згідно з планом роботи </w:t>
      </w:r>
      <w:r w:rsidRPr="002B17A7">
        <w:rPr>
          <w:rFonts w:ascii="Times New Roman" w:hAnsi="Times New Roman" w:cs="Times New Roman"/>
          <w:sz w:val="24"/>
          <w:szCs w:val="24"/>
          <w:lang w:val="uk-UA" w:eastAsia="ru-RU"/>
        </w:rPr>
        <w:t>дошкільного закладу</w:t>
      </w:r>
      <w:r w:rsidRPr="002B17A7">
        <w:rPr>
          <w:rFonts w:ascii="Times New Roman" w:hAnsi="Times New Roman" w:cs="Times New Roman"/>
          <w:sz w:val="24"/>
          <w:szCs w:val="24"/>
          <w:lang w:eastAsia="ru-RU"/>
        </w:rPr>
        <w:t xml:space="preserve"> на навчальний </w:t>
      </w:r>
      <w:proofErr w:type="gramStart"/>
      <w:r w:rsidRPr="002B17A7">
        <w:rPr>
          <w:rFonts w:ascii="Times New Roman" w:hAnsi="Times New Roman" w:cs="Times New Roman"/>
          <w:sz w:val="24"/>
          <w:szCs w:val="24"/>
          <w:lang w:eastAsia="ru-RU"/>
        </w:rPr>
        <w:t>р</w:t>
      </w:r>
      <w:proofErr w:type="gramEnd"/>
      <w:r w:rsidRPr="002B17A7">
        <w:rPr>
          <w:rFonts w:ascii="Times New Roman" w:hAnsi="Times New Roman" w:cs="Times New Roman"/>
          <w:sz w:val="24"/>
          <w:szCs w:val="24"/>
          <w:lang w:eastAsia="ru-RU"/>
        </w:rPr>
        <w:t>ік.</w:t>
      </w:r>
    </w:p>
    <w:p w:rsidR="00F41199" w:rsidRPr="002B17A7" w:rsidRDefault="00F41199" w:rsidP="00F41199">
      <w:pPr>
        <w:pStyle w:val="a9"/>
        <w:ind w:right="-143" w:firstLine="567"/>
        <w:jc w:val="both"/>
        <w:rPr>
          <w:rFonts w:ascii="Times New Roman" w:hAnsi="Times New Roman" w:cs="Times New Roman"/>
          <w:sz w:val="24"/>
          <w:szCs w:val="24"/>
          <w:lang w:val="uk-UA" w:eastAsia="ru-RU"/>
        </w:rPr>
      </w:pPr>
      <w:r w:rsidRPr="002B17A7">
        <w:rPr>
          <w:rFonts w:ascii="Times New Roman" w:hAnsi="Times New Roman" w:cs="Times New Roman"/>
          <w:sz w:val="24"/>
          <w:szCs w:val="24"/>
          <w:lang w:eastAsia="ru-RU"/>
        </w:rPr>
        <w:t xml:space="preserve">Щомісяця у перспективному плані роботи вихователі зазначають форми роботи з батьками на вказаний місяць відповідно до циклограми роботи з батьками з </w:t>
      </w:r>
      <w:proofErr w:type="gramStart"/>
      <w:r w:rsidRPr="002B17A7">
        <w:rPr>
          <w:rFonts w:ascii="Times New Roman" w:hAnsi="Times New Roman" w:cs="Times New Roman"/>
          <w:sz w:val="24"/>
          <w:szCs w:val="24"/>
          <w:lang w:eastAsia="ru-RU"/>
        </w:rPr>
        <w:t>р</w:t>
      </w:r>
      <w:proofErr w:type="gramEnd"/>
      <w:r w:rsidRPr="002B17A7">
        <w:rPr>
          <w:rFonts w:ascii="Times New Roman" w:hAnsi="Times New Roman" w:cs="Times New Roman"/>
          <w:sz w:val="24"/>
          <w:szCs w:val="24"/>
          <w:lang w:eastAsia="ru-RU"/>
        </w:rPr>
        <w:t>ічного плану. Таким чином плануючи роботу з батьками вихователі здійснюють її систематично та у повному обсязі.</w:t>
      </w:r>
    </w:p>
    <w:p w:rsidR="00085E9D" w:rsidRPr="002B17A7" w:rsidRDefault="00085E9D" w:rsidP="00085E9D">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i/>
          <w:color w:val="000000"/>
          <w:sz w:val="24"/>
          <w:szCs w:val="24"/>
          <w:bdr w:val="nil"/>
          <w:lang w:val="uk-UA" w:eastAsia="ru-RU"/>
          <w14:textOutline w14:w="0" w14:cap="flat" w14:cmpd="sng" w14:algn="ctr">
            <w14:noFill/>
            <w14:prstDash w14:val="solid"/>
            <w14:bevel/>
          </w14:textOutline>
        </w:rPr>
        <w:t>Організація психолого-педагогічної допомоги</w:t>
      </w: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батькам або особам, які їх замінюють, будується на основі інтеграції діяльності спеціалістів:</w:t>
      </w:r>
    </w:p>
    <w:p w:rsidR="00085E9D" w:rsidRPr="002B17A7" w:rsidRDefault="00085E9D" w:rsidP="00085E9D">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вихователів,  медичного пра</w:t>
      </w: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ці</w:t>
      </w: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вника.</w:t>
      </w:r>
    </w:p>
    <w:p w:rsidR="00085E9D" w:rsidRPr="002B17A7" w:rsidRDefault="00085E9D" w:rsidP="00085E9D">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p>
    <w:p w:rsidR="00085E9D" w:rsidRPr="002B17A7" w:rsidRDefault="00085E9D" w:rsidP="00085E9D">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p>
    <w:p w:rsidR="00085E9D" w:rsidRPr="002B17A7" w:rsidRDefault="00085E9D" w:rsidP="00085E9D">
      <w:pPr>
        <w:pBdr>
          <w:top w:val="nil"/>
          <w:left w:val="nil"/>
          <w:bottom w:val="nil"/>
          <w:right w:val="nil"/>
          <w:between w:val="nil"/>
          <w:bar w:val="nil"/>
        </w:pBdr>
        <w:spacing w:after="0" w:line="240" w:lineRule="auto"/>
        <w:rPr>
          <w:rFonts w:ascii="Times New Roman" w:eastAsia="Arial Unicode MS" w:hAnsi="Times New Roman" w:cs="Times New Roman"/>
          <w:b/>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b/>
          <w:color w:val="000000"/>
          <w:sz w:val="24"/>
          <w:szCs w:val="24"/>
          <w:bdr w:val="nil"/>
          <w:lang w:eastAsia="ru-RU"/>
          <w14:textOutline w14:w="0" w14:cap="flat" w14:cmpd="sng" w14:algn="ctr">
            <w14:noFill/>
            <w14:prstDash w14:val="solid"/>
            <w14:bevel/>
          </w14:textOutline>
        </w:rPr>
        <w:t>Розділ IV. Опис та система внутрішнього забезпечення якості освіти.</w:t>
      </w:r>
    </w:p>
    <w:p w:rsidR="006C4B25" w:rsidRPr="002B17A7" w:rsidRDefault="006C4B25" w:rsidP="00085E9D">
      <w:pPr>
        <w:pBdr>
          <w:top w:val="nil"/>
          <w:left w:val="nil"/>
          <w:bottom w:val="nil"/>
          <w:right w:val="nil"/>
          <w:between w:val="nil"/>
          <w:bar w:val="nil"/>
        </w:pBdr>
        <w:spacing w:after="0" w:line="240" w:lineRule="auto"/>
        <w:rPr>
          <w:rFonts w:ascii="Times New Roman" w:eastAsia="Arial Unicode MS" w:hAnsi="Times New Roman" w:cs="Times New Roman"/>
          <w:b/>
          <w:color w:val="000000"/>
          <w:sz w:val="24"/>
          <w:szCs w:val="24"/>
          <w:bdr w:val="nil"/>
          <w:lang w:val="uk-UA" w:eastAsia="ru-RU"/>
          <w14:textOutline w14:w="0" w14:cap="flat" w14:cmpd="sng" w14:algn="ctr">
            <w14:noFill/>
            <w14:prstDash w14:val="solid"/>
            <w14:bevel/>
          </w14:textOutline>
        </w:rPr>
      </w:pPr>
    </w:p>
    <w:p w:rsidR="006C4B25" w:rsidRPr="002B17A7" w:rsidRDefault="006C4B25" w:rsidP="006C4B25">
      <w:pPr>
        <w:pStyle w:val="a9"/>
        <w:ind w:right="-143"/>
        <w:jc w:val="both"/>
        <w:rPr>
          <w:rFonts w:ascii="Times New Roman" w:hAnsi="Times New Roman" w:cs="Times New Roman"/>
          <w:b/>
          <w:i/>
          <w:sz w:val="24"/>
          <w:szCs w:val="24"/>
          <w:lang w:val="uk-UA"/>
        </w:rPr>
      </w:pPr>
      <w:r w:rsidRPr="002B17A7">
        <w:rPr>
          <w:rFonts w:ascii="Times New Roman" w:hAnsi="Times New Roman" w:cs="Times New Roman"/>
          <w:b/>
          <w:i/>
          <w:sz w:val="24"/>
          <w:szCs w:val="24"/>
        </w:rPr>
        <w:t>Кадрове забезпечення:</w:t>
      </w:r>
    </w:p>
    <w:p w:rsidR="006C4B25" w:rsidRPr="002B17A7" w:rsidRDefault="006C4B25" w:rsidP="006C4B25">
      <w:pPr>
        <w:pStyle w:val="a9"/>
        <w:ind w:right="-143"/>
        <w:jc w:val="both"/>
        <w:rPr>
          <w:rFonts w:ascii="Times New Roman" w:hAnsi="Times New Roman" w:cs="Times New Roman"/>
          <w:sz w:val="24"/>
          <w:szCs w:val="24"/>
          <w:lang w:val="uk-UA"/>
        </w:rPr>
      </w:pPr>
      <w:r w:rsidRPr="002B17A7">
        <w:rPr>
          <w:rFonts w:ascii="Times New Roman" w:hAnsi="Times New Roman" w:cs="Times New Roman"/>
          <w:sz w:val="24"/>
          <w:szCs w:val="24"/>
        </w:rPr>
        <w:t xml:space="preserve"> </w:t>
      </w:r>
      <w:r w:rsidRPr="002B17A7">
        <w:rPr>
          <w:rFonts w:ascii="Times New Roman" w:hAnsi="Times New Roman" w:cs="Times New Roman"/>
          <w:sz w:val="24"/>
          <w:szCs w:val="24"/>
          <w:lang w:val="uk-UA"/>
        </w:rPr>
        <w:tab/>
        <w:t>Структурний пыдрозділ</w:t>
      </w:r>
      <w:r w:rsidRPr="002B17A7">
        <w:rPr>
          <w:rFonts w:ascii="Times New Roman" w:hAnsi="Times New Roman" w:cs="Times New Roman"/>
          <w:sz w:val="24"/>
          <w:szCs w:val="24"/>
        </w:rPr>
        <w:t xml:space="preserve"> повністю укомплектований педагогічними кадрами та обслуговуючим персоналом. Педагогічні кадри мають педагогічну освіту. </w:t>
      </w:r>
    </w:p>
    <w:tbl>
      <w:tblPr>
        <w:tblW w:w="9702"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292"/>
        <w:gridCol w:w="3267"/>
        <w:gridCol w:w="2469"/>
        <w:gridCol w:w="2114"/>
        <w:gridCol w:w="1560"/>
      </w:tblGrid>
      <w:tr w:rsidR="006C4B25" w:rsidRPr="002B17A7" w:rsidTr="006026CB">
        <w:trPr>
          <w:trHeight w:val="337"/>
        </w:trPr>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w:t>
            </w:r>
          </w:p>
        </w:tc>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Категорія педпрацівникі</w:t>
            </w:r>
            <w:proofErr w:type="gramStart"/>
            <w:r w:rsidRPr="002B17A7">
              <w:rPr>
                <w:rFonts w:ascii="Times New Roman" w:eastAsia="Times New Roman" w:hAnsi="Times New Roman" w:cs="Times New Roman"/>
                <w:sz w:val="24"/>
                <w:szCs w:val="24"/>
                <w:lang w:eastAsia="ru-RU"/>
              </w:rPr>
              <w:t>в</w:t>
            </w:r>
            <w:proofErr w:type="gramEnd"/>
          </w:p>
        </w:tc>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Всього педпрацівн.</w:t>
            </w:r>
          </w:p>
        </w:tc>
        <w:tc>
          <w:tcPr>
            <w:tcW w:w="3265"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Освіта</w:t>
            </w:r>
          </w:p>
        </w:tc>
      </w:tr>
      <w:tr w:rsidR="006C4B25" w:rsidRPr="002B17A7" w:rsidTr="006026CB">
        <w:trPr>
          <w:trHeight w:val="129"/>
        </w:trPr>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p>
        </w:tc>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p>
        </w:tc>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Середня </w:t>
            </w:r>
            <w:proofErr w:type="gramStart"/>
            <w:r w:rsidRPr="002B17A7">
              <w:rPr>
                <w:rFonts w:ascii="Times New Roman" w:eastAsia="Times New Roman" w:hAnsi="Times New Roman" w:cs="Times New Roman"/>
                <w:sz w:val="24"/>
                <w:szCs w:val="24"/>
                <w:lang w:eastAsia="ru-RU"/>
              </w:rPr>
              <w:t>спец</w:t>
            </w:r>
            <w:proofErr w:type="gramEnd"/>
            <w:r w:rsidRPr="002B17A7">
              <w:rPr>
                <w:rFonts w:ascii="Times New Roman" w:eastAsia="Times New Roman" w:hAnsi="Times New Roman" w:cs="Times New Roman"/>
                <w:sz w:val="24"/>
                <w:szCs w:val="24"/>
                <w:lang w:eastAsia="ru-RU"/>
              </w:rPr>
              <w:t>.</w:t>
            </w:r>
          </w:p>
        </w:tc>
        <w:tc>
          <w:tcPr>
            <w:tcW w:w="132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Вища</w:t>
            </w:r>
          </w:p>
        </w:tc>
      </w:tr>
      <w:tr w:rsidR="006C4B25" w:rsidRPr="002B17A7" w:rsidTr="006026CB">
        <w:trPr>
          <w:trHeight w:val="281"/>
        </w:trPr>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Директор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p>
        </w:tc>
        <w:tc>
          <w:tcPr>
            <w:tcW w:w="132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1</w:t>
            </w:r>
          </w:p>
        </w:tc>
      </w:tr>
      <w:tr w:rsidR="006C4B25" w:rsidRPr="002B17A7" w:rsidTr="006026CB">
        <w:trPr>
          <w:trHeight w:val="270"/>
        </w:trPr>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Вихователі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val="uk-UA" w:eastAsia="ru-RU"/>
              </w:rPr>
            </w:pPr>
          </w:p>
        </w:tc>
        <w:tc>
          <w:tcPr>
            <w:tcW w:w="132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2</w:t>
            </w:r>
          </w:p>
        </w:tc>
      </w:tr>
      <w:tr w:rsidR="006C4B25" w:rsidRPr="002B17A7" w:rsidTr="006026CB">
        <w:trPr>
          <w:trHeight w:val="281"/>
        </w:trPr>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Музичний керівник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val="uk-UA" w:eastAsia="ru-RU"/>
              </w:rPr>
            </w:pPr>
          </w:p>
        </w:tc>
        <w:tc>
          <w:tcPr>
            <w:tcW w:w="132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1</w:t>
            </w:r>
          </w:p>
        </w:tc>
      </w:tr>
      <w:tr w:rsidR="006C4B25" w:rsidRPr="002B17A7" w:rsidTr="006026CB">
        <w:trPr>
          <w:trHeight w:val="270"/>
        </w:trPr>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Всього: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val="uk-UA" w:eastAsia="ru-RU"/>
              </w:rPr>
            </w:pPr>
          </w:p>
        </w:tc>
        <w:tc>
          <w:tcPr>
            <w:tcW w:w="132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6C4B25" w:rsidRPr="002B17A7" w:rsidRDefault="006C4B25" w:rsidP="006026CB">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4</w:t>
            </w:r>
          </w:p>
        </w:tc>
      </w:tr>
    </w:tbl>
    <w:p w:rsidR="006C4B25" w:rsidRPr="002B17A7" w:rsidRDefault="006C4B25" w:rsidP="006C4B25">
      <w:pPr>
        <w:pStyle w:val="a9"/>
        <w:ind w:right="-143"/>
        <w:jc w:val="both"/>
        <w:rPr>
          <w:rFonts w:ascii="Times New Roman" w:eastAsia="Times New Roman" w:hAnsi="Times New Roman" w:cs="Times New Roman"/>
          <w:sz w:val="24"/>
          <w:szCs w:val="24"/>
          <w:lang w:val="uk-UA" w:eastAsia="ru-RU"/>
        </w:rPr>
      </w:pPr>
    </w:p>
    <w:p w:rsidR="006C4B25" w:rsidRPr="002B17A7" w:rsidRDefault="006C4B25" w:rsidP="006C4B25">
      <w:pPr>
        <w:pStyle w:val="a9"/>
        <w:ind w:right="-143"/>
        <w:jc w:val="both"/>
        <w:rPr>
          <w:rFonts w:ascii="Times New Roman" w:hAnsi="Times New Roman" w:cs="Times New Roman"/>
          <w:b/>
          <w:i/>
          <w:sz w:val="24"/>
          <w:szCs w:val="24"/>
          <w:lang w:val="uk-UA"/>
        </w:rPr>
      </w:pPr>
      <w:r w:rsidRPr="002B17A7">
        <w:rPr>
          <w:rFonts w:ascii="Times New Roman" w:hAnsi="Times New Roman" w:cs="Times New Roman"/>
          <w:b/>
          <w:i/>
          <w:sz w:val="24"/>
          <w:szCs w:val="24"/>
        </w:rPr>
        <w:t xml:space="preserve">Предметно-просторове розвивальне середовище. </w:t>
      </w:r>
    </w:p>
    <w:p w:rsidR="006C4B25" w:rsidRPr="002B17A7" w:rsidRDefault="006C4B25" w:rsidP="006C4B25">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Розвивальний простір формується відповідно до Інструктивно-методичних рекомендацій МОН України від 02.07.2019 №1/9-419 «Щодо організації діяльності закладів освіти, що забезпечують здобуття дошкільної освіти у 2022/2023 навчальному році», зокрема таких, як: безпечність, урахування закономірностей розвитку дітей, раціональність, динамічність, активність, комфортність кожної дитини, позитивне емоційне навантаження.</w:t>
      </w:r>
    </w:p>
    <w:p w:rsidR="006C4B25" w:rsidRPr="002B17A7" w:rsidRDefault="006C4B25" w:rsidP="006C4B25">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rPr>
        <w:t xml:space="preserve">В групових приміщеннях створенні </w:t>
      </w:r>
      <w:proofErr w:type="gramStart"/>
      <w:r w:rsidRPr="002B17A7">
        <w:rPr>
          <w:rFonts w:ascii="Times New Roman" w:hAnsi="Times New Roman" w:cs="Times New Roman"/>
          <w:sz w:val="24"/>
          <w:szCs w:val="24"/>
        </w:rPr>
        <w:t>спец</w:t>
      </w:r>
      <w:proofErr w:type="gramEnd"/>
      <w:r w:rsidRPr="002B17A7">
        <w:rPr>
          <w:rFonts w:ascii="Times New Roman" w:hAnsi="Times New Roman" w:cs="Times New Roman"/>
          <w:sz w:val="24"/>
          <w:szCs w:val="24"/>
        </w:rPr>
        <w:t>іальні осередки.</w:t>
      </w:r>
    </w:p>
    <w:p w:rsidR="006C4B25" w:rsidRPr="002B17A7" w:rsidRDefault="006C4B25" w:rsidP="00E07F5B">
      <w:pPr>
        <w:pStyle w:val="a9"/>
        <w:numPr>
          <w:ilvl w:val="0"/>
          <w:numId w:val="5"/>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природознавчий; </w:t>
      </w:r>
    </w:p>
    <w:p w:rsidR="006C4B25" w:rsidRPr="002B17A7" w:rsidRDefault="006C4B25" w:rsidP="00E07F5B">
      <w:pPr>
        <w:pStyle w:val="a9"/>
        <w:numPr>
          <w:ilvl w:val="0"/>
          <w:numId w:val="5"/>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ігрової діяльності; </w:t>
      </w:r>
    </w:p>
    <w:p w:rsidR="006C4B25" w:rsidRPr="002B17A7" w:rsidRDefault="006C4B25" w:rsidP="00E07F5B">
      <w:pPr>
        <w:pStyle w:val="a9"/>
        <w:numPr>
          <w:ilvl w:val="0"/>
          <w:numId w:val="5"/>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lastRenderedPageBreak/>
        <w:t xml:space="preserve">образотворчої діяльності; </w:t>
      </w:r>
    </w:p>
    <w:p w:rsidR="006C4B25" w:rsidRPr="002B17A7" w:rsidRDefault="006C4B25" w:rsidP="00E07F5B">
      <w:pPr>
        <w:pStyle w:val="a9"/>
        <w:numPr>
          <w:ilvl w:val="0"/>
          <w:numId w:val="5"/>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художнього слова; </w:t>
      </w:r>
    </w:p>
    <w:p w:rsidR="006C4B25" w:rsidRPr="002B17A7" w:rsidRDefault="006C4B25" w:rsidP="00E07F5B">
      <w:pPr>
        <w:pStyle w:val="a9"/>
        <w:numPr>
          <w:ilvl w:val="0"/>
          <w:numId w:val="5"/>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народознавства; </w:t>
      </w:r>
    </w:p>
    <w:p w:rsidR="006C4B25" w:rsidRPr="002B17A7" w:rsidRDefault="006C4B25" w:rsidP="00E07F5B">
      <w:pPr>
        <w:pStyle w:val="a9"/>
        <w:numPr>
          <w:ilvl w:val="0"/>
          <w:numId w:val="5"/>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розвивального навчання; </w:t>
      </w:r>
    </w:p>
    <w:p w:rsidR="006C4B25" w:rsidRPr="002B17A7" w:rsidRDefault="006C4B25" w:rsidP="00E07F5B">
      <w:pPr>
        <w:pStyle w:val="a9"/>
        <w:numPr>
          <w:ilvl w:val="0"/>
          <w:numId w:val="5"/>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спортивний;</w:t>
      </w:r>
    </w:p>
    <w:p w:rsidR="006C4B25" w:rsidRPr="002B17A7" w:rsidRDefault="006C4B25" w:rsidP="00E07F5B">
      <w:pPr>
        <w:pStyle w:val="a9"/>
        <w:numPr>
          <w:ilvl w:val="0"/>
          <w:numId w:val="5"/>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відпочинку та усамітнення;</w:t>
      </w:r>
    </w:p>
    <w:p w:rsidR="006C4B25" w:rsidRPr="002B17A7" w:rsidRDefault="006C4B25" w:rsidP="00E07F5B">
      <w:pPr>
        <w:pStyle w:val="a9"/>
        <w:numPr>
          <w:ilvl w:val="0"/>
          <w:numId w:val="5"/>
        </w:numPr>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співпраці з батьками.</w:t>
      </w:r>
    </w:p>
    <w:p w:rsidR="006C4B25" w:rsidRPr="002B17A7" w:rsidRDefault="006C4B25" w:rsidP="006C4B25">
      <w:pPr>
        <w:pStyle w:val="a9"/>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ab/>
      </w:r>
      <w:r w:rsidRPr="002B17A7">
        <w:rPr>
          <w:rFonts w:ascii="Times New Roman" w:hAnsi="Times New Roman" w:cs="Times New Roman"/>
          <w:sz w:val="24"/>
          <w:szCs w:val="24"/>
        </w:rPr>
        <w:t xml:space="preserve">Для створення оптимального розвивального простору </w:t>
      </w:r>
      <w:proofErr w:type="gramStart"/>
      <w:r w:rsidRPr="002B17A7">
        <w:rPr>
          <w:rFonts w:ascii="Times New Roman" w:hAnsi="Times New Roman" w:cs="Times New Roman"/>
          <w:sz w:val="24"/>
          <w:szCs w:val="24"/>
        </w:rPr>
        <w:t>п</w:t>
      </w:r>
      <w:proofErr w:type="gramEnd"/>
      <w:r w:rsidRPr="002B17A7">
        <w:rPr>
          <w:rFonts w:ascii="Times New Roman" w:hAnsi="Times New Roman" w:cs="Times New Roman"/>
          <w:sz w:val="24"/>
          <w:szCs w:val="24"/>
        </w:rPr>
        <w:t xml:space="preserve">ідібрано різне обладнання (ігрове, навчальне, спортивне тощо), продумано його оптимальне розміщення. Облаштування розвивального середовища для дітей молодшого дошкільного віку в дошкільному закладі починається з роздягальні. Усі значущі для дітей фрагменти інтер'єру групової кімнати розміщуються на </w:t>
      </w:r>
      <w:proofErr w:type="gramStart"/>
      <w:r w:rsidRPr="002B17A7">
        <w:rPr>
          <w:rFonts w:ascii="Times New Roman" w:hAnsi="Times New Roman" w:cs="Times New Roman"/>
          <w:sz w:val="24"/>
          <w:szCs w:val="24"/>
        </w:rPr>
        <w:t>р</w:t>
      </w:r>
      <w:proofErr w:type="gramEnd"/>
      <w:r w:rsidRPr="002B17A7">
        <w:rPr>
          <w:rFonts w:ascii="Times New Roman" w:hAnsi="Times New Roman" w:cs="Times New Roman"/>
          <w:sz w:val="24"/>
          <w:szCs w:val="24"/>
        </w:rPr>
        <w:t>івні зросту малят, щоб вони могли їх краще роздивитися і їм було легше діставати все, що може знадобитися для виконання тих чи інших дій.</w:t>
      </w:r>
    </w:p>
    <w:p w:rsidR="006C4B25" w:rsidRPr="002B17A7" w:rsidRDefault="00B44129" w:rsidP="006C4B25">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rPr>
        <w:t>У дітей</w:t>
      </w:r>
      <w:r w:rsidR="006C4B25" w:rsidRPr="002B17A7">
        <w:rPr>
          <w:rFonts w:ascii="Times New Roman" w:hAnsi="Times New Roman" w:cs="Times New Roman"/>
          <w:sz w:val="24"/>
          <w:szCs w:val="24"/>
        </w:rPr>
        <w:t xml:space="preserve"> дошкільного віку росте потреба в русі, тому в групі виді</w:t>
      </w:r>
      <w:proofErr w:type="gramStart"/>
      <w:r w:rsidR="006C4B25" w:rsidRPr="002B17A7">
        <w:rPr>
          <w:rFonts w:ascii="Times New Roman" w:hAnsi="Times New Roman" w:cs="Times New Roman"/>
          <w:sz w:val="24"/>
          <w:szCs w:val="24"/>
        </w:rPr>
        <w:t>лено м</w:t>
      </w:r>
      <w:proofErr w:type="gramEnd"/>
      <w:r w:rsidR="006C4B25" w:rsidRPr="002B17A7">
        <w:rPr>
          <w:rFonts w:ascii="Times New Roman" w:hAnsi="Times New Roman" w:cs="Times New Roman"/>
          <w:sz w:val="24"/>
          <w:szCs w:val="24"/>
        </w:rPr>
        <w:t xml:space="preserve">ісце для спортивного куточка. В кімнаті встановлена гімнастична </w:t>
      </w:r>
      <w:proofErr w:type="gramStart"/>
      <w:r w:rsidR="006C4B25" w:rsidRPr="002B17A7">
        <w:rPr>
          <w:rFonts w:ascii="Times New Roman" w:hAnsi="Times New Roman" w:cs="Times New Roman"/>
          <w:sz w:val="24"/>
          <w:szCs w:val="24"/>
        </w:rPr>
        <w:t>ст</w:t>
      </w:r>
      <w:proofErr w:type="gramEnd"/>
      <w:r w:rsidR="006C4B25" w:rsidRPr="002B17A7">
        <w:rPr>
          <w:rFonts w:ascii="Times New Roman" w:hAnsi="Times New Roman" w:cs="Times New Roman"/>
          <w:sz w:val="24"/>
          <w:szCs w:val="24"/>
        </w:rPr>
        <w:t>і</w:t>
      </w:r>
      <w:r w:rsidRPr="002B17A7">
        <w:rPr>
          <w:rFonts w:ascii="Times New Roman" w:hAnsi="Times New Roman" w:cs="Times New Roman"/>
          <w:sz w:val="24"/>
          <w:szCs w:val="24"/>
        </w:rPr>
        <w:t xml:space="preserve">нка. Враховуючи, що в </w:t>
      </w:r>
      <w:r w:rsidR="006C4B25" w:rsidRPr="002B17A7">
        <w:rPr>
          <w:rFonts w:ascii="Times New Roman" w:hAnsi="Times New Roman" w:cs="Times New Roman"/>
          <w:sz w:val="24"/>
          <w:szCs w:val="24"/>
        </w:rPr>
        <w:t xml:space="preserve"> дошкільному віці інтерес </w:t>
      </w:r>
      <w:proofErr w:type="gramStart"/>
      <w:r w:rsidR="006C4B25" w:rsidRPr="002B17A7">
        <w:rPr>
          <w:rFonts w:ascii="Times New Roman" w:hAnsi="Times New Roman" w:cs="Times New Roman"/>
          <w:sz w:val="24"/>
          <w:szCs w:val="24"/>
        </w:rPr>
        <w:t>проявляється</w:t>
      </w:r>
      <w:proofErr w:type="gramEnd"/>
      <w:r w:rsidR="006C4B25" w:rsidRPr="002B17A7">
        <w:rPr>
          <w:rFonts w:ascii="Times New Roman" w:hAnsi="Times New Roman" w:cs="Times New Roman"/>
          <w:sz w:val="24"/>
          <w:szCs w:val="24"/>
        </w:rPr>
        <w:t xml:space="preserve"> до мови, ігрове середовище наповнено дидактичними іграми. В наявності </w:t>
      </w:r>
      <w:proofErr w:type="gramStart"/>
      <w:r w:rsidR="006C4B25" w:rsidRPr="002B17A7">
        <w:rPr>
          <w:rFonts w:ascii="Times New Roman" w:hAnsi="Times New Roman" w:cs="Times New Roman"/>
          <w:sz w:val="24"/>
          <w:szCs w:val="24"/>
        </w:rPr>
        <w:t>р</w:t>
      </w:r>
      <w:proofErr w:type="gramEnd"/>
      <w:r w:rsidR="006C4B25" w:rsidRPr="002B17A7">
        <w:rPr>
          <w:rFonts w:ascii="Times New Roman" w:hAnsi="Times New Roman" w:cs="Times New Roman"/>
          <w:sz w:val="24"/>
          <w:szCs w:val="24"/>
        </w:rPr>
        <w:t xml:space="preserve">ізноманітній матеріал для будівельних та конструктивних ігор. Для дітей старшого дошкільного віку застосовується </w:t>
      </w:r>
      <w:proofErr w:type="gramStart"/>
      <w:r w:rsidR="006C4B25" w:rsidRPr="002B17A7">
        <w:rPr>
          <w:rFonts w:ascii="Times New Roman" w:hAnsi="Times New Roman" w:cs="Times New Roman"/>
          <w:sz w:val="24"/>
          <w:szCs w:val="24"/>
        </w:rPr>
        <w:t>р</w:t>
      </w:r>
      <w:proofErr w:type="gramEnd"/>
      <w:r w:rsidR="006C4B25" w:rsidRPr="002B17A7">
        <w:rPr>
          <w:rFonts w:ascii="Times New Roman" w:hAnsi="Times New Roman" w:cs="Times New Roman"/>
          <w:sz w:val="24"/>
          <w:szCs w:val="24"/>
        </w:rPr>
        <w:t xml:space="preserve">ізний матеріал, який сприяє оволодінню читанням, математикою: друковані літери, слова, таблиці, книжки з великим шрифтом, посібники з цифрами, настільно-друковані ігри з цифрами та літерами, ребуси, головоломки. Так само використовуються матеріали, що стимулюють розвиток </w:t>
      </w:r>
      <w:proofErr w:type="gramStart"/>
      <w:r w:rsidR="006C4B25" w:rsidRPr="002B17A7">
        <w:rPr>
          <w:rFonts w:ascii="Times New Roman" w:hAnsi="Times New Roman" w:cs="Times New Roman"/>
          <w:sz w:val="24"/>
          <w:szCs w:val="24"/>
        </w:rPr>
        <w:t>п</w:t>
      </w:r>
      <w:proofErr w:type="gramEnd"/>
      <w:r w:rsidR="006C4B25" w:rsidRPr="002B17A7">
        <w:rPr>
          <w:rFonts w:ascii="Times New Roman" w:hAnsi="Times New Roman" w:cs="Times New Roman"/>
          <w:sz w:val="24"/>
          <w:szCs w:val="24"/>
        </w:rPr>
        <w:t xml:space="preserve">ізнавальної активності дітей –  ілюстровані видання про тваринний та рослинний світ, дитячі журнали. Виділено місце для дидактичних ігор математичного змісту, причому таких, де б діти могли виявляти самостійність у виборі матеріалу. Є предмети для </w:t>
      </w:r>
      <w:proofErr w:type="gramStart"/>
      <w:r w:rsidR="006C4B25" w:rsidRPr="002B17A7">
        <w:rPr>
          <w:rFonts w:ascii="Times New Roman" w:hAnsi="Times New Roman" w:cs="Times New Roman"/>
          <w:sz w:val="24"/>
          <w:szCs w:val="24"/>
        </w:rPr>
        <w:t>досл</w:t>
      </w:r>
      <w:proofErr w:type="gramEnd"/>
      <w:r w:rsidR="006C4B25" w:rsidRPr="002B17A7">
        <w:rPr>
          <w:rFonts w:ascii="Times New Roman" w:hAnsi="Times New Roman" w:cs="Times New Roman"/>
          <w:sz w:val="24"/>
          <w:szCs w:val="24"/>
        </w:rPr>
        <w:t>ідно-пошукової діяльності – магніти, збільшувальне скло, ваги, великий вибір природних матеріалів.</w:t>
      </w:r>
    </w:p>
    <w:p w:rsidR="006C4B25" w:rsidRPr="002B17A7" w:rsidRDefault="006C4B25" w:rsidP="006C4B25">
      <w:pPr>
        <w:pStyle w:val="a9"/>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ab/>
        <w:t>У групі в наявності ігрове та навчально-дидактичне обладнання: для ігрової діяльності – іграшки, ігрове обладнання, настільні ігри, музичні іграшки, конструкторсько-будівельні іграшки.</w:t>
      </w:r>
    </w:p>
    <w:p w:rsidR="006C4B25" w:rsidRPr="002B17A7" w:rsidRDefault="006C4B25" w:rsidP="006C4B25">
      <w:pPr>
        <w:pStyle w:val="a9"/>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ab/>
        <w:t>Для рухової діяльності є фізкультурне обладнання, фізкультурний інвентар ігрове обладнання для розвитку рухів і рухової активності.</w:t>
      </w:r>
    </w:p>
    <w:p w:rsidR="006C4B25" w:rsidRPr="002B17A7" w:rsidRDefault="006C4B25" w:rsidP="006C4B25">
      <w:pPr>
        <w:pStyle w:val="a9"/>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ab/>
        <w:t>Для образотворчої діяльності є дидактичне приладдя,інвентар, картини, репродукції.</w:t>
      </w:r>
    </w:p>
    <w:p w:rsidR="006C4B25" w:rsidRPr="002B17A7" w:rsidRDefault="006C4B25" w:rsidP="006C4B25">
      <w:pPr>
        <w:pStyle w:val="a9"/>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 Для музичної діяльності є магнітофон, колонки, музичні інструменти, дидактичні ігри.</w:t>
      </w:r>
    </w:p>
    <w:p w:rsidR="006C4B25" w:rsidRPr="002B17A7" w:rsidRDefault="006C4B25" w:rsidP="006C4B25">
      <w:pPr>
        <w:pStyle w:val="a9"/>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ab/>
        <w:t>Для театральної і літературної діяльності є ілюстровані літературні видання для дітей, атрибути, театральні іграшки.</w:t>
      </w:r>
    </w:p>
    <w:p w:rsidR="006C4B25" w:rsidRPr="002B17A7" w:rsidRDefault="006C4B25" w:rsidP="006C4B25">
      <w:pPr>
        <w:pStyle w:val="a9"/>
        <w:ind w:right="-143"/>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 </w:t>
      </w:r>
      <w:r w:rsidRPr="002B17A7">
        <w:rPr>
          <w:rFonts w:ascii="Times New Roman" w:hAnsi="Times New Roman" w:cs="Times New Roman"/>
          <w:sz w:val="24"/>
          <w:szCs w:val="24"/>
          <w:lang w:val="uk-UA"/>
        </w:rPr>
        <w:tab/>
      </w:r>
      <w:r w:rsidRPr="002B17A7">
        <w:rPr>
          <w:rFonts w:ascii="Times New Roman" w:hAnsi="Times New Roman" w:cs="Times New Roman"/>
          <w:sz w:val="24"/>
          <w:szCs w:val="24"/>
        </w:rPr>
        <w:t xml:space="preserve">Для трудової діяльності є інвентар, приладдя, яке використовують в господарсько-побутовій праці і праці </w:t>
      </w:r>
      <w:proofErr w:type="gramStart"/>
      <w:r w:rsidRPr="002B17A7">
        <w:rPr>
          <w:rFonts w:ascii="Times New Roman" w:hAnsi="Times New Roman" w:cs="Times New Roman"/>
          <w:sz w:val="24"/>
          <w:szCs w:val="24"/>
        </w:rPr>
        <w:t>в</w:t>
      </w:r>
      <w:proofErr w:type="gramEnd"/>
      <w:r w:rsidRPr="002B17A7">
        <w:rPr>
          <w:rFonts w:ascii="Times New Roman" w:hAnsi="Times New Roman" w:cs="Times New Roman"/>
          <w:sz w:val="24"/>
          <w:szCs w:val="24"/>
        </w:rPr>
        <w:t xml:space="preserve"> природі.</w:t>
      </w:r>
    </w:p>
    <w:p w:rsidR="006C4B25" w:rsidRPr="002B17A7" w:rsidRDefault="006C4B25" w:rsidP="006C4B25">
      <w:pPr>
        <w:pStyle w:val="a9"/>
        <w:ind w:right="-143"/>
        <w:jc w:val="both"/>
        <w:rPr>
          <w:rFonts w:ascii="Times New Roman" w:hAnsi="Times New Roman" w:cs="Times New Roman"/>
          <w:sz w:val="24"/>
          <w:szCs w:val="24"/>
          <w:lang w:val="uk-UA"/>
        </w:rPr>
      </w:pPr>
      <w:r w:rsidRPr="002B17A7">
        <w:rPr>
          <w:rFonts w:ascii="Times New Roman" w:hAnsi="Times New Roman" w:cs="Times New Roman"/>
          <w:sz w:val="24"/>
          <w:szCs w:val="24"/>
        </w:rPr>
        <w:t xml:space="preserve"> </w:t>
      </w:r>
      <w:r w:rsidRPr="002B17A7">
        <w:rPr>
          <w:rFonts w:ascii="Times New Roman" w:hAnsi="Times New Roman" w:cs="Times New Roman"/>
          <w:sz w:val="24"/>
          <w:szCs w:val="24"/>
          <w:lang w:val="uk-UA"/>
        </w:rPr>
        <w:tab/>
      </w:r>
      <w:r w:rsidRPr="002B17A7">
        <w:rPr>
          <w:rFonts w:ascii="Times New Roman" w:hAnsi="Times New Roman" w:cs="Times New Roman"/>
          <w:sz w:val="24"/>
          <w:szCs w:val="24"/>
        </w:rPr>
        <w:t xml:space="preserve">В наявності </w:t>
      </w:r>
      <w:proofErr w:type="gramStart"/>
      <w:r w:rsidRPr="002B17A7">
        <w:rPr>
          <w:rFonts w:ascii="Times New Roman" w:hAnsi="Times New Roman" w:cs="Times New Roman"/>
          <w:sz w:val="24"/>
          <w:szCs w:val="24"/>
        </w:rPr>
        <w:t>техн</w:t>
      </w:r>
      <w:proofErr w:type="gramEnd"/>
      <w:r w:rsidRPr="002B17A7">
        <w:rPr>
          <w:rFonts w:ascii="Times New Roman" w:hAnsi="Times New Roman" w:cs="Times New Roman"/>
          <w:sz w:val="24"/>
          <w:szCs w:val="24"/>
        </w:rPr>
        <w:t xml:space="preserve">ічні засоби навчання: є дошка магнітна. </w:t>
      </w:r>
    </w:p>
    <w:p w:rsidR="006C4B25" w:rsidRPr="002B17A7" w:rsidRDefault="006C4B25" w:rsidP="006C4B25">
      <w:pPr>
        <w:pStyle w:val="a9"/>
        <w:ind w:right="-143" w:firstLine="567"/>
        <w:jc w:val="both"/>
        <w:rPr>
          <w:rFonts w:ascii="Times New Roman" w:hAnsi="Times New Roman" w:cs="Times New Roman"/>
          <w:sz w:val="24"/>
          <w:szCs w:val="24"/>
          <w:lang w:val="uk-UA"/>
        </w:rPr>
      </w:pPr>
      <w:r w:rsidRPr="002B17A7">
        <w:rPr>
          <w:rFonts w:ascii="Times New Roman" w:hAnsi="Times New Roman" w:cs="Times New Roman"/>
          <w:sz w:val="24"/>
          <w:szCs w:val="24"/>
          <w:lang w:val="uk-UA"/>
        </w:rPr>
        <w:t xml:space="preserve">  Отже, розвивальне середовище забезпечує розвиток творчих компонентів мислення дітей, надає можливість вільно маніпулювати об'єктами, конструювати різні моделі бачення світу, виконувати творчі завдання.</w:t>
      </w:r>
    </w:p>
    <w:p w:rsidR="006C4B25" w:rsidRPr="002B17A7" w:rsidRDefault="006C4B25" w:rsidP="006C4B25">
      <w:pPr>
        <w:pStyle w:val="a9"/>
        <w:ind w:right="-143" w:firstLine="567"/>
        <w:jc w:val="both"/>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Відповідно до</w:t>
      </w:r>
      <w:r w:rsidR="00085E9D"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ст. 14 Закону України «Про освіту» </w:t>
      </w:r>
      <w:r w:rsidR="001869A9" w:rsidRPr="002B17A7">
        <w:rPr>
          <w:rFonts w:ascii="Times New Roman" w:eastAsiaTheme="minorEastAsia" w:hAnsi="Times New Roman" w:cs="Times New Roman"/>
          <w:spacing w:val="10"/>
          <w:sz w:val="24"/>
          <w:szCs w:val="24"/>
          <w:lang w:val="uk-UA" w:eastAsia="uk-UA"/>
        </w:rPr>
        <w:t>у</w:t>
      </w:r>
      <w:r w:rsidR="001869A9" w:rsidRPr="002B17A7">
        <w:rPr>
          <w:rFonts w:ascii="Times New Roman" w:eastAsiaTheme="minorEastAsia" w:hAnsi="Times New Roman" w:cs="Times New Roman"/>
          <w:spacing w:val="10"/>
          <w:sz w:val="24"/>
          <w:szCs w:val="24"/>
          <w:lang w:val="fr-FR" w:eastAsia="uk-UA"/>
        </w:rPr>
        <w:t xml:space="preserve"> </w:t>
      </w:r>
      <w:r w:rsidR="001869A9" w:rsidRPr="002B17A7">
        <w:rPr>
          <w:rFonts w:ascii="Times New Roman" w:eastAsiaTheme="minorEastAsia" w:hAnsi="Times New Roman" w:cs="Times New Roman"/>
          <w:spacing w:val="10"/>
          <w:sz w:val="24"/>
          <w:szCs w:val="24"/>
          <w:lang w:val="uk-UA" w:eastAsia="uk-UA"/>
        </w:rPr>
        <w:t>дошкільному</w:t>
      </w:r>
      <w:r w:rsidR="001869A9" w:rsidRPr="002B17A7">
        <w:rPr>
          <w:rFonts w:ascii="Times New Roman" w:hAnsi="Times New Roman" w:cs="Times New Roman"/>
          <w:sz w:val="24"/>
          <w:szCs w:val="24"/>
          <w:lang w:val="uk-UA" w:eastAsia="uk-UA"/>
        </w:rPr>
        <w:t xml:space="preserve"> Структурному  підрозділі дошкільної освіти «Барвінок» Закладу загальної середньої освіти </w:t>
      </w:r>
      <w:r w:rsidR="001869A9" w:rsidRPr="002B17A7">
        <w:rPr>
          <w:rFonts w:ascii="Times New Roman" w:hAnsi="Times New Roman" w:cs="Times New Roman"/>
          <w:sz w:val="24"/>
          <w:szCs w:val="24"/>
          <w:lang w:val="en-US" w:eastAsia="uk-UA"/>
        </w:rPr>
        <w:t>I</w:t>
      </w:r>
      <w:r w:rsidR="001869A9" w:rsidRPr="002B17A7">
        <w:rPr>
          <w:rFonts w:ascii="Times New Roman" w:hAnsi="Times New Roman" w:cs="Times New Roman"/>
          <w:sz w:val="24"/>
          <w:szCs w:val="24"/>
          <w:lang w:val="uk-UA" w:eastAsia="uk-UA"/>
        </w:rPr>
        <w:t>-</w:t>
      </w:r>
      <w:r w:rsidR="001869A9" w:rsidRPr="002B17A7">
        <w:rPr>
          <w:rFonts w:ascii="Times New Roman" w:hAnsi="Times New Roman" w:cs="Times New Roman"/>
          <w:sz w:val="24"/>
          <w:szCs w:val="24"/>
          <w:lang w:val="en-US" w:eastAsia="uk-UA"/>
        </w:rPr>
        <w:t>III</w:t>
      </w:r>
      <w:r w:rsidR="001869A9" w:rsidRPr="002B17A7">
        <w:rPr>
          <w:rFonts w:ascii="Times New Roman" w:hAnsi="Times New Roman" w:cs="Times New Roman"/>
          <w:sz w:val="24"/>
          <w:szCs w:val="24"/>
          <w:lang w:val="uk-UA" w:eastAsia="uk-UA"/>
        </w:rPr>
        <w:t xml:space="preserve"> ступенів імені дві</w:t>
      </w:r>
      <w:r w:rsidR="00B44129" w:rsidRPr="002B17A7">
        <w:rPr>
          <w:rFonts w:ascii="Times New Roman" w:hAnsi="Times New Roman" w:cs="Times New Roman"/>
          <w:sz w:val="24"/>
          <w:szCs w:val="24"/>
          <w:lang w:val="uk-UA" w:eastAsia="uk-UA"/>
        </w:rPr>
        <w:t>чі Героя Радянського Союза І.Н.</w:t>
      </w:r>
      <w:r w:rsidR="001869A9" w:rsidRPr="002B17A7">
        <w:rPr>
          <w:rFonts w:ascii="Times New Roman" w:hAnsi="Times New Roman" w:cs="Times New Roman"/>
          <w:sz w:val="24"/>
          <w:szCs w:val="24"/>
          <w:lang w:val="uk-UA" w:eastAsia="uk-UA"/>
        </w:rPr>
        <w:t>Степаненка</w:t>
      </w:r>
      <w:r w:rsidR="00B44129" w:rsidRPr="002B17A7">
        <w:rPr>
          <w:rFonts w:ascii="Times New Roman" w:hAnsi="Times New Roman" w:cs="Times New Roman"/>
          <w:sz w:val="24"/>
          <w:szCs w:val="24"/>
          <w:lang w:val="uk-UA" w:eastAsia="uk-UA"/>
        </w:rPr>
        <w:t>,</w:t>
      </w:r>
      <w:r w:rsidR="001869A9" w:rsidRPr="002B17A7">
        <w:rPr>
          <w:rFonts w:ascii="Times New Roman" w:hAnsi="Times New Roman" w:cs="Times New Roman"/>
          <w:sz w:val="24"/>
          <w:szCs w:val="24"/>
          <w:lang w:val="uk-UA" w:eastAsia="uk-UA"/>
        </w:rPr>
        <w:t xml:space="preserve"> село Нехайки, Драбівської селищної ради,Черкаської області</w:t>
      </w:r>
      <w:r w:rsidR="00085E9D"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сформовано систему внутрішнього забезпечення якості освіти. </w:t>
      </w:r>
      <w:proofErr w:type="gramStart"/>
      <w:r w:rsidR="00085E9D"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У</w:t>
      </w:r>
      <w:proofErr w:type="gramEnd"/>
      <w:r w:rsidR="00085E9D"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 рамках зазначеної системи у 2023/2024 навчальному році будуть здійснені заходи щодо визначення стану забезпечення якості освітнього процесу.</w:t>
      </w:r>
    </w:p>
    <w:p w:rsidR="00085E9D" w:rsidRPr="002B17A7" w:rsidRDefault="00085E9D" w:rsidP="006C4B25">
      <w:pPr>
        <w:pStyle w:val="a9"/>
        <w:ind w:right="-143" w:firstLine="567"/>
        <w:jc w:val="both"/>
        <w:rPr>
          <w:rFonts w:ascii="Times New Roman" w:eastAsia="Times New Roman" w:hAnsi="Times New Roman" w:cs="Times New Roman"/>
          <w:sz w:val="24"/>
          <w:szCs w:val="24"/>
          <w:lang w:val="uk-UA" w:eastAsia="ru-RU"/>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Стаття 41 Закону України «Про освіту» включа</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є:</w:t>
      </w:r>
      <w:proofErr w:type="gramEnd"/>
    </w:p>
    <w:p w:rsidR="00085E9D" w:rsidRPr="002B17A7" w:rsidRDefault="00085E9D" w:rsidP="00E07F5B">
      <w:pPr>
        <w:pStyle w:val="ae"/>
        <w:numPr>
          <w:ilvl w:val="0"/>
          <w:numId w:val="6"/>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політики та процедури забезпечення якості освіти;</w:t>
      </w:r>
    </w:p>
    <w:p w:rsidR="00085E9D" w:rsidRPr="002B17A7" w:rsidRDefault="00085E9D" w:rsidP="00E07F5B">
      <w:pPr>
        <w:pStyle w:val="ae"/>
        <w:numPr>
          <w:ilvl w:val="0"/>
          <w:numId w:val="6"/>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систему та механізми забезпечення академічної доброчесності;</w:t>
      </w:r>
    </w:p>
    <w:p w:rsidR="00085E9D" w:rsidRPr="002B17A7" w:rsidRDefault="00085E9D" w:rsidP="00E07F5B">
      <w:pPr>
        <w:pStyle w:val="ae"/>
        <w:numPr>
          <w:ilvl w:val="0"/>
          <w:numId w:val="6"/>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забезпечення наявності необхідних ресурсів </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для</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 організації освітнього</w:t>
      </w:r>
    </w:p>
    <w:p w:rsidR="00085E9D" w:rsidRPr="002B17A7" w:rsidRDefault="00085E9D" w:rsidP="00E07F5B">
      <w:pPr>
        <w:pStyle w:val="ae"/>
        <w:numPr>
          <w:ilvl w:val="0"/>
          <w:numId w:val="6"/>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процесу;</w:t>
      </w:r>
    </w:p>
    <w:p w:rsidR="006C4B25" w:rsidRPr="002B17A7" w:rsidRDefault="00085E9D" w:rsidP="00E07F5B">
      <w:pPr>
        <w:pStyle w:val="ae"/>
        <w:numPr>
          <w:ilvl w:val="0"/>
          <w:numId w:val="6"/>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lastRenderedPageBreak/>
        <w:t>створення в закладі освіти інклюзивного освітнього середовища, універсального дизайну та розумного пристосування.</w:t>
      </w:r>
    </w:p>
    <w:p w:rsidR="00085E9D" w:rsidRPr="002B17A7" w:rsidRDefault="00085E9D" w:rsidP="00085E9D">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Згідно із статтею 20 Закону України «Про дошкільну освіту» педагогічна рада закладу дошкільної освіти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1869A9" w:rsidRPr="002B17A7" w:rsidRDefault="00085E9D" w:rsidP="00085E9D">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Внутрішня система забезпечення якості освіти створюється відповідно до рекомендацій Міністерства освіти і науки України, Державної служби якості освіти України з урахуванням: цілей та пріоритетів розвитку закладу дошкільної освіти; типу закладу,</w:t>
      </w:r>
      <w:r w:rsidR="001869A9"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місцезнаходження, умов діяльності.</w:t>
      </w:r>
    </w:p>
    <w:p w:rsidR="00085E9D" w:rsidRPr="002B17A7" w:rsidRDefault="001869A9" w:rsidP="00085E9D">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Д</w:t>
      </w:r>
      <w:r w:rsidR="00085E9D"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о</w:t>
      </w: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w:t>
      </w:r>
      <w:r w:rsidR="00085E9D"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ро</w:t>
      </w: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з</w:t>
      </w:r>
      <w:r w:rsidR="00085E9D"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будови в</w:t>
      </w: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нутрішньої системи якості </w:t>
      </w:r>
      <w:r w:rsidR="00085E9D"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освіти залучаються усі учасники освітнього процесу.</w:t>
      </w:r>
    </w:p>
    <w:p w:rsidR="001869A9" w:rsidRPr="002B17A7" w:rsidRDefault="001869A9" w:rsidP="00085E9D">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p>
    <w:p w:rsidR="00085E9D" w:rsidRPr="002B17A7" w:rsidRDefault="00085E9D" w:rsidP="00085E9D">
      <w:pPr>
        <w:pBdr>
          <w:top w:val="nil"/>
          <w:left w:val="nil"/>
          <w:bottom w:val="nil"/>
          <w:right w:val="nil"/>
          <w:between w:val="nil"/>
          <w:bar w:val="nil"/>
        </w:pBdr>
        <w:spacing w:after="0" w:line="240" w:lineRule="auto"/>
        <w:rPr>
          <w:rFonts w:ascii="Times New Roman" w:eastAsia="Arial Unicode MS" w:hAnsi="Times New Roman" w:cs="Times New Roman"/>
          <w:b/>
          <w:color w:val="000000"/>
          <w:sz w:val="24"/>
          <w:szCs w:val="24"/>
          <w:u w:val="single"/>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b/>
          <w:color w:val="000000"/>
          <w:sz w:val="24"/>
          <w:szCs w:val="24"/>
          <w:u w:val="single"/>
          <w:bdr w:val="nil"/>
          <w:lang w:eastAsia="ru-RU"/>
          <w14:textOutline w14:w="0" w14:cap="flat" w14:cmpd="sng" w14:algn="ctr">
            <w14:noFill/>
            <w14:prstDash w14:val="solid"/>
            <w14:bevel/>
          </w14:textOutline>
        </w:rPr>
        <w:t>Рекомендації щодо створення внутріш ньої системи забезпечення якості освіти</w:t>
      </w:r>
    </w:p>
    <w:p w:rsidR="006C4B25" w:rsidRPr="002B17A7" w:rsidRDefault="006C4B25" w:rsidP="006C4B25">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i/>
          <w:sz w:val="24"/>
          <w:szCs w:val="24"/>
          <w:u w:val="single"/>
          <w:lang w:val="uk-UA" w:eastAsia="ru-RU"/>
        </w:rPr>
        <w:t>Мета внутрішньої системи забезпечення якості освіти:</w:t>
      </w:r>
      <w:r w:rsidRPr="002B17A7">
        <w:rPr>
          <w:rFonts w:ascii="Times New Roman" w:eastAsia="Times New Roman" w:hAnsi="Times New Roman" w:cs="Times New Roman"/>
          <w:sz w:val="24"/>
          <w:szCs w:val="24"/>
          <w:lang w:val="uk-UA" w:eastAsia="ru-RU"/>
        </w:rPr>
        <w:t xml:space="preserve"> постійне та послідовне підвищенні якості освіти на основі відстеження динаміки показників освітньої діяльності та освітніх процесів у дошкільного закладу.</w:t>
      </w:r>
    </w:p>
    <w:p w:rsidR="006C4B25" w:rsidRPr="002B17A7" w:rsidRDefault="006C4B25" w:rsidP="006C4B25">
      <w:pPr>
        <w:pStyle w:val="a9"/>
        <w:ind w:right="-143"/>
        <w:jc w:val="both"/>
        <w:rPr>
          <w:rFonts w:ascii="Times New Roman" w:eastAsia="Times New Roman" w:hAnsi="Times New Roman" w:cs="Times New Roman"/>
          <w:i/>
          <w:sz w:val="24"/>
          <w:szCs w:val="24"/>
          <w:u w:val="single"/>
          <w:lang w:eastAsia="ru-RU"/>
        </w:rPr>
      </w:pPr>
      <w:r w:rsidRPr="002B17A7">
        <w:rPr>
          <w:rFonts w:ascii="Times New Roman" w:eastAsia="Times New Roman" w:hAnsi="Times New Roman" w:cs="Times New Roman"/>
          <w:i/>
          <w:sz w:val="24"/>
          <w:szCs w:val="24"/>
          <w:u w:val="single"/>
          <w:lang w:eastAsia="ru-RU"/>
        </w:rPr>
        <w:t>Завдання внутрішньої системи забезпечення якості освіти:</w:t>
      </w:r>
    </w:p>
    <w:p w:rsidR="006C4B25" w:rsidRPr="002B17A7" w:rsidRDefault="006C4B25" w:rsidP="006C4B25">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1.Визначення </w:t>
      </w:r>
      <w:proofErr w:type="gramStart"/>
      <w:r w:rsidRPr="002B17A7">
        <w:rPr>
          <w:rFonts w:ascii="Times New Roman" w:eastAsia="Times New Roman" w:hAnsi="Times New Roman" w:cs="Times New Roman"/>
          <w:sz w:val="24"/>
          <w:szCs w:val="24"/>
          <w:lang w:eastAsia="ru-RU"/>
        </w:rPr>
        <w:t>пр</w:t>
      </w:r>
      <w:proofErr w:type="gramEnd"/>
      <w:r w:rsidRPr="002B17A7">
        <w:rPr>
          <w:rFonts w:ascii="Times New Roman" w:eastAsia="Times New Roman" w:hAnsi="Times New Roman" w:cs="Times New Roman"/>
          <w:sz w:val="24"/>
          <w:szCs w:val="24"/>
          <w:lang w:eastAsia="ru-RU"/>
        </w:rPr>
        <w:t xml:space="preserve">іоритетних напрямів та показників для оцінювання освітньої діяльності, управлінських процесів у </w:t>
      </w:r>
      <w:r w:rsidRPr="002B17A7">
        <w:rPr>
          <w:rFonts w:ascii="Times New Roman" w:eastAsia="Times New Roman" w:hAnsi="Times New Roman" w:cs="Times New Roman"/>
          <w:sz w:val="24"/>
          <w:szCs w:val="24"/>
          <w:lang w:val="uk-UA" w:eastAsia="ru-RU"/>
        </w:rPr>
        <w:t>дошкільного закладу</w:t>
      </w:r>
      <w:r w:rsidRPr="002B17A7">
        <w:rPr>
          <w:rFonts w:ascii="Times New Roman" w:eastAsia="Times New Roman" w:hAnsi="Times New Roman" w:cs="Times New Roman"/>
          <w:sz w:val="24"/>
          <w:szCs w:val="24"/>
          <w:lang w:eastAsia="ru-RU"/>
        </w:rPr>
        <w:t>.</w:t>
      </w:r>
    </w:p>
    <w:p w:rsidR="006C4B25" w:rsidRPr="002B17A7" w:rsidRDefault="006C4B25" w:rsidP="006C4B25">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2.Здійснення вимірювання показників освітньої діяльності та управлінських процесів у дошкільного закладу  та оцінка їх динаміки.</w:t>
      </w:r>
    </w:p>
    <w:p w:rsidR="006C4B25" w:rsidRPr="002B17A7" w:rsidRDefault="006C4B25" w:rsidP="006C4B25">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val="uk-UA" w:eastAsia="ru-RU"/>
        </w:rPr>
        <w:t>3.Визначення шляхів підвищення якості освіти за результатами оцінювання показників освітньої діяльності та освітніх процесів.</w:t>
      </w:r>
    </w:p>
    <w:p w:rsidR="006C4B25" w:rsidRPr="002B17A7" w:rsidRDefault="006C4B25" w:rsidP="006C4B25">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 xml:space="preserve">4.Надання допомоги учасникам освітнього процесу щодо </w:t>
      </w:r>
      <w:proofErr w:type="gramStart"/>
      <w:r w:rsidRPr="002B17A7">
        <w:rPr>
          <w:rFonts w:ascii="Times New Roman" w:eastAsia="Times New Roman" w:hAnsi="Times New Roman" w:cs="Times New Roman"/>
          <w:sz w:val="24"/>
          <w:szCs w:val="24"/>
          <w:lang w:eastAsia="ru-RU"/>
        </w:rPr>
        <w:t>п</w:t>
      </w:r>
      <w:proofErr w:type="gramEnd"/>
      <w:r w:rsidRPr="002B17A7">
        <w:rPr>
          <w:rFonts w:ascii="Times New Roman" w:eastAsia="Times New Roman" w:hAnsi="Times New Roman" w:cs="Times New Roman"/>
          <w:sz w:val="24"/>
          <w:szCs w:val="24"/>
          <w:lang w:eastAsia="ru-RU"/>
        </w:rPr>
        <w:t>ідвищення якості освіти.</w:t>
      </w:r>
    </w:p>
    <w:p w:rsidR="00D60723" w:rsidRPr="002B17A7" w:rsidRDefault="00D60723" w:rsidP="00D60723">
      <w:pPr>
        <w:pStyle w:val="a9"/>
        <w:ind w:right="-143"/>
        <w:jc w:val="both"/>
        <w:rPr>
          <w:rFonts w:ascii="Times New Roman" w:eastAsia="Times New Roman" w:hAnsi="Times New Roman" w:cs="Times New Roman"/>
          <w:sz w:val="24"/>
          <w:szCs w:val="24"/>
          <w:lang w:val="uk-UA" w:eastAsia="ru-RU"/>
        </w:rPr>
      </w:pPr>
    </w:p>
    <w:p w:rsidR="00231829" w:rsidRPr="002B17A7" w:rsidRDefault="00D60723" w:rsidP="00231829">
      <w:pPr>
        <w:pStyle w:val="a9"/>
        <w:ind w:right="-143" w:firstLine="567"/>
        <w:jc w:val="both"/>
        <w:rPr>
          <w:rFonts w:ascii="Times New Roman" w:eastAsia="Times New Roman" w:hAnsi="Times New Roman" w:cs="Times New Roman"/>
          <w:b/>
          <w:sz w:val="24"/>
          <w:szCs w:val="24"/>
          <w:u w:val="single"/>
          <w:lang w:val="uk-UA" w:eastAsia="ru-RU"/>
        </w:rPr>
      </w:pPr>
      <w:r w:rsidRPr="002B17A7">
        <w:rPr>
          <w:rFonts w:ascii="Times New Roman" w:eastAsia="Times New Roman" w:hAnsi="Times New Roman" w:cs="Times New Roman"/>
          <w:b/>
          <w:sz w:val="24"/>
          <w:szCs w:val="24"/>
          <w:u w:val="single"/>
          <w:lang w:val="uk-UA" w:eastAsia="ru-RU"/>
        </w:rPr>
        <w:t>Напрями, показники, методи збору інформації для оцінювання якості освітньої діяльності та управлінських процесів у дошкільному підрозділі закладу освіти.</w:t>
      </w:r>
    </w:p>
    <w:p w:rsidR="006026CB" w:rsidRPr="002B17A7" w:rsidRDefault="006026CB" w:rsidP="00B44129">
      <w:pPr>
        <w:pStyle w:val="a9"/>
        <w:ind w:right="-143"/>
        <w:jc w:val="both"/>
        <w:rPr>
          <w:rFonts w:ascii="Times New Roman" w:eastAsia="Times New Roman" w:hAnsi="Times New Roman" w:cs="Times New Roman"/>
          <w:b/>
          <w:sz w:val="24"/>
          <w:szCs w:val="24"/>
          <w:u w:val="single"/>
          <w:lang w:val="uk-UA" w:eastAsia="ru-RU"/>
        </w:rPr>
      </w:pPr>
      <w:r w:rsidRPr="002B17A7">
        <w:rPr>
          <w:rFonts w:ascii="Times New Roman" w:eastAsiaTheme="minorEastAsia" w:hAnsi="Times New Roman" w:cs="Times New Roman"/>
          <w:bCs/>
          <w:i/>
          <w:iCs/>
          <w:sz w:val="24"/>
          <w:szCs w:val="24"/>
          <w:lang w:val="uk-UA" w:eastAsia="uk-UA"/>
        </w:rPr>
        <w:t>Напрями, показники для оцінювання освітніх і управлінських процесів</w:t>
      </w:r>
      <w:r w:rsidRPr="002B17A7">
        <w:rPr>
          <w:rFonts w:ascii="Times New Roman" w:eastAsiaTheme="minorEastAsia" w:hAnsi="Times New Roman" w:cs="Times New Roman"/>
          <w:b/>
          <w:bCs/>
          <w:i/>
          <w:iCs/>
          <w:sz w:val="24"/>
          <w:szCs w:val="24"/>
          <w:lang w:val="uk-UA" w:eastAsia="uk-UA"/>
        </w:rPr>
        <w:t xml:space="preserve"> </w:t>
      </w:r>
      <w:r w:rsidR="00B44129" w:rsidRPr="002B17A7">
        <w:rPr>
          <w:rFonts w:ascii="Times New Roman" w:eastAsiaTheme="minorEastAsia" w:hAnsi="Times New Roman" w:cs="Times New Roman"/>
          <w:spacing w:val="10"/>
          <w:sz w:val="24"/>
          <w:szCs w:val="24"/>
          <w:lang w:val="uk-UA" w:eastAsia="uk-UA"/>
        </w:rPr>
        <w:t>у дошкі</w:t>
      </w:r>
      <w:r w:rsidRPr="002B17A7">
        <w:rPr>
          <w:rFonts w:ascii="Times New Roman" w:eastAsiaTheme="minorEastAsia" w:hAnsi="Times New Roman" w:cs="Times New Roman"/>
          <w:spacing w:val="10"/>
          <w:sz w:val="24"/>
          <w:szCs w:val="24"/>
          <w:lang w:val="uk-UA" w:eastAsia="uk-UA"/>
        </w:rPr>
        <w:t>льному</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підрозділі закладу освіти визначаються за результатами аналізу діяльності </w:t>
      </w:r>
      <w:r w:rsidRPr="002B17A7">
        <w:rPr>
          <w:rFonts w:ascii="Times New Roman" w:eastAsiaTheme="minorEastAsia" w:hAnsi="Times New Roman" w:cs="Times New Roman"/>
          <w:bCs/>
          <w:spacing w:val="-20"/>
          <w:sz w:val="24"/>
          <w:szCs w:val="24"/>
          <w:lang w:val="uk-UA" w:eastAsia="uk-UA"/>
        </w:rPr>
        <w:t xml:space="preserve">закладу </w:t>
      </w:r>
      <w:r w:rsidRPr="002B17A7">
        <w:rPr>
          <w:rFonts w:ascii="Times New Roman" w:eastAsiaTheme="minorEastAsia" w:hAnsi="Times New Roman" w:cs="Times New Roman"/>
          <w:spacing w:val="10"/>
          <w:sz w:val="24"/>
          <w:szCs w:val="24"/>
          <w:lang w:val="uk-UA" w:eastAsia="uk-UA"/>
        </w:rPr>
        <w:t xml:space="preserve">освіти за минулий навчальний рік та анкетування педагогічних працівників, батьків вихованців щодо </w:t>
      </w:r>
      <w:r w:rsidRPr="002B17A7">
        <w:rPr>
          <w:rFonts w:ascii="Times New Roman" w:eastAsiaTheme="minorEastAsia" w:hAnsi="Times New Roman" w:cs="Times New Roman"/>
          <w:bCs/>
          <w:spacing w:val="-20"/>
          <w:sz w:val="24"/>
          <w:szCs w:val="24"/>
          <w:lang w:val="uk-UA" w:eastAsia="uk-UA"/>
        </w:rPr>
        <w:t>якості</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провадження освітньої діяльності в дошкільному підрозділі закладу освіти</w:t>
      </w:r>
      <w:r w:rsidR="002D684A" w:rsidRPr="002B17A7">
        <w:rPr>
          <w:rFonts w:ascii="Times New Roman" w:eastAsiaTheme="minorEastAsia" w:hAnsi="Times New Roman" w:cs="Times New Roman"/>
          <w:spacing w:val="10"/>
          <w:sz w:val="24"/>
          <w:szCs w:val="24"/>
          <w:lang w:val="uk-UA" w:eastAsia="uk-UA"/>
        </w:rPr>
        <w:t>.</w:t>
      </w:r>
    </w:p>
    <w:p w:rsidR="006026CB" w:rsidRPr="002B17A7" w:rsidRDefault="006026CB" w:rsidP="00B44129">
      <w:pPr>
        <w:autoSpaceDE w:val="0"/>
        <w:autoSpaceDN w:val="0"/>
        <w:adjustRightInd w:val="0"/>
        <w:spacing w:before="10" w:after="0" w:line="312" w:lineRule="exact"/>
        <w:jc w:val="both"/>
        <w:rPr>
          <w:rFonts w:ascii="Times New Roman" w:eastAsiaTheme="minorEastAsia" w:hAnsi="Times New Roman" w:cs="Times New Roman"/>
          <w:spacing w:val="10"/>
          <w:sz w:val="24"/>
          <w:szCs w:val="24"/>
          <w:lang w:eastAsia="uk-UA"/>
        </w:rPr>
      </w:pPr>
      <w:r w:rsidRPr="002B17A7">
        <w:rPr>
          <w:rFonts w:ascii="Times New Roman" w:eastAsiaTheme="minorEastAsia" w:hAnsi="Times New Roman" w:cs="Times New Roman"/>
          <w:bCs/>
          <w:i/>
          <w:iCs/>
          <w:spacing w:val="-30"/>
          <w:sz w:val="24"/>
          <w:szCs w:val="24"/>
          <w:lang w:val="uk-UA" w:eastAsia="uk-UA"/>
        </w:rPr>
        <w:t xml:space="preserve">Методами </w:t>
      </w:r>
      <w:r w:rsidRPr="002B17A7">
        <w:rPr>
          <w:rFonts w:ascii="Times New Roman" w:eastAsiaTheme="minorEastAsia" w:hAnsi="Times New Roman" w:cs="Times New Roman"/>
          <w:bCs/>
          <w:i/>
          <w:iCs/>
          <w:sz w:val="24"/>
          <w:szCs w:val="24"/>
          <w:lang w:val="uk-UA" w:eastAsia="uk-UA"/>
        </w:rPr>
        <w:t>збору інформації</w:t>
      </w:r>
      <w:r w:rsidRPr="002B17A7">
        <w:rPr>
          <w:rFonts w:ascii="Times New Roman" w:eastAsiaTheme="minorEastAsia" w:hAnsi="Times New Roman" w:cs="Times New Roman"/>
          <w:b/>
          <w:bCs/>
          <w:i/>
          <w:iCs/>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для оцінювання </w:t>
      </w:r>
      <w:r w:rsidRPr="002B17A7">
        <w:rPr>
          <w:rFonts w:ascii="Times New Roman" w:eastAsiaTheme="minorEastAsia" w:hAnsi="Times New Roman" w:cs="Times New Roman"/>
          <w:bCs/>
          <w:spacing w:val="-20"/>
          <w:sz w:val="24"/>
          <w:szCs w:val="24"/>
          <w:lang w:val="uk-UA" w:eastAsia="uk-UA"/>
        </w:rPr>
        <w:t>якості</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освітньої діяльності та управлінських процесів у дошкільному</w:t>
      </w:r>
      <w:r w:rsidRPr="002B17A7">
        <w:rPr>
          <w:rFonts w:ascii="Times New Roman" w:eastAsiaTheme="minorEastAsia" w:hAnsi="Times New Roman" w:cs="Times New Roman"/>
          <w:b/>
          <w:bCs/>
          <w:smallCap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підрозділі закладу </w:t>
      </w:r>
      <w:r w:rsidRPr="002B17A7">
        <w:rPr>
          <w:rFonts w:ascii="Times New Roman" w:eastAsiaTheme="minorEastAsia" w:hAnsi="Times New Roman" w:cs="Times New Roman"/>
          <w:bCs/>
          <w:spacing w:val="30"/>
          <w:sz w:val="24"/>
          <w:szCs w:val="24"/>
          <w:lang w:val="uk-UA" w:eastAsia="uk-UA"/>
        </w:rPr>
        <w:t>освіти</w:t>
      </w:r>
      <w:r w:rsidRPr="002B17A7">
        <w:rPr>
          <w:rFonts w:ascii="Times New Roman" w:eastAsiaTheme="minorEastAsia" w:hAnsi="Times New Roman" w:cs="Times New Roman"/>
          <w:b/>
          <w:bCs/>
          <w:sz w:val="24"/>
          <w:szCs w:val="24"/>
          <w:lang w:val="uk-UA" w:eastAsia="uk-UA"/>
        </w:rPr>
        <w:t xml:space="preserve"> </w:t>
      </w:r>
      <w:r w:rsidRPr="002B17A7">
        <w:rPr>
          <w:rFonts w:ascii="Times New Roman" w:eastAsiaTheme="minorEastAsia" w:hAnsi="Times New Roman" w:cs="Times New Roman"/>
          <w:bCs/>
          <w:sz w:val="24"/>
          <w:szCs w:val="24"/>
          <w:lang w:val="uk-UA" w:eastAsia="uk-UA"/>
        </w:rPr>
        <w:t>є</w:t>
      </w:r>
      <w:r w:rsidRPr="002B17A7">
        <w:rPr>
          <w:rFonts w:ascii="Times New Roman" w:eastAsiaTheme="minorEastAsia" w:hAnsi="Times New Roman" w:cs="Times New Roman"/>
          <w:i/>
          <w:iCs/>
          <w:smallCaps/>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вивчення документації, спостереження, оптування (анкетування інтерв'ювання) усіх учасників </w:t>
      </w:r>
      <w:r w:rsidRPr="002B17A7">
        <w:rPr>
          <w:rFonts w:ascii="Times New Roman" w:eastAsiaTheme="minorEastAsia" w:hAnsi="Times New Roman" w:cs="Times New Roman"/>
          <w:bCs/>
          <w:spacing w:val="-20"/>
          <w:sz w:val="24"/>
          <w:szCs w:val="24"/>
          <w:lang w:val="uk-UA" w:eastAsia="uk-UA"/>
        </w:rPr>
        <w:t>освітнього</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процесу (педагогічних працівників, дітей, батьків вихованців) </w:t>
      </w:r>
      <w:r w:rsidRPr="002B17A7">
        <w:rPr>
          <w:rFonts w:ascii="Times New Roman" w:eastAsiaTheme="minorEastAsia" w:hAnsi="Times New Roman" w:cs="Times New Roman"/>
          <w:spacing w:val="40"/>
          <w:sz w:val="24"/>
          <w:szCs w:val="24"/>
          <w:lang w:val="uk-UA" w:eastAsia="uk-UA"/>
        </w:rPr>
        <w:t>та</w:t>
      </w:r>
      <w:r w:rsidRPr="002B17A7">
        <w:rPr>
          <w:rFonts w:ascii="Times New Roman" w:eastAsiaTheme="minorEastAsia" w:hAnsi="Times New Roman" w:cs="Times New Roman"/>
          <w:spacing w:val="10"/>
          <w:sz w:val="24"/>
          <w:szCs w:val="24"/>
          <w:lang w:val="uk-UA" w:eastAsia="uk-UA"/>
        </w:rPr>
        <w:t xml:space="preserve"> спостереження </w:t>
      </w:r>
      <w:r w:rsidRPr="002B17A7">
        <w:rPr>
          <w:rFonts w:ascii="Times New Roman" w:eastAsiaTheme="minorEastAsia" w:hAnsi="Times New Roman" w:cs="Times New Roman"/>
          <w:bCs/>
          <w:spacing w:val="-20"/>
          <w:sz w:val="24"/>
          <w:szCs w:val="24"/>
          <w:lang w:val="uk-UA" w:eastAsia="uk-UA"/>
        </w:rPr>
        <w:t>за дітьми</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в різних видах діяльності. А також медико-педагогічний коцтроль за фізичним </w:t>
      </w:r>
      <w:r w:rsidRPr="002B17A7">
        <w:rPr>
          <w:rFonts w:ascii="Times New Roman" w:eastAsiaTheme="minorEastAsia" w:hAnsi="Times New Roman" w:cs="Times New Roman"/>
          <w:bCs/>
          <w:spacing w:val="-20"/>
          <w:sz w:val="24"/>
          <w:szCs w:val="24"/>
          <w:lang w:val="uk-UA" w:eastAsia="uk-UA"/>
        </w:rPr>
        <w:t xml:space="preserve"> розвитком</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та станом здоров</w:t>
      </w:r>
      <w:r w:rsidR="002D684A" w:rsidRPr="002B17A7">
        <w:rPr>
          <w:rFonts w:ascii="Times New Roman" w:eastAsiaTheme="minorEastAsia" w:hAnsi="Times New Roman" w:cs="Times New Roman"/>
          <w:spacing w:val="10"/>
          <w:sz w:val="24"/>
          <w:szCs w:val="24"/>
          <w:lang w:eastAsia="uk-UA"/>
        </w:rPr>
        <w:t>’</w:t>
      </w:r>
      <w:r w:rsidRPr="002B17A7">
        <w:rPr>
          <w:rFonts w:ascii="Times New Roman" w:eastAsiaTheme="minorEastAsia" w:hAnsi="Times New Roman" w:cs="Times New Roman"/>
          <w:spacing w:val="10"/>
          <w:sz w:val="24"/>
          <w:szCs w:val="24"/>
          <w:lang w:val="uk-UA" w:eastAsia="uk-UA"/>
        </w:rPr>
        <w:t>я дітей на заняттях з фізкультури (система медичних і педагогічних спостережень, аналіз ефективності використання засобів і методів фізичного виховання).</w:t>
      </w:r>
    </w:p>
    <w:p w:rsidR="006026CB" w:rsidRPr="002B17A7" w:rsidRDefault="006026CB" w:rsidP="006026CB">
      <w:pPr>
        <w:autoSpaceDE w:val="0"/>
        <w:autoSpaceDN w:val="0"/>
        <w:adjustRightInd w:val="0"/>
        <w:spacing w:after="0" w:line="312" w:lineRule="exact"/>
        <w:ind w:firstLine="734"/>
        <w:jc w:val="both"/>
        <w:rPr>
          <w:rFonts w:ascii="Times New Roman" w:eastAsiaTheme="minorEastAsia" w:hAnsi="Times New Roman" w:cs="Times New Roman"/>
          <w:spacing w:val="10"/>
          <w:sz w:val="24"/>
          <w:szCs w:val="24"/>
          <w:lang w:val="uk-UA" w:eastAsia="uk-UA"/>
        </w:rPr>
      </w:pPr>
      <w:r w:rsidRPr="002B17A7">
        <w:rPr>
          <w:rFonts w:ascii="Times New Roman" w:eastAsiaTheme="minorEastAsia" w:hAnsi="Times New Roman" w:cs="Times New Roman"/>
          <w:spacing w:val="10"/>
          <w:sz w:val="24"/>
          <w:szCs w:val="24"/>
          <w:lang w:val="uk-UA" w:eastAsia="uk-UA"/>
        </w:rPr>
        <w:t xml:space="preserve">Зміни та доповнення до напрямів, </w:t>
      </w:r>
      <w:r w:rsidRPr="002B17A7">
        <w:rPr>
          <w:rFonts w:ascii="Times New Roman" w:eastAsiaTheme="minorEastAsia" w:hAnsi="Times New Roman" w:cs="Times New Roman"/>
          <w:bCs/>
          <w:spacing w:val="-20"/>
          <w:sz w:val="24"/>
          <w:szCs w:val="24"/>
          <w:lang w:val="uk-UA" w:eastAsia="uk-UA"/>
        </w:rPr>
        <w:t>показників, методів</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 xml:space="preserve">збору інформації для оцінювання якості освітньої діяльності й управлінських процесів у дошкільному підрозділі закладу освіти схвалюються відповідним рішенням педагогічної </w:t>
      </w:r>
      <w:r w:rsidRPr="002B17A7">
        <w:rPr>
          <w:rFonts w:ascii="Times New Roman" w:eastAsiaTheme="minorEastAsia" w:hAnsi="Times New Roman" w:cs="Times New Roman"/>
          <w:bCs/>
          <w:spacing w:val="-20"/>
          <w:sz w:val="24"/>
          <w:szCs w:val="24"/>
          <w:lang w:val="uk-UA" w:eastAsia="uk-UA"/>
        </w:rPr>
        <w:t>ради</w:t>
      </w:r>
      <w:r w:rsidRPr="002B17A7">
        <w:rPr>
          <w:rFonts w:ascii="Times New Roman" w:eastAsiaTheme="minorEastAsia" w:hAnsi="Times New Roman" w:cs="Times New Roman"/>
          <w:b/>
          <w:bCs/>
          <w:spacing w:val="-20"/>
          <w:sz w:val="24"/>
          <w:szCs w:val="24"/>
          <w:lang w:val="uk-UA" w:eastAsia="uk-UA"/>
        </w:rPr>
        <w:t xml:space="preserve"> </w:t>
      </w:r>
      <w:r w:rsidRPr="002B17A7">
        <w:rPr>
          <w:rFonts w:ascii="Times New Roman" w:eastAsiaTheme="minorEastAsia" w:hAnsi="Times New Roman" w:cs="Times New Roman"/>
          <w:spacing w:val="10"/>
          <w:sz w:val="24"/>
          <w:szCs w:val="24"/>
          <w:lang w:val="uk-UA" w:eastAsia="uk-UA"/>
        </w:rPr>
        <w:t>та затверджуються наказом керівника закладу</w:t>
      </w:r>
    </w:p>
    <w:p w:rsidR="006026CB" w:rsidRPr="002B17A7" w:rsidRDefault="006026CB" w:rsidP="006026CB">
      <w:pPr>
        <w:autoSpaceDE w:val="0"/>
        <w:autoSpaceDN w:val="0"/>
        <w:adjustRightInd w:val="0"/>
        <w:spacing w:after="336" w:line="1" w:lineRule="exact"/>
        <w:rPr>
          <w:rFonts w:ascii="Times New Roman" w:eastAsiaTheme="minorEastAsia" w:hAnsi="Times New Roman" w:cs="Times New Roman"/>
          <w:sz w:val="24"/>
          <w:szCs w:val="24"/>
          <w:lang w:val="uk-UA"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9619"/>
      </w:tblGrid>
      <w:tr w:rsidR="006026CB" w:rsidRPr="002B17A7" w:rsidTr="006026CB">
        <w:tc>
          <w:tcPr>
            <w:tcW w:w="9619" w:type="dxa"/>
            <w:tcBorders>
              <w:top w:val="nil"/>
              <w:left w:val="nil"/>
              <w:bottom w:val="single" w:sz="6" w:space="0" w:color="auto"/>
              <w:right w:val="nil"/>
            </w:tcBorders>
          </w:tcPr>
          <w:p w:rsidR="006026CB" w:rsidRPr="002B17A7" w:rsidRDefault="00231829" w:rsidP="006026CB">
            <w:pPr>
              <w:autoSpaceDE w:val="0"/>
              <w:autoSpaceDN w:val="0"/>
              <w:adjustRightInd w:val="0"/>
              <w:spacing w:after="0" w:line="312" w:lineRule="exact"/>
              <w:rPr>
                <w:rFonts w:ascii="Times New Roman" w:eastAsiaTheme="minorEastAsia" w:hAnsi="Times New Roman" w:cs="Times New Roman"/>
                <w:b/>
                <w:bCs/>
                <w:i/>
                <w:iCs/>
                <w:sz w:val="24"/>
                <w:szCs w:val="24"/>
                <w:lang w:val="uk-UA" w:eastAsia="uk-UA"/>
              </w:rPr>
            </w:pPr>
            <w:r w:rsidRPr="002B17A7">
              <w:rPr>
                <w:rFonts w:ascii="Times New Roman" w:eastAsiaTheme="minorEastAsia" w:hAnsi="Times New Roman" w:cs="Times New Roman"/>
                <w:b/>
                <w:bCs/>
                <w:i/>
                <w:iCs/>
                <w:sz w:val="24"/>
                <w:szCs w:val="24"/>
                <w:lang w:val="uk-UA" w:eastAsia="uk-UA"/>
              </w:rPr>
              <w:t>Оріїнтовні  напрями, показники, методу збори інформації для оціню</w:t>
            </w:r>
            <w:r w:rsidR="006026CB" w:rsidRPr="002B17A7">
              <w:rPr>
                <w:rFonts w:ascii="Times New Roman" w:eastAsiaTheme="minorEastAsia" w:hAnsi="Times New Roman" w:cs="Times New Roman"/>
                <w:b/>
                <w:bCs/>
                <w:i/>
                <w:iCs/>
                <w:sz w:val="24"/>
                <w:szCs w:val="24"/>
                <w:lang w:val="uk-UA" w:eastAsia="uk-UA"/>
              </w:rPr>
              <w:t xml:space="preserve">вання </w:t>
            </w:r>
            <w:r w:rsidR="006026CB" w:rsidRPr="002B17A7">
              <w:rPr>
                <w:rFonts w:ascii="Times New Roman" w:eastAsiaTheme="minorEastAsia" w:hAnsi="Times New Roman" w:cs="Times New Roman"/>
                <w:b/>
                <w:bCs/>
                <w:i/>
                <w:iCs/>
                <w:spacing w:val="-10"/>
                <w:sz w:val="24"/>
                <w:szCs w:val="24"/>
                <w:lang w:val="uk-UA" w:eastAsia="uk-UA"/>
              </w:rPr>
              <w:t xml:space="preserve">якості </w:t>
            </w:r>
            <w:r w:rsidR="006026CB" w:rsidRPr="002B17A7">
              <w:rPr>
                <w:rFonts w:ascii="Times New Roman" w:eastAsiaTheme="minorEastAsia" w:hAnsi="Times New Roman" w:cs="Times New Roman"/>
                <w:b/>
                <w:bCs/>
                <w:i/>
                <w:iCs/>
                <w:sz w:val="24"/>
                <w:szCs w:val="24"/>
                <w:lang w:val="uk-UA" w:eastAsia="uk-UA"/>
              </w:rPr>
              <w:t xml:space="preserve">освітньої </w:t>
            </w:r>
            <w:r w:rsidR="006026CB" w:rsidRPr="002B17A7">
              <w:rPr>
                <w:rFonts w:ascii="Times New Roman" w:eastAsiaTheme="minorEastAsia" w:hAnsi="Times New Roman" w:cs="Times New Roman"/>
                <w:b/>
                <w:bCs/>
                <w:i/>
                <w:iCs/>
                <w:spacing w:val="-10"/>
                <w:sz w:val="24"/>
                <w:szCs w:val="24"/>
                <w:lang w:val="uk-UA" w:eastAsia="uk-UA"/>
              </w:rPr>
              <w:t xml:space="preserve">діяльності </w:t>
            </w:r>
            <w:r w:rsidR="006026CB" w:rsidRPr="002B17A7">
              <w:rPr>
                <w:rFonts w:ascii="Times New Roman" w:eastAsiaTheme="minorEastAsia" w:hAnsi="Times New Roman" w:cs="Times New Roman"/>
                <w:b/>
                <w:bCs/>
                <w:i/>
                <w:iCs/>
                <w:sz w:val="24"/>
                <w:szCs w:val="24"/>
                <w:lang w:val="uk-UA" w:eastAsia="uk-UA"/>
              </w:rPr>
              <w:t>та управл</w:t>
            </w:r>
            <w:r w:rsidRPr="002B17A7">
              <w:rPr>
                <w:rFonts w:ascii="Times New Roman" w:eastAsiaTheme="minorEastAsia" w:hAnsi="Times New Roman" w:cs="Times New Roman"/>
                <w:b/>
                <w:bCs/>
                <w:i/>
                <w:iCs/>
                <w:sz w:val="24"/>
                <w:szCs w:val="24"/>
                <w:lang w:val="uk-UA" w:eastAsia="uk-UA"/>
              </w:rPr>
              <w:t>інських процесів у ЗД</w:t>
            </w:r>
            <w:r w:rsidR="006026CB" w:rsidRPr="002B17A7">
              <w:rPr>
                <w:rFonts w:ascii="Times New Roman" w:eastAsiaTheme="minorEastAsia" w:hAnsi="Times New Roman" w:cs="Times New Roman"/>
                <w:b/>
                <w:bCs/>
                <w:i/>
                <w:iCs/>
                <w:sz w:val="24"/>
                <w:szCs w:val="24"/>
                <w:lang w:val="uk-UA" w:eastAsia="uk-UA"/>
              </w:rPr>
              <w:t>О</w:t>
            </w:r>
          </w:p>
        </w:tc>
      </w:tr>
    </w:tbl>
    <w:p w:rsidR="00D60723" w:rsidRPr="002B17A7" w:rsidRDefault="00D60723" w:rsidP="00D60723">
      <w:pPr>
        <w:pStyle w:val="a9"/>
        <w:ind w:right="-143" w:firstLine="567"/>
        <w:jc w:val="both"/>
        <w:rPr>
          <w:rFonts w:ascii="Times New Roman" w:eastAsia="Times New Roman" w:hAnsi="Times New Roman" w:cs="Times New Roman"/>
          <w:sz w:val="24"/>
          <w:szCs w:val="24"/>
          <w:lang w:val="uk-UA" w:eastAsia="ru-RU"/>
        </w:rPr>
      </w:pPr>
    </w:p>
    <w:tbl>
      <w:tblPr>
        <w:tblW w:w="9998" w:type="dxa"/>
        <w:tblBorders>
          <w:top w:val="single" w:sz="6" w:space="0" w:color="616F6C"/>
        </w:tblBorders>
        <w:shd w:val="clear" w:color="auto" w:fill="F4F5F5"/>
        <w:tblLayout w:type="fixed"/>
        <w:tblCellMar>
          <w:left w:w="0" w:type="dxa"/>
          <w:right w:w="0" w:type="dxa"/>
        </w:tblCellMar>
        <w:tblLook w:val="04A0" w:firstRow="1" w:lastRow="0" w:firstColumn="1" w:lastColumn="0" w:noHBand="0" w:noVBand="1"/>
      </w:tblPr>
      <w:tblGrid>
        <w:gridCol w:w="1635"/>
        <w:gridCol w:w="4110"/>
        <w:gridCol w:w="2977"/>
        <w:gridCol w:w="1276"/>
      </w:tblGrid>
      <w:tr w:rsidR="00D60723" w:rsidRPr="002B17A7" w:rsidTr="006026CB">
        <w:tc>
          <w:tcPr>
            <w:tcW w:w="1635"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Напрям оцінювання</w:t>
            </w: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Показники</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Методи збору інформації</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Термін проведення</w:t>
            </w:r>
          </w:p>
        </w:tc>
      </w:tr>
      <w:tr w:rsidR="00D60723" w:rsidRPr="002B17A7" w:rsidTr="006026CB">
        <w:tc>
          <w:tcPr>
            <w:tcW w:w="1635" w:type="dxa"/>
            <w:vMerge w:val="restart"/>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lastRenderedPageBreak/>
              <w:t>Освітнє середовище</w:t>
            </w: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Забезпечення </w:t>
            </w:r>
            <w:r w:rsidRPr="002B17A7">
              <w:rPr>
                <w:rFonts w:ascii="Times New Roman" w:eastAsia="Times New Roman" w:hAnsi="Times New Roman" w:cs="Times New Roman"/>
                <w:sz w:val="24"/>
                <w:szCs w:val="24"/>
                <w:lang w:val="uk-UA" w:eastAsia="ru-RU"/>
              </w:rPr>
              <w:t>дошкільного закладу</w:t>
            </w:r>
            <w:r w:rsidRPr="002B17A7">
              <w:rPr>
                <w:rFonts w:ascii="Times New Roman" w:eastAsia="Times New Roman" w:hAnsi="Times New Roman" w:cs="Times New Roman"/>
                <w:sz w:val="24"/>
                <w:szCs w:val="24"/>
                <w:lang w:eastAsia="ru-RU"/>
              </w:rPr>
              <w:t xml:space="preserve"> спортивн</w:t>
            </w:r>
            <w:r w:rsidRPr="002B17A7">
              <w:rPr>
                <w:rFonts w:ascii="Times New Roman" w:eastAsia="Times New Roman" w:hAnsi="Times New Roman" w:cs="Times New Roman"/>
                <w:sz w:val="24"/>
                <w:szCs w:val="24"/>
                <w:lang w:val="uk-UA" w:eastAsia="ru-RU"/>
              </w:rPr>
              <w:t xml:space="preserve">им  </w:t>
            </w:r>
            <w:r w:rsidRPr="002B17A7">
              <w:rPr>
                <w:rFonts w:ascii="Times New Roman" w:eastAsia="Times New Roman" w:hAnsi="Times New Roman" w:cs="Times New Roman"/>
                <w:sz w:val="24"/>
                <w:szCs w:val="24"/>
                <w:lang w:eastAsia="ru-RU"/>
              </w:rPr>
              <w:t>обладнанням</w:t>
            </w:r>
            <w:r w:rsidRPr="002B17A7">
              <w:rPr>
                <w:rFonts w:ascii="Times New Roman" w:eastAsia="Times New Roman" w:hAnsi="Times New Roman" w:cs="Times New Roman"/>
                <w:sz w:val="24"/>
                <w:szCs w:val="24"/>
                <w:lang w:val="uk-UA" w:eastAsia="ru-RU"/>
              </w:rPr>
              <w:t xml:space="preserve"> групи </w:t>
            </w:r>
            <w:r w:rsidRPr="002B17A7">
              <w:rPr>
                <w:rFonts w:ascii="Times New Roman" w:eastAsia="Times New Roman" w:hAnsi="Times New Roman" w:cs="Times New Roman"/>
                <w:sz w:val="24"/>
                <w:szCs w:val="24"/>
                <w:lang w:eastAsia="ru-RU"/>
              </w:rPr>
              <w:t xml:space="preserve"> відповідно до </w:t>
            </w:r>
            <w:proofErr w:type="gramStart"/>
            <w:r w:rsidRPr="002B17A7">
              <w:rPr>
                <w:rFonts w:ascii="Times New Roman" w:eastAsia="Times New Roman" w:hAnsi="Times New Roman" w:cs="Times New Roman"/>
                <w:sz w:val="24"/>
                <w:szCs w:val="24"/>
                <w:lang w:eastAsia="ru-RU"/>
              </w:rPr>
              <w:t>Типового</w:t>
            </w:r>
            <w:proofErr w:type="gramEnd"/>
            <w:r w:rsidRPr="002B17A7">
              <w:rPr>
                <w:rFonts w:ascii="Times New Roman" w:eastAsia="Times New Roman" w:hAnsi="Times New Roman" w:cs="Times New Roman"/>
                <w:sz w:val="24"/>
                <w:szCs w:val="24"/>
                <w:lang w:eastAsia="ru-RU"/>
              </w:rPr>
              <w:t xml:space="preserve"> переліку</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Спостереження</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r w:rsidR="00D60723" w:rsidRPr="002B17A7" w:rsidTr="006026CB">
        <w:tc>
          <w:tcPr>
            <w:tcW w:w="1635" w:type="dxa"/>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Забезпечення навчально-наочними </w:t>
            </w:r>
            <w:proofErr w:type="gramStart"/>
            <w:r w:rsidRPr="002B17A7">
              <w:rPr>
                <w:rFonts w:ascii="Times New Roman" w:eastAsia="Times New Roman" w:hAnsi="Times New Roman" w:cs="Times New Roman"/>
                <w:sz w:val="24"/>
                <w:szCs w:val="24"/>
                <w:lang w:eastAsia="ru-RU"/>
              </w:rPr>
              <w:t>пос</w:t>
            </w:r>
            <w:proofErr w:type="gramEnd"/>
            <w:r w:rsidRPr="002B17A7">
              <w:rPr>
                <w:rFonts w:ascii="Times New Roman" w:eastAsia="Times New Roman" w:hAnsi="Times New Roman" w:cs="Times New Roman"/>
                <w:sz w:val="24"/>
                <w:szCs w:val="24"/>
                <w:lang w:eastAsia="ru-RU"/>
              </w:rPr>
              <w:t>ібниками та іграшками відповідно до Типового переліку</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Спостереження</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r w:rsidR="00D60723" w:rsidRPr="002B17A7" w:rsidTr="006026CB">
        <w:tc>
          <w:tcPr>
            <w:tcW w:w="1635" w:type="dxa"/>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Стан території та приміщень. Відповідність сані</w:t>
            </w:r>
            <w:proofErr w:type="gramStart"/>
            <w:r w:rsidRPr="002B17A7">
              <w:rPr>
                <w:rFonts w:ascii="Times New Roman" w:eastAsia="Times New Roman" w:hAnsi="Times New Roman" w:cs="Times New Roman"/>
                <w:sz w:val="24"/>
                <w:szCs w:val="24"/>
                <w:lang w:eastAsia="ru-RU"/>
              </w:rPr>
              <w:t>тарно-г</w:t>
            </w:r>
            <w:proofErr w:type="gramEnd"/>
            <w:r w:rsidRPr="002B17A7">
              <w:rPr>
                <w:rFonts w:ascii="Times New Roman" w:eastAsia="Times New Roman" w:hAnsi="Times New Roman" w:cs="Times New Roman"/>
                <w:sz w:val="24"/>
                <w:szCs w:val="24"/>
                <w:lang w:eastAsia="ru-RU"/>
              </w:rPr>
              <w:t>ігієнічним вимогам</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Спостереження, вивчення документації</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r w:rsidR="00D60723" w:rsidRPr="002B17A7" w:rsidTr="006026CB">
        <w:tc>
          <w:tcPr>
            <w:tcW w:w="1635" w:type="dxa"/>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Дотримання вимог безпеки життєдіяльності вихованці</w:t>
            </w:r>
            <w:proofErr w:type="gramStart"/>
            <w:r w:rsidRPr="002B17A7">
              <w:rPr>
                <w:rFonts w:ascii="Times New Roman" w:eastAsia="Times New Roman" w:hAnsi="Times New Roman" w:cs="Times New Roman"/>
                <w:sz w:val="24"/>
                <w:szCs w:val="24"/>
                <w:lang w:eastAsia="ru-RU"/>
              </w:rPr>
              <w:t>в</w:t>
            </w:r>
            <w:proofErr w:type="gramEnd"/>
            <w:r w:rsidRPr="002B17A7">
              <w:rPr>
                <w:rFonts w:ascii="Times New Roman" w:eastAsia="Times New Roman" w:hAnsi="Times New Roman" w:cs="Times New Roman"/>
                <w:sz w:val="24"/>
                <w:szCs w:val="24"/>
                <w:lang w:eastAsia="ru-RU"/>
              </w:rPr>
              <w:t xml:space="preserve"> та </w:t>
            </w:r>
          </w:p>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охорони праці працівників</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Спостереження, вивчення документації</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r w:rsidR="00D60723" w:rsidRPr="002B17A7" w:rsidTr="006026CB">
        <w:tc>
          <w:tcPr>
            <w:tcW w:w="1635" w:type="dxa"/>
            <w:vMerge w:val="restart"/>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Освітня діяльність</w:t>
            </w: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 xml:space="preserve">Якість планування </w:t>
            </w:r>
            <w:r w:rsidRPr="002B17A7">
              <w:rPr>
                <w:rFonts w:ascii="Times New Roman" w:eastAsia="Times New Roman" w:hAnsi="Times New Roman" w:cs="Times New Roman"/>
                <w:sz w:val="24"/>
                <w:szCs w:val="24"/>
                <w:lang w:val="uk-UA" w:eastAsia="ru-RU"/>
              </w:rPr>
              <w:t>в закладі</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Вивчення документації</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r w:rsidR="00D60723" w:rsidRPr="002B17A7" w:rsidTr="006026CB">
        <w:tc>
          <w:tcPr>
            <w:tcW w:w="1635" w:type="dxa"/>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Система внутрішнього моніторингу</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Вивчення документації</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r w:rsidR="00D60723" w:rsidRPr="002B17A7" w:rsidTr="006026CB">
        <w:tc>
          <w:tcPr>
            <w:tcW w:w="1635" w:type="dxa"/>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Організація та здійснення освітнього процесу в</w:t>
            </w:r>
            <w:r w:rsidRPr="002B17A7">
              <w:rPr>
                <w:rFonts w:ascii="Times New Roman" w:eastAsia="Times New Roman" w:hAnsi="Times New Roman" w:cs="Times New Roman"/>
                <w:sz w:val="24"/>
                <w:szCs w:val="24"/>
                <w:lang w:val="uk-UA" w:eastAsia="ru-RU"/>
              </w:rPr>
              <w:t xml:space="preserve"> закладі</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Спостереження</w:t>
            </w:r>
            <w:r w:rsidRPr="002B17A7">
              <w:rPr>
                <w:rFonts w:ascii="Times New Roman" w:eastAsia="Times New Roman" w:hAnsi="Times New Roman" w:cs="Times New Roman"/>
                <w:sz w:val="24"/>
                <w:szCs w:val="24"/>
                <w:lang w:val="uk-UA" w:eastAsia="ru-RU"/>
              </w:rPr>
              <w:t>,</w:t>
            </w:r>
            <w:r w:rsidRPr="002B17A7">
              <w:rPr>
                <w:rFonts w:ascii="Times New Roman" w:eastAsia="Times New Roman" w:hAnsi="Times New Roman" w:cs="Times New Roman"/>
                <w:sz w:val="24"/>
                <w:szCs w:val="24"/>
                <w:lang w:eastAsia="ru-RU"/>
              </w:rPr>
              <w:t xml:space="preserve"> вивчення документації</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r w:rsidR="00D60723" w:rsidRPr="002B17A7" w:rsidTr="006026CB">
        <w:tc>
          <w:tcPr>
            <w:tcW w:w="1635" w:type="dxa"/>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івень реалізації компетентнісного підходу</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Спостереження</w:t>
            </w:r>
            <w:r w:rsidRPr="002B17A7">
              <w:rPr>
                <w:rFonts w:ascii="Times New Roman" w:eastAsia="Times New Roman" w:hAnsi="Times New Roman" w:cs="Times New Roman"/>
                <w:sz w:val="24"/>
                <w:szCs w:val="24"/>
                <w:lang w:val="uk-UA" w:eastAsia="ru-RU"/>
              </w:rPr>
              <w:t>,</w:t>
            </w:r>
            <w:r w:rsidRPr="002B17A7">
              <w:rPr>
                <w:rFonts w:ascii="Times New Roman" w:eastAsia="Times New Roman" w:hAnsi="Times New Roman" w:cs="Times New Roman"/>
                <w:sz w:val="24"/>
                <w:szCs w:val="24"/>
                <w:lang w:eastAsia="ru-RU"/>
              </w:rPr>
              <w:t xml:space="preserve"> оцінка, вивчення документації</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r w:rsidR="00D60723" w:rsidRPr="002B17A7" w:rsidTr="006026CB">
        <w:tc>
          <w:tcPr>
            <w:tcW w:w="1635" w:type="dxa"/>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Діяльність виховател</w:t>
            </w:r>
            <w:r w:rsidRPr="002B17A7">
              <w:rPr>
                <w:rFonts w:ascii="Times New Roman" w:eastAsia="Times New Roman" w:hAnsi="Times New Roman" w:cs="Times New Roman"/>
                <w:sz w:val="24"/>
                <w:szCs w:val="24"/>
                <w:lang w:val="uk-UA" w:eastAsia="ru-RU"/>
              </w:rPr>
              <w:t>ів</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Спостереження, вивчення документації</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r w:rsidR="00D60723" w:rsidRPr="002B17A7" w:rsidTr="006026CB">
        <w:tc>
          <w:tcPr>
            <w:tcW w:w="1635" w:type="dxa"/>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Організація та здійснення методичної роботи</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Вивчення документації</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r w:rsidR="00D60723" w:rsidRPr="002B17A7" w:rsidTr="006026CB">
        <w:tc>
          <w:tcPr>
            <w:tcW w:w="1635" w:type="dxa"/>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c>
          <w:tcPr>
            <w:tcW w:w="4110"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Співпраця з батьками вихованці</w:t>
            </w:r>
            <w:proofErr w:type="gramStart"/>
            <w:r w:rsidRPr="002B17A7">
              <w:rPr>
                <w:rFonts w:ascii="Times New Roman" w:eastAsia="Times New Roman" w:hAnsi="Times New Roman" w:cs="Times New Roman"/>
                <w:sz w:val="24"/>
                <w:szCs w:val="24"/>
                <w:lang w:eastAsia="ru-RU"/>
              </w:rPr>
              <w:t>в</w:t>
            </w:r>
            <w:proofErr w:type="gramEnd"/>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Опитування, вивчення документації</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r w:rsidR="00D60723" w:rsidRPr="002B17A7" w:rsidTr="006026CB">
        <w:tc>
          <w:tcPr>
            <w:tcW w:w="1635"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Результати освітньої діяльності</w:t>
            </w:r>
          </w:p>
        </w:tc>
        <w:tc>
          <w:tcPr>
            <w:tcW w:w="4110" w:type="dxa"/>
            <w:tcBorders>
              <w:top w:val="single" w:sz="6" w:space="0" w:color="616F6C"/>
              <w:left w:val="single" w:sz="6" w:space="0" w:color="616F6C"/>
              <w:bottom w:val="single" w:sz="6" w:space="0" w:color="616F6C"/>
              <w:right w:val="single" w:sz="6" w:space="0" w:color="616F6C"/>
            </w:tcBorders>
            <w:shd w:val="clear" w:color="auto" w:fill="E6E9E8"/>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val="uk-UA" w:eastAsia="ru-RU"/>
              </w:rPr>
            </w:pP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 xml:space="preserve">івень засвоєння вихованцями </w:t>
            </w:r>
          </w:p>
          <w:p w:rsidR="00D60723" w:rsidRPr="002B17A7" w:rsidRDefault="00D60723" w:rsidP="006026CB">
            <w:pPr>
              <w:pStyle w:val="a9"/>
              <w:ind w:right="-143"/>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 xml:space="preserve">старших груп вимог БКДО </w:t>
            </w:r>
            <w:proofErr w:type="gramStart"/>
            <w:r w:rsidRPr="002B17A7">
              <w:rPr>
                <w:rFonts w:ascii="Times New Roman" w:eastAsia="Times New Roman" w:hAnsi="Times New Roman" w:cs="Times New Roman"/>
                <w:sz w:val="24"/>
                <w:szCs w:val="24"/>
                <w:lang w:eastAsia="ru-RU"/>
              </w:rPr>
              <w:t>за</w:t>
            </w:r>
            <w:proofErr w:type="gramEnd"/>
            <w:r w:rsidRPr="002B17A7">
              <w:rPr>
                <w:rFonts w:ascii="Times New Roman" w:eastAsia="Times New Roman" w:hAnsi="Times New Roman" w:cs="Times New Roman"/>
                <w:sz w:val="24"/>
                <w:szCs w:val="24"/>
                <w:lang w:eastAsia="ru-RU"/>
              </w:rPr>
              <w:t xml:space="preserve"> </w:t>
            </w:r>
          </w:p>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освітніми лініями</w:t>
            </w:r>
          </w:p>
        </w:tc>
        <w:tc>
          <w:tcPr>
            <w:tcW w:w="2977"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Спостереження</w:t>
            </w:r>
          </w:p>
        </w:tc>
        <w:tc>
          <w:tcPr>
            <w:tcW w:w="1276" w:type="dxa"/>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D60723" w:rsidRPr="002B17A7" w:rsidRDefault="00D60723" w:rsidP="006026CB">
            <w:pPr>
              <w:pStyle w:val="a9"/>
              <w:ind w:right="-143"/>
              <w:jc w:val="both"/>
              <w:rPr>
                <w:rFonts w:ascii="Times New Roman" w:eastAsia="Times New Roman" w:hAnsi="Times New Roman" w:cs="Times New Roman"/>
                <w:sz w:val="24"/>
                <w:szCs w:val="24"/>
                <w:lang w:eastAsia="ru-RU"/>
              </w:rPr>
            </w:pPr>
          </w:p>
        </w:tc>
      </w:tr>
    </w:tbl>
    <w:p w:rsidR="00D60723" w:rsidRPr="002B17A7" w:rsidRDefault="00D60723" w:rsidP="00D60723">
      <w:pPr>
        <w:pStyle w:val="a9"/>
        <w:ind w:right="-143"/>
        <w:jc w:val="both"/>
        <w:rPr>
          <w:rFonts w:ascii="Times New Roman" w:eastAsia="Times New Roman" w:hAnsi="Times New Roman" w:cs="Times New Roman"/>
          <w:i/>
          <w:sz w:val="24"/>
          <w:szCs w:val="24"/>
          <w:lang w:val="uk-UA" w:eastAsia="ru-RU"/>
        </w:rPr>
      </w:pPr>
    </w:p>
    <w:p w:rsidR="00231829" w:rsidRPr="002B17A7" w:rsidRDefault="00231829" w:rsidP="00231829">
      <w:pPr>
        <w:pBdr>
          <w:top w:val="nil"/>
          <w:left w:val="nil"/>
          <w:bottom w:val="nil"/>
          <w:right w:val="nil"/>
          <w:between w:val="nil"/>
          <w:bar w:val="nil"/>
        </w:pBdr>
        <w:spacing w:after="0" w:line="240" w:lineRule="auto"/>
        <w:rPr>
          <w:rFonts w:ascii="Times New Roman" w:eastAsia="Arial Unicode MS" w:hAnsi="Times New Roman" w:cs="Times New Roman"/>
          <w:b/>
          <w:i/>
          <w:color w:val="000000"/>
          <w:sz w:val="24"/>
          <w:szCs w:val="24"/>
          <w:u w:val="single"/>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b/>
          <w:i/>
          <w:color w:val="000000"/>
          <w:sz w:val="24"/>
          <w:szCs w:val="24"/>
          <w:u w:val="single"/>
          <w:bdr w:val="nil"/>
          <w:lang w:val="uk-UA" w:eastAsia="ru-RU"/>
          <w14:textOutline w14:w="0" w14:cap="flat" w14:cmpd="sng" w14:algn="ctr">
            <w14:noFill/>
            <w14:prstDash w14:val="solid"/>
            <w14:bevel/>
          </w14:textOutline>
        </w:rPr>
        <w:t>Основні політики забезпечення якості освітньої діяльності</w:t>
      </w:r>
      <w:r w:rsidR="00F933F4" w:rsidRPr="002B17A7">
        <w:rPr>
          <w:rFonts w:ascii="Times New Roman" w:eastAsia="Arial Unicode MS" w:hAnsi="Times New Roman" w:cs="Times New Roman"/>
          <w:b/>
          <w:i/>
          <w:color w:val="000000"/>
          <w:sz w:val="24"/>
          <w:szCs w:val="24"/>
          <w:u w:val="single"/>
          <w:bdr w:val="nil"/>
          <w:lang w:val="uk-UA" w:eastAsia="ru-RU"/>
          <w14:textOutline w14:w="0" w14:cap="flat" w14:cmpd="sng" w14:algn="ctr">
            <w14:noFill/>
            <w14:prstDash w14:val="solid"/>
            <w14:bevel/>
          </w14:textOutline>
        </w:rPr>
        <w:t xml:space="preserve"> та якості освіти </w:t>
      </w:r>
      <w:r w:rsidRPr="002B17A7">
        <w:rPr>
          <w:rFonts w:ascii="Times New Roman" w:eastAsia="Arial Unicode MS" w:hAnsi="Times New Roman" w:cs="Times New Roman"/>
          <w:b/>
          <w:i/>
          <w:color w:val="000000"/>
          <w:sz w:val="24"/>
          <w:szCs w:val="24"/>
          <w:u w:val="single"/>
          <w:bdr w:val="nil"/>
          <w:lang w:val="uk-UA" w:eastAsia="ru-RU"/>
          <w14:textOutline w14:w="0" w14:cap="flat" w14:cmpd="sng" w14:algn="ctr">
            <w14:noFill/>
            <w14:prstDash w14:val="solid"/>
            <w14:bevel/>
          </w14:textOutline>
        </w:rPr>
        <w:t xml:space="preserve"> в дошкільному підрозділі закладу освіти.</w:t>
      </w:r>
    </w:p>
    <w:p w:rsidR="00231829" w:rsidRPr="002B17A7" w:rsidRDefault="00231829" w:rsidP="00231829">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Основними політиками забезпечення якості освітньої діяльності</w:t>
      </w:r>
      <w:r w:rsidR="00F933F4"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w:t>
      </w: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та якості освіти в дошкіль</w:t>
      </w:r>
      <w:r w:rsidR="00F933F4"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ному підрозділі закладу освіти </w:t>
      </w: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є</w:t>
      </w:r>
      <w:r w:rsidR="00F933F4"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w:t>
      </w:r>
    </w:p>
    <w:p w:rsidR="00231829" w:rsidRPr="002B17A7" w:rsidRDefault="00231829" w:rsidP="00E07F5B">
      <w:pPr>
        <w:pStyle w:val="ae"/>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забезпечення публічної інформації про діяльність закладу освіти (ст. 30 Закону України «Про освіту»</w:t>
      </w:r>
      <w:r w:rsidRPr="002B17A7">
        <w:rPr>
          <w:rFonts w:ascii="Times New Roman" w:eastAsia="Arial Unicode MS" w:hAnsi="Times New Roman" w:cs="Times New Roman"/>
          <w:color w:val="000000"/>
          <w:sz w:val="24"/>
          <w:szCs w:val="24"/>
          <w:bdr w:val="nil"/>
          <w:lang w:val="it-IT" w:eastAsia="ru-RU"/>
          <w14:textOutline w14:w="0" w14:cap="flat" w14:cmpd="sng" w14:algn="ctr">
            <w14:noFill/>
            <w14:prstDash w14:val="solid"/>
            <w14:bevel/>
          </w14:textOutline>
        </w:rPr>
        <w:t>);</w:t>
      </w:r>
    </w:p>
    <w:p w:rsidR="00231829" w:rsidRPr="002B17A7" w:rsidRDefault="00231829" w:rsidP="00E07F5B">
      <w:pPr>
        <w:pStyle w:val="ae"/>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дотримання принципів академічної доброчесності у діяльності педагогічних працівників (ст. 24 Закону України «Про освіту»</w:t>
      </w:r>
      <w:r w:rsidRPr="002B17A7">
        <w:rPr>
          <w:rFonts w:ascii="Times New Roman" w:eastAsia="Arial Unicode MS" w:hAnsi="Times New Roman" w:cs="Times New Roman"/>
          <w:color w:val="000000"/>
          <w:sz w:val="24"/>
          <w:szCs w:val="24"/>
          <w:bdr w:val="nil"/>
          <w:lang w:val="it-IT" w:eastAsia="ru-RU"/>
          <w14:textOutline w14:w="0" w14:cap="flat" w14:cmpd="sng" w14:algn="ctr">
            <w14:noFill/>
            <w14:prstDash w14:val="solid"/>
            <w14:bevel/>
          </w14:textOutline>
        </w:rPr>
        <w:t>);</w:t>
      </w:r>
    </w:p>
    <w:p w:rsidR="00231829" w:rsidRPr="002B17A7" w:rsidRDefault="00231829" w:rsidP="00E07F5B">
      <w:pPr>
        <w:pStyle w:val="a9"/>
        <w:numPr>
          <w:ilvl w:val="0"/>
          <w:numId w:val="1"/>
        </w:numPr>
        <w:ind w:right="-143"/>
        <w:jc w:val="both"/>
        <w:rPr>
          <w:rFonts w:ascii="Times New Roman" w:eastAsia="Times New Roman" w:hAnsi="Times New Roman" w:cs="Times New Roman"/>
          <w:i/>
          <w:sz w:val="24"/>
          <w:szCs w:val="24"/>
          <w:lang w:eastAsia="ru-RU"/>
        </w:rPr>
      </w:pPr>
      <w:r w:rsidRPr="002B17A7">
        <w:rPr>
          <w:rFonts w:ascii="Times New Roman" w:eastAsia="Arial Unicode MS" w:hAnsi="Times New Roman" w:cs="Times New Roman"/>
          <w:sz w:val="24"/>
          <w:szCs w:val="24"/>
          <w:bdr w:val="nil"/>
        </w:rPr>
        <w:t xml:space="preserve">запобігання та протидія </w:t>
      </w:r>
      <w:proofErr w:type="gramStart"/>
      <w:r w:rsidRPr="002B17A7">
        <w:rPr>
          <w:rFonts w:ascii="Times New Roman" w:eastAsia="Arial Unicode MS" w:hAnsi="Times New Roman" w:cs="Times New Roman"/>
          <w:sz w:val="24"/>
          <w:szCs w:val="24"/>
          <w:bdr w:val="nil"/>
        </w:rPr>
        <w:t>бул</w:t>
      </w:r>
      <w:proofErr w:type="gramEnd"/>
      <w:r w:rsidRPr="002B17A7">
        <w:rPr>
          <w:rFonts w:ascii="Times New Roman" w:eastAsia="Arial Unicode MS" w:hAnsi="Times New Roman" w:cs="Times New Roman"/>
          <w:sz w:val="24"/>
          <w:szCs w:val="24"/>
          <w:bdr w:val="nil"/>
        </w:rPr>
        <w:t>інгу (цькуванню</w:t>
      </w:r>
      <w:r w:rsidRPr="002B17A7">
        <w:rPr>
          <w:rFonts w:ascii="Times New Roman" w:eastAsia="Arial Unicode MS" w:hAnsi="Times New Roman" w:cs="Times New Roman"/>
          <w:sz w:val="24"/>
          <w:szCs w:val="24"/>
          <w:bdr w:val="nil"/>
          <w:lang w:val="it-IT"/>
        </w:rPr>
        <w:t xml:space="preserve">); </w:t>
      </w:r>
      <w:r w:rsidRPr="002B17A7">
        <w:rPr>
          <w:rFonts w:ascii="Times New Roman" w:eastAsia="Arial Unicode MS" w:hAnsi="Times New Roman" w:cs="Times New Roman"/>
          <w:sz w:val="24"/>
          <w:szCs w:val="24"/>
          <w:bdr w:val="nil"/>
        </w:rPr>
        <w:t xml:space="preserve">• створення умов щодо професійного зростання педагогічних працівників (постанова Кабінету Міністрів України від 21.08.2019 </w:t>
      </w:r>
      <w:r w:rsidRPr="002B17A7">
        <w:rPr>
          <w:rFonts w:ascii="Times New Roman" w:eastAsia="Arial Unicode MS" w:hAnsi="Times New Roman" w:cs="Times New Roman"/>
          <w:sz w:val="24"/>
          <w:szCs w:val="24"/>
          <w:bdr w:val="nil"/>
          <w:lang w:val="en-US"/>
        </w:rPr>
        <w:t>No</w:t>
      </w:r>
      <w:r w:rsidRPr="002B17A7">
        <w:rPr>
          <w:rFonts w:ascii="Times New Roman" w:eastAsia="Arial Unicode MS" w:hAnsi="Times New Roman" w:cs="Times New Roman"/>
          <w:sz w:val="24"/>
          <w:szCs w:val="24"/>
          <w:bdr w:val="nil"/>
        </w:rPr>
        <w:t xml:space="preserve"> 800 «Деякі питання підвищення кваліфікації педагогічних інауково-педагогічних працівників (зі змінами).</w:t>
      </w:r>
    </w:p>
    <w:p w:rsidR="00D60723" w:rsidRPr="002B17A7" w:rsidRDefault="00D60723" w:rsidP="00D60723">
      <w:pPr>
        <w:pStyle w:val="a9"/>
        <w:ind w:right="-143"/>
        <w:jc w:val="both"/>
        <w:rPr>
          <w:rFonts w:ascii="Times New Roman" w:eastAsia="Times New Roman" w:hAnsi="Times New Roman" w:cs="Times New Roman"/>
          <w:b/>
          <w:i/>
          <w:sz w:val="24"/>
          <w:szCs w:val="24"/>
          <w:u w:val="single"/>
          <w:lang w:eastAsia="ru-RU"/>
        </w:rPr>
      </w:pPr>
      <w:r w:rsidRPr="002B17A7">
        <w:rPr>
          <w:rFonts w:ascii="Times New Roman" w:eastAsia="Times New Roman" w:hAnsi="Times New Roman" w:cs="Times New Roman"/>
          <w:b/>
          <w:i/>
          <w:sz w:val="24"/>
          <w:szCs w:val="24"/>
          <w:u w:val="single"/>
          <w:lang w:eastAsia="ru-RU"/>
        </w:rPr>
        <w:t>Основними процедурами вивчення якості освітньої діяльності в</w:t>
      </w:r>
      <w:r w:rsidR="00231829" w:rsidRPr="002B17A7">
        <w:rPr>
          <w:rFonts w:ascii="Times New Roman" w:eastAsia="Times New Roman" w:hAnsi="Times New Roman" w:cs="Times New Roman"/>
          <w:b/>
          <w:i/>
          <w:sz w:val="24"/>
          <w:szCs w:val="24"/>
          <w:u w:val="single"/>
          <w:lang w:val="uk-UA" w:eastAsia="ru-RU"/>
        </w:rPr>
        <w:t xml:space="preserve"> дошкільному </w:t>
      </w:r>
      <w:proofErr w:type="gramStart"/>
      <w:r w:rsidR="00231829" w:rsidRPr="002B17A7">
        <w:rPr>
          <w:rFonts w:ascii="Times New Roman" w:eastAsia="Times New Roman" w:hAnsi="Times New Roman" w:cs="Times New Roman"/>
          <w:b/>
          <w:i/>
          <w:sz w:val="24"/>
          <w:szCs w:val="24"/>
          <w:u w:val="single"/>
          <w:lang w:val="uk-UA" w:eastAsia="ru-RU"/>
        </w:rPr>
        <w:t>п</w:t>
      </w:r>
      <w:proofErr w:type="gramEnd"/>
      <w:r w:rsidR="00231829" w:rsidRPr="002B17A7">
        <w:rPr>
          <w:rFonts w:ascii="Times New Roman" w:eastAsia="Times New Roman" w:hAnsi="Times New Roman" w:cs="Times New Roman"/>
          <w:b/>
          <w:i/>
          <w:sz w:val="24"/>
          <w:szCs w:val="24"/>
          <w:u w:val="single"/>
          <w:lang w:val="uk-UA" w:eastAsia="ru-RU"/>
        </w:rPr>
        <w:t>ідрозділі закладу</w:t>
      </w:r>
      <w:r w:rsidRPr="002B17A7">
        <w:rPr>
          <w:rFonts w:ascii="Times New Roman" w:eastAsia="Times New Roman" w:hAnsi="Times New Roman" w:cs="Times New Roman"/>
          <w:b/>
          <w:i/>
          <w:sz w:val="24"/>
          <w:szCs w:val="24"/>
          <w:u w:val="single"/>
          <w:lang w:eastAsia="ru-RU"/>
        </w:rPr>
        <w:t xml:space="preserve"> визначено:</w:t>
      </w:r>
    </w:p>
    <w:p w:rsidR="00D60723" w:rsidRPr="002B17A7" w:rsidRDefault="00D60723" w:rsidP="00E07F5B">
      <w:pPr>
        <w:pStyle w:val="a9"/>
        <w:numPr>
          <w:ilvl w:val="0"/>
          <w:numId w:val="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відстеження </w:t>
      </w: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івня розвитку дітей старшого дошкільного віку відповідно до вимог Базового компонента дошкільної освіти;</w:t>
      </w:r>
    </w:p>
    <w:p w:rsidR="00D60723" w:rsidRPr="002B17A7" w:rsidRDefault="00D60723" w:rsidP="00E07F5B">
      <w:pPr>
        <w:pStyle w:val="a9"/>
        <w:numPr>
          <w:ilvl w:val="0"/>
          <w:numId w:val="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внутрішній моніторинг якості освіти;</w:t>
      </w:r>
    </w:p>
    <w:p w:rsidR="00D60723" w:rsidRPr="002B17A7" w:rsidRDefault="00D60723" w:rsidP="00E07F5B">
      <w:pPr>
        <w:pStyle w:val="a9"/>
        <w:numPr>
          <w:ilvl w:val="0"/>
          <w:numId w:val="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lastRenderedPageBreak/>
        <w:t>самооцінювання освітньої діяльності.</w:t>
      </w:r>
    </w:p>
    <w:p w:rsidR="00D60723" w:rsidRPr="002B17A7" w:rsidRDefault="00D60723" w:rsidP="00D60723">
      <w:pPr>
        <w:pStyle w:val="a9"/>
        <w:ind w:right="-143"/>
        <w:jc w:val="both"/>
        <w:rPr>
          <w:rFonts w:ascii="Times New Roman" w:eastAsia="Times New Roman" w:hAnsi="Times New Roman" w:cs="Times New Roman"/>
          <w:i/>
          <w:sz w:val="24"/>
          <w:szCs w:val="24"/>
          <w:lang w:eastAsia="ru-RU"/>
        </w:rPr>
      </w:pPr>
      <w:r w:rsidRPr="002B17A7">
        <w:rPr>
          <w:rFonts w:ascii="Times New Roman" w:eastAsia="Times New Roman" w:hAnsi="Times New Roman" w:cs="Times New Roman"/>
          <w:i/>
          <w:sz w:val="24"/>
          <w:szCs w:val="24"/>
          <w:lang w:eastAsia="ru-RU"/>
        </w:rPr>
        <w:t>Самооцінювання освітньої діяльності включа</w:t>
      </w:r>
      <w:proofErr w:type="gramStart"/>
      <w:r w:rsidRPr="002B17A7">
        <w:rPr>
          <w:rFonts w:ascii="Times New Roman" w:eastAsia="Times New Roman" w:hAnsi="Times New Roman" w:cs="Times New Roman"/>
          <w:i/>
          <w:sz w:val="24"/>
          <w:szCs w:val="24"/>
          <w:lang w:eastAsia="ru-RU"/>
        </w:rPr>
        <w:t>є :</w:t>
      </w:r>
      <w:proofErr w:type="gramEnd"/>
    </w:p>
    <w:p w:rsidR="00D60723" w:rsidRPr="002B17A7" w:rsidRDefault="00D60723" w:rsidP="00E07F5B">
      <w:pPr>
        <w:pStyle w:val="a9"/>
        <w:numPr>
          <w:ilvl w:val="0"/>
          <w:numId w:val="3"/>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самооцінку показників освітньої діяльності та управлінських процесів </w:t>
      </w:r>
      <w:proofErr w:type="gramStart"/>
      <w:r w:rsidRPr="002B17A7">
        <w:rPr>
          <w:rFonts w:ascii="Times New Roman" w:eastAsia="Times New Roman" w:hAnsi="Times New Roman" w:cs="Times New Roman"/>
          <w:sz w:val="24"/>
          <w:szCs w:val="24"/>
          <w:lang w:eastAsia="ru-RU"/>
        </w:rPr>
        <w:t>у</w:t>
      </w:r>
      <w:proofErr w:type="gramEnd"/>
      <w:r w:rsidRPr="002B17A7">
        <w:rPr>
          <w:rFonts w:ascii="Times New Roman" w:eastAsia="Times New Roman" w:hAnsi="Times New Roman" w:cs="Times New Roman"/>
          <w:sz w:val="24"/>
          <w:szCs w:val="24"/>
          <w:lang w:eastAsia="ru-RU"/>
        </w:rPr>
        <w:t xml:space="preserve"> </w:t>
      </w:r>
      <w:r w:rsidRPr="002B17A7">
        <w:rPr>
          <w:rFonts w:ascii="Times New Roman" w:eastAsia="Times New Roman" w:hAnsi="Times New Roman" w:cs="Times New Roman"/>
          <w:sz w:val="24"/>
          <w:szCs w:val="24"/>
          <w:lang w:val="uk-UA" w:eastAsia="ru-RU"/>
        </w:rPr>
        <w:t>закладі</w:t>
      </w:r>
      <w:r w:rsidRPr="002B17A7">
        <w:rPr>
          <w:rFonts w:ascii="Times New Roman" w:eastAsia="Times New Roman" w:hAnsi="Times New Roman" w:cs="Times New Roman"/>
          <w:sz w:val="24"/>
          <w:szCs w:val="24"/>
          <w:lang w:eastAsia="ru-RU"/>
        </w:rPr>
        <w:t>;</w:t>
      </w:r>
    </w:p>
    <w:p w:rsidR="00D60723" w:rsidRPr="002B17A7" w:rsidRDefault="00D60723" w:rsidP="00E07F5B">
      <w:pPr>
        <w:pStyle w:val="a9"/>
        <w:numPr>
          <w:ilvl w:val="0"/>
          <w:numId w:val="3"/>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 оцінювання педагогічними працівниками </w:t>
      </w:r>
      <w:proofErr w:type="gramStart"/>
      <w:r w:rsidRPr="002B17A7">
        <w:rPr>
          <w:rFonts w:ascii="Times New Roman" w:eastAsia="Times New Roman" w:hAnsi="Times New Roman" w:cs="Times New Roman"/>
          <w:sz w:val="24"/>
          <w:szCs w:val="24"/>
          <w:lang w:eastAsia="ru-RU"/>
        </w:rPr>
        <w:t>своєї д</w:t>
      </w:r>
      <w:proofErr w:type="gramEnd"/>
      <w:r w:rsidRPr="002B17A7">
        <w:rPr>
          <w:rFonts w:ascii="Times New Roman" w:eastAsia="Times New Roman" w:hAnsi="Times New Roman" w:cs="Times New Roman"/>
          <w:sz w:val="24"/>
          <w:szCs w:val="24"/>
          <w:lang w:eastAsia="ru-RU"/>
        </w:rPr>
        <w:t>іяльності.</w:t>
      </w:r>
    </w:p>
    <w:p w:rsidR="00F933F4" w:rsidRPr="002B17A7" w:rsidRDefault="00F933F4" w:rsidP="00F933F4">
      <w:pPr>
        <w:pStyle w:val="af0"/>
        <w:ind w:left="360"/>
        <w:rPr>
          <w:rFonts w:ascii="Times New Roman" w:hAnsi="Times New Roman" w:cs="Times New Roman"/>
          <w:sz w:val="24"/>
          <w:szCs w:val="24"/>
          <w:lang w:val="uk-UA"/>
        </w:rPr>
      </w:pPr>
      <w:r w:rsidRPr="002B17A7">
        <w:rPr>
          <w:rFonts w:ascii="Times New Roman" w:hAnsi="Times New Roman" w:cs="Times New Roman"/>
          <w:sz w:val="24"/>
          <w:szCs w:val="24"/>
        </w:rPr>
        <w:t>Внутрішній моніторинг якості освіти здійснюється відповідно до статті 84 Закону України «Про освіту», наказу Міністерства освіти і науки України від 16.01.2020 No 45 «Про затвердження Порядку проведення моніторингу якості освіти». Для проведення внутрішнього моніторингу розробляється відповідна програма.</w:t>
      </w:r>
    </w:p>
    <w:p w:rsidR="00F933F4" w:rsidRPr="002B17A7" w:rsidRDefault="00F933F4" w:rsidP="00F933F4">
      <w:pPr>
        <w:pStyle w:val="af0"/>
        <w:ind w:left="360"/>
        <w:rPr>
          <w:rFonts w:ascii="Times New Roman" w:hAnsi="Times New Roman" w:cs="Times New Roman"/>
          <w:i/>
          <w:sz w:val="24"/>
          <w:szCs w:val="24"/>
        </w:rPr>
      </w:pPr>
      <w:r w:rsidRPr="002B17A7">
        <w:rPr>
          <w:rFonts w:ascii="Times New Roman" w:hAnsi="Times New Roman" w:cs="Times New Roman"/>
          <w:i/>
          <w:sz w:val="24"/>
          <w:szCs w:val="24"/>
        </w:rPr>
        <w:t>Самооцінювання освітньої діяльності включа</w:t>
      </w:r>
      <w:proofErr w:type="gramStart"/>
      <w:r w:rsidRPr="002B17A7">
        <w:rPr>
          <w:rFonts w:ascii="Times New Roman" w:hAnsi="Times New Roman" w:cs="Times New Roman"/>
          <w:i/>
          <w:sz w:val="24"/>
          <w:szCs w:val="24"/>
        </w:rPr>
        <w:t>є:</w:t>
      </w:r>
      <w:proofErr w:type="gramEnd"/>
    </w:p>
    <w:p w:rsidR="00F933F4" w:rsidRPr="002B17A7" w:rsidRDefault="00F933F4" w:rsidP="00E07F5B">
      <w:pPr>
        <w:pStyle w:val="af0"/>
        <w:numPr>
          <w:ilvl w:val="0"/>
          <w:numId w:val="3"/>
        </w:numPr>
        <w:rPr>
          <w:rFonts w:ascii="Times New Roman" w:hAnsi="Times New Roman" w:cs="Times New Roman"/>
          <w:sz w:val="24"/>
          <w:szCs w:val="24"/>
        </w:rPr>
      </w:pPr>
      <w:r w:rsidRPr="002B17A7">
        <w:rPr>
          <w:rFonts w:ascii="Times New Roman" w:hAnsi="Times New Roman" w:cs="Times New Roman"/>
          <w:sz w:val="24"/>
          <w:szCs w:val="24"/>
        </w:rPr>
        <w:t xml:space="preserve"> самооцінку показників освітньої діяльності та управлінських процесі</w:t>
      </w:r>
      <w:proofErr w:type="gramStart"/>
      <w:r w:rsidRPr="002B17A7">
        <w:rPr>
          <w:rFonts w:ascii="Times New Roman" w:hAnsi="Times New Roman" w:cs="Times New Roman"/>
          <w:sz w:val="24"/>
          <w:szCs w:val="24"/>
        </w:rPr>
        <w:t>в</w:t>
      </w:r>
      <w:proofErr w:type="gramEnd"/>
      <w:r w:rsidRPr="002B17A7">
        <w:rPr>
          <w:rFonts w:ascii="Times New Roman" w:hAnsi="Times New Roman" w:cs="Times New Roman"/>
          <w:sz w:val="24"/>
          <w:szCs w:val="24"/>
        </w:rPr>
        <w:t>;</w:t>
      </w:r>
    </w:p>
    <w:p w:rsidR="00F933F4" w:rsidRPr="002B17A7" w:rsidRDefault="00F933F4" w:rsidP="00E07F5B">
      <w:pPr>
        <w:pStyle w:val="af0"/>
        <w:numPr>
          <w:ilvl w:val="0"/>
          <w:numId w:val="3"/>
        </w:numPr>
        <w:rPr>
          <w:rFonts w:ascii="Times New Roman" w:hAnsi="Times New Roman" w:cs="Times New Roman"/>
          <w:sz w:val="24"/>
          <w:szCs w:val="24"/>
        </w:rPr>
      </w:pPr>
      <w:r w:rsidRPr="002B17A7">
        <w:rPr>
          <w:rFonts w:ascii="Times New Roman" w:hAnsi="Times New Roman" w:cs="Times New Roman"/>
          <w:sz w:val="24"/>
          <w:szCs w:val="24"/>
        </w:rPr>
        <w:t xml:space="preserve">оцінювання педагогічними працівниками </w:t>
      </w:r>
      <w:proofErr w:type="gramStart"/>
      <w:r w:rsidRPr="002B17A7">
        <w:rPr>
          <w:rFonts w:ascii="Times New Roman" w:hAnsi="Times New Roman" w:cs="Times New Roman"/>
          <w:sz w:val="24"/>
          <w:szCs w:val="24"/>
        </w:rPr>
        <w:t>своєї д</w:t>
      </w:r>
      <w:proofErr w:type="gramEnd"/>
      <w:r w:rsidRPr="002B17A7">
        <w:rPr>
          <w:rFonts w:ascii="Times New Roman" w:hAnsi="Times New Roman" w:cs="Times New Roman"/>
          <w:sz w:val="24"/>
          <w:szCs w:val="24"/>
        </w:rPr>
        <w:t>іяльності.</w:t>
      </w:r>
    </w:p>
    <w:p w:rsidR="00D60723" w:rsidRPr="002B17A7" w:rsidRDefault="00D60723" w:rsidP="00F933F4">
      <w:pPr>
        <w:pStyle w:val="af0"/>
        <w:ind w:left="360"/>
        <w:rPr>
          <w:rFonts w:ascii="Times New Roman" w:hAnsi="Times New Roman" w:cs="Times New Roman"/>
          <w:sz w:val="24"/>
          <w:szCs w:val="24"/>
        </w:rPr>
      </w:pPr>
      <w:r w:rsidRPr="002B17A7">
        <w:rPr>
          <w:rFonts w:ascii="Times New Roman" w:eastAsia="Times New Roman" w:hAnsi="Times New Roman" w:cs="Times New Roman"/>
          <w:i/>
          <w:sz w:val="24"/>
          <w:szCs w:val="24"/>
        </w:rPr>
        <w:t>Очікувані результати щодо реалізації системи внутрішнього забезпечення якості освіти</w:t>
      </w:r>
    </w:p>
    <w:p w:rsidR="00D60723" w:rsidRPr="002B17A7" w:rsidRDefault="00D60723" w:rsidP="00E07F5B">
      <w:pPr>
        <w:pStyle w:val="a9"/>
        <w:numPr>
          <w:ilvl w:val="0"/>
          <w:numId w:val="4"/>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Отримання об’єктивних даних про якість освітньої діяльності та управлінських процесів </w:t>
      </w:r>
      <w:proofErr w:type="gramStart"/>
      <w:r w:rsidRPr="002B17A7">
        <w:rPr>
          <w:rFonts w:ascii="Times New Roman" w:eastAsia="Times New Roman" w:hAnsi="Times New Roman" w:cs="Times New Roman"/>
          <w:sz w:val="24"/>
          <w:szCs w:val="24"/>
          <w:lang w:eastAsia="ru-RU"/>
        </w:rPr>
        <w:t>у</w:t>
      </w:r>
      <w:proofErr w:type="gramEnd"/>
      <w:r w:rsidRPr="002B17A7">
        <w:rPr>
          <w:rFonts w:ascii="Times New Roman" w:eastAsia="Times New Roman" w:hAnsi="Times New Roman" w:cs="Times New Roman"/>
          <w:sz w:val="24"/>
          <w:szCs w:val="24"/>
          <w:lang w:eastAsia="ru-RU"/>
        </w:rPr>
        <w:t xml:space="preserve"> </w:t>
      </w:r>
      <w:r w:rsidRPr="002B17A7">
        <w:rPr>
          <w:rFonts w:ascii="Times New Roman" w:eastAsia="Times New Roman" w:hAnsi="Times New Roman" w:cs="Times New Roman"/>
          <w:sz w:val="24"/>
          <w:szCs w:val="24"/>
          <w:lang w:val="uk-UA" w:eastAsia="ru-RU"/>
        </w:rPr>
        <w:t>закладі</w:t>
      </w:r>
      <w:r w:rsidRPr="002B17A7">
        <w:rPr>
          <w:rFonts w:ascii="Times New Roman" w:eastAsia="Times New Roman" w:hAnsi="Times New Roman" w:cs="Times New Roman"/>
          <w:sz w:val="24"/>
          <w:szCs w:val="24"/>
          <w:lang w:eastAsia="ru-RU"/>
        </w:rPr>
        <w:t>.</w:t>
      </w:r>
    </w:p>
    <w:p w:rsidR="00D60723" w:rsidRPr="002B17A7" w:rsidRDefault="00D60723" w:rsidP="00E07F5B">
      <w:pPr>
        <w:pStyle w:val="a9"/>
        <w:numPr>
          <w:ilvl w:val="0"/>
          <w:numId w:val="4"/>
        </w:numPr>
        <w:ind w:right="-143"/>
        <w:jc w:val="both"/>
        <w:rPr>
          <w:rFonts w:ascii="Times New Roman" w:eastAsia="Times New Roman" w:hAnsi="Times New Roman" w:cs="Times New Roman"/>
          <w:sz w:val="24"/>
          <w:szCs w:val="24"/>
          <w:lang w:eastAsia="ru-RU"/>
        </w:rPr>
      </w:pPr>
      <w:proofErr w:type="gramStart"/>
      <w:r w:rsidRPr="002B17A7">
        <w:rPr>
          <w:rFonts w:ascii="Times New Roman" w:eastAsia="Times New Roman" w:hAnsi="Times New Roman" w:cs="Times New Roman"/>
          <w:sz w:val="24"/>
          <w:szCs w:val="24"/>
          <w:lang w:eastAsia="ru-RU"/>
        </w:rPr>
        <w:t>П</w:t>
      </w:r>
      <w:proofErr w:type="gramEnd"/>
      <w:r w:rsidRPr="002B17A7">
        <w:rPr>
          <w:rFonts w:ascii="Times New Roman" w:eastAsia="Times New Roman" w:hAnsi="Times New Roman" w:cs="Times New Roman"/>
          <w:sz w:val="24"/>
          <w:szCs w:val="24"/>
          <w:lang w:eastAsia="ru-RU"/>
        </w:rPr>
        <w:t xml:space="preserve">ідвищення якості освіти в </w:t>
      </w:r>
      <w:r w:rsidRPr="002B17A7">
        <w:rPr>
          <w:rFonts w:ascii="Times New Roman" w:eastAsia="Times New Roman" w:hAnsi="Times New Roman" w:cs="Times New Roman"/>
          <w:sz w:val="24"/>
          <w:szCs w:val="24"/>
          <w:lang w:val="uk-UA" w:eastAsia="ru-RU"/>
        </w:rPr>
        <w:t>закладі</w:t>
      </w:r>
      <w:r w:rsidRPr="002B17A7">
        <w:rPr>
          <w:rFonts w:ascii="Times New Roman" w:eastAsia="Times New Roman" w:hAnsi="Times New Roman" w:cs="Times New Roman"/>
          <w:sz w:val="24"/>
          <w:szCs w:val="24"/>
          <w:lang w:eastAsia="ru-RU"/>
        </w:rPr>
        <w:t xml:space="preserve"> на основі прийняття ефективних управлінських рішень.</w:t>
      </w:r>
    </w:p>
    <w:p w:rsidR="00D60723" w:rsidRPr="002B17A7" w:rsidRDefault="00D60723" w:rsidP="00E07F5B">
      <w:pPr>
        <w:pStyle w:val="a9"/>
        <w:numPr>
          <w:ilvl w:val="0"/>
          <w:numId w:val="4"/>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Створення атмосфери довіри </w:t>
      </w:r>
      <w:proofErr w:type="gramStart"/>
      <w:r w:rsidRPr="002B17A7">
        <w:rPr>
          <w:rFonts w:ascii="Times New Roman" w:eastAsia="Times New Roman" w:hAnsi="Times New Roman" w:cs="Times New Roman"/>
          <w:sz w:val="24"/>
          <w:szCs w:val="24"/>
          <w:lang w:eastAsia="ru-RU"/>
        </w:rPr>
        <w:t>до</w:t>
      </w:r>
      <w:proofErr w:type="gramEnd"/>
      <w:r w:rsidRPr="002B17A7">
        <w:rPr>
          <w:rFonts w:ascii="Times New Roman" w:eastAsia="Times New Roman" w:hAnsi="Times New Roman" w:cs="Times New Roman"/>
          <w:sz w:val="24"/>
          <w:szCs w:val="24"/>
          <w:lang w:eastAsia="ru-RU"/>
        </w:rPr>
        <w:t xml:space="preserve"> </w:t>
      </w:r>
      <w:r w:rsidRPr="002B17A7">
        <w:rPr>
          <w:rFonts w:ascii="Times New Roman" w:eastAsia="Times New Roman" w:hAnsi="Times New Roman" w:cs="Times New Roman"/>
          <w:sz w:val="24"/>
          <w:szCs w:val="24"/>
          <w:lang w:val="uk-UA" w:eastAsia="ru-RU"/>
        </w:rPr>
        <w:t>закладу</w:t>
      </w:r>
      <w:r w:rsidRPr="002B17A7">
        <w:rPr>
          <w:rFonts w:ascii="Times New Roman" w:eastAsia="Times New Roman" w:hAnsi="Times New Roman" w:cs="Times New Roman"/>
          <w:sz w:val="24"/>
          <w:szCs w:val="24"/>
          <w:lang w:eastAsia="ru-RU"/>
        </w:rPr>
        <w:t xml:space="preserve"> серед педагогічних працівників та батьків вихованців.</w:t>
      </w:r>
    </w:p>
    <w:p w:rsidR="00D60723" w:rsidRPr="002B17A7" w:rsidRDefault="00D60723" w:rsidP="00D60723">
      <w:pPr>
        <w:pStyle w:val="a9"/>
        <w:ind w:right="-143" w:firstLine="567"/>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Освітня програма забезпечує досягнення дітьми результатів навчання (набуття компетентностей), визначених Базовим компонентом дошкільної освіти.</w:t>
      </w:r>
    </w:p>
    <w:p w:rsidR="00D60723" w:rsidRPr="002B17A7" w:rsidRDefault="00D60723" w:rsidP="00D60723">
      <w:pPr>
        <w:pStyle w:val="a9"/>
        <w:ind w:right="-143" w:firstLine="567"/>
        <w:jc w:val="both"/>
        <w:rPr>
          <w:rFonts w:ascii="Times New Roman" w:eastAsia="Times New Roman" w:hAnsi="Times New Roman" w:cs="Times New Roman"/>
          <w:i/>
          <w:sz w:val="24"/>
          <w:szCs w:val="24"/>
          <w:lang w:eastAsia="ru-RU"/>
        </w:rPr>
      </w:pPr>
      <w:r w:rsidRPr="002B17A7">
        <w:rPr>
          <w:rFonts w:ascii="Times New Roman" w:eastAsia="Times New Roman" w:hAnsi="Times New Roman" w:cs="Times New Roman"/>
          <w:i/>
          <w:sz w:val="24"/>
          <w:szCs w:val="24"/>
          <w:lang w:eastAsia="ru-RU"/>
        </w:rPr>
        <w:t>Основні показники, що характеризують найістотніші сторони розвитку дитини напередодні вступу до школи:</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сформовані основні фізичні якості, рухові уміння, </w:t>
      </w:r>
      <w:proofErr w:type="gramStart"/>
      <w:r w:rsidRPr="002B17A7">
        <w:rPr>
          <w:rFonts w:ascii="Times New Roman" w:eastAsia="Times New Roman" w:hAnsi="Times New Roman" w:cs="Times New Roman"/>
          <w:sz w:val="24"/>
          <w:szCs w:val="24"/>
          <w:lang w:eastAsia="ru-RU"/>
        </w:rPr>
        <w:t>культурно-г</w:t>
      </w:r>
      <w:proofErr w:type="gramEnd"/>
      <w:r w:rsidRPr="002B17A7">
        <w:rPr>
          <w:rFonts w:ascii="Times New Roman" w:eastAsia="Times New Roman" w:hAnsi="Times New Roman" w:cs="Times New Roman"/>
          <w:sz w:val="24"/>
          <w:szCs w:val="24"/>
          <w:lang w:eastAsia="ru-RU"/>
        </w:rPr>
        <w:t>ігієнічні, оздоровчі навички та навички безпеки життєдіяльності;</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сформований позитивний образ «Я», створена база особистісної культури дитини;</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самооцінка;</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 сформовані навички </w:t>
      </w:r>
      <w:proofErr w:type="gramStart"/>
      <w:r w:rsidRPr="002B17A7">
        <w:rPr>
          <w:rFonts w:ascii="Times New Roman" w:eastAsia="Times New Roman" w:hAnsi="Times New Roman" w:cs="Times New Roman"/>
          <w:sz w:val="24"/>
          <w:szCs w:val="24"/>
          <w:lang w:eastAsia="ru-RU"/>
        </w:rPr>
        <w:t>соц</w:t>
      </w:r>
      <w:proofErr w:type="gramEnd"/>
      <w:r w:rsidRPr="002B17A7">
        <w:rPr>
          <w:rFonts w:ascii="Times New Roman" w:eastAsia="Times New Roman" w:hAnsi="Times New Roman" w:cs="Times New Roman"/>
          <w:sz w:val="24"/>
          <w:szCs w:val="24"/>
          <w:lang w:eastAsia="ru-RU"/>
        </w:rPr>
        <w:t>іально визнаної поведінки, вміння орієнтуватись у світі людських взаємин, готовності співпереживати та співчувати іншим;</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 сформований інтерес та вміння розуміти інших, бажання долучатися до спільної діяльності з однолітками та дорослими, вміння оцінювати власні можливості, поважати бажання та інтереси інших людей, узгоджувати свої інтереси, бажання, дії з іншими членами суспільства;</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сформовані уявлення про належність до народу України, про традиції та свята українців, поняття про патріотизм та любов до </w:t>
      </w: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ідної країни.</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proofErr w:type="gramStart"/>
      <w:r w:rsidRPr="002B17A7">
        <w:rPr>
          <w:rFonts w:ascii="Times New Roman" w:eastAsia="Times New Roman" w:hAnsi="Times New Roman" w:cs="Times New Roman"/>
          <w:sz w:val="24"/>
          <w:szCs w:val="24"/>
          <w:lang w:eastAsia="ru-RU"/>
        </w:rPr>
        <w:t>сформован</w:t>
      </w:r>
      <w:proofErr w:type="gramEnd"/>
      <w:r w:rsidRPr="002B17A7">
        <w:rPr>
          <w:rFonts w:ascii="Times New Roman" w:eastAsia="Times New Roman" w:hAnsi="Times New Roman" w:cs="Times New Roman"/>
          <w:sz w:val="24"/>
          <w:szCs w:val="24"/>
          <w:lang w:eastAsia="ru-RU"/>
        </w:rPr>
        <w:t>і уявлення про природу планети Земля та Всесвіт;</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 розвинута емоційно-ціннісна відповідальність екологічного ставлення до природного довкілля, </w:t>
      </w:r>
      <w:proofErr w:type="gramStart"/>
      <w:r w:rsidRPr="002B17A7">
        <w:rPr>
          <w:rFonts w:ascii="Times New Roman" w:eastAsia="Times New Roman" w:hAnsi="Times New Roman" w:cs="Times New Roman"/>
          <w:sz w:val="24"/>
          <w:szCs w:val="24"/>
          <w:lang w:eastAsia="ru-RU"/>
        </w:rPr>
        <w:t>сформован</w:t>
      </w:r>
      <w:proofErr w:type="gramEnd"/>
      <w:r w:rsidRPr="002B17A7">
        <w:rPr>
          <w:rFonts w:ascii="Times New Roman" w:eastAsia="Times New Roman" w:hAnsi="Times New Roman" w:cs="Times New Roman"/>
          <w:sz w:val="24"/>
          <w:szCs w:val="24"/>
          <w:lang w:eastAsia="ru-RU"/>
        </w:rPr>
        <w:t>і навички дотримання правил природокористування;</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сформована готовність включатись у практичну діяльність, що </w:t>
      </w:r>
      <w:proofErr w:type="gramStart"/>
      <w:r w:rsidRPr="002B17A7">
        <w:rPr>
          <w:rFonts w:ascii="Times New Roman" w:eastAsia="Times New Roman" w:hAnsi="Times New Roman" w:cs="Times New Roman"/>
          <w:sz w:val="24"/>
          <w:szCs w:val="24"/>
          <w:lang w:eastAsia="ru-RU"/>
        </w:rPr>
        <w:t>пов’язана</w:t>
      </w:r>
      <w:proofErr w:type="gramEnd"/>
      <w:r w:rsidRPr="002B17A7">
        <w:rPr>
          <w:rFonts w:ascii="Times New Roman" w:eastAsia="Times New Roman" w:hAnsi="Times New Roman" w:cs="Times New Roman"/>
          <w:sz w:val="24"/>
          <w:szCs w:val="24"/>
          <w:lang w:eastAsia="ru-RU"/>
        </w:rPr>
        <w:t xml:space="preserve"> з природою;</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 сформоване почуття краси в її </w:t>
      </w: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ізних проявах, ціннісне ставлення до змісту предметного світу та світу мистецтва;</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розвинуті творчі здібності;</w:t>
      </w:r>
    </w:p>
    <w:p w:rsidR="00DF25BB"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сформовані елементарні трудові, технологічні та художньо-продуктивні навички, самостійність, культура та безпека праці;</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сформовані навички культури споживання;</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розвинуті творчі здібності, самостійність, ініціативність, організованість в ігровій діяльності та сформований </w:t>
      </w:r>
      <w:proofErr w:type="gramStart"/>
      <w:r w:rsidRPr="002B17A7">
        <w:rPr>
          <w:rFonts w:ascii="Times New Roman" w:eastAsia="Times New Roman" w:hAnsi="Times New Roman" w:cs="Times New Roman"/>
          <w:sz w:val="24"/>
          <w:szCs w:val="24"/>
          <w:lang w:eastAsia="ru-RU"/>
        </w:rPr>
        <w:t>ст</w:t>
      </w:r>
      <w:proofErr w:type="gramEnd"/>
      <w:r w:rsidRPr="002B17A7">
        <w:rPr>
          <w:rFonts w:ascii="Times New Roman" w:eastAsia="Times New Roman" w:hAnsi="Times New Roman" w:cs="Times New Roman"/>
          <w:sz w:val="24"/>
          <w:szCs w:val="24"/>
          <w:lang w:eastAsia="ru-RU"/>
        </w:rPr>
        <w:t>ійкий інтерес до пізнання довкілля і реалізації себе в ньому;</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сформоване вміння будувати дружні, партнерські стосунки та ігрові об’єднання за інтересами;</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lastRenderedPageBreak/>
        <w:t xml:space="preserve">сформовані доступні уявлення, еталони, що відображають ознаки, властивості та відношення предметів і об’єктів навколишнього </w:t>
      </w:r>
      <w:proofErr w:type="gramStart"/>
      <w:r w:rsidRPr="002B17A7">
        <w:rPr>
          <w:rFonts w:ascii="Times New Roman" w:eastAsia="Times New Roman" w:hAnsi="Times New Roman" w:cs="Times New Roman"/>
          <w:sz w:val="24"/>
          <w:szCs w:val="24"/>
          <w:lang w:eastAsia="ru-RU"/>
        </w:rPr>
        <w:t>св</w:t>
      </w:r>
      <w:proofErr w:type="gramEnd"/>
      <w:r w:rsidRPr="002B17A7">
        <w:rPr>
          <w:rFonts w:ascii="Times New Roman" w:eastAsia="Times New Roman" w:hAnsi="Times New Roman" w:cs="Times New Roman"/>
          <w:sz w:val="24"/>
          <w:szCs w:val="24"/>
          <w:lang w:eastAsia="ru-RU"/>
        </w:rPr>
        <w:t>іту;</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сформована здатність застосовувати отримані знання у практичній діяльності, володіти способами </w:t>
      </w:r>
      <w:proofErr w:type="gramStart"/>
      <w:r w:rsidRPr="002B17A7">
        <w:rPr>
          <w:rFonts w:ascii="Times New Roman" w:eastAsia="Times New Roman" w:hAnsi="Times New Roman" w:cs="Times New Roman"/>
          <w:sz w:val="24"/>
          <w:szCs w:val="24"/>
          <w:lang w:eastAsia="ru-RU"/>
        </w:rPr>
        <w:t>п</w:t>
      </w:r>
      <w:proofErr w:type="gramEnd"/>
      <w:r w:rsidRPr="002B17A7">
        <w:rPr>
          <w:rFonts w:ascii="Times New Roman" w:eastAsia="Times New Roman" w:hAnsi="Times New Roman" w:cs="Times New Roman"/>
          <w:sz w:val="24"/>
          <w:szCs w:val="24"/>
          <w:lang w:eastAsia="ru-RU"/>
        </w:rPr>
        <w:t>ізнання дійсності;</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 розвинуте наочно-дієве, наочно-образне, </w:t>
      </w:r>
      <w:proofErr w:type="gramStart"/>
      <w:r w:rsidRPr="002B17A7">
        <w:rPr>
          <w:rFonts w:ascii="Times New Roman" w:eastAsia="Times New Roman" w:hAnsi="Times New Roman" w:cs="Times New Roman"/>
          <w:sz w:val="24"/>
          <w:szCs w:val="24"/>
          <w:lang w:eastAsia="ru-RU"/>
        </w:rPr>
        <w:t>словесно-лог</w:t>
      </w:r>
      <w:proofErr w:type="gramEnd"/>
      <w:r w:rsidRPr="002B17A7">
        <w:rPr>
          <w:rFonts w:ascii="Times New Roman" w:eastAsia="Times New Roman" w:hAnsi="Times New Roman" w:cs="Times New Roman"/>
          <w:sz w:val="24"/>
          <w:szCs w:val="24"/>
          <w:lang w:eastAsia="ru-RU"/>
        </w:rPr>
        <w:t>ічне мислення;</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 сформований інтерес до пошуково-дослідницької діяльності;</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сформовані елементарні математичні уявлення, цілісна картина </w:t>
      </w:r>
      <w:proofErr w:type="gramStart"/>
      <w:r w:rsidRPr="002B17A7">
        <w:rPr>
          <w:rFonts w:ascii="Times New Roman" w:eastAsia="Times New Roman" w:hAnsi="Times New Roman" w:cs="Times New Roman"/>
          <w:sz w:val="24"/>
          <w:szCs w:val="24"/>
          <w:lang w:eastAsia="ru-RU"/>
        </w:rPr>
        <w:t>св</w:t>
      </w:r>
      <w:proofErr w:type="gramEnd"/>
      <w:r w:rsidRPr="002B17A7">
        <w:rPr>
          <w:rFonts w:ascii="Times New Roman" w:eastAsia="Times New Roman" w:hAnsi="Times New Roman" w:cs="Times New Roman"/>
          <w:sz w:val="24"/>
          <w:szCs w:val="24"/>
          <w:lang w:eastAsia="ru-RU"/>
        </w:rPr>
        <w:t>іту;</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сформована компетентна поведінка в </w:t>
      </w: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ізних життєвих ситуаціях;</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сформована культура мовлення та спілкування;</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засвоєні навички володіння елементарними правилами користування мовою у </w:t>
      </w:r>
      <w:proofErr w:type="gramStart"/>
      <w:r w:rsidRPr="002B17A7">
        <w:rPr>
          <w:rFonts w:ascii="Times New Roman" w:eastAsia="Times New Roman" w:hAnsi="Times New Roman" w:cs="Times New Roman"/>
          <w:sz w:val="24"/>
          <w:szCs w:val="24"/>
          <w:lang w:eastAsia="ru-RU"/>
        </w:rPr>
        <w:t>р</w:t>
      </w:r>
      <w:proofErr w:type="gramEnd"/>
      <w:r w:rsidRPr="002B17A7">
        <w:rPr>
          <w:rFonts w:ascii="Times New Roman" w:eastAsia="Times New Roman" w:hAnsi="Times New Roman" w:cs="Times New Roman"/>
          <w:sz w:val="24"/>
          <w:szCs w:val="24"/>
          <w:lang w:eastAsia="ru-RU"/>
        </w:rPr>
        <w:t>ізних життєвих ситуаціях;</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сформовані загально-навчальні уміння: розуміє мету діяльності, планує і виконує необхідні дії, контролює та оцінює свої результати;</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eastAsia="ru-RU"/>
        </w:rPr>
      </w:pPr>
      <w:r w:rsidRPr="002B17A7">
        <w:rPr>
          <w:rFonts w:ascii="Times New Roman" w:eastAsia="Times New Roman" w:hAnsi="Times New Roman" w:cs="Times New Roman"/>
          <w:sz w:val="24"/>
          <w:szCs w:val="24"/>
          <w:lang w:eastAsia="ru-RU"/>
        </w:rPr>
        <w:t xml:space="preserve">сформовані організаційні вміння: уміє організовувати робоче місце, орієнтується в часі, виконує вказівки педагога, доводить роботу до кінця, вміє працювати з </w:t>
      </w:r>
      <w:proofErr w:type="gramStart"/>
      <w:r w:rsidRPr="002B17A7">
        <w:rPr>
          <w:rFonts w:ascii="Times New Roman" w:eastAsia="Times New Roman" w:hAnsi="Times New Roman" w:cs="Times New Roman"/>
          <w:sz w:val="24"/>
          <w:szCs w:val="24"/>
          <w:lang w:eastAsia="ru-RU"/>
        </w:rPr>
        <w:t>пос</w:t>
      </w:r>
      <w:proofErr w:type="gramEnd"/>
      <w:r w:rsidRPr="002B17A7">
        <w:rPr>
          <w:rFonts w:ascii="Times New Roman" w:eastAsia="Times New Roman" w:hAnsi="Times New Roman" w:cs="Times New Roman"/>
          <w:sz w:val="24"/>
          <w:szCs w:val="24"/>
          <w:lang w:eastAsia="ru-RU"/>
        </w:rPr>
        <w:t>ібниками;</w:t>
      </w:r>
    </w:p>
    <w:p w:rsidR="00D60723" w:rsidRPr="002B17A7" w:rsidRDefault="00D60723" w:rsidP="00E07F5B">
      <w:pPr>
        <w:pStyle w:val="a9"/>
        <w:numPr>
          <w:ilvl w:val="0"/>
          <w:numId w:val="12"/>
        </w:numPr>
        <w:ind w:right="-143"/>
        <w:jc w:val="both"/>
        <w:rPr>
          <w:rFonts w:ascii="Times New Roman" w:eastAsia="Times New Roman" w:hAnsi="Times New Roman" w:cs="Times New Roman"/>
          <w:sz w:val="24"/>
          <w:szCs w:val="24"/>
          <w:lang w:val="uk-UA" w:eastAsia="ru-RU"/>
        </w:rPr>
      </w:pPr>
      <w:r w:rsidRPr="002B17A7">
        <w:rPr>
          <w:rFonts w:ascii="Times New Roman" w:eastAsia="Times New Roman" w:hAnsi="Times New Roman" w:cs="Times New Roman"/>
          <w:sz w:val="24"/>
          <w:szCs w:val="24"/>
          <w:lang w:eastAsia="ru-RU"/>
        </w:rPr>
        <w:t xml:space="preserve"> спостерігається прагнення до утвердження у новій </w:t>
      </w:r>
      <w:proofErr w:type="gramStart"/>
      <w:r w:rsidRPr="002B17A7">
        <w:rPr>
          <w:rFonts w:ascii="Times New Roman" w:eastAsia="Times New Roman" w:hAnsi="Times New Roman" w:cs="Times New Roman"/>
          <w:sz w:val="24"/>
          <w:szCs w:val="24"/>
          <w:lang w:eastAsia="ru-RU"/>
        </w:rPr>
        <w:t>соц</w:t>
      </w:r>
      <w:proofErr w:type="gramEnd"/>
      <w:r w:rsidRPr="002B17A7">
        <w:rPr>
          <w:rFonts w:ascii="Times New Roman" w:eastAsia="Times New Roman" w:hAnsi="Times New Roman" w:cs="Times New Roman"/>
          <w:sz w:val="24"/>
          <w:szCs w:val="24"/>
          <w:lang w:eastAsia="ru-RU"/>
        </w:rPr>
        <w:t>іальній ролі – школяра</w:t>
      </w:r>
      <w:r w:rsidRPr="002B17A7">
        <w:rPr>
          <w:rFonts w:ascii="Times New Roman" w:eastAsia="Times New Roman" w:hAnsi="Times New Roman" w:cs="Times New Roman"/>
          <w:sz w:val="24"/>
          <w:szCs w:val="24"/>
          <w:lang w:val="uk-UA" w:eastAsia="ru-RU"/>
        </w:rPr>
        <w:t>.</w:t>
      </w:r>
    </w:p>
    <w:p w:rsidR="00DF25BB" w:rsidRPr="002B17A7" w:rsidRDefault="00DF25BB" w:rsidP="00D60723">
      <w:pPr>
        <w:pStyle w:val="a9"/>
        <w:ind w:right="-143"/>
        <w:jc w:val="both"/>
        <w:rPr>
          <w:rFonts w:ascii="Times New Roman" w:eastAsia="Times New Roman" w:hAnsi="Times New Roman" w:cs="Times New Roman"/>
          <w:sz w:val="24"/>
          <w:szCs w:val="24"/>
          <w:lang w:val="uk-UA" w:eastAsia="ru-RU"/>
        </w:rPr>
      </w:pPr>
    </w:p>
    <w:p w:rsidR="00DF25BB" w:rsidRPr="002B17A7" w:rsidRDefault="00DF25BB" w:rsidP="00DF25BB">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b/>
          <w:color w:val="000000"/>
          <w:sz w:val="24"/>
          <w:szCs w:val="24"/>
          <w:bdr w:val="nil"/>
          <w:lang w:eastAsia="ru-RU"/>
          <w14:textOutline w14:w="0" w14:cap="flat" w14:cmpd="sng" w14:algn="ctr">
            <w14:noFill/>
            <w14:prstDash w14:val="solid"/>
            <w14:bevel/>
          </w14:textOutline>
        </w:rPr>
        <w:t>Розділ V. Інструменти проведення моніторингу освітнього процесу</w:t>
      </w: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w:t>
      </w:r>
    </w:p>
    <w:p w:rsidR="00DF25BB" w:rsidRPr="002B17A7" w:rsidRDefault="00DF25BB" w:rsidP="00DF25BB">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Результати освітньої діяльності педагогів закладу з формування у дітей компетентностей будуть визначатись шляхом проведення моніторингових </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досл</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іджень.</w:t>
      </w:r>
    </w:p>
    <w:p w:rsidR="00DF25BB" w:rsidRPr="002B17A7" w:rsidRDefault="00DF25BB" w:rsidP="00DF25BB">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Прогнозований результат Освітньої програми</w:t>
      </w:r>
    </w:p>
    <w:p w:rsidR="00DF25BB" w:rsidRPr="002B17A7" w:rsidRDefault="00DF25BB" w:rsidP="00DF25BB">
      <w:pPr>
        <w:pBdr>
          <w:top w:val="nil"/>
          <w:left w:val="nil"/>
          <w:bottom w:val="nil"/>
          <w:right w:val="nil"/>
          <w:between w:val="nil"/>
          <w:bar w:val="nil"/>
        </w:pBdr>
        <w:spacing w:after="0" w:line="240" w:lineRule="auto"/>
        <w:rPr>
          <w:rFonts w:ascii="Times New Roman" w:eastAsia="Arial Unicode MS" w:hAnsi="Times New Roman" w:cs="Times New Roman"/>
          <w:i/>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 </w:t>
      </w:r>
      <w:r w:rsidRPr="002B17A7">
        <w:rPr>
          <w:rFonts w:ascii="Times New Roman" w:eastAsia="Arial Unicode MS" w:hAnsi="Times New Roman" w:cs="Times New Roman"/>
          <w:i/>
          <w:color w:val="000000"/>
          <w:sz w:val="24"/>
          <w:szCs w:val="24"/>
          <w:bdr w:val="nil"/>
          <w:lang w:eastAsia="ru-RU"/>
          <w14:textOutline w14:w="0" w14:cap="flat" w14:cmpd="sng" w14:algn="ctr">
            <w14:noFill/>
            <w14:prstDash w14:val="solid"/>
            <w14:bevel/>
          </w14:textOutline>
        </w:rPr>
        <w:t>Для вихованців і батьків:</w:t>
      </w:r>
    </w:p>
    <w:p w:rsidR="00DF25BB" w:rsidRPr="002B17A7" w:rsidRDefault="00DF25BB" w:rsidP="00E07F5B">
      <w:pPr>
        <w:pStyle w:val="ae"/>
        <w:numPr>
          <w:ilvl w:val="0"/>
          <w:numId w:val="13"/>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 будуть </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створен</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і умови для повноцінного особистісного росту дитини;</w:t>
      </w:r>
    </w:p>
    <w:p w:rsidR="00DF25BB" w:rsidRPr="002B17A7" w:rsidRDefault="00DF25BB" w:rsidP="00E07F5B">
      <w:pPr>
        <w:pStyle w:val="ae"/>
        <w:numPr>
          <w:ilvl w:val="0"/>
          <w:numId w:val="13"/>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міцний стан здоровʼя дітей буде сприяти </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ідвищенню якості хї освіти;</w:t>
      </w:r>
    </w:p>
    <w:p w:rsidR="00DF25BB" w:rsidRPr="002B17A7" w:rsidRDefault="00DF25BB" w:rsidP="00E07F5B">
      <w:pPr>
        <w:pStyle w:val="ae"/>
        <w:numPr>
          <w:ilvl w:val="0"/>
          <w:numId w:val="13"/>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забезпечення індиві</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дуального</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 педагогічного та психологічного супроводу для кожної дитини;</w:t>
      </w:r>
    </w:p>
    <w:p w:rsidR="00DF25BB" w:rsidRPr="002B17A7" w:rsidRDefault="00DF25BB" w:rsidP="00E07F5B">
      <w:pPr>
        <w:pStyle w:val="ae"/>
        <w:numPr>
          <w:ilvl w:val="0"/>
          <w:numId w:val="13"/>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залучення батькі</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в</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 од освітнього процесу, узгодженість ат співпраця з батьками для успішного розвитку дітей;</w:t>
      </w:r>
    </w:p>
    <w:p w:rsidR="00DF25BB" w:rsidRPr="002B17A7" w:rsidRDefault="00DF25BB" w:rsidP="00E07F5B">
      <w:pPr>
        <w:pStyle w:val="ae"/>
        <w:numPr>
          <w:ilvl w:val="0"/>
          <w:numId w:val="13"/>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ідвищення батьківської компетентності щодо виховання і розвитку здорової, соціально адаптованої та всебічно розвиненої дитини дошкільника;</w:t>
      </w:r>
    </w:p>
    <w:p w:rsidR="00DF25BB" w:rsidRPr="002B17A7" w:rsidRDefault="00DF25BB" w:rsidP="00E07F5B">
      <w:pPr>
        <w:pStyle w:val="ae"/>
        <w:numPr>
          <w:ilvl w:val="0"/>
          <w:numId w:val="13"/>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якість сформованості ключових компетентностей буде сприяти успішному навчанню дитини </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в</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 школі;</w:t>
      </w:r>
    </w:p>
    <w:p w:rsidR="00466BF4" w:rsidRPr="002B17A7" w:rsidRDefault="00DF25BB" w:rsidP="00E07F5B">
      <w:pPr>
        <w:pStyle w:val="ae"/>
        <w:numPr>
          <w:ilvl w:val="0"/>
          <w:numId w:val="13"/>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 система додаткової освіти доступна і якісна. </w:t>
      </w:r>
    </w:p>
    <w:p w:rsidR="00DF25BB" w:rsidRPr="002B17A7" w:rsidRDefault="00DF25BB" w:rsidP="00466BF4">
      <w:pPr>
        <w:pBdr>
          <w:top w:val="nil"/>
          <w:left w:val="nil"/>
          <w:bottom w:val="nil"/>
          <w:right w:val="nil"/>
          <w:between w:val="nil"/>
          <w:bar w:val="nil"/>
        </w:pBdr>
        <w:spacing w:after="0" w:line="240" w:lineRule="auto"/>
        <w:rPr>
          <w:rFonts w:ascii="Times New Roman" w:eastAsia="Arial Unicode MS" w:hAnsi="Times New Roman" w:cs="Times New Roman"/>
          <w:i/>
          <w:color w:val="000000"/>
          <w:sz w:val="24"/>
          <w:szCs w:val="24"/>
          <w:bdr w:val="nil"/>
          <w:lang w:eastAsia="ru-RU"/>
          <w14:textOutline w14:w="0" w14:cap="flat" w14:cmpd="sng" w14:algn="ctr">
            <w14:noFill/>
            <w14:prstDash w14:val="solid"/>
            <w14:bevel/>
          </w14:textOutline>
        </w:rPr>
      </w:pPr>
      <w:proofErr w:type="gramStart"/>
      <w:r w:rsidRPr="002B17A7">
        <w:rPr>
          <w:rFonts w:ascii="Times New Roman" w:eastAsia="Arial Unicode MS" w:hAnsi="Times New Roman" w:cs="Times New Roman"/>
          <w:i/>
          <w:color w:val="000000"/>
          <w:sz w:val="24"/>
          <w:szCs w:val="24"/>
          <w:bdr w:val="nil"/>
          <w:lang w:eastAsia="ru-RU"/>
          <w14:textOutline w14:w="0" w14:cap="flat" w14:cmpd="sng" w14:algn="ctr">
            <w14:noFill/>
            <w14:prstDash w14:val="solid"/>
            <w14:bevel/>
          </w14:textOutline>
        </w:rPr>
        <w:t>Для</w:t>
      </w:r>
      <w:proofErr w:type="gramEnd"/>
      <w:r w:rsidRPr="002B17A7">
        <w:rPr>
          <w:rFonts w:ascii="Times New Roman" w:eastAsia="Arial Unicode MS" w:hAnsi="Times New Roman" w:cs="Times New Roman"/>
          <w:i/>
          <w:color w:val="000000"/>
          <w:sz w:val="24"/>
          <w:szCs w:val="24"/>
          <w:bdr w:val="nil"/>
          <w:lang w:eastAsia="ru-RU"/>
          <w14:textOutline w14:w="0" w14:cap="flat" w14:cmpd="sng" w14:algn="ctr">
            <w14:noFill/>
            <w14:prstDash w14:val="solid"/>
            <w14:bevel/>
          </w14:textOutline>
        </w:rPr>
        <w:t xml:space="preserve"> педагогів:</w:t>
      </w:r>
    </w:p>
    <w:p w:rsidR="00DF25BB" w:rsidRPr="002B17A7" w:rsidRDefault="00DF25BB" w:rsidP="00E07F5B">
      <w:pPr>
        <w:pStyle w:val="ae"/>
        <w:numPr>
          <w:ilvl w:val="0"/>
          <w:numId w:val="13"/>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кожному педагогу буде надана можливість для </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ідвищення професійної майстерності;</w:t>
      </w:r>
    </w:p>
    <w:p w:rsidR="00DF25BB" w:rsidRPr="002B17A7" w:rsidRDefault="00DF25BB" w:rsidP="00E07F5B">
      <w:pPr>
        <w:pStyle w:val="ae"/>
        <w:numPr>
          <w:ilvl w:val="0"/>
          <w:numId w:val="13"/>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кваліфікація педагогі</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в</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 дозволить забезпечити сформованість ключових компетентностей дошкільника;</w:t>
      </w:r>
    </w:p>
    <w:p w:rsidR="00466BF4" w:rsidRPr="002B17A7" w:rsidRDefault="00DF25BB" w:rsidP="00E07F5B">
      <w:pPr>
        <w:pStyle w:val="ae"/>
        <w:numPr>
          <w:ilvl w:val="0"/>
          <w:numId w:val="13"/>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буде подальший розвиток умов для успішного о</w:t>
      </w:r>
      <w:r w:rsidR="00466BF4"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своєння педагогічних технологі</w:t>
      </w:r>
      <w:r w:rsidR="00466BF4"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й;</w:t>
      </w:r>
    </w:p>
    <w:p w:rsidR="00DF25BB" w:rsidRPr="002B17A7" w:rsidRDefault="00DF25BB" w:rsidP="00E07F5B">
      <w:pPr>
        <w:pStyle w:val="ae"/>
        <w:numPr>
          <w:ilvl w:val="0"/>
          <w:numId w:val="13"/>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підтримка інноваційної діяльності.</w:t>
      </w:r>
    </w:p>
    <w:p w:rsidR="00466BF4" w:rsidRPr="002B17A7" w:rsidRDefault="00DF25BB" w:rsidP="00DF25BB">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i/>
          <w:color w:val="000000"/>
          <w:sz w:val="24"/>
          <w:szCs w:val="24"/>
          <w:bdr w:val="nil"/>
          <w:lang w:val="uk-UA" w:eastAsia="ru-RU"/>
          <w14:textOutline w14:w="0" w14:cap="flat" w14:cmpd="sng" w14:algn="ctr">
            <w14:noFill/>
            <w14:prstDash w14:val="solid"/>
            <w14:bevel/>
          </w14:textOutline>
        </w:rPr>
        <w:t>Мета моніторингу</w:t>
      </w:r>
      <w:r w:rsidR="00466BF4"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w:t>
      </w:r>
    </w:p>
    <w:p w:rsidR="00466BF4" w:rsidRPr="002B17A7" w:rsidRDefault="00DF25BB" w:rsidP="00E07F5B">
      <w:pPr>
        <w:pStyle w:val="ae"/>
        <w:numPr>
          <w:ilvl w:val="0"/>
          <w:numId w:val="15"/>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виявлення ступеня відповідності результатів діяльності дошкільного підрозділу стандартам і вимогам дошкільної освіти.</w:t>
      </w:r>
    </w:p>
    <w:p w:rsidR="00DF25BB" w:rsidRPr="002B17A7" w:rsidRDefault="00DF25BB" w:rsidP="00DF25BB">
      <w:pPr>
        <w:pBdr>
          <w:top w:val="nil"/>
          <w:left w:val="nil"/>
          <w:bottom w:val="nil"/>
          <w:right w:val="nil"/>
          <w:between w:val="nil"/>
          <w:bar w:val="nil"/>
        </w:pBdr>
        <w:spacing w:after="0" w:line="240" w:lineRule="auto"/>
        <w:rPr>
          <w:rFonts w:ascii="Times New Roman" w:eastAsia="Arial Unicode MS" w:hAnsi="Times New Roman" w:cs="Times New Roman"/>
          <w:i/>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w:t>
      </w:r>
      <w:r w:rsidRPr="002B17A7">
        <w:rPr>
          <w:rFonts w:ascii="Times New Roman" w:eastAsia="Arial Unicode MS" w:hAnsi="Times New Roman" w:cs="Times New Roman"/>
          <w:i/>
          <w:color w:val="000000"/>
          <w:sz w:val="24"/>
          <w:szCs w:val="24"/>
          <w:bdr w:val="nil"/>
          <w:lang w:val="uk-UA" w:eastAsia="ru-RU"/>
          <w14:textOutline w14:w="0" w14:cap="flat" w14:cmpd="sng" w14:algn="ctr">
            <w14:noFill/>
            <w14:prstDash w14:val="solid"/>
            <w14:bevel/>
          </w14:textOutline>
        </w:rPr>
        <w:t>Завдання моніторингу:</w:t>
      </w:r>
    </w:p>
    <w:p w:rsidR="00466BF4" w:rsidRPr="002B17A7" w:rsidRDefault="00DF25BB" w:rsidP="00E07F5B">
      <w:pPr>
        <w:pStyle w:val="ae"/>
        <w:numPr>
          <w:ilvl w:val="0"/>
          <w:numId w:val="14"/>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безперервно спостерігати аз динамікою розвитку дітей дошкільного підрозділу, своєчасно виявляти зміни і</w:t>
      </w:r>
      <w:r w:rsidR="00E07F5B"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w:t>
      </w: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ті фак</w:t>
      </w:r>
      <w:r w:rsidR="00466BF4"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тори, які викликають ці зміни; </w:t>
      </w:r>
    </w:p>
    <w:p w:rsidR="00DF25BB" w:rsidRPr="002B17A7" w:rsidRDefault="00DF25BB" w:rsidP="00E07F5B">
      <w:pPr>
        <w:pStyle w:val="ae"/>
        <w:numPr>
          <w:ilvl w:val="0"/>
          <w:numId w:val="14"/>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здійснювати тактичне і стратегічне прогнозування розвитку найважливіших процесів у дошкільному навчальному закладі;</w:t>
      </w:r>
    </w:p>
    <w:p w:rsidR="00DF25BB" w:rsidRPr="002B17A7" w:rsidRDefault="00DF25BB" w:rsidP="00E07F5B">
      <w:pPr>
        <w:pStyle w:val="ae"/>
        <w:numPr>
          <w:ilvl w:val="0"/>
          <w:numId w:val="14"/>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підвищувати мотивацію співробітників в галузі забезпечення якості освітніх</w:t>
      </w:r>
      <w:r w:rsidR="00466BF4"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 xml:space="preserve"> </w:t>
      </w:r>
      <w:r w:rsidRPr="002B17A7">
        <w:rPr>
          <w:rFonts w:ascii="Times New Roman" w:eastAsia="Arial Unicode MS" w:hAnsi="Times New Roman" w:cs="Times New Roman"/>
          <w:color w:val="000000"/>
          <w:sz w:val="24"/>
          <w:szCs w:val="24"/>
          <w:bdr w:val="nil"/>
          <w:lang w:val="uk-UA" w:eastAsia="ru-RU"/>
          <w14:textOutline w14:w="0" w14:cap="flat" w14:cmpd="sng" w14:algn="ctr">
            <w14:noFill/>
            <w14:prstDash w14:val="solid"/>
            <w14:bevel/>
          </w14:textOutline>
        </w:rPr>
        <w:t>послуг;</w:t>
      </w:r>
    </w:p>
    <w:p w:rsidR="00DF25BB" w:rsidRPr="002B17A7" w:rsidRDefault="00DF25BB" w:rsidP="00E07F5B">
      <w:pPr>
        <w:pStyle w:val="ae"/>
        <w:numPr>
          <w:ilvl w:val="0"/>
          <w:numId w:val="14"/>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pPr>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 xml:space="preserve">залучати батьківську громадськість в процес поліпшення якості освіти дошкільного </w:t>
      </w:r>
      <w:proofErr w:type="gramStart"/>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п</w:t>
      </w:r>
      <w:proofErr w:type="gramEnd"/>
      <w:r w:rsidRPr="002B17A7">
        <w:rPr>
          <w:rFonts w:ascii="Times New Roman" w:eastAsia="Arial Unicode MS" w:hAnsi="Times New Roman" w:cs="Times New Roman"/>
          <w:color w:val="000000"/>
          <w:sz w:val="24"/>
          <w:szCs w:val="24"/>
          <w:bdr w:val="nil"/>
          <w:lang w:eastAsia="ru-RU"/>
          <w14:textOutline w14:w="0" w14:cap="flat" w14:cmpd="sng" w14:algn="ctr">
            <w14:noFill/>
            <w14:prstDash w14:val="solid"/>
            <w14:bevel/>
          </w14:textOutline>
        </w:rPr>
        <w:t>ідрозділу.</w:t>
      </w:r>
    </w:p>
    <w:sectPr w:rsidR="00DF25BB" w:rsidRPr="002B17A7" w:rsidSect="002B17A7">
      <w:pgSz w:w="11905" w:h="16837"/>
      <w:pgMar w:top="1047" w:right="773" w:bottom="1264" w:left="131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FD" w:rsidRDefault="003068FD" w:rsidP="00366E58">
      <w:pPr>
        <w:spacing w:after="0" w:line="240" w:lineRule="auto"/>
      </w:pPr>
      <w:r>
        <w:separator/>
      </w:r>
    </w:p>
  </w:endnote>
  <w:endnote w:type="continuationSeparator" w:id="0">
    <w:p w:rsidR="003068FD" w:rsidRDefault="003068FD" w:rsidP="0036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FD" w:rsidRDefault="003068FD" w:rsidP="00366E58">
      <w:pPr>
        <w:spacing w:after="0" w:line="240" w:lineRule="auto"/>
      </w:pPr>
      <w:r>
        <w:separator/>
      </w:r>
    </w:p>
  </w:footnote>
  <w:footnote w:type="continuationSeparator" w:id="0">
    <w:p w:rsidR="003068FD" w:rsidRDefault="003068FD" w:rsidP="00366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292"/>
    <w:multiLevelType w:val="hybridMultilevel"/>
    <w:tmpl w:val="6BBA3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5E4BF3"/>
    <w:multiLevelType w:val="hybridMultilevel"/>
    <w:tmpl w:val="F7366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65F29"/>
    <w:multiLevelType w:val="hybridMultilevel"/>
    <w:tmpl w:val="CCC40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CC777E"/>
    <w:multiLevelType w:val="hybridMultilevel"/>
    <w:tmpl w:val="DBD2B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AF4F5F"/>
    <w:multiLevelType w:val="hybridMultilevel"/>
    <w:tmpl w:val="74F44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F4703"/>
    <w:multiLevelType w:val="hybridMultilevel"/>
    <w:tmpl w:val="1F740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D44F9"/>
    <w:multiLevelType w:val="hybridMultilevel"/>
    <w:tmpl w:val="8D187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07819"/>
    <w:multiLevelType w:val="hybridMultilevel"/>
    <w:tmpl w:val="49825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70F0E"/>
    <w:multiLevelType w:val="hybridMultilevel"/>
    <w:tmpl w:val="8510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B7907"/>
    <w:multiLevelType w:val="hybridMultilevel"/>
    <w:tmpl w:val="9482C7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6FD3953"/>
    <w:multiLevelType w:val="hybridMultilevel"/>
    <w:tmpl w:val="CAF8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723AE"/>
    <w:multiLevelType w:val="hybridMultilevel"/>
    <w:tmpl w:val="0AAE1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4D4BA3"/>
    <w:multiLevelType w:val="hybridMultilevel"/>
    <w:tmpl w:val="FCB6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6840CD"/>
    <w:multiLevelType w:val="hybridMultilevel"/>
    <w:tmpl w:val="7CB00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C7437"/>
    <w:multiLevelType w:val="hybridMultilevel"/>
    <w:tmpl w:val="5D12F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B435A0"/>
    <w:multiLevelType w:val="hybridMultilevel"/>
    <w:tmpl w:val="EA6AA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6A697F"/>
    <w:multiLevelType w:val="hybridMultilevel"/>
    <w:tmpl w:val="FC12F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F66E46"/>
    <w:multiLevelType w:val="hybridMultilevel"/>
    <w:tmpl w:val="9790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D52285"/>
    <w:multiLevelType w:val="hybridMultilevel"/>
    <w:tmpl w:val="13366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0258F1"/>
    <w:multiLevelType w:val="hybridMultilevel"/>
    <w:tmpl w:val="9DF06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D7CFD"/>
    <w:multiLevelType w:val="hybridMultilevel"/>
    <w:tmpl w:val="72F22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BE339A"/>
    <w:multiLevelType w:val="hybridMultilevel"/>
    <w:tmpl w:val="D788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039DC"/>
    <w:multiLevelType w:val="hybridMultilevel"/>
    <w:tmpl w:val="DE42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766DF9"/>
    <w:multiLevelType w:val="hybridMultilevel"/>
    <w:tmpl w:val="725489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C354156"/>
    <w:multiLevelType w:val="hybridMultilevel"/>
    <w:tmpl w:val="A844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5B1B18"/>
    <w:multiLevelType w:val="hybridMultilevel"/>
    <w:tmpl w:val="1930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412194"/>
    <w:multiLevelType w:val="hybridMultilevel"/>
    <w:tmpl w:val="E5DE1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981F9B"/>
    <w:multiLevelType w:val="hybridMultilevel"/>
    <w:tmpl w:val="81700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9550A"/>
    <w:multiLevelType w:val="hybridMultilevel"/>
    <w:tmpl w:val="72B8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7F3E57"/>
    <w:multiLevelType w:val="hybridMultilevel"/>
    <w:tmpl w:val="A10CE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7F767B"/>
    <w:multiLevelType w:val="hybridMultilevel"/>
    <w:tmpl w:val="6128A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8D1C30"/>
    <w:multiLevelType w:val="hybridMultilevel"/>
    <w:tmpl w:val="2E30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9C6AC7"/>
    <w:multiLevelType w:val="hybridMultilevel"/>
    <w:tmpl w:val="61EC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4"/>
  </w:num>
  <w:num w:numId="5">
    <w:abstractNumId w:val="8"/>
  </w:num>
  <w:num w:numId="6">
    <w:abstractNumId w:val="11"/>
  </w:num>
  <w:num w:numId="7">
    <w:abstractNumId w:val="6"/>
  </w:num>
  <w:num w:numId="8">
    <w:abstractNumId w:val="19"/>
  </w:num>
  <w:num w:numId="9">
    <w:abstractNumId w:val="21"/>
  </w:num>
  <w:num w:numId="10">
    <w:abstractNumId w:val="2"/>
  </w:num>
  <w:num w:numId="11">
    <w:abstractNumId w:val="22"/>
  </w:num>
  <w:num w:numId="12">
    <w:abstractNumId w:val="24"/>
  </w:num>
  <w:num w:numId="13">
    <w:abstractNumId w:val="29"/>
  </w:num>
  <w:num w:numId="14">
    <w:abstractNumId w:val="7"/>
  </w:num>
  <w:num w:numId="15">
    <w:abstractNumId w:val="9"/>
  </w:num>
  <w:num w:numId="16">
    <w:abstractNumId w:val="26"/>
  </w:num>
  <w:num w:numId="17">
    <w:abstractNumId w:val="10"/>
  </w:num>
  <w:num w:numId="18">
    <w:abstractNumId w:val="5"/>
  </w:num>
  <w:num w:numId="19">
    <w:abstractNumId w:val="28"/>
  </w:num>
  <w:num w:numId="20">
    <w:abstractNumId w:val="3"/>
  </w:num>
  <w:num w:numId="21">
    <w:abstractNumId w:val="25"/>
  </w:num>
  <w:num w:numId="22">
    <w:abstractNumId w:val="32"/>
  </w:num>
  <w:num w:numId="23">
    <w:abstractNumId w:val="31"/>
  </w:num>
  <w:num w:numId="24">
    <w:abstractNumId w:val="1"/>
  </w:num>
  <w:num w:numId="25">
    <w:abstractNumId w:val="15"/>
  </w:num>
  <w:num w:numId="26">
    <w:abstractNumId w:val="20"/>
  </w:num>
  <w:num w:numId="27">
    <w:abstractNumId w:val="27"/>
  </w:num>
  <w:num w:numId="28">
    <w:abstractNumId w:val="12"/>
  </w:num>
  <w:num w:numId="29">
    <w:abstractNumId w:val="0"/>
  </w:num>
  <w:num w:numId="30">
    <w:abstractNumId w:val="13"/>
  </w:num>
  <w:num w:numId="31">
    <w:abstractNumId w:val="30"/>
  </w:num>
  <w:num w:numId="32">
    <w:abstractNumId w:val="16"/>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9C"/>
    <w:rsid w:val="000108E2"/>
    <w:rsid w:val="00050836"/>
    <w:rsid w:val="00055E88"/>
    <w:rsid w:val="00063C43"/>
    <w:rsid w:val="00072403"/>
    <w:rsid w:val="00085E9D"/>
    <w:rsid w:val="000D3549"/>
    <w:rsid w:val="000E2831"/>
    <w:rsid w:val="000E4534"/>
    <w:rsid w:val="00104F00"/>
    <w:rsid w:val="00113C87"/>
    <w:rsid w:val="00115989"/>
    <w:rsid w:val="00143569"/>
    <w:rsid w:val="00162D52"/>
    <w:rsid w:val="001745C6"/>
    <w:rsid w:val="001869A9"/>
    <w:rsid w:val="00192CB2"/>
    <w:rsid w:val="001965FC"/>
    <w:rsid w:val="00231829"/>
    <w:rsid w:val="00235794"/>
    <w:rsid w:val="00237995"/>
    <w:rsid w:val="00245FAF"/>
    <w:rsid w:val="00245FBF"/>
    <w:rsid w:val="0025234D"/>
    <w:rsid w:val="0027753F"/>
    <w:rsid w:val="002839DE"/>
    <w:rsid w:val="00296D23"/>
    <w:rsid w:val="002B17A7"/>
    <w:rsid w:val="002D684A"/>
    <w:rsid w:val="002E0FA5"/>
    <w:rsid w:val="002F13EF"/>
    <w:rsid w:val="003068FD"/>
    <w:rsid w:val="00310D38"/>
    <w:rsid w:val="0034393D"/>
    <w:rsid w:val="00366E58"/>
    <w:rsid w:val="0038039C"/>
    <w:rsid w:val="00395C2C"/>
    <w:rsid w:val="003B1AC9"/>
    <w:rsid w:val="003C0182"/>
    <w:rsid w:val="003D2938"/>
    <w:rsid w:val="003E071E"/>
    <w:rsid w:val="00400482"/>
    <w:rsid w:val="00414855"/>
    <w:rsid w:val="00435D71"/>
    <w:rsid w:val="00466114"/>
    <w:rsid w:val="00466BF4"/>
    <w:rsid w:val="0046793E"/>
    <w:rsid w:val="00470228"/>
    <w:rsid w:val="004A0E74"/>
    <w:rsid w:val="004B25DF"/>
    <w:rsid w:val="004C1BD3"/>
    <w:rsid w:val="004D64E8"/>
    <w:rsid w:val="00501A64"/>
    <w:rsid w:val="00515777"/>
    <w:rsid w:val="005213DE"/>
    <w:rsid w:val="0054529C"/>
    <w:rsid w:val="00564000"/>
    <w:rsid w:val="00571004"/>
    <w:rsid w:val="005727B9"/>
    <w:rsid w:val="00575EAB"/>
    <w:rsid w:val="005D271F"/>
    <w:rsid w:val="006008AB"/>
    <w:rsid w:val="006026CB"/>
    <w:rsid w:val="00651250"/>
    <w:rsid w:val="00654254"/>
    <w:rsid w:val="006558D5"/>
    <w:rsid w:val="00680765"/>
    <w:rsid w:val="006951F9"/>
    <w:rsid w:val="006C4B25"/>
    <w:rsid w:val="0074697F"/>
    <w:rsid w:val="007802E2"/>
    <w:rsid w:val="00783AE2"/>
    <w:rsid w:val="00785E82"/>
    <w:rsid w:val="0078680F"/>
    <w:rsid w:val="007E1A71"/>
    <w:rsid w:val="007E655E"/>
    <w:rsid w:val="007F4F5F"/>
    <w:rsid w:val="007F6FD6"/>
    <w:rsid w:val="0080696F"/>
    <w:rsid w:val="00812978"/>
    <w:rsid w:val="00845931"/>
    <w:rsid w:val="00851770"/>
    <w:rsid w:val="00876322"/>
    <w:rsid w:val="008829C4"/>
    <w:rsid w:val="008A0279"/>
    <w:rsid w:val="008D3D28"/>
    <w:rsid w:val="009331F3"/>
    <w:rsid w:val="00952862"/>
    <w:rsid w:val="00961156"/>
    <w:rsid w:val="009677D3"/>
    <w:rsid w:val="009C3878"/>
    <w:rsid w:val="009D6058"/>
    <w:rsid w:val="009E5EBB"/>
    <w:rsid w:val="009F2508"/>
    <w:rsid w:val="00A123B9"/>
    <w:rsid w:val="00A27A5C"/>
    <w:rsid w:val="00A42041"/>
    <w:rsid w:val="00A54BE1"/>
    <w:rsid w:val="00A74480"/>
    <w:rsid w:val="00AA50F2"/>
    <w:rsid w:val="00AB6BE8"/>
    <w:rsid w:val="00AC7FE3"/>
    <w:rsid w:val="00AE4F37"/>
    <w:rsid w:val="00AF6D32"/>
    <w:rsid w:val="00B165AD"/>
    <w:rsid w:val="00B436E3"/>
    <w:rsid w:val="00B44129"/>
    <w:rsid w:val="00B52170"/>
    <w:rsid w:val="00B5531C"/>
    <w:rsid w:val="00B82A1B"/>
    <w:rsid w:val="00B97356"/>
    <w:rsid w:val="00BC253A"/>
    <w:rsid w:val="00BC6665"/>
    <w:rsid w:val="00C06629"/>
    <w:rsid w:val="00C1602A"/>
    <w:rsid w:val="00C171F2"/>
    <w:rsid w:val="00C35481"/>
    <w:rsid w:val="00C57E0B"/>
    <w:rsid w:val="00C67771"/>
    <w:rsid w:val="00C876BB"/>
    <w:rsid w:val="00CA0CE7"/>
    <w:rsid w:val="00CA4153"/>
    <w:rsid w:val="00CB05FE"/>
    <w:rsid w:val="00CB505C"/>
    <w:rsid w:val="00CD3174"/>
    <w:rsid w:val="00CD67F3"/>
    <w:rsid w:val="00D0749D"/>
    <w:rsid w:val="00D13682"/>
    <w:rsid w:val="00D215FA"/>
    <w:rsid w:val="00D44A47"/>
    <w:rsid w:val="00D60723"/>
    <w:rsid w:val="00D64CD0"/>
    <w:rsid w:val="00D73260"/>
    <w:rsid w:val="00D7643B"/>
    <w:rsid w:val="00D92C52"/>
    <w:rsid w:val="00DB0002"/>
    <w:rsid w:val="00DC75EF"/>
    <w:rsid w:val="00DE49E3"/>
    <w:rsid w:val="00DF25BB"/>
    <w:rsid w:val="00E06F60"/>
    <w:rsid w:val="00E07F5B"/>
    <w:rsid w:val="00E2473A"/>
    <w:rsid w:val="00E72FAE"/>
    <w:rsid w:val="00E7342A"/>
    <w:rsid w:val="00E75B66"/>
    <w:rsid w:val="00E90D0A"/>
    <w:rsid w:val="00E91415"/>
    <w:rsid w:val="00E940BF"/>
    <w:rsid w:val="00E96238"/>
    <w:rsid w:val="00EC5325"/>
    <w:rsid w:val="00EF1040"/>
    <w:rsid w:val="00F07289"/>
    <w:rsid w:val="00F10E9B"/>
    <w:rsid w:val="00F204FD"/>
    <w:rsid w:val="00F330B5"/>
    <w:rsid w:val="00F41199"/>
    <w:rsid w:val="00F7063C"/>
    <w:rsid w:val="00F845B7"/>
    <w:rsid w:val="00F92467"/>
    <w:rsid w:val="00F933F4"/>
    <w:rsid w:val="00FD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25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529C"/>
    <w:rPr>
      <w:color w:val="0000FF" w:themeColor="hyperlink"/>
      <w:u w:val="single"/>
    </w:rPr>
  </w:style>
  <w:style w:type="paragraph" w:styleId="a4">
    <w:name w:val="Balloon Text"/>
    <w:basedOn w:val="a"/>
    <w:link w:val="a5"/>
    <w:uiPriority w:val="99"/>
    <w:semiHidden/>
    <w:unhideWhenUsed/>
    <w:rsid w:val="005452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29C"/>
    <w:rPr>
      <w:rFonts w:ascii="Tahoma" w:hAnsi="Tahoma" w:cs="Tahoma"/>
      <w:sz w:val="16"/>
      <w:szCs w:val="16"/>
    </w:rPr>
  </w:style>
  <w:style w:type="paragraph" w:styleId="a6">
    <w:name w:val="Normal (Web)"/>
    <w:basedOn w:val="a"/>
    <w:uiPriority w:val="99"/>
    <w:semiHidden/>
    <w:unhideWhenUsed/>
    <w:rsid w:val="00812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12978"/>
    <w:rPr>
      <w:b/>
      <w:bCs/>
    </w:rPr>
  </w:style>
  <w:style w:type="character" w:styleId="a8">
    <w:name w:val="Emphasis"/>
    <w:basedOn w:val="a0"/>
    <w:uiPriority w:val="20"/>
    <w:qFormat/>
    <w:rsid w:val="00812978"/>
    <w:rPr>
      <w:i/>
      <w:iCs/>
    </w:rPr>
  </w:style>
  <w:style w:type="paragraph" w:customStyle="1" w:styleId="cdt4ke">
    <w:name w:val="cdt4ke"/>
    <w:basedOn w:val="a"/>
    <w:rsid w:val="00F20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9F2508"/>
    <w:pPr>
      <w:spacing w:after="0" w:line="240" w:lineRule="auto"/>
    </w:pPr>
  </w:style>
  <w:style w:type="character" w:customStyle="1" w:styleId="30">
    <w:name w:val="Заголовок 3 Знак"/>
    <w:basedOn w:val="a0"/>
    <w:link w:val="3"/>
    <w:uiPriority w:val="9"/>
    <w:rsid w:val="004B25DF"/>
    <w:rPr>
      <w:rFonts w:ascii="Times New Roman" w:eastAsia="Times New Roman" w:hAnsi="Times New Roman" w:cs="Times New Roman"/>
      <w:b/>
      <w:bCs/>
      <w:sz w:val="27"/>
      <w:szCs w:val="27"/>
      <w:lang w:eastAsia="ru-RU"/>
    </w:rPr>
  </w:style>
  <w:style w:type="paragraph" w:styleId="aa">
    <w:name w:val="header"/>
    <w:basedOn w:val="a"/>
    <w:link w:val="ab"/>
    <w:uiPriority w:val="99"/>
    <w:unhideWhenUsed/>
    <w:rsid w:val="00366E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6E58"/>
  </w:style>
  <w:style w:type="paragraph" w:styleId="ac">
    <w:name w:val="footer"/>
    <w:basedOn w:val="a"/>
    <w:link w:val="ad"/>
    <w:uiPriority w:val="99"/>
    <w:unhideWhenUsed/>
    <w:rsid w:val="00366E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6E58"/>
  </w:style>
  <w:style w:type="character" w:customStyle="1" w:styleId="FontStyle12">
    <w:name w:val="Font Style12"/>
    <w:basedOn w:val="a0"/>
    <w:uiPriority w:val="99"/>
    <w:rsid w:val="00104F00"/>
    <w:rPr>
      <w:rFonts w:ascii="Times New Roman" w:hAnsi="Times New Roman" w:cs="Times New Roman"/>
      <w:b/>
      <w:bCs/>
      <w:spacing w:val="-20"/>
      <w:sz w:val="26"/>
      <w:szCs w:val="26"/>
    </w:rPr>
  </w:style>
  <w:style w:type="character" w:customStyle="1" w:styleId="FontStyle13">
    <w:name w:val="Font Style13"/>
    <w:basedOn w:val="a0"/>
    <w:uiPriority w:val="99"/>
    <w:rsid w:val="00104F00"/>
    <w:rPr>
      <w:rFonts w:ascii="Times New Roman" w:hAnsi="Times New Roman" w:cs="Times New Roman"/>
      <w:spacing w:val="10"/>
      <w:sz w:val="24"/>
      <w:szCs w:val="24"/>
    </w:rPr>
  </w:style>
  <w:style w:type="paragraph" w:styleId="ae">
    <w:name w:val="List Paragraph"/>
    <w:basedOn w:val="a"/>
    <w:uiPriority w:val="34"/>
    <w:qFormat/>
    <w:rsid w:val="00104F00"/>
    <w:pPr>
      <w:ind w:left="720"/>
      <w:contextualSpacing/>
    </w:pPr>
  </w:style>
  <w:style w:type="table" w:styleId="af">
    <w:name w:val="Table Grid"/>
    <w:basedOn w:val="a1"/>
    <w:uiPriority w:val="59"/>
    <w:rsid w:val="00E9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E940BF"/>
    <w:pPr>
      <w:widowControl w:val="0"/>
      <w:autoSpaceDE w:val="0"/>
      <w:autoSpaceDN w:val="0"/>
      <w:adjustRightInd w:val="0"/>
      <w:spacing w:after="0" w:line="310"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E940BF"/>
    <w:rPr>
      <w:rFonts w:ascii="Times New Roman" w:hAnsi="Times New Roman" w:cs="Times New Roman"/>
      <w:b/>
      <w:bCs/>
      <w:spacing w:val="-20"/>
      <w:sz w:val="20"/>
      <w:szCs w:val="20"/>
    </w:rPr>
  </w:style>
  <w:style w:type="paragraph" w:customStyle="1" w:styleId="Style1">
    <w:name w:val="Style1"/>
    <w:basedOn w:val="a"/>
    <w:uiPriority w:val="99"/>
    <w:rsid w:val="00E940BF"/>
    <w:pPr>
      <w:widowControl w:val="0"/>
      <w:autoSpaceDE w:val="0"/>
      <w:autoSpaceDN w:val="0"/>
      <w:adjustRightInd w:val="0"/>
      <w:spacing w:after="0" w:line="312" w:lineRule="exact"/>
      <w:ind w:firstLine="552"/>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940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940BF"/>
    <w:pPr>
      <w:widowControl w:val="0"/>
      <w:autoSpaceDE w:val="0"/>
      <w:autoSpaceDN w:val="0"/>
      <w:adjustRightInd w:val="0"/>
      <w:spacing w:after="0" w:line="31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940BF"/>
    <w:rPr>
      <w:rFonts w:ascii="Constantia" w:hAnsi="Constantia" w:cs="Constantia"/>
      <w:b/>
      <w:bCs/>
      <w:spacing w:val="-20"/>
      <w:sz w:val="24"/>
      <w:szCs w:val="24"/>
    </w:rPr>
  </w:style>
  <w:style w:type="character" w:customStyle="1" w:styleId="FontStyle16">
    <w:name w:val="Font Style16"/>
    <w:basedOn w:val="a0"/>
    <w:uiPriority w:val="99"/>
    <w:rsid w:val="00E940BF"/>
    <w:rPr>
      <w:rFonts w:ascii="Times New Roman" w:hAnsi="Times New Roman" w:cs="Times New Roman"/>
      <w:b/>
      <w:bCs/>
      <w:smallCaps/>
      <w:spacing w:val="20"/>
      <w:sz w:val="18"/>
      <w:szCs w:val="18"/>
    </w:rPr>
  </w:style>
  <w:style w:type="character" w:customStyle="1" w:styleId="FontStyle17">
    <w:name w:val="Font Style17"/>
    <w:basedOn w:val="a0"/>
    <w:uiPriority w:val="99"/>
    <w:rsid w:val="00E06F60"/>
    <w:rPr>
      <w:rFonts w:ascii="Times New Roman" w:hAnsi="Times New Roman" w:cs="Times New Roman"/>
      <w:b/>
      <w:bCs/>
      <w:i/>
      <w:iCs/>
      <w:sz w:val="24"/>
      <w:szCs w:val="24"/>
    </w:rPr>
  </w:style>
  <w:style w:type="character" w:customStyle="1" w:styleId="FontStyle18">
    <w:name w:val="Font Style18"/>
    <w:basedOn w:val="a0"/>
    <w:uiPriority w:val="99"/>
    <w:rsid w:val="00E06F60"/>
    <w:rPr>
      <w:rFonts w:ascii="Times New Roman" w:hAnsi="Times New Roman" w:cs="Times New Roman"/>
      <w:b/>
      <w:bCs/>
      <w:i/>
      <w:iCs/>
      <w:sz w:val="26"/>
      <w:szCs w:val="26"/>
    </w:rPr>
  </w:style>
  <w:style w:type="character" w:customStyle="1" w:styleId="FontStyle15">
    <w:name w:val="Font Style15"/>
    <w:basedOn w:val="a0"/>
    <w:uiPriority w:val="99"/>
    <w:rsid w:val="00B5531C"/>
    <w:rPr>
      <w:rFonts w:ascii="Times New Roman" w:hAnsi="Times New Roman" w:cs="Times New Roman"/>
      <w:b/>
      <w:bCs/>
      <w:spacing w:val="-20"/>
      <w:sz w:val="22"/>
      <w:szCs w:val="22"/>
    </w:rPr>
  </w:style>
  <w:style w:type="character" w:customStyle="1" w:styleId="FontStyle19">
    <w:name w:val="Font Style19"/>
    <w:basedOn w:val="a0"/>
    <w:uiPriority w:val="99"/>
    <w:rsid w:val="00B5531C"/>
    <w:rPr>
      <w:rFonts w:ascii="Times New Roman" w:hAnsi="Times New Roman" w:cs="Times New Roman"/>
      <w:b/>
      <w:bCs/>
      <w:spacing w:val="-20"/>
      <w:sz w:val="22"/>
      <w:szCs w:val="22"/>
    </w:rPr>
  </w:style>
  <w:style w:type="character" w:customStyle="1" w:styleId="FontStyle20">
    <w:name w:val="Font Style20"/>
    <w:basedOn w:val="a0"/>
    <w:uiPriority w:val="99"/>
    <w:rsid w:val="00B5531C"/>
    <w:rPr>
      <w:rFonts w:ascii="Times New Roman" w:hAnsi="Times New Roman" w:cs="Times New Roman"/>
      <w:spacing w:val="-10"/>
      <w:sz w:val="28"/>
      <w:szCs w:val="28"/>
    </w:rPr>
  </w:style>
  <w:style w:type="character" w:customStyle="1" w:styleId="FontStyle21">
    <w:name w:val="Font Style21"/>
    <w:basedOn w:val="a0"/>
    <w:uiPriority w:val="99"/>
    <w:rsid w:val="00B5531C"/>
    <w:rPr>
      <w:rFonts w:ascii="Franklin Gothic Heavy" w:hAnsi="Franklin Gothic Heavy" w:cs="Franklin Gothic Heavy"/>
      <w:i/>
      <w:iCs/>
      <w:smallCaps/>
      <w:sz w:val="18"/>
      <w:szCs w:val="18"/>
    </w:rPr>
  </w:style>
  <w:style w:type="paragraph" w:customStyle="1" w:styleId="af0">
    <w:name w:val="Основний текст"/>
    <w:rsid w:val="00F933F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25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529C"/>
    <w:rPr>
      <w:color w:val="0000FF" w:themeColor="hyperlink"/>
      <w:u w:val="single"/>
    </w:rPr>
  </w:style>
  <w:style w:type="paragraph" w:styleId="a4">
    <w:name w:val="Balloon Text"/>
    <w:basedOn w:val="a"/>
    <w:link w:val="a5"/>
    <w:uiPriority w:val="99"/>
    <w:semiHidden/>
    <w:unhideWhenUsed/>
    <w:rsid w:val="005452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29C"/>
    <w:rPr>
      <w:rFonts w:ascii="Tahoma" w:hAnsi="Tahoma" w:cs="Tahoma"/>
      <w:sz w:val="16"/>
      <w:szCs w:val="16"/>
    </w:rPr>
  </w:style>
  <w:style w:type="paragraph" w:styleId="a6">
    <w:name w:val="Normal (Web)"/>
    <w:basedOn w:val="a"/>
    <w:uiPriority w:val="99"/>
    <w:semiHidden/>
    <w:unhideWhenUsed/>
    <w:rsid w:val="00812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12978"/>
    <w:rPr>
      <w:b/>
      <w:bCs/>
    </w:rPr>
  </w:style>
  <w:style w:type="character" w:styleId="a8">
    <w:name w:val="Emphasis"/>
    <w:basedOn w:val="a0"/>
    <w:uiPriority w:val="20"/>
    <w:qFormat/>
    <w:rsid w:val="00812978"/>
    <w:rPr>
      <w:i/>
      <w:iCs/>
    </w:rPr>
  </w:style>
  <w:style w:type="paragraph" w:customStyle="1" w:styleId="cdt4ke">
    <w:name w:val="cdt4ke"/>
    <w:basedOn w:val="a"/>
    <w:rsid w:val="00F20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9F2508"/>
    <w:pPr>
      <w:spacing w:after="0" w:line="240" w:lineRule="auto"/>
    </w:pPr>
  </w:style>
  <w:style w:type="character" w:customStyle="1" w:styleId="30">
    <w:name w:val="Заголовок 3 Знак"/>
    <w:basedOn w:val="a0"/>
    <w:link w:val="3"/>
    <w:uiPriority w:val="9"/>
    <w:rsid w:val="004B25DF"/>
    <w:rPr>
      <w:rFonts w:ascii="Times New Roman" w:eastAsia="Times New Roman" w:hAnsi="Times New Roman" w:cs="Times New Roman"/>
      <w:b/>
      <w:bCs/>
      <w:sz w:val="27"/>
      <w:szCs w:val="27"/>
      <w:lang w:eastAsia="ru-RU"/>
    </w:rPr>
  </w:style>
  <w:style w:type="paragraph" w:styleId="aa">
    <w:name w:val="header"/>
    <w:basedOn w:val="a"/>
    <w:link w:val="ab"/>
    <w:uiPriority w:val="99"/>
    <w:unhideWhenUsed/>
    <w:rsid w:val="00366E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6E58"/>
  </w:style>
  <w:style w:type="paragraph" w:styleId="ac">
    <w:name w:val="footer"/>
    <w:basedOn w:val="a"/>
    <w:link w:val="ad"/>
    <w:uiPriority w:val="99"/>
    <w:unhideWhenUsed/>
    <w:rsid w:val="00366E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6E58"/>
  </w:style>
  <w:style w:type="character" w:customStyle="1" w:styleId="FontStyle12">
    <w:name w:val="Font Style12"/>
    <w:basedOn w:val="a0"/>
    <w:uiPriority w:val="99"/>
    <w:rsid w:val="00104F00"/>
    <w:rPr>
      <w:rFonts w:ascii="Times New Roman" w:hAnsi="Times New Roman" w:cs="Times New Roman"/>
      <w:b/>
      <w:bCs/>
      <w:spacing w:val="-20"/>
      <w:sz w:val="26"/>
      <w:szCs w:val="26"/>
    </w:rPr>
  </w:style>
  <w:style w:type="character" w:customStyle="1" w:styleId="FontStyle13">
    <w:name w:val="Font Style13"/>
    <w:basedOn w:val="a0"/>
    <w:uiPriority w:val="99"/>
    <w:rsid w:val="00104F00"/>
    <w:rPr>
      <w:rFonts w:ascii="Times New Roman" w:hAnsi="Times New Roman" w:cs="Times New Roman"/>
      <w:spacing w:val="10"/>
      <w:sz w:val="24"/>
      <w:szCs w:val="24"/>
    </w:rPr>
  </w:style>
  <w:style w:type="paragraph" w:styleId="ae">
    <w:name w:val="List Paragraph"/>
    <w:basedOn w:val="a"/>
    <w:uiPriority w:val="34"/>
    <w:qFormat/>
    <w:rsid w:val="00104F00"/>
    <w:pPr>
      <w:ind w:left="720"/>
      <w:contextualSpacing/>
    </w:pPr>
  </w:style>
  <w:style w:type="table" w:styleId="af">
    <w:name w:val="Table Grid"/>
    <w:basedOn w:val="a1"/>
    <w:uiPriority w:val="59"/>
    <w:rsid w:val="00E9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E940BF"/>
    <w:pPr>
      <w:widowControl w:val="0"/>
      <w:autoSpaceDE w:val="0"/>
      <w:autoSpaceDN w:val="0"/>
      <w:adjustRightInd w:val="0"/>
      <w:spacing w:after="0" w:line="310"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E940BF"/>
    <w:rPr>
      <w:rFonts w:ascii="Times New Roman" w:hAnsi="Times New Roman" w:cs="Times New Roman"/>
      <w:b/>
      <w:bCs/>
      <w:spacing w:val="-20"/>
      <w:sz w:val="20"/>
      <w:szCs w:val="20"/>
    </w:rPr>
  </w:style>
  <w:style w:type="paragraph" w:customStyle="1" w:styleId="Style1">
    <w:name w:val="Style1"/>
    <w:basedOn w:val="a"/>
    <w:uiPriority w:val="99"/>
    <w:rsid w:val="00E940BF"/>
    <w:pPr>
      <w:widowControl w:val="0"/>
      <w:autoSpaceDE w:val="0"/>
      <w:autoSpaceDN w:val="0"/>
      <w:adjustRightInd w:val="0"/>
      <w:spacing w:after="0" w:line="312" w:lineRule="exact"/>
      <w:ind w:firstLine="552"/>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940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940BF"/>
    <w:pPr>
      <w:widowControl w:val="0"/>
      <w:autoSpaceDE w:val="0"/>
      <w:autoSpaceDN w:val="0"/>
      <w:adjustRightInd w:val="0"/>
      <w:spacing w:after="0" w:line="31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940BF"/>
    <w:rPr>
      <w:rFonts w:ascii="Constantia" w:hAnsi="Constantia" w:cs="Constantia"/>
      <w:b/>
      <w:bCs/>
      <w:spacing w:val="-20"/>
      <w:sz w:val="24"/>
      <w:szCs w:val="24"/>
    </w:rPr>
  </w:style>
  <w:style w:type="character" w:customStyle="1" w:styleId="FontStyle16">
    <w:name w:val="Font Style16"/>
    <w:basedOn w:val="a0"/>
    <w:uiPriority w:val="99"/>
    <w:rsid w:val="00E940BF"/>
    <w:rPr>
      <w:rFonts w:ascii="Times New Roman" w:hAnsi="Times New Roman" w:cs="Times New Roman"/>
      <w:b/>
      <w:bCs/>
      <w:smallCaps/>
      <w:spacing w:val="20"/>
      <w:sz w:val="18"/>
      <w:szCs w:val="18"/>
    </w:rPr>
  </w:style>
  <w:style w:type="character" w:customStyle="1" w:styleId="FontStyle17">
    <w:name w:val="Font Style17"/>
    <w:basedOn w:val="a0"/>
    <w:uiPriority w:val="99"/>
    <w:rsid w:val="00E06F60"/>
    <w:rPr>
      <w:rFonts w:ascii="Times New Roman" w:hAnsi="Times New Roman" w:cs="Times New Roman"/>
      <w:b/>
      <w:bCs/>
      <w:i/>
      <w:iCs/>
      <w:sz w:val="24"/>
      <w:szCs w:val="24"/>
    </w:rPr>
  </w:style>
  <w:style w:type="character" w:customStyle="1" w:styleId="FontStyle18">
    <w:name w:val="Font Style18"/>
    <w:basedOn w:val="a0"/>
    <w:uiPriority w:val="99"/>
    <w:rsid w:val="00E06F60"/>
    <w:rPr>
      <w:rFonts w:ascii="Times New Roman" w:hAnsi="Times New Roman" w:cs="Times New Roman"/>
      <w:b/>
      <w:bCs/>
      <w:i/>
      <w:iCs/>
      <w:sz w:val="26"/>
      <w:szCs w:val="26"/>
    </w:rPr>
  </w:style>
  <w:style w:type="character" w:customStyle="1" w:styleId="FontStyle15">
    <w:name w:val="Font Style15"/>
    <w:basedOn w:val="a0"/>
    <w:uiPriority w:val="99"/>
    <w:rsid w:val="00B5531C"/>
    <w:rPr>
      <w:rFonts w:ascii="Times New Roman" w:hAnsi="Times New Roman" w:cs="Times New Roman"/>
      <w:b/>
      <w:bCs/>
      <w:spacing w:val="-20"/>
      <w:sz w:val="22"/>
      <w:szCs w:val="22"/>
    </w:rPr>
  </w:style>
  <w:style w:type="character" w:customStyle="1" w:styleId="FontStyle19">
    <w:name w:val="Font Style19"/>
    <w:basedOn w:val="a0"/>
    <w:uiPriority w:val="99"/>
    <w:rsid w:val="00B5531C"/>
    <w:rPr>
      <w:rFonts w:ascii="Times New Roman" w:hAnsi="Times New Roman" w:cs="Times New Roman"/>
      <w:b/>
      <w:bCs/>
      <w:spacing w:val="-20"/>
      <w:sz w:val="22"/>
      <w:szCs w:val="22"/>
    </w:rPr>
  </w:style>
  <w:style w:type="character" w:customStyle="1" w:styleId="FontStyle20">
    <w:name w:val="Font Style20"/>
    <w:basedOn w:val="a0"/>
    <w:uiPriority w:val="99"/>
    <w:rsid w:val="00B5531C"/>
    <w:rPr>
      <w:rFonts w:ascii="Times New Roman" w:hAnsi="Times New Roman" w:cs="Times New Roman"/>
      <w:spacing w:val="-10"/>
      <w:sz w:val="28"/>
      <w:szCs w:val="28"/>
    </w:rPr>
  </w:style>
  <w:style w:type="character" w:customStyle="1" w:styleId="FontStyle21">
    <w:name w:val="Font Style21"/>
    <w:basedOn w:val="a0"/>
    <w:uiPriority w:val="99"/>
    <w:rsid w:val="00B5531C"/>
    <w:rPr>
      <w:rFonts w:ascii="Franklin Gothic Heavy" w:hAnsi="Franklin Gothic Heavy" w:cs="Franklin Gothic Heavy"/>
      <w:i/>
      <w:iCs/>
      <w:smallCaps/>
      <w:sz w:val="18"/>
      <w:szCs w:val="18"/>
    </w:rPr>
  </w:style>
  <w:style w:type="paragraph" w:customStyle="1" w:styleId="af0">
    <w:name w:val="Основний текст"/>
    <w:rsid w:val="00F933F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6089">
      <w:bodyDiv w:val="1"/>
      <w:marLeft w:val="0"/>
      <w:marRight w:val="0"/>
      <w:marTop w:val="0"/>
      <w:marBottom w:val="0"/>
      <w:divBdr>
        <w:top w:val="none" w:sz="0" w:space="0" w:color="auto"/>
        <w:left w:val="none" w:sz="0" w:space="0" w:color="auto"/>
        <w:bottom w:val="none" w:sz="0" w:space="0" w:color="auto"/>
        <w:right w:val="none" w:sz="0" w:space="0" w:color="auto"/>
      </w:divBdr>
    </w:div>
    <w:div w:id="211890558">
      <w:bodyDiv w:val="1"/>
      <w:marLeft w:val="0"/>
      <w:marRight w:val="0"/>
      <w:marTop w:val="0"/>
      <w:marBottom w:val="0"/>
      <w:divBdr>
        <w:top w:val="none" w:sz="0" w:space="0" w:color="auto"/>
        <w:left w:val="none" w:sz="0" w:space="0" w:color="auto"/>
        <w:bottom w:val="none" w:sz="0" w:space="0" w:color="auto"/>
        <w:right w:val="none" w:sz="0" w:space="0" w:color="auto"/>
      </w:divBdr>
    </w:div>
    <w:div w:id="259417258">
      <w:bodyDiv w:val="1"/>
      <w:marLeft w:val="0"/>
      <w:marRight w:val="0"/>
      <w:marTop w:val="0"/>
      <w:marBottom w:val="0"/>
      <w:divBdr>
        <w:top w:val="none" w:sz="0" w:space="0" w:color="auto"/>
        <w:left w:val="none" w:sz="0" w:space="0" w:color="auto"/>
        <w:bottom w:val="none" w:sz="0" w:space="0" w:color="auto"/>
        <w:right w:val="none" w:sz="0" w:space="0" w:color="auto"/>
      </w:divBdr>
    </w:div>
    <w:div w:id="277880955">
      <w:bodyDiv w:val="1"/>
      <w:marLeft w:val="0"/>
      <w:marRight w:val="0"/>
      <w:marTop w:val="0"/>
      <w:marBottom w:val="0"/>
      <w:divBdr>
        <w:top w:val="none" w:sz="0" w:space="0" w:color="auto"/>
        <w:left w:val="none" w:sz="0" w:space="0" w:color="auto"/>
        <w:bottom w:val="none" w:sz="0" w:space="0" w:color="auto"/>
        <w:right w:val="none" w:sz="0" w:space="0" w:color="auto"/>
      </w:divBdr>
    </w:div>
    <w:div w:id="543441505">
      <w:bodyDiv w:val="1"/>
      <w:marLeft w:val="0"/>
      <w:marRight w:val="0"/>
      <w:marTop w:val="0"/>
      <w:marBottom w:val="0"/>
      <w:divBdr>
        <w:top w:val="none" w:sz="0" w:space="0" w:color="auto"/>
        <w:left w:val="none" w:sz="0" w:space="0" w:color="auto"/>
        <w:bottom w:val="none" w:sz="0" w:space="0" w:color="auto"/>
        <w:right w:val="none" w:sz="0" w:space="0" w:color="auto"/>
      </w:divBdr>
    </w:div>
    <w:div w:id="747390366">
      <w:bodyDiv w:val="1"/>
      <w:marLeft w:val="0"/>
      <w:marRight w:val="0"/>
      <w:marTop w:val="0"/>
      <w:marBottom w:val="0"/>
      <w:divBdr>
        <w:top w:val="none" w:sz="0" w:space="0" w:color="auto"/>
        <w:left w:val="none" w:sz="0" w:space="0" w:color="auto"/>
        <w:bottom w:val="none" w:sz="0" w:space="0" w:color="auto"/>
        <w:right w:val="none" w:sz="0" w:space="0" w:color="auto"/>
      </w:divBdr>
    </w:div>
    <w:div w:id="792091010">
      <w:bodyDiv w:val="1"/>
      <w:marLeft w:val="0"/>
      <w:marRight w:val="0"/>
      <w:marTop w:val="0"/>
      <w:marBottom w:val="0"/>
      <w:divBdr>
        <w:top w:val="none" w:sz="0" w:space="0" w:color="auto"/>
        <w:left w:val="none" w:sz="0" w:space="0" w:color="auto"/>
        <w:bottom w:val="none" w:sz="0" w:space="0" w:color="auto"/>
        <w:right w:val="none" w:sz="0" w:space="0" w:color="auto"/>
      </w:divBdr>
    </w:div>
    <w:div w:id="842550370">
      <w:bodyDiv w:val="1"/>
      <w:marLeft w:val="0"/>
      <w:marRight w:val="0"/>
      <w:marTop w:val="0"/>
      <w:marBottom w:val="0"/>
      <w:divBdr>
        <w:top w:val="none" w:sz="0" w:space="0" w:color="auto"/>
        <w:left w:val="none" w:sz="0" w:space="0" w:color="auto"/>
        <w:bottom w:val="none" w:sz="0" w:space="0" w:color="auto"/>
        <w:right w:val="none" w:sz="0" w:space="0" w:color="auto"/>
      </w:divBdr>
    </w:div>
    <w:div w:id="1076436147">
      <w:bodyDiv w:val="1"/>
      <w:marLeft w:val="0"/>
      <w:marRight w:val="0"/>
      <w:marTop w:val="0"/>
      <w:marBottom w:val="0"/>
      <w:divBdr>
        <w:top w:val="none" w:sz="0" w:space="0" w:color="auto"/>
        <w:left w:val="none" w:sz="0" w:space="0" w:color="auto"/>
        <w:bottom w:val="none" w:sz="0" w:space="0" w:color="auto"/>
        <w:right w:val="none" w:sz="0" w:space="0" w:color="auto"/>
      </w:divBdr>
    </w:div>
    <w:div w:id="1224682686">
      <w:bodyDiv w:val="1"/>
      <w:marLeft w:val="0"/>
      <w:marRight w:val="0"/>
      <w:marTop w:val="0"/>
      <w:marBottom w:val="0"/>
      <w:divBdr>
        <w:top w:val="none" w:sz="0" w:space="0" w:color="auto"/>
        <w:left w:val="none" w:sz="0" w:space="0" w:color="auto"/>
        <w:bottom w:val="none" w:sz="0" w:space="0" w:color="auto"/>
        <w:right w:val="none" w:sz="0" w:space="0" w:color="auto"/>
      </w:divBdr>
    </w:div>
    <w:div w:id="1295913957">
      <w:bodyDiv w:val="1"/>
      <w:marLeft w:val="0"/>
      <w:marRight w:val="0"/>
      <w:marTop w:val="0"/>
      <w:marBottom w:val="0"/>
      <w:divBdr>
        <w:top w:val="none" w:sz="0" w:space="0" w:color="auto"/>
        <w:left w:val="none" w:sz="0" w:space="0" w:color="auto"/>
        <w:bottom w:val="none" w:sz="0" w:space="0" w:color="auto"/>
        <w:right w:val="none" w:sz="0" w:space="0" w:color="auto"/>
      </w:divBdr>
    </w:div>
    <w:div w:id="1314093496">
      <w:bodyDiv w:val="1"/>
      <w:marLeft w:val="0"/>
      <w:marRight w:val="0"/>
      <w:marTop w:val="0"/>
      <w:marBottom w:val="0"/>
      <w:divBdr>
        <w:top w:val="none" w:sz="0" w:space="0" w:color="auto"/>
        <w:left w:val="none" w:sz="0" w:space="0" w:color="auto"/>
        <w:bottom w:val="none" w:sz="0" w:space="0" w:color="auto"/>
        <w:right w:val="none" w:sz="0" w:space="0" w:color="auto"/>
      </w:divBdr>
    </w:div>
    <w:div w:id="1457598553">
      <w:bodyDiv w:val="1"/>
      <w:marLeft w:val="0"/>
      <w:marRight w:val="0"/>
      <w:marTop w:val="0"/>
      <w:marBottom w:val="0"/>
      <w:divBdr>
        <w:top w:val="none" w:sz="0" w:space="0" w:color="auto"/>
        <w:left w:val="none" w:sz="0" w:space="0" w:color="auto"/>
        <w:bottom w:val="none" w:sz="0" w:space="0" w:color="auto"/>
        <w:right w:val="none" w:sz="0" w:space="0" w:color="auto"/>
      </w:divBdr>
    </w:div>
    <w:div w:id="1511488512">
      <w:bodyDiv w:val="1"/>
      <w:marLeft w:val="0"/>
      <w:marRight w:val="0"/>
      <w:marTop w:val="0"/>
      <w:marBottom w:val="0"/>
      <w:divBdr>
        <w:top w:val="none" w:sz="0" w:space="0" w:color="auto"/>
        <w:left w:val="none" w:sz="0" w:space="0" w:color="auto"/>
        <w:bottom w:val="none" w:sz="0" w:space="0" w:color="auto"/>
        <w:right w:val="none" w:sz="0" w:space="0" w:color="auto"/>
      </w:divBdr>
    </w:div>
    <w:div w:id="1534734053">
      <w:bodyDiv w:val="1"/>
      <w:marLeft w:val="0"/>
      <w:marRight w:val="0"/>
      <w:marTop w:val="0"/>
      <w:marBottom w:val="0"/>
      <w:divBdr>
        <w:top w:val="none" w:sz="0" w:space="0" w:color="auto"/>
        <w:left w:val="none" w:sz="0" w:space="0" w:color="auto"/>
        <w:bottom w:val="none" w:sz="0" w:space="0" w:color="auto"/>
        <w:right w:val="none" w:sz="0" w:space="0" w:color="auto"/>
      </w:divBdr>
    </w:div>
    <w:div w:id="1669090702">
      <w:bodyDiv w:val="1"/>
      <w:marLeft w:val="0"/>
      <w:marRight w:val="0"/>
      <w:marTop w:val="0"/>
      <w:marBottom w:val="0"/>
      <w:divBdr>
        <w:top w:val="none" w:sz="0" w:space="0" w:color="auto"/>
        <w:left w:val="none" w:sz="0" w:space="0" w:color="auto"/>
        <w:bottom w:val="none" w:sz="0" w:space="0" w:color="auto"/>
        <w:right w:val="none" w:sz="0" w:space="0" w:color="auto"/>
      </w:divBdr>
    </w:div>
    <w:div w:id="1671834376">
      <w:bodyDiv w:val="1"/>
      <w:marLeft w:val="0"/>
      <w:marRight w:val="0"/>
      <w:marTop w:val="0"/>
      <w:marBottom w:val="0"/>
      <w:divBdr>
        <w:top w:val="none" w:sz="0" w:space="0" w:color="auto"/>
        <w:left w:val="none" w:sz="0" w:space="0" w:color="auto"/>
        <w:bottom w:val="none" w:sz="0" w:space="0" w:color="auto"/>
        <w:right w:val="none" w:sz="0" w:space="0" w:color="auto"/>
      </w:divBdr>
    </w:div>
    <w:div w:id="1693726377">
      <w:bodyDiv w:val="1"/>
      <w:marLeft w:val="0"/>
      <w:marRight w:val="0"/>
      <w:marTop w:val="0"/>
      <w:marBottom w:val="0"/>
      <w:divBdr>
        <w:top w:val="none" w:sz="0" w:space="0" w:color="auto"/>
        <w:left w:val="none" w:sz="0" w:space="0" w:color="auto"/>
        <w:bottom w:val="none" w:sz="0" w:space="0" w:color="auto"/>
        <w:right w:val="none" w:sz="0" w:space="0" w:color="auto"/>
      </w:divBdr>
    </w:div>
    <w:div w:id="1723288085">
      <w:bodyDiv w:val="1"/>
      <w:marLeft w:val="0"/>
      <w:marRight w:val="0"/>
      <w:marTop w:val="0"/>
      <w:marBottom w:val="0"/>
      <w:divBdr>
        <w:top w:val="none" w:sz="0" w:space="0" w:color="auto"/>
        <w:left w:val="none" w:sz="0" w:space="0" w:color="auto"/>
        <w:bottom w:val="none" w:sz="0" w:space="0" w:color="auto"/>
        <w:right w:val="none" w:sz="0" w:space="0" w:color="auto"/>
      </w:divBdr>
    </w:div>
    <w:div w:id="1738670266">
      <w:bodyDiv w:val="1"/>
      <w:marLeft w:val="0"/>
      <w:marRight w:val="0"/>
      <w:marTop w:val="0"/>
      <w:marBottom w:val="0"/>
      <w:divBdr>
        <w:top w:val="none" w:sz="0" w:space="0" w:color="auto"/>
        <w:left w:val="none" w:sz="0" w:space="0" w:color="auto"/>
        <w:bottom w:val="none" w:sz="0" w:space="0" w:color="auto"/>
        <w:right w:val="none" w:sz="0" w:space="0" w:color="auto"/>
      </w:divBdr>
    </w:div>
    <w:div w:id="1908417181">
      <w:bodyDiv w:val="1"/>
      <w:marLeft w:val="0"/>
      <w:marRight w:val="0"/>
      <w:marTop w:val="0"/>
      <w:marBottom w:val="0"/>
      <w:divBdr>
        <w:top w:val="none" w:sz="0" w:space="0" w:color="auto"/>
        <w:left w:val="none" w:sz="0" w:space="0" w:color="auto"/>
        <w:bottom w:val="none" w:sz="0" w:space="0" w:color="auto"/>
        <w:right w:val="none" w:sz="0" w:space="0" w:color="auto"/>
      </w:divBdr>
    </w:div>
    <w:div w:id="1909195105">
      <w:bodyDiv w:val="1"/>
      <w:marLeft w:val="0"/>
      <w:marRight w:val="0"/>
      <w:marTop w:val="0"/>
      <w:marBottom w:val="0"/>
      <w:divBdr>
        <w:top w:val="none" w:sz="0" w:space="0" w:color="auto"/>
        <w:left w:val="none" w:sz="0" w:space="0" w:color="auto"/>
        <w:bottom w:val="none" w:sz="0" w:space="0" w:color="auto"/>
        <w:right w:val="none" w:sz="0" w:space="0" w:color="auto"/>
      </w:divBdr>
    </w:div>
    <w:div w:id="2054694987">
      <w:bodyDiv w:val="1"/>
      <w:marLeft w:val="0"/>
      <w:marRight w:val="0"/>
      <w:marTop w:val="0"/>
      <w:marBottom w:val="0"/>
      <w:divBdr>
        <w:top w:val="none" w:sz="0" w:space="0" w:color="auto"/>
        <w:left w:val="none" w:sz="0" w:space="0" w:color="auto"/>
        <w:bottom w:val="none" w:sz="0" w:space="0" w:color="auto"/>
        <w:right w:val="none" w:sz="0" w:space="0" w:color="auto"/>
      </w:divBdr>
    </w:div>
    <w:div w:id="21070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316E-37B2-4305-B8D5-DD68BBC4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9796</TotalTime>
  <Pages>23</Pages>
  <Words>8863</Words>
  <Characters>50522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пк</cp:lastModifiedBy>
  <cp:revision>42</cp:revision>
  <cp:lastPrinted>2024-03-19T14:59:00Z</cp:lastPrinted>
  <dcterms:created xsi:type="dcterms:W3CDTF">2022-07-19T17:31:00Z</dcterms:created>
  <dcterms:modified xsi:type="dcterms:W3CDTF">2024-03-19T15:01:00Z</dcterms:modified>
</cp:coreProperties>
</file>