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9F2" w:rsidRDefault="009B7EE8">
      <w:pPr>
        <w:ind w:left="-851" w:right="-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Тематика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зас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дань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>МО класних керівників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>2023-2024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навчальний рік</w:t>
      </w:r>
    </w:p>
    <w:p w:rsidR="009B7EE8" w:rsidRDefault="009B7EE8">
      <w:pPr>
        <w:ind w:left="-851" w:right="-284"/>
        <w:jc w:val="center"/>
        <w:rPr>
          <w:color w:val="00000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Муравлівський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ЗЗСО</w:t>
      </w:r>
      <w:bookmarkStart w:id="0" w:name="_GoBack"/>
      <w:bookmarkEnd w:id="0"/>
    </w:p>
    <w:tbl>
      <w:tblPr>
        <w:tblStyle w:val="351"/>
        <w:tblW w:w="1066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3"/>
        <w:gridCol w:w="4571"/>
        <w:gridCol w:w="1701"/>
        <w:gridCol w:w="1984"/>
        <w:gridCol w:w="1876"/>
      </w:tblGrid>
      <w:tr w:rsidR="003E09F2" w:rsidTr="003E0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3" w:type="dxa"/>
          </w:tcPr>
          <w:p w:rsidR="003E09F2" w:rsidRDefault="009B7EE8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571" w:type="dxa"/>
            <w:tcBorders>
              <w:bottom w:val="nil"/>
            </w:tcBorders>
          </w:tcPr>
          <w:p w:rsidR="003E09F2" w:rsidRDefault="009B7EE8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 засідання</w:t>
            </w:r>
          </w:p>
        </w:tc>
        <w:tc>
          <w:tcPr>
            <w:tcW w:w="1701" w:type="dxa"/>
            <w:tcBorders>
              <w:bottom w:val="nil"/>
            </w:tcBorders>
          </w:tcPr>
          <w:p w:rsidR="003E09F2" w:rsidRDefault="009B7EE8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984" w:type="dxa"/>
            <w:tcBorders>
              <w:bottom w:val="nil"/>
            </w:tcBorders>
          </w:tcPr>
          <w:p w:rsidR="003E09F2" w:rsidRDefault="009B7EE8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876" w:type="dxa"/>
            <w:tcBorders>
              <w:bottom w:val="nil"/>
            </w:tcBorders>
          </w:tcPr>
          <w:p w:rsidR="003E09F2" w:rsidRDefault="009B7EE8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3E09F2" w:rsidTr="003E0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tcBorders>
              <w:top w:val="nil"/>
              <w:right w:val="nil"/>
            </w:tcBorders>
          </w:tcPr>
          <w:p w:rsidR="003E09F2" w:rsidRDefault="009B7E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4571" w:type="dxa"/>
          </w:tcPr>
          <w:p w:rsidR="003E09F2" w:rsidRDefault="009B7EE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Організаційне засідання методичного об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єднання класних керівників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Муравлівського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ЗЗСО на 2023-2024 н. р.</w:t>
            </w:r>
          </w:p>
        </w:tc>
        <w:tc>
          <w:tcPr>
            <w:tcW w:w="1701" w:type="dxa"/>
          </w:tcPr>
          <w:p w:rsidR="003E09F2" w:rsidRDefault="003E09F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E09F2" w:rsidRDefault="009B7EE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984" w:type="dxa"/>
          </w:tcPr>
          <w:p w:rsidR="003E09F2" w:rsidRDefault="003E09F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3E09F2" w:rsidRDefault="009B7EE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Голова МО</w:t>
            </w:r>
          </w:p>
        </w:tc>
        <w:tc>
          <w:tcPr>
            <w:tcW w:w="1876" w:type="dxa"/>
          </w:tcPr>
          <w:p w:rsidR="003E09F2" w:rsidRDefault="003E09F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E09F2" w:rsidRDefault="009B7EE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Доповідь</w:t>
            </w:r>
          </w:p>
        </w:tc>
      </w:tr>
      <w:tr w:rsidR="003E09F2" w:rsidTr="003E0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tcBorders>
              <w:top w:val="nil"/>
              <w:right w:val="nil"/>
            </w:tcBorders>
          </w:tcPr>
          <w:p w:rsidR="003E09F2" w:rsidRDefault="009B7E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4571" w:type="dxa"/>
          </w:tcPr>
          <w:p w:rsidR="003E09F2" w:rsidRDefault="009B7EE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Педагогіка партнерства в умовах Нової  української школи. Інноваційні форми співпраці класного керівника з батьками.</w:t>
            </w:r>
          </w:p>
        </w:tc>
        <w:tc>
          <w:tcPr>
            <w:tcW w:w="1701" w:type="dxa"/>
          </w:tcPr>
          <w:p w:rsidR="003E09F2" w:rsidRDefault="003E09F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E09F2" w:rsidRDefault="009B7EE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984" w:type="dxa"/>
          </w:tcPr>
          <w:p w:rsidR="003E09F2" w:rsidRDefault="009B7EE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Заступник директора з ВР</w:t>
            </w:r>
          </w:p>
        </w:tc>
        <w:tc>
          <w:tcPr>
            <w:tcW w:w="1876" w:type="dxa"/>
          </w:tcPr>
          <w:p w:rsidR="003E09F2" w:rsidRDefault="009B7EE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Педагогічний консиліум. </w:t>
            </w:r>
          </w:p>
        </w:tc>
      </w:tr>
      <w:tr w:rsidR="003E09F2" w:rsidTr="003E0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tcBorders>
              <w:top w:val="nil"/>
              <w:right w:val="nil"/>
            </w:tcBorders>
          </w:tcPr>
          <w:p w:rsidR="003E09F2" w:rsidRDefault="009B7E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4571" w:type="dxa"/>
          </w:tcPr>
          <w:p w:rsidR="003E09F2" w:rsidRDefault="009B7EE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Національно-патріотичне виховання в умовах воєнного стану. </w:t>
            </w:r>
          </w:p>
        </w:tc>
        <w:tc>
          <w:tcPr>
            <w:tcW w:w="1701" w:type="dxa"/>
          </w:tcPr>
          <w:p w:rsidR="003E09F2" w:rsidRDefault="003E09F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E09F2" w:rsidRDefault="009B7EE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984" w:type="dxa"/>
          </w:tcPr>
          <w:p w:rsidR="003E09F2" w:rsidRDefault="009B7EE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Заступник директора з ВР</w:t>
            </w:r>
          </w:p>
        </w:tc>
        <w:tc>
          <w:tcPr>
            <w:tcW w:w="1876" w:type="dxa"/>
          </w:tcPr>
          <w:p w:rsidR="003E09F2" w:rsidRDefault="009B7EE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Тренінг.</w:t>
            </w:r>
          </w:p>
        </w:tc>
      </w:tr>
      <w:tr w:rsidR="003E09F2" w:rsidTr="003E0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tcBorders>
              <w:top w:val="nil"/>
              <w:right w:val="nil"/>
            </w:tcBorders>
          </w:tcPr>
          <w:p w:rsidR="003E09F2" w:rsidRDefault="009B7E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4571" w:type="dxa"/>
          </w:tcPr>
          <w:p w:rsidR="003E09F2" w:rsidRDefault="009B7EE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Створення позитивного та безпечного соціального середовища для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підлітка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 умовах війни.</w:t>
            </w:r>
          </w:p>
        </w:tc>
        <w:tc>
          <w:tcPr>
            <w:tcW w:w="1701" w:type="dxa"/>
          </w:tcPr>
          <w:p w:rsidR="003E09F2" w:rsidRDefault="003E09F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E09F2" w:rsidRDefault="009B7EE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984" w:type="dxa"/>
          </w:tcPr>
          <w:p w:rsidR="003E09F2" w:rsidRDefault="009B7EE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Заступник директора з ВР</w:t>
            </w:r>
          </w:p>
        </w:tc>
        <w:tc>
          <w:tcPr>
            <w:tcW w:w="1876" w:type="dxa"/>
          </w:tcPr>
          <w:p w:rsidR="003E09F2" w:rsidRDefault="009B7EE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Обмін досвідом.</w:t>
            </w:r>
          </w:p>
        </w:tc>
      </w:tr>
      <w:tr w:rsidR="003E09F2" w:rsidTr="003E0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tcBorders>
              <w:top w:val="nil"/>
              <w:right w:val="nil"/>
            </w:tcBorders>
          </w:tcPr>
          <w:p w:rsidR="003E09F2" w:rsidRDefault="009B7E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4571" w:type="dxa"/>
          </w:tcPr>
          <w:p w:rsidR="003E09F2" w:rsidRDefault="009B7EE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Творчість та креативність у роботі класного керівника шлях до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високоефективної педагогічної діяльності.</w:t>
            </w:r>
          </w:p>
        </w:tc>
        <w:tc>
          <w:tcPr>
            <w:tcW w:w="1701" w:type="dxa"/>
          </w:tcPr>
          <w:p w:rsidR="003E09F2" w:rsidRDefault="003E09F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E09F2" w:rsidRDefault="009B7EE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984" w:type="dxa"/>
          </w:tcPr>
          <w:p w:rsidR="003E09F2" w:rsidRDefault="009B7EE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Голова МО</w:t>
            </w:r>
          </w:p>
        </w:tc>
        <w:tc>
          <w:tcPr>
            <w:tcW w:w="1876" w:type="dxa"/>
          </w:tcPr>
          <w:p w:rsidR="003E09F2" w:rsidRDefault="009B7EE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Доповідь.</w:t>
            </w:r>
          </w:p>
        </w:tc>
      </w:tr>
      <w:tr w:rsidR="003E09F2" w:rsidTr="003E0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tcBorders>
              <w:top w:val="nil"/>
              <w:right w:val="nil"/>
            </w:tcBorders>
          </w:tcPr>
          <w:p w:rsidR="003E09F2" w:rsidRDefault="009B7E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4571" w:type="dxa"/>
          </w:tcPr>
          <w:p w:rsidR="003E09F2" w:rsidRDefault="009B7EE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val="uk-UA"/>
              </w:rPr>
              <w:t>Підсумки роботи МО класних керівників за 2023-2024 навчальний рік. Складання перспективного плану на 2024-2025 н. р.</w:t>
            </w:r>
          </w:p>
        </w:tc>
        <w:tc>
          <w:tcPr>
            <w:tcW w:w="1701" w:type="dxa"/>
          </w:tcPr>
          <w:p w:rsidR="003E09F2" w:rsidRDefault="003E09F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E09F2" w:rsidRDefault="009B7EE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984" w:type="dxa"/>
          </w:tcPr>
          <w:p w:rsidR="003E09F2" w:rsidRDefault="009B7EE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Голова МО</w:t>
            </w:r>
          </w:p>
        </w:tc>
        <w:tc>
          <w:tcPr>
            <w:tcW w:w="1876" w:type="dxa"/>
          </w:tcPr>
          <w:p w:rsidR="003E09F2" w:rsidRDefault="009B7EE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Круглий стіл.</w:t>
            </w:r>
          </w:p>
        </w:tc>
      </w:tr>
    </w:tbl>
    <w:p w:rsidR="003E09F2" w:rsidRDefault="003E09F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E09F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3E09F2"/>
    <w:rsid w:val="003E09F2"/>
    <w:rsid w:val="009B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DE297"/>
  <w15:docId w15:val="{FEE9F77D-DDAB-4814-93BC-6CC8CDB3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9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Lucida Sans"/>
    </w:rPr>
  </w:style>
  <w:style w:type="table" w:styleId="a8">
    <w:name w:val="Table Grid"/>
    <w:basedOn w:val="a1"/>
    <w:uiPriority w:val="59"/>
    <w:rsid w:val="00432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ітка таблиці 3 – акцент 51"/>
    <w:basedOn w:val="a1"/>
    <w:uiPriority w:val="48"/>
    <w:rsid w:val="00D142F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4BACC6" w:themeColor="accent5"/>
        </w:tcBorders>
      </w:tcPr>
    </w:tblStylePr>
    <w:tblStylePr w:type="nwCell">
      <w:tblPr/>
      <w:tcPr>
        <w:tcBorders>
          <w:bottom w:val="single" w:sz="4" w:space="0" w:color="4BACC6" w:themeColor="accent5"/>
        </w:tcBorders>
      </w:tcPr>
    </w:tblStylePr>
    <w:tblStylePr w:type="seCell">
      <w:tblPr/>
      <w:tcPr>
        <w:tcBorders>
          <w:top w:val="single" w:sz="4" w:space="0" w:color="4BACC6" w:themeColor="accent5"/>
        </w:tcBorders>
      </w:tcPr>
    </w:tblStylePr>
    <w:tblStylePr w:type="swCell">
      <w:tblPr/>
      <w:tcPr>
        <w:tcBorders>
          <w:top w:val="single" w:sz="4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634</Words>
  <Characters>362</Characters>
  <Application>Microsoft Office Word</Application>
  <DocSecurity>0</DocSecurity>
  <Lines>3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Адмін Школа</cp:lastModifiedBy>
  <cp:revision>5</cp:revision>
  <cp:lastPrinted>2023-11-16T13:03:00Z</cp:lastPrinted>
  <dcterms:created xsi:type="dcterms:W3CDTF">2023-11-15T21:20:00Z</dcterms:created>
  <dcterms:modified xsi:type="dcterms:W3CDTF">2023-11-20T09:42:00Z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