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0F" w:rsidRDefault="00CB5E8C"/>
    <w:p w:rsidR="001F25C6" w:rsidRDefault="001F25C6"/>
    <w:p w:rsidR="001F25C6" w:rsidRDefault="001F25C6" w:rsidP="001F25C6">
      <w:pPr>
        <w:rPr>
          <w:lang w:val="uk-UA"/>
        </w:rPr>
      </w:pPr>
    </w:p>
    <w:p w:rsidR="001F25C6" w:rsidRDefault="001F25C6" w:rsidP="001F25C6">
      <w:pPr>
        <w:jc w:val="center"/>
        <w:rPr>
          <w:b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-572135</wp:posOffset>
            </wp:positionV>
            <wp:extent cx="5715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uk-UA"/>
        </w:rPr>
        <w:t>УКРАЇНА</w:t>
      </w:r>
    </w:p>
    <w:p w:rsidR="001F25C6" w:rsidRDefault="001F25C6" w:rsidP="001F25C6">
      <w:pPr>
        <w:jc w:val="center"/>
        <w:rPr>
          <w:b/>
          <w:lang w:val="uk-UA"/>
        </w:rPr>
      </w:pPr>
      <w:r>
        <w:rPr>
          <w:b/>
          <w:lang w:val="uk-UA"/>
        </w:rPr>
        <w:t>МУРАВЛІВСЬКИЙ ЗАКЛАД ЗАГАЛЬНОЇ СЕРЕДНЬОЇ ОСВІТИ</w:t>
      </w:r>
    </w:p>
    <w:p w:rsidR="001F25C6" w:rsidRDefault="001F25C6" w:rsidP="001F25C6">
      <w:pPr>
        <w:jc w:val="center"/>
        <w:rPr>
          <w:b/>
          <w:lang w:val="uk-UA"/>
        </w:rPr>
      </w:pPr>
      <w:r>
        <w:rPr>
          <w:b/>
          <w:lang w:val="uk-UA"/>
        </w:rPr>
        <w:t>САФ’ЯНІВСЬКОЇ СІЛЬСЬКОЇ РАДИ</w:t>
      </w:r>
    </w:p>
    <w:p w:rsidR="001F25C6" w:rsidRDefault="001F25C6" w:rsidP="001F25C6">
      <w:pPr>
        <w:jc w:val="center"/>
        <w:rPr>
          <w:b/>
          <w:lang w:val="uk-UA"/>
        </w:rPr>
      </w:pPr>
      <w:r>
        <w:rPr>
          <w:b/>
          <w:lang w:val="uk-UA"/>
        </w:rPr>
        <w:t>ІЗМАЇЛЬСЬКОГО РАЙОНУ  ОДЕСЬКОЇ  ОБЛАСТІ</w:t>
      </w:r>
    </w:p>
    <w:p w:rsidR="001F25C6" w:rsidRDefault="001F25C6" w:rsidP="001F25C6">
      <w:pPr>
        <w:pBdr>
          <w:bottom w:val="single" w:sz="12" w:space="1" w:color="auto"/>
        </w:pBdr>
        <w:jc w:val="center"/>
        <w:rPr>
          <w:b/>
          <w:lang w:val="uk-UA"/>
        </w:rPr>
      </w:pPr>
      <w:r>
        <w:rPr>
          <w:b/>
          <w:lang w:val="uk-UA"/>
        </w:rPr>
        <w:t>вул.  Центральна, 4,  с. Муравлівка, 68652  тел.. (04841) 42-7-51,  42-7-01</w:t>
      </w:r>
    </w:p>
    <w:p w:rsidR="001F25C6" w:rsidRDefault="001F25C6" w:rsidP="001F25C6">
      <w:pPr>
        <w:pBdr>
          <w:bottom w:val="single" w:sz="12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 xml:space="preserve">Email: </w:t>
      </w:r>
      <w:hyperlink r:id="rId7" w:history="1">
        <w:r>
          <w:rPr>
            <w:rStyle w:val="a4"/>
            <w:b/>
            <w:lang w:val="en-US"/>
          </w:rPr>
          <w:t>muravlivkazosh@ukr.net</w:t>
        </w:r>
      </w:hyperlink>
      <w:r>
        <w:rPr>
          <w:b/>
        </w:rPr>
        <w:t>КодЄДРПОУ</w:t>
      </w:r>
      <w:r>
        <w:rPr>
          <w:b/>
          <w:lang w:val="en-US"/>
        </w:rPr>
        <w:t xml:space="preserve"> 26110832</w:t>
      </w:r>
    </w:p>
    <w:p w:rsidR="001F25C6" w:rsidRDefault="001F25C6" w:rsidP="001F25C6">
      <w:pPr>
        <w:tabs>
          <w:tab w:val="left" w:pos="11248"/>
        </w:tabs>
        <w:rPr>
          <w:sz w:val="18"/>
          <w:szCs w:val="18"/>
          <w:lang w:val="uk-UA"/>
        </w:rPr>
      </w:pPr>
    </w:p>
    <w:p w:rsidR="001F25C6" w:rsidRDefault="001F25C6" w:rsidP="001F25C6">
      <w:pPr>
        <w:tabs>
          <w:tab w:val="left" w:pos="11248"/>
        </w:tabs>
        <w:rPr>
          <w:lang w:val="uk-UA"/>
        </w:rPr>
      </w:pPr>
      <w:r>
        <w:rPr>
          <w:lang w:val="uk-UA"/>
        </w:rPr>
        <w:t xml:space="preserve">«  </w:t>
      </w:r>
      <w:r w:rsidR="00F04B75">
        <w:rPr>
          <w:lang w:val="uk-UA"/>
        </w:rPr>
        <w:t>25</w:t>
      </w:r>
      <w:r>
        <w:rPr>
          <w:lang w:val="uk-UA"/>
        </w:rPr>
        <w:t xml:space="preserve">   » ___11 _____ 2023р №</w:t>
      </w:r>
    </w:p>
    <w:p w:rsidR="001F25C6" w:rsidRDefault="001F25C6" w:rsidP="001F25C6">
      <w:pPr>
        <w:shd w:val="clear" w:color="auto" w:fill="FFFFFF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Начальнику управління освіти</w:t>
      </w:r>
    </w:p>
    <w:p w:rsidR="001F25C6" w:rsidRDefault="001F25C6" w:rsidP="001F25C6">
      <w:pPr>
        <w:shd w:val="clear" w:color="auto" w:fill="FFFFFF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Саф’янівської сільської ради</w:t>
      </w:r>
    </w:p>
    <w:p w:rsidR="001F25C6" w:rsidRDefault="001F25C6" w:rsidP="001F25C6">
      <w:pPr>
        <w:shd w:val="clear" w:color="auto" w:fill="FFFFFF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Ізмаїльського р-ну Одеської обл </w:t>
      </w:r>
    </w:p>
    <w:p w:rsidR="001F25C6" w:rsidRDefault="001F25C6" w:rsidP="001F25C6">
      <w:pPr>
        <w:tabs>
          <w:tab w:val="left" w:pos="11248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Тетяні  ЯКИМЕНКО</w:t>
      </w:r>
    </w:p>
    <w:p w:rsidR="001F25C6" w:rsidRDefault="001F25C6" w:rsidP="001F25C6">
      <w:pPr>
        <w:tabs>
          <w:tab w:val="left" w:pos="11248"/>
        </w:tabs>
        <w:jc w:val="right"/>
        <w:rPr>
          <w:lang w:val="uk-UA"/>
        </w:rPr>
      </w:pPr>
    </w:p>
    <w:p w:rsidR="001F25C6" w:rsidRDefault="001F25C6" w:rsidP="001F25C6">
      <w:pPr>
        <w:ind w:firstLine="708"/>
        <w:jc w:val="center"/>
        <w:rPr>
          <w:lang w:val="uk-UA"/>
        </w:rPr>
      </w:pPr>
      <w:r>
        <w:rPr>
          <w:lang w:val="uk-UA"/>
        </w:rPr>
        <w:t>Звіт</w:t>
      </w:r>
    </w:p>
    <w:p w:rsidR="001F25C6" w:rsidRDefault="001F25C6" w:rsidP="001F25C6">
      <w:pPr>
        <w:jc w:val="center"/>
      </w:pPr>
    </w:p>
    <w:p w:rsidR="001F25C6" w:rsidRDefault="001F25C6" w:rsidP="001F25C6">
      <w:pPr>
        <w:jc w:val="center"/>
      </w:pPr>
      <w:r>
        <w:t>про профілактичну роботу з питань</w:t>
      </w:r>
    </w:p>
    <w:p w:rsidR="001F25C6" w:rsidRDefault="001F25C6" w:rsidP="001F25C6">
      <w:pPr>
        <w:jc w:val="center"/>
      </w:pPr>
      <w:r>
        <w:t>попередження правопорушень та проявів насильства</w:t>
      </w:r>
    </w:p>
    <w:p w:rsidR="001F25C6" w:rsidRPr="001F25C6" w:rsidRDefault="001F25C6" w:rsidP="001F25C6">
      <w:pPr>
        <w:jc w:val="center"/>
        <w:rPr>
          <w:lang w:val="uk-UA"/>
        </w:rPr>
      </w:pPr>
      <w:r>
        <w:t xml:space="preserve">серед дітей та учнівської молоді в </w:t>
      </w:r>
      <w:r>
        <w:rPr>
          <w:lang w:val="uk-UA"/>
        </w:rPr>
        <w:t>Муравлівському ЗЗСО</w:t>
      </w:r>
    </w:p>
    <w:p w:rsidR="001F25C6" w:rsidRDefault="001F25C6"/>
    <w:p w:rsidR="001F25C6" w:rsidRPr="001F25C6" w:rsidRDefault="009B13D8" w:rsidP="001F25C6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1F25C6" w:rsidRPr="001F25C6" w:rsidRDefault="001F25C6" w:rsidP="001F25C6">
      <w:pPr>
        <w:spacing w:line="360" w:lineRule="auto"/>
        <w:ind w:firstLine="709"/>
        <w:jc w:val="both"/>
        <w:rPr>
          <w:lang w:val="uk-UA"/>
        </w:rPr>
      </w:pPr>
      <w:r w:rsidRPr="001F25C6">
        <w:rPr>
          <w:lang w:val="uk-UA"/>
        </w:rPr>
        <w:t>В школі створено сприятливі умови для розвитку і реалізації творчих можливостей учнів, забезпечується організація змістовного дозвілля та зайнятості учнівської молоді в позаурочний час сприяють шкільні гуртки та гуртки позашкільних закладів.</w:t>
      </w:r>
    </w:p>
    <w:p w:rsidR="001F25C6" w:rsidRPr="001F25C6" w:rsidRDefault="001F25C6" w:rsidP="001F25C6">
      <w:pPr>
        <w:spacing w:line="360" w:lineRule="auto"/>
        <w:ind w:firstLine="709"/>
        <w:jc w:val="both"/>
        <w:rPr>
          <w:lang w:val="uk-UA"/>
        </w:rPr>
      </w:pPr>
      <w:r w:rsidRPr="001F25C6">
        <w:rPr>
          <w:lang w:val="uk-UA"/>
        </w:rPr>
        <w:t>Практичний психолог</w:t>
      </w:r>
      <w:r w:rsidR="00E0579A">
        <w:rPr>
          <w:lang w:val="uk-UA"/>
        </w:rPr>
        <w:t xml:space="preserve"> Тимофєєва С.І.</w:t>
      </w:r>
      <w:r w:rsidRPr="001F25C6">
        <w:rPr>
          <w:lang w:val="uk-UA"/>
        </w:rPr>
        <w:t xml:space="preserve"> щомісяця проводить діагностичну та корекційну роботу, а соціальний педагог </w:t>
      </w:r>
      <w:r w:rsidR="00E0579A">
        <w:rPr>
          <w:lang w:val="uk-UA"/>
        </w:rPr>
        <w:t xml:space="preserve">Коваленко Ю.В. </w:t>
      </w:r>
      <w:r w:rsidRPr="001F25C6">
        <w:rPr>
          <w:lang w:val="uk-UA"/>
        </w:rPr>
        <w:t>профілактичну роботу з даною категорією дітей.</w:t>
      </w:r>
    </w:p>
    <w:p w:rsidR="001F25C6" w:rsidRPr="001F25C6" w:rsidRDefault="001F25C6" w:rsidP="001F25C6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1F25C6">
        <w:rPr>
          <w:color w:val="000000"/>
          <w:shd w:val="clear" w:color="auto" w:fill="FFFFFF"/>
        </w:rPr>
        <w:t>Під постійним</w:t>
      </w:r>
      <w:r w:rsidRPr="001F25C6">
        <w:rPr>
          <w:color w:val="000000"/>
          <w:shd w:val="clear" w:color="auto" w:fill="FFFFFF"/>
          <w:lang w:val="uk-UA"/>
        </w:rPr>
        <w:t xml:space="preserve"> нашим </w:t>
      </w:r>
      <w:r w:rsidRPr="001F25C6">
        <w:rPr>
          <w:color w:val="000000"/>
          <w:shd w:val="clear" w:color="auto" w:fill="FFFFFF"/>
        </w:rPr>
        <w:t xml:space="preserve"> контролем знаходиться відвідування школи учнями</w:t>
      </w:r>
      <w:r w:rsidRPr="001F25C6">
        <w:rPr>
          <w:color w:val="000000"/>
          <w:shd w:val="clear" w:color="auto" w:fill="FFFFFF"/>
          <w:lang w:val="uk-UA"/>
        </w:rPr>
        <w:t xml:space="preserve">. </w:t>
      </w:r>
      <w:r w:rsidRPr="001F25C6">
        <w:rPr>
          <w:color w:val="000000"/>
          <w:shd w:val="clear" w:color="auto" w:fill="FFFFFF"/>
        </w:rPr>
        <w:t xml:space="preserve">Причини пропусків занять негайно з’ясовуються, підтримується постійний зв’язок з батьками. Учнів, що пропускали уроки без поважних причин, у </w:t>
      </w:r>
      <w:r w:rsidRPr="001F25C6">
        <w:rPr>
          <w:color w:val="000000"/>
          <w:shd w:val="clear" w:color="auto" w:fill="FFFFFF"/>
          <w:lang w:val="uk-UA"/>
        </w:rPr>
        <w:t xml:space="preserve">закладі </w:t>
      </w:r>
      <w:r w:rsidRPr="001F25C6">
        <w:rPr>
          <w:color w:val="000000"/>
          <w:shd w:val="clear" w:color="auto" w:fill="FFFFFF"/>
        </w:rPr>
        <w:t xml:space="preserve"> немає.</w:t>
      </w:r>
    </w:p>
    <w:p w:rsidR="001F25C6" w:rsidRPr="001F25C6" w:rsidRDefault="001F25C6" w:rsidP="001F25C6">
      <w:pPr>
        <w:spacing w:line="360" w:lineRule="auto"/>
        <w:ind w:firstLine="709"/>
        <w:jc w:val="both"/>
        <w:rPr>
          <w:color w:val="000000"/>
          <w:shd w:val="clear" w:color="auto" w:fill="FFFFFF"/>
          <w:lang w:val="uk-UA"/>
        </w:rPr>
      </w:pPr>
      <w:r w:rsidRPr="001F25C6">
        <w:rPr>
          <w:color w:val="000000"/>
          <w:lang w:val="uk-UA"/>
        </w:rPr>
        <w:t xml:space="preserve">Робота з попередження злочинності і правопорушень, запобігання дитячій бездоглядності тісно пов’язана з питаннями </w:t>
      </w:r>
      <w:r>
        <w:rPr>
          <w:color w:val="000000"/>
          <w:lang w:val="uk-UA"/>
        </w:rPr>
        <w:t xml:space="preserve"> </w:t>
      </w:r>
      <w:r w:rsidRPr="001F25C6">
        <w:rPr>
          <w:color w:val="000000"/>
          <w:lang w:val="uk-UA"/>
        </w:rPr>
        <w:t>правоосвітницької роботи.</w:t>
      </w:r>
      <w:r w:rsidRPr="001F25C6">
        <w:rPr>
          <w:color w:val="000000"/>
          <w:shd w:val="clear" w:color="auto" w:fill="FFFFFF"/>
          <w:lang w:val="uk-UA"/>
        </w:rPr>
        <w:t xml:space="preserve"> Слід зазначити, що в школі працює Рада профілактики правопорушень.</w:t>
      </w:r>
    </w:p>
    <w:p w:rsidR="001F25C6" w:rsidRPr="001F25C6" w:rsidRDefault="001F25C6" w:rsidP="001F25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1F25C6">
        <w:rPr>
          <w:color w:val="000000"/>
          <w:lang w:val="uk-UA"/>
        </w:rPr>
        <w:t xml:space="preserve">    </w:t>
      </w:r>
      <w:r w:rsidRPr="001F25C6">
        <w:rPr>
          <w:color w:val="000000"/>
        </w:rPr>
        <w:t xml:space="preserve">Так, в </w:t>
      </w:r>
      <w:r w:rsidRPr="001F25C6">
        <w:rPr>
          <w:color w:val="000000"/>
          <w:lang w:val="uk-UA"/>
        </w:rPr>
        <w:t xml:space="preserve">закладі класними керівниками, соціальним педагогом та практичним психологом </w:t>
      </w:r>
      <w:r w:rsidRPr="001F25C6">
        <w:rPr>
          <w:color w:val="000000"/>
        </w:rPr>
        <w:t>проведен</w:t>
      </w:r>
      <w:r w:rsidRPr="001F25C6">
        <w:rPr>
          <w:color w:val="000000"/>
          <w:lang w:val="uk-UA"/>
        </w:rPr>
        <w:t>і</w:t>
      </w:r>
      <w:r w:rsidRPr="001F25C6">
        <w:rPr>
          <w:color w:val="000000"/>
        </w:rPr>
        <w:t xml:space="preserve"> заходи в рамках Всеукраїнського тижня права</w:t>
      </w:r>
      <w:r w:rsidRPr="001F25C6">
        <w:rPr>
          <w:color w:val="000000"/>
          <w:lang w:val="uk-UA"/>
        </w:rPr>
        <w:t>.</w:t>
      </w:r>
    </w:p>
    <w:p w:rsidR="001F25C6" w:rsidRPr="001F25C6" w:rsidRDefault="001F25C6" w:rsidP="001F2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F25C6">
        <w:rPr>
          <w:color w:val="000000"/>
        </w:rPr>
        <w:t xml:space="preserve">- </w:t>
      </w:r>
      <w:r w:rsidRPr="001F25C6">
        <w:rPr>
          <w:color w:val="000000"/>
          <w:lang w:val="uk-UA"/>
        </w:rPr>
        <w:t>Виховна година «</w:t>
      </w:r>
      <w:r w:rsidRPr="001F25C6">
        <w:rPr>
          <w:color w:val="000000"/>
        </w:rPr>
        <w:t>Відповідальність за злочин</w:t>
      </w:r>
      <w:r w:rsidRPr="001F25C6">
        <w:rPr>
          <w:color w:val="000000"/>
          <w:lang w:val="uk-UA"/>
        </w:rPr>
        <w:t>»</w:t>
      </w:r>
      <w:r w:rsidRPr="001F25C6">
        <w:rPr>
          <w:color w:val="000000"/>
        </w:rPr>
        <w:t>;</w:t>
      </w:r>
    </w:p>
    <w:p w:rsidR="001F25C6" w:rsidRPr="001F25C6" w:rsidRDefault="001F25C6" w:rsidP="001F2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F25C6">
        <w:rPr>
          <w:color w:val="000000"/>
        </w:rPr>
        <w:t xml:space="preserve">- </w:t>
      </w:r>
      <w:r w:rsidRPr="001F25C6">
        <w:rPr>
          <w:color w:val="000000"/>
          <w:lang w:val="uk-UA"/>
        </w:rPr>
        <w:t>Круглий стіл «</w:t>
      </w:r>
      <w:r w:rsidRPr="001F25C6">
        <w:rPr>
          <w:color w:val="000000"/>
        </w:rPr>
        <w:t>Твої права, твої обов’язки</w:t>
      </w:r>
      <w:r w:rsidRPr="001F25C6">
        <w:rPr>
          <w:color w:val="000000"/>
          <w:lang w:val="uk-UA"/>
        </w:rPr>
        <w:t>»</w:t>
      </w:r>
      <w:r w:rsidRPr="001F25C6">
        <w:rPr>
          <w:color w:val="000000"/>
        </w:rPr>
        <w:t>;</w:t>
      </w:r>
    </w:p>
    <w:p w:rsidR="000E4AB8" w:rsidRPr="000E4AB8" w:rsidRDefault="001F25C6" w:rsidP="000E4A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lang w:val="uk-UA"/>
        </w:rPr>
      </w:pPr>
      <w:r w:rsidRPr="001F25C6">
        <w:rPr>
          <w:color w:val="000000"/>
        </w:rPr>
        <w:t>Також з метою профілактики правопорушень були проведені</w:t>
      </w:r>
      <w:r w:rsidR="000E4AB8">
        <w:rPr>
          <w:color w:val="000000"/>
          <w:lang w:val="uk-UA"/>
        </w:rPr>
        <w:t>:</w:t>
      </w:r>
    </w:p>
    <w:p w:rsidR="000E4AB8" w:rsidRPr="000E4AB8" w:rsidRDefault="001F25C6" w:rsidP="000E4A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lang w:val="uk-UA"/>
        </w:rPr>
      </w:pPr>
      <w:r w:rsidRPr="001F25C6">
        <w:rPr>
          <w:color w:val="000000"/>
        </w:rPr>
        <w:t xml:space="preserve"> </w:t>
      </w:r>
      <w:r w:rsidR="000E4AB8">
        <w:rPr>
          <w:color w:val="000000"/>
        </w:rPr>
        <w:t>- Про</w:t>
      </w:r>
      <w:r w:rsidR="000E4AB8">
        <w:rPr>
          <w:color w:val="000000"/>
          <w:lang w:val="uk-UA"/>
        </w:rPr>
        <w:t>філактичні бесіди з Наумовим А.(9 клас), Бондар В. та Кім С. (11 клас) провели практичний психолог та соціальний педагог.</w:t>
      </w:r>
    </w:p>
    <w:p w:rsidR="001F25C6" w:rsidRPr="001F25C6" w:rsidRDefault="001F25C6" w:rsidP="001F2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F25C6" w:rsidRPr="001F25C6" w:rsidRDefault="001F25C6" w:rsidP="001F2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F25C6">
        <w:rPr>
          <w:color w:val="000000"/>
        </w:rPr>
        <w:t>- Бесіди щодо попередження правопорушень та дитячої безоглядності ;</w:t>
      </w:r>
    </w:p>
    <w:p w:rsidR="000E4AB8" w:rsidRPr="000E4AB8" w:rsidRDefault="001F25C6" w:rsidP="001F2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lang w:val="uk-UA"/>
        </w:rPr>
      </w:pPr>
      <w:r w:rsidRPr="001F25C6">
        <w:rPr>
          <w:color w:val="000000"/>
        </w:rPr>
        <w:t xml:space="preserve">- «Відповідальність за </w:t>
      </w:r>
      <w:r w:rsidR="000E4AB8">
        <w:rPr>
          <w:color w:val="000000"/>
        </w:rPr>
        <w:t>злочин», «Що я знаю про закони»</w:t>
      </w:r>
      <w:r w:rsidR="000E4AB8">
        <w:rPr>
          <w:color w:val="000000"/>
          <w:lang w:val="uk-UA"/>
        </w:rPr>
        <w:t>.</w:t>
      </w:r>
    </w:p>
    <w:p w:rsidR="001F25C6" w:rsidRPr="000E4AB8" w:rsidRDefault="001F25C6" w:rsidP="001F2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lang w:val="uk-UA"/>
        </w:rPr>
      </w:pPr>
    </w:p>
    <w:p w:rsidR="001F25C6" w:rsidRPr="001F25C6" w:rsidRDefault="00E0579A" w:rsidP="001F2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</w:t>
      </w:r>
    </w:p>
    <w:p w:rsidR="00E0579A" w:rsidRDefault="00E0579A" w:rsidP="001F25C6">
      <w:pPr>
        <w:jc w:val="both"/>
        <w:rPr>
          <w:color w:val="000000"/>
          <w:shd w:val="clear" w:color="auto" w:fill="FFFFFF"/>
          <w:lang w:val="uk-UA"/>
        </w:rPr>
      </w:pPr>
    </w:p>
    <w:p w:rsidR="00E0579A" w:rsidRDefault="00E0579A" w:rsidP="001F25C6">
      <w:pPr>
        <w:jc w:val="both"/>
        <w:rPr>
          <w:color w:val="000000"/>
          <w:shd w:val="clear" w:color="auto" w:fill="FFFFFF"/>
          <w:lang w:val="uk-UA"/>
        </w:rPr>
      </w:pPr>
    </w:p>
    <w:p w:rsidR="00E0579A" w:rsidRDefault="00E0579A" w:rsidP="001F25C6">
      <w:pPr>
        <w:jc w:val="both"/>
        <w:rPr>
          <w:color w:val="000000"/>
          <w:shd w:val="clear" w:color="auto" w:fill="FFFFFF"/>
          <w:lang w:val="uk-UA"/>
        </w:rPr>
      </w:pPr>
    </w:p>
    <w:p w:rsidR="00E0579A" w:rsidRDefault="00E0579A" w:rsidP="00E0579A">
      <w:pPr>
        <w:rPr>
          <w:lang w:val="uk-UA"/>
        </w:rPr>
      </w:pPr>
      <w:r>
        <w:rPr>
          <w:lang w:val="uk-UA"/>
        </w:rPr>
        <w:t>Заступник директора  з навчально-виховної роботи :                            Олена ТИМОФЄЄВА</w:t>
      </w:r>
    </w:p>
    <w:p w:rsidR="00E0579A" w:rsidRDefault="00E0579A" w:rsidP="00E0579A">
      <w:pPr>
        <w:rPr>
          <w:lang w:val="uk-UA"/>
        </w:rPr>
      </w:pPr>
    </w:p>
    <w:p w:rsidR="00E0579A" w:rsidRDefault="00E0579A" w:rsidP="00E0579A">
      <w:pPr>
        <w:rPr>
          <w:lang w:val="uk-UA"/>
        </w:rPr>
      </w:pPr>
    </w:p>
    <w:p w:rsidR="00E0579A" w:rsidRDefault="00E0579A" w:rsidP="00E0579A">
      <w:pPr>
        <w:rPr>
          <w:lang w:val="uk-UA"/>
        </w:rPr>
      </w:pPr>
      <w:r>
        <w:rPr>
          <w:lang w:val="uk-UA"/>
        </w:rPr>
        <w:t xml:space="preserve">Директор  ЗЗСО :                                                                                        Яна ДЕХТЯРЕНКО                                    </w:t>
      </w:r>
    </w:p>
    <w:p w:rsidR="00E0579A" w:rsidRPr="001F25C6" w:rsidRDefault="00E0579A" w:rsidP="001F25C6">
      <w:pPr>
        <w:jc w:val="both"/>
        <w:rPr>
          <w:color w:val="000000"/>
          <w:shd w:val="clear" w:color="auto" w:fill="FFFFFF"/>
          <w:lang w:val="uk-UA"/>
        </w:rPr>
      </w:pPr>
    </w:p>
    <w:p w:rsidR="001F25C6" w:rsidRPr="001F25C6" w:rsidRDefault="001F25C6" w:rsidP="001F25C6">
      <w:pPr>
        <w:jc w:val="both"/>
        <w:rPr>
          <w:color w:val="000000"/>
          <w:shd w:val="clear" w:color="auto" w:fill="FFFFFF"/>
          <w:lang w:val="uk-UA"/>
        </w:rPr>
      </w:pPr>
    </w:p>
    <w:p w:rsidR="001F25C6" w:rsidRPr="001F25C6" w:rsidRDefault="001F25C6">
      <w:pPr>
        <w:rPr>
          <w:lang w:val="uk-UA"/>
        </w:rPr>
      </w:pPr>
    </w:p>
    <w:sectPr w:rsidR="001F25C6" w:rsidRPr="001F25C6" w:rsidSect="0073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E8C" w:rsidRDefault="00CB5E8C" w:rsidP="000E4AB8">
      <w:r>
        <w:separator/>
      </w:r>
    </w:p>
  </w:endnote>
  <w:endnote w:type="continuationSeparator" w:id="0">
    <w:p w:rsidR="00CB5E8C" w:rsidRDefault="00CB5E8C" w:rsidP="000E4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E8C" w:rsidRDefault="00CB5E8C" w:rsidP="000E4AB8">
      <w:r>
        <w:separator/>
      </w:r>
    </w:p>
  </w:footnote>
  <w:footnote w:type="continuationSeparator" w:id="0">
    <w:p w:rsidR="00CB5E8C" w:rsidRDefault="00CB5E8C" w:rsidP="000E4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5C6"/>
    <w:rsid w:val="00064305"/>
    <w:rsid w:val="00082ABD"/>
    <w:rsid w:val="000E4AB8"/>
    <w:rsid w:val="001F25C6"/>
    <w:rsid w:val="002C15E8"/>
    <w:rsid w:val="00731F80"/>
    <w:rsid w:val="009B13D8"/>
    <w:rsid w:val="00CB5E8C"/>
    <w:rsid w:val="00CC2A07"/>
    <w:rsid w:val="00D840D1"/>
    <w:rsid w:val="00E0579A"/>
    <w:rsid w:val="00ED11AF"/>
    <w:rsid w:val="00F0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5C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F25C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E4A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E4A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4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ravlivkazosh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7</cp:revision>
  <dcterms:created xsi:type="dcterms:W3CDTF">2023-11-20T17:21:00Z</dcterms:created>
  <dcterms:modified xsi:type="dcterms:W3CDTF">2023-11-30T17:02:00Z</dcterms:modified>
</cp:coreProperties>
</file>