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50BC" w14:textId="77777777" w:rsidR="00CA1789" w:rsidRPr="00CA1789" w:rsidRDefault="00CA1789" w:rsidP="00CA1789">
      <w:pPr>
        <w:pStyle w:val="Style14"/>
        <w:widowControl/>
        <w:spacing w:before="72" w:line="317" w:lineRule="exact"/>
        <w:jc w:val="both"/>
        <w:rPr>
          <w:rStyle w:val="FontStyle43"/>
          <w:spacing w:val="-20"/>
          <w:sz w:val="24"/>
          <w:szCs w:val="24"/>
          <w:lang w:val="uk-UA" w:eastAsia="uk-UA"/>
        </w:rPr>
      </w:pPr>
      <w:r w:rsidRPr="00CA1789">
        <w:rPr>
          <w:rStyle w:val="FontStyle46"/>
          <w:sz w:val="24"/>
          <w:szCs w:val="24"/>
          <w:lang w:val="uk-UA" w:eastAsia="uk-UA"/>
        </w:rPr>
        <w:t xml:space="preserve">                                          </w:t>
      </w:r>
      <w:r>
        <w:rPr>
          <w:rStyle w:val="FontStyle46"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CA1789">
        <w:rPr>
          <w:rStyle w:val="FontStyle46"/>
          <w:sz w:val="24"/>
          <w:szCs w:val="24"/>
          <w:lang w:val="uk-UA" w:eastAsia="uk-UA"/>
        </w:rPr>
        <w:t xml:space="preserve">  Затверджую: </w:t>
      </w:r>
    </w:p>
    <w:p w14:paraId="39341ED4" w14:textId="5FF4233C" w:rsidR="00CA1789" w:rsidRDefault="00CA1789" w:rsidP="00CA1789">
      <w:pPr>
        <w:pStyle w:val="Style14"/>
        <w:widowControl/>
        <w:spacing w:before="5" w:line="317" w:lineRule="exact"/>
        <w:ind w:left="6686"/>
        <w:jc w:val="both"/>
        <w:rPr>
          <w:rStyle w:val="FontStyle45"/>
          <w:sz w:val="24"/>
          <w:szCs w:val="24"/>
          <w:lang w:val="uk-UA" w:eastAsia="uk-UA"/>
        </w:rPr>
      </w:pPr>
      <w:r>
        <w:rPr>
          <w:rStyle w:val="FontStyle46"/>
          <w:sz w:val="24"/>
          <w:szCs w:val="24"/>
          <w:lang w:val="uk-UA" w:eastAsia="uk-UA"/>
        </w:rPr>
        <w:t xml:space="preserve">  </w:t>
      </w:r>
      <w:r w:rsidR="001D752B">
        <w:rPr>
          <w:rStyle w:val="FontStyle46"/>
          <w:sz w:val="24"/>
          <w:szCs w:val="24"/>
          <w:lang w:val="uk-UA" w:eastAsia="uk-UA"/>
        </w:rPr>
        <w:t>д</w:t>
      </w:r>
      <w:r w:rsidRPr="00CA1789">
        <w:rPr>
          <w:rStyle w:val="FontStyle46"/>
          <w:sz w:val="24"/>
          <w:szCs w:val="24"/>
          <w:lang w:val="uk-UA" w:eastAsia="uk-UA"/>
        </w:rPr>
        <w:t>иректор</w:t>
      </w:r>
      <w:r>
        <w:rPr>
          <w:rStyle w:val="FontStyle45"/>
          <w:sz w:val="24"/>
          <w:szCs w:val="24"/>
          <w:lang w:val="uk-UA" w:eastAsia="uk-UA"/>
        </w:rPr>
        <w:t xml:space="preserve"> </w:t>
      </w:r>
      <w:r w:rsidR="00012805">
        <w:rPr>
          <w:rStyle w:val="FontStyle45"/>
          <w:sz w:val="24"/>
          <w:szCs w:val="24"/>
          <w:lang w:val="uk-UA" w:eastAsia="uk-UA"/>
        </w:rPr>
        <w:t>закладу:</w:t>
      </w:r>
    </w:p>
    <w:p w14:paraId="1F8F7F63" w14:textId="407F6B45" w:rsidR="002C122E" w:rsidRPr="002C122E" w:rsidRDefault="002C122E" w:rsidP="00CA1789">
      <w:pPr>
        <w:pStyle w:val="Style14"/>
        <w:widowControl/>
        <w:spacing w:before="5" w:line="317" w:lineRule="exact"/>
        <w:ind w:left="6686"/>
        <w:jc w:val="both"/>
        <w:rPr>
          <w:rStyle w:val="FontStyle45"/>
          <w:sz w:val="24"/>
          <w:szCs w:val="24"/>
          <w:lang w:val="uk-UA"/>
        </w:rPr>
      </w:pPr>
      <w:r>
        <w:rPr>
          <w:rStyle w:val="FontStyle45"/>
          <w:sz w:val="24"/>
          <w:szCs w:val="24"/>
          <w:lang w:val="uk-UA" w:eastAsia="uk-UA"/>
        </w:rPr>
        <w:t xml:space="preserve">  Я</w:t>
      </w:r>
      <w:r w:rsidR="000011C6">
        <w:rPr>
          <w:rStyle w:val="FontStyle45"/>
          <w:sz w:val="24"/>
          <w:szCs w:val="24"/>
          <w:lang w:val="uk-UA" w:eastAsia="uk-UA"/>
        </w:rPr>
        <w:t>на</w:t>
      </w:r>
      <w:r>
        <w:rPr>
          <w:rStyle w:val="FontStyle45"/>
          <w:sz w:val="24"/>
          <w:szCs w:val="24"/>
          <w:lang w:val="uk-UA" w:eastAsia="uk-UA"/>
        </w:rPr>
        <w:t xml:space="preserve"> Д</w:t>
      </w:r>
      <w:r w:rsidR="000011C6">
        <w:rPr>
          <w:rStyle w:val="FontStyle45"/>
          <w:sz w:val="24"/>
          <w:szCs w:val="24"/>
          <w:lang w:val="uk-UA" w:eastAsia="uk-UA"/>
        </w:rPr>
        <w:t>ЕХТЯРЕНКО</w:t>
      </w:r>
    </w:p>
    <w:p w14:paraId="5F16C0AB" w14:textId="77777777" w:rsidR="00CA1789" w:rsidRPr="002C122E" w:rsidRDefault="00CA1789" w:rsidP="002C122E">
      <w:pPr>
        <w:pStyle w:val="Style14"/>
        <w:widowControl/>
        <w:spacing w:line="317" w:lineRule="exact"/>
        <w:jc w:val="both"/>
        <w:rPr>
          <w:rStyle w:val="FontStyle46"/>
          <w:sz w:val="24"/>
          <w:szCs w:val="24"/>
          <w:lang w:val="uk-UA"/>
        </w:rPr>
      </w:pPr>
    </w:p>
    <w:p w14:paraId="06EA59CF" w14:textId="77777777" w:rsidR="00CA1789" w:rsidRPr="00CA1789" w:rsidRDefault="00AC6980" w:rsidP="00E220AA">
      <w:pPr>
        <w:pStyle w:val="Style13"/>
        <w:widowControl/>
        <w:spacing w:line="317" w:lineRule="exact"/>
        <w:ind w:left="3806"/>
        <w:rPr>
          <w:rStyle w:val="FontStyle46"/>
          <w:sz w:val="24"/>
          <w:szCs w:val="24"/>
          <w:lang w:val="uk-UA" w:eastAsia="uk-UA"/>
        </w:rPr>
      </w:pPr>
      <w:r>
        <w:rPr>
          <w:rStyle w:val="FontStyle46"/>
          <w:sz w:val="24"/>
          <w:szCs w:val="24"/>
          <w:lang w:val="uk-UA" w:eastAsia="uk-UA"/>
        </w:rPr>
        <w:t>ГРАФІК</w:t>
      </w:r>
    </w:p>
    <w:p w14:paraId="67840D13" w14:textId="1A58C245" w:rsidR="00B11612" w:rsidRPr="002B3437" w:rsidRDefault="00CA1789" w:rsidP="00C62933">
      <w:pPr>
        <w:pStyle w:val="Style14"/>
        <w:widowControl/>
        <w:spacing w:line="322" w:lineRule="exact"/>
        <w:ind w:left="2021" w:right="2976"/>
        <w:rPr>
          <w:b/>
          <w:bCs/>
          <w:lang w:val="uk-UA" w:eastAsia="uk-UA"/>
        </w:rPr>
      </w:pPr>
      <w:r w:rsidRPr="00CA1789">
        <w:rPr>
          <w:rStyle w:val="FontStyle46"/>
          <w:sz w:val="24"/>
          <w:szCs w:val="24"/>
          <w:lang w:val="uk-UA" w:eastAsia="uk-UA"/>
        </w:rPr>
        <w:t>пі</w:t>
      </w:r>
      <w:r>
        <w:rPr>
          <w:rStyle w:val="FontStyle46"/>
          <w:sz w:val="24"/>
          <w:szCs w:val="24"/>
          <w:lang w:val="uk-UA" w:eastAsia="uk-UA"/>
        </w:rPr>
        <w:t xml:space="preserve">дготовки і проведення атестації </w:t>
      </w:r>
      <w:r w:rsidRPr="00CA1789">
        <w:rPr>
          <w:rStyle w:val="FontStyle46"/>
          <w:sz w:val="24"/>
          <w:szCs w:val="24"/>
          <w:lang w:val="uk-UA" w:eastAsia="uk-UA"/>
        </w:rPr>
        <w:t xml:space="preserve">педпрацівників </w:t>
      </w:r>
      <w:proofErr w:type="spellStart"/>
      <w:r w:rsidRPr="00CA1789">
        <w:rPr>
          <w:rStyle w:val="FontStyle46"/>
          <w:sz w:val="24"/>
          <w:szCs w:val="24"/>
          <w:lang w:val="uk-UA" w:eastAsia="uk-UA"/>
        </w:rPr>
        <w:t>Муравлів</w:t>
      </w:r>
      <w:r w:rsidR="00C62933">
        <w:rPr>
          <w:rStyle w:val="FontStyle46"/>
          <w:sz w:val="24"/>
          <w:szCs w:val="24"/>
          <w:lang w:val="uk-UA" w:eastAsia="uk-UA"/>
        </w:rPr>
        <w:t>ського</w:t>
      </w:r>
      <w:proofErr w:type="spellEnd"/>
      <w:r w:rsidR="00C62933">
        <w:rPr>
          <w:rStyle w:val="FontStyle46"/>
          <w:sz w:val="24"/>
          <w:szCs w:val="24"/>
          <w:lang w:val="uk-UA" w:eastAsia="uk-UA"/>
        </w:rPr>
        <w:t xml:space="preserve"> ЗЗСО </w:t>
      </w:r>
      <w:r w:rsidR="002C122E">
        <w:rPr>
          <w:rStyle w:val="FontStyle46"/>
          <w:sz w:val="24"/>
          <w:szCs w:val="24"/>
          <w:lang w:val="uk-UA" w:eastAsia="uk-UA"/>
        </w:rPr>
        <w:t xml:space="preserve"> на 20</w:t>
      </w:r>
      <w:r w:rsidR="001D752B">
        <w:rPr>
          <w:rStyle w:val="FontStyle46"/>
          <w:sz w:val="24"/>
          <w:szCs w:val="24"/>
          <w:lang w:val="uk-UA" w:eastAsia="uk-UA"/>
        </w:rPr>
        <w:t>2</w:t>
      </w:r>
      <w:r w:rsidR="004B637A">
        <w:rPr>
          <w:rStyle w:val="FontStyle46"/>
          <w:sz w:val="24"/>
          <w:szCs w:val="24"/>
          <w:lang w:val="uk-UA" w:eastAsia="uk-UA"/>
        </w:rPr>
        <w:t>4</w:t>
      </w:r>
      <w:r w:rsidR="006273E8">
        <w:rPr>
          <w:rStyle w:val="FontStyle46"/>
          <w:sz w:val="24"/>
          <w:szCs w:val="24"/>
          <w:lang w:val="uk-UA" w:eastAsia="uk-UA"/>
        </w:rPr>
        <w:t>-20</w:t>
      </w:r>
      <w:r w:rsidR="002C122E">
        <w:rPr>
          <w:rStyle w:val="FontStyle46"/>
          <w:sz w:val="24"/>
          <w:szCs w:val="24"/>
          <w:lang w:val="uk-UA" w:eastAsia="uk-UA"/>
        </w:rPr>
        <w:t>2</w:t>
      </w:r>
      <w:r w:rsidR="004B637A">
        <w:rPr>
          <w:rStyle w:val="FontStyle46"/>
          <w:sz w:val="24"/>
          <w:szCs w:val="24"/>
          <w:lang w:val="uk-UA" w:eastAsia="uk-UA"/>
        </w:rPr>
        <w:t>5</w:t>
      </w:r>
      <w:r w:rsidRPr="00CA1789">
        <w:rPr>
          <w:rStyle w:val="FontStyle46"/>
          <w:sz w:val="24"/>
          <w:szCs w:val="24"/>
          <w:lang w:val="uk-UA" w:eastAsia="uk-UA"/>
        </w:rPr>
        <w:t xml:space="preserve"> </w:t>
      </w:r>
      <w:proofErr w:type="spellStart"/>
      <w:r w:rsidRPr="00CA1789">
        <w:rPr>
          <w:rStyle w:val="FontStyle46"/>
          <w:sz w:val="24"/>
          <w:szCs w:val="24"/>
          <w:lang w:val="uk-UA" w:eastAsia="uk-UA"/>
        </w:rPr>
        <w:t>н.р</w:t>
      </w:r>
      <w:proofErr w:type="spellEnd"/>
      <w:r w:rsidRPr="00CA1789">
        <w:rPr>
          <w:rStyle w:val="FontStyle46"/>
          <w:sz w:val="24"/>
          <w:szCs w:val="24"/>
          <w:lang w:val="uk-UA" w:eastAsia="uk-UA"/>
        </w:rPr>
        <w:t>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690"/>
        <w:gridCol w:w="6706"/>
        <w:gridCol w:w="1541"/>
        <w:gridCol w:w="1837"/>
      </w:tblGrid>
      <w:tr w:rsidR="00B11612" w14:paraId="220B92EA" w14:textId="77777777" w:rsidTr="00610686">
        <w:tc>
          <w:tcPr>
            <w:tcW w:w="709" w:type="dxa"/>
          </w:tcPr>
          <w:p w14:paraId="4FF6788E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7088" w:type="dxa"/>
          </w:tcPr>
          <w:p w14:paraId="3D7BB395" w14:textId="77777777" w:rsidR="00B11612" w:rsidRDefault="00610686" w:rsidP="00610686">
            <w:pPr>
              <w:pStyle w:val="Style9"/>
              <w:widowControl/>
              <w:spacing w:line="24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</w:t>
            </w:r>
          </w:p>
        </w:tc>
        <w:tc>
          <w:tcPr>
            <w:tcW w:w="1560" w:type="dxa"/>
          </w:tcPr>
          <w:p w14:paraId="4DA5265B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  <w:tc>
          <w:tcPr>
            <w:tcW w:w="1417" w:type="dxa"/>
          </w:tcPr>
          <w:p w14:paraId="53BD58FC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 xml:space="preserve">Відповідальний </w:t>
            </w:r>
          </w:p>
        </w:tc>
      </w:tr>
      <w:tr w:rsidR="00B11612" w14:paraId="0B1749D2" w14:textId="77777777" w:rsidTr="00610686">
        <w:tc>
          <w:tcPr>
            <w:tcW w:w="709" w:type="dxa"/>
          </w:tcPr>
          <w:p w14:paraId="310FECE8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8" w:type="dxa"/>
          </w:tcPr>
          <w:p w14:paraId="64DF27D7" w14:textId="04F06905" w:rsidR="00B11612" w:rsidRPr="00A20124" w:rsidRDefault="00610686" w:rsidP="00A20124">
            <w:pPr>
              <w:pStyle w:val="Style15"/>
              <w:widowControl/>
              <w:tabs>
                <w:tab w:val="left" w:pos="355"/>
              </w:tabs>
              <w:ind w:firstLine="0"/>
              <w:jc w:val="both"/>
              <w:rPr>
                <w:lang w:val="uk-UA" w:eastAsia="uk-UA"/>
              </w:rPr>
            </w:pP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Видати наказ по школі</w:t>
            </w:r>
            <w:r>
              <w:rPr>
                <w:rStyle w:val="FontStyle41"/>
                <w:sz w:val="24"/>
                <w:szCs w:val="24"/>
                <w:lang w:val="uk-UA" w:eastAsia="uk-UA"/>
              </w:rPr>
              <w:t xml:space="preserve">  «Про  створення  атестаційної комісії  та  </w:t>
            </w:r>
            <w:r w:rsidR="006273E8">
              <w:rPr>
                <w:rStyle w:val="FontStyle41"/>
                <w:sz w:val="24"/>
                <w:szCs w:val="24"/>
                <w:lang w:val="uk-UA" w:eastAsia="uk-UA"/>
              </w:rPr>
              <w:t>затвердження  її складу»  у 20</w:t>
            </w:r>
            <w:r w:rsidR="001D752B">
              <w:rPr>
                <w:rStyle w:val="FontStyle41"/>
                <w:sz w:val="24"/>
                <w:szCs w:val="24"/>
                <w:lang w:val="uk-UA" w:eastAsia="uk-UA"/>
              </w:rPr>
              <w:t>2</w:t>
            </w:r>
            <w:r w:rsidR="004B637A">
              <w:rPr>
                <w:rStyle w:val="FontStyle41"/>
                <w:sz w:val="24"/>
                <w:szCs w:val="24"/>
                <w:lang w:val="uk-UA" w:eastAsia="uk-UA"/>
              </w:rPr>
              <w:t>4</w:t>
            </w:r>
            <w:r w:rsidR="006273E8">
              <w:rPr>
                <w:rStyle w:val="FontStyle41"/>
                <w:sz w:val="24"/>
                <w:szCs w:val="24"/>
                <w:lang w:val="uk-UA" w:eastAsia="uk-UA"/>
              </w:rPr>
              <w:t>-20</w:t>
            </w:r>
            <w:r w:rsidR="002C122E">
              <w:rPr>
                <w:rStyle w:val="FontStyle41"/>
                <w:sz w:val="24"/>
                <w:szCs w:val="24"/>
                <w:lang w:val="uk-UA" w:eastAsia="uk-UA"/>
              </w:rPr>
              <w:t>2</w:t>
            </w:r>
            <w:r w:rsidR="004B637A">
              <w:rPr>
                <w:rStyle w:val="FontStyle41"/>
                <w:sz w:val="24"/>
                <w:szCs w:val="24"/>
                <w:lang w:val="uk-UA" w:eastAsia="uk-UA"/>
              </w:rPr>
              <w:t>5</w:t>
            </w: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н.р</w:t>
            </w:r>
            <w:proofErr w:type="spellEnd"/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60085658" w14:textId="5141774E" w:rsidR="00B11612" w:rsidRPr="00610686" w:rsidRDefault="006273E8" w:rsidP="003516CB">
            <w:pPr>
              <w:pStyle w:val="Style9"/>
              <w:widowControl/>
              <w:spacing w:line="240" w:lineRule="exact"/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 xml:space="preserve">до </w:t>
            </w:r>
            <w:r w:rsidR="004B637A">
              <w:rPr>
                <w:rStyle w:val="FontStyle41"/>
                <w:sz w:val="24"/>
                <w:szCs w:val="24"/>
                <w:lang w:val="uk-UA" w:eastAsia="uk-UA"/>
              </w:rPr>
              <w:t>20</w:t>
            </w:r>
            <w:r w:rsidR="00610686">
              <w:rPr>
                <w:rStyle w:val="FontStyle41"/>
                <w:sz w:val="24"/>
                <w:szCs w:val="24"/>
                <w:lang w:val="uk-UA" w:eastAsia="uk-UA"/>
              </w:rPr>
              <w:t>.09.20</w:t>
            </w:r>
            <w:r w:rsidR="001D752B">
              <w:rPr>
                <w:rStyle w:val="FontStyle41"/>
                <w:sz w:val="24"/>
                <w:szCs w:val="24"/>
                <w:lang w:val="uk-UA" w:eastAsia="uk-UA"/>
              </w:rPr>
              <w:t>2</w:t>
            </w:r>
            <w:r w:rsidR="004B637A">
              <w:rPr>
                <w:rStyle w:val="FontStyle41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17" w:type="dxa"/>
          </w:tcPr>
          <w:p w14:paraId="3AE555BF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B11612" w14:paraId="662DD830" w14:textId="77777777" w:rsidTr="00610686">
        <w:tc>
          <w:tcPr>
            <w:tcW w:w="709" w:type="dxa"/>
          </w:tcPr>
          <w:p w14:paraId="1777B111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8" w:type="dxa"/>
          </w:tcPr>
          <w:p w14:paraId="65D0A05B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Ознайомлення  працівників  з  наказом</w:t>
            </w:r>
          </w:p>
        </w:tc>
        <w:tc>
          <w:tcPr>
            <w:tcW w:w="1560" w:type="dxa"/>
          </w:tcPr>
          <w:p w14:paraId="0FA4B255" w14:textId="1EEEAE16" w:rsidR="00B11612" w:rsidRDefault="004B637A" w:rsidP="003516CB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До 20</w:t>
            </w:r>
            <w:r w:rsidR="003516CB">
              <w:rPr>
                <w:lang w:val="uk-UA"/>
              </w:rPr>
              <w:t>.09</w:t>
            </w:r>
            <w:r w:rsidR="00610686">
              <w:rPr>
                <w:lang w:val="uk-UA"/>
              </w:rPr>
              <w:t>.20</w:t>
            </w:r>
            <w:r w:rsidR="001D752B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3C5A103D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секретар комісії</w:t>
            </w:r>
          </w:p>
        </w:tc>
      </w:tr>
      <w:tr w:rsidR="00B11612" w14:paraId="46B23B40" w14:textId="77777777" w:rsidTr="00610686">
        <w:tc>
          <w:tcPr>
            <w:tcW w:w="709" w:type="dxa"/>
          </w:tcPr>
          <w:p w14:paraId="07CB9616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8" w:type="dxa"/>
          </w:tcPr>
          <w:p w14:paraId="288CDD2E" w14:textId="0FEA30D6" w:rsidR="00B11612" w:rsidRDefault="00610686" w:rsidP="00012805">
            <w:pPr>
              <w:pStyle w:val="Style15"/>
              <w:widowControl/>
              <w:tabs>
                <w:tab w:val="left" w:pos="355"/>
              </w:tabs>
              <w:spacing w:line="240" w:lineRule="auto"/>
              <w:ind w:left="357" w:right="-62" w:hanging="357"/>
              <w:jc w:val="both"/>
              <w:rPr>
                <w:lang w:val="uk-UA" w:eastAsia="uk-UA"/>
              </w:rPr>
            </w:pPr>
            <w:proofErr w:type="spellStart"/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Інструктивно</w:t>
            </w:r>
            <w:proofErr w:type="spellEnd"/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 xml:space="preserve"> - ме</w:t>
            </w:r>
            <w:r>
              <w:rPr>
                <w:rStyle w:val="FontStyle41"/>
                <w:sz w:val="24"/>
                <w:szCs w:val="24"/>
                <w:lang w:val="uk-UA" w:eastAsia="uk-UA"/>
              </w:rPr>
              <w:t xml:space="preserve">тодична нарада з вчителями, які </w:t>
            </w: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атестуються:</w:t>
            </w: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br/>
              <w:t>"Вивчення Типового положення про атестацію педагогічних</w:t>
            </w:r>
            <w:r w:rsidR="00012805">
              <w:rPr>
                <w:rStyle w:val="FontStyle41"/>
                <w:sz w:val="24"/>
                <w:szCs w:val="24"/>
                <w:lang w:val="uk-UA" w:eastAsia="uk-UA"/>
              </w:rPr>
              <w:t xml:space="preserve"> </w:t>
            </w: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працівників України із змінами і доповненнями"</w:t>
            </w:r>
          </w:p>
        </w:tc>
        <w:tc>
          <w:tcPr>
            <w:tcW w:w="1560" w:type="dxa"/>
          </w:tcPr>
          <w:p w14:paraId="3F0DE6E2" w14:textId="1F999BA3" w:rsidR="00B11612" w:rsidRDefault="001D752B" w:rsidP="004B637A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B637A">
              <w:rPr>
                <w:lang w:val="uk-UA"/>
              </w:rPr>
              <w:t>3</w:t>
            </w:r>
            <w:r w:rsidR="002C122E">
              <w:rPr>
                <w:lang w:val="uk-UA"/>
              </w:rPr>
              <w:t>.09</w:t>
            </w:r>
            <w:r w:rsidR="00610686">
              <w:rPr>
                <w:lang w:val="uk-UA"/>
              </w:rPr>
              <w:t>.20</w:t>
            </w:r>
            <w:r>
              <w:rPr>
                <w:lang w:val="uk-UA"/>
              </w:rPr>
              <w:t>2</w:t>
            </w:r>
            <w:r w:rsidR="004B637A"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135F3649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Заступник директора з НВР</w:t>
            </w:r>
          </w:p>
        </w:tc>
      </w:tr>
      <w:tr w:rsidR="00B11612" w14:paraId="5F38CC7F" w14:textId="77777777" w:rsidTr="00610686">
        <w:tc>
          <w:tcPr>
            <w:tcW w:w="709" w:type="dxa"/>
          </w:tcPr>
          <w:p w14:paraId="3E97F0F3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8" w:type="dxa"/>
          </w:tcPr>
          <w:p w14:paraId="660366ED" w14:textId="77777777" w:rsidR="00B11612" w:rsidRDefault="00610686" w:rsidP="00610686">
            <w:pPr>
              <w:pStyle w:val="Style15"/>
              <w:widowControl/>
              <w:tabs>
                <w:tab w:val="left" w:pos="355"/>
              </w:tabs>
              <w:ind w:firstLine="0"/>
              <w:jc w:val="both"/>
              <w:rPr>
                <w:lang w:val="uk-UA" w:eastAsia="uk-UA"/>
              </w:rPr>
            </w:pP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Скласти список вчителів, які підлягають атестації</w:t>
            </w:r>
          </w:p>
        </w:tc>
        <w:tc>
          <w:tcPr>
            <w:tcW w:w="1560" w:type="dxa"/>
          </w:tcPr>
          <w:p w14:paraId="2B908B55" w14:textId="75728612" w:rsidR="00B11612" w:rsidRDefault="00610686" w:rsidP="004B637A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273E8">
              <w:rPr>
                <w:lang w:val="uk-UA"/>
              </w:rPr>
              <w:t>до  0</w:t>
            </w:r>
            <w:r w:rsidR="004B637A">
              <w:rPr>
                <w:lang w:val="uk-UA"/>
              </w:rPr>
              <w:t>9</w:t>
            </w:r>
            <w:r w:rsidR="003516CB">
              <w:rPr>
                <w:lang w:val="uk-UA"/>
              </w:rPr>
              <w:t>.</w:t>
            </w:r>
            <w:r w:rsidR="001D752B">
              <w:rPr>
                <w:lang w:val="uk-UA"/>
              </w:rPr>
              <w:t>09</w:t>
            </w:r>
            <w:r>
              <w:rPr>
                <w:lang w:val="uk-UA"/>
              </w:rPr>
              <w:t>.20</w:t>
            </w:r>
            <w:r w:rsidR="001D752B">
              <w:rPr>
                <w:lang w:val="uk-UA"/>
              </w:rPr>
              <w:t>2</w:t>
            </w:r>
            <w:r w:rsidR="004B637A"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633E11AC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B11612" w14:paraId="256D43A7" w14:textId="77777777" w:rsidTr="00610686">
        <w:tc>
          <w:tcPr>
            <w:tcW w:w="709" w:type="dxa"/>
          </w:tcPr>
          <w:p w14:paraId="210A1C40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8" w:type="dxa"/>
          </w:tcPr>
          <w:p w14:paraId="1BEA7D3F" w14:textId="77777777" w:rsidR="00E00E1B" w:rsidRPr="00CA1789" w:rsidRDefault="00E00E1B" w:rsidP="00E00E1B">
            <w:pPr>
              <w:pStyle w:val="Style15"/>
              <w:widowControl/>
              <w:tabs>
                <w:tab w:val="left" w:pos="355"/>
              </w:tabs>
              <w:spacing w:line="317" w:lineRule="exact"/>
              <w:ind w:firstLine="0"/>
              <w:jc w:val="both"/>
              <w:rPr>
                <w:rStyle w:val="FontStyle41"/>
                <w:sz w:val="24"/>
                <w:szCs w:val="24"/>
                <w:lang w:val="uk-UA" w:eastAsia="uk-UA"/>
              </w:rPr>
            </w:pP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Прийом заяв від педагогічних працівників про проходження атестації</w:t>
            </w:r>
          </w:p>
          <w:p w14:paraId="0DD3A3FF" w14:textId="77777777" w:rsidR="00B11612" w:rsidRDefault="00B11612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</w:p>
        </w:tc>
        <w:tc>
          <w:tcPr>
            <w:tcW w:w="1560" w:type="dxa"/>
          </w:tcPr>
          <w:p w14:paraId="0B471367" w14:textId="25514726" w:rsidR="00B11612" w:rsidRDefault="006273E8" w:rsidP="001D752B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 xml:space="preserve">до  </w:t>
            </w:r>
            <w:r w:rsidR="004B637A">
              <w:rPr>
                <w:lang w:val="uk-UA"/>
              </w:rPr>
              <w:t>20</w:t>
            </w:r>
            <w:r w:rsidR="00E00E1B">
              <w:rPr>
                <w:lang w:val="uk-UA"/>
              </w:rPr>
              <w:t>.0</w:t>
            </w:r>
            <w:r w:rsidR="00015BB1">
              <w:rPr>
                <w:lang w:val="uk-UA"/>
              </w:rPr>
              <w:t>9</w:t>
            </w:r>
            <w:r w:rsidR="00E00E1B">
              <w:rPr>
                <w:lang w:val="uk-UA"/>
              </w:rPr>
              <w:t>.20</w:t>
            </w:r>
            <w:r w:rsidR="001D752B">
              <w:rPr>
                <w:lang w:val="uk-UA"/>
              </w:rPr>
              <w:t>2</w:t>
            </w:r>
            <w:r w:rsidR="004B637A"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40C01EE0" w14:textId="77777777" w:rsidR="00B11612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Секретар комісії</w:t>
            </w:r>
          </w:p>
        </w:tc>
      </w:tr>
      <w:tr w:rsidR="00B11612" w:rsidRPr="00AF28DB" w14:paraId="45493ADB" w14:textId="77777777" w:rsidTr="00610686">
        <w:tc>
          <w:tcPr>
            <w:tcW w:w="709" w:type="dxa"/>
          </w:tcPr>
          <w:p w14:paraId="6BC9340F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8" w:type="dxa"/>
          </w:tcPr>
          <w:p w14:paraId="20DF0DDA" w14:textId="77777777" w:rsidR="00B11612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 xml:space="preserve">Затвердження  графіку </w:t>
            </w: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 xml:space="preserve"> роб</w:t>
            </w:r>
            <w:r>
              <w:rPr>
                <w:rStyle w:val="FontStyle41"/>
                <w:sz w:val="24"/>
                <w:szCs w:val="24"/>
                <w:lang w:val="uk-UA" w:eastAsia="uk-UA"/>
              </w:rPr>
              <w:t>оти атестаційної комісії</w:t>
            </w:r>
          </w:p>
        </w:tc>
        <w:tc>
          <w:tcPr>
            <w:tcW w:w="1560" w:type="dxa"/>
          </w:tcPr>
          <w:p w14:paraId="282314FA" w14:textId="18A2086A" w:rsidR="00B11612" w:rsidRDefault="004B637A" w:rsidP="003516CB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До  04</w:t>
            </w:r>
            <w:r w:rsidR="00AF28DB">
              <w:rPr>
                <w:lang w:val="uk-UA"/>
              </w:rPr>
              <w:t>.10.20</w:t>
            </w:r>
            <w:r w:rsidR="001D752B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64E877CF" w14:textId="77777777" w:rsidR="00B11612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Голова та члени атестаційної комісії</w:t>
            </w:r>
          </w:p>
        </w:tc>
      </w:tr>
      <w:tr w:rsidR="00B11612" w14:paraId="4CEAEFAB" w14:textId="77777777" w:rsidTr="00610686">
        <w:tc>
          <w:tcPr>
            <w:tcW w:w="709" w:type="dxa"/>
          </w:tcPr>
          <w:p w14:paraId="2563CAA9" w14:textId="77777777" w:rsidR="00B11612" w:rsidRDefault="00610686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8" w:type="dxa"/>
          </w:tcPr>
          <w:p w14:paraId="52027DA8" w14:textId="77777777" w:rsidR="00B11612" w:rsidRDefault="00AF28DB" w:rsidP="002C122E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Ознайомлення  працівників,  що  атестуються, з графіком  проведення  їх  атестації.</w:t>
            </w:r>
          </w:p>
          <w:p w14:paraId="00628CD7" w14:textId="60DB240A" w:rsidR="00015BB1" w:rsidRDefault="00015BB1" w:rsidP="002C122E">
            <w:pPr>
              <w:pStyle w:val="Style9"/>
              <w:widowControl/>
              <w:spacing w:line="240" w:lineRule="exact"/>
              <w:rPr>
                <w:lang w:val="uk-UA"/>
              </w:rPr>
            </w:pPr>
          </w:p>
        </w:tc>
        <w:tc>
          <w:tcPr>
            <w:tcW w:w="1560" w:type="dxa"/>
          </w:tcPr>
          <w:p w14:paraId="5FC1C69B" w14:textId="7038DE78" w:rsidR="00B11612" w:rsidRDefault="006273E8" w:rsidP="001D752B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2C122E">
              <w:rPr>
                <w:lang w:val="uk-UA"/>
              </w:rPr>
              <w:t>1</w:t>
            </w:r>
            <w:r w:rsidR="004B637A">
              <w:rPr>
                <w:lang w:val="uk-UA"/>
              </w:rPr>
              <w:t>4</w:t>
            </w:r>
            <w:r w:rsidR="00AF28DB">
              <w:rPr>
                <w:lang w:val="uk-UA"/>
              </w:rPr>
              <w:t>.10.20</w:t>
            </w:r>
            <w:r w:rsidR="001D752B">
              <w:rPr>
                <w:lang w:val="uk-UA"/>
              </w:rPr>
              <w:t>2</w:t>
            </w:r>
            <w:r w:rsidR="004B637A"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27ED127C" w14:textId="77777777" w:rsidR="00B11612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Секретар комісії</w:t>
            </w:r>
          </w:p>
        </w:tc>
      </w:tr>
      <w:tr w:rsidR="00AF28DB" w:rsidRPr="00AF28DB" w14:paraId="66A25DB8" w14:textId="77777777" w:rsidTr="00610686">
        <w:tc>
          <w:tcPr>
            <w:tcW w:w="709" w:type="dxa"/>
          </w:tcPr>
          <w:p w14:paraId="6BF95E0B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8" w:type="dxa"/>
          </w:tcPr>
          <w:p w14:paraId="5899AD8D" w14:textId="77777777" w:rsidR="00AF28DB" w:rsidRPr="00CA1789" w:rsidRDefault="00AF28DB" w:rsidP="00AF28DB">
            <w:pPr>
              <w:pStyle w:val="Style19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  <w:lang w:val="uk-UA" w:eastAsia="uk-UA"/>
              </w:rPr>
            </w:pP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Розгляд на засіданнях шкільних м\о шляхів творчої ініціативи</w:t>
            </w:r>
          </w:p>
          <w:p w14:paraId="1CEB1A61" w14:textId="456F4C91" w:rsidR="00AF28DB" w:rsidRDefault="00AF28DB" w:rsidP="004B637A">
            <w:pPr>
              <w:pStyle w:val="Style16"/>
              <w:widowControl/>
              <w:spacing w:line="240" w:lineRule="auto"/>
              <w:ind w:left="-67"/>
              <w:jc w:val="both"/>
              <w:rPr>
                <w:lang w:val="uk-UA" w:eastAsia="uk-UA"/>
              </w:rPr>
            </w:pP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 xml:space="preserve">педкадрів, підвищення </w:t>
            </w:r>
            <w:proofErr w:type="spellStart"/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іх</w:t>
            </w:r>
            <w:proofErr w:type="spellEnd"/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 xml:space="preserve"> професійної майстерності, удосконалення навчально-виховного процесу через широке використання педагогами передових педагогічних ідей, ефективне використання нетрадиційних форм навчання нових інтенсивних технологій</w:t>
            </w:r>
          </w:p>
        </w:tc>
        <w:tc>
          <w:tcPr>
            <w:tcW w:w="1560" w:type="dxa"/>
          </w:tcPr>
          <w:p w14:paraId="025FC173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Згідно з графіком</w:t>
            </w:r>
          </w:p>
          <w:p w14:paraId="2E8D13D2" w14:textId="1F7C8B63" w:rsidR="00AF28DB" w:rsidRDefault="006273E8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="004B637A">
              <w:rPr>
                <w:lang w:val="uk-UA"/>
              </w:rPr>
              <w:t>04</w:t>
            </w:r>
            <w:r>
              <w:rPr>
                <w:lang w:val="uk-UA"/>
              </w:rPr>
              <w:t>.10.20</w:t>
            </w:r>
            <w:r w:rsidR="001D752B">
              <w:rPr>
                <w:lang w:val="uk-UA"/>
              </w:rPr>
              <w:t>2</w:t>
            </w:r>
            <w:r w:rsidR="004B637A">
              <w:rPr>
                <w:lang w:val="uk-UA"/>
              </w:rPr>
              <w:t>4</w:t>
            </w:r>
            <w:r w:rsidR="00AF28DB">
              <w:rPr>
                <w:lang w:val="uk-UA"/>
              </w:rPr>
              <w:t xml:space="preserve"> </w:t>
            </w:r>
          </w:p>
          <w:p w14:paraId="753E3E39" w14:textId="6C0120A0" w:rsidR="00AF28DB" w:rsidRDefault="004B637A" w:rsidP="004B637A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По 03</w:t>
            </w:r>
            <w:r w:rsidR="00AF28DB">
              <w:rPr>
                <w:lang w:val="uk-UA"/>
              </w:rPr>
              <w:t>.03.20</w:t>
            </w:r>
            <w:r w:rsidR="002C122E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6FE606DE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Голова  та  члени атестаційної комісії</w:t>
            </w:r>
          </w:p>
        </w:tc>
      </w:tr>
      <w:tr w:rsidR="00AF28DB" w:rsidRPr="00AF28DB" w14:paraId="5E3F84BA" w14:textId="77777777" w:rsidTr="00610686">
        <w:tc>
          <w:tcPr>
            <w:tcW w:w="709" w:type="dxa"/>
          </w:tcPr>
          <w:p w14:paraId="7DF24B69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8" w:type="dxa"/>
          </w:tcPr>
          <w:p w14:paraId="5343E6BE" w14:textId="77777777" w:rsidR="00AF28DB" w:rsidRPr="00CA1789" w:rsidRDefault="00AF28DB" w:rsidP="00AF28DB">
            <w:pPr>
              <w:pStyle w:val="Style19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  <w:lang w:val="uk-UA" w:eastAsia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>Подання  до  атестаційної  комісії  характеристик  діяльності  педагогічних   працівників,  що  атестуються</w:t>
            </w:r>
          </w:p>
        </w:tc>
        <w:tc>
          <w:tcPr>
            <w:tcW w:w="1560" w:type="dxa"/>
          </w:tcPr>
          <w:p w14:paraId="6EF7DA91" w14:textId="2375D000" w:rsidR="00AF28DB" w:rsidRDefault="00F14975" w:rsidP="00F14975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До  28</w:t>
            </w:r>
            <w:r w:rsidR="00AF28D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="00AF28DB">
              <w:rPr>
                <w:lang w:val="uk-UA"/>
              </w:rPr>
              <w:t>.20</w:t>
            </w:r>
            <w:r w:rsidR="002C122E">
              <w:rPr>
                <w:lang w:val="uk-UA"/>
              </w:rPr>
              <w:t>2</w:t>
            </w:r>
            <w:r w:rsidR="004B637A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3588DAD2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AF28DB" w:rsidRPr="00AF28DB" w14:paraId="60E9B180" w14:textId="77777777" w:rsidTr="00610686">
        <w:tc>
          <w:tcPr>
            <w:tcW w:w="709" w:type="dxa"/>
          </w:tcPr>
          <w:p w14:paraId="45D3B6A0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88" w:type="dxa"/>
          </w:tcPr>
          <w:p w14:paraId="6611F6E8" w14:textId="77777777" w:rsidR="00AF28DB" w:rsidRPr="00CA1789" w:rsidRDefault="00AF28DB" w:rsidP="00AF28DB">
            <w:pPr>
              <w:pStyle w:val="Style17"/>
              <w:widowControl/>
              <w:spacing w:line="317" w:lineRule="exact"/>
              <w:ind w:left="331"/>
              <w:jc w:val="both"/>
              <w:rPr>
                <w:rStyle w:val="FontStyle41"/>
                <w:sz w:val="24"/>
                <w:szCs w:val="24"/>
                <w:lang w:val="uk-UA" w:eastAsia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>О</w:t>
            </w:r>
            <w:r w:rsidRPr="00CA1789">
              <w:rPr>
                <w:rStyle w:val="FontStyle41"/>
                <w:sz w:val="24"/>
                <w:szCs w:val="24"/>
                <w:lang w:val="uk-UA" w:eastAsia="uk-UA"/>
              </w:rPr>
              <w:t>знайомлення педпрацівників з їх атестаційними листами</w:t>
            </w:r>
          </w:p>
          <w:p w14:paraId="5A3A19DE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</w:p>
        </w:tc>
        <w:tc>
          <w:tcPr>
            <w:tcW w:w="1560" w:type="dxa"/>
          </w:tcPr>
          <w:p w14:paraId="01FF2F98" w14:textId="64AE273C" w:rsidR="00AF28DB" w:rsidRDefault="006273E8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З  0</w:t>
            </w:r>
            <w:r w:rsidR="004B637A">
              <w:rPr>
                <w:lang w:val="uk-UA"/>
              </w:rPr>
              <w:t>3</w:t>
            </w:r>
            <w:r>
              <w:rPr>
                <w:lang w:val="uk-UA"/>
              </w:rPr>
              <w:t>.03.20</w:t>
            </w:r>
            <w:r w:rsidR="002C122E">
              <w:rPr>
                <w:lang w:val="uk-UA"/>
              </w:rPr>
              <w:t>2</w:t>
            </w:r>
            <w:r w:rsidR="004B637A">
              <w:rPr>
                <w:lang w:val="uk-UA"/>
              </w:rPr>
              <w:t>5</w:t>
            </w:r>
          </w:p>
          <w:p w14:paraId="35D19ACF" w14:textId="5B26998E" w:rsidR="00AF28DB" w:rsidRDefault="001C2210" w:rsidP="00F14975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 xml:space="preserve">По </w:t>
            </w:r>
            <w:r w:rsidR="001D752B">
              <w:rPr>
                <w:lang w:val="uk-UA"/>
              </w:rPr>
              <w:t>1</w:t>
            </w:r>
            <w:r w:rsidR="004B637A">
              <w:rPr>
                <w:lang w:val="uk-UA"/>
              </w:rPr>
              <w:t>4</w:t>
            </w:r>
            <w:r w:rsidR="00AF28DB">
              <w:rPr>
                <w:lang w:val="uk-UA"/>
              </w:rPr>
              <w:t>.03.20</w:t>
            </w:r>
            <w:r w:rsidR="002C122E">
              <w:rPr>
                <w:lang w:val="uk-UA"/>
              </w:rPr>
              <w:t>2</w:t>
            </w:r>
            <w:r w:rsidR="004B637A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452CC0B5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Секретар комісії</w:t>
            </w:r>
          </w:p>
        </w:tc>
      </w:tr>
      <w:tr w:rsidR="00AF28DB" w:rsidRPr="00AF28DB" w14:paraId="6E5C13FF" w14:textId="77777777" w:rsidTr="00610686">
        <w:tc>
          <w:tcPr>
            <w:tcW w:w="709" w:type="dxa"/>
          </w:tcPr>
          <w:p w14:paraId="004B5BDD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088" w:type="dxa"/>
          </w:tcPr>
          <w:p w14:paraId="660FD106" w14:textId="77777777" w:rsidR="00AF28DB" w:rsidRDefault="00AF28DB" w:rsidP="00AF28DB">
            <w:pPr>
              <w:pStyle w:val="Style17"/>
              <w:widowControl/>
              <w:spacing w:line="317" w:lineRule="exact"/>
              <w:ind w:left="331"/>
              <w:jc w:val="both"/>
              <w:rPr>
                <w:rStyle w:val="FontStyle41"/>
                <w:sz w:val="24"/>
                <w:szCs w:val="24"/>
                <w:lang w:val="uk-UA" w:eastAsia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>Підсумкове  засідання  комісії  І рівня</w:t>
            </w:r>
          </w:p>
        </w:tc>
        <w:tc>
          <w:tcPr>
            <w:tcW w:w="1560" w:type="dxa"/>
          </w:tcPr>
          <w:p w14:paraId="07D2C5AD" w14:textId="2E2AFD81" w:rsidR="00AF28DB" w:rsidRDefault="00AF28DB" w:rsidP="004B637A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 xml:space="preserve">До  </w:t>
            </w:r>
            <w:r w:rsidR="004B637A">
              <w:rPr>
                <w:lang w:val="uk-UA"/>
              </w:rPr>
              <w:t>21</w:t>
            </w:r>
            <w:r>
              <w:rPr>
                <w:lang w:val="uk-UA"/>
              </w:rPr>
              <w:t>.0</w:t>
            </w:r>
            <w:r w:rsidR="00015BB1">
              <w:rPr>
                <w:lang w:val="uk-UA"/>
              </w:rPr>
              <w:t>3</w:t>
            </w:r>
            <w:r>
              <w:rPr>
                <w:lang w:val="uk-UA"/>
              </w:rPr>
              <w:t>.20</w:t>
            </w:r>
            <w:r w:rsidR="002C122E">
              <w:rPr>
                <w:lang w:val="uk-UA"/>
              </w:rPr>
              <w:t>2</w:t>
            </w:r>
            <w:r w:rsidR="004B637A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3BF62E54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Голова  атестаційної комісії</w:t>
            </w:r>
          </w:p>
        </w:tc>
      </w:tr>
      <w:tr w:rsidR="00AF28DB" w:rsidRPr="00AF28DB" w14:paraId="1B1E9361" w14:textId="77777777" w:rsidTr="00610686">
        <w:tc>
          <w:tcPr>
            <w:tcW w:w="709" w:type="dxa"/>
          </w:tcPr>
          <w:p w14:paraId="5D78026A" w14:textId="77777777" w:rsidR="00AF28DB" w:rsidRDefault="00AF28DB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8" w:type="dxa"/>
          </w:tcPr>
          <w:p w14:paraId="6001822F" w14:textId="77777777" w:rsidR="00AF28DB" w:rsidRDefault="00AF28DB" w:rsidP="00AF28DB">
            <w:pPr>
              <w:pStyle w:val="Style17"/>
              <w:widowControl/>
              <w:spacing w:line="317" w:lineRule="exact"/>
              <w:ind w:left="331"/>
              <w:jc w:val="both"/>
              <w:rPr>
                <w:rStyle w:val="FontStyle41"/>
                <w:sz w:val="24"/>
                <w:szCs w:val="24"/>
                <w:lang w:val="uk-UA" w:eastAsia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>Оформлення  та  видача  атестаційних  листів</w:t>
            </w:r>
          </w:p>
        </w:tc>
        <w:tc>
          <w:tcPr>
            <w:tcW w:w="1560" w:type="dxa"/>
          </w:tcPr>
          <w:p w14:paraId="34EC3192" w14:textId="77777777" w:rsidR="00AF28DB" w:rsidRPr="00AF28DB" w:rsidRDefault="00AF28DB" w:rsidP="00AF28DB">
            <w:pPr>
              <w:pStyle w:val="Style9"/>
              <w:widowControl/>
              <w:rPr>
                <w:sz w:val="18"/>
                <w:szCs w:val="18"/>
                <w:lang w:val="uk-UA"/>
              </w:rPr>
            </w:pPr>
            <w:r w:rsidRPr="00AF28DB">
              <w:rPr>
                <w:sz w:val="18"/>
                <w:szCs w:val="18"/>
                <w:lang w:val="uk-UA"/>
              </w:rPr>
              <w:t>Протягом  трьох  днів  після  засідання  атестаційної  комісії</w:t>
            </w:r>
          </w:p>
        </w:tc>
        <w:tc>
          <w:tcPr>
            <w:tcW w:w="1417" w:type="dxa"/>
          </w:tcPr>
          <w:p w14:paraId="6436887A" w14:textId="77777777" w:rsidR="00AF28DB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Голова  атест</w:t>
            </w:r>
            <w:r w:rsidR="002C122E">
              <w:rPr>
                <w:lang w:val="uk-UA"/>
              </w:rPr>
              <w:t>аційної комісії, с</w:t>
            </w:r>
            <w:r>
              <w:rPr>
                <w:lang w:val="uk-UA"/>
              </w:rPr>
              <w:t>екретар</w:t>
            </w:r>
          </w:p>
        </w:tc>
      </w:tr>
      <w:tr w:rsidR="00AF28DB" w:rsidRPr="00AF28DB" w14:paraId="00181E75" w14:textId="77777777" w:rsidTr="00610686">
        <w:tc>
          <w:tcPr>
            <w:tcW w:w="709" w:type="dxa"/>
          </w:tcPr>
          <w:p w14:paraId="7F08A8A8" w14:textId="77777777" w:rsidR="00AF28DB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088" w:type="dxa"/>
          </w:tcPr>
          <w:p w14:paraId="0A3B2C9F" w14:textId="77777777" w:rsidR="00AF28DB" w:rsidRDefault="002B3437" w:rsidP="00AF28DB">
            <w:pPr>
              <w:pStyle w:val="Style17"/>
              <w:widowControl/>
              <w:spacing w:line="317" w:lineRule="exact"/>
              <w:ind w:left="331"/>
              <w:jc w:val="both"/>
              <w:rPr>
                <w:rStyle w:val="FontStyle41"/>
                <w:sz w:val="24"/>
                <w:szCs w:val="24"/>
                <w:lang w:val="uk-UA" w:eastAsia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>Видання  наказу  про  присвоєння  кваліфікаційних  категорій  ( встановлення  тарифних  розрядів)</w:t>
            </w:r>
          </w:p>
        </w:tc>
        <w:tc>
          <w:tcPr>
            <w:tcW w:w="1560" w:type="dxa"/>
          </w:tcPr>
          <w:p w14:paraId="1B2B7F58" w14:textId="77777777" w:rsidR="00AF28DB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 w:rsidRPr="00AF28DB">
              <w:rPr>
                <w:sz w:val="18"/>
                <w:szCs w:val="18"/>
                <w:lang w:val="uk-UA"/>
              </w:rPr>
              <w:t xml:space="preserve">Протягом </w:t>
            </w:r>
            <w:r>
              <w:rPr>
                <w:sz w:val="18"/>
                <w:szCs w:val="18"/>
                <w:lang w:val="uk-UA"/>
              </w:rPr>
              <w:t xml:space="preserve"> п’яти </w:t>
            </w:r>
            <w:r w:rsidRPr="00AF28DB">
              <w:rPr>
                <w:sz w:val="18"/>
                <w:szCs w:val="18"/>
                <w:lang w:val="uk-UA"/>
              </w:rPr>
              <w:t xml:space="preserve">  днів  після  засідання  атестаційної  комісії</w:t>
            </w:r>
          </w:p>
        </w:tc>
        <w:tc>
          <w:tcPr>
            <w:tcW w:w="1417" w:type="dxa"/>
          </w:tcPr>
          <w:p w14:paraId="6EC1138E" w14:textId="77777777" w:rsidR="00AF28DB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2B3437" w:rsidRPr="00AF28DB" w14:paraId="1302C3E2" w14:textId="77777777" w:rsidTr="00610686">
        <w:tc>
          <w:tcPr>
            <w:tcW w:w="709" w:type="dxa"/>
          </w:tcPr>
          <w:p w14:paraId="38552953" w14:textId="77777777" w:rsidR="002B3437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88" w:type="dxa"/>
          </w:tcPr>
          <w:p w14:paraId="361F1F2F" w14:textId="77777777" w:rsidR="002B3437" w:rsidRDefault="002B3437" w:rsidP="00AF28DB">
            <w:pPr>
              <w:pStyle w:val="Style17"/>
              <w:widowControl/>
              <w:spacing w:line="317" w:lineRule="exact"/>
              <w:ind w:left="331"/>
              <w:jc w:val="both"/>
              <w:rPr>
                <w:rStyle w:val="FontStyle41"/>
                <w:sz w:val="24"/>
                <w:szCs w:val="24"/>
                <w:lang w:val="uk-UA" w:eastAsia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>Узагальнення  результатів  атестації</w:t>
            </w:r>
          </w:p>
        </w:tc>
        <w:tc>
          <w:tcPr>
            <w:tcW w:w="1560" w:type="dxa"/>
          </w:tcPr>
          <w:p w14:paraId="62FC20DE" w14:textId="4DBCEC49" w:rsidR="002B3437" w:rsidRPr="002C122E" w:rsidRDefault="002B3437" w:rsidP="001D752B">
            <w:pPr>
              <w:pStyle w:val="Style9"/>
              <w:widowControl/>
              <w:spacing w:line="240" w:lineRule="exact"/>
              <w:rPr>
                <w:lang w:val="uk-UA"/>
              </w:rPr>
            </w:pPr>
            <w:r w:rsidRPr="002C122E">
              <w:rPr>
                <w:lang w:val="uk-UA"/>
              </w:rPr>
              <w:t>Травень  20</w:t>
            </w:r>
            <w:r w:rsidR="002C122E" w:rsidRPr="002C122E">
              <w:rPr>
                <w:lang w:val="uk-UA"/>
              </w:rPr>
              <w:t>2</w:t>
            </w:r>
            <w:r w:rsidR="00A20124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7D85D9D5" w14:textId="77777777" w:rsidR="002B3437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Голова, члени  атестаційної комісії</w:t>
            </w:r>
          </w:p>
        </w:tc>
      </w:tr>
      <w:tr w:rsidR="002B3437" w:rsidRPr="00AF28DB" w14:paraId="0B5CD5FC" w14:textId="77777777" w:rsidTr="00610686">
        <w:tc>
          <w:tcPr>
            <w:tcW w:w="709" w:type="dxa"/>
          </w:tcPr>
          <w:p w14:paraId="6C21602F" w14:textId="77777777" w:rsidR="002B3437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7088" w:type="dxa"/>
          </w:tcPr>
          <w:p w14:paraId="5773D5EC" w14:textId="77777777" w:rsidR="002B3437" w:rsidRDefault="002B3437" w:rsidP="00AF28DB">
            <w:pPr>
              <w:pStyle w:val="Style17"/>
              <w:widowControl/>
              <w:spacing w:line="317" w:lineRule="exact"/>
              <w:ind w:left="331"/>
              <w:jc w:val="both"/>
              <w:rPr>
                <w:rStyle w:val="FontStyle41"/>
                <w:sz w:val="24"/>
                <w:szCs w:val="24"/>
                <w:lang w:val="uk-UA" w:eastAsia="uk-UA"/>
              </w:rPr>
            </w:pPr>
            <w:r>
              <w:rPr>
                <w:rStyle w:val="FontStyle41"/>
                <w:sz w:val="24"/>
                <w:szCs w:val="24"/>
                <w:lang w:val="uk-UA" w:eastAsia="uk-UA"/>
              </w:rPr>
              <w:t>Розгляд  результатів  атестації  на  засіданні  педагогічної  ради  навчального  закладу</w:t>
            </w:r>
          </w:p>
        </w:tc>
        <w:tc>
          <w:tcPr>
            <w:tcW w:w="1560" w:type="dxa"/>
          </w:tcPr>
          <w:p w14:paraId="11E2997A" w14:textId="4AEED7B7" w:rsidR="002B3437" w:rsidRPr="002C122E" w:rsidRDefault="002C122E" w:rsidP="001D752B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Травень  202</w:t>
            </w:r>
            <w:r w:rsidR="00A20124"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14:paraId="3D268F86" w14:textId="77777777" w:rsidR="002B3437" w:rsidRDefault="002B3437" w:rsidP="00CA1789">
            <w:pPr>
              <w:pStyle w:val="Style9"/>
              <w:widowControl/>
              <w:spacing w:line="240" w:lineRule="exact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</w:tbl>
    <w:p w14:paraId="0389D0E9" w14:textId="77777777" w:rsidR="00B11612" w:rsidRPr="00B11612" w:rsidRDefault="00B11612" w:rsidP="00CA1789">
      <w:pPr>
        <w:pStyle w:val="Style9"/>
        <w:widowControl/>
        <w:spacing w:line="240" w:lineRule="exact"/>
        <w:rPr>
          <w:lang w:val="uk-UA"/>
        </w:rPr>
      </w:pPr>
    </w:p>
    <w:p w14:paraId="59201C23" w14:textId="610A1159" w:rsidR="00CA1789" w:rsidRPr="00CA1789" w:rsidRDefault="00163C06" w:rsidP="00B11612">
      <w:pPr>
        <w:pStyle w:val="Style9"/>
        <w:widowControl/>
        <w:tabs>
          <w:tab w:val="left" w:pos="3278"/>
        </w:tabs>
        <w:spacing w:before="101"/>
        <w:jc w:val="center"/>
        <w:rPr>
          <w:rStyle w:val="FontStyle41"/>
          <w:sz w:val="24"/>
          <w:szCs w:val="24"/>
          <w:lang w:val="uk-UA" w:eastAsia="uk-UA"/>
        </w:rPr>
      </w:pPr>
      <w:r>
        <w:rPr>
          <w:rStyle w:val="FontStyle41"/>
          <w:sz w:val="24"/>
          <w:szCs w:val="24"/>
          <w:lang w:val="uk-UA" w:eastAsia="uk-UA"/>
        </w:rPr>
        <w:t xml:space="preserve">Заступник директора </w:t>
      </w:r>
      <w:r w:rsidR="00042C5C">
        <w:rPr>
          <w:rStyle w:val="FontStyle41"/>
          <w:sz w:val="24"/>
          <w:szCs w:val="24"/>
          <w:lang w:val="uk-UA" w:eastAsia="uk-UA"/>
        </w:rPr>
        <w:t>з НВР:</w:t>
      </w:r>
      <w:r w:rsidR="00042C5C">
        <w:rPr>
          <w:rStyle w:val="FontStyle41"/>
          <w:sz w:val="24"/>
          <w:szCs w:val="24"/>
          <w:lang w:val="uk-UA" w:eastAsia="uk-UA"/>
        </w:rPr>
        <w:tab/>
      </w:r>
      <w:r>
        <w:rPr>
          <w:rStyle w:val="FontStyle41"/>
          <w:sz w:val="24"/>
          <w:szCs w:val="24"/>
          <w:lang w:val="uk-UA" w:eastAsia="uk-UA"/>
        </w:rPr>
        <w:t xml:space="preserve">           </w:t>
      </w:r>
      <w:r w:rsidR="002C122E">
        <w:rPr>
          <w:rStyle w:val="FontStyle41"/>
          <w:sz w:val="24"/>
          <w:szCs w:val="24"/>
          <w:lang w:val="uk-UA" w:eastAsia="uk-UA"/>
        </w:rPr>
        <w:t>Н</w:t>
      </w:r>
      <w:r w:rsidR="000011C6">
        <w:rPr>
          <w:rStyle w:val="FontStyle41"/>
          <w:sz w:val="24"/>
          <w:szCs w:val="24"/>
          <w:lang w:val="uk-UA" w:eastAsia="uk-UA"/>
        </w:rPr>
        <w:t>аталя КОЛОДЄЄВА</w:t>
      </w:r>
    </w:p>
    <w:p w14:paraId="3FE44BF9" w14:textId="77777777" w:rsidR="00C872E8" w:rsidRPr="00CA1789" w:rsidRDefault="00C872E8" w:rsidP="00B1161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872E8" w:rsidRPr="00CA1789" w:rsidSect="003516C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7051"/>
    <w:multiLevelType w:val="singleLevel"/>
    <w:tmpl w:val="2354D028"/>
    <w:lvl w:ilvl="0">
      <w:start w:val="1"/>
      <w:numFmt w:val="upperLetter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7C46BD6"/>
    <w:multiLevelType w:val="singleLevel"/>
    <w:tmpl w:val="00448D7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BF6EF8"/>
    <w:multiLevelType w:val="singleLevel"/>
    <w:tmpl w:val="FDBC9B5E"/>
    <w:lvl w:ilvl="0">
      <w:start w:val="8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8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1789"/>
    <w:rsid w:val="000011C6"/>
    <w:rsid w:val="00012805"/>
    <w:rsid w:val="00015BB1"/>
    <w:rsid w:val="00042C5C"/>
    <w:rsid w:val="00055189"/>
    <w:rsid w:val="000659DB"/>
    <w:rsid w:val="00163C06"/>
    <w:rsid w:val="001C2210"/>
    <w:rsid w:val="001D752B"/>
    <w:rsid w:val="00247BF4"/>
    <w:rsid w:val="002B3437"/>
    <w:rsid w:val="002C122E"/>
    <w:rsid w:val="003516CB"/>
    <w:rsid w:val="004A1988"/>
    <w:rsid w:val="004B637A"/>
    <w:rsid w:val="004F193D"/>
    <w:rsid w:val="00610686"/>
    <w:rsid w:val="006273E8"/>
    <w:rsid w:val="006D5691"/>
    <w:rsid w:val="007D515F"/>
    <w:rsid w:val="008744E0"/>
    <w:rsid w:val="00A20124"/>
    <w:rsid w:val="00AC6980"/>
    <w:rsid w:val="00AF28DB"/>
    <w:rsid w:val="00B11612"/>
    <w:rsid w:val="00B45FB6"/>
    <w:rsid w:val="00C0427A"/>
    <w:rsid w:val="00C62933"/>
    <w:rsid w:val="00C872E8"/>
    <w:rsid w:val="00CA0E13"/>
    <w:rsid w:val="00CA1789"/>
    <w:rsid w:val="00CF4014"/>
    <w:rsid w:val="00D079A2"/>
    <w:rsid w:val="00E00E1B"/>
    <w:rsid w:val="00E17ACE"/>
    <w:rsid w:val="00E220AA"/>
    <w:rsid w:val="00F14975"/>
    <w:rsid w:val="00F2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298B"/>
  <w15:docId w15:val="{3F9FA76D-4DF3-49F8-BF36-12A3E859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A17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A1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2" w:lineRule="exact"/>
      <w:ind w:hanging="3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2" w:lineRule="exact"/>
      <w:ind w:firstLine="42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A1789"/>
    <w:pPr>
      <w:widowControl w:val="0"/>
      <w:autoSpaceDE w:val="0"/>
      <w:autoSpaceDN w:val="0"/>
      <w:adjustRightInd w:val="0"/>
      <w:spacing w:after="0" w:line="317" w:lineRule="exact"/>
      <w:ind w:firstLine="55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2" w:lineRule="exact"/>
      <w:ind w:firstLine="59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A17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A1789"/>
    <w:pPr>
      <w:widowControl w:val="0"/>
      <w:autoSpaceDE w:val="0"/>
      <w:autoSpaceDN w:val="0"/>
      <w:adjustRightInd w:val="0"/>
      <w:spacing w:after="0" w:line="320" w:lineRule="exact"/>
      <w:ind w:firstLine="64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A1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A1789"/>
    <w:pPr>
      <w:widowControl w:val="0"/>
      <w:autoSpaceDE w:val="0"/>
      <w:autoSpaceDN w:val="0"/>
      <w:adjustRightInd w:val="0"/>
      <w:spacing w:after="0" w:line="317" w:lineRule="exact"/>
      <w:ind w:firstLine="3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CA1789"/>
    <w:rPr>
      <w:rFonts w:ascii="Times New Roman" w:hAnsi="Times New Roman" w:cs="Times New Roman" w:hint="default"/>
      <w:sz w:val="26"/>
      <w:szCs w:val="26"/>
    </w:rPr>
  </w:style>
  <w:style w:type="character" w:customStyle="1" w:styleId="FontStyle43">
    <w:name w:val="Font Style43"/>
    <w:basedOn w:val="a0"/>
    <w:uiPriority w:val="99"/>
    <w:rsid w:val="00CA1789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character" w:customStyle="1" w:styleId="FontStyle45">
    <w:name w:val="Font Style45"/>
    <w:basedOn w:val="a0"/>
    <w:uiPriority w:val="99"/>
    <w:rsid w:val="00CA178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6">
    <w:name w:val="Font Style46"/>
    <w:basedOn w:val="a0"/>
    <w:uiPriority w:val="99"/>
    <w:rsid w:val="00CA1789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59"/>
    <w:rsid w:val="00B11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209C-9E85-46EE-AD67-EA578495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ROZUMNIKI</cp:lastModifiedBy>
  <cp:revision>21</cp:revision>
  <cp:lastPrinted>2023-09-12T13:09:00Z</cp:lastPrinted>
  <dcterms:created xsi:type="dcterms:W3CDTF">2016-09-12T10:00:00Z</dcterms:created>
  <dcterms:modified xsi:type="dcterms:W3CDTF">2024-09-18T09:12:00Z</dcterms:modified>
</cp:coreProperties>
</file>