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4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-395605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МУРАВЛІВСЬКИЙ ЗАКЛАД ЗАГАЛЬНОЇ СЕРЕДНЬОЇ ОСВІТИ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САФ’ЯНІВСЬКОЇ СІЛЬСЬКОЇ РАДИ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ІЗМАЇЛЬСЬКОГО РАЙОНУ  ОДЕСЬКОЇ  ОБЛАСТІ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Центральна, 4,  с.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68652  тел.. (04841) 42-7-51,  42-7-01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muravlivkazosh@ukr.net</w:t>
        </w:r>
      </w:hyperlink>
      <w:proofErr w:type="spellStart"/>
      <w:r>
        <w:rPr>
          <w:rFonts w:ascii="Times New Roman" w:hAnsi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26110832</w:t>
      </w: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  13  » ___</w:t>
      </w:r>
      <w:r w:rsidR="00DF6779">
        <w:rPr>
          <w:rFonts w:ascii="Times New Roman" w:hAnsi="Times New Roman"/>
          <w:sz w:val="24"/>
          <w:szCs w:val="24"/>
          <w:lang w:val="uk-UA"/>
        </w:rPr>
        <w:t>0</w:t>
      </w:r>
      <w:r w:rsidR="00166D7D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_____ 202</w:t>
      </w:r>
      <w:r w:rsidR="00DF6779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р №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Начальнику управління освіти</w:t>
      </w:r>
    </w:p>
    <w:p w:rsidR="00FB480E" w:rsidRDefault="00FB480E" w:rsidP="00FB48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B480E" w:rsidRDefault="00FB480E" w:rsidP="00FB480E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Тетяні  ЯКИМЕНКО</w:t>
      </w:r>
    </w:p>
    <w:p w:rsidR="0041480F" w:rsidRDefault="002C01EC"/>
    <w:p w:rsidR="00793F72" w:rsidRDefault="00793F72"/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Pr="00A1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13.</w:t>
      </w:r>
      <w:r w:rsidR="00166D7D">
        <w:rPr>
          <w:rFonts w:ascii="Times New Roman" w:hAnsi="Times New Roman" w:cs="Times New Roman"/>
          <w:sz w:val="24"/>
          <w:szCs w:val="24"/>
          <w:lang w:val="uk-UA"/>
        </w:rPr>
        <w:t>01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166D7D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р. по 13.</w:t>
      </w:r>
      <w:r w:rsidR="00DF677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166D7D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DF6779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н.р.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спортивних та спортивно-масових заходів в 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загальнонаціонального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 «Пліч-о-пліч зі спортом»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47" w:type="dxa"/>
        <w:tblLook w:val="04A0"/>
      </w:tblPr>
      <w:tblGrid>
        <w:gridCol w:w="1298"/>
        <w:gridCol w:w="947"/>
        <w:gridCol w:w="1146"/>
        <w:gridCol w:w="1722"/>
        <w:gridCol w:w="1383"/>
        <w:gridCol w:w="1257"/>
        <w:gridCol w:w="1205"/>
        <w:gridCol w:w="2133"/>
        <w:gridCol w:w="964"/>
        <w:gridCol w:w="964"/>
        <w:gridCol w:w="964"/>
        <w:gridCol w:w="964"/>
      </w:tblGrid>
      <w:tr w:rsidR="00166D7D" w:rsidRPr="00FB480E" w:rsidTr="00166D7D">
        <w:trPr>
          <w:cantSplit/>
          <w:trHeight w:val="2480"/>
        </w:trPr>
        <w:tc>
          <w:tcPr>
            <w:tcW w:w="1297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1012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днів</w:t>
            </w:r>
          </w:p>
        </w:tc>
        <w:tc>
          <w:tcPr>
            <w:tcW w:w="1165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55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3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213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спорту/активності</w:t>
            </w:r>
          </w:p>
        </w:tc>
        <w:tc>
          <w:tcPr>
            <w:tcW w:w="1024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(шкільний,район,обласний)</w:t>
            </w:r>
          </w:p>
        </w:tc>
        <w:tc>
          <w:tcPr>
            <w:tcW w:w="2305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учні/студенти</w:t>
            </w:r>
          </w:p>
        </w:tc>
        <w:tc>
          <w:tcPr>
            <w:tcW w:w="99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3-4 класів</w:t>
            </w:r>
          </w:p>
        </w:tc>
        <w:tc>
          <w:tcPr>
            <w:tcW w:w="99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5-6  класів</w:t>
            </w:r>
          </w:p>
        </w:tc>
        <w:tc>
          <w:tcPr>
            <w:tcW w:w="99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7-9 класів</w:t>
            </w:r>
          </w:p>
        </w:tc>
        <w:tc>
          <w:tcPr>
            <w:tcW w:w="99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10-11 класів</w:t>
            </w:r>
          </w:p>
        </w:tc>
      </w:tr>
      <w:tr w:rsidR="00166D7D" w:rsidTr="00166D7D">
        <w:trPr>
          <w:trHeight w:val="357"/>
        </w:trPr>
        <w:tc>
          <w:tcPr>
            <w:tcW w:w="1297" w:type="dxa"/>
          </w:tcPr>
          <w:p w:rsidR="00A150E8" w:rsidRPr="00FB480E" w:rsidRDefault="00166D7D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 w:rsidR="009A60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01</w:t>
            </w:r>
            <w:r w:rsidR="00A150E8"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="00A150E8"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12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5" w:type="dxa"/>
          </w:tcPr>
          <w:p w:rsidR="00A150E8" w:rsidRPr="007C1084" w:rsidRDefault="00166D7D" w:rsidP="009A3B3B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558" w:type="dxa"/>
          </w:tcPr>
          <w:p w:rsidR="00A150E8" w:rsidRPr="00166D7D" w:rsidRDefault="00166D7D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6D7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Змагання з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баскетболу3х3 дівчата </w:t>
            </w:r>
            <w:proofErr w:type="spellStart"/>
            <w:r w:rsidRPr="00166D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Саф’янівської</w:t>
            </w:r>
            <w:proofErr w:type="spellEnd"/>
            <w:r w:rsidRPr="00166D7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ЗЗСО</w:t>
            </w:r>
          </w:p>
        </w:tc>
        <w:tc>
          <w:tcPr>
            <w:tcW w:w="1413" w:type="dxa"/>
          </w:tcPr>
          <w:p w:rsidR="00A150E8" w:rsidRPr="000313CB" w:rsidRDefault="009A60AC" w:rsidP="0016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166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ам’янка</w:t>
            </w:r>
          </w:p>
        </w:tc>
        <w:tc>
          <w:tcPr>
            <w:tcW w:w="1213" w:type="dxa"/>
          </w:tcPr>
          <w:p w:rsidR="00A150E8" w:rsidRPr="000313CB" w:rsidRDefault="00166D7D" w:rsidP="0016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</w:t>
            </w:r>
          </w:p>
        </w:tc>
        <w:tc>
          <w:tcPr>
            <w:tcW w:w="1024" w:type="dxa"/>
          </w:tcPr>
          <w:p w:rsidR="00A150E8" w:rsidRPr="000313CB" w:rsidRDefault="007C108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166D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2305" w:type="dxa"/>
          </w:tcPr>
          <w:p w:rsidR="00A150E8" w:rsidRPr="000313CB" w:rsidRDefault="00A150E8" w:rsidP="00166D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r w:rsidR="007C10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</w:t>
            </w:r>
          </w:p>
        </w:tc>
        <w:tc>
          <w:tcPr>
            <w:tcW w:w="99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</w:tcPr>
          <w:p w:rsidR="00A150E8" w:rsidRPr="000313CB" w:rsidRDefault="00166D7D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0" w:type="dxa"/>
          </w:tcPr>
          <w:p w:rsidR="00A150E8" w:rsidRPr="000313CB" w:rsidRDefault="00166D7D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0" w:type="dxa"/>
          </w:tcPr>
          <w:p w:rsidR="00A150E8" w:rsidRPr="000313CB" w:rsidRDefault="00166D7D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A150E8" w:rsidRDefault="00A150E8" w:rsidP="00A150E8"/>
    <w:p w:rsidR="00A150E8" w:rsidRPr="00793F72" w:rsidRDefault="00A150E8" w:rsidP="00A150E8">
      <w:pPr>
        <w:rPr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1B5" w:rsidRDefault="00793F72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793F72" w:rsidRP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01EC">
        <w:rPr>
          <w:rFonts w:ascii="Times New Roman" w:hAnsi="Times New Roman" w:cs="Times New Roman"/>
          <w:sz w:val="24"/>
          <w:szCs w:val="24"/>
          <w:lang w:val="uk-UA"/>
        </w:rPr>
        <w:t xml:space="preserve"> лютий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спортивно-масових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793F72" w:rsidRDefault="00793F72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загальнонаціонального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FB480E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FB480E">
        <w:rPr>
          <w:rFonts w:ascii="Times New Roman" w:hAnsi="Times New Roman" w:cs="Times New Roman"/>
          <w:sz w:val="24"/>
          <w:szCs w:val="24"/>
        </w:rPr>
        <w:t>іч-о-пліч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спортом»</w:t>
      </w:r>
    </w:p>
    <w:p w:rsidR="00A150E8" w:rsidRPr="00A150E8" w:rsidRDefault="00A150E8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034"/>
        <w:gridCol w:w="2167"/>
        <w:gridCol w:w="3036"/>
        <w:gridCol w:w="2052"/>
        <w:gridCol w:w="1850"/>
        <w:gridCol w:w="2116"/>
      </w:tblGrid>
      <w:tr w:rsidR="001461B5" w:rsidRPr="00FB480E" w:rsidTr="000C441B">
        <w:trPr>
          <w:trHeight w:val="1574"/>
        </w:trPr>
        <w:tc>
          <w:tcPr>
            <w:tcW w:w="138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2167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спорту/активності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(шкільний,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обласний)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(учні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1B5" w:rsidRPr="00FB480E" w:rsidTr="000C441B">
        <w:trPr>
          <w:trHeight w:val="1470"/>
        </w:trPr>
        <w:tc>
          <w:tcPr>
            <w:tcW w:w="1384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034" w:type="dxa"/>
          </w:tcPr>
          <w:p w:rsidR="00793F72" w:rsidRPr="00166D7D" w:rsidRDefault="00166D7D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2167" w:type="dxa"/>
          </w:tcPr>
          <w:p w:rsidR="000C441B" w:rsidRPr="00166D7D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</w:t>
            </w: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  <w:r w:rsidR="00166D7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Кам’янка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E37673" w:rsidRPr="000C441B" w:rsidRDefault="000C441B" w:rsidP="00E37673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Змагання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66D7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волейболу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166D7D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ОТГ</w:t>
            </w:r>
          </w:p>
        </w:tc>
        <w:tc>
          <w:tcPr>
            <w:tcW w:w="1850" w:type="dxa"/>
          </w:tcPr>
          <w:p w:rsidR="00793F72" w:rsidRPr="00FB480E" w:rsidRDefault="00E37673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ениці</w:t>
            </w:r>
          </w:p>
        </w:tc>
        <w:tc>
          <w:tcPr>
            <w:tcW w:w="2116" w:type="dxa"/>
          </w:tcPr>
          <w:p w:rsidR="00793F72" w:rsidRPr="00FB480E" w:rsidRDefault="00166D7D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FB480E" w:rsidRDefault="00FB480E" w:rsidP="00FB48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80E" w:rsidRDefault="00FB480E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80E" w:rsidRDefault="00FB480E" w:rsidP="00FB48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 з навчально-виховної роботи </w:t>
      </w:r>
      <w:r>
        <w:rPr>
          <w:rFonts w:ascii="Times New Roman" w:hAnsi="Times New Roman"/>
          <w:lang w:val="uk-UA"/>
        </w:rPr>
        <w:t>:                      Олена ТИМОФЄЄВА</w:t>
      </w:r>
    </w:p>
    <w:p w:rsidR="006934B9" w:rsidRDefault="006934B9" w:rsidP="00FB480E">
      <w:pPr>
        <w:rPr>
          <w:rFonts w:ascii="Times New Roman" w:hAnsi="Times New Roman"/>
          <w:lang w:val="uk-UA"/>
        </w:rPr>
      </w:pPr>
    </w:p>
    <w:p w:rsidR="00FB480E" w:rsidRPr="00E2256F" w:rsidRDefault="00FB480E" w:rsidP="00FB4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Директор  ЗЗСО :                                                                                            Яна ДЕХТЯРЕНКО</w:t>
      </w:r>
    </w:p>
    <w:p w:rsidR="00FB480E" w:rsidRDefault="00FB480E" w:rsidP="00FB480E"/>
    <w:p w:rsidR="00793F72" w:rsidRPr="00793F72" w:rsidRDefault="00793F72" w:rsidP="00793F72">
      <w:pPr>
        <w:rPr>
          <w:lang w:val="uk-UA"/>
        </w:rPr>
      </w:pPr>
    </w:p>
    <w:p w:rsidR="00793F72" w:rsidRPr="00793F72" w:rsidRDefault="00793F72">
      <w:pPr>
        <w:rPr>
          <w:lang w:val="uk-UA"/>
        </w:rPr>
      </w:pPr>
    </w:p>
    <w:sectPr w:rsidR="00793F72" w:rsidRPr="00793F72" w:rsidSect="00146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F72"/>
    <w:rsid w:val="000313CB"/>
    <w:rsid w:val="00064305"/>
    <w:rsid w:val="00082ABD"/>
    <w:rsid w:val="000C441B"/>
    <w:rsid w:val="001461B5"/>
    <w:rsid w:val="00166D7D"/>
    <w:rsid w:val="00285020"/>
    <w:rsid w:val="002C01EC"/>
    <w:rsid w:val="006934B9"/>
    <w:rsid w:val="00726776"/>
    <w:rsid w:val="00793F72"/>
    <w:rsid w:val="007C1084"/>
    <w:rsid w:val="009A60AC"/>
    <w:rsid w:val="00A150E8"/>
    <w:rsid w:val="00DF131E"/>
    <w:rsid w:val="00DF6779"/>
    <w:rsid w:val="00E37673"/>
    <w:rsid w:val="00F22B97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2024-02-13T11:51:00Z</dcterms:created>
  <dcterms:modified xsi:type="dcterms:W3CDTF">2024-02-13T11:51:00Z</dcterms:modified>
</cp:coreProperties>
</file>