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35" w:rsidRPr="004E3835" w:rsidRDefault="004E3835" w:rsidP="004E3835">
      <w:pPr>
        <w:jc w:val="center"/>
        <w:rPr>
          <w:rFonts w:ascii="Times New Roman" w:hAnsi="Times New Roman" w:cs="Times New Roman"/>
          <w:b/>
          <w:sz w:val="36"/>
          <w:szCs w:val="28"/>
        </w:rPr>
      </w:pPr>
      <w:r w:rsidRPr="004E3835">
        <w:rPr>
          <w:rFonts w:ascii="Times New Roman" w:hAnsi="Times New Roman" w:cs="Times New Roman"/>
          <w:b/>
          <w:sz w:val="36"/>
          <w:szCs w:val="28"/>
        </w:rPr>
        <w:t xml:space="preserve">Правила прийому до </w:t>
      </w:r>
      <w:proofErr w:type="spellStart"/>
      <w:r w:rsidRPr="004E3835">
        <w:rPr>
          <w:rFonts w:ascii="Times New Roman" w:hAnsi="Times New Roman" w:cs="Times New Roman"/>
          <w:b/>
          <w:sz w:val="36"/>
          <w:szCs w:val="28"/>
        </w:rPr>
        <w:t>Мотовилівськослобідської</w:t>
      </w:r>
      <w:proofErr w:type="spellEnd"/>
      <w:r w:rsidRPr="004E3835">
        <w:rPr>
          <w:rFonts w:ascii="Times New Roman" w:hAnsi="Times New Roman" w:cs="Times New Roman"/>
          <w:b/>
          <w:sz w:val="36"/>
          <w:szCs w:val="28"/>
        </w:rPr>
        <w:t xml:space="preserve"> гімназії</w:t>
      </w:r>
    </w:p>
    <w:p w:rsidR="004E3835" w:rsidRPr="004E3835" w:rsidRDefault="004E3835" w:rsidP="004E3835">
      <w:pPr>
        <w:jc w:val="center"/>
        <w:rPr>
          <w:rFonts w:ascii="Times New Roman" w:hAnsi="Times New Roman" w:cs="Times New Roman"/>
          <w:b/>
          <w:sz w:val="32"/>
          <w:szCs w:val="28"/>
        </w:rPr>
      </w:pPr>
      <w:r w:rsidRPr="004E3835">
        <w:rPr>
          <w:rFonts w:ascii="Times New Roman" w:hAnsi="Times New Roman" w:cs="Times New Roman"/>
          <w:b/>
          <w:sz w:val="32"/>
          <w:szCs w:val="28"/>
        </w:rPr>
        <w:t>Зарахування дітей до 1-го класу</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 xml:space="preserve">Приймання дітей до першого класу здійснюється на </w:t>
      </w:r>
      <w:proofErr w:type="spellStart"/>
      <w:r w:rsidRPr="004E3835">
        <w:rPr>
          <w:rFonts w:ascii="Times New Roman" w:hAnsi="Times New Roman" w:cs="Times New Roman"/>
          <w:sz w:val="28"/>
          <w:szCs w:val="28"/>
        </w:rPr>
        <w:t>безконкурсній</w:t>
      </w:r>
      <w:proofErr w:type="spellEnd"/>
      <w:r w:rsidRPr="004E3835">
        <w:rPr>
          <w:rFonts w:ascii="Times New Roman" w:hAnsi="Times New Roman" w:cs="Times New Roman"/>
          <w:sz w:val="28"/>
          <w:szCs w:val="28"/>
        </w:rPr>
        <w:t xml:space="preserve"> основі. Відповідно до </w:t>
      </w:r>
      <w:hyperlink r:id="rId5" w:tgtFrame="_blank" w:history="1">
        <w:r w:rsidRPr="004E3835">
          <w:rPr>
            <w:rStyle w:val="a4"/>
            <w:rFonts w:ascii="Times New Roman" w:hAnsi="Times New Roman" w:cs="Times New Roman"/>
            <w:sz w:val="28"/>
            <w:szCs w:val="28"/>
          </w:rPr>
          <w:t>Зако</w:t>
        </w:r>
        <w:r w:rsidRPr="004E3835">
          <w:rPr>
            <w:rStyle w:val="a4"/>
            <w:rFonts w:ascii="Times New Roman" w:hAnsi="Times New Roman" w:cs="Times New Roman"/>
            <w:sz w:val="28"/>
            <w:szCs w:val="28"/>
          </w:rPr>
          <w:softHyphen/>
          <w:t xml:space="preserve">ну України «Про загальну середню </w:t>
        </w:r>
        <w:proofErr w:type="spellStart"/>
        <w:r w:rsidRPr="004E3835">
          <w:rPr>
            <w:rStyle w:val="a4"/>
            <w:rFonts w:ascii="Times New Roman" w:hAnsi="Times New Roman" w:cs="Times New Roman"/>
            <w:sz w:val="28"/>
            <w:szCs w:val="28"/>
          </w:rPr>
          <w:t>освіту»</w:t>
        </w:r>
      </w:hyperlink>
      <w:r w:rsidRPr="004E3835">
        <w:rPr>
          <w:rFonts w:ascii="Times New Roman" w:hAnsi="Times New Roman" w:cs="Times New Roman"/>
          <w:sz w:val="28"/>
          <w:szCs w:val="28"/>
        </w:rPr>
        <w:t>для</w:t>
      </w:r>
      <w:proofErr w:type="spellEnd"/>
      <w:r w:rsidRPr="004E3835">
        <w:rPr>
          <w:rFonts w:ascii="Times New Roman" w:hAnsi="Times New Roman" w:cs="Times New Roman"/>
          <w:sz w:val="28"/>
          <w:szCs w:val="28"/>
        </w:rPr>
        <w:t xml:space="preserve"> прийому до першого класу батьки або особи, які їх замінюють, надають такі документи:</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1.Заява батьків</w:t>
      </w:r>
      <w:r>
        <w:rPr>
          <w:rFonts w:ascii="Times New Roman" w:hAnsi="Times New Roman" w:cs="Times New Roman"/>
          <w:sz w:val="28"/>
          <w:szCs w:val="28"/>
        </w:rPr>
        <w:t xml:space="preserve"> </w:t>
      </w:r>
      <w:r w:rsidRPr="004E3835">
        <w:rPr>
          <w:rFonts w:ascii="Times New Roman" w:hAnsi="Times New Roman" w:cs="Times New Roman"/>
          <w:sz w:val="28"/>
          <w:szCs w:val="28"/>
        </w:rPr>
        <w:t>(</w:t>
      </w:r>
      <w:r>
        <w:rPr>
          <w:rFonts w:ascii="Times New Roman" w:hAnsi="Times New Roman" w:cs="Times New Roman"/>
          <w:sz w:val="28"/>
          <w:szCs w:val="28"/>
        </w:rPr>
        <w:t>або особи, яка її заміняє</w:t>
      </w:r>
      <w:r w:rsidRPr="004E3835">
        <w:rPr>
          <w:rFonts w:ascii="Times New Roman" w:hAnsi="Times New Roman" w:cs="Times New Roman"/>
          <w:sz w:val="28"/>
          <w:szCs w:val="28"/>
        </w:rPr>
        <w:t>) про зарахування</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2.Копія свідоцтва про народження дитини</w:t>
      </w:r>
      <w:r>
        <w:rPr>
          <w:rFonts w:ascii="Times New Roman" w:hAnsi="Times New Roman" w:cs="Times New Roman"/>
          <w:sz w:val="28"/>
          <w:szCs w:val="28"/>
        </w:rPr>
        <w:t xml:space="preserve"> </w:t>
      </w:r>
      <w:r w:rsidRPr="004E3835">
        <w:rPr>
          <w:rFonts w:ascii="Times New Roman" w:hAnsi="Times New Roman" w:cs="Times New Roman"/>
          <w:sz w:val="28"/>
          <w:szCs w:val="28"/>
        </w:rPr>
        <w:t>(оригінал пред’являється)</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3.Копія документу про реєстрацію місця проживання або про право користування житлом (оригінал пред’являється)</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4.Медична довідка №</w:t>
      </w:r>
      <w:r>
        <w:rPr>
          <w:rFonts w:ascii="Times New Roman" w:hAnsi="Times New Roman" w:cs="Times New Roman"/>
          <w:sz w:val="28"/>
          <w:szCs w:val="28"/>
        </w:rPr>
        <w:t xml:space="preserve"> </w:t>
      </w:r>
      <w:r w:rsidRPr="004E3835">
        <w:rPr>
          <w:rFonts w:ascii="Times New Roman" w:hAnsi="Times New Roman" w:cs="Times New Roman"/>
          <w:sz w:val="28"/>
          <w:szCs w:val="28"/>
        </w:rPr>
        <w:t>086-1/0 та копія довідки про щеплення №</w:t>
      </w:r>
      <w:r>
        <w:rPr>
          <w:rFonts w:ascii="Times New Roman" w:hAnsi="Times New Roman" w:cs="Times New Roman"/>
          <w:sz w:val="28"/>
          <w:szCs w:val="28"/>
        </w:rPr>
        <w:t xml:space="preserve"> </w:t>
      </w:r>
      <w:r w:rsidRPr="004E3835">
        <w:rPr>
          <w:rFonts w:ascii="Times New Roman" w:hAnsi="Times New Roman" w:cs="Times New Roman"/>
          <w:sz w:val="28"/>
          <w:szCs w:val="28"/>
        </w:rPr>
        <w:t>063/0</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5.Висновок ІРЦ (для дітей з особливими освітніми потребами)</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 xml:space="preserve">Прийом документів проводиться за </w:t>
      </w:r>
      <w:proofErr w:type="spellStart"/>
      <w:r w:rsidRPr="004E3835">
        <w:rPr>
          <w:rFonts w:ascii="Times New Roman" w:hAnsi="Times New Roman" w:cs="Times New Roman"/>
          <w:sz w:val="28"/>
          <w:szCs w:val="28"/>
        </w:rPr>
        <w:t>адресою</w:t>
      </w:r>
      <w:proofErr w:type="spellEnd"/>
      <w:r w:rsidRPr="004E3835">
        <w:rPr>
          <w:rFonts w:ascii="Times New Roman" w:hAnsi="Times New Roman" w:cs="Times New Roman"/>
          <w:sz w:val="28"/>
          <w:szCs w:val="28"/>
        </w:rPr>
        <w:t>:</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 xml:space="preserve">вул. </w:t>
      </w:r>
      <w:r>
        <w:rPr>
          <w:rFonts w:ascii="Times New Roman" w:hAnsi="Times New Roman" w:cs="Times New Roman"/>
          <w:sz w:val="28"/>
          <w:szCs w:val="28"/>
        </w:rPr>
        <w:t>Центральна</w:t>
      </w:r>
      <w:r w:rsidRPr="004E3835">
        <w:rPr>
          <w:rFonts w:ascii="Times New Roman" w:hAnsi="Times New Roman" w:cs="Times New Roman"/>
          <w:sz w:val="28"/>
          <w:szCs w:val="28"/>
        </w:rPr>
        <w:t xml:space="preserve">, </w:t>
      </w:r>
      <w:r>
        <w:rPr>
          <w:rFonts w:ascii="Times New Roman" w:hAnsi="Times New Roman" w:cs="Times New Roman"/>
          <w:sz w:val="28"/>
          <w:szCs w:val="28"/>
        </w:rPr>
        <w:t>33</w:t>
      </w:r>
      <w:r w:rsidRPr="004E3835">
        <w:rPr>
          <w:rFonts w:ascii="Times New Roman" w:hAnsi="Times New Roman" w:cs="Times New Roman"/>
          <w:sz w:val="28"/>
          <w:szCs w:val="28"/>
        </w:rPr>
        <w:t>;</w:t>
      </w:r>
    </w:p>
    <w:p w:rsidR="004E3835" w:rsidRPr="004E3835" w:rsidRDefault="004E3835" w:rsidP="004E3835">
      <w:pPr>
        <w:jc w:val="center"/>
        <w:rPr>
          <w:rFonts w:ascii="Times New Roman" w:hAnsi="Times New Roman" w:cs="Times New Roman"/>
          <w:b/>
          <w:sz w:val="32"/>
          <w:szCs w:val="32"/>
        </w:rPr>
      </w:pPr>
      <w:r>
        <w:rPr>
          <w:rFonts w:ascii="Times New Roman" w:hAnsi="Times New Roman" w:cs="Times New Roman"/>
          <w:b/>
          <w:sz w:val="32"/>
          <w:szCs w:val="32"/>
        </w:rPr>
        <w:t>Зарахування дітей до 2-9</w:t>
      </w:r>
      <w:r w:rsidRPr="004E3835">
        <w:rPr>
          <w:rFonts w:ascii="Times New Roman" w:hAnsi="Times New Roman" w:cs="Times New Roman"/>
          <w:b/>
          <w:sz w:val="32"/>
          <w:szCs w:val="32"/>
        </w:rPr>
        <w:t>-х класів</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заява батьків,</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копія свідоцтва про народження дитини,</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медична довідка встановленого зразка (ФОРМА № 086-1/0, затверджена наказом МОЗ від 16.08.2010 № 682, зі змінами, внесеними наказом МОЗ від 23.05.2012 № 382).</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особова справа дитини,</w:t>
      </w:r>
    </w:p>
    <w:p w:rsidR="004E3835" w:rsidRPr="004E3835" w:rsidRDefault="004E3835" w:rsidP="004E3835">
      <w:pPr>
        <w:rPr>
          <w:rFonts w:ascii="Times New Roman" w:hAnsi="Times New Roman" w:cs="Times New Roman"/>
          <w:sz w:val="28"/>
          <w:szCs w:val="28"/>
        </w:rPr>
      </w:pPr>
      <w:r w:rsidRPr="004E3835">
        <w:rPr>
          <w:rFonts w:ascii="Times New Roman" w:hAnsi="Times New Roman" w:cs="Times New Roman"/>
          <w:sz w:val="28"/>
          <w:szCs w:val="28"/>
        </w:rPr>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w:t>
      </w:r>
      <w:r>
        <w:rPr>
          <w:rFonts w:ascii="Times New Roman" w:hAnsi="Times New Roman" w:cs="Times New Roman"/>
          <w:sz w:val="28"/>
          <w:szCs w:val="28"/>
        </w:rPr>
        <w:t>.</w:t>
      </w:r>
    </w:p>
    <w:p w:rsidR="001B3C85" w:rsidRPr="004E3835" w:rsidRDefault="001B3C85" w:rsidP="004E3835">
      <w:pPr>
        <w:rPr>
          <w:rFonts w:ascii="Times New Roman" w:hAnsi="Times New Roman" w:cs="Times New Roman"/>
          <w:sz w:val="28"/>
          <w:szCs w:val="28"/>
        </w:rPr>
      </w:pPr>
      <w:bookmarkStart w:id="0" w:name="_GoBack"/>
      <w:bookmarkEnd w:id="0"/>
    </w:p>
    <w:sectPr w:rsidR="001B3C85" w:rsidRPr="004E3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2B99"/>
    <w:multiLevelType w:val="multilevel"/>
    <w:tmpl w:val="77D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45A58"/>
    <w:multiLevelType w:val="multilevel"/>
    <w:tmpl w:val="57E8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52"/>
    <w:rsid w:val="00170652"/>
    <w:rsid w:val="001B3C85"/>
    <w:rsid w:val="004E3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021A-01F4-4C77-B55C-5F066761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3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4E383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835"/>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4E383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4E38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E3835"/>
    <w:rPr>
      <w:color w:val="0000FF"/>
      <w:u w:val="single"/>
    </w:rPr>
  </w:style>
  <w:style w:type="character" w:styleId="a5">
    <w:name w:val="Strong"/>
    <w:basedOn w:val="a0"/>
    <w:uiPriority w:val="22"/>
    <w:qFormat/>
    <w:rsid w:val="004E3835"/>
    <w:rPr>
      <w:b/>
      <w:bCs/>
    </w:rPr>
  </w:style>
  <w:style w:type="character" w:styleId="a6">
    <w:name w:val="Emphasis"/>
    <w:basedOn w:val="a0"/>
    <w:uiPriority w:val="20"/>
    <w:qFormat/>
    <w:rsid w:val="004E3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87828">
      <w:bodyDiv w:val="1"/>
      <w:marLeft w:val="0"/>
      <w:marRight w:val="0"/>
      <w:marTop w:val="0"/>
      <w:marBottom w:val="0"/>
      <w:divBdr>
        <w:top w:val="none" w:sz="0" w:space="0" w:color="auto"/>
        <w:left w:val="none" w:sz="0" w:space="0" w:color="auto"/>
        <w:bottom w:val="none" w:sz="0" w:space="0" w:color="auto"/>
        <w:right w:val="none" w:sz="0" w:space="0" w:color="auto"/>
      </w:divBdr>
      <w:divsChild>
        <w:div w:id="78165084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65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946</Words>
  <Characters>540</Characters>
  <Application>Microsoft Office Word</Application>
  <DocSecurity>0</DocSecurity>
  <Lines>4</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2022-11-22T21:01:00Z</dcterms:created>
  <dcterms:modified xsi:type="dcterms:W3CDTF">2022-11-22T21:09:00Z</dcterms:modified>
</cp:coreProperties>
</file>