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951" w:type="pct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"/>
        <w:gridCol w:w="357"/>
        <w:gridCol w:w="3785"/>
        <w:gridCol w:w="3645"/>
        <w:gridCol w:w="5017"/>
        <w:gridCol w:w="842"/>
        <w:gridCol w:w="1335"/>
      </w:tblGrid>
      <w:tr w:rsidR="00F5699C" w:rsidRPr="00F5699C" w:rsidTr="00F5699C">
        <w:trPr>
          <w:trHeight w:val="525"/>
        </w:trPr>
        <w:tc>
          <w:tcPr>
            <w:tcW w:w="5000" w:type="pct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Вибір та замовлення підручників для учнів 5 класу  та педагогічних працівників закладів загальної середньої освіти </w:t>
            </w:r>
          </w:p>
        </w:tc>
      </w:tr>
      <w:tr w:rsidR="00F5699C" w:rsidRPr="00F5699C" w:rsidTr="00F5699C">
        <w:trPr>
          <w:trHeight w:val="375"/>
        </w:trPr>
        <w:tc>
          <w:tcPr>
            <w:tcW w:w="1419" w:type="pct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Назва закладу:</w:t>
            </w:r>
          </w:p>
        </w:tc>
        <w:tc>
          <w:tcPr>
            <w:tcW w:w="3581" w:type="pct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Середня загальноосвітня школа І-ІІ ступенів с.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Мошанець</w:t>
            </w:r>
            <w:proofErr w:type="spellEnd"/>
          </w:p>
        </w:tc>
      </w:tr>
      <w:tr w:rsidR="00F5699C" w:rsidRPr="00F5699C" w:rsidTr="00F5699C">
        <w:trPr>
          <w:trHeight w:val="375"/>
        </w:trPr>
        <w:tc>
          <w:tcPr>
            <w:tcW w:w="1419" w:type="pct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Область (місто):</w:t>
            </w:r>
          </w:p>
        </w:tc>
        <w:tc>
          <w:tcPr>
            <w:tcW w:w="3581" w:type="pct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Чернівецька</w:t>
            </w:r>
          </w:p>
        </w:tc>
      </w:tr>
      <w:tr w:rsidR="00F5699C" w:rsidRPr="00F5699C" w:rsidTr="00F5699C">
        <w:trPr>
          <w:trHeight w:val="375"/>
        </w:trPr>
        <w:tc>
          <w:tcPr>
            <w:tcW w:w="1419" w:type="pct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Район/ ОТГ:</w:t>
            </w:r>
          </w:p>
        </w:tc>
        <w:tc>
          <w:tcPr>
            <w:tcW w:w="3581" w:type="pct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Кельменецький</w:t>
            </w:r>
            <w:proofErr w:type="spellEnd"/>
          </w:p>
        </w:tc>
      </w:tr>
      <w:tr w:rsidR="00F5699C" w:rsidRPr="00F5699C" w:rsidTr="00F5699C">
        <w:trPr>
          <w:trHeight w:val="375"/>
        </w:trPr>
        <w:tc>
          <w:tcPr>
            <w:tcW w:w="1419" w:type="pct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Населений пункт/ район міста:</w:t>
            </w:r>
          </w:p>
        </w:tc>
        <w:tc>
          <w:tcPr>
            <w:tcW w:w="3581" w:type="pct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с.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Мошанець</w:t>
            </w:r>
            <w:proofErr w:type="spellEnd"/>
          </w:p>
        </w:tc>
      </w:tr>
      <w:tr w:rsidR="00F5699C" w:rsidRPr="00F5699C" w:rsidTr="00F5699C">
        <w:trPr>
          <w:trHeight w:val="375"/>
        </w:trPr>
        <w:tc>
          <w:tcPr>
            <w:tcW w:w="1419" w:type="pct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Електрона адреса закладу:</w:t>
            </w:r>
          </w:p>
        </w:tc>
        <w:tc>
          <w:tcPr>
            <w:tcW w:w="3581" w:type="pct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hyperlink r:id="rId4" w:history="1">
              <w:r w:rsidRPr="00F5699C">
                <w:rPr>
                  <w:rFonts w:ascii="Tahoma" w:eastAsia="Times New Roman" w:hAnsi="Tahoma" w:cs="Tahoma"/>
                  <w:color w:val="326693"/>
                  <w:sz w:val="18"/>
                  <w:u w:val="single"/>
                  <w:lang w:eastAsia="uk-UA"/>
                </w:rPr>
                <w:t>moshanez_sh@ukr.net</w:t>
              </w:r>
            </w:hyperlink>
          </w:p>
        </w:tc>
      </w:tr>
      <w:tr w:rsidR="00F5699C" w:rsidRPr="00F5699C" w:rsidTr="00F5699C">
        <w:trPr>
          <w:trHeight w:val="375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81" w:type="pct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F5699C" w:rsidRPr="00F5699C" w:rsidTr="00F5699C">
        <w:trPr>
          <w:trHeight w:val="375"/>
        </w:trPr>
        <w:tc>
          <w:tcPr>
            <w:tcW w:w="1419" w:type="pct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Мова(и) навчання: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українська</w:t>
            </w: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F5699C" w:rsidRPr="00F5699C" w:rsidTr="00F5699C">
        <w:trPr>
          <w:trHeight w:val="375"/>
        </w:trPr>
        <w:tc>
          <w:tcPr>
            <w:tcW w:w="1419" w:type="pct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Форма власності: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комунальна</w:t>
            </w: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F5699C" w:rsidRPr="00F5699C" w:rsidTr="00F5699C">
        <w:trPr>
          <w:trHeight w:val="375"/>
        </w:trPr>
        <w:tc>
          <w:tcPr>
            <w:tcW w:w="1419" w:type="pct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Прогнозована кількість учнів 5 класу: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F5699C" w:rsidRPr="00F5699C" w:rsidTr="00F5699C">
        <w:trPr>
          <w:trHeight w:val="375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F5699C" w:rsidRPr="00F5699C" w:rsidTr="00F5699C">
        <w:trPr>
          <w:trHeight w:val="375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125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Назва підручника</w:t>
            </w:r>
          </w:p>
        </w:tc>
        <w:tc>
          <w:tcPr>
            <w:tcW w:w="1204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Автор</w:t>
            </w:r>
          </w:p>
        </w:tc>
        <w:tc>
          <w:tcPr>
            <w:tcW w:w="1657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Мова підручника</w:t>
            </w:r>
          </w:p>
        </w:tc>
        <w:tc>
          <w:tcPr>
            <w:tcW w:w="721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Замовлено: </w:t>
            </w:r>
          </w:p>
        </w:tc>
      </w:tr>
      <w:tr w:rsidR="00F5699C" w:rsidRPr="00F5699C" w:rsidTr="00F5699C">
        <w:trPr>
          <w:trHeight w:val="84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vMerge/>
            <w:shd w:val="clear" w:color="auto" w:fill="FFFFFF"/>
            <w:vAlign w:val="center"/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FFFFFF"/>
            <w:vAlign w:val="center"/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204" w:type="pct"/>
            <w:vMerge/>
            <w:shd w:val="clear" w:color="auto" w:fill="FFFFFF"/>
            <w:vAlign w:val="center"/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657" w:type="pct"/>
            <w:vMerge/>
            <w:shd w:val="clear" w:color="auto" w:fill="FFFFFF"/>
            <w:vAlign w:val="center"/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для учнів</w:t>
            </w: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для вчителів</w:t>
            </w: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«Українська мова» підручник для 5 класу закладів загальної середньої освіти 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Заболотний О.В., Заболотний В.В.</w:t>
            </w: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українська</w:t>
            </w: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«Українська література» підручник для 5 класу закладів загальної середньої освіти укр. + нацменшини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Авраменко О.М.</w:t>
            </w: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українська</w:t>
            </w: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Англійська мова (1-й рік навчання)  підручник для 5 класу закладів загальної середньої освіти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</w:t>
            </w:r>
            <w:proofErr w:type="spellEnd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+ нацменшини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«Англійська мова (5-й рік навчання)» підручник для 5 класу  закладів  загальної середньої освіти  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</w:t>
            </w:r>
            <w:proofErr w:type="spellEnd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+ нацменшини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«Німецька мова (1-й рік навчання )" підручник для 5 класу  закладів  загальної середньої ос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«Німецька мова (5-й рік навчання)» підручник для 5 класу  закладів  загальної середньої освіти 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</w:t>
            </w:r>
            <w:proofErr w:type="spellEnd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+ нацменшини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Сотникова С.І., Гоголєва Г.В.</w:t>
            </w: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українська</w:t>
            </w: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«Французька мова (1-й рік навчання)» підручник для 5 класу  закладів  загальної середньої освіти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</w:t>
            </w:r>
            <w:proofErr w:type="spellEnd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+ нацменшини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«Французька мова (5-й рік навчання)» підручник для 5 класу  закладів  загальної середньої освіти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</w:t>
            </w:r>
            <w:proofErr w:type="spellEnd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+ нацменшини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«Зарубіжна література» підручник для 5 класу  закладів загальної середньої освіти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Волощук Є.В.</w:t>
            </w: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українська</w:t>
            </w: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«Математика» підручник для 5 класу закладів загальної середньої освіти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</w:t>
            </w:r>
            <w:proofErr w:type="spellEnd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+ нацменшин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Мерзляк А.Г., Полонський В.Б., Якір М.С.</w:t>
            </w: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українська</w:t>
            </w: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Природознавство підручник для 5 класу закладів загальної середньої освіти  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</w:t>
            </w:r>
            <w:proofErr w:type="spellEnd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+ нацменшин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Ярошенко О.Г., Бойко В.М.</w:t>
            </w: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українська</w:t>
            </w: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«Основи здоров’я» підручник для 5 класу закладів загальної середньої освіти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</w:t>
            </w:r>
            <w:proofErr w:type="spellEnd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+ нацменшин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Бойченко</w:t>
            </w:r>
            <w:proofErr w:type="spellEnd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Т.Є., Василенко С.В., Гущина Н.І.,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Василашко</w:t>
            </w:r>
            <w:proofErr w:type="spellEnd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І.П., Коваль Н.С., </w:t>
            </w:r>
            <w:proofErr w:type="spellStart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Гурська</w:t>
            </w:r>
            <w:proofErr w:type="spellEnd"/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О.К.</w:t>
            </w: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українська</w:t>
            </w: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4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</w:t>
            </w:r>
          </w:p>
        </w:tc>
      </w:tr>
      <w:tr w:rsidR="00F5699C" w:rsidRPr="00F5699C" w:rsidTr="00F5699C">
        <w:trPr>
          <w:trHeight w:val="630"/>
        </w:trPr>
        <w:tc>
          <w:tcPr>
            <w:tcW w:w="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1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2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F5699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«Російська мова (1-й рік навчання) для закладів загальної середньої освіти з навчанням українською мовою. 5 клас» </w:t>
            </w: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65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27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:rsidR="00F5699C" w:rsidRPr="00F5699C" w:rsidRDefault="00F5699C" w:rsidP="00F569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93011E" w:rsidRDefault="00F5699C">
      <w:r>
        <w:br w:type="textWrapping" w:clear="all"/>
      </w:r>
    </w:p>
    <w:sectPr w:rsidR="0093011E" w:rsidSect="00F5699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699C"/>
    <w:rsid w:val="0093011E"/>
    <w:rsid w:val="00AB1B2E"/>
    <w:rsid w:val="00F5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2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shanez_s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1484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2020-03-12T07:46:00Z</dcterms:created>
  <dcterms:modified xsi:type="dcterms:W3CDTF">2020-03-12T07:50:00Z</dcterms:modified>
</cp:coreProperties>
</file>