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42" w:rsidRPr="00410A42" w:rsidRDefault="00410A42" w:rsidP="00410A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410A42">
        <w:rPr>
          <w:rFonts w:ascii="Times New Roman" w:hAnsi="Times New Roman"/>
          <w:b/>
          <w:sz w:val="32"/>
          <w:szCs w:val="24"/>
          <w:lang w:val="uk-UA"/>
        </w:rPr>
        <w:t>ГЕОГРАФІЯ. 8 клас</w:t>
      </w:r>
    </w:p>
    <w:p w:rsidR="00D2799A" w:rsidRPr="00410A42" w:rsidRDefault="00D2799A" w:rsidP="00410A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410A42">
        <w:rPr>
          <w:rFonts w:ascii="Times New Roman" w:hAnsi="Times New Roman"/>
          <w:b/>
          <w:sz w:val="32"/>
          <w:szCs w:val="24"/>
          <w:lang w:val="uk-UA"/>
        </w:rPr>
        <w:t>Основні річкові басейни та системи.</w:t>
      </w:r>
    </w:p>
    <w:p w:rsidR="0025742E" w:rsidRPr="00410A42" w:rsidRDefault="00D2799A" w:rsidP="00410A42">
      <w:pPr>
        <w:jc w:val="center"/>
        <w:rPr>
          <w:rFonts w:ascii="Times New Roman" w:hAnsi="Times New Roman"/>
          <w:b/>
          <w:color w:val="FF0000"/>
          <w:sz w:val="32"/>
          <w:szCs w:val="24"/>
          <w:lang w:val="uk-UA" w:eastAsia="en-US"/>
        </w:rPr>
      </w:pPr>
      <w:r w:rsidRPr="00410A42">
        <w:rPr>
          <w:rFonts w:ascii="Times New Roman" w:hAnsi="Times New Roman"/>
          <w:b/>
          <w:bCs/>
          <w:color w:val="FF0000"/>
          <w:sz w:val="32"/>
          <w:szCs w:val="24"/>
          <w:lang w:val="uk-UA" w:eastAsia="en-US"/>
        </w:rPr>
        <w:t>Пр. р. №7.</w:t>
      </w:r>
      <w:r w:rsidRPr="00410A42">
        <w:rPr>
          <w:rFonts w:ascii="Times New Roman" w:hAnsi="Times New Roman"/>
          <w:b/>
          <w:bCs/>
          <w:i/>
          <w:color w:val="FF0000"/>
          <w:sz w:val="32"/>
          <w:szCs w:val="24"/>
          <w:lang w:val="uk-UA" w:eastAsia="en-US"/>
        </w:rPr>
        <w:t xml:space="preserve"> (початок) </w:t>
      </w:r>
      <w:r w:rsidRPr="00410A42">
        <w:rPr>
          <w:rFonts w:ascii="Times New Roman" w:hAnsi="Times New Roman"/>
          <w:b/>
          <w:color w:val="FF0000"/>
          <w:sz w:val="32"/>
          <w:szCs w:val="24"/>
          <w:lang w:val="uk-UA" w:eastAsia="en-US"/>
        </w:rPr>
        <w:t>Позначення на контурній карті назв найбільших річок України.</w:t>
      </w:r>
    </w:p>
    <w:p w:rsidR="00D2799A" w:rsidRDefault="00D2799A" w:rsidP="00D2799A">
      <w:pPr>
        <w:rPr>
          <w:rFonts w:ascii="Times New Roman" w:hAnsi="Times New Roman"/>
          <w:color w:val="FF0000"/>
          <w:sz w:val="24"/>
          <w:szCs w:val="24"/>
          <w:lang w:val="uk-UA" w:eastAsia="en-US"/>
        </w:rPr>
      </w:pPr>
    </w:p>
    <w:p w:rsidR="00D2799A" w:rsidRDefault="00410A42" w:rsidP="00410A42">
      <w:pPr>
        <w:pStyle w:val="a4"/>
        <w:numPr>
          <w:ilvl w:val="0"/>
          <w:numId w:val="1"/>
        </w:numPr>
        <w:rPr>
          <w:rFonts w:ascii="Times New Roman" w:hAnsi="Times New Roman"/>
          <w:b/>
          <w:sz w:val="32"/>
          <w:lang w:val="uk-UA"/>
        </w:rPr>
      </w:pPr>
      <w:r w:rsidRPr="00410A42">
        <w:rPr>
          <w:rFonts w:ascii="Times New Roman" w:hAnsi="Times New Roman"/>
          <w:b/>
          <w:sz w:val="32"/>
          <w:lang w:val="uk-UA"/>
        </w:rPr>
        <w:t xml:space="preserve">Опрацювати </w:t>
      </w:r>
      <w:r w:rsidR="00D2799A" w:rsidRPr="00410A42">
        <w:rPr>
          <w:rFonts w:ascii="Times New Roman" w:hAnsi="Times New Roman"/>
          <w:b/>
          <w:sz w:val="32"/>
          <w:lang w:val="uk-UA"/>
        </w:rPr>
        <w:t>§29</w:t>
      </w:r>
      <w:r>
        <w:rPr>
          <w:rFonts w:ascii="Times New Roman" w:hAnsi="Times New Roman"/>
          <w:b/>
          <w:sz w:val="32"/>
          <w:lang w:val="uk-UA"/>
        </w:rPr>
        <w:t>.</w:t>
      </w:r>
    </w:p>
    <w:p w:rsidR="00410A42" w:rsidRDefault="00410A42" w:rsidP="00410A42">
      <w:pPr>
        <w:pStyle w:val="a4"/>
        <w:numPr>
          <w:ilvl w:val="0"/>
          <w:numId w:val="1"/>
        </w:numPr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Подивитися  презентацію  і в зошит  записати  найбільші  річки  України, їх  найбільші  притоки. </w:t>
      </w:r>
    </w:p>
    <w:p w:rsidR="00410A42" w:rsidRPr="00410A42" w:rsidRDefault="00410A42" w:rsidP="00410A42">
      <w:pPr>
        <w:pStyle w:val="a4"/>
        <w:numPr>
          <w:ilvl w:val="0"/>
          <w:numId w:val="1"/>
        </w:numPr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Нанести  на  контурну  карту найбільші  річки України  та  їх  притоки. </w:t>
      </w:r>
      <w:bookmarkStart w:id="0" w:name="_GoBack"/>
      <w:bookmarkEnd w:id="0"/>
    </w:p>
    <w:p w:rsidR="00D85220" w:rsidRDefault="00D85220" w:rsidP="00D2799A">
      <w:pPr>
        <w:rPr>
          <w:rFonts w:ascii="Times New Roman" w:hAnsi="Times New Roman"/>
          <w:sz w:val="24"/>
          <w:lang w:val="uk-UA"/>
        </w:rPr>
      </w:pPr>
    </w:p>
    <w:sectPr w:rsidR="00D85220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B5C28"/>
    <w:multiLevelType w:val="hybridMultilevel"/>
    <w:tmpl w:val="C80A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A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0A42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2799A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5220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915A-6525-4EF3-9F91-736EB68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1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2020-12-29T17:06:00Z</dcterms:created>
  <dcterms:modified xsi:type="dcterms:W3CDTF">2020-12-29T18:22:00Z</dcterms:modified>
</cp:coreProperties>
</file>