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35" w:rsidRDefault="007F3635" w:rsidP="007F3635">
      <w:pPr>
        <w:jc w:val="center"/>
        <w:rPr>
          <w:rFonts w:ascii="Times New Roman" w:eastAsia="Calibri" w:hAnsi="Times New Roman" w:cs="Times New Roman"/>
          <w:color w:val="000000"/>
          <w:sz w:val="21"/>
        </w:rPr>
      </w:pPr>
      <w:r w:rsidRPr="00231A7A">
        <w:rPr>
          <w:rFonts w:ascii="Times New Roman" w:eastAsia="Calibri" w:hAnsi="Times New Roman" w:cs="Times New Roman"/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649611660" r:id="rId6"/>
        </w:object>
      </w: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МОНАСТИРИСЬКА МІСЬКА РАДА</w:t>
      </w: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МОНАСТИРИСЬКИЙ   ЗАКЛАД   ЗАГАЛЬНОЇ   СЕРЕДНЬОЇ   ОСВІТИ   І-ІІІ СТУПЕНІВ</w:t>
      </w: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ТЕРНОПІЛЬСЬКОЇ ОБЛАСТІ</w:t>
      </w:r>
    </w:p>
    <w:p w:rsidR="007F3635" w:rsidRDefault="007F3635" w:rsidP="007F363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НАКАЗ</w:t>
      </w:r>
    </w:p>
    <w:p w:rsidR="007F3635" w:rsidRDefault="007F3635" w:rsidP="007F3635"/>
    <w:tbl>
      <w:tblPr>
        <w:tblW w:w="9890" w:type="dxa"/>
        <w:jc w:val="center"/>
        <w:tblLook w:val="04A0"/>
      </w:tblPr>
      <w:tblGrid>
        <w:gridCol w:w="3510"/>
        <w:gridCol w:w="2694"/>
        <w:gridCol w:w="3686"/>
      </w:tblGrid>
      <w:tr w:rsidR="007F3635" w:rsidTr="003661DA">
        <w:trPr>
          <w:jc w:val="center"/>
        </w:trPr>
        <w:tc>
          <w:tcPr>
            <w:tcW w:w="3510" w:type="dxa"/>
            <w:hideMark/>
          </w:tcPr>
          <w:p w:rsidR="007F3635" w:rsidRDefault="005A3454" w:rsidP="007F363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03.04</w:t>
            </w:r>
            <w:r w:rsidR="007F3635">
              <w:rPr>
                <w:rFonts w:ascii="Times New Roman" w:hAnsi="Times New Roman" w:cs="Times New Roman"/>
                <w:noProof/>
                <w:sz w:val="28"/>
                <w:szCs w:val="28"/>
              </w:rPr>
              <w:t>.2020</w:t>
            </w:r>
          </w:p>
        </w:tc>
        <w:tc>
          <w:tcPr>
            <w:tcW w:w="2694" w:type="dxa"/>
            <w:hideMark/>
          </w:tcPr>
          <w:p w:rsidR="007F3635" w:rsidRDefault="007F3635" w:rsidP="003661DA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м. Монастириська</w:t>
            </w:r>
          </w:p>
        </w:tc>
        <w:tc>
          <w:tcPr>
            <w:tcW w:w="3686" w:type="dxa"/>
            <w:hideMark/>
          </w:tcPr>
          <w:p w:rsidR="007F3635" w:rsidRDefault="007F3635" w:rsidP="007F363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</w:p>
        </w:tc>
      </w:tr>
    </w:tbl>
    <w:p w:rsidR="007F3635" w:rsidRDefault="007F3635" w:rsidP="007F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635" w:rsidRDefault="007F3635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Про звільнення </w:t>
      </w:r>
    </w:p>
    <w:p w:rsidR="00701570" w:rsidRDefault="00696EF9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від проходження державної</w:t>
      </w:r>
    </w:p>
    <w:p w:rsidR="00696EF9" w:rsidRDefault="00696EF9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 підсумкової атестації учнів, </w:t>
      </w:r>
    </w:p>
    <w:p w:rsidR="007F3635" w:rsidRDefault="00696EF9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які завершують здобуття </w:t>
      </w:r>
    </w:p>
    <w:p w:rsidR="00696EF9" w:rsidRDefault="00696EF9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початкової та базової</w:t>
      </w:r>
    </w:p>
    <w:p w:rsidR="00696EF9" w:rsidRDefault="00696EF9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загальної середньої освіти,</w:t>
      </w:r>
    </w:p>
    <w:p w:rsidR="00696EF9" w:rsidRDefault="00696EF9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у 2019-2020 навчальному році</w:t>
      </w:r>
    </w:p>
    <w:p w:rsidR="007F3635" w:rsidRDefault="007F3635" w:rsidP="007F363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570" w:rsidRPr="00701570" w:rsidRDefault="007F3635" w:rsidP="0098709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 </w:t>
      </w:r>
      <w:r w:rsidR="00696EF9">
        <w:rPr>
          <w:rFonts w:ascii="Times New Roman" w:hAnsi="Times New Roman" w:cs="Times New Roman"/>
          <w:sz w:val="28"/>
          <w:szCs w:val="28"/>
        </w:rPr>
        <w:t xml:space="preserve">статті 17 Закону України «Про повну загальну середню освіту», </w:t>
      </w:r>
      <w:r w:rsidR="00701570">
        <w:rPr>
          <w:rFonts w:ascii="Times New Roman" w:hAnsi="Times New Roman" w:cs="Times New Roman"/>
          <w:sz w:val="28"/>
          <w:szCs w:val="28"/>
        </w:rPr>
        <w:t>наказу М</w:t>
      </w:r>
      <w:r w:rsidR="00696EF9">
        <w:rPr>
          <w:rFonts w:ascii="Times New Roman" w:hAnsi="Times New Roman" w:cs="Times New Roman"/>
          <w:sz w:val="28"/>
          <w:szCs w:val="28"/>
        </w:rPr>
        <w:t>іністерства освіти і науки України</w:t>
      </w:r>
      <w:r w:rsidR="00701570">
        <w:rPr>
          <w:rFonts w:ascii="Times New Roman" w:hAnsi="Times New Roman" w:cs="Times New Roman"/>
          <w:sz w:val="28"/>
          <w:szCs w:val="28"/>
        </w:rPr>
        <w:t xml:space="preserve"> №463 від 30.03.2020 року «Про </w:t>
      </w:r>
      <w:r w:rsidR="00701570" w:rsidRPr="00701570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звільнення від проходження державної підсумкової атестації учнів, які завершують здобуття початкової та базової</w:t>
      </w:r>
      <w:r w:rsidR="00701570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</w:t>
      </w:r>
      <w:r w:rsidR="00701570" w:rsidRPr="00701570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загальної середньої освіти,</w:t>
      </w:r>
      <w:r w:rsidR="00701570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</w:t>
      </w:r>
      <w:r w:rsidR="00701570" w:rsidRPr="00701570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у 2019-2020 навчальному році</w:t>
      </w:r>
      <w:r w:rsidR="00701570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»</w:t>
      </w:r>
    </w:p>
    <w:p w:rsidR="003044F1" w:rsidRDefault="003044F1" w:rsidP="007F363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7F3635" w:rsidRDefault="007F3635" w:rsidP="007F363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НАКАЗУЮ:</w:t>
      </w:r>
    </w:p>
    <w:p w:rsidR="00701570" w:rsidRDefault="00701570" w:rsidP="007F363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01570" w:rsidRPr="00701570" w:rsidRDefault="003044F1" w:rsidP="00701570">
      <w:pPr>
        <w:pStyle w:val="a3"/>
        <w:numPr>
          <w:ilvl w:val="0"/>
          <w:numId w:val="1"/>
        </w:numPr>
        <w:spacing w:line="240" w:lineRule="auto"/>
        <w:rPr>
          <w:rFonts w:eastAsia="Times New Roman"/>
          <w:bCs/>
          <w:color w:val="000000"/>
          <w:spacing w:val="20"/>
        </w:rPr>
      </w:pPr>
      <w:r>
        <w:t xml:space="preserve">Звільнити </w:t>
      </w:r>
      <w:r w:rsidR="00701570">
        <w:t xml:space="preserve">у 2019-2020 навчальному році від  </w:t>
      </w:r>
      <w:r w:rsidR="00701570" w:rsidRPr="00701570">
        <w:rPr>
          <w:rFonts w:eastAsia="Times New Roman"/>
          <w:bCs/>
          <w:color w:val="000000"/>
          <w:spacing w:val="20"/>
        </w:rPr>
        <w:t>проходження державної підсумкової атестації учнів, які завершують здобуття початкової та базової загальної середньої освіти</w:t>
      </w:r>
      <w:r w:rsidR="00701570">
        <w:rPr>
          <w:rFonts w:eastAsia="Times New Roman"/>
          <w:bCs/>
          <w:color w:val="000000"/>
          <w:spacing w:val="20"/>
        </w:rPr>
        <w:t>.</w:t>
      </w:r>
    </w:p>
    <w:p w:rsidR="007F3635" w:rsidRDefault="007F3635" w:rsidP="007F3635">
      <w:pPr>
        <w:pStyle w:val="a3"/>
        <w:numPr>
          <w:ilvl w:val="0"/>
          <w:numId w:val="1"/>
        </w:numPr>
        <w:spacing w:line="240" w:lineRule="auto"/>
      </w:pPr>
      <w:r>
        <w:t>Контроль за виконанням даного наказу залишаю за собою.</w:t>
      </w:r>
    </w:p>
    <w:p w:rsidR="007F3635" w:rsidRDefault="007F3635" w:rsidP="007F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35" w:rsidRDefault="007F3635" w:rsidP="007F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35" w:rsidRDefault="007F3635" w:rsidP="007F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35" w:rsidRDefault="007F3635" w:rsidP="007F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35" w:rsidRDefault="007F3635" w:rsidP="007F3635">
      <w:pPr>
        <w:spacing w:after="0" w:line="360" w:lineRule="auto"/>
        <w:ind w:hanging="10"/>
        <w:rPr>
          <w:rFonts w:eastAsia="Calibri" w:cs="Times New Roman"/>
          <w:b/>
          <w:i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Директор школи                                   Оксана ДЗЯЙЛО</w:t>
      </w:r>
    </w:p>
    <w:p w:rsidR="007F3635" w:rsidRDefault="007F3635" w:rsidP="007F3635">
      <w:pPr>
        <w:rPr>
          <w:rFonts w:eastAsiaTheme="minorHAnsi"/>
          <w:szCs w:val="28"/>
          <w:lang w:eastAsia="en-US"/>
        </w:rPr>
      </w:pPr>
    </w:p>
    <w:p w:rsidR="00D2159D" w:rsidRDefault="00D2159D" w:rsidP="007F3635">
      <w:pPr>
        <w:rPr>
          <w:rFonts w:eastAsiaTheme="minorHAnsi"/>
          <w:szCs w:val="28"/>
          <w:lang w:eastAsia="en-US"/>
        </w:rPr>
      </w:pPr>
    </w:p>
    <w:p w:rsidR="00D2159D" w:rsidRDefault="00D2159D" w:rsidP="007F3635">
      <w:pPr>
        <w:rPr>
          <w:rFonts w:eastAsiaTheme="minorHAnsi"/>
          <w:szCs w:val="28"/>
          <w:lang w:eastAsia="en-US"/>
        </w:rPr>
      </w:pPr>
    </w:p>
    <w:p w:rsidR="00D2159D" w:rsidRDefault="00D2159D" w:rsidP="007F3635">
      <w:pPr>
        <w:rPr>
          <w:rFonts w:eastAsiaTheme="minorHAnsi"/>
          <w:szCs w:val="28"/>
          <w:lang w:eastAsia="en-US"/>
        </w:rPr>
      </w:pPr>
    </w:p>
    <w:sectPr w:rsidR="00D2159D" w:rsidSect="00231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9D7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DF804D3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F6D6C89"/>
    <w:multiLevelType w:val="hybridMultilevel"/>
    <w:tmpl w:val="71E26A3C"/>
    <w:lvl w:ilvl="0" w:tplc="02248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61C4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F094E1B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3DE3A98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678A644A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F3635"/>
    <w:rsid w:val="000F2835"/>
    <w:rsid w:val="00143FDE"/>
    <w:rsid w:val="001E18E1"/>
    <w:rsid w:val="00246A83"/>
    <w:rsid w:val="002570E4"/>
    <w:rsid w:val="003044F1"/>
    <w:rsid w:val="004876A4"/>
    <w:rsid w:val="004B2B5B"/>
    <w:rsid w:val="005516B8"/>
    <w:rsid w:val="0056494D"/>
    <w:rsid w:val="005A3454"/>
    <w:rsid w:val="00696EF9"/>
    <w:rsid w:val="006A75D6"/>
    <w:rsid w:val="00701570"/>
    <w:rsid w:val="007F3635"/>
    <w:rsid w:val="00821C4C"/>
    <w:rsid w:val="0098709A"/>
    <w:rsid w:val="00B52AF4"/>
    <w:rsid w:val="00BF1710"/>
    <w:rsid w:val="00D2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35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143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Било</cp:lastModifiedBy>
  <cp:revision>3</cp:revision>
  <dcterms:created xsi:type="dcterms:W3CDTF">2020-04-05T15:46:00Z</dcterms:created>
  <dcterms:modified xsi:type="dcterms:W3CDTF">2020-04-28T17:41:00Z</dcterms:modified>
</cp:coreProperties>
</file>