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673" w:rsidRPr="00836673" w:rsidRDefault="00836673" w:rsidP="008366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Година спілкування для учнів 5-10 класів:</w:t>
      </w:r>
    </w:p>
    <w:p w:rsidR="00021D67" w:rsidRDefault="00836673" w:rsidP="008366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proofErr w:type="spellStart"/>
      <w:r w:rsidRPr="00836673">
        <w:rPr>
          <w:rFonts w:ascii="Times New Roman" w:hAnsi="Times New Roman" w:cs="Times New Roman"/>
          <w:b/>
          <w:i/>
          <w:sz w:val="32"/>
          <w:szCs w:val="32"/>
        </w:rPr>
        <w:t>Кібербулінг</w:t>
      </w:r>
      <w:proofErr w:type="spellEnd"/>
      <w:r w:rsidRPr="00836673">
        <w:rPr>
          <w:rFonts w:ascii="Times New Roman" w:hAnsi="Times New Roman" w:cs="Times New Roman"/>
          <w:b/>
          <w:i/>
          <w:sz w:val="32"/>
          <w:szCs w:val="32"/>
        </w:rPr>
        <w:t xml:space="preserve"> і як зберегтись в Інтернеті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836673" w:rsidRDefault="00836673" w:rsidP="0083667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>
        <w:rPr>
          <w:rFonts w:ascii="Times New Roman" w:hAnsi="Times New Roman" w:cs="Times New Roman"/>
          <w:sz w:val="28"/>
          <w:szCs w:val="28"/>
        </w:rPr>
        <w:t>сформувати знання з правил безпечної поведінки в соціумі,в Інтернеті.</w:t>
      </w:r>
    </w:p>
    <w:p w:rsidR="00836673" w:rsidRDefault="00836673" w:rsidP="00836673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6673">
        <w:rPr>
          <w:rFonts w:ascii="Times New Roman" w:hAnsi="Times New Roman" w:cs="Times New Roman"/>
          <w:b/>
          <w:i/>
          <w:sz w:val="28"/>
          <w:szCs w:val="28"/>
        </w:rPr>
        <w:t>Актуалізація</w:t>
      </w:r>
    </w:p>
    <w:p w:rsidR="00836673" w:rsidRDefault="00836673" w:rsidP="008366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Вправа «Цитати відомих людей» </w:t>
      </w:r>
      <w:r>
        <w:rPr>
          <w:rFonts w:ascii="Times New Roman" w:hAnsi="Times New Roman" w:cs="Times New Roman"/>
          <w:i/>
          <w:sz w:val="28"/>
          <w:szCs w:val="28"/>
        </w:rPr>
        <w:t>(колективне обговорення)</w:t>
      </w:r>
    </w:p>
    <w:p w:rsidR="00836673" w:rsidRDefault="00836673" w:rsidP="008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673">
        <w:rPr>
          <w:rFonts w:ascii="Times New Roman" w:hAnsi="Times New Roman" w:cs="Times New Roman"/>
          <w:sz w:val="28"/>
          <w:szCs w:val="28"/>
          <w:u w:val="single"/>
        </w:rPr>
        <w:t xml:space="preserve">Психолог. </w:t>
      </w:r>
      <w:r w:rsidR="00957B92">
        <w:rPr>
          <w:rFonts w:ascii="Times New Roman" w:hAnsi="Times New Roman" w:cs="Times New Roman"/>
          <w:sz w:val="28"/>
          <w:szCs w:val="28"/>
        </w:rPr>
        <w:t>Як ви розумієте ці цитати?</w:t>
      </w:r>
    </w:p>
    <w:p w:rsidR="00957B92" w:rsidRPr="00957B92" w:rsidRDefault="00957B92" w:rsidP="00957B9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57B92">
        <w:rPr>
          <w:rFonts w:ascii="Times New Roman" w:hAnsi="Times New Roman" w:cs="Times New Roman"/>
          <w:i/>
          <w:sz w:val="28"/>
          <w:szCs w:val="28"/>
        </w:rPr>
        <w:t xml:space="preserve">   «Робити щасливими інших - ось найпевніший спосіб стати щасливими на цьому світі; бути доброчинним означає піклуватися про щастя собі подібних.» (</w:t>
      </w:r>
      <w:r w:rsidRPr="00957B92">
        <w:rPr>
          <w:rFonts w:ascii="Times New Roman" w:hAnsi="Times New Roman" w:cs="Times New Roman"/>
          <w:i/>
          <w:iCs/>
          <w:sz w:val="28"/>
          <w:szCs w:val="28"/>
        </w:rPr>
        <w:t>А. Гольбах)</w:t>
      </w:r>
    </w:p>
    <w:p w:rsidR="00957B92" w:rsidRDefault="00957B92" w:rsidP="008366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«Кожного разу, коли тобі чого-небудь дуже хочеться , спинись і поміркуй: чи добре те, чого тобі так хочеться.» (Л.Толстой)</w:t>
      </w:r>
    </w:p>
    <w:p w:rsidR="00957B92" w:rsidRDefault="00957B92" w:rsidP="008366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57B92">
        <w:rPr>
          <w:rFonts w:ascii="Times New Roman" w:hAnsi="Times New Roman" w:cs="Times New Roman"/>
          <w:i/>
          <w:sz w:val="28"/>
          <w:szCs w:val="28"/>
        </w:rPr>
        <w:t>«Якщо ти віднайдеш у своєму серці турботу про когось</w:t>
      </w:r>
      <w:r>
        <w:rPr>
          <w:rFonts w:ascii="Times New Roman" w:hAnsi="Times New Roman" w:cs="Times New Roman"/>
          <w:i/>
          <w:sz w:val="28"/>
          <w:szCs w:val="28"/>
        </w:rPr>
        <w:t xml:space="preserve"> іншого, ти досягнеш успіху.» (</w:t>
      </w:r>
      <w:r w:rsidRPr="00957B92">
        <w:rPr>
          <w:rFonts w:ascii="Times New Roman" w:hAnsi="Times New Roman" w:cs="Times New Roman"/>
          <w:i/>
          <w:sz w:val="28"/>
          <w:szCs w:val="28"/>
        </w:rPr>
        <w:t xml:space="preserve">М. </w:t>
      </w:r>
      <w:proofErr w:type="spellStart"/>
      <w:r w:rsidRPr="00957B92">
        <w:rPr>
          <w:rFonts w:ascii="Times New Roman" w:hAnsi="Times New Roman" w:cs="Times New Roman"/>
          <w:i/>
          <w:sz w:val="28"/>
          <w:szCs w:val="28"/>
        </w:rPr>
        <w:t>Ангелоу</w:t>
      </w:r>
      <w:proofErr w:type="spellEnd"/>
      <w:r w:rsidRPr="00957B92">
        <w:rPr>
          <w:rFonts w:ascii="Times New Roman" w:hAnsi="Times New Roman" w:cs="Times New Roman"/>
          <w:i/>
          <w:sz w:val="28"/>
          <w:szCs w:val="28"/>
        </w:rPr>
        <w:t>)</w:t>
      </w:r>
    </w:p>
    <w:p w:rsidR="00957B92" w:rsidRDefault="00957B92" w:rsidP="00957B92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7B92">
        <w:rPr>
          <w:rFonts w:ascii="Times New Roman" w:hAnsi="Times New Roman" w:cs="Times New Roman"/>
          <w:b/>
          <w:i/>
          <w:sz w:val="28"/>
          <w:szCs w:val="28"/>
        </w:rPr>
        <w:t>Інформаційний блок</w:t>
      </w:r>
    </w:p>
    <w:p w:rsidR="00957B92" w:rsidRDefault="00957B92" w:rsidP="00957B92">
      <w:pPr>
        <w:spacing w:before="240" w:after="0" w:line="240" w:lineRule="auto"/>
        <w:ind w:firstLine="11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Кібербулінг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це новітня форма агресії,що передбачає жорстокі дії з метою нашкодити, принизити людину з використанням інформаційно-комунікаційних засобів: мобільних телефонів , електронної пошти,соціальних мереж тощо.</w:t>
      </w:r>
    </w:p>
    <w:p w:rsidR="00957B92" w:rsidRDefault="00957B92" w:rsidP="00E47D6C">
      <w:pPr>
        <w:spacing w:before="240" w:after="0" w:line="240" w:lineRule="auto"/>
        <w:ind w:firstLine="11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найпоширеніших типів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кібербулінгу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належать:</w:t>
      </w:r>
    </w:p>
    <w:p w:rsidR="00957B92" w:rsidRDefault="00E47D6C" w:rsidP="00E47D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використання особистої інформації;</w:t>
      </w:r>
    </w:p>
    <w:p w:rsidR="00E47D6C" w:rsidRDefault="00E47D6C" w:rsidP="00E47D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анонімні погрози;</w:t>
      </w:r>
    </w:p>
    <w:p w:rsidR="00057426" w:rsidRPr="00057426" w:rsidRDefault="00E47D6C" w:rsidP="0005742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тролінг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флеймінг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47D6C" w:rsidRDefault="00E47D6C" w:rsidP="00E47D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переслідування;</w:t>
      </w:r>
    </w:p>
    <w:p w:rsidR="00057426" w:rsidRDefault="00057426" w:rsidP="00E47D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обмовлення або зведення наклепів;</w:t>
      </w:r>
    </w:p>
    <w:p w:rsidR="00E47D6C" w:rsidRDefault="00E47D6C" w:rsidP="00E47D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хепіслепінг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7D6C" w:rsidRDefault="00E47D6C" w:rsidP="00E4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Розглянемо методи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кібербулінгу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детальніше.</w:t>
      </w:r>
    </w:p>
    <w:p w:rsidR="00E47D6C" w:rsidRDefault="00E47D6C" w:rsidP="00E4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Використання особистої інформації </w:t>
      </w:r>
      <w:r>
        <w:rPr>
          <w:rFonts w:ascii="Times New Roman" w:hAnsi="Times New Roman" w:cs="Times New Roman"/>
          <w:sz w:val="28"/>
          <w:szCs w:val="28"/>
        </w:rPr>
        <w:t>(«зламування» поштових скриньок,серверів,сторінок у соціальних  мережах із метою отримання особистої інформації про людину та переслідування її).</w:t>
      </w:r>
    </w:p>
    <w:p w:rsidR="00E47D6C" w:rsidRDefault="00E47D6C" w:rsidP="00E4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Анонімні погрози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кібербулери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посилають анонімні листи на адресу електронної пошти своєї жертви з погрозами, іноді ці загрози мають образливий характер із вульгарними словами й ненормативною лексикою).</w:t>
      </w:r>
    </w:p>
    <w:p w:rsidR="00E47D6C" w:rsidRDefault="00E47D6C" w:rsidP="00E4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Тролінг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6B7">
        <w:rPr>
          <w:rFonts w:ascii="Times New Roman" w:hAnsi="Times New Roman" w:cs="Times New Roman"/>
          <w:sz w:val="28"/>
          <w:szCs w:val="28"/>
        </w:rPr>
        <w:t xml:space="preserve">(розміщення в Інтернеті (на форумах, у </w:t>
      </w:r>
      <w:proofErr w:type="spellStart"/>
      <w:r w:rsidR="00E406B7">
        <w:rPr>
          <w:rFonts w:ascii="Times New Roman" w:hAnsi="Times New Roman" w:cs="Times New Roman"/>
          <w:sz w:val="28"/>
          <w:szCs w:val="28"/>
        </w:rPr>
        <w:t>блогах</w:t>
      </w:r>
      <w:proofErr w:type="spellEnd"/>
      <w:r w:rsidR="00E406B7">
        <w:rPr>
          <w:rFonts w:ascii="Times New Roman" w:hAnsi="Times New Roman" w:cs="Times New Roman"/>
          <w:sz w:val="28"/>
          <w:szCs w:val="28"/>
        </w:rPr>
        <w:t xml:space="preserve"> тощо) провокаційних повідомлень з метою викликати </w:t>
      </w:r>
      <w:proofErr w:type="spellStart"/>
      <w:r w:rsidR="00E406B7">
        <w:rPr>
          <w:rFonts w:ascii="Times New Roman" w:hAnsi="Times New Roman" w:cs="Times New Roman"/>
          <w:sz w:val="28"/>
          <w:szCs w:val="28"/>
        </w:rPr>
        <w:t>флейм</w:t>
      </w:r>
      <w:proofErr w:type="spellEnd"/>
      <w:r w:rsidR="00E406B7">
        <w:rPr>
          <w:rFonts w:ascii="Times New Roman" w:hAnsi="Times New Roman" w:cs="Times New Roman"/>
          <w:sz w:val="28"/>
          <w:szCs w:val="28"/>
        </w:rPr>
        <w:t xml:space="preserve"> ,тобто конфлікти між учасниками).</w:t>
      </w:r>
    </w:p>
    <w:p w:rsidR="00E406B7" w:rsidRDefault="00E406B7" w:rsidP="00E4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Флеймінг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(обмін короткими гнівними й запальними репліками між двома або більше учасниками,використовуючи комунікабельні технології). Частіше за все розгортають у «публічних» місцях Інтернету: на чатах, форумах, у дискусійних групах, інколи перетворюють у затяжну війну. На перший погляд,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флеймінг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це боротьба між рівними,але  в певних ситуаціях вона теж </w:t>
      </w:r>
      <w:r w:rsidR="00057426">
        <w:rPr>
          <w:rFonts w:ascii="Times New Roman" w:hAnsi="Times New Roman" w:cs="Times New Roman"/>
          <w:sz w:val="28"/>
          <w:szCs w:val="28"/>
        </w:rPr>
        <w:t>може перетворитись на нерівноправний психологічний терор. Т</w:t>
      </w:r>
      <w:r w:rsidR="00057426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057426">
        <w:rPr>
          <w:rFonts w:ascii="Times New Roman" w:hAnsi="Times New Roman" w:cs="Times New Roman"/>
          <w:sz w:val="28"/>
          <w:szCs w:val="28"/>
        </w:rPr>
        <w:t>к, неочікуваний випад може привести жертву до сильного емоційного перевантаження.</w:t>
      </w:r>
    </w:p>
    <w:p w:rsidR="00057426" w:rsidRDefault="00057426" w:rsidP="00E4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Переслідування </w:t>
      </w:r>
      <w:r>
        <w:rPr>
          <w:rFonts w:ascii="Times New Roman" w:hAnsi="Times New Roman" w:cs="Times New Roman"/>
          <w:sz w:val="28"/>
          <w:szCs w:val="28"/>
        </w:rPr>
        <w:t>(відбувається за допомогою мобільного зв’язку або електронної пошти</w:t>
      </w:r>
      <w:r w:rsidR="00C62908">
        <w:rPr>
          <w:rFonts w:ascii="Times New Roman" w:hAnsi="Times New Roman" w:cs="Times New Roman"/>
          <w:sz w:val="28"/>
          <w:szCs w:val="28"/>
        </w:rPr>
        <w:t>, довгий час переслідуючи свою жертву, завдаючи брудних образ принизливого характеру</w:t>
      </w:r>
      <w:r w:rsidR="004373AA">
        <w:rPr>
          <w:rFonts w:ascii="Times New Roman" w:hAnsi="Times New Roman" w:cs="Times New Roman"/>
          <w:sz w:val="28"/>
          <w:szCs w:val="28"/>
        </w:rPr>
        <w:t xml:space="preserve"> або шантажуючи будь-яки</w:t>
      </w:r>
      <w:r w:rsidR="004D0290">
        <w:rPr>
          <w:rFonts w:ascii="Times New Roman" w:hAnsi="Times New Roman" w:cs="Times New Roman"/>
          <w:sz w:val="28"/>
          <w:szCs w:val="28"/>
        </w:rPr>
        <w:t>ми таємними фактами). Відстежуючи через мережу необережних користувачів, переслідувач отримує інформацію про час, місце та інші умови здійснення злочину.</w:t>
      </w:r>
    </w:p>
    <w:p w:rsidR="004D0290" w:rsidRDefault="004D0290" w:rsidP="00E4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Обмовлення  або зведення наклепів </w:t>
      </w:r>
      <w:r>
        <w:rPr>
          <w:rFonts w:ascii="Times New Roman" w:hAnsi="Times New Roman" w:cs="Times New Roman"/>
          <w:sz w:val="28"/>
          <w:szCs w:val="28"/>
        </w:rPr>
        <w:t>(розповсюдження принизливої неправдивої інформації з використанням комп’ютерних технологій). Це  можуть бути фото, повідомлення, які показують жертву в образливій, деколи сексуальній манері. Постраждати можуть не тільки окремі люди, трапляється розсилка списків</w:t>
      </w:r>
      <w:r w:rsidR="008D352F">
        <w:rPr>
          <w:rFonts w:ascii="Times New Roman" w:hAnsi="Times New Roman" w:cs="Times New Roman"/>
          <w:sz w:val="28"/>
          <w:szCs w:val="28"/>
        </w:rPr>
        <w:t>, для прикладу, створюються спеціальні «книга критики», в яких пишуть наклепи про інших та жарти. Обираються мішені для тренування власної злоби, роздратування, також переносу агресії тощо.</w:t>
      </w:r>
    </w:p>
    <w:p w:rsidR="009E24D3" w:rsidRDefault="008D352F" w:rsidP="00E4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Хепіслепінг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записування відео з реальними сценами насильства заради переглядів в соціальних мережах). Ці ролики розміщуються в Інтернеті ,де їх можуть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ппереглядати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тисячі людей </w:t>
      </w:r>
      <w:r w:rsidR="009E24D3">
        <w:rPr>
          <w:rFonts w:ascii="Times New Roman" w:hAnsi="Times New Roman" w:cs="Times New Roman"/>
          <w:sz w:val="28"/>
          <w:szCs w:val="28"/>
        </w:rPr>
        <w:t xml:space="preserve">,без згоди жертви. Такі відео зняли не одну людину і не завжди все закінчувалось без трагічних наслідків, як це сталось з 18-річним </w:t>
      </w:r>
      <w:proofErr w:type="spellStart"/>
      <w:r w:rsidR="009E24D3">
        <w:rPr>
          <w:rFonts w:ascii="Times New Roman" w:hAnsi="Times New Roman" w:cs="Times New Roman"/>
          <w:sz w:val="28"/>
          <w:szCs w:val="28"/>
        </w:rPr>
        <w:t>Трістоном</w:t>
      </w:r>
      <w:proofErr w:type="spellEnd"/>
      <w:r w:rsidR="009E24D3">
        <w:rPr>
          <w:rFonts w:ascii="Times New Roman" w:hAnsi="Times New Roman" w:cs="Times New Roman"/>
          <w:sz w:val="28"/>
          <w:szCs w:val="28"/>
        </w:rPr>
        <w:t>, якого група хлопців побила для того,щоб зняти відео для Інтернету, а коли він ,ударившись головою помирав, кинутий на підлозі, вбивця і спостерігачі пішли продовжувати вечірку.</w:t>
      </w:r>
    </w:p>
    <w:p w:rsidR="008D352F" w:rsidRDefault="009E24D3" w:rsidP="00E47D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З’явилось  поняття </w:t>
      </w:r>
      <w:r w:rsidRPr="007E73BB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7E73BB">
        <w:rPr>
          <w:rFonts w:ascii="Times New Roman" w:hAnsi="Times New Roman" w:cs="Times New Roman"/>
          <w:sz w:val="28"/>
          <w:szCs w:val="28"/>
          <w:u w:val="single"/>
        </w:rPr>
        <w:t>буліцид</w:t>
      </w:r>
      <w:proofErr w:type="spellEnd"/>
      <w:r w:rsidRPr="007E73BB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загибель жертви внаслідок булінгу, який вважається злочином, і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хепіслепінг</w:t>
      </w:r>
      <w:proofErr w:type="spellEnd"/>
      <w:r>
        <w:rPr>
          <w:rFonts w:ascii="Times New Roman" w:hAnsi="Times New Roman" w:cs="Times New Roman"/>
          <w:sz w:val="28"/>
          <w:szCs w:val="28"/>
        </w:rPr>
        <w:t>», якщо призводить до трагічних наслідків.</w:t>
      </w:r>
    </w:p>
    <w:p w:rsidR="009E24D3" w:rsidRDefault="009E24D3" w:rsidP="007E73BB">
      <w:pPr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73BB" w:rsidRPr="007E73BB">
        <w:rPr>
          <w:rFonts w:ascii="Times New Roman" w:hAnsi="Times New Roman" w:cs="Times New Roman"/>
          <w:b/>
          <w:i/>
          <w:sz w:val="28"/>
          <w:szCs w:val="28"/>
        </w:rPr>
        <w:t>Складання пам’ятки безпечної поведінки в Інтернеті</w:t>
      </w:r>
    </w:p>
    <w:p w:rsidR="007E73BB" w:rsidRDefault="007E73BB" w:rsidP="007E7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3BB">
        <w:rPr>
          <w:rFonts w:ascii="Times New Roman" w:hAnsi="Times New Roman" w:cs="Times New Roman"/>
          <w:sz w:val="28"/>
          <w:szCs w:val="28"/>
          <w:u w:val="single"/>
        </w:rPr>
        <w:t>Психолог.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того щоб користуватись Інтернетом безпечно потрібно пам’ятати декілька простих правил.</w:t>
      </w:r>
    </w:p>
    <w:p w:rsidR="007E73BB" w:rsidRDefault="007E73BB" w:rsidP="007E73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поспішайте виплескувати свій негатив у кіберпростір. Перш ніж писати й опубліковувати запис , слід заспокоїтись і вгамувати злість ,образу, гнів.</w:t>
      </w:r>
    </w:p>
    <w:p w:rsidR="007E73BB" w:rsidRDefault="007E73BB" w:rsidP="007E73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Потрібно створювати власну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онлайн-репутацію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попадайтесь на ілюзію анонімності. Хоча мережа і надає додаткові можливості відчути волю й розкутість</w:t>
      </w:r>
      <w:r w:rsidR="005C7A4E">
        <w:rPr>
          <w:rFonts w:ascii="Times New Roman" w:hAnsi="Times New Roman" w:cs="Times New Roman"/>
          <w:sz w:val="28"/>
          <w:szCs w:val="28"/>
        </w:rPr>
        <w:t xml:space="preserve"> завдяки анонімності , пам’ятайте, існують способи дізнатись, хто стоїть за певним </w:t>
      </w:r>
      <w:proofErr w:type="spellStart"/>
      <w:r w:rsidR="005C7A4E">
        <w:rPr>
          <w:rFonts w:ascii="Times New Roman" w:hAnsi="Times New Roman" w:cs="Times New Roman"/>
          <w:sz w:val="28"/>
          <w:szCs w:val="28"/>
        </w:rPr>
        <w:t>нікнеймом</w:t>
      </w:r>
      <w:proofErr w:type="spellEnd"/>
      <w:r w:rsidR="005C7A4E">
        <w:rPr>
          <w:rFonts w:ascii="Times New Roman" w:hAnsi="Times New Roman" w:cs="Times New Roman"/>
          <w:sz w:val="28"/>
          <w:szCs w:val="28"/>
        </w:rPr>
        <w:t xml:space="preserve">. І якщо некоректні дії у віртуальному світі призводять до реальної шкоди, тоді все таємне стає явним. Інтернет фіксує історію, яка складається з публічних дій учасників і визначає </w:t>
      </w:r>
      <w:proofErr w:type="spellStart"/>
      <w:r w:rsidR="005C7A4E">
        <w:rPr>
          <w:rFonts w:ascii="Times New Roman" w:hAnsi="Times New Roman" w:cs="Times New Roman"/>
          <w:sz w:val="28"/>
          <w:szCs w:val="28"/>
        </w:rPr>
        <w:t>онлайн-репутацію</w:t>
      </w:r>
      <w:proofErr w:type="spellEnd"/>
      <w:r w:rsidR="005C7A4E">
        <w:rPr>
          <w:rFonts w:ascii="Times New Roman" w:hAnsi="Times New Roman" w:cs="Times New Roman"/>
          <w:sz w:val="28"/>
          <w:szCs w:val="28"/>
        </w:rPr>
        <w:t xml:space="preserve"> кожного – накопичений образ особистості в очах інших учасників. Заплямити цю репутацію легко, а от виправити – важко.</w:t>
      </w:r>
    </w:p>
    <w:p w:rsidR="005C7A4E" w:rsidRDefault="005C7A4E" w:rsidP="007E73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Зберігайте підтвердження фактів нападів. Якщо тобі неприємно від повідомлення , фото тощо,потрібно звернутись до старших за порадою, зберегти або роздрукувати сторінку самостійно,щоб порадитись з дорослими у зручний час.</w:t>
      </w:r>
    </w:p>
    <w:p w:rsidR="005C7A4E" w:rsidRDefault="005C7A4E" w:rsidP="007E73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Ігноруй одиничний негатив. Одноразові образливі повідомлення краще ігнорувати</w:t>
      </w:r>
      <w:r w:rsidR="00F90D2C">
        <w:rPr>
          <w:rFonts w:ascii="Times New Roman" w:hAnsi="Times New Roman" w:cs="Times New Roman"/>
          <w:sz w:val="28"/>
          <w:szCs w:val="28"/>
        </w:rPr>
        <w:t xml:space="preserve"> - часто </w:t>
      </w:r>
      <w:proofErr w:type="spellStart"/>
      <w:r w:rsidR="00F90D2C">
        <w:rPr>
          <w:rFonts w:ascii="Times New Roman" w:hAnsi="Times New Roman" w:cs="Times New Roman"/>
          <w:sz w:val="28"/>
          <w:szCs w:val="28"/>
        </w:rPr>
        <w:t>кібербулінг</w:t>
      </w:r>
      <w:proofErr w:type="spellEnd"/>
      <w:r w:rsidR="00F90D2C">
        <w:rPr>
          <w:rFonts w:ascii="Times New Roman" w:hAnsi="Times New Roman" w:cs="Times New Roman"/>
          <w:sz w:val="28"/>
          <w:szCs w:val="28"/>
        </w:rPr>
        <w:t xml:space="preserve"> внаслідок твоєї правильної поведінки зупиняється на початковій стадії.</w:t>
      </w:r>
    </w:p>
    <w:p w:rsidR="00F90D2C" w:rsidRDefault="00F90D2C" w:rsidP="007E73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Блокуте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агресорів.</w:t>
      </w:r>
    </w:p>
    <w:p w:rsidR="00F90D2C" w:rsidRDefault="00F90D2C" w:rsidP="007E73B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Якщо ви стали очевидцем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кібербулінгу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правильною поведінкою буде:</w:t>
      </w:r>
    </w:p>
    <w:p w:rsidR="00F90D2C" w:rsidRDefault="00F90D2C" w:rsidP="00F90D2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підтримати жертву;</w:t>
      </w:r>
    </w:p>
    <w:p w:rsidR="00F90D2C" w:rsidRDefault="00F90D2C" w:rsidP="00F90D2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виступити проти агресора,щоб дати йому зрозуміти, що його дії оцінюються негативно;</w:t>
      </w:r>
    </w:p>
    <w:p w:rsidR="00F90D2C" w:rsidRDefault="00F90D2C" w:rsidP="00F90D2C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повідомити дорослих про факт неправильної поведінки в мережі.</w:t>
      </w:r>
    </w:p>
    <w:p w:rsidR="00F90D2C" w:rsidRDefault="00F90D2C" w:rsidP="00F90D2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варто ігнорувати агресивні повідомлення , якщо  листи невідомого вам відправника </w:t>
      </w:r>
      <w:r w:rsidRPr="00F90D2C">
        <w:rPr>
          <w:rFonts w:ascii="Times New Roman" w:hAnsi="Times New Roman" w:cs="Times New Roman"/>
          <w:sz w:val="28"/>
          <w:szCs w:val="28"/>
          <w:u w:val="single"/>
        </w:rPr>
        <w:t>систематично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містять погрози чи порнографічні сюжети. У такому випадку потрібно скопіювати ці повідомлення і звернутись до поліції. </w:t>
      </w:r>
      <w:r w:rsidR="005B1F67">
        <w:rPr>
          <w:rFonts w:ascii="Times New Roman" w:hAnsi="Times New Roman" w:cs="Times New Roman"/>
          <w:sz w:val="28"/>
          <w:szCs w:val="28"/>
        </w:rPr>
        <w:t>Якщо образливу інформацію розміщено на сайті ,слід зробити запит до адміністратора для її видалення.</w:t>
      </w:r>
    </w:p>
    <w:p w:rsidR="005B1F67" w:rsidRPr="00F90D2C" w:rsidRDefault="005B1F67" w:rsidP="005B1F6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1F67" w:rsidRPr="00F90D2C" w:rsidSect="00C62CC7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23ACD"/>
    <w:multiLevelType w:val="hybridMultilevel"/>
    <w:tmpl w:val="F5124F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9412D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71"/>
    <w:rsid w:val="00021D67"/>
    <w:rsid w:val="00057426"/>
    <w:rsid w:val="00097971"/>
    <w:rsid w:val="004373AA"/>
    <w:rsid w:val="004D0290"/>
    <w:rsid w:val="005B1F67"/>
    <w:rsid w:val="005C7A4E"/>
    <w:rsid w:val="007E73BB"/>
    <w:rsid w:val="00836673"/>
    <w:rsid w:val="008D352F"/>
    <w:rsid w:val="00957B92"/>
    <w:rsid w:val="009E24D3"/>
    <w:rsid w:val="00C62908"/>
    <w:rsid w:val="00C62CC7"/>
    <w:rsid w:val="00E406B7"/>
    <w:rsid w:val="00E47D6C"/>
    <w:rsid w:val="00F9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3466</Words>
  <Characters>1976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2019-04-17T08:04:00Z</dcterms:created>
  <dcterms:modified xsi:type="dcterms:W3CDTF">2019-04-17T09:34:00Z</dcterms:modified>
</cp:coreProperties>
</file>