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CC" w:rsidRPr="001D71B5" w:rsidRDefault="00F965CC" w:rsidP="00F96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Витяг з протоколу №1 від 04.01.2022р засідання педагогічної ради КЗ «</w:t>
      </w:r>
      <w:proofErr w:type="spellStart"/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Молодіжнянський</w:t>
      </w:r>
      <w:proofErr w:type="spellEnd"/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ліцей </w:t>
      </w:r>
      <w:proofErr w:type="spellStart"/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Могилівської</w:t>
      </w:r>
      <w:proofErr w:type="spellEnd"/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сільської ради Дніпропетровської області»</w:t>
      </w:r>
    </w:p>
    <w:p w:rsidR="001D71B5" w:rsidRDefault="001D71B5" w:rsidP="00F96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2713" w:rsidRPr="001D71B5" w:rsidRDefault="00EF2713" w:rsidP="00F96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Всього членів педагогічного колективу: 15,</w:t>
      </w:r>
    </w:p>
    <w:p w:rsidR="00F965CC" w:rsidRPr="001D71B5" w:rsidRDefault="00EF2713" w:rsidP="00F96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Присутні : 15</w:t>
      </w:r>
    </w:p>
    <w:p w:rsidR="00F965CC" w:rsidRPr="001D71B5" w:rsidRDefault="00F965CC" w:rsidP="00F96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965CC" w:rsidRPr="00F965CC" w:rsidRDefault="00F965CC" w:rsidP="00F96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Питання № 6. </w:t>
      </w:r>
      <w:r w:rsidRPr="00F965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участь у проведенні конкурсного відбору</w:t>
      </w:r>
    </w:p>
    <w:p w:rsidR="00F965CC" w:rsidRPr="00F965CC" w:rsidRDefault="001D71B5" w:rsidP="00F96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71B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проє</w:t>
      </w:r>
      <w:r w:rsidR="00F965CC" w:rsidRPr="00F965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ктів</w:t>
      </w:r>
      <w:proofErr w:type="spellEnd"/>
      <w:r w:rsidR="00F965CC" w:rsidRPr="00F965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підручників для 9  класу</w:t>
      </w:r>
    </w:p>
    <w:p w:rsidR="00EF2713" w:rsidRPr="001D71B5" w:rsidRDefault="00EF2713" w:rsidP="00F9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65CC" w:rsidRPr="00F965CC" w:rsidRDefault="00F965CC" w:rsidP="00F9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71B5">
        <w:rPr>
          <w:rFonts w:ascii="Times New Roman" w:eastAsia="Calibri" w:hAnsi="Times New Roman" w:cs="Times New Roman"/>
          <w:sz w:val="24"/>
          <w:szCs w:val="24"/>
          <w:lang w:val="uk-UA"/>
        </w:rPr>
        <w:t>Слухали: Заступника директора ліцею Кушнір В.Г.</w:t>
      </w:r>
    </w:p>
    <w:p w:rsidR="00EF2713" w:rsidRPr="001D71B5" w:rsidRDefault="00F965CC" w:rsidP="00F965CC">
      <w:pPr>
        <w:keepNext/>
        <w:keepLines/>
        <w:shd w:val="clear" w:color="auto" w:fill="FFFFFF"/>
        <w:spacing w:after="0" w:line="256" w:lineRule="auto"/>
        <w:textAlignment w:val="baseline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uk-UA"/>
        </w:rPr>
      </w:pPr>
      <w:r w:rsidRPr="00F965CC">
        <w:rPr>
          <w:rFonts w:ascii="Times New Roman" w:eastAsiaTheme="majorEastAsia" w:hAnsi="Times New Roman" w:cstheme="majorBidi"/>
          <w:sz w:val="24"/>
          <w:szCs w:val="24"/>
          <w:lang w:val="uk-UA"/>
        </w:rPr>
        <w:t xml:space="preserve">    </w:t>
      </w:r>
      <w:r w:rsidR="00EF2713" w:rsidRPr="001D71B5">
        <w:rPr>
          <w:rFonts w:ascii="Times New Roman" w:eastAsiaTheme="majorEastAsia" w:hAnsi="Times New Roman" w:cstheme="majorBidi"/>
          <w:sz w:val="24"/>
          <w:szCs w:val="24"/>
          <w:lang w:val="uk-UA"/>
        </w:rPr>
        <w:t xml:space="preserve">Наказом </w:t>
      </w:r>
      <w:r w:rsidRPr="00F965CC">
        <w:rPr>
          <w:rFonts w:ascii="Times New Roman" w:eastAsiaTheme="majorEastAsia" w:hAnsi="Times New Roman" w:cstheme="majorBidi"/>
          <w:sz w:val="24"/>
          <w:szCs w:val="24"/>
          <w:lang w:val="uk-UA"/>
        </w:rPr>
        <w:t xml:space="preserve"> </w:t>
      </w:r>
      <w:r w:rsidRPr="00F965C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uk-UA"/>
        </w:rPr>
        <w:t>Міністерств</w:t>
      </w:r>
      <w:r w:rsidR="00EF2713" w:rsidRPr="001D71B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F965C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uk-UA"/>
        </w:rPr>
        <w:t xml:space="preserve"> освіти і науки України</w:t>
      </w:r>
      <w:r w:rsidR="00EF2713" w:rsidRPr="001D71B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965C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uk-UA"/>
        </w:rPr>
        <w:t xml:space="preserve"> від </w:t>
      </w:r>
      <w:r w:rsidRPr="00F965CC">
        <w:rPr>
          <w:rFonts w:ascii="Times New Roman" w:eastAsiaTheme="majorEastAsia" w:hAnsi="Times New Roman" w:cs="Times New Roman"/>
          <w:sz w:val="24"/>
          <w:szCs w:val="24"/>
          <w:shd w:val="clear" w:color="auto" w:fill="F9F9F9"/>
          <w:lang w:val="uk-UA"/>
        </w:rPr>
        <w:t>№1310 від 06.12.2021</w:t>
      </w:r>
      <w:r w:rsidRPr="00F965CC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Pr="00F965C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Про внесення змін до наказу Міністерства освіти і науки України від 30.09.2021 № 1049 та визнання таким, що втратив чинність, наказу Міністерства освіти і науки України від 27.10.2021 № 1145» </w:t>
      </w:r>
      <w:r w:rsidRPr="001D71B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, лист</w:t>
      </w:r>
      <w:r w:rsidR="00EF2713" w:rsidRPr="001D71B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ом</w:t>
      </w:r>
      <w:r w:rsidRPr="001D71B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МОНУ від 16.12.2021 №1/22048-21 «Щодо забезпечення виконання наказів МОН від </w:t>
      </w:r>
      <w:r w:rsidRPr="00F965C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30.09.2021 № 1049 </w:t>
      </w:r>
      <w:r w:rsidRPr="001D71B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(зі змін</w:t>
      </w:r>
      <w:r w:rsidR="00EF2713" w:rsidRPr="001D71B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а</w:t>
      </w:r>
      <w:r w:rsidRPr="001D71B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ми)</w:t>
      </w:r>
      <w:r w:rsidRPr="00F965C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та </w:t>
      </w:r>
      <w:r w:rsidRPr="001D71B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від 10 грудня 2021року №1341»</w:t>
      </w:r>
      <w:r w:rsidRPr="00F965CC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uk-UA"/>
        </w:rPr>
        <w:t xml:space="preserve"> </w:t>
      </w:r>
      <w:r w:rsidR="00EF2713" w:rsidRPr="001D71B5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uk-UA"/>
        </w:rPr>
        <w:t xml:space="preserve"> </w:t>
      </w:r>
      <w:r w:rsidR="00EF2713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в якому надіслані </w:t>
      </w:r>
      <w:proofErr w:type="spellStart"/>
      <w:r w:rsidR="00EF2713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Інструктивно</w:t>
      </w:r>
      <w:proofErr w:type="spellEnd"/>
      <w:r w:rsidR="00EF2713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-методичні матеріали для здійснення вибору підручників для 9 класу</w:t>
      </w:r>
      <w:r w:rsidR="00EF2713" w:rsidRPr="001D71B5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uk-UA"/>
        </w:rPr>
        <w:t>.</w:t>
      </w:r>
    </w:p>
    <w:p w:rsidR="00EF2713" w:rsidRPr="001D71B5" w:rsidRDefault="00EF2713" w:rsidP="00F965CC">
      <w:pPr>
        <w:keepNext/>
        <w:keepLines/>
        <w:shd w:val="clear" w:color="auto" w:fill="FFFFFF"/>
        <w:spacing w:after="0" w:line="256" w:lineRule="auto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Виступили: </w:t>
      </w:r>
      <w:r w:rsidR="000277D5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інженер-</w:t>
      </w:r>
      <w:proofErr w:type="spellStart"/>
      <w:r w:rsidR="000277D5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електронік</w:t>
      </w:r>
      <w:proofErr w:type="spellEnd"/>
      <w:r w:rsidR="003715FB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Ткачова В.В., ознайомила педколектив з </w:t>
      </w:r>
      <w:proofErr w:type="spellStart"/>
      <w:r w:rsidR="003715FB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і</w:t>
      </w:r>
      <w:r w:rsidR="003715FB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нструктивно</w:t>
      </w:r>
      <w:proofErr w:type="spellEnd"/>
      <w:r w:rsidR="003715FB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-методичні матеріали для здійснення вибору підручників для 9 класу</w:t>
      </w:r>
    </w:p>
    <w:p w:rsidR="003715FB" w:rsidRPr="001D71B5" w:rsidRDefault="003715FB" w:rsidP="003715FB">
      <w:pPr>
        <w:keepNext/>
        <w:keepLines/>
        <w:shd w:val="clear" w:color="auto" w:fill="FFFFFF"/>
        <w:spacing w:after="0" w:line="256" w:lineRule="auto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715FB" w:rsidRPr="00F965CC" w:rsidRDefault="00F965CC" w:rsidP="003715FB">
      <w:pPr>
        <w:keepNext/>
        <w:keepLines/>
        <w:shd w:val="clear" w:color="auto" w:fill="FFFFFF"/>
        <w:spacing w:after="0" w:line="256" w:lineRule="auto"/>
        <w:textAlignment w:val="baseline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uk-UA"/>
        </w:rPr>
      </w:pPr>
      <w:r w:rsidRPr="001D71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</w:t>
      </w:r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3715FB" w:rsidRPr="001D71B5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uk-UA"/>
        </w:rPr>
        <w:t xml:space="preserve"> </w:t>
      </w:r>
      <w:r w:rsidR="002B1AA8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uk-UA"/>
        </w:rPr>
        <w:t xml:space="preserve"> </w:t>
      </w:r>
      <w:bookmarkStart w:id="0" w:name="_GoBack"/>
      <w:bookmarkEnd w:id="0"/>
      <w:r w:rsidR="003715FB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З</w:t>
      </w:r>
      <w:r w:rsidR="003715FB" w:rsidRPr="00F965C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метою </w:t>
      </w:r>
      <w:proofErr w:type="spellStart"/>
      <w:r w:rsidR="003715FB" w:rsidRPr="00F965CC">
        <w:rPr>
          <w:rFonts w:ascii="Times New Roman" w:eastAsiaTheme="majorEastAsia" w:hAnsi="Times New Roman" w:cs="Times New Roman"/>
          <w:sz w:val="24"/>
          <w:szCs w:val="24"/>
          <w:lang w:val="uk-UA"/>
        </w:rPr>
        <w:t>організаціїї</w:t>
      </w:r>
      <w:proofErr w:type="spellEnd"/>
      <w:r w:rsidR="003715FB" w:rsidRPr="00F965C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участі вчителів</w:t>
      </w:r>
      <w:r w:rsidR="003715FB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ліцею</w:t>
      </w:r>
      <w:r w:rsidR="003715FB" w:rsidRPr="00F965C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у конкурсному відборі, </w:t>
      </w:r>
      <w:proofErr w:type="spellStart"/>
      <w:r w:rsidR="003715FB" w:rsidRPr="00F965CC">
        <w:rPr>
          <w:rFonts w:ascii="Times New Roman" w:eastAsiaTheme="majorEastAsia" w:hAnsi="Times New Roman" w:cs="Times New Roman"/>
          <w:sz w:val="24"/>
          <w:szCs w:val="24"/>
          <w:lang w:val="uk-UA"/>
        </w:rPr>
        <w:t>п</w:t>
      </w:r>
      <w:r w:rsidR="001D71B5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е</w:t>
      </w:r>
      <w:r w:rsidR="003715FB" w:rsidRPr="00F965CC">
        <w:rPr>
          <w:rFonts w:ascii="Times New Roman" w:eastAsiaTheme="majorEastAsia" w:hAnsi="Times New Roman" w:cs="Times New Roman"/>
          <w:sz w:val="24"/>
          <w:szCs w:val="24"/>
          <w:lang w:val="uk-UA"/>
        </w:rPr>
        <w:t>редруці</w:t>
      </w:r>
      <w:proofErr w:type="spellEnd"/>
      <w:r w:rsidR="003715FB" w:rsidRPr="00F965C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підручників, замовленні підручників 9 класу та здійснення ефективного контролю на базі ІСУО та програми «КУРС: Школа» </w:t>
      </w:r>
      <w:r w:rsidR="003715FB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r w:rsidR="003715FB" w:rsidRPr="001D71B5">
        <w:rPr>
          <w:rFonts w:ascii="Times New Roman" w:eastAsiaTheme="majorEastAsia" w:hAnsi="Times New Roman" w:cs="Times New Roman"/>
          <w:sz w:val="24"/>
          <w:szCs w:val="24"/>
          <w:lang w:val="uk-UA"/>
        </w:rPr>
        <w:t>:</w:t>
      </w:r>
    </w:p>
    <w:p w:rsidR="00F965CC" w:rsidRPr="00F965CC" w:rsidRDefault="00F965CC" w:rsidP="00F9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65CC" w:rsidRPr="00F965CC" w:rsidRDefault="001D71B5" w:rsidP="00F9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71B5">
        <w:rPr>
          <w:rFonts w:ascii="Times New Roman" w:eastAsia="Calibri" w:hAnsi="Times New Roman" w:cs="Times New Roman"/>
          <w:sz w:val="24"/>
          <w:szCs w:val="24"/>
          <w:lang w:val="uk-UA"/>
        </w:rPr>
        <w:t>1 Визначити відповідальними з</w:t>
      </w:r>
      <w:r w:rsidR="00F965CC"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>а участь у конкурсному відборі підручників для 9 класу класного керівника 8 класу Сірко Т.М. та інженера-електроніка Ткачову В.В..</w:t>
      </w:r>
    </w:p>
    <w:p w:rsidR="00F965CC" w:rsidRPr="00F965CC" w:rsidRDefault="00F965CC" w:rsidP="00F9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>2. З 10.01.2022р. на базі ІСУО та програми КУРС: Школа  ознайомитись з інструкцією по роботі в системі ( https://</w:t>
      </w:r>
      <w:proofErr w:type="spellStart"/>
      <w:r w:rsidRPr="00F965CC">
        <w:rPr>
          <w:rFonts w:ascii="Times New Roman" w:eastAsia="Calibri" w:hAnsi="Times New Roman" w:cs="Times New Roman"/>
          <w:sz w:val="24"/>
          <w:szCs w:val="24"/>
          <w:lang w:val="en-US"/>
        </w:rPr>
        <w:t>isuo</w:t>
      </w:r>
      <w:proofErr w:type="spellEnd"/>
      <w:r w:rsidRPr="00F965CC">
        <w:rPr>
          <w:rFonts w:ascii="Times New Roman" w:eastAsia="Calibri" w:hAnsi="Times New Roman" w:cs="Times New Roman"/>
          <w:sz w:val="24"/>
          <w:szCs w:val="24"/>
        </w:rPr>
        <w:t>.</w:t>
      </w:r>
      <w:r w:rsidRPr="00F965CC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  <w:r w:rsidRPr="00F965CC">
        <w:rPr>
          <w:rFonts w:ascii="Times New Roman" w:eastAsia="Calibri" w:hAnsi="Times New Roman" w:cs="Times New Roman"/>
          <w:sz w:val="24"/>
          <w:szCs w:val="24"/>
        </w:rPr>
        <w:t>/</w:t>
      </w:r>
      <w:r w:rsidRPr="00F965CC">
        <w:rPr>
          <w:rFonts w:ascii="Times New Roman" w:eastAsia="Calibri" w:hAnsi="Times New Roman" w:cs="Times New Roman"/>
          <w:sz w:val="24"/>
          <w:szCs w:val="24"/>
          <w:lang w:val="en-US"/>
        </w:rPr>
        <w:t>support</w:t>
      </w:r>
      <w:r w:rsidRPr="00F965CC">
        <w:rPr>
          <w:rFonts w:ascii="Times New Roman" w:eastAsia="Calibri" w:hAnsi="Times New Roman" w:cs="Times New Roman"/>
          <w:sz w:val="24"/>
          <w:szCs w:val="24"/>
        </w:rPr>
        <w:t>.</w:t>
      </w:r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).</w:t>
      </w:r>
    </w:p>
    <w:p w:rsidR="00F965CC" w:rsidRPr="00F965CC" w:rsidRDefault="00F965CC" w:rsidP="00F9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>3. Педагогічним працівникам школи з 10.01.до 17.01.2022р. ознайомитись з фрагментами електронних версій оригінал-макетів підручників для 9 класу (конкурсні та передрук).</w:t>
      </w:r>
    </w:p>
    <w:p w:rsidR="00F965CC" w:rsidRPr="00F965CC" w:rsidRDefault="00F965CC" w:rsidP="00F9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>4. Інженеру</w:t>
      </w:r>
      <w:r w:rsidR="001D71B5" w:rsidRPr="001D71B5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електроніку </w:t>
      </w:r>
      <w:proofErr w:type="spellStart"/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>Ткачовій</w:t>
      </w:r>
      <w:proofErr w:type="spellEnd"/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В.В.: </w:t>
      </w:r>
    </w:p>
    <w:p w:rsidR="00F965CC" w:rsidRPr="00F965CC" w:rsidRDefault="00F965CC" w:rsidP="00F9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4.1.здійснити відправку замовлень до системи електронних версій ори</w:t>
      </w:r>
      <w:r w:rsidR="001D71B5" w:rsidRPr="001D71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гінал-макетів підручників </w:t>
      </w:r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11.01.2022р.;</w:t>
      </w:r>
    </w:p>
    <w:p w:rsidR="00F965CC" w:rsidRPr="00F965CC" w:rsidRDefault="00F965CC" w:rsidP="00F96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65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4.2. заповнити спеціальні форми вибору електронних версій оригінал-макетів підручників на базі ІТС «ДІСО» з 15.01. до 17.01.2022р. стосовно вибору підручників для 9 класів.</w:t>
      </w:r>
    </w:p>
    <w:p w:rsidR="005861B0" w:rsidRPr="00F965CC" w:rsidRDefault="005861B0">
      <w:pPr>
        <w:rPr>
          <w:lang w:val="uk-UA"/>
        </w:rPr>
      </w:pPr>
    </w:p>
    <w:sectPr w:rsidR="005861B0" w:rsidRPr="00F96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CC"/>
    <w:rsid w:val="000277D5"/>
    <w:rsid w:val="001D71B5"/>
    <w:rsid w:val="002B1AA8"/>
    <w:rsid w:val="003715FB"/>
    <w:rsid w:val="005861B0"/>
    <w:rsid w:val="00697BDA"/>
    <w:rsid w:val="00EF2713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A264"/>
  <w15:chartTrackingRefBased/>
  <w15:docId w15:val="{E40AC83E-DA07-48F0-967F-17129EB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2022-01-25T09:06:00Z</dcterms:created>
  <dcterms:modified xsi:type="dcterms:W3CDTF">2022-01-25T09:32:00Z</dcterms:modified>
</cp:coreProperties>
</file>