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17" w:rsidRPr="00313217" w:rsidRDefault="00313217" w:rsidP="00313217">
      <w:pPr>
        <w:spacing w:after="0" w:line="240" w:lineRule="auto"/>
        <w:jc w:val="center"/>
        <w:rPr>
          <w:rFonts w:ascii="Times New Roman" w:eastAsia="Times New Roman" w:hAnsi="Times New Roman" w:cs="Times New Roman"/>
          <w:b/>
          <w:sz w:val="32"/>
          <w:szCs w:val="32"/>
          <w:lang w:val="uk-UA" w:eastAsia="ru-RU"/>
        </w:rPr>
      </w:pPr>
      <w:bookmarkStart w:id="0" w:name="n4"/>
      <w:bookmarkStart w:id="1" w:name="n5"/>
      <w:bookmarkEnd w:id="0"/>
      <w:bookmarkEnd w:id="1"/>
      <w:r w:rsidRPr="00313217">
        <w:rPr>
          <w:rFonts w:ascii="Times New Roman" w:eastAsia="Times New Roman" w:hAnsi="Times New Roman" w:cs="Times New Roman"/>
          <w:noProof/>
          <w:sz w:val="24"/>
          <w:szCs w:val="24"/>
          <w:lang w:eastAsia="ru-RU"/>
        </w:rPr>
        <w:drawing>
          <wp:inline distT="0" distB="0" distL="0" distR="0" wp14:anchorId="29B3F265" wp14:editId="7766C8C8">
            <wp:extent cx="457200" cy="619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57200" cy="619125"/>
                    </a:xfrm>
                    <a:prstGeom prst="rect">
                      <a:avLst/>
                    </a:prstGeom>
                    <a:solidFill>
                      <a:srgbClr val="FFFFFF"/>
                    </a:solidFill>
                    <a:ln w="9525">
                      <a:noFill/>
                      <a:miter lim="800000"/>
                      <a:headEnd/>
                      <a:tailEnd/>
                    </a:ln>
                  </pic:spPr>
                </pic:pic>
              </a:graphicData>
            </a:graphic>
          </wp:inline>
        </w:drawing>
      </w:r>
    </w:p>
    <w:p w:rsidR="00313217" w:rsidRPr="00313217" w:rsidRDefault="00313217" w:rsidP="00313217">
      <w:pPr>
        <w:suppressAutoHyphens/>
        <w:spacing w:after="0" w:line="240" w:lineRule="auto"/>
        <w:jc w:val="center"/>
        <w:rPr>
          <w:rFonts w:ascii="Times New Roman" w:eastAsia="Times New Roman" w:hAnsi="Times New Roman" w:cs="Times New Roman"/>
          <w:sz w:val="28"/>
          <w:szCs w:val="20"/>
          <w:lang w:val="uk-UA" w:eastAsia="zh-CN"/>
        </w:rPr>
      </w:pPr>
      <w:r w:rsidRPr="00313217">
        <w:rPr>
          <w:rFonts w:ascii="Times New Roman" w:eastAsia="Times New Roman" w:hAnsi="Times New Roman" w:cs="Times New Roman"/>
          <w:sz w:val="28"/>
          <w:szCs w:val="20"/>
          <w:lang w:val="uk-UA" w:eastAsia="zh-CN"/>
        </w:rPr>
        <w:t>ВІДДІЛ ОСВІТИ ЦАРИЧАНСЬКОЇ РАЙДЕРЖАДМІНІСТРАЦІЇ</w:t>
      </w:r>
    </w:p>
    <w:p w:rsidR="00313217" w:rsidRPr="00313217" w:rsidRDefault="00313217" w:rsidP="00313217">
      <w:pPr>
        <w:suppressAutoHyphens/>
        <w:spacing w:after="0" w:line="240" w:lineRule="auto"/>
        <w:jc w:val="center"/>
        <w:rPr>
          <w:rFonts w:ascii="Times New Roman" w:eastAsia="Times New Roman" w:hAnsi="Times New Roman" w:cs="Times New Roman"/>
          <w:sz w:val="28"/>
          <w:szCs w:val="20"/>
          <w:lang w:val="uk-UA" w:eastAsia="zh-CN"/>
        </w:rPr>
      </w:pPr>
      <w:r w:rsidRPr="00313217">
        <w:rPr>
          <w:rFonts w:ascii="Times New Roman" w:eastAsia="Times New Roman" w:hAnsi="Times New Roman" w:cs="Times New Roman"/>
          <w:sz w:val="28"/>
          <w:szCs w:val="20"/>
          <w:lang w:val="uk-UA" w:eastAsia="zh-CN"/>
        </w:rPr>
        <w:t>ЗОШ І-ІІІ СТУПЕНІВ  с. МОЛОДІЖНЕ ЦАРИЧАНСЬКОЇ РАЙОННОЇ РАДИ ДНІПРОПЕТРОВСЬКОЇ ОБЛАСТІ</w:t>
      </w:r>
    </w:p>
    <w:p w:rsidR="00313217" w:rsidRPr="00313217" w:rsidRDefault="00313217" w:rsidP="00313217">
      <w:pPr>
        <w:keepNext/>
        <w:keepLines/>
        <w:tabs>
          <w:tab w:val="left" w:pos="1740"/>
          <w:tab w:val="center" w:pos="4808"/>
        </w:tabs>
        <w:spacing w:before="480" w:after="0" w:line="240" w:lineRule="auto"/>
        <w:jc w:val="center"/>
        <w:outlineLvl w:val="0"/>
        <w:rPr>
          <w:rFonts w:ascii="Times New Roman" w:eastAsia="Times New Roman" w:hAnsi="Times New Roman" w:cs="Times New Roman"/>
          <w:b/>
          <w:bCs/>
          <w:sz w:val="28"/>
          <w:szCs w:val="28"/>
          <w:lang w:val="uk-UA" w:eastAsia="ru-RU"/>
        </w:rPr>
      </w:pPr>
      <w:r w:rsidRPr="00313217">
        <w:rPr>
          <w:rFonts w:ascii="Times New Roman" w:eastAsia="Times New Roman" w:hAnsi="Times New Roman" w:cs="Times New Roman"/>
          <w:b/>
          <w:bCs/>
          <w:sz w:val="28"/>
          <w:szCs w:val="28"/>
          <w:lang w:val="uk-UA" w:eastAsia="ru-RU"/>
        </w:rPr>
        <w:t>НАКАЗ</w:t>
      </w:r>
    </w:p>
    <w:p w:rsidR="00313217" w:rsidRPr="00313217" w:rsidRDefault="00313217" w:rsidP="00313217">
      <w:pPr>
        <w:spacing w:after="0" w:line="240" w:lineRule="auto"/>
        <w:jc w:val="center"/>
        <w:rPr>
          <w:rFonts w:ascii="Times New Roman" w:eastAsia="Times New Roman" w:hAnsi="Times New Roman" w:cs="Times New Roman"/>
          <w:sz w:val="28"/>
          <w:szCs w:val="28"/>
          <w:lang w:val="uk-UA" w:eastAsia="ru-RU"/>
        </w:rPr>
      </w:pPr>
    </w:p>
    <w:p w:rsidR="00313217" w:rsidRPr="00313217" w:rsidRDefault="00313217" w:rsidP="00313217">
      <w:pPr>
        <w:spacing w:after="0" w:line="240" w:lineRule="auto"/>
        <w:jc w:val="center"/>
        <w:rPr>
          <w:rFonts w:ascii="Times New Roman" w:eastAsia="Times New Roman" w:hAnsi="Times New Roman" w:cs="Times New Roman"/>
          <w:sz w:val="28"/>
          <w:szCs w:val="28"/>
          <w:lang w:val="uk-UA" w:eastAsia="ru-RU"/>
        </w:rPr>
      </w:pPr>
      <w:r w:rsidRPr="00313217">
        <w:rPr>
          <w:rFonts w:ascii="Times New Roman" w:eastAsia="Times New Roman" w:hAnsi="Times New Roman" w:cs="Times New Roman"/>
          <w:sz w:val="28"/>
          <w:szCs w:val="28"/>
          <w:lang w:val="uk-UA" w:eastAsia="ru-RU"/>
        </w:rPr>
        <w:t>с. Молодіжне</w:t>
      </w:r>
    </w:p>
    <w:p w:rsidR="0008002B" w:rsidRPr="0038061D" w:rsidRDefault="00313217" w:rsidP="00313217">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38061D">
        <w:rPr>
          <w:rFonts w:ascii="Times New Roman" w:eastAsia="Times New Roman" w:hAnsi="Times New Roman" w:cs="Times New Roman"/>
          <w:sz w:val="28"/>
          <w:szCs w:val="28"/>
          <w:lang w:val="uk-UA" w:eastAsia="ru-RU"/>
        </w:rPr>
        <w:t>0</w:t>
      </w:r>
      <w:r w:rsidRPr="0038061D">
        <w:rPr>
          <w:rFonts w:ascii="Times New Roman" w:eastAsia="Times New Roman" w:hAnsi="Times New Roman" w:cs="Times New Roman"/>
          <w:sz w:val="28"/>
          <w:szCs w:val="28"/>
          <w:lang w:val="uk-UA" w:eastAsia="ru-RU"/>
        </w:rPr>
        <w:t>9</w:t>
      </w:r>
      <w:r w:rsidRPr="0038061D">
        <w:rPr>
          <w:rFonts w:ascii="Times New Roman" w:eastAsia="Times New Roman" w:hAnsi="Times New Roman" w:cs="Times New Roman"/>
          <w:sz w:val="28"/>
          <w:szCs w:val="28"/>
          <w:lang w:val="uk-UA" w:eastAsia="ru-RU"/>
        </w:rPr>
        <w:t>.</w:t>
      </w:r>
      <w:r w:rsidRPr="0038061D">
        <w:rPr>
          <w:rFonts w:ascii="Times New Roman" w:eastAsia="Times New Roman" w:hAnsi="Times New Roman" w:cs="Times New Roman"/>
          <w:sz w:val="28"/>
          <w:szCs w:val="28"/>
          <w:lang w:val="uk-UA" w:eastAsia="ru-RU"/>
        </w:rPr>
        <w:t>11</w:t>
      </w:r>
      <w:r w:rsidRPr="0038061D">
        <w:rPr>
          <w:rFonts w:ascii="Times New Roman" w:eastAsia="Times New Roman" w:hAnsi="Times New Roman" w:cs="Times New Roman"/>
          <w:sz w:val="28"/>
          <w:szCs w:val="28"/>
          <w:lang w:val="uk-UA" w:eastAsia="ru-RU"/>
        </w:rPr>
        <w:t>.20</w:t>
      </w:r>
      <w:r w:rsidRPr="0038061D">
        <w:rPr>
          <w:rFonts w:ascii="Times New Roman" w:eastAsia="Times New Roman" w:hAnsi="Times New Roman" w:cs="Times New Roman"/>
          <w:sz w:val="28"/>
          <w:szCs w:val="28"/>
          <w:lang w:val="uk-UA" w:eastAsia="ru-RU"/>
        </w:rPr>
        <w:t>20</w:t>
      </w:r>
      <w:r w:rsidRPr="0038061D">
        <w:rPr>
          <w:rFonts w:ascii="Times New Roman" w:eastAsia="Times New Roman" w:hAnsi="Times New Roman" w:cs="Times New Roman"/>
          <w:sz w:val="28"/>
          <w:szCs w:val="28"/>
          <w:lang w:val="uk-UA" w:eastAsia="ru-RU"/>
        </w:rPr>
        <w:t xml:space="preserve">                                                                                     №</w:t>
      </w:r>
      <w:r w:rsidRPr="0038061D">
        <w:rPr>
          <w:rFonts w:ascii="Times New Roman" w:eastAsia="Times New Roman" w:hAnsi="Times New Roman" w:cs="Times New Roman"/>
          <w:sz w:val="28"/>
          <w:szCs w:val="28"/>
          <w:lang w:val="uk-UA" w:eastAsia="ru-RU"/>
        </w:rPr>
        <w:t>135</w:t>
      </w:r>
    </w:p>
    <w:p w:rsidR="00313217" w:rsidRPr="0038061D" w:rsidRDefault="0038061D" w:rsidP="00313217">
      <w:pPr>
        <w:shd w:val="clear" w:color="auto" w:fill="FFFFFF"/>
        <w:spacing w:after="0" w:line="276" w:lineRule="auto"/>
        <w:ind w:firstLine="45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313217" w:rsidRPr="0038061D">
        <w:rPr>
          <w:rFonts w:ascii="Times New Roman" w:eastAsia="Times New Roman" w:hAnsi="Times New Roman" w:cs="Times New Roman"/>
          <w:b/>
          <w:sz w:val="28"/>
          <w:szCs w:val="28"/>
          <w:lang w:val="uk-UA" w:eastAsia="ru-RU"/>
        </w:rPr>
        <w:t>Про затвердження Положення</w:t>
      </w:r>
    </w:p>
    <w:p w:rsidR="00313217" w:rsidRPr="0038061D" w:rsidRDefault="00313217" w:rsidP="00313217">
      <w:pPr>
        <w:shd w:val="clear" w:color="auto" w:fill="FFFFFF"/>
        <w:spacing w:after="0" w:line="276" w:lineRule="auto"/>
        <w:ind w:firstLine="450"/>
        <w:jc w:val="both"/>
        <w:rPr>
          <w:rFonts w:ascii="Times New Roman" w:eastAsia="Times New Roman" w:hAnsi="Times New Roman" w:cs="Times New Roman"/>
          <w:b/>
          <w:sz w:val="28"/>
          <w:szCs w:val="28"/>
          <w:lang w:val="uk-UA" w:eastAsia="ru-RU"/>
        </w:rPr>
      </w:pPr>
      <w:r w:rsidRPr="00320948">
        <w:rPr>
          <w:rFonts w:ascii="Times New Roman" w:eastAsia="Times New Roman" w:hAnsi="Times New Roman" w:cs="Times New Roman"/>
          <w:b/>
          <w:sz w:val="28"/>
          <w:szCs w:val="28"/>
          <w:lang w:eastAsia="ru-RU"/>
        </w:rPr>
        <w:fldChar w:fldCharType="begin"/>
      </w:r>
      <w:r w:rsidRPr="00320948">
        <w:rPr>
          <w:rFonts w:ascii="Times New Roman" w:eastAsia="Times New Roman" w:hAnsi="Times New Roman" w:cs="Times New Roman"/>
          <w:b/>
          <w:sz w:val="28"/>
          <w:szCs w:val="28"/>
          <w:lang w:eastAsia="ru-RU"/>
        </w:rPr>
        <w:instrText xml:space="preserve"> HYPERLINK "https://zakon.rada.gov.ua/laws/show/z0941-20" \l "n22" </w:instrText>
      </w:r>
      <w:r w:rsidRPr="00320948">
        <w:rPr>
          <w:rFonts w:ascii="Times New Roman" w:eastAsia="Times New Roman" w:hAnsi="Times New Roman" w:cs="Times New Roman"/>
          <w:b/>
          <w:sz w:val="28"/>
          <w:szCs w:val="28"/>
          <w:lang w:eastAsia="ru-RU"/>
        </w:rPr>
        <w:fldChar w:fldCharType="separate"/>
      </w:r>
      <w:r w:rsidRPr="00320948">
        <w:rPr>
          <w:rFonts w:ascii="Times New Roman" w:eastAsia="Times New Roman" w:hAnsi="Times New Roman" w:cs="Times New Roman"/>
          <w:b/>
          <w:sz w:val="28"/>
          <w:szCs w:val="28"/>
          <w:lang w:eastAsia="ru-RU"/>
        </w:rPr>
        <w:t xml:space="preserve"> про дистанційну форму</w:t>
      </w:r>
      <w:r w:rsidRPr="0038061D">
        <w:rPr>
          <w:rFonts w:ascii="Times New Roman" w:eastAsia="Times New Roman" w:hAnsi="Times New Roman" w:cs="Times New Roman"/>
          <w:b/>
          <w:sz w:val="28"/>
          <w:szCs w:val="28"/>
          <w:lang w:val="uk-UA" w:eastAsia="ru-RU"/>
        </w:rPr>
        <w:t xml:space="preserve">  </w:t>
      </w:r>
    </w:p>
    <w:p w:rsidR="0008002B" w:rsidRPr="0038061D" w:rsidRDefault="00313217" w:rsidP="00313217">
      <w:pPr>
        <w:shd w:val="clear" w:color="auto" w:fill="FFFFFF"/>
        <w:spacing w:after="0" w:line="276" w:lineRule="auto"/>
        <w:ind w:firstLine="450"/>
        <w:jc w:val="both"/>
        <w:rPr>
          <w:rFonts w:ascii="Times New Roman" w:eastAsia="Times New Roman" w:hAnsi="Times New Roman" w:cs="Times New Roman"/>
          <w:b/>
          <w:sz w:val="28"/>
          <w:szCs w:val="28"/>
          <w:lang w:val="uk-UA" w:eastAsia="ru-RU"/>
        </w:rPr>
      </w:pPr>
      <w:r w:rsidRPr="00320948">
        <w:rPr>
          <w:rFonts w:ascii="Times New Roman" w:eastAsia="Times New Roman" w:hAnsi="Times New Roman" w:cs="Times New Roman"/>
          <w:b/>
          <w:sz w:val="28"/>
          <w:szCs w:val="28"/>
          <w:lang w:eastAsia="ru-RU"/>
        </w:rPr>
        <w:t xml:space="preserve"> здобуття повної загальної середньої освіти</w:t>
      </w:r>
      <w:r w:rsidRPr="00320948">
        <w:rPr>
          <w:rFonts w:ascii="Times New Roman" w:eastAsia="Times New Roman" w:hAnsi="Times New Roman" w:cs="Times New Roman"/>
          <w:b/>
          <w:sz w:val="28"/>
          <w:szCs w:val="28"/>
          <w:lang w:eastAsia="ru-RU"/>
        </w:rPr>
        <w:fldChar w:fldCharType="end"/>
      </w:r>
    </w:p>
    <w:p w:rsidR="0008002B" w:rsidRPr="0038061D" w:rsidRDefault="0008002B" w:rsidP="00313217">
      <w:pPr>
        <w:shd w:val="clear" w:color="auto" w:fill="FFFFFF"/>
        <w:spacing w:after="150" w:line="276" w:lineRule="auto"/>
        <w:ind w:firstLine="450"/>
        <w:jc w:val="both"/>
        <w:rPr>
          <w:rFonts w:ascii="Times New Roman" w:eastAsia="Times New Roman" w:hAnsi="Times New Roman" w:cs="Times New Roman"/>
          <w:sz w:val="28"/>
          <w:szCs w:val="28"/>
          <w:lang w:val="uk-UA" w:eastAsia="ru-RU"/>
        </w:rPr>
      </w:pPr>
    </w:p>
    <w:p w:rsidR="0008002B" w:rsidRPr="0038061D" w:rsidRDefault="00320948" w:rsidP="00313217">
      <w:pPr>
        <w:shd w:val="clear" w:color="auto" w:fill="FFFFFF"/>
        <w:spacing w:after="150" w:line="276" w:lineRule="auto"/>
        <w:ind w:firstLine="450"/>
        <w:jc w:val="both"/>
        <w:rPr>
          <w:rFonts w:ascii="Times New Roman" w:eastAsia="Times New Roman" w:hAnsi="Times New Roman" w:cs="Times New Roman"/>
          <w:sz w:val="28"/>
          <w:szCs w:val="28"/>
          <w:lang w:val="uk-UA" w:eastAsia="ru-RU"/>
        </w:rPr>
      </w:pPr>
      <w:r w:rsidRPr="00320948">
        <w:rPr>
          <w:rFonts w:ascii="Times New Roman" w:eastAsia="Times New Roman" w:hAnsi="Times New Roman" w:cs="Times New Roman"/>
          <w:sz w:val="28"/>
          <w:szCs w:val="28"/>
          <w:lang w:val="uk-UA" w:eastAsia="ru-RU"/>
        </w:rPr>
        <w:t>Відповідно до</w:t>
      </w:r>
      <w:r w:rsidRPr="00320948">
        <w:rPr>
          <w:rFonts w:ascii="Times New Roman" w:eastAsia="Times New Roman" w:hAnsi="Times New Roman" w:cs="Times New Roman"/>
          <w:sz w:val="28"/>
          <w:szCs w:val="28"/>
          <w:lang w:eastAsia="ru-RU"/>
        </w:rPr>
        <w:t> </w:t>
      </w:r>
      <w:hyperlink r:id="rId5" w:anchor="n132" w:tgtFrame="_blank" w:history="1">
        <w:r w:rsidRPr="00320948">
          <w:rPr>
            <w:rFonts w:ascii="Times New Roman" w:eastAsia="Times New Roman" w:hAnsi="Times New Roman" w:cs="Times New Roman"/>
            <w:sz w:val="28"/>
            <w:szCs w:val="28"/>
            <w:lang w:val="uk-UA" w:eastAsia="ru-RU"/>
          </w:rPr>
          <w:t>абзаців першого</w:t>
        </w:r>
      </w:hyperlink>
      <w:r w:rsidRPr="00320948">
        <w:rPr>
          <w:rFonts w:ascii="Times New Roman" w:eastAsia="Times New Roman" w:hAnsi="Times New Roman" w:cs="Times New Roman"/>
          <w:sz w:val="28"/>
          <w:szCs w:val="28"/>
          <w:lang w:eastAsia="ru-RU"/>
        </w:rPr>
        <w:t> </w:t>
      </w:r>
      <w:r w:rsidRPr="00320948">
        <w:rPr>
          <w:rFonts w:ascii="Times New Roman" w:eastAsia="Times New Roman" w:hAnsi="Times New Roman" w:cs="Times New Roman"/>
          <w:sz w:val="28"/>
          <w:szCs w:val="28"/>
          <w:lang w:val="uk-UA" w:eastAsia="ru-RU"/>
        </w:rPr>
        <w:t>і</w:t>
      </w:r>
      <w:r w:rsidRPr="00320948">
        <w:rPr>
          <w:rFonts w:ascii="Times New Roman" w:eastAsia="Times New Roman" w:hAnsi="Times New Roman" w:cs="Times New Roman"/>
          <w:sz w:val="28"/>
          <w:szCs w:val="28"/>
          <w:lang w:eastAsia="ru-RU"/>
        </w:rPr>
        <w:t> </w:t>
      </w:r>
      <w:hyperlink r:id="rId6" w:anchor="n134" w:tgtFrame="_blank" w:history="1">
        <w:r w:rsidRPr="00320948">
          <w:rPr>
            <w:rFonts w:ascii="Times New Roman" w:eastAsia="Times New Roman" w:hAnsi="Times New Roman" w:cs="Times New Roman"/>
            <w:sz w:val="28"/>
            <w:szCs w:val="28"/>
            <w:lang w:val="uk-UA" w:eastAsia="ru-RU"/>
          </w:rPr>
          <w:t>третього</w:t>
        </w:r>
      </w:hyperlink>
      <w:r w:rsidRPr="00320948">
        <w:rPr>
          <w:rFonts w:ascii="Times New Roman" w:eastAsia="Times New Roman" w:hAnsi="Times New Roman" w:cs="Times New Roman"/>
          <w:sz w:val="28"/>
          <w:szCs w:val="28"/>
          <w:lang w:eastAsia="ru-RU"/>
        </w:rPr>
        <w:t> </w:t>
      </w:r>
      <w:r w:rsidRPr="00320948">
        <w:rPr>
          <w:rFonts w:ascii="Times New Roman" w:eastAsia="Times New Roman" w:hAnsi="Times New Roman" w:cs="Times New Roman"/>
          <w:sz w:val="28"/>
          <w:szCs w:val="28"/>
          <w:lang w:val="uk-UA" w:eastAsia="ru-RU"/>
        </w:rPr>
        <w:t>частини першої,</w:t>
      </w:r>
      <w:r w:rsidRPr="00320948">
        <w:rPr>
          <w:rFonts w:ascii="Times New Roman" w:eastAsia="Times New Roman" w:hAnsi="Times New Roman" w:cs="Times New Roman"/>
          <w:sz w:val="28"/>
          <w:szCs w:val="28"/>
          <w:lang w:eastAsia="ru-RU"/>
        </w:rPr>
        <w:t> </w:t>
      </w:r>
      <w:hyperlink r:id="rId7" w:anchor="n147" w:tgtFrame="_blank" w:history="1">
        <w:r w:rsidRPr="00320948">
          <w:rPr>
            <w:rFonts w:ascii="Times New Roman" w:eastAsia="Times New Roman" w:hAnsi="Times New Roman" w:cs="Times New Roman"/>
            <w:sz w:val="28"/>
            <w:szCs w:val="28"/>
            <w:lang w:val="uk-UA" w:eastAsia="ru-RU"/>
          </w:rPr>
          <w:t>частини дванадцятої</w:t>
        </w:r>
      </w:hyperlink>
      <w:r w:rsidRPr="00320948">
        <w:rPr>
          <w:rFonts w:ascii="Times New Roman" w:eastAsia="Times New Roman" w:hAnsi="Times New Roman" w:cs="Times New Roman"/>
          <w:sz w:val="28"/>
          <w:szCs w:val="28"/>
          <w:lang w:eastAsia="ru-RU"/>
        </w:rPr>
        <w:t> </w:t>
      </w:r>
      <w:r w:rsidRPr="00320948">
        <w:rPr>
          <w:rFonts w:ascii="Times New Roman" w:eastAsia="Times New Roman" w:hAnsi="Times New Roman" w:cs="Times New Roman"/>
          <w:sz w:val="28"/>
          <w:szCs w:val="28"/>
          <w:lang w:val="uk-UA" w:eastAsia="ru-RU"/>
        </w:rPr>
        <w:t>статті 9 Закону України «Про освіту»,</w:t>
      </w:r>
      <w:r w:rsidRPr="00320948">
        <w:rPr>
          <w:rFonts w:ascii="Times New Roman" w:eastAsia="Times New Roman" w:hAnsi="Times New Roman" w:cs="Times New Roman"/>
          <w:sz w:val="28"/>
          <w:szCs w:val="28"/>
          <w:lang w:eastAsia="ru-RU"/>
        </w:rPr>
        <w:t> </w:t>
      </w:r>
      <w:hyperlink r:id="rId8" w:anchor="n60" w:tgtFrame="_blank" w:history="1">
        <w:r w:rsidRPr="00320948">
          <w:rPr>
            <w:rFonts w:ascii="Times New Roman" w:eastAsia="Times New Roman" w:hAnsi="Times New Roman" w:cs="Times New Roman"/>
            <w:sz w:val="28"/>
            <w:szCs w:val="28"/>
            <w:lang w:val="uk-UA" w:eastAsia="ru-RU"/>
          </w:rPr>
          <w:t>частини третьої</w:t>
        </w:r>
      </w:hyperlink>
      <w:r w:rsidRPr="00320948">
        <w:rPr>
          <w:rFonts w:ascii="Times New Roman" w:eastAsia="Times New Roman" w:hAnsi="Times New Roman" w:cs="Times New Roman"/>
          <w:sz w:val="28"/>
          <w:szCs w:val="28"/>
          <w:lang w:eastAsia="ru-RU"/>
        </w:rPr>
        <w:t> </w:t>
      </w:r>
      <w:r w:rsidRPr="00320948">
        <w:rPr>
          <w:rFonts w:ascii="Times New Roman" w:eastAsia="Times New Roman" w:hAnsi="Times New Roman" w:cs="Times New Roman"/>
          <w:sz w:val="28"/>
          <w:szCs w:val="28"/>
          <w:lang w:val="uk-UA" w:eastAsia="ru-RU"/>
        </w:rPr>
        <w:t>статті 4 Закону України «Про повну загальну середню освіту»,</w:t>
      </w:r>
      <w:r w:rsidRPr="00320948">
        <w:rPr>
          <w:rFonts w:ascii="Times New Roman" w:eastAsia="Times New Roman" w:hAnsi="Times New Roman" w:cs="Times New Roman"/>
          <w:sz w:val="28"/>
          <w:szCs w:val="28"/>
          <w:lang w:eastAsia="ru-RU"/>
        </w:rPr>
        <w:t> </w:t>
      </w:r>
      <w:hyperlink r:id="rId9" w:anchor="n123" w:tgtFrame="_blank" w:history="1">
        <w:r w:rsidRPr="00320948">
          <w:rPr>
            <w:rFonts w:ascii="Times New Roman" w:eastAsia="Times New Roman" w:hAnsi="Times New Roman" w:cs="Times New Roman"/>
            <w:sz w:val="28"/>
            <w:szCs w:val="28"/>
            <w:lang w:val="uk-UA" w:eastAsia="ru-RU"/>
          </w:rPr>
          <w:t>пункту 8</w:t>
        </w:r>
      </w:hyperlink>
      <w:r w:rsidRPr="00320948">
        <w:rPr>
          <w:rFonts w:ascii="Times New Roman" w:eastAsia="Times New Roman" w:hAnsi="Times New Roman" w:cs="Times New Roman"/>
          <w:sz w:val="28"/>
          <w:szCs w:val="28"/>
          <w:lang w:eastAsia="ru-RU"/>
        </w:rPr>
        <w:t> </w:t>
      </w:r>
      <w:r w:rsidRPr="00320948">
        <w:rPr>
          <w:rFonts w:ascii="Times New Roman" w:eastAsia="Times New Roman" w:hAnsi="Times New Roman" w:cs="Times New Roman"/>
          <w:sz w:val="28"/>
          <w:szCs w:val="28"/>
          <w:lang w:val="uk-UA" w:eastAsia="ru-RU"/>
        </w:rPr>
        <w:t>Положення про Міністерство освіти і науки України, затвердженого постановою Кабінету Міністрів України від 16 жовтня 2014 року № 630,</w:t>
      </w:r>
      <w:r w:rsidR="000279AC" w:rsidRPr="0038061D">
        <w:rPr>
          <w:rFonts w:ascii="Times New Roman" w:eastAsia="Times New Roman" w:hAnsi="Times New Roman" w:cs="Times New Roman"/>
          <w:sz w:val="28"/>
          <w:szCs w:val="28"/>
          <w:lang w:val="uk-UA" w:eastAsia="ru-RU"/>
        </w:rPr>
        <w:t xml:space="preserve"> наказу МОНУ </w:t>
      </w:r>
      <w:r w:rsidR="005D7996" w:rsidRPr="0038061D">
        <w:rPr>
          <w:rFonts w:ascii="Times New Roman" w:eastAsia="Times New Roman" w:hAnsi="Times New Roman" w:cs="Times New Roman"/>
          <w:sz w:val="28"/>
          <w:szCs w:val="28"/>
          <w:lang w:val="uk-UA" w:eastAsia="ru-RU"/>
        </w:rPr>
        <w:t>від 08.09.2020</w:t>
      </w:r>
      <w:r w:rsidR="0008002B" w:rsidRPr="0038061D">
        <w:rPr>
          <w:rFonts w:ascii="Times New Roman" w:eastAsia="Times New Roman" w:hAnsi="Times New Roman" w:cs="Times New Roman"/>
          <w:sz w:val="28"/>
          <w:szCs w:val="28"/>
          <w:lang w:val="uk-UA" w:eastAsia="ru-RU"/>
        </w:rPr>
        <w:t xml:space="preserve"> №1115 «Деякі питання організації дистанційного навчання»</w:t>
      </w:r>
      <w:r w:rsidR="00894F3A">
        <w:rPr>
          <w:rFonts w:ascii="Times New Roman" w:eastAsia="Times New Roman" w:hAnsi="Times New Roman" w:cs="Times New Roman"/>
          <w:sz w:val="28"/>
          <w:szCs w:val="28"/>
          <w:lang w:val="uk-UA" w:eastAsia="ru-RU"/>
        </w:rPr>
        <w:t>,</w:t>
      </w:r>
      <w:r w:rsidRPr="00320948">
        <w:rPr>
          <w:rFonts w:ascii="Times New Roman" w:eastAsia="Times New Roman" w:hAnsi="Times New Roman" w:cs="Times New Roman"/>
          <w:sz w:val="28"/>
          <w:szCs w:val="28"/>
          <w:lang w:val="uk-UA" w:eastAsia="ru-RU"/>
        </w:rPr>
        <w:t xml:space="preserve"> </w:t>
      </w:r>
      <w:r w:rsidR="00894F3A">
        <w:rPr>
          <w:rFonts w:ascii="Times New Roman" w:eastAsia="Times New Roman" w:hAnsi="Times New Roman" w:cs="Times New Roman"/>
          <w:sz w:val="28"/>
          <w:szCs w:val="28"/>
          <w:lang w:val="uk-UA" w:eastAsia="ru-RU"/>
        </w:rPr>
        <w:t>рішення перагогічної ради №10 від 09.11.2020р.</w:t>
      </w:r>
      <w:r w:rsidR="00894F3A">
        <w:rPr>
          <w:rFonts w:ascii="Times New Roman" w:eastAsia="Times New Roman" w:hAnsi="Times New Roman" w:cs="Times New Roman"/>
          <w:sz w:val="28"/>
          <w:szCs w:val="28"/>
          <w:lang w:val="uk-UA" w:eastAsia="ru-RU"/>
        </w:rPr>
        <w:t xml:space="preserve"> </w:t>
      </w:r>
      <w:r w:rsidRPr="00320948">
        <w:rPr>
          <w:rFonts w:ascii="Times New Roman" w:eastAsia="Times New Roman" w:hAnsi="Times New Roman" w:cs="Times New Roman"/>
          <w:sz w:val="28"/>
          <w:szCs w:val="28"/>
          <w:lang w:val="uk-UA" w:eastAsia="ru-RU"/>
        </w:rPr>
        <w:t>та з метою забезпечення організації дистанційного навчання</w:t>
      </w:r>
      <w:r w:rsidRPr="00320948">
        <w:rPr>
          <w:rFonts w:ascii="Times New Roman" w:eastAsia="Times New Roman" w:hAnsi="Times New Roman" w:cs="Times New Roman"/>
          <w:sz w:val="28"/>
          <w:szCs w:val="28"/>
          <w:lang w:eastAsia="ru-RU"/>
        </w:rPr>
        <w:t> </w:t>
      </w:r>
    </w:p>
    <w:p w:rsidR="00320948" w:rsidRPr="00320948" w:rsidRDefault="00320948" w:rsidP="00313217">
      <w:pPr>
        <w:shd w:val="clear" w:color="auto" w:fill="FFFFFF"/>
        <w:spacing w:after="150" w:line="276" w:lineRule="auto"/>
        <w:ind w:firstLine="450"/>
        <w:jc w:val="both"/>
        <w:rPr>
          <w:rFonts w:ascii="Times New Roman" w:eastAsia="Times New Roman" w:hAnsi="Times New Roman" w:cs="Times New Roman"/>
          <w:sz w:val="28"/>
          <w:szCs w:val="28"/>
          <w:lang w:eastAsia="ru-RU"/>
        </w:rPr>
      </w:pPr>
      <w:r w:rsidRPr="00320948">
        <w:rPr>
          <w:rFonts w:ascii="Times New Roman" w:eastAsia="Times New Roman" w:hAnsi="Times New Roman" w:cs="Times New Roman"/>
          <w:b/>
          <w:bCs/>
          <w:spacing w:val="30"/>
          <w:sz w:val="28"/>
          <w:szCs w:val="28"/>
          <w:lang w:eastAsia="ru-RU"/>
        </w:rPr>
        <w:t>НАКАЗУЮ:</w:t>
      </w:r>
    </w:p>
    <w:p w:rsidR="00320948" w:rsidRPr="00320948" w:rsidRDefault="00320948" w:rsidP="00313217">
      <w:pPr>
        <w:shd w:val="clear" w:color="auto" w:fill="FFFFFF"/>
        <w:spacing w:after="150" w:line="276" w:lineRule="auto"/>
        <w:ind w:firstLine="450"/>
        <w:jc w:val="both"/>
        <w:rPr>
          <w:rFonts w:ascii="Times New Roman" w:eastAsia="Times New Roman" w:hAnsi="Times New Roman" w:cs="Times New Roman"/>
          <w:sz w:val="28"/>
          <w:szCs w:val="28"/>
          <w:lang w:eastAsia="ru-RU"/>
        </w:rPr>
      </w:pPr>
      <w:bookmarkStart w:id="2" w:name="n6"/>
      <w:bookmarkEnd w:id="2"/>
      <w:r w:rsidRPr="00320948">
        <w:rPr>
          <w:rFonts w:ascii="Times New Roman" w:eastAsia="Times New Roman" w:hAnsi="Times New Roman" w:cs="Times New Roman"/>
          <w:sz w:val="28"/>
          <w:szCs w:val="28"/>
          <w:lang w:eastAsia="ru-RU"/>
        </w:rPr>
        <w:t>1. Затвердити </w:t>
      </w:r>
      <w:hyperlink r:id="rId10" w:anchor="n22" w:history="1">
        <w:r w:rsidRPr="00320948">
          <w:rPr>
            <w:rFonts w:ascii="Times New Roman" w:eastAsia="Times New Roman" w:hAnsi="Times New Roman" w:cs="Times New Roman"/>
            <w:sz w:val="28"/>
            <w:szCs w:val="28"/>
            <w:lang w:eastAsia="ru-RU"/>
          </w:rPr>
          <w:t>Положення про дистанційну форму здобуття повної загальної середньої освіти</w:t>
        </w:r>
      </w:hyperlink>
      <w:r w:rsidRPr="00320948">
        <w:rPr>
          <w:rFonts w:ascii="Times New Roman" w:eastAsia="Times New Roman" w:hAnsi="Times New Roman" w:cs="Times New Roman"/>
          <w:sz w:val="28"/>
          <w:szCs w:val="28"/>
          <w:lang w:eastAsia="ru-RU"/>
        </w:rPr>
        <w:t xml:space="preserve">, </w:t>
      </w:r>
      <w:r w:rsidR="0038061D">
        <w:rPr>
          <w:rFonts w:ascii="Times New Roman" w:eastAsia="Times New Roman" w:hAnsi="Times New Roman" w:cs="Times New Roman"/>
          <w:sz w:val="28"/>
          <w:szCs w:val="28"/>
          <w:lang w:val="uk-UA" w:eastAsia="ru-RU"/>
        </w:rPr>
        <w:t xml:space="preserve">прийняте рішенням педагогічної ради № 10 від 09.11.2020р., </w:t>
      </w:r>
      <w:r w:rsidRPr="00320948">
        <w:rPr>
          <w:rFonts w:ascii="Times New Roman" w:eastAsia="Times New Roman" w:hAnsi="Times New Roman" w:cs="Times New Roman"/>
          <w:sz w:val="28"/>
          <w:szCs w:val="28"/>
          <w:lang w:eastAsia="ru-RU"/>
        </w:rPr>
        <w:t xml:space="preserve">що </w:t>
      </w:r>
      <w:r w:rsidR="00894F3A">
        <w:rPr>
          <w:rFonts w:ascii="Times New Roman" w:eastAsia="Times New Roman" w:hAnsi="Times New Roman" w:cs="Times New Roman"/>
          <w:sz w:val="28"/>
          <w:szCs w:val="28"/>
          <w:lang w:val="uk-UA" w:eastAsia="ru-RU"/>
        </w:rPr>
        <w:t xml:space="preserve">, </w:t>
      </w:r>
      <w:r w:rsidRPr="00320948">
        <w:rPr>
          <w:rFonts w:ascii="Times New Roman" w:eastAsia="Times New Roman" w:hAnsi="Times New Roman" w:cs="Times New Roman"/>
          <w:sz w:val="28"/>
          <w:szCs w:val="28"/>
          <w:lang w:eastAsia="ru-RU"/>
        </w:rPr>
        <w:t>додається.</w:t>
      </w:r>
    </w:p>
    <w:p w:rsidR="00320948" w:rsidRPr="0038061D" w:rsidRDefault="00320948" w:rsidP="00313217">
      <w:pPr>
        <w:shd w:val="clear" w:color="auto" w:fill="FFFFFF"/>
        <w:spacing w:after="150" w:line="276" w:lineRule="auto"/>
        <w:ind w:firstLine="450"/>
        <w:jc w:val="both"/>
        <w:rPr>
          <w:rFonts w:ascii="Times New Roman" w:eastAsia="Times New Roman" w:hAnsi="Times New Roman" w:cs="Times New Roman"/>
          <w:sz w:val="28"/>
          <w:szCs w:val="28"/>
          <w:lang w:eastAsia="ru-RU"/>
        </w:rPr>
      </w:pPr>
      <w:bookmarkStart w:id="3" w:name="n7"/>
      <w:bookmarkEnd w:id="3"/>
      <w:r w:rsidRPr="00320948">
        <w:rPr>
          <w:rFonts w:ascii="Times New Roman" w:eastAsia="Times New Roman" w:hAnsi="Times New Roman" w:cs="Times New Roman"/>
          <w:sz w:val="28"/>
          <w:szCs w:val="28"/>
          <w:lang w:eastAsia="ru-RU"/>
        </w:rPr>
        <w:t>2</w:t>
      </w:r>
      <w:bookmarkStart w:id="4" w:name="n13"/>
      <w:bookmarkStart w:id="5" w:name="n16"/>
      <w:bookmarkEnd w:id="4"/>
      <w:bookmarkEnd w:id="5"/>
      <w:r w:rsidRPr="00320948">
        <w:rPr>
          <w:rFonts w:ascii="Times New Roman" w:eastAsia="Times New Roman" w:hAnsi="Times New Roman" w:cs="Times New Roman"/>
          <w:sz w:val="28"/>
          <w:szCs w:val="28"/>
          <w:lang w:eastAsia="ru-RU"/>
        </w:rPr>
        <w:t>. Контроль за виконанням цього наказу залишаю за собою.</w:t>
      </w:r>
    </w:p>
    <w:p w:rsidR="0008002B" w:rsidRPr="0038061D" w:rsidRDefault="0008002B" w:rsidP="00313217">
      <w:pPr>
        <w:shd w:val="clear" w:color="auto" w:fill="FFFFFF"/>
        <w:spacing w:after="150" w:line="276" w:lineRule="auto"/>
        <w:ind w:firstLine="450"/>
        <w:jc w:val="both"/>
        <w:rPr>
          <w:rFonts w:ascii="Times New Roman" w:eastAsia="Times New Roman" w:hAnsi="Times New Roman" w:cs="Times New Roman"/>
          <w:sz w:val="28"/>
          <w:szCs w:val="28"/>
          <w:lang w:eastAsia="ru-RU"/>
        </w:rPr>
      </w:pPr>
    </w:p>
    <w:p w:rsidR="0008002B" w:rsidRPr="0038061D" w:rsidRDefault="0008002B" w:rsidP="00313217">
      <w:pPr>
        <w:shd w:val="clear" w:color="auto" w:fill="FFFFFF"/>
        <w:spacing w:after="150" w:line="276" w:lineRule="auto"/>
        <w:ind w:firstLine="450"/>
        <w:jc w:val="both"/>
        <w:rPr>
          <w:rFonts w:ascii="Times New Roman" w:eastAsia="Times New Roman" w:hAnsi="Times New Roman" w:cs="Times New Roman"/>
          <w:sz w:val="28"/>
          <w:szCs w:val="28"/>
          <w:lang w:val="uk-UA" w:eastAsia="ru-RU"/>
        </w:rPr>
      </w:pPr>
      <w:r w:rsidRPr="0038061D">
        <w:rPr>
          <w:rFonts w:ascii="Times New Roman" w:eastAsia="Times New Roman" w:hAnsi="Times New Roman" w:cs="Times New Roman"/>
          <w:sz w:val="28"/>
          <w:szCs w:val="28"/>
          <w:lang w:val="uk-UA" w:eastAsia="ru-RU"/>
        </w:rPr>
        <w:t>Директор школи                 Ю.В.Ткачов</w:t>
      </w:r>
    </w:p>
    <w:p w:rsidR="0008002B" w:rsidRPr="0038061D" w:rsidRDefault="0008002B" w:rsidP="00313217">
      <w:pPr>
        <w:shd w:val="clear" w:color="auto" w:fill="FFFFFF"/>
        <w:spacing w:after="150" w:line="276" w:lineRule="auto"/>
        <w:ind w:firstLine="450"/>
        <w:jc w:val="both"/>
        <w:rPr>
          <w:rFonts w:ascii="Times New Roman" w:eastAsia="Times New Roman" w:hAnsi="Times New Roman" w:cs="Times New Roman"/>
          <w:sz w:val="28"/>
          <w:szCs w:val="28"/>
          <w:lang w:val="uk-UA" w:eastAsia="ru-RU"/>
        </w:rPr>
      </w:pPr>
      <w:r w:rsidRPr="0038061D">
        <w:rPr>
          <w:rFonts w:ascii="Times New Roman" w:eastAsia="Times New Roman" w:hAnsi="Times New Roman" w:cs="Times New Roman"/>
          <w:sz w:val="28"/>
          <w:szCs w:val="28"/>
          <w:lang w:val="uk-UA" w:eastAsia="ru-RU"/>
        </w:rPr>
        <w:t>З наказом ознайомлені:</w:t>
      </w:r>
    </w:p>
    <w:p w:rsidR="00313217" w:rsidRPr="0038061D" w:rsidRDefault="00313217" w:rsidP="00313217">
      <w:pPr>
        <w:shd w:val="clear" w:color="auto" w:fill="FFFFFF"/>
        <w:spacing w:after="150" w:line="276" w:lineRule="auto"/>
        <w:ind w:firstLine="450"/>
        <w:jc w:val="both"/>
        <w:rPr>
          <w:rFonts w:ascii="Times New Roman" w:eastAsia="Times New Roman" w:hAnsi="Times New Roman" w:cs="Times New Roman"/>
          <w:sz w:val="24"/>
          <w:szCs w:val="24"/>
          <w:lang w:val="uk-UA" w:eastAsia="ru-RU"/>
        </w:rPr>
      </w:pPr>
    </w:p>
    <w:p w:rsidR="00313217" w:rsidRPr="0038061D" w:rsidRDefault="00313217" w:rsidP="00313217">
      <w:pPr>
        <w:shd w:val="clear" w:color="auto" w:fill="FFFFFF"/>
        <w:spacing w:after="150" w:line="276" w:lineRule="auto"/>
        <w:ind w:firstLine="450"/>
        <w:jc w:val="both"/>
        <w:rPr>
          <w:rFonts w:ascii="Times New Roman" w:eastAsia="Times New Roman" w:hAnsi="Times New Roman" w:cs="Times New Roman"/>
          <w:sz w:val="24"/>
          <w:szCs w:val="24"/>
          <w:lang w:val="uk-UA" w:eastAsia="ru-RU"/>
        </w:rPr>
      </w:pPr>
    </w:p>
    <w:p w:rsidR="00313217" w:rsidRPr="0038061D" w:rsidRDefault="00313217" w:rsidP="00313217">
      <w:pPr>
        <w:shd w:val="clear" w:color="auto" w:fill="FFFFFF"/>
        <w:spacing w:after="150" w:line="276" w:lineRule="auto"/>
        <w:ind w:firstLine="450"/>
        <w:jc w:val="both"/>
        <w:rPr>
          <w:rFonts w:ascii="Times New Roman" w:eastAsia="Times New Roman" w:hAnsi="Times New Roman" w:cs="Times New Roman"/>
          <w:sz w:val="24"/>
          <w:szCs w:val="24"/>
          <w:lang w:val="uk-UA" w:eastAsia="ru-RU"/>
        </w:rPr>
      </w:pPr>
    </w:p>
    <w:p w:rsidR="00313217" w:rsidRPr="0038061D" w:rsidRDefault="00313217" w:rsidP="00313217">
      <w:pPr>
        <w:shd w:val="clear" w:color="auto" w:fill="FFFFFF"/>
        <w:spacing w:after="150" w:line="276" w:lineRule="auto"/>
        <w:ind w:firstLine="450"/>
        <w:jc w:val="both"/>
        <w:rPr>
          <w:rFonts w:ascii="Times New Roman" w:eastAsia="Times New Roman" w:hAnsi="Times New Roman" w:cs="Times New Roman"/>
          <w:sz w:val="24"/>
          <w:szCs w:val="24"/>
          <w:lang w:val="uk-UA" w:eastAsia="ru-RU"/>
        </w:rPr>
      </w:pPr>
    </w:p>
    <w:p w:rsidR="00313217" w:rsidRPr="0038061D" w:rsidRDefault="00313217" w:rsidP="00313217">
      <w:pPr>
        <w:shd w:val="clear" w:color="auto" w:fill="FFFFFF"/>
        <w:spacing w:after="150" w:line="276" w:lineRule="auto"/>
        <w:ind w:firstLine="450"/>
        <w:jc w:val="both"/>
        <w:rPr>
          <w:rFonts w:ascii="Times New Roman" w:eastAsia="Times New Roman" w:hAnsi="Times New Roman" w:cs="Times New Roman"/>
          <w:sz w:val="24"/>
          <w:szCs w:val="24"/>
          <w:lang w:val="uk-UA" w:eastAsia="ru-RU"/>
        </w:rPr>
      </w:pPr>
    </w:p>
    <w:p w:rsidR="00313217" w:rsidRPr="0038061D" w:rsidRDefault="00313217" w:rsidP="00313217">
      <w:pPr>
        <w:shd w:val="clear" w:color="auto" w:fill="FFFFFF"/>
        <w:spacing w:after="150" w:line="276" w:lineRule="auto"/>
        <w:ind w:firstLine="450"/>
        <w:jc w:val="both"/>
        <w:rPr>
          <w:rFonts w:ascii="Times New Roman" w:eastAsia="Times New Roman" w:hAnsi="Times New Roman" w:cs="Times New Roman"/>
          <w:sz w:val="24"/>
          <w:szCs w:val="24"/>
          <w:lang w:val="uk-UA" w:eastAsia="ru-RU"/>
        </w:rPr>
      </w:pPr>
    </w:p>
    <w:p w:rsidR="0038061D" w:rsidRDefault="0038061D" w:rsidP="0038061D">
      <w:pPr>
        <w:shd w:val="clear" w:color="auto" w:fill="FFFFFF"/>
        <w:spacing w:after="150" w:line="276" w:lineRule="auto"/>
        <w:ind w:firstLine="450"/>
        <w:jc w:val="right"/>
        <w:rPr>
          <w:rFonts w:ascii="Times New Roman" w:eastAsia="Times New Roman" w:hAnsi="Times New Roman" w:cs="Times New Roman"/>
          <w:sz w:val="24"/>
          <w:szCs w:val="24"/>
          <w:lang w:val="uk-UA" w:eastAsia="ru-RU"/>
        </w:rPr>
      </w:pPr>
    </w:p>
    <w:p w:rsidR="00313217" w:rsidRDefault="0038061D" w:rsidP="00894F3A">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Затверджено </w:t>
      </w:r>
    </w:p>
    <w:p w:rsidR="0038061D" w:rsidRDefault="00894F3A" w:rsidP="00894F3A">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w:t>
      </w:r>
      <w:r w:rsidR="0038061D">
        <w:rPr>
          <w:rFonts w:ascii="Times New Roman" w:eastAsia="Times New Roman" w:hAnsi="Times New Roman" w:cs="Times New Roman"/>
          <w:sz w:val="24"/>
          <w:szCs w:val="24"/>
          <w:lang w:val="uk-UA" w:eastAsia="ru-RU"/>
        </w:rPr>
        <w:t>аказом №135 від 09.11.2020р.</w:t>
      </w:r>
    </w:p>
    <w:p w:rsidR="0038061D" w:rsidRDefault="00894F3A" w:rsidP="00894F3A">
      <w:pPr>
        <w:shd w:val="clear" w:color="auto" w:fill="FFFFFF"/>
        <w:spacing w:after="0" w:line="240" w:lineRule="auto"/>
        <w:ind w:firstLine="450"/>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w:t>
      </w:r>
      <w:r w:rsidR="0038061D">
        <w:rPr>
          <w:rFonts w:ascii="Times New Roman" w:eastAsia="Times New Roman" w:hAnsi="Times New Roman" w:cs="Times New Roman"/>
          <w:sz w:val="24"/>
          <w:szCs w:val="24"/>
          <w:lang w:val="uk-UA" w:eastAsia="ru-RU"/>
        </w:rPr>
        <w:t>иректор</w:t>
      </w:r>
      <w:r>
        <w:rPr>
          <w:rFonts w:ascii="Times New Roman" w:eastAsia="Times New Roman" w:hAnsi="Times New Roman" w:cs="Times New Roman"/>
          <w:sz w:val="24"/>
          <w:szCs w:val="24"/>
          <w:lang w:val="uk-UA" w:eastAsia="ru-RU"/>
        </w:rPr>
        <w:t xml:space="preserve"> </w:t>
      </w:r>
      <w:r w:rsidR="0038061D">
        <w:rPr>
          <w:rFonts w:ascii="Times New Roman" w:eastAsia="Times New Roman" w:hAnsi="Times New Roman" w:cs="Times New Roman"/>
          <w:sz w:val="24"/>
          <w:szCs w:val="24"/>
          <w:lang w:val="uk-UA" w:eastAsia="ru-RU"/>
        </w:rPr>
        <w:t>школи                Ю.В.Ткачов</w:t>
      </w:r>
    </w:p>
    <w:p w:rsidR="00C8260E" w:rsidRDefault="00C8260E" w:rsidP="00313217">
      <w:pPr>
        <w:shd w:val="clear" w:color="auto" w:fill="FFFFFF"/>
        <w:spacing w:after="0" w:line="240" w:lineRule="auto"/>
        <w:ind w:left="450" w:right="450"/>
        <w:jc w:val="center"/>
        <w:rPr>
          <w:rFonts w:ascii="Times New Roman" w:eastAsia="Times New Roman" w:hAnsi="Times New Roman" w:cs="Times New Roman"/>
          <w:b/>
          <w:bCs/>
          <w:sz w:val="28"/>
          <w:szCs w:val="28"/>
          <w:lang w:val="uk-UA" w:eastAsia="ru-RU"/>
        </w:rPr>
      </w:pPr>
      <w:bookmarkStart w:id="6" w:name="n17"/>
      <w:bookmarkStart w:id="7" w:name="n22"/>
      <w:bookmarkEnd w:id="6"/>
      <w:bookmarkEnd w:id="7"/>
    </w:p>
    <w:p w:rsidR="00320948" w:rsidRPr="00320948" w:rsidRDefault="00320948" w:rsidP="00313217">
      <w:pPr>
        <w:shd w:val="clear" w:color="auto" w:fill="FFFFFF"/>
        <w:spacing w:after="0" w:line="240" w:lineRule="auto"/>
        <w:ind w:left="450" w:right="450"/>
        <w:jc w:val="center"/>
        <w:rPr>
          <w:rFonts w:ascii="Times New Roman" w:eastAsia="Times New Roman" w:hAnsi="Times New Roman" w:cs="Times New Roman"/>
          <w:sz w:val="24"/>
          <w:szCs w:val="24"/>
          <w:lang w:eastAsia="ru-RU"/>
        </w:rPr>
      </w:pPr>
      <w:r w:rsidRPr="00320948">
        <w:rPr>
          <w:rFonts w:ascii="Times New Roman" w:eastAsia="Times New Roman" w:hAnsi="Times New Roman" w:cs="Times New Roman"/>
          <w:b/>
          <w:bCs/>
          <w:sz w:val="24"/>
          <w:szCs w:val="24"/>
          <w:lang w:eastAsia="ru-RU"/>
        </w:rPr>
        <w:t>ПОЛОЖЕННЯ</w:t>
      </w:r>
      <w:r w:rsidRPr="00320948">
        <w:rPr>
          <w:rFonts w:ascii="Times New Roman" w:eastAsia="Times New Roman" w:hAnsi="Times New Roman" w:cs="Times New Roman"/>
          <w:sz w:val="24"/>
          <w:szCs w:val="24"/>
          <w:lang w:eastAsia="ru-RU"/>
        </w:rPr>
        <w:br/>
      </w:r>
      <w:r w:rsidRPr="00320948">
        <w:rPr>
          <w:rFonts w:ascii="Times New Roman" w:eastAsia="Times New Roman" w:hAnsi="Times New Roman" w:cs="Times New Roman"/>
          <w:b/>
          <w:bCs/>
          <w:sz w:val="24"/>
          <w:szCs w:val="24"/>
          <w:lang w:eastAsia="ru-RU"/>
        </w:rPr>
        <w:t>про дистанційну форму здобуття повної загальної середньої освіти</w:t>
      </w:r>
    </w:p>
    <w:p w:rsidR="00320948" w:rsidRPr="00320948" w:rsidRDefault="00320948" w:rsidP="00320948">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8" w:name="n23"/>
      <w:bookmarkEnd w:id="8"/>
      <w:r w:rsidRPr="00320948">
        <w:rPr>
          <w:rFonts w:ascii="Times New Roman" w:eastAsia="Times New Roman" w:hAnsi="Times New Roman" w:cs="Times New Roman"/>
          <w:b/>
          <w:bCs/>
          <w:sz w:val="24"/>
          <w:szCs w:val="24"/>
          <w:lang w:eastAsia="ru-RU"/>
        </w:rPr>
        <w:t>I. Загальні положення</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 w:name="n24"/>
      <w:bookmarkEnd w:id="9"/>
      <w:r w:rsidRPr="00320948">
        <w:rPr>
          <w:rFonts w:ascii="Times New Roman" w:eastAsia="Times New Roman" w:hAnsi="Times New Roman" w:cs="Times New Roman"/>
          <w:sz w:val="24"/>
          <w:szCs w:val="24"/>
          <w:lang w:eastAsia="ru-RU"/>
        </w:rPr>
        <w:t>1. Це Положення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освіти за різними формами в закладах освіти, які забезпечують здобуття повної загальної середньої освіти (далі - заклади освіти).</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 w:name="n25"/>
      <w:bookmarkEnd w:id="10"/>
      <w:r w:rsidRPr="00320948">
        <w:rPr>
          <w:rFonts w:ascii="Times New Roman" w:eastAsia="Times New Roman" w:hAnsi="Times New Roman" w:cs="Times New Roman"/>
          <w:sz w:val="24"/>
          <w:szCs w:val="24"/>
          <w:lang w:eastAsia="ru-RU"/>
        </w:rPr>
        <w:t>2. У цьому Положенні терміни вживаються у таких значеннях:</w:t>
      </w:r>
    </w:p>
    <w:p w:rsidR="00320948" w:rsidRPr="00320948" w:rsidRDefault="00320948" w:rsidP="00313217">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1" w:name="n26"/>
      <w:bookmarkEnd w:id="11"/>
      <w:r w:rsidRPr="00320948">
        <w:rPr>
          <w:rFonts w:ascii="Times New Roman" w:eastAsia="Times New Roman" w:hAnsi="Times New Roman" w:cs="Times New Roman"/>
          <w:sz w:val="24"/>
          <w:szCs w:val="24"/>
          <w:lang w:eastAsia="ru-RU"/>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320948" w:rsidRPr="00320948" w:rsidRDefault="00320948" w:rsidP="00313217">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2" w:name="n27"/>
      <w:bookmarkEnd w:id="12"/>
      <w:r w:rsidRPr="00320948">
        <w:rPr>
          <w:rFonts w:ascii="Times New Roman" w:eastAsia="Times New Roman" w:hAnsi="Times New Roman" w:cs="Times New Roman"/>
          <w:sz w:val="24"/>
          <w:szCs w:val="24"/>
          <w:lang w:eastAsia="ru-RU"/>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320948" w:rsidRPr="00320948" w:rsidRDefault="00320948" w:rsidP="00313217">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3" w:name="n28"/>
      <w:bookmarkEnd w:id="13"/>
      <w:r w:rsidRPr="00320948">
        <w:rPr>
          <w:rFonts w:ascii="Times New Roman" w:eastAsia="Times New Roman" w:hAnsi="Times New Roman" w:cs="Times New Roman"/>
          <w:sz w:val="24"/>
          <w:szCs w:val="24"/>
          <w:lang w:eastAsia="ru-RU"/>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320948" w:rsidRPr="00320948" w:rsidRDefault="00320948" w:rsidP="00313217">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4" w:name="n29"/>
      <w:bookmarkEnd w:id="14"/>
      <w:r w:rsidRPr="00320948">
        <w:rPr>
          <w:rFonts w:ascii="Times New Roman" w:eastAsia="Times New Roman" w:hAnsi="Times New Roman" w:cs="Times New Roman"/>
          <w:sz w:val="24"/>
          <w:szCs w:val="24"/>
          <w:lang w:eastAsia="ru-RU"/>
        </w:rPr>
        <w:t>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320948" w:rsidRPr="00320948" w:rsidRDefault="00320948" w:rsidP="00313217">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5" w:name="n30"/>
      <w:bookmarkEnd w:id="15"/>
      <w:r w:rsidRPr="00320948">
        <w:rPr>
          <w:rFonts w:ascii="Times New Roman" w:eastAsia="Times New Roman" w:hAnsi="Times New Roman" w:cs="Times New Roman"/>
          <w:sz w:val="24"/>
          <w:szCs w:val="24"/>
          <w:lang w:eastAsia="ru-RU"/>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320948" w:rsidRPr="00320948" w:rsidRDefault="00320948" w:rsidP="00313217">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6" w:name="n31"/>
      <w:bookmarkEnd w:id="16"/>
      <w:r w:rsidRPr="00320948">
        <w:rPr>
          <w:rFonts w:ascii="Times New Roman" w:eastAsia="Times New Roman" w:hAnsi="Times New Roman" w:cs="Times New Roman"/>
          <w:sz w:val="24"/>
          <w:szCs w:val="24"/>
          <w:lang w:eastAsia="ru-RU"/>
        </w:rPr>
        <w:t>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320948" w:rsidRPr="00320948" w:rsidRDefault="00320948" w:rsidP="00C17AE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7" w:name="n32"/>
      <w:bookmarkEnd w:id="17"/>
      <w:r w:rsidRPr="00320948">
        <w:rPr>
          <w:rFonts w:ascii="Times New Roman" w:eastAsia="Times New Roman" w:hAnsi="Times New Roman" w:cs="Times New Roman"/>
          <w:sz w:val="24"/>
          <w:szCs w:val="24"/>
          <w:lang w:eastAsia="ru-RU"/>
        </w:rPr>
        <w:t>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rsidR="00320948" w:rsidRPr="00320948" w:rsidRDefault="00320948" w:rsidP="00C17AE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8" w:name="n33"/>
      <w:bookmarkEnd w:id="18"/>
      <w:r w:rsidRPr="00320948">
        <w:rPr>
          <w:rFonts w:ascii="Times New Roman" w:eastAsia="Times New Roman" w:hAnsi="Times New Roman" w:cs="Times New Roman"/>
          <w:sz w:val="24"/>
          <w:szCs w:val="24"/>
          <w:lang w:eastAsia="ru-RU"/>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320948" w:rsidRPr="00320948" w:rsidRDefault="00320948" w:rsidP="00C17AE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19" w:name="n34"/>
      <w:bookmarkEnd w:id="19"/>
      <w:r w:rsidRPr="00320948">
        <w:rPr>
          <w:rFonts w:ascii="Times New Roman" w:eastAsia="Times New Roman" w:hAnsi="Times New Roman" w:cs="Times New Roman"/>
          <w:sz w:val="24"/>
          <w:szCs w:val="24"/>
          <w:lang w:eastAsia="ru-RU"/>
        </w:rPr>
        <w:t>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0" w:name="n35"/>
      <w:bookmarkEnd w:id="20"/>
      <w:r w:rsidRPr="00320948">
        <w:rPr>
          <w:rFonts w:ascii="Times New Roman" w:eastAsia="Times New Roman" w:hAnsi="Times New Roman" w:cs="Times New Roman"/>
          <w:sz w:val="24"/>
          <w:szCs w:val="24"/>
          <w:lang w:eastAsia="ru-RU"/>
        </w:rPr>
        <w:t xml:space="preserve">технології дистанційного навчання - комплекс освітніх технологій (технології розвивального, проєктного, змішаного, диференційованого, програмованого, модульного навчання тощо), а також інформаційно-комунікаційних (цифрових) технологій, що дають можливість </w:t>
      </w:r>
      <w:bookmarkStart w:id="21" w:name="_GoBack"/>
      <w:r w:rsidRPr="00320948">
        <w:rPr>
          <w:rFonts w:ascii="Times New Roman" w:eastAsia="Times New Roman" w:hAnsi="Times New Roman" w:cs="Times New Roman"/>
          <w:sz w:val="24"/>
          <w:szCs w:val="24"/>
          <w:lang w:eastAsia="ru-RU"/>
        </w:rPr>
        <w:t xml:space="preserve">реалізувати </w:t>
      </w:r>
      <w:bookmarkEnd w:id="21"/>
      <w:r w:rsidRPr="00320948">
        <w:rPr>
          <w:rFonts w:ascii="Times New Roman" w:eastAsia="Times New Roman" w:hAnsi="Times New Roman" w:cs="Times New Roman"/>
          <w:sz w:val="24"/>
          <w:szCs w:val="24"/>
          <w:lang w:eastAsia="ru-RU"/>
        </w:rPr>
        <w:t>процес дистанційного навчання в закладах освіти.</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2" w:name="n36"/>
      <w:bookmarkStart w:id="23" w:name="n37"/>
      <w:bookmarkEnd w:id="22"/>
      <w:bookmarkEnd w:id="23"/>
      <w:r w:rsidRPr="00320948">
        <w:rPr>
          <w:rFonts w:ascii="Times New Roman" w:eastAsia="Times New Roman" w:hAnsi="Times New Roman" w:cs="Times New Roman"/>
          <w:sz w:val="24"/>
          <w:szCs w:val="24"/>
          <w:lang w:eastAsia="ru-RU"/>
        </w:rPr>
        <w:lastRenderedPageBreak/>
        <w:t>3. Організація дистанційного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4" w:name="n38"/>
      <w:bookmarkEnd w:id="24"/>
      <w:r w:rsidRPr="00320948">
        <w:rPr>
          <w:rFonts w:ascii="Times New Roman" w:eastAsia="Times New Roman" w:hAnsi="Times New Roman" w:cs="Times New Roman"/>
          <w:sz w:val="24"/>
          <w:szCs w:val="24"/>
          <w:lang w:eastAsia="ru-RU"/>
        </w:rPr>
        <w:t>4. Дистанційне навчання здійснюється відповідно до освітньої програми закладу освіти та має забезпечувати виконання суб’єктами дистанційного навчання державних стандартів освіти.</w:t>
      </w:r>
      <w:r w:rsidR="00C17AEA" w:rsidRPr="0038061D">
        <w:rPr>
          <w:rFonts w:ascii="Times New Roman" w:eastAsia="Times New Roman" w:hAnsi="Times New Roman" w:cs="Times New Roman"/>
          <w:sz w:val="24"/>
          <w:szCs w:val="24"/>
          <w:lang w:val="uk-UA" w:eastAsia="ru-RU"/>
        </w:rPr>
        <w:t xml:space="preserve"> </w:t>
      </w:r>
      <w:bookmarkStart w:id="25" w:name="n39"/>
      <w:bookmarkEnd w:id="25"/>
      <w:r w:rsidRPr="00320948">
        <w:rPr>
          <w:rFonts w:ascii="Times New Roman" w:eastAsia="Times New Roman" w:hAnsi="Times New Roman" w:cs="Times New Roman"/>
          <w:sz w:val="24"/>
          <w:szCs w:val="24"/>
          <w:lang w:eastAsia="ru-RU"/>
        </w:rPr>
        <w:t>У разі потреби дистанційне навчання може організовуватися за індивідуальним навчальним планом.</w:t>
      </w:r>
    </w:p>
    <w:p w:rsidR="00320948" w:rsidRPr="00320948" w:rsidRDefault="00320948" w:rsidP="00C17AE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6" w:name="n40"/>
      <w:bookmarkEnd w:id="26"/>
      <w:r w:rsidRPr="00320948">
        <w:rPr>
          <w:rFonts w:ascii="Times New Roman" w:eastAsia="Times New Roman" w:hAnsi="Times New Roman" w:cs="Times New Roman"/>
          <w:sz w:val="24"/>
          <w:szCs w:val="24"/>
          <w:lang w:eastAsia="ru-RU"/>
        </w:rPr>
        <w:t xml:space="preserve">5. 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w:t>
      </w:r>
      <w:proofErr w:type="gramStart"/>
      <w:r w:rsidRPr="00320948">
        <w:rPr>
          <w:rFonts w:ascii="Times New Roman" w:eastAsia="Times New Roman" w:hAnsi="Times New Roman" w:cs="Times New Roman"/>
          <w:sz w:val="24"/>
          <w:szCs w:val="24"/>
          <w:lang w:eastAsia="ru-RU"/>
        </w:rPr>
        <w:t>У рамках</w:t>
      </w:r>
      <w:proofErr w:type="gramEnd"/>
      <w:r w:rsidRPr="00320948">
        <w:rPr>
          <w:rFonts w:ascii="Times New Roman" w:eastAsia="Times New Roman" w:hAnsi="Times New Roman" w:cs="Times New Roman"/>
          <w:sz w:val="24"/>
          <w:szCs w:val="24"/>
          <w:lang w:eastAsia="ru-RU"/>
        </w:rPr>
        <w:t xml:space="preserve">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320948" w:rsidRPr="00320948" w:rsidRDefault="00320948" w:rsidP="00C17AE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27" w:name="n41"/>
      <w:bookmarkEnd w:id="27"/>
      <w:r w:rsidRPr="00320948">
        <w:rPr>
          <w:rFonts w:ascii="Times New Roman" w:eastAsia="Times New Roman" w:hAnsi="Times New Roman" w:cs="Times New Roman"/>
          <w:sz w:val="24"/>
          <w:szCs w:val="24"/>
          <w:lang w:eastAsia="ru-RU"/>
        </w:rPr>
        <w:t>Заклад освіти мож</w:t>
      </w:r>
      <w:r w:rsidR="00C17AEA" w:rsidRPr="0038061D">
        <w:rPr>
          <w:rFonts w:ascii="Times New Roman" w:eastAsia="Times New Roman" w:hAnsi="Times New Roman" w:cs="Times New Roman"/>
          <w:sz w:val="24"/>
          <w:szCs w:val="24"/>
          <w:lang w:val="uk-UA" w:eastAsia="ru-RU"/>
        </w:rPr>
        <w:t>е</w:t>
      </w:r>
      <w:r w:rsidRPr="00320948">
        <w:rPr>
          <w:rFonts w:ascii="Times New Roman" w:eastAsia="Times New Roman" w:hAnsi="Times New Roman" w:cs="Times New Roman"/>
          <w:sz w:val="24"/>
          <w:szCs w:val="24"/>
          <w:lang w:eastAsia="ru-RU"/>
        </w:rPr>
        <w:t xml:space="preserve">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8" w:name="n42"/>
      <w:bookmarkEnd w:id="28"/>
      <w:r w:rsidRPr="00320948">
        <w:rPr>
          <w:rFonts w:ascii="Times New Roman" w:eastAsia="Times New Roman" w:hAnsi="Times New Roman" w:cs="Times New Roman"/>
          <w:sz w:val="24"/>
          <w:szCs w:val="24"/>
          <w:lang w:eastAsia="ru-RU"/>
        </w:rPr>
        <w:t>6. Організація освітнього процесу під час дистанційного навчання може передбачати навчальні (у тому числі практичні, лабораторні) заняття, корекційно-розвиткові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r w:rsidR="00A907BC" w:rsidRPr="0038061D">
        <w:rPr>
          <w:rFonts w:ascii="Times New Roman" w:eastAsia="Times New Roman" w:hAnsi="Times New Roman" w:cs="Times New Roman"/>
          <w:sz w:val="24"/>
          <w:szCs w:val="24"/>
          <w:lang w:val="uk-UA" w:eastAsia="ru-RU"/>
        </w:rPr>
        <w:t xml:space="preserve"> </w:t>
      </w:r>
      <w:bookmarkStart w:id="29" w:name="n43"/>
      <w:bookmarkEnd w:id="29"/>
      <w:r w:rsidRPr="00320948">
        <w:rPr>
          <w:rFonts w:ascii="Times New Roman" w:eastAsia="Times New Roman" w:hAnsi="Times New Roman" w:cs="Times New Roman"/>
          <w:sz w:val="24"/>
          <w:szCs w:val="24"/>
          <w:lang w:val="uk-UA" w:eastAsia="ru-RU"/>
        </w:rPr>
        <w:t>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A907BC" w:rsidRPr="0038061D" w:rsidRDefault="00320948" w:rsidP="00A907BC">
      <w:pPr>
        <w:shd w:val="clear" w:color="auto" w:fill="FFFFFF"/>
        <w:spacing w:after="0" w:line="240" w:lineRule="auto"/>
        <w:ind w:firstLine="450"/>
        <w:jc w:val="both"/>
        <w:rPr>
          <w:rFonts w:ascii="Times New Roman" w:eastAsia="Times New Roman" w:hAnsi="Times New Roman" w:cs="Times New Roman"/>
          <w:sz w:val="24"/>
          <w:szCs w:val="24"/>
          <w:lang w:val="uk-UA" w:eastAsia="ru-RU"/>
        </w:rPr>
      </w:pPr>
      <w:bookmarkStart w:id="30" w:name="n44"/>
      <w:bookmarkEnd w:id="30"/>
      <w:r w:rsidRPr="00320948">
        <w:rPr>
          <w:rFonts w:ascii="Times New Roman" w:eastAsia="Times New Roman" w:hAnsi="Times New Roman" w:cs="Times New Roman"/>
          <w:sz w:val="24"/>
          <w:szCs w:val="24"/>
          <w:lang w:val="uk-UA" w:eastAsia="ru-RU"/>
        </w:rPr>
        <w:t>7. 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r w:rsidR="00A907BC" w:rsidRPr="0038061D">
        <w:rPr>
          <w:rFonts w:ascii="Times New Roman" w:eastAsia="Times New Roman" w:hAnsi="Times New Roman" w:cs="Times New Roman"/>
          <w:sz w:val="24"/>
          <w:szCs w:val="24"/>
          <w:lang w:val="uk-UA" w:eastAsia="ru-RU"/>
        </w:rPr>
        <w:t xml:space="preserve"> </w:t>
      </w:r>
      <w:bookmarkStart w:id="31" w:name="n45"/>
      <w:bookmarkEnd w:id="31"/>
    </w:p>
    <w:p w:rsidR="00320948" w:rsidRPr="00320948" w:rsidRDefault="00320948" w:rsidP="00A907BC">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320948">
        <w:rPr>
          <w:rFonts w:ascii="Times New Roman" w:eastAsia="Times New Roman" w:hAnsi="Times New Roman" w:cs="Times New Roman"/>
          <w:sz w:val="24"/>
          <w:szCs w:val="24"/>
          <w:lang w:eastAsia="ru-RU"/>
        </w:rPr>
        <w:t>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2" w:name="n46"/>
      <w:bookmarkEnd w:id="32"/>
      <w:r w:rsidRPr="00320948">
        <w:rPr>
          <w:rFonts w:ascii="Times New Roman" w:eastAsia="Times New Roman" w:hAnsi="Times New Roman" w:cs="Times New Roman"/>
          <w:sz w:val="24"/>
          <w:szCs w:val="24"/>
          <w:lang w:eastAsia="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rsidR="00320948" w:rsidRPr="00320948" w:rsidRDefault="00320948" w:rsidP="00A907B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3" w:name="n47"/>
      <w:bookmarkEnd w:id="33"/>
      <w:r w:rsidRPr="00320948">
        <w:rPr>
          <w:rFonts w:ascii="Times New Roman" w:eastAsia="Times New Roman" w:hAnsi="Times New Roman" w:cs="Times New Roman"/>
          <w:sz w:val="24"/>
          <w:szCs w:val="24"/>
          <w:lang w:eastAsia="ru-RU"/>
        </w:rPr>
        <w:t>8. Заклад освіти забезпечує регулярне відстеження результатів навчання учнів, а також надання їм підтримки в освітньому процесі (за потреби).</w:t>
      </w:r>
    </w:p>
    <w:p w:rsidR="00320948" w:rsidRPr="00320948" w:rsidRDefault="00320948" w:rsidP="00A907B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4" w:name="n48"/>
      <w:bookmarkEnd w:id="34"/>
      <w:r w:rsidRPr="00320948">
        <w:rPr>
          <w:rFonts w:ascii="Times New Roman" w:eastAsia="Times New Roman" w:hAnsi="Times New Roman" w:cs="Times New Roman"/>
          <w:sz w:val="24"/>
          <w:szCs w:val="24"/>
          <w:lang w:eastAsia="ru-RU"/>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5" w:name="n49"/>
      <w:bookmarkEnd w:id="35"/>
      <w:r w:rsidRPr="00320948">
        <w:rPr>
          <w:rFonts w:ascii="Times New Roman" w:eastAsia="Times New Roman" w:hAnsi="Times New Roman" w:cs="Times New Roman"/>
          <w:sz w:val="24"/>
          <w:szCs w:val="24"/>
          <w:lang w:eastAsia="ru-RU"/>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6" w:name="n50"/>
      <w:bookmarkEnd w:id="36"/>
      <w:r w:rsidRPr="00320948">
        <w:rPr>
          <w:rFonts w:ascii="Times New Roman" w:eastAsia="Times New Roman" w:hAnsi="Times New Roman" w:cs="Times New Roman"/>
          <w:sz w:val="24"/>
          <w:szCs w:val="24"/>
          <w:lang w:eastAsia="ru-RU"/>
        </w:rPr>
        <w:t>9.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7" w:name="n51"/>
      <w:bookmarkEnd w:id="37"/>
      <w:r w:rsidRPr="00320948">
        <w:rPr>
          <w:rFonts w:ascii="Times New Roman" w:eastAsia="Times New Roman" w:hAnsi="Times New Roman" w:cs="Times New Roman"/>
          <w:sz w:val="24"/>
          <w:szCs w:val="24"/>
          <w:lang w:eastAsia="ru-RU"/>
        </w:rPr>
        <w:t>Дистанційне навчання організовується для учнів, які не мають медичних протипоказань до занять із комп’ютерною технікою.</w:t>
      </w:r>
    </w:p>
    <w:p w:rsidR="00320948" w:rsidRPr="00320948" w:rsidRDefault="00320948" w:rsidP="00A907B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8" w:name="n52"/>
      <w:bookmarkEnd w:id="38"/>
      <w:r w:rsidRPr="00320948">
        <w:rPr>
          <w:rFonts w:ascii="Times New Roman" w:eastAsia="Times New Roman" w:hAnsi="Times New Roman" w:cs="Times New Roman"/>
          <w:sz w:val="24"/>
          <w:szCs w:val="24"/>
          <w:lang w:eastAsia="ru-RU"/>
        </w:rPr>
        <w:lastRenderedPageBreak/>
        <w:t>10. Дистанційне навчання осіб із особливими освітніми потребами здійснюється з урахуванням індивідуальної програми розвитку.</w:t>
      </w:r>
    </w:p>
    <w:p w:rsidR="00320948" w:rsidRPr="00320948" w:rsidRDefault="00320948" w:rsidP="00A907B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39" w:name="n53"/>
      <w:bookmarkEnd w:id="39"/>
      <w:r w:rsidRPr="00320948">
        <w:rPr>
          <w:rFonts w:ascii="Times New Roman" w:eastAsia="Times New Roman" w:hAnsi="Times New Roman" w:cs="Times New Roman"/>
          <w:sz w:val="24"/>
          <w:szCs w:val="24"/>
          <w:lang w:eastAsia="ru-RU"/>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0" w:name="n54"/>
      <w:bookmarkEnd w:id="40"/>
      <w:r w:rsidRPr="00320948">
        <w:rPr>
          <w:rFonts w:ascii="Times New Roman" w:eastAsia="Times New Roman" w:hAnsi="Times New Roman" w:cs="Times New Roman"/>
          <w:sz w:val="24"/>
          <w:szCs w:val="24"/>
          <w:lang w:eastAsia="ru-RU"/>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1" w:name="n55"/>
      <w:bookmarkEnd w:id="41"/>
      <w:r w:rsidRPr="00320948">
        <w:rPr>
          <w:rFonts w:ascii="Times New Roman" w:eastAsia="Times New Roman" w:hAnsi="Times New Roman" w:cs="Times New Roman"/>
          <w:sz w:val="24"/>
          <w:szCs w:val="24"/>
          <w:lang w:eastAsia="ru-RU"/>
        </w:rPr>
        <w:t xml:space="preserve">11. 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w:t>
      </w:r>
      <w:proofErr w:type="gramStart"/>
      <w:r w:rsidRPr="00320948">
        <w:rPr>
          <w:rFonts w:ascii="Times New Roman" w:eastAsia="Times New Roman" w:hAnsi="Times New Roman" w:cs="Times New Roman"/>
          <w:sz w:val="24"/>
          <w:szCs w:val="24"/>
          <w:lang w:eastAsia="ru-RU"/>
        </w:rPr>
        <w:t>ради закладу</w:t>
      </w:r>
      <w:proofErr w:type="gramEnd"/>
      <w:r w:rsidRPr="00320948">
        <w:rPr>
          <w:rFonts w:ascii="Times New Roman" w:eastAsia="Times New Roman" w:hAnsi="Times New Roman" w:cs="Times New Roman"/>
          <w:sz w:val="24"/>
          <w:szCs w:val="24"/>
          <w:lang w:eastAsia="ru-RU"/>
        </w:rPr>
        <w:t xml:space="preserve"> освіти для організації дистанційного навчання може використовуватися електронний розклад занять, електронний класний журнал/щоденники.</w:t>
      </w:r>
    </w:p>
    <w:p w:rsidR="00320948" w:rsidRPr="00320948" w:rsidRDefault="00320948" w:rsidP="00A907B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2" w:name="n56"/>
      <w:bookmarkEnd w:id="42"/>
      <w:r w:rsidRPr="00320948">
        <w:rPr>
          <w:rFonts w:ascii="Times New Roman" w:eastAsia="Times New Roman" w:hAnsi="Times New Roman" w:cs="Times New Roman"/>
          <w:sz w:val="24"/>
          <w:szCs w:val="24"/>
          <w:lang w:eastAsia="ru-RU"/>
        </w:rPr>
        <w:t>12.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320948" w:rsidRPr="00320948" w:rsidRDefault="00320948" w:rsidP="00A907B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3" w:name="n57"/>
      <w:bookmarkEnd w:id="43"/>
      <w:r w:rsidRPr="00320948">
        <w:rPr>
          <w:rFonts w:ascii="Times New Roman" w:eastAsia="Times New Roman" w:hAnsi="Times New Roman" w:cs="Times New Roman"/>
          <w:sz w:val="24"/>
          <w:szCs w:val="24"/>
          <w:lang w:eastAsia="ru-RU"/>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w:t>
      </w:r>
      <w:hyperlink r:id="rId11" w:tgtFrame="_blank" w:history="1">
        <w:r w:rsidRPr="00320948">
          <w:rPr>
            <w:rFonts w:ascii="Times New Roman" w:eastAsia="Times New Roman" w:hAnsi="Times New Roman" w:cs="Times New Roman"/>
            <w:sz w:val="24"/>
            <w:szCs w:val="24"/>
            <w:lang w:eastAsia="ru-RU"/>
          </w:rPr>
          <w:t>Закону України</w:t>
        </w:r>
      </w:hyperlink>
      <w:r w:rsidRPr="00320948">
        <w:rPr>
          <w:rFonts w:ascii="Times New Roman" w:eastAsia="Times New Roman" w:hAnsi="Times New Roman" w:cs="Times New Roman"/>
          <w:sz w:val="24"/>
          <w:szCs w:val="24"/>
          <w:lang w:eastAsia="ru-RU"/>
        </w:rPr>
        <w:t> «Про повну загальну середню освіту».</w:t>
      </w:r>
    </w:p>
    <w:p w:rsidR="00320948" w:rsidRPr="00320948" w:rsidRDefault="00320948" w:rsidP="00A907B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4" w:name="n58"/>
      <w:bookmarkEnd w:id="44"/>
      <w:r w:rsidRPr="00320948">
        <w:rPr>
          <w:rFonts w:ascii="Times New Roman" w:eastAsia="Times New Roman" w:hAnsi="Times New Roman" w:cs="Times New Roman"/>
          <w:sz w:val="24"/>
          <w:szCs w:val="24"/>
          <w:lang w:eastAsia="ru-RU"/>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rsidR="00320948" w:rsidRPr="00320948" w:rsidRDefault="00320948" w:rsidP="00A907B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5" w:name="n59"/>
      <w:bookmarkEnd w:id="45"/>
      <w:r w:rsidRPr="00320948">
        <w:rPr>
          <w:rFonts w:ascii="Times New Roman" w:eastAsia="Times New Roman" w:hAnsi="Times New Roman" w:cs="Times New Roman"/>
          <w:sz w:val="24"/>
          <w:szCs w:val="24"/>
          <w:lang w:eastAsia="ru-RU"/>
        </w:rPr>
        <w:t>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6" w:name="n60"/>
      <w:bookmarkEnd w:id="46"/>
      <w:r w:rsidRPr="00320948">
        <w:rPr>
          <w:rFonts w:ascii="Times New Roman" w:eastAsia="Times New Roman" w:hAnsi="Times New Roman" w:cs="Times New Roman"/>
          <w:sz w:val="24"/>
          <w:szCs w:val="24"/>
          <w:lang w:eastAsia="ru-RU"/>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відеоконференцзв’язку)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320948" w:rsidRPr="00320948" w:rsidRDefault="00320948" w:rsidP="00A907BC">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47" w:name="n61"/>
      <w:bookmarkEnd w:id="47"/>
      <w:r w:rsidRPr="00320948">
        <w:rPr>
          <w:rFonts w:ascii="Times New Roman" w:eastAsia="Times New Roman" w:hAnsi="Times New Roman" w:cs="Times New Roman"/>
          <w:sz w:val="24"/>
          <w:szCs w:val="24"/>
          <w:lang w:eastAsia="ru-RU"/>
        </w:rPr>
        <w:t>13.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8" w:name="n62"/>
      <w:bookmarkEnd w:id="48"/>
      <w:r w:rsidRPr="00320948">
        <w:rPr>
          <w:rFonts w:ascii="Times New Roman" w:eastAsia="Times New Roman" w:hAnsi="Times New Roman" w:cs="Times New Roman"/>
          <w:sz w:val="24"/>
          <w:szCs w:val="24"/>
          <w:lang w:eastAsia="ru-RU"/>
        </w:rPr>
        <w:t xml:space="preserve">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w:t>
      </w:r>
      <w:proofErr w:type="gramStart"/>
      <w:r w:rsidRPr="00320948">
        <w:rPr>
          <w:rFonts w:ascii="Times New Roman" w:eastAsia="Times New Roman" w:hAnsi="Times New Roman" w:cs="Times New Roman"/>
          <w:sz w:val="24"/>
          <w:szCs w:val="24"/>
          <w:lang w:eastAsia="ru-RU"/>
        </w:rPr>
        <w:t>у справах</w:t>
      </w:r>
      <w:proofErr w:type="gramEnd"/>
      <w:r w:rsidRPr="00320948">
        <w:rPr>
          <w:rFonts w:ascii="Times New Roman" w:eastAsia="Times New Roman" w:hAnsi="Times New Roman" w:cs="Times New Roman"/>
          <w:sz w:val="24"/>
          <w:szCs w:val="24"/>
          <w:lang w:eastAsia="ru-RU"/>
        </w:rPr>
        <w:t xml:space="preserve"> дітей.</w:t>
      </w:r>
    </w:p>
    <w:p w:rsidR="00320948" w:rsidRPr="00320948" w:rsidRDefault="00320948" w:rsidP="00320948">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49" w:name="n63"/>
      <w:bookmarkEnd w:id="49"/>
      <w:r w:rsidRPr="00320948">
        <w:rPr>
          <w:rFonts w:ascii="Times New Roman" w:eastAsia="Times New Roman" w:hAnsi="Times New Roman" w:cs="Times New Roman"/>
          <w:b/>
          <w:bCs/>
          <w:sz w:val="28"/>
          <w:szCs w:val="28"/>
          <w:lang w:eastAsia="ru-RU"/>
        </w:rPr>
        <w:t>II. Організація здобуття освіти за дистанційною формою (як окремою формою здобуття освіти)</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0" w:name="n64"/>
      <w:bookmarkEnd w:id="50"/>
      <w:r w:rsidRPr="00320948">
        <w:rPr>
          <w:rFonts w:ascii="Times New Roman" w:eastAsia="Times New Roman" w:hAnsi="Times New Roman" w:cs="Times New Roman"/>
          <w:sz w:val="24"/>
          <w:szCs w:val="24"/>
          <w:lang w:eastAsia="ru-RU"/>
        </w:rPr>
        <w:t>1. Організація здобуття освіти за дистанційною формою (як окремою формою здобуття освіти) може здійснюватися для осіб, які:</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1" w:name="n65"/>
      <w:bookmarkEnd w:id="51"/>
      <w:r w:rsidRPr="00320948">
        <w:rPr>
          <w:rFonts w:ascii="Times New Roman" w:eastAsia="Times New Roman" w:hAnsi="Times New Roman" w:cs="Times New Roman"/>
          <w:sz w:val="24"/>
          <w:szCs w:val="24"/>
          <w:lang w:eastAsia="ru-RU"/>
        </w:rPr>
        <w:t xml:space="preserve">1) не можуть відвідувати навчальні заняття в закладах освіти (у зв’язку зі станом здоров’я, відбуванням покарання, збройним конфліктом, проживанням (перебуванням) за </w:t>
      </w:r>
      <w:r w:rsidR="00A907BC" w:rsidRPr="0038061D">
        <w:rPr>
          <w:rFonts w:ascii="Times New Roman" w:eastAsia="Times New Roman" w:hAnsi="Times New Roman" w:cs="Times New Roman"/>
          <w:sz w:val="24"/>
          <w:szCs w:val="24"/>
          <w:lang w:eastAsia="ru-RU"/>
        </w:rPr>
        <w:t>кордоном (для громадян України)</w:t>
      </w:r>
      <w:r w:rsidRPr="00320948">
        <w:rPr>
          <w:rFonts w:ascii="Times New Roman" w:eastAsia="Times New Roman" w:hAnsi="Times New Roman" w:cs="Times New Roman"/>
          <w:sz w:val="24"/>
          <w:szCs w:val="24"/>
          <w:lang w:eastAsia="ru-RU"/>
        </w:rPr>
        <w:t>;</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2" w:name="n66"/>
      <w:bookmarkEnd w:id="52"/>
      <w:r w:rsidRPr="00320948">
        <w:rPr>
          <w:rFonts w:ascii="Times New Roman" w:eastAsia="Times New Roman" w:hAnsi="Times New Roman" w:cs="Times New Roman"/>
          <w:sz w:val="24"/>
          <w:szCs w:val="24"/>
          <w:lang w:eastAsia="ru-RU"/>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3" w:name="n67"/>
      <w:bookmarkEnd w:id="53"/>
      <w:r w:rsidRPr="00320948">
        <w:rPr>
          <w:rFonts w:ascii="Times New Roman" w:eastAsia="Times New Roman" w:hAnsi="Times New Roman" w:cs="Times New Roman"/>
          <w:sz w:val="24"/>
          <w:szCs w:val="24"/>
          <w:lang w:eastAsia="ru-RU"/>
        </w:rPr>
        <w:lastRenderedPageBreak/>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54" w:name="n68"/>
      <w:bookmarkEnd w:id="54"/>
      <w:r w:rsidRPr="00320948">
        <w:rPr>
          <w:rFonts w:ascii="Times New Roman" w:eastAsia="Times New Roman" w:hAnsi="Times New Roman" w:cs="Times New Roman"/>
          <w:sz w:val="24"/>
          <w:szCs w:val="24"/>
          <w:lang w:eastAsia="ru-RU"/>
        </w:rPr>
        <w:t>3. Організація здобуття освіти за дистанційною формою здійснюється закладом освіти на підставі рішення педагогічної ради, за наявності навчально-методичного та системотехнічного забезпечення (відповідно до </w:t>
      </w:r>
      <w:hyperlink r:id="rId12" w:anchor="n98" w:history="1">
        <w:r w:rsidRPr="00320948">
          <w:rPr>
            <w:rFonts w:ascii="Times New Roman" w:eastAsia="Times New Roman" w:hAnsi="Times New Roman" w:cs="Times New Roman"/>
            <w:sz w:val="24"/>
            <w:szCs w:val="24"/>
            <w:lang w:eastAsia="ru-RU"/>
          </w:rPr>
          <w:t>розділу IV</w:t>
        </w:r>
      </w:hyperlink>
      <w:r w:rsidRPr="00320948">
        <w:rPr>
          <w:rFonts w:ascii="Times New Roman" w:eastAsia="Times New Roman" w:hAnsi="Times New Roman" w:cs="Times New Roman"/>
          <w:sz w:val="24"/>
          <w:szCs w:val="24"/>
          <w:lang w:eastAsia="ru-RU"/>
        </w:rPr>
        <w:t> цього Положення).</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55" w:name="n69"/>
      <w:bookmarkStart w:id="56" w:name="n70"/>
      <w:bookmarkEnd w:id="55"/>
      <w:bookmarkEnd w:id="56"/>
      <w:r w:rsidRPr="00320948">
        <w:rPr>
          <w:rFonts w:ascii="Times New Roman" w:eastAsia="Times New Roman" w:hAnsi="Times New Roman" w:cs="Times New Roman"/>
          <w:sz w:val="24"/>
          <w:szCs w:val="24"/>
          <w:lang w:eastAsia="ru-RU"/>
        </w:rPr>
        <w:t>На вебсайті закладу освіти (за його відсутності - на вебсайті засновника) оприлюднюється інформація про забезпечення ним здобуття освіти за дистанційною формою.</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57" w:name="n71"/>
      <w:bookmarkEnd w:id="57"/>
      <w:r w:rsidRPr="00320948">
        <w:rPr>
          <w:rFonts w:ascii="Times New Roman" w:eastAsia="Times New Roman" w:hAnsi="Times New Roman" w:cs="Times New Roman"/>
          <w:sz w:val="24"/>
          <w:szCs w:val="24"/>
          <w:lang w:eastAsia="ru-RU"/>
        </w:rPr>
        <w:t xml:space="preserve">Для організації дистанційної форми здобуття освіти заклад освіти створює у своєму складі </w:t>
      </w:r>
      <w:proofErr w:type="gramStart"/>
      <w:r w:rsidRPr="00320948">
        <w:rPr>
          <w:rFonts w:ascii="Times New Roman" w:eastAsia="Times New Roman" w:hAnsi="Times New Roman" w:cs="Times New Roman"/>
          <w:sz w:val="24"/>
          <w:szCs w:val="24"/>
          <w:lang w:eastAsia="ru-RU"/>
        </w:rPr>
        <w:t>класи  (</w:t>
      </w:r>
      <w:proofErr w:type="gramEnd"/>
      <w:r w:rsidRPr="00320948">
        <w:rPr>
          <w:rFonts w:ascii="Times New Roman" w:eastAsia="Times New Roman" w:hAnsi="Times New Roman" w:cs="Times New Roman"/>
          <w:sz w:val="24"/>
          <w:szCs w:val="24"/>
          <w:lang w:eastAsia="ru-RU"/>
        </w:rPr>
        <w:t>групи) з дистанційною формою здобуття освіти. Наповнюваність класів (груп) визначається відповідно до </w:t>
      </w:r>
      <w:hyperlink r:id="rId13" w:tgtFrame="_blank" w:history="1">
        <w:r w:rsidRPr="00320948">
          <w:rPr>
            <w:rFonts w:ascii="Times New Roman" w:eastAsia="Times New Roman" w:hAnsi="Times New Roman" w:cs="Times New Roman"/>
            <w:sz w:val="24"/>
            <w:szCs w:val="24"/>
            <w:lang w:eastAsia="ru-RU"/>
          </w:rPr>
          <w:t>Закону України</w:t>
        </w:r>
      </w:hyperlink>
      <w:r w:rsidRPr="00320948">
        <w:rPr>
          <w:rFonts w:ascii="Times New Roman" w:eastAsia="Times New Roman" w:hAnsi="Times New Roman" w:cs="Times New Roman"/>
          <w:sz w:val="24"/>
          <w:szCs w:val="24"/>
          <w:lang w:eastAsia="ru-RU"/>
        </w:rPr>
        <w:t> «Про повну загальну середню освіту».</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8" w:name="n72"/>
      <w:bookmarkStart w:id="59" w:name="n73"/>
      <w:bookmarkEnd w:id="58"/>
      <w:bookmarkEnd w:id="59"/>
      <w:r w:rsidRPr="00320948">
        <w:rPr>
          <w:rFonts w:ascii="Times New Roman" w:eastAsia="Times New Roman" w:hAnsi="Times New Roman" w:cs="Times New Roman"/>
          <w:sz w:val="24"/>
          <w:szCs w:val="24"/>
          <w:lang w:eastAsia="ru-RU"/>
        </w:rPr>
        <w:t>В освітній програмі закладу освіти, який організовує здобуття освіти за дистанційною формою, мають бути визначені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60" w:name="n74"/>
      <w:bookmarkEnd w:id="60"/>
      <w:r w:rsidRPr="00320948">
        <w:rPr>
          <w:rFonts w:ascii="Times New Roman" w:eastAsia="Times New Roman" w:hAnsi="Times New Roman" w:cs="Times New Roman"/>
          <w:sz w:val="24"/>
          <w:szCs w:val="24"/>
          <w:lang w:eastAsia="ru-RU"/>
        </w:rPr>
        <w:t>4. 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1" w:name="n75"/>
      <w:bookmarkEnd w:id="61"/>
      <w:r w:rsidRPr="00320948">
        <w:rPr>
          <w:rFonts w:ascii="Times New Roman" w:eastAsia="Times New Roman" w:hAnsi="Times New Roman" w:cs="Times New Roman"/>
          <w:sz w:val="24"/>
          <w:szCs w:val="24"/>
          <w:lang w:eastAsia="ru-RU"/>
        </w:rPr>
        <w:t xml:space="preserve">Зарахування (переведення) учнів на дистанційну форму здійснюється, як правило, </w:t>
      </w:r>
      <w:proofErr w:type="gramStart"/>
      <w:r w:rsidRPr="00320948">
        <w:rPr>
          <w:rFonts w:ascii="Times New Roman" w:eastAsia="Times New Roman" w:hAnsi="Times New Roman" w:cs="Times New Roman"/>
          <w:sz w:val="24"/>
          <w:szCs w:val="24"/>
          <w:lang w:eastAsia="ru-RU"/>
        </w:rPr>
        <w:t>до початку</w:t>
      </w:r>
      <w:proofErr w:type="gramEnd"/>
      <w:r w:rsidRPr="00320948">
        <w:rPr>
          <w:rFonts w:ascii="Times New Roman" w:eastAsia="Times New Roman" w:hAnsi="Times New Roman" w:cs="Times New Roman"/>
          <w:sz w:val="24"/>
          <w:szCs w:val="24"/>
          <w:lang w:eastAsia="ru-RU"/>
        </w:rPr>
        <w:t xml:space="preserve"> навчального року або семестру (триместру) навчання.</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62" w:name="n76"/>
      <w:bookmarkEnd w:id="62"/>
      <w:r w:rsidRPr="00320948">
        <w:rPr>
          <w:rFonts w:ascii="Times New Roman" w:eastAsia="Times New Roman" w:hAnsi="Times New Roman" w:cs="Times New Roman"/>
          <w:sz w:val="24"/>
          <w:szCs w:val="24"/>
          <w:lang w:eastAsia="ru-RU"/>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3" w:name="n77"/>
      <w:bookmarkEnd w:id="63"/>
      <w:r w:rsidRPr="00320948">
        <w:rPr>
          <w:rFonts w:ascii="Times New Roman" w:eastAsia="Times New Roman" w:hAnsi="Times New Roman" w:cs="Times New Roman"/>
          <w:sz w:val="24"/>
          <w:szCs w:val="24"/>
          <w:lang w:eastAsia="ru-RU"/>
        </w:rPr>
        <w:t xml:space="preserve">У разі встановлення у таких учнів початкового рівня навчальних досягнень з предмета(ів)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w:t>
      </w:r>
      <w:proofErr w:type="gramStart"/>
      <w:r w:rsidRPr="00320948">
        <w:rPr>
          <w:rFonts w:ascii="Times New Roman" w:eastAsia="Times New Roman" w:hAnsi="Times New Roman" w:cs="Times New Roman"/>
          <w:sz w:val="24"/>
          <w:szCs w:val="24"/>
          <w:lang w:eastAsia="ru-RU"/>
        </w:rPr>
        <w:t>ради закладу</w:t>
      </w:r>
      <w:proofErr w:type="gramEnd"/>
      <w:r w:rsidRPr="00320948">
        <w:rPr>
          <w:rFonts w:ascii="Times New Roman" w:eastAsia="Times New Roman" w:hAnsi="Times New Roman" w:cs="Times New Roman"/>
          <w:sz w:val="24"/>
          <w:szCs w:val="24"/>
          <w:lang w:eastAsia="ru-RU"/>
        </w:rPr>
        <w:t xml:space="preserve"> освіти.</w:t>
      </w:r>
    </w:p>
    <w:p w:rsidR="00320948" w:rsidRPr="00320948" w:rsidRDefault="00320948" w:rsidP="00320948">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64" w:name="n78"/>
      <w:bookmarkEnd w:id="64"/>
      <w:r w:rsidRPr="00320948">
        <w:rPr>
          <w:rFonts w:ascii="Times New Roman" w:eastAsia="Times New Roman" w:hAnsi="Times New Roman" w:cs="Times New Roman"/>
          <w:b/>
          <w:bCs/>
          <w:sz w:val="28"/>
          <w:szCs w:val="28"/>
          <w:lang w:eastAsia="ru-RU"/>
        </w:rPr>
        <w:t>III. Організація освітнього процесу з використанням технологій дистанційного навчання</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5" w:name="n79"/>
      <w:bookmarkEnd w:id="65"/>
      <w:r w:rsidRPr="00320948">
        <w:rPr>
          <w:rFonts w:ascii="Times New Roman" w:eastAsia="Times New Roman" w:hAnsi="Times New Roman" w:cs="Times New Roman"/>
          <w:sz w:val="24"/>
          <w:szCs w:val="24"/>
          <w:lang w:eastAsia="ru-RU"/>
        </w:rPr>
        <w:t>1. Технології дистанційного навчання можуть використовуватися заклад</w:t>
      </w:r>
      <w:r w:rsidR="007F1801" w:rsidRPr="0038061D">
        <w:rPr>
          <w:rFonts w:ascii="Times New Roman" w:eastAsia="Times New Roman" w:hAnsi="Times New Roman" w:cs="Times New Roman"/>
          <w:sz w:val="24"/>
          <w:szCs w:val="24"/>
          <w:lang w:val="uk-UA" w:eastAsia="ru-RU"/>
        </w:rPr>
        <w:t>о</w:t>
      </w:r>
      <w:r w:rsidRPr="00320948">
        <w:rPr>
          <w:rFonts w:ascii="Times New Roman" w:eastAsia="Times New Roman" w:hAnsi="Times New Roman" w:cs="Times New Roman"/>
          <w:sz w:val="24"/>
          <w:szCs w:val="24"/>
          <w:lang w:eastAsia="ru-RU"/>
        </w:rPr>
        <w:t>м освіти під час організації здобуття освіти за різними формами (очною (денною, вечірньою), мережевою, екстернатною, сімейною (домашньою), педагогічним патронажем).</w:t>
      </w:r>
    </w:p>
    <w:p w:rsidR="00320948" w:rsidRPr="00320948" w:rsidRDefault="00320948" w:rsidP="0038061D">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66" w:name="n80"/>
      <w:bookmarkEnd w:id="66"/>
      <w:r w:rsidRPr="00320948">
        <w:rPr>
          <w:rFonts w:ascii="Times New Roman" w:eastAsia="Times New Roman" w:hAnsi="Times New Roman" w:cs="Times New Roman"/>
          <w:sz w:val="24"/>
          <w:szCs w:val="24"/>
          <w:lang w:eastAsia="ru-RU"/>
        </w:rPr>
        <w:t>2. Технології дистанційного навчання під час організації здобуття освіти за різними формами можуть використовуватися для:</w:t>
      </w:r>
    </w:p>
    <w:p w:rsidR="00320948" w:rsidRPr="00320948" w:rsidRDefault="00320948" w:rsidP="0038061D">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67" w:name="n81"/>
      <w:bookmarkEnd w:id="67"/>
      <w:r w:rsidRPr="00320948">
        <w:rPr>
          <w:rFonts w:ascii="Times New Roman" w:eastAsia="Times New Roman" w:hAnsi="Times New Roman" w:cs="Times New Roman"/>
          <w:sz w:val="24"/>
          <w:szCs w:val="24"/>
          <w:lang w:eastAsia="ru-RU"/>
        </w:rPr>
        <w:t>1) забезпечення вивчення окремих навчальних предметів (інтегрованих курсів) або їх окремих тем, впровадження профільного навчання;</w:t>
      </w:r>
    </w:p>
    <w:p w:rsidR="00320948" w:rsidRPr="00320948" w:rsidRDefault="00320948" w:rsidP="0038061D">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68" w:name="n82"/>
      <w:bookmarkEnd w:id="68"/>
      <w:r w:rsidRPr="00320948">
        <w:rPr>
          <w:rFonts w:ascii="Times New Roman" w:eastAsia="Times New Roman" w:hAnsi="Times New Roman" w:cs="Times New Roman"/>
          <w:sz w:val="24"/>
          <w:szCs w:val="24"/>
          <w:lang w:eastAsia="ru-RU"/>
        </w:rPr>
        <w:t>2) забезпечення проведення окремих навчальних занять і консультацій, оцінювання результатів навчання учнів;</w:t>
      </w:r>
    </w:p>
    <w:p w:rsidR="00320948" w:rsidRPr="00320948" w:rsidRDefault="00320948" w:rsidP="0038061D">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69" w:name="n83"/>
      <w:bookmarkEnd w:id="69"/>
      <w:r w:rsidRPr="00320948">
        <w:rPr>
          <w:rFonts w:ascii="Times New Roman" w:eastAsia="Times New Roman" w:hAnsi="Times New Roman" w:cs="Times New Roman"/>
          <w:sz w:val="24"/>
          <w:szCs w:val="24"/>
          <w:lang w:eastAsia="ru-RU"/>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320948" w:rsidRPr="00320948" w:rsidRDefault="00320948" w:rsidP="0038061D">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0" w:name="n84"/>
      <w:bookmarkEnd w:id="70"/>
      <w:r w:rsidRPr="00320948">
        <w:rPr>
          <w:rFonts w:ascii="Times New Roman" w:eastAsia="Times New Roman" w:hAnsi="Times New Roman" w:cs="Times New Roman"/>
          <w:sz w:val="24"/>
          <w:szCs w:val="24"/>
          <w:lang w:eastAsia="ru-RU"/>
        </w:rPr>
        <w:t>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w:t>
      </w:r>
      <w:hyperlink r:id="rId14" w:anchor="n66" w:history="1">
        <w:r w:rsidRPr="00320948">
          <w:rPr>
            <w:rFonts w:ascii="Times New Roman" w:eastAsia="Times New Roman" w:hAnsi="Times New Roman" w:cs="Times New Roman"/>
            <w:sz w:val="24"/>
            <w:szCs w:val="24"/>
            <w:lang w:eastAsia="ru-RU"/>
          </w:rPr>
          <w:t>підпункті 2</w:t>
        </w:r>
      </w:hyperlink>
      <w:r w:rsidRPr="00320948">
        <w:rPr>
          <w:rFonts w:ascii="Times New Roman" w:eastAsia="Times New Roman" w:hAnsi="Times New Roman" w:cs="Times New Roman"/>
          <w:sz w:val="24"/>
          <w:szCs w:val="24"/>
          <w:lang w:eastAsia="ru-RU"/>
        </w:rPr>
        <w:t> пункту 1 розділу II цього Положення);</w:t>
      </w:r>
    </w:p>
    <w:p w:rsidR="00320948" w:rsidRPr="00320948" w:rsidRDefault="00320948" w:rsidP="0038061D">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1" w:name="n85"/>
      <w:bookmarkEnd w:id="71"/>
      <w:r w:rsidRPr="00320948">
        <w:rPr>
          <w:rFonts w:ascii="Times New Roman" w:eastAsia="Times New Roman" w:hAnsi="Times New Roman" w:cs="Times New Roman"/>
          <w:sz w:val="24"/>
          <w:szCs w:val="24"/>
          <w:lang w:eastAsia="ru-RU"/>
        </w:rPr>
        <w:lastRenderedPageBreak/>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освіти (далі - надзвичайні обставини);</w:t>
      </w:r>
    </w:p>
    <w:p w:rsidR="00320948" w:rsidRPr="00320948" w:rsidRDefault="00320948" w:rsidP="0038061D">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2" w:name="n86"/>
      <w:bookmarkEnd w:id="72"/>
      <w:r w:rsidRPr="00320948">
        <w:rPr>
          <w:rFonts w:ascii="Times New Roman" w:eastAsia="Times New Roman" w:hAnsi="Times New Roman" w:cs="Times New Roman"/>
          <w:sz w:val="24"/>
          <w:szCs w:val="24"/>
          <w:lang w:eastAsia="ru-RU"/>
        </w:rPr>
        <w:t>6) 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населеному пункті, де проживає учень).</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3" w:name="n87"/>
      <w:bookmarkEnd w:id="73"/>
      <w:r w:rsidRPr="00320948">
        <w:rPr>
          <w:rFonts w:ascii="Times New Roman" w:eastAsia="Times New Roman" w:hAnsi="Times New Roman" w:cs="Times New Roman"/>
          <w:sz w:val="24"/>
          <w:szCs w:val="24"/>
          <w:lang w:eastAsia="ru-RU"/>
        </w:rPr>
        <w:t xml:space="preserve">3. Рішення про використання технологій дистанційного навчання в освітньому процесі відповідно </w:t>
      </w:r>
      <w:proofErr w:type="gramStart"/>
      <w:r w:rsidRPr="00320948">
        <w:rPr>
          <w:rFonts w:ascii="Times New Roman" w:eastAsia="Times New Roman" w:hAnsi="Times New Roman" w:cs="Times New Roman"/>
          <w:sz w:val="24"/>
          <w:szCs w:val="24"/>
          <w:lang w:eastAsia="ru-RU"/>
        </w:rPr>
        <w:t>до пункту</w:t>
      </w:r>
      <w:proofErr w:type="gramEnd"/>
      <w:r w:rsidRPr="00320948">
        <w:rPr>
          <w:rFonts w:ascii="Times New Roman" w:eastAsia="Times New Roman" w:hAnsi="Times New Roman" w:cs="Times New Roman"/>
          <w:sz w:val="24"/>
          <w:szCs w:val="24"/>
          <w:lang w:eastAsia="ru-RU"/>
        </w:rPr>
        <w:t xml:space="preserve"> 2 цього розділу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4" w:name="n88"/>
      <w:bookmarkEnd w:id="74"/>
      <w:r w:rsidRPr="00320948">
        <w:rPr>
          <w:rFonts w:ascii="Times New Roman" w:eastAsia="Times New Roman" w:hAnsi="Times New Roman" w:cs="Times New Roman"/>
          <w:sz w:val="24"/>
          <w:szCs w:val="24"/>
          <w:lang w:eastAsia="ru-RU"/>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5" w:name="n89"/>
      <w:bookmarkEnd w:id="75"/>
      <w:r w:rsidRPr="00320948">
        <w:rPr>
          <w:rFonts w:ascii="Times New Roman" w:eastAsia="Times New Roman" w:hAnsi="Times New Roman" w:cs="Times New Roman"/>
          <w:sz w:val="24"/>
          <w:szCs w:val="24"/>
          <w:lang w:eastAsia="ru-RU"/>
        </w:rPr>
        <w:t>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6" w:name="n90"/>
      <w:bookmarkEnd w:id="76"/>
      <w:r w:rsidRPr="00320948">
        <w:rPr>
          <w:rFonts w:ascii="Times New Roman" w:eastAsia="Times New Roman" w:hAnsi="Times New Roman" w:cs="Times New Roman"/>
          <w:sz w:val="24"/>
          <w:szCs w:val="24"/>
          <w:lang w:eastAsia="ru-RU"/>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7" w:name="n91"/>
      <w:bookmarkEnd w:id="77"/>
      <w:r w:rsidRPr="00320948">
        <w:rPr>
          <w:rFonts w:ascii="Times New Roman" w:eastAsia="Times New Roman" w:hAnsi="Times New Roman" w:cs="Times New Roman"/>
          <w:sz w:val="24"/>
          <w:szCs w:val="24"/>
          <w:lang w:eastAsia="ru-RU"/>
        </w:rPr>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w:t>
      </w:r>
      <w:hyperlink r:id="rId15" w:anchor="n98" w:history="1">
        <w:r w:rsidRPr="00320948">
          <w:rPr>
            <w:rFonts w:ascii="Times New Roman" w:eastAsia="Times New Roman" w:hAnsi="Times New Roman" w:cs="Times New Roman"/>
            <w:sz w:val="24"/>
            <w:szCs w:val="24"/>
            <w:lang w:eastAsia="ru-RU"/>
          </w:rPr>
          <w:t>розділу IV</w:t>
        </w:r>
      </w:hyperlink>
      <w:r w:rsidRPr="00320948">
        <w:rPr>
          <w:rFonts w:ascii="Times New Roman" w:eastAsia="Times New Roman" w:hAnsi="Times New Roman" w:cs="Times New Roman"/>
          <w:sz w:val="24"/>
          <w:szCs w:val="24"/>
          <w:lang w:eastAsia="ru-RU"/>
        </w:rPr>
        <w:t> цього Положення.</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8" w:name="n92"/>
      <w:bookmarkEnd w:id="78"/>
      <w:r w:rsidRPr="00320948">
        <w:rPr>
          <w:rFonts w:ascii="Times New Roman" w:eastAsia="Times New Roman" w:hAnsi="Times New Roman" w:cs="Times New Roman"/>
          <w:sz w:val="24"/>
          <w:szCs w:val="24"/>
          <w:lang w:eastAsia="ru-RU"/>
        </w:rPr>
        <w:t>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w:t>
      </w:r>
      <w:hyperlink r:id="rId16" w:anchor="n44" w:history="1">
        <w:r w:rsidRPr="00320948">
          <w:rPr>
            <w:rFonts w:ascii="Times New Roman" w:eastAsia="Times New Roman" w:hAnsi="Times New Roman" w:cs="Times New Roman"/>
            <w:sz w:val="24"/>
            <w:szCs w:val="24"/>
            <w:lang w:eastAsia="ru-RU"/>
          </w:rPr>
          <w:t>пункті 7</w:t>
        </w:r>
      </w:hyperlink>
      <w:r w:rsidRPr="00320948">
        <w:rPr>
          <w:rFonts w:ascii="Times New Roman" w:eastAsia="Times New Roman" w:hAnsi="Times New Roman" w:cs="Times New Roman"/>
          <w:sz w:val="24"/>
          <w:szCs w:val="24"/>
          <w:lang w:eastAsia="ru-RU"/>
        </w:rPr>
        <w:t> розділу I цього Положення.</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79" w:name="n93"/>
      <w:bookmarkEnd w:id="79"/>
      <w:r w:rsidRPr="00320948">
        <w:rPr>
          <w:rFonts w:ascii="Times New Roman" w:eastAsia="Times New Roman" w:hAnsi="Times New Roman" w:cs="Times New Roman"/>
          <w:sz w:val="24"/>
          <w:szCs w:val="24"/>
          <w:lang w:eastAsia="ru-RU"/>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0" w:name="n94"/>
      <w:bookmarkEnd w:id="80"/>
      <w:r w:rsidRPr="00320948">
        <w:rPr>
          <w:rFonts w:ascii="Times New Roman" w:eastAsia="Times New Roman" w:hAnsi="Times New Roman" w:cs="Times New Roman"/>
          <w:sz w:val="24"/>
          <w:szCs w:val="24"/>
          <w:lang w:eastAsia="ru-RU"/>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w:t>
      </w:r>
      <w:proofErr w:type="gramStart"/>
      <w:r w:rsidRPr="00320948">
        <w:rPr>
          <w:rFonts w:ascii="Times New Roman" w:eastAsia="Times New Roman" w:hAnsi="Times New Roman" w:cs="Times New Roman"/>
          <w:sz w:val="24"/>
          <w:szCs w:val="24"/>
          <w:lang w:eastAsia="ru-RU"/>
        </w:rPr>
        <w:t>у межах</w:t>
      </w:r>
      <w:proofErr w:type="gramEnd"/>
      <w:r w:rsidRPr="00320948">
        <w:rPr>
          <w:rFonts w:ascii="Times New Roman" w:eastAsia="Times New Roman" w:hAnsi="Times New Roman" w:cs="Times New Roman"/>
          <w:sz w:val="24"/>
          <w:szCs w:val="24"/>
          <w:lang w:eastAsia="ru-RU"/>
        </w:rPr>
        <w:t xml:space="preserve"> навчального року або до початку нового навчального року).</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1" w:name="n95"/>
      <w:bookmarkEnd w:id="81"/>
      <w:r w:rsidRPr="00320948">
        <w:rPr>
          <w:rFonts w:ascii="Times New Roman" w:eastAsia="Times New Roman" w:hAnsi="Times New Roman" w:cs="Times New Roman"/>
          <w:sz w:val="24"/>
          <w:szCs w:val="24"/>
          <w:lang w:eastAsia="ru-RU"/>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320948" w:rsidRPr="00320948" w:rsidRDefault="00320948" w:rsidP="007F1801">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2" w:name="n96"/>
      <w:bookmarkEnd w:id="82"/>
      <w:r w:rsidRPr="00320948">
        <w:rPr>
          <w:rFonts w:ascii="Times New Roman" w:eastAsia="Times New Roman" w:hAnsi="Times New Roman" w:cs="Times New Roman"/>
          <w:sz w:val="24"/>
          <w:szCs w:val="24"/>
          <w:lang w:eastAsia="ru-RU"/>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3" w:name="n97"/>
      <w:bookmarkEnd w:id="83"/>
      <w:r w:rsidRPr="00320948">
        <w:rPr>
          <w:rFonts w:ascii="Times New Roman" w:eastAsia="Times New Roman" w:hAnsi="Times New Roman" w:cs="Times New Roman"/>
          <w:sz w:val="24"/>
          <w:szCs w:val="24"/>
          <w:lang w:eastAsia="ru-RU"/>
        </w:rPr>
        <w:lastRenderedPageBreak/>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керівником закладу освіти.</w:t>
      </w:r>
    </w:p>
    <w:p w:rsidR="00320948" w:rsidRPr="00320948" w:rsidRDefault="00320948" w:rsidP="00320948">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84" w:name="n98"/>
      <w:bookmarkEnd w:id="84"/>
      <w:r w:rsidRPr="00320948">
        <w:rPr>
          <w:rFonts w:ascii="Times New Roman" w:eastAsia="Times New Roman" w:hAnsi="Times New Roman" w:cs="Times New Roman"/>
          <w:b/>
          <w:bCs/>
          <w:sz w:val="28"/>
          <w:szCs w:val="28"/>
          <w:lang w:eastAsia="ru-RU"/>
        </w:rPr>
        <w:t>IV. Забезпечення дистанційного навчання</w:t>
      </w:r>
    </w:p>
    <w:p w:rsidR="00320948" w:rsidRPr="00320948" w:rsidRDefault="00320948" w:rsidP="0067231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5" w:name="n99"/>
      <w:bookmarkEnd w:id="85"/>
      <w:r w:rsidRPr="00320948">
        <w:rPr>
          <w:rFonts w:ascii="Times New Roman" w:eastAsia="Times New Roman" w:hAnsi="Times New Roman" w:cs="Times New Roman"/>
          <w:sz w:val="24"/>
          <w:szCs w:val="24"/>
          <w:lang w:eastAsia="ru-RU"/>
        </w:rPr>
        <w:t>1. Навчально-методичне забезпечення дистанційного навчання включає:</w:t>
      </w:r>
    </w:p>
    <w:p w:rsidR="00320948" w:rsidRPr="00320948" w:rsidRDefault="00320948" w:rsidP="0067231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6" w:name="n100"/>
      <w:bookmarkEnd w:id="86"/>
      <w:r w:rsidRPr="00320948">
        <w:rPr>
          <w:rFonts w:ascii="Times New Roman" w:eastAsia="Times New Roman" w:hAnsi="Times New Roman" w:cs="Times New Roman"/>
          <w:sz w:val="24"/>
          <w:szCs w:val="24"/>
          <w:lang w:eastAsia="ru-RU"/>
        </w:rPr>
        <w:t>рекомендації щодо організації дистанційного навчання в заклад</w:t>
      </w:r>
      <w:r w:rsidR="00150418" w:rsidRPr="0038061D">
        <w:rPr>
          <w:rFonts w:ascii="Times New Roman" w:eastAsia="Times New Roman" w:hAnsi="Times New Roman" w:cs="Times New Roman"/>
          <w:sz w:val="24"/>
          <w:szCs w:val="24"/>
          <w:lang w:val="uk-UA" w:eastAsia="ru-RU"/>
        </w:rPr>
        <w:t>і</w:t>
      </w:r>
      <w:r w:rsidRPr="00320948">
        <w:rPr>
          <w:rFonts w:ascii="Times New Roman" w:eastAsia="Times New Roman" w:hAnsi="Times New Roman" w:cs="Times New Roman"/>
          <w:sz w:val="24"/>
          <w:szCs w:val="24"/>
          <w:lang w:eastAsia="ru-RU"/>
        </w:rPr>
        <w:t xml:space="preserve"> освіти;</w:t>
      </w:r>
    </w:p>
    <w:p w:rsidR="00320948" w:rsidRPr="00320948" w:rsidRDefault="00320948" w:rsidP="0067231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7" w:name="n101"/>
      <w:bookmarkEnd w:id="87"/>
      <w:r w:rsidRPr="00320948">
        <w:rPr>
          <w:rFonts w:ascii="Times New Roman" w:eastAsia="Times New Roman" w:hAnsi="Times New Roman" w:cs="Times New Roman"/>
          <w:sz w:val="24"/>
          <w:szCs w:val="24"/>
          <w:lang w:eastAsia="ru-RU"/>
        </w:rPr>
        <w:t>змістовне, дидактичне та методичне наповнення електронних освітніх ресурсів з навчальних предметів (інтегрованих курсів).</w:t>
      </w:r>
    </w:p>
    <w:p w:rsidR="00320948" w:rsidRPr="00320948" w:rsidRDefault="00320948" w:rsidP="0067231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8" w:name="n102"/>
      <w:bookmarkEnd w:id="88"/>
      <w:r w:rsidRPr="00320948">
        <w:rPr>
          <w:rFonts w:ascii="Times New Roman" w:eastAsia="Times New Roman" w:hAnsi="Times New Roman" w:cs="Times New Roman"/>
          <w:sz w:val="24"/>
          <w:szCs w:val="24"/>
          <w:lang w:eastAsia="ru-RU"/>
        </w:rPr>
        <w:t>2. Системотехнічне забезпечення дистанційного навчання в закладі освіти забезпечує засновник закладу освіти.</w:t>
      </w:r>
    </w:p>
    <w:p w:rsidR="00320948" w:rsidRPr="00320948" w:rsidRDefault="00320948" w:rsidP="0067231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89" w:name="n103"/>
      <w:bookmarkEnd w:id="89"/>
      <w:r w:rsidRPr="00320948">
        <w:rPr>
          <w:rFonts w:ascii="Times New Roman" w:eastAsia="Times New Roman" w:hAnsi="Times New Roman" w:cs="Times New Roman"/>
          <w:sz w:val="24"/>
          <w:szCs w:val="24"/>
          <w:lang w:eastAsia="ru-RU"/>
        </w:rPr>
        <w:t>Системотехнічне забезпечення дистанційного навчання в закладі освіти включає:</w:t>
      </w:r>
    </w:p>
    <w:p w:rsidR="00320948" w:rsidRPr="00320948" w:rsidRDefault="00320948" w:rsidP="0067231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0" w:name="n104"/>
      <w:bookmarkEnd w:id="90"/>
      <w:r w:rsidRPr="00320948">
        <w:rPr>
          <w:rFonts w:ascii="Times New Roman" w:eastAsia="Times New Roman" w:hAnsi="Times New Roman" w:cs="Times New Roman"/>
          <w:sz w:val="24"/>
          <w:szCs w:val="24"/>
          <w:lang w:eastAsia="ru-RU"/>
        </w:rPr>
        <w:t>апаратні засоби (персональні комп’ютери, мережеве обладнання, джерела безперебійного живлення, сервери, обладнання для відеоконференц-зв’язку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320948" w:rsidRPr="00320948" w:rsidRDefault="00320948" w:rsidP="0067231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1" w:name="n105"/>
      <w:bookmarkEnd w:id="91"/>
      <w:r w:rsidRPr="00320948">
        <w:rPr>
          <w:rFonts w:ascii="Times New Roman" w:eastAsia="Times New Roman" w:hAnsi="Times New Roman" w:cs="Times New Roman"/>
          <w:sz w:val="24"/>
          <w:szCs w:val="24"/>
          <w:lang w:eastAsia="ru-RU"/>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320948" w:rsidRPr="00320948" w:rsidRDefault="00320948" w:rsidP="0067231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2" w:name="n106"/>
      <w:bookmarkEnd w:id="92"/>
      <w:r w:rsidRPr="00320948">
        <w:rPr>
          <w:rFonts w:ascii="Times New Roman" w:eastAsia="Times New Roman" w:hAnsi="Times New Roman" w:cs="Times New Roman"/>
          <w:sz w:val="24"/>
          <w:szCs w:val="24"/>
          <w:lang w:eastAsia="ru-RU"/>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320948" w:rsidRPr="00320948" w:rsidRDefault="00320948" w:rsidP="0067231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3" w:name="n107"/>
      <w:bookmarkEnd w:id="93"/>
      <w:r w:rsidRPr="00320948">
        <w:rPr>
          <w:rFonts w:ascii="Times New Roman" w:eastAsia="Times New Roman" w:hAnsi="Times New Roman" w:cs="Times New Roman"/>
          <w:sz w:val="24"/>
          <w:szCs w:val="24"/>
          <w:lang w:eastAsia="ru-RU"/>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320948" w:rsidRPr="00320948" w:rsidRDefault="00320948" w:rsidP="0067231A">
      <w:pPr>
        <w:shd w:val="clear" w:color="auto" w:fill="FFFFFF"/>
        <w:spacing w:after="0" w:line="240" w:lineRule="auto"/>
        <w:ind w:firstLine="450"/>
        <w:jc w:val="both"/>
        <w:rPr>
          <w:rFonts w:ascii="Times New Roman" w:eastAsia="Times New Roman" w:hAnsi="Times New Roman" w:cs="Times New Roman"/>
          <w:sz w:val="24"/>
          <w:szCs w:val="24"/>
          <w:lang w:eastAsia="ru-RU"/>
        </w:rPr>
      </w:pPr>
      <w:bookmarkStart w:id="94" w:name="n108"/>
      <w:bookmarkEnd w:id="94"/>
      <w:r w:rsidRPr="00320948">
        <w:rPr>
          <w:rFonts w:ascii="Times New Roman" w:eastAsia="Times New Roman" w:hAnsi="Times New Roman" w:cs="Times New Roman"/>
          <w:sz w:val="24"/>
          <w:szCs w:val="24"/>
          <w:lang w:eastAsia="ru-RU"/>
        </w:rPr>
        <w:t>електронні освітні ресурси з навчальних предметів (інтегрованих курсів), що необхідні для забезпечення дистанційного навчання.</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5" w:name="n109"/>
      <w:bookmarkEnd w:id="95"/>
      <w:r w:rsidRPr="00320948">
        <w:rPr>
          <w:rFonts w:ascii="Times New Roman" w:eastAsia="Times New Roman" w:hAnsi="Times New Roman" w:cs="Times New Roman"/>
          <w:sz w:val="24"/>
          <w:szCs w:val="24"/>
          <w:lang w:eastAsia="ru-RU"/>
        </w:rPr>
        <w:t>Види електронних освітніх ресурсів, вимоги до них, порядок їх розроблення та впровадження визначається відповідно до </w:t>
      </w:r>
      <w:hyperlink r:id="rId17" w:anchor="n13" w:tgtFrame="_blank" w:history="1">
        <w:r w:rsidRPr="00320948">
          <w:rPr>
            <w:rFonts w:ascii="Times New Roman" w:eastAsia="Times New Roman" w:hAnsi="Times New Roman" w:cs="Times New Roman"/>
            <w:sz w:val="24"/>
            <w:szCs w:val="24"/>
            <w:lang w:eastAsia="ru-RU"/>
          </w:rPr>
          <w:t>Положення про електронні освітні ресурси</w:t>
        </w:r>
      </w:hyperlink>
      <w:r w:rsidRPr="00320948">
        <w:rPr>
          <w:rFonts w:ascii="Times New Roman" w:eastAsia="Times New Roman" w:hAnsi="Times New Roman" w:cs="Times New Roman"/>
          <w:sz w:val="24"/>
          <w:szCs w:val="24"/>
          <w:lang w:eastAsia="ru-RU"/>
        </w:rPr>
        <w:t>,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5 жовтня 2012 р. за № 1695/22007.</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6" w:name="n110"/>
      <w:bookmarkEnd w:id="96"/>
      <w:r w:rsidRPr="00320948">
        <w:rPr>
          <w:rFonts w:ascii="Times New Roman" w:eastAsia="Times New Roman" w:hAnsi="Times New Roman" w:cs="Times New Roman"/>
          <w:sz w:val="24"/>
          <w:szCs w:val="24"/>
          <w:lang w:eastAsia="ru-RU"/>
        </w:rPr>
        <w:t>3. Для забезпечення дистанційного навчання учнів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7" w:name="n111"/>
      <w:bookmarkEnd w:id="97"/>
      <w:r w:rsidRPr="00320948">
        <w:rPr>
          <w:rFonts w:ascii="Times New Roman" w:eastAsia="Times New Roman" w:hAnsi="Times New Roman" w:cs="Times New Roman"/>
          <w:sz w:val="24"/>
          <w:szCs w:val="24"/>
          <w:lang w:eastAsia="ru-RU"/>
        </w:rPr>
        <w:t>4. 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p>
    <w:p w:rsidR="00320948" w:rsidRPr="00320948" w:rsidRDefault="00320948" w:rsidP="00320948">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8" w:name="n112"/>
      <w:bookmarkEnd w:id="98"/>
      <w:r w:rsidRPr="00320948">
        <w:rPr>
          <w:rFonts w:ascii="Times New Roman" w:eastAsia="Times New Roman" w:hAnsi="Times New Roman" w:cs="Times New Roman"/>
          <w:sz w:val="24"/>
          <w:szCs w:val="24"/>
          <w:lang w:eastAsia="ru-RU"/>
        </w:rPr>
        <w:t xml:space="preserve">5. 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w:t>
      </w:r>
      <w:proofErr w:type="gramStart"/>
      <w:r w:rsidRPr="00320948">
        <w:rPr>
          <w:rFonts w:ascii="Times New Roman" w:eastAsia="Times New Roman" w:hAnsi="Times New Roman" w:cs="Times New Roman"/>
          <w:sz w:val="24"/>
          <w:szCs w:val="24"/>
          <w:lang w:eastAsia="ru-RU"/>
        </w:rPr>
        <w:t>в порядку</w:t>
      </w:r>
      <w:proofErr w:type="gramEnd"/>
      <w:r w:rsidRPr="00320948">
        <w:rPr>
          <w:rFonts w:ascii="Times New Roman" w:eastAsia="Times New Roman" w:hAnsi="Times New Roman" w:cs="Times New Roman"/>
          <w:sz w:val="24"/>
          <w:szCs w:val="24"/>
          <w:lang w:eastAsia="ru-RU"/>
        </w:rPr>
        <w:t>, визначеному законодавством.</w:t>
      </w:r>
    </w:p>
    <w:p w:rsidR="00F03FE3" w:rsidRDefault="00F03FE3">
      <w:bookmarkStart w:id="99" w:name="n113"/>
      <w:bookmarkEnd w:id="99"/>
    </w:p>
    <w:sectPr w:rsidR="00F03FE3" w:rsidSect="00C8260E">
      <w:pgSz w:w="11906" w:h="16838"/>
      <w:pgMar w:top="568"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48"/>
    <w:rsid w:val="000279AC"/>
    <w:rsid w:val="0008002B"/>
    <w:rsid w:val="00150418"/>
    <w:rsid w:val="001972B9"/>
    <w:rsid w:val="00313217"/>
    <w:rsid w:val="00320948"/>
    <w:rsid w:val="0038061D"/>
    <w:rsid w:val="005D7996"/>
    <w:rsid w:val="0067231A"/>
    <w:rsid w:val="007F1801"/>
    <w:rsid w:val="00894F3A"/>
    <w:rsid w:val="00A907BC"/>
    <w:rsid w:val="00C17AEA"/>
    <w:rsid w:val="00C8260E"/>
    <w:rsid w:val="00F03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FFF4"/>
  <w15:chartTrackingRefBased/>
  <w15:docId w15:val="{2604151B-FA5A-451D-BEF9-4B8901E1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17517">
      <w:bodyDiv w:val="1"/>
      <w:marLeft w:val="0"/>
      <w:marRight w:val="0"/>
      <w:marTop w:val="0"/>
      <w:marBottom w:val="0"/>
      <w:divBdr>
        <w:top w:val="none" w:sz="0" w:space="0" w:color="auto"/>
        <w:left w:val="none" w:sz="0" w:space="0" w:color="auto"/>
        <w:bottom w:val="none" w:sz="0" w:space="0" w:color="auto"/>
        <w:right w:val="none" w:sz="0" w:space="0" w:color="auto"/>
      </w:divBdr>
      <w:divsChild>
        <w:div w:id="1199006740">
          <w:marLeft w:val="0"/>
          <w:marRight w:val="0"/>
          <w:marTop w:val="150"/>
          <w:marBottom w:val="150"/>
          <w:divBdr>
            <w:top w:val="none" w:sz="0" w:space="0" w:color="auto"/>
            <w:left w:val="none" w:sz="0" w:space="0" w:color="auto"/>
            <w:bottom w:val="none" w:sz="0" w:space="0" w:color="auto"/>
            <w:right w:val="none" w:sz="0" w:space="0" w:color="auto"/>
          </w:divBdr>
        </w:div>
        <w:div w:id="1210532395">
          <w:marLeft w:val="0"/>
          <w:marRight w:val="0"/>
          <w:marTop w:val="0"/>
          <w:marBottom w:val="150"/>
          <w:divBdr>
            <w:top w:val="none" w:sz="0" w:space="0" w:color="auto"/>
            <w:left w:val="none" w:sz="0" w:space="0" w:color="auto"/>
            <w:bottom w:val="none" w:sz="0" w:space="0" w:color="auto"/>
            <w:right w:val="none" w:sz="0" w:space="0" w:color="auto"/>
          </w:divBdr>
        </w:div>
        <w:div w:id="12486144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463-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z0941-20" TargetMode="External"/><Relationship Id="rId17" Type="http://schemas.openxmlformats.org/officeDocument/2006/relationships/hyperlink" Target="https://zakon.rada.gov.ua/laws/show/z1695-12" TargetMode="External"/><Relationship Id="rId2" Type="http://schemas.openxmlformats.org/officeDocument/2006/relationships/settings" Target="settings.xml"/><Relationship Id="rId16" Type="http://schemas.openxmlformats.org/officeDocument/2006/relationships/hyperlink" Target="https://zakon.rada.gov.ua/laws/show/z0941-20"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z0941-20" TargetMode="External"/><Relationship Id="rId10" Type="http://schemas.openxmlformats.org/officeDocument/2006/relationships/hyperlink" Target="https://zakon.rada.gov.ua/laws/show/z0941-20"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zakon.rada.gov.ua/laws/show/630-2014-%D0%BF" TargetMode="External"/><Relationship Id="rId14" Type="http://schemas.openxmlformats.org/officeDocument/2006/relationships/hyperlink" Target="https://zakon.rada.gov.ua/laws/show/z094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3756</Words>
  <Characters>21411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2020-11-17T08:48:00Z</dcterms:created>
  <dcterms:modified xsi:type="dcterms:W3CDTF">2020-11-17T09:55:00Z</dcterms:modified>
</cp:coreProperties>
</file>