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B78" w:rsidRDefault="000F57B2" w:rsidP="000F57B2">
      <w:pPr>
        <w:jc w:val="center"/>
        <w:outlineLvl w:val="3"/>
        <w:rPr>
          <w:rFonts w:hint="eastAsia"/>
        </w:rPr>
      </w:pPr>
      <w:r>
        <w:rPr>
          <w:lang w:val="uk-UA"/>
        </w:rPr>
        <w:t xml:space="preserve">                                                             </w:t>
      </w:r>
      <w:r w:rsidR="00F119FC">
        <w:rPr>
          <w:noProof/>
          <w:lang w:val="uk-UA" w:eastAsia="uk-UA" w:bidi="ar-SA"/>
        </w:rPr>
        <w:drawing>
          <wp:inline distT="0" distB="0" distL="0" distR="0" wp14:anchorId="53C4A573" wp14:editId="3A0C0B0A">
            <wp:extent cx="523240" cy="62801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97" t="-155" r="-197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78" w:rsidRDefault="00C37B78">
      <w:pPr>
        <w:jc w:val="center"/>
        <w:outlineLvl w:val="3"/>
        <w:rPr>
          <w:rFonts w:hint="eastAsia"/>
        </w:rPr>
      </w:pPr>
    </w:p>
    <w:p w:rsidR="006C4EF5" w:rsidRDefault="006C4EF5">
      <w:pPr>
        <w:keepNext/>
        <w:jc w:val="center"/>
        <w:outlineLvl w:val="3"/>
        <w:rPr>
          <w:rFonts w:eastAsia="Times New Roman" w:cs="Times New Roman"/>
          <w:b/>
          <w:color w:val="000000"/>
          <w:sz w:val="28"/>
          <w:szCs w:val="28"/>
          <w:lang w:eastAsia="ru-RU"/>
        </w:rPr>
        <w:sectPr w:rsidR="006C4EF5" w:rsidSect="000F57B2">
          <w:pgSz w:w="11906" w:h="16838"/>
          <w:pgMar w:top="567" w:right="850" w:bottom="0" w:left="1701" w:header="708" w:footer="708" w:gutter="0"/>
          <w:cols w:num="2" w:space="283"/>
          <w:docGrid w:linePitch="360"/>
        </w:sectPr>
      </w:pPr>
    </w:p>
    <w:p w:rsidR="00C37B78" w:rsidRDefault="00F119FC">
      <w:pPr>
        <w:keepNext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lastRenderedPageBreak/>
        <w:t>ОБЛАСНИЙ ЕКОЛОГО-НАТУРАЛІСТИЧНИЙ</w:t>
      </w:r>
    </w:p>
    <w:p w:rsidR="00C37B78" w:rsidRDefault="00F119FC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t>ЦЕНТР УЧНІВСЬКОЇ МОЛОДІ</w:t>
      </w:r>
    </w:p>
    <w:p w:rsidR="00C37B78" w:rsidRDefault="00C37B78">
      <w:pPr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C37B78" w:rsidRDefault="00F119FC">
      <w:pPr>
        <w:ind w:left="-567" w:right="-144"/>
        <w:jc w:val="center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eastAsia="Times New Roman" w:cs="Times New Roman"/>
          <w:lang w:eastAsia="ru-RU"/>
        </w:rPr>
        <w:t>пр</w:t>
      </w:r>
      <w:proofErr w:type="gramStart"/>
      <w:r>
        <w:rPr>
          <w:rFonts w:eastAsia="Times New Roman" w:cs="Times New Roman"/>
          <w:lang w:eastAsia="ru-RU"/>
        </w:rPr>
        <w:t>.Г</w:t>
      </w:r>
      <w:proofErr w:type="gramEnd"/>
      <w:r>
        <w:rPr>
          <w:rFonts w:eastAsia="Times New Roman" w:cs="Times New Roman"/>
          <w:lang w:eastAsia="ru-RU"/>
        </w:rPr>
        <w:t>ероїв</w:t>
      </w:r>
      <w:proofErr w:type="spellEnd"/>
      <w:r>
        <w:rPr>
          <w:rFonts w:eastAsia="Times New Roman" w:cs="Times New Roman"/>
          <w:lang w:eastAsia="ru-RU"/>
        </w:rPr>
        <w:t xml:space="preserve"> </w:t>
      </w:r>
      <w:proofErr w:type="spellStart"/>
      <w:r>
        <w:rPr>
          <w:rFonts w:eastAsia="Times New Roman" w:cs="Times New Roman"/>
          <w:lang w:eastAsia="ru-RU"/>
        </w:rPr>
        <w:t>України</w:t>
      </w:r>
      <w:proofErr w:type="spellEnd"/>
      <w:r>
        <w:rPr>
          <w:rFonts w:eastAsia="Times New Roman" w:cs="Times New Roman"/>
          <w:lang w:eastAsia="ru-RU"/>
        </w:rPr>
        <w:t xml:space="preserve">, 1, </w:t>
      </w:r>
      <w:proofErr w:type="spellStart"/>
      <w:r>
        <w:rPr>
          <w:rFonts w:eastAsia="Times New Roman" w:cs="Times New Roman"/>
          <w:lang w:eastAsia="ru-RU"/>
        </w:rPr>
        <w:t>м.Миколаїв</w:t>
      </w:r>
      <w:proofErr w:type="spellEnd"/>
      <w:r>
        <w:rPr>
          <w:rFonts w:eastAsia="Times New Roman" w:cs="Times New Roman"/>
          <w:lang w:eastAsia="ru-RU"/>
        </w:rPr>
        <w:t xml:space="preserve">, 54025, тел./факс: (0512) 43-02-76, тел. 37-61-63, </w:t>
      </w:r>
    </w:p>
    <w:p w:rsidR="00C37B78" w:rsidRDefault="00F119FC">
      <w:pPr>
        <w:ind w:left="-567" w:right="-144"/>
        <w:jc w:val="center"/>
        <w:rPr>
          <w:rFonts w:hint="eastAsia"/>
        </w:rPr>
      </w:pPr>
      <w:proofErr w:type="gramStart"/>
      <w:r>
        <w:rPr>
          <w:rFonts w:eastAsia="Times New Roman" w:cs="Times New Roman"/>
          <w:lang w:eastAsia="ru-RU"/>
        </w:rPr>
        <w:t>Е</w:t>
      </w:r>
      <w:proofErr w:type="gramEnd"/>
      <w:r>
        <w:rPr>
          <w:rFonts w:eastAsia="Times New Roman" w:cs="Times New Roman"/>
          <w:lang w:eastAsia="ru-RU"/>
        </w:rPr>
        <w:t>-</w:t>
      </w:r>
      <w:r>
        <w:rPr>
          <w:rFonts w:eastAsia="Times New Roman" w:cs="Times New Roman"/>
          <w:lang w:val="en-US" w:eastAsia="ru-RU"/>
        </w:rPr>
        <w:t>mail</w:t>
      </w:r>
      <w:r>
        <w:rPr>
          <w:rFonts w:eastAsia="Times New Roman" w:cs="Times New Roman"/>
          <w:u w:val="single"/>
          <w:lang w:eastAsia="ru-RU"/>
        </w:rPr>
        <w:t xml:space="preserve">: </w:t>
      </w:r>
      <w:hyperlink r:id="rId7">
        <w:r>
          <w:rPr>
            <w:rFonts w:eastAsia="Times New Roman" w:cs="Times New Roman"/>
            <w:u w:val="single"/>
            <w:lang w:val="en-US" w:eastAsia="ru-RU"/>
          </w:rPr>
          <w:t>mkoencum</w:t>
        </w:r>
      </w:hyperlink>
      <w:hyperlink r:id="rId8">
        <w:r>
          <w:rPr>
            <w:rFonts w:eastAsia="Times New Roman" w:cs="Times New Roman"/>
            <w:u w:val="single"/>
            <w:lang w:eastAsia="ru-RU"/>
          </w:rPr>
          <w:t>@</w:t>
        </w:r>
      </w:hyperlink>
      <w:hyperlink r:id="rId9">
        <w:r>
          <w:rPr>
            <w:rFonts w:eastAsia="Times New Roman" w:cs="Times New Roman"/>
            <w:u w:val="single"/>
            <w:lang w:val="en-US" w:eastAsia="ru-RU"/>
          </w:rPr>
          <w:t>ukr</w:t>
        </w:r>
      </w:hyperlink>
      <w:hyperlink r:id="rId10">
        <w:r>
          <w:rPr>
            <w:rFonts w:eastAsia="Times New Roman" w:cs="Times New Roman"/>
            <w:u w:val="single"/>
            <w:lang w:eastAsia="ru-RU"/>
          </w:rPr>
          <w:t>.</w:t>
        </w:r>
      </w:hyperlink>
      <w:hyperlink r:id="rId11">
        <w:r>
          <w:rPr>
            <w:rFonts w:eastAsia="Times New Roman" w:cs="Times New Roman"/>
            <w:u w:val="single"/>
            <w:lang w:val="en-US" w:eastAsia="ru-RU"/>
          </w:rPr>
          <w:t>net</w:t>
        </w:r>
      </w:hyperlink>
      <w:r>
        <w:rPr>
          <w:rFonts w:eastAsia="Times New Roman" w:cs="Times New Roman"/>
          <w:lang w:eastAsia="ru-RU"/>
        </w:rPr>
        <w:t xml:space="preserve">; сайт: </w:t>
      </w:r>
      <w:proofErr w:type="spellStart"/>
      <w:r>
        <w:rPr>
          <w:rFonts w:eastAsia="Times New Roman" w:cs="Times New Roman"/>
          <w:lang w:eastAsia="ru-RU"/>
        </w:rPr>
        <w:t>mkoencum</w:t>
      </w:r>
      <w:proofErr w:type="spellEnd"/>
      <w:r>
        <w:rPr>
          <w:rFonts w:eastAsia="Times New Roman" w:cs="Times New Roman"/>
          <w:lang w:eastAsia="ru-RU"/>
        </w:rPr>
        <w:t>.</w:t>
      </w:r>
      <w:proofErr w:type="spellStart"/>
      <w:r>
        <w:rPr>
          <w:rFonts w:eastAsia="Times New Roman" w:cs="Times New Roman"/>
          <w:lang w:val="en-US" w:eastAsia="ru-RU"/>
        </w:rPr>
        <w:t>pp</w:t>
      </w:r>
      <w:proofErr w:type="spellEnd"/>
      <w:r>
        <w:rPr>
          <w:rFonts w:eastAsia="Times New Roman" w:cs="Times New Roman"/>
          <w:lang w:eastAsia="ru-RU"/>
        </w:rPr>
        <w:t>.</w:t>
      </w:r>
      <w:proofErr w:type="spellStart"/>
      <w:r>
        <w:rPr>
          <w:rFonts w:eastAsia="Times New Roman" w:cs="Times New Roman"/>
          <w:lang w:val="en-US" w:eastAsia="ru-RU"/>
        </w:rPr>
        <w:t>ua</w:t>
      </w:r>
      <w:proofErr w:type="spellEnd"/>
      <w:r>
        <w:rPr>
          <w:rFonts w:eastAsia="Times New Roman" w:cs="Times New Roman"/>
          <w:lang w:eastAsia="ru-RU"/>
        </w:rPr>
        <w:t xml:space="preserve">, код </w:t>
      </w:r>
      <w:proofErr w:type="spellStart"/>
      <w:r>
        <w:rPr>
          <w:rFonts w:eastAsia="Times New Roman" w:cs="Times New Roman"/>
          <w:lang w:eastAsia="ru-RU"/>
        </w:rPr>
        <w:t>згідно</w:t>
      </w:r>
      <w:proofErr w:type="spellEnd"/>
      <w:r>
        <w:rPr>
          <w:rFonts w:eastAsia="Times New Roman" w:cs="Times New Roman"/>
          <w:lang w:eastAsia="ru-RU"/>
        </w:rPr>
        <w:t xml:space="preserve"> з ЄДРПОУ 22440879</w:t>
      </w:r>
    </w:p>
    <w:p w:rsidR="00C37B78" w:rsidRDefault="00C37B78">
      <w:pPr>
        <w:ind w:left="-567" w:right="-144"/>
        <w:jc w:val="center"/>
        <w:rPr>
          <w:rFonts w:ascii="Times New Roman" w:eastAsia="Times New Roman" w:hAnsi="Times New Roman" w:cs="Times New Roman"/>
          <w:lang w:eastAsia="ru-RU"/>
        </w:rPr>
      </w:pPr>
    </w:p>
    <w:tbl>
      <w:tblPr>
        <w:tblW w:w="984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841"/>
      </w:tblGrid>
      <w:tr w:rsidR="00C37B78">
        <w:trPr>
          <w:trHeight w:val="116"/>
        </w:trPr>
        <w:tc>
          <w:tcPr>
            <w:tcW w:w="9841" w:type="dxa"/>
            <w:tcBorders>
              <w:top w:val="single" w:sz="18" w:space="0" w:color="000000"/>
            </w:tcBorders>
          </w:tcPr>
          <w:p w:rsidR="00C37B78" w:rsidRDefault="00C37B78">
            <w:pPr>
              <w:widowContro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37B78" w:rsidRDefault="000F57B2">
      <w:pPr>
        <w:rPr>
          <w:rFonts w:hint="eastAsia"/>
        </w:rPr>
      </w:pPr>
      <w:proofErr w:type="spellStart"/>
      <w:r>
        <w:rPr>
          <w:rFonts w:eastAsia="Times New Roman" w:cs="Times New Roman" w:hint="eastAsia"/>
          <w:color w:val="2A2928"/>
          <w:sz w:val="28"/>
          <w:szCs w:val="28"/>
          <w:lang w:eastAsia="ru-RU"/>
        </w:rPr>
        <w:t>В</w:t>
      </w:r>
      <w:r w:rsidR="00F119FC">
        <w:rPr>
          <w:rFonts w:eastAsia="Times New Roman" w:cs="Times New Roman"/>
          <w:color w:val="2A2928"/>
          <w:sz w:val="28"/>
          <w:szCs w:val="28"/>
          <w:lang w:eastAsia="ru-RU"/>
        </w:rPr>
        <w:t>ід</w:t>
      </w:r>
      <w:proofErr w:type="spellEnd"/>
      <w:r w:rsidR="00932479">
        <w:rPr>
          <w:rFonts w:eastAsia="Times New Roman" w:cs="Times New Roman"/>
          <w:color w:val="2A2928"/>
          <w:sz w:val="28"/>
          <w:szCs w:val="28"/>
          <w:lang w:val="uk-UA" w:eastAsia="ru-RU"/>
        </w:rPr>
        <w:t xml:space="preserve"> </w:t>
      </w:r>
      <w:r w:rsidR="00932479">
        <w:rPr>
          <w:rFonts w:eastAsia="Times New Roman" w:cs="Times New Roman"/>
          <w:color w:val="2A2928"/>
          <w:sz w:val="28"/>
          <w:szCs w:val="28"/>
          <w:lang w:val="en-US" w:eastAsia="ru-RU"/>
        </w:rPr>
        <w:t>29</w:t>
      </w:r>
      <w:r w:rsidR="00932479">
        <w:rPr>
          <w:rFonts w:eastAsia="Times New Roman" w:cs="Times New Roman"/>
          <w:color w:val="2A2928"/>
          <w:sz w:val="28"/>
          <w:szCs w:val="28"/>
          <w:lang w:val="uk-UA" w:eastAsia="ru-RU"/>
        </w:rPr>
        <w:t>.</w:t>
      </w:r>
      <w:r w:rsidR="00932479">
        <w:rPr>
          <w:rFonts w:eastAsia="Times New Roman" w:cs="Times New Roman"/>
          <w:color w:val="2A2928"/>
          <w:sz w:val="28"/>
          <w:szCs w:val="28"/>
          <w:lang w:val="en-US" w:eastAsia="ru-RU"/>
        </w:rPr>
        <w:t>01</w:t>
      </w:r>
      <w:r w:rsidR="00932479">
        <w:rPr>
          <w:rFonts w:eastAsia="Times New Roman" w:cs="Times New Roman"/>
          <w:color w:val="2A2928"/>
          <w:sz w:val="28"/>
          <w:szCs w:val="28"/>
          <w:lang w:val="uk-UA" w:eastAsia="ru-RU"/>
        </w:rPr>
        <w:t>.20</w:t>
      </w:r>
      <w:r w:rsidR="00932479">
        <w:rPr>
          <w:rFonts w:eastAsia="Times New Roman" w:cs="Times New Roman"/>
          <w:color w:val="2A2928"/>
          <w:sz w:val="28"/>
          <w:szCs w:val="28"/>
          <w:lang w:val="en-US" w:eastAsia="ru-RU"/>
        </w:rPr>
        <w:t>25</w:t>
      </w:r>
      <w:r>
        <w:rPr>
          <w:rFonts w:eastAsia="Times New Roman" w:cs="Times New Roman"/>
          <w:color w:val="2A2928"/>
          <w:sz w:val="28"/>
          <w:szCs w:val="28"/>
          <w:lang w:eastAsia="ru-RU"/>
        </w:rPr>
        <w:tab/>
      </w:r>
      <w:r>
        <w:rPr>
          <w:rFonts w:eastAsia="Times New Roman" w:cs="Times New Roman"/>
          <w:color w:val="2A2928"/>
          <w:sz w:val="28"/>
          <w:szCs w:val="28"/>
          <w:lang w:eastAsia="ru-RU"/>
        </w:rPr>
        <w:tab/>
      </w:r>
      <w:r>
        <w:rPr>
          <w:rFonts w:eastAsia="Times New Roman" w:cs="Times New Roman"/>
          <w:color w:val="2A2928"/>
          <w:sz w:val="28"/>
          <w:szCs w:val="28"/>
          <w:lang w:val="uk-UA" w:eastAsia="ru-RU"/>
        </w:rPr>
        <w:t xml:space="preserve">                                                                       </w:t>
      </w:r>
      <w:r w:rsidR="00F119FC">
        <w:rPr>
          <w:rFonts w:eastAsia="Times New Roman" w:cs="Times New Roman"/>
          <w:color w:val="2A2928"/>
          <w:sz w:val="28"/>
          <w:szCs w:val="28"/>
          <w:lang w:eastAsia="ru-RU"/>
        </w:rPr>
        <w:t>№_</w:t>
      </w:r>
      <w:r w:rsidR="00932479">
        <w:rPr>
          <w:rFonts w:eastAsia="Times New Roman" w:cs="Times New Roman"/>
          <w:color w:val="2A2928"/>
          <w:sz w:val="28"/>
          <w:szCs w:val="28"/>
          <w:u w:val="single"/>
          <w:lang w:val="en-US" w:eastAsia="ru-RU"/>
        </w:rPr>
        <w:t>10</w:t>
      </w:r>
      <w:r>
        <w:rPr>
          <w:rFonts w:eastAsia="Times New Roman" w:cs="Times New Roman"/>
          <w:color w:val="2A2928"/>
          <w:sz w:val="28"/>
          <w:szCs w:val="28"/>
          <w:lang w:eastAsia="ru-RU"/>
        </w:rPr>
        <w:t>_</w:t>
      </w:r>
      <w:r w:rsidR="00F119FC">
        <w:rPr>
          <w:rFonts w:eastAsia="Times New Roman" w:cs="Times New Roman"/>
          <w:color w:val="2A2928"/>
          <w:sz w:val="28"/>
          <w:szCs w:val="28"/>
          <w:lang w:eastAsia="ru-RU"/>
        </w:rPr>
        <w:br/>
      </w:r>
    </w:p>
    <w:p w:rsidR="00077326" w:rsidRDefault="00F119FC" w:rsidP="006C4EF5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6C4EF5">
        <w:rPr>
          <w:rFonts w:ascii="Times New Roman" w:hAnsi="Times New Roman"/>
          <w:b/>
          <w:sz w:val="28"/>
          <w:szCs w:val="28"/>
        </w:rPr>
        <w:t>Методичні</w:t>
      </w:r>
      <w:proofErr w:type="spellEnd"/>
      <w:r w:rsidRPr="006C4EF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C4EF5">
        <w:rPr>
          <w:rFonts w:ascii="Times New Roman" w:hAnsi="Times New Roman"/>
          <w:b/>
          <w:sz w:val="28"/>
          <w:szCs w:val="28"/>
        </w:rPr>
        <w:t>рекомендації</w:t>
      </w:r>
      <w:proofErr w:type="spellEnd"/>
      <w:r w:rsidRPr="006C4EF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C4EF5">
        <w:rPr>
          <w:rFonts w:ascii="Times New Roman" w:hAnsi="Times New Roman"/>
          <w:b/>
          <w:sz w:val="28"/>
          <w:szCs w:val="28"/>
        </w:rPr>
        <w:t>щодо</w:t>
      </w:r>
      <w:proofErr w:type="spellEnd"/>
      <w:r w:rsidRPr="006C4EF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C4EF5">
        <w:rPr>
          <w:rFonts w:ascii="Times New Roman" w:hAnsi="Times New Roman"/>
          <w:b/>
          <w:sz w:val="28"/>
          <w:szCs w:val="28"/>
        </w:rPr>
        <w:t>участі</w:t>
      </w:r>
      <w:proofErr w:type="spellEnd"/>
      <w:r w:rsidRPr="006C4EF5">
        <w:rPr>
          <w:rFonts w:ascii="Times New Roman" w:hAnsi="Times New Roman"/>
          <w:b/>
          <w:sz w:val="28"/>
          <w:szCs w:val="28"/>
        </w:rPr>
        <w:t xml:space="preserve"> у </w:t>
      </w:r>
      <w:r w:rsidR="000F57B2">
        <w:rPr>
          <w:rFonts w:ascii="Times New Roman" w:hAnsi="Times New Roman"/>
          <w:b/>
          <w:sz w:val="28"/>
          <w:szCs w:val="28"/>
          <w:lang w:val="uk-UA"/>
        </w:rPr>
        <w:t xml:space="preserve">щорічному </w:t>
      </w:r>
      <w:proofErr w:type="spellStart"/>
      <w:r w:rsidRPr="006C4EF5">
        <w:rPr>
          <w:rFonts w:ascii="Times New Roman" w:hAnsi="Times New Roman"/>
          <w:b/>
          <w:sz w:val="28"/>
          <w:szCs w:val="28"/>
        </w:rPr>
        <w:t>обласному</w:t>
      </w:r>
      <w:proofErr w:type="spellEnd"/>
      <w:r w:rsidRPr="006C4EF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C4EF5">
        <w:rPr>
          <w:rFonts w:ascii="Times New Roman" w:hAnsi="Times New Roman"/>
          <w:b/>
          <w:sz w:val="28"/>
          <w:szCs w:val="28"/>
        </w:rPr>
        <w:t>конкурсі</w:t>
      </w:r>
      <w:proofErr w:type="spellEnd"/>
    </w:p>
    <w:p w:rsidR="00C37B78" w:rsidRPr="006C4EF5" w:rsidRDefault="00F119FC" w:rsidP="006C4EF5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C4EF5">
        <w:rPr>
          <w:rFonts w:ascii="Times New Roman" w:hAnsi="Times New Roman"/>
          <w:b/>
          <w:sz w:val="28"/>
          <w:szCs w:val="28"/>
        </w:rPr>
        <w:t xml:space="preserve"> «День </w:t>
      </w:r>
      <w:proofErr w:type="spellStart"/>
      <w:r w:rsidRPr="006C4EF5">
        <w:rPr>
          <w:rFonts w:ascii="Times New Roman" w:hAnsi="Times New Roman"/>
          <w:b/>
          <w:sz w:val="28"/>
          <w:szCs w:val="28"/>
        </w:rPr>
        <w:t>рослин</w:t>
      </w:r>
      <w:proofErr w:type="spellEnd"/>
      <w:r w:rsidRPr="006C4EF5">
        <w:rPr>
          <w:rFonts w:ascii="Times New Roman" w:hAnsi="Times New Roman"/>
          <w:b/>
          <w:sz w:val="28"/>
          <w:szCs w:val="28"/>
        </w:rPr>
        <w:t xml:space="preserve">» </w:t>
      </w:r>
    </w:p>
    <w:p w:rsidR="00C37B78" w:rsidRPr="006C4EF5" w:rsidRDefault="00C37B78">
      <w:pPr>
        <w:jc w:val="both"/>
        <w:rPr>
          <w:rFonts w:ascii="Times New Roman" w:hAnsi="Times New Roman"/>
          <w:b/>
          <w:sz w:val="28"/>
          <w:szCs w:val="28"/>
        </w:rPr>
      </w:pPr>
    </w:p>
    <w:p w:rsidR="00184752" w:rsidRPr="00C61F3D" w:rsidRDefault="00184752" w:rsidP="00184752">
      <w:pPr>
        <w:ind w:firstLine="709"/>
        <w:jc w:val="both"/>
        <w:rPr>
          <w:rFonts w:hint="eastAsia"/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Відповідно до підпункту 20 пункту 6 Положення про департамент освіти і науки Миколаївської обласної державної адміністрації, затвердженого розпорядженням голови Миколаївської обласної державної адміністрації від 21 червня 2018 року № 257-р (зі змінами),  наказу департаменту освіти і науки Миколаївської обласної державної адміністрації , зареєстрованого у Південному міжрегіональному управлінні юстиції (</w:t>
      </w:r>
      <w:proofErr w:type="spellStart"/>
      <w:r>
        <w:rPr>
          <w:sz w:val="28"/>
          <w:szCs w:val="28"/>
          <w:lang w:val="uk-UA"/>
        </w:rPr>
        <w:t>м.Одеса</w:t>
      </w:r>
      <w:proofErr w:type="spellEnd"/>
      <w:r>
        <w:rPr>
          <w:sz w:val="28"/>
          <w:szCs w:val="28"/>
          <w:lang w:val="uk-UA"/>
        </w:rPr>
        <w:t>) 15.07.2020 за № 137/148 «Про проведення щорічного обласного конкурсу «День рослин», з метою зацікавлення учнівської молоді до поглибленого вивчення флористичного багатства країни, збереження біологічного різноманіття, формування в учнів дбайливого ставлення до природи та естетичної поведінки школяра по відношенню до навколишнього світу природи, розкриття творчих здібностей та художнього смаку підростаючого покоління Обласним еколого-натуралістичним ц</w:t>
      </w:r>
      <w:r w:rsidR="000F57B2">
        <w:rPr>
          <w:sz w:val="28"/>
          <w:szCs w:val="28"/>
          <w:lang w:val="uk-UA"/>
        </w:rPr>
        <w:t xml:space="preserve">ентром </w:t>
      </w:r>
      <w:r w:rsidR="00C61F3D">
        <w:rPr>
          <w:sz w:val="28"/>
          <w:szCs w:val="28"/>
          <w:lang w:val="uk-UA"/>
        </w:rPr>
        <w:t xml:space="preserve">учнівської молоді </w:t>
      </w:r>
      <w:r w:rsidR="000F57B2">
        <w:rPr>
          <w:sz w:val="28"/>
          <w:szCs w:val="28"/>
          <w:lang w:val="uk-UA"/>
        </w:rPr>
        <w:t>проводиться щорічний обласний конкурс</w:t>
      </w:r>
      <w:r>
        <w:rPr>
          <w:sz w:val="28"/>
          <w:szCs w:val="28"/>
          <w:lang w:val="uk-UA"/>
        </w:rPr>
        <w:t xml:space="preserve"> </w:t>
      </w:r>
      <w:r w:rsidRPr="00C61F3D">
        <w:rPr>
          <w:b/>
          <w:sz w:val="28"/>
          <w:szCs w:val="28"/>
          <w:lang w:val="uk-UA"/>
        </w:rPr>
        <w:t>«День рослин».</w:t>
      </w:r>
    </w:p>
    <w:p w:rsidR="00752E29" w:rsidRDefault="00F119FC">
      <w:pPr>
        <w:pStyle w:val="a7"/>
        <w:tabs>
          <w:tab w:val="left" w:pos="1134"/>
        </w:tabs>
        <w:ind w:left="0" w:firstLine="709"/>
        <w:contextualSpacing w:val="0"/>
        <w:jc w:val="both"/>
        <w:rPr>
          <w:color w:val="000000"/>
          <w:sz w:val="28"/>
          <w:szCs w:val="28"/>
          <w:lang w:val="uk-UA" w:eastAsia="ru-RU"/>
        </w:rPr>
      </w:pPr>
      <w:r>
        <w:rPr>
          <w:color w:val="000000"/>
          <w:sz w:val="28"/>
          <w:szCs w:val="28"/>
          <w:lang w:val="uk-UA" w:eastAsia="ar-SA"/>
        </w:rPr>
        <w:t>Робо</w:t>
      </w:r>
      <w:r w:rsidR="0093065A">
        <w:rPr>
          <w:color w:val="000000"/>
          <w:sz w:val="28"/>
          <w:szCs w:val="28"/>
          <w:lang w:val="uk-UA" w:eastAsia="ar-SA"/>
        </w:rPr>
        <w:t>ти надсилаються до 25 травня 20</w:t>
      </w:r>
      <w:r>
        <w:rPr>
          <w:color w:val="000000"/>
          <w:sz w:val="28"/>
          <w:szCs w:val="28"/>
          <w:lang w:val="uk-UA" w:eastAsia="ar-SA"/>
        </w:rPr>
        <w:t>2</w:t>
      </w:r>
      <w:r w:rsidR="00932479">
        <w:rPr>
          <w:color w:val="000000"/>
          <w:sz w:val="28"/>
          <w:szCs w:val="28"/>
          <w:lang w:val="uk-UA" w:eastAsia="ar-SA"/>
        </w:rPr>
        <w:t>5</w:t>
      </w:r>
      <w:r w:rsidR="001F2CA4">
        <w:rPr>
          <w:color w:val="000000"/>
          <w:sz w:val="28"/>
          <w:szCs w:val="28"/>
          <w:lang w:val="uk-UA" w:eastAsia="ar-SA"/>
        </w:rPr>
        <w:t xml:space="preserve"> року</w:t>
      </w:r>
      <w:r w:rsidR="00C61F3D">
        <w:rPr>
          <w:color w:val="000000"/>
          <w:sz w:val="28"/>
          <w:szCs w:val="28"/>
          <w:lang w:val="uk-UA" w:eastAsia="ar-SA"/>
        </w:rPr>
        <w:t xml:space="preserve"> (не пізніше)</w:t>
      </w:r>
      <w:r w:rsidR="001F2CA4">
        <w:rPr>
          <w:color w:val="000000"/>
          <w:sz w:val="28"/>
          <w:szCs w:val="28"/>
          <w:lang w:val="uk-UA" w:eastAsia="ar-SA"/>
        </w:rPr>
        <w:t xml:space="preserve"> </w:t>
      </w:r>
      <w:r>
        <w:rPr>
          <w:color w:val="000000"/>
          <w:sz w:val="28"/>
          <w:szCs w:val="28"/>
          <w:lang w:val="uk-UA" w:eastAsia="ar-SA"/>
        </w:rPr>
        <w:t xml:space="preserve"> у </w:t>
      </w:r>
      <w:r w:rsidR="00077326">
        <w:rPr>
          <w:color w:val="000000"/>
          <w:sz w:val="28"/>
          <w:szCs w:val="28"/>
          <w:lang w:val="uk-UA" w:eastAsia="ar-SA"/>
        </w:rPr>
        <w:t xml:space="preserve">паперовому та електронному варіанті до </w:t>
      </w:r>
      <w:r>
        <w:rPr>
          <w:color w:val="000000"/>
          <w:sz w:val="28"/>
          <w:szCs w:val="28"/>
          <w:lang w:val="uk-UA" w:eastAsia="ar-SA"/>
        </w:rPr>
        <w:t>Обласного еколого-натуралістичного центру учнівської молоді</w:t>
      </w:r>
      <w:r w:rsidR="000F57B2">
        <w:rPr>
          <w:color w:val="000000"/>
          <w:sz w:val="28"/>
          <w:szCs w:val="28"/>
          <w:lang w:val="uk-UA" w:eastAsia="ar-SA"/>
        </w:rPr>
        <w:t xml:space="preserve"> </w:t>
      </w:r>
      <w:proofErr w:type="spellStart"/>
      <w:r w:rsidR="000F57B2">
        <w:rPr>
          <w:color w:val="000000"/>
          <w:sz w:val="28"/>
          <w:szCs w:val="28"/>
          <w:lang w:val="uk-UA" w:eastAsia="ar-SA"/>
        </w:rPr>
        <w:t>м.Миколаїв</w:t>
      </w:r>
      <w:proofErr w:type="spellEnd"/>
      <w:r w:rsidR="000F57B2">
        <w:rPr>
          <w:color w:val="000000"/>
          <w:sz w:val="28"/>
          <w:szCs w:val="28"/>
          <w:lang w:val="uk-UA" w:eastAsia="ar-SA"/>
        </w:rPr>
        <w:t xml:space="preserve">, проспект </w:t>
      </w:r>
      <w:r w:rsidR="001F2CA4">
        <w:rPr>
          <w:color w:val="000000"/>
          <w:sz w:val="28"/>
          <w:szCs w:val="28"/>
          <w:lang w:val="uk-UA" w:eastAsia="ar-SA"/>
        </w:rPr>
        <w:t>Героїв України,</w:t>
      </w:r>
      <w:r w:rsidR="000F57B2">
        <w:rPr>
          <w:color w:val="000000"/>
          <w:sz w:val="28"/>
          <w:szCs w:val="28"/>
          <w:lang w:val="uk-UA" w:eastAsia="ar-SA"/>
        </w:rPr>
        <w:t xml:space="preserve"> </w:t>
      </w:r>
      <w:r w:rsidR="001F2CA4">
        <w:rPr>
          <w:color w:val="000000"/>
          <w:sz w:val="28"/>
          <w:szCs w:val="28"/>
          <w:lang w:val="uk-UA" w:eastAsia="ar-SA"/>
        </w:rPr>
        <w:t>1</w:t>
      </w:r>
      <w:r w:rsidR="00077326" w:rsidRPr="00077326">
        <w:rPr>
          <w:color w:val="000000"/>
          <w:sz w:val="28"/>
          <w:szCs w:val="28"/>
          <w:lang w:val="uk-UA" w:eastAsia="ar-SA"/>
        </w:rPr>
        <w:t xml:space="preserve"> </w:t>
      </w:r>
      <w:r w:rsidR="000F57B2">
        <w:rPr>
          <w:color w:val="000000"/>
          <w:sz w:val="28"/>
          <w:szCs w:val="28"/>
          <w:lang w:val="uk-UA" w:eastAsia="ar-SA"/>
        </w:rPr>
        <w:t>та електронну адресу</w:t>
      </w:r>
      <w:r>
        <w:rPr>
          <w:color w:val="000000"/>
          <w:sz w:val="28"/>
          <w:szCs w:val="28"/>
          <w:lang w:val="uk-UA" w:eastAsia="ar-SA"/>
        </w:rPr>
        <w:t xml:space="preserve"> </w:t>
      </w:r>
      <w:hyperlink r:id="rId12">
        <w:r>
          <w:rPr>
            <w:color w:val="000000"/>
            <w:sz w:val="28"/>
            <w:szCs w:val="28"/>
            <w:lang w:val="uk-UA" w:eastAsia="ru-RU"/>
          </w:rPr>
          <w:t>mkoencum@ukr.net</w:t>
        </w:r>
      </w:hyperlink>
      <w:r>
        <w:rPr>
          <w:color w:val="000000"/>
          <w:sz w:val="28"/>
          <w:szCs w:val="28"/>
          <w:lang w:val="uk-UA" w:eastAsia="ru-RU"/>
        </w:rPr>
        <w:t xml:space="preserve"> (Обов'язково вказувати в графі «Тема»  «конкурс День рослин</w:t>
      </w:r>
      <w:r w:rsidR="00752E29">
        <w:rPr>
          <w:color w:val="000000"/>
          <w:sz w:val="28"/>
          <w:szCs w:val="28"/>
          <w:lang w:val="uk-UA" w:eastAsia="ru-RU"/>
        </w:rPr>
        <w:t>»</w:t>
      </w:r>
      <w:r w:rsidR="001F2CA4">
        <w:rPr>
          <w:color w:val="000000"/>
          <w:sz w:val="28"/>
          <w:szCs w:val="28"/>
          <w:lang w:val="uk-UA" w:eastAsia="ru-RU"/>
        </w:rPr>
        <w:t>)</w:t>
      </w:r>
      <w:r w:rsidR="00752E29">
        <w:rPr>
          <w:color w:val="000000"/>
          <w:sz w:val="28"/>
          <w:szCs w:val="28"/>
          <w:lang w:val="uk-UA" w:eastAsia="ru-RU"/>
        </w:rPr>
        <w:t>.</w:t>
      </w:r>
    </w:p>
    <w:p w:rsidR="00C37B78" w:rsidRDefault="00077326" w:rsidP="00F607D5">
      <w:pPr>
        <w:tabs>
          <w:tab w:val="left" w:pos="1134"/>
        </w:tabs>
        <w:jc w:val="both"/>
        <w:rPr>
          <w:rFonts w:hint="eastAsia"/>
          <w:color w:val="000000"/>
          <w:sz w:val="28"/>
          <w:szCs w:val="28"/>
          <w:lang w:val="uk-UA" w:eastAsia="ru-RU"/>
        </w:rPr>
      </w:pPr>
      <w:r>
        <w:rPr>
          <w:color w:val="000000"/>
          <w:sz w:val="28"/>
          <w:szCs w:val="28"/>
          <w:lang w:val="uk-UA" w:eastAsia="ru-RU"/>
        </w:rPr>
        <w:tab/>
      </w:r>
      <w:r w:rsidR="00F607D5">
        <w:rPr>
          <w:color w:val="000000"/>
          <w:sz w:val="28"/>
          <w:szCs w:val="28"/>
          <w:lang w:val="uk-UA" w:eastAsia="ru-RU"/>
        </w:rPr>
        <w:t>Конкурсні матеріали</w:t>
      </w:r>
      <w:r w:rsidR="00752E29">
        <w:rPr>
          <w:color w:val="000000"/>
          <w:sz w:val="28"/>
          <w:szCs w:val="28"/>
          <w:lang w:val="uk-UA" w:eastAsia="ru-RU"/>
        </w:rPr>
        <w:t xml:space="preserve"> розмістити в папку (вказати закла</w:t>
      </w:r>
      <w:r>
        <w:rPr>
          <w:color w:val="000000"/>
          <w:sz w:val="28"/>
          <w:szCs w:val="28"/>
          <w:lang w:val="uk-UA" w:eastAsia="ru-RU"/>
        </w:rPr>
        <w:t xml:space="preserve">д освіти). </w:t>
      </w:r>
      <w:r w:rsidR="00F119FC">
        <w:rPr>
          <w:color w:val="000000"/>
          <w:sz w:val="28"/>
          <w:szCs w:val="28"/>
          <w:lang w:val="uk-UA" w:eastAsia="ar-SA"/>
        </w:rPr>
        <w:t xml:space="preserve">До кожної роботи додається </w:t>
      </w:r>
      <w:r w:rsidR="00F119FC">
        <w:rPr>
          <w:bCs/>
          <w:iCs/>
          <w:color w:val="000000"/>
          <w:sz w:val="28"/>
          <w:szCs w:val="28"/>
          <w:lang w:val="uk-UA" w:eastAsia="ar-SA"/>
        </w:rPr>
        <w:t>така інформація</w:t>
      </w:r>
      <w:r w:rsidR="00752E29">
        <w:rPr>
          <w:color w:val="000000"/>
          <w:sz w:val="28"/>
          <w:szCs w:val="28"/>
          <w:lang w:val="uk-UA" w:eastAsia="ar-SA"/>
        </w:rPr>
        <w:t>:</w:t>
      </w:r>
      <w:r w:rsidR="001F2CA4">
        <w:rPr>
          <w:color w:val="000000"/>
          <w:sz w:val="28"/>
          <w:szCs w:val="28"/>
          <w:lang w:val="uk-UA" w:eastAsia="ru-RU"/>
        </w:rPr>
        <w:t xml:space="preserve"> Титульний лист на якому вказується: </w:t>
      </w:r>
      <w:r w:rsidR="00AA1919">
        <w:rPr>
          <w:color w:val="000000"/>
          <w:sz w:val="28"/>
          <w:szCs w:val="28"/>
          <w:lang w:val="uk-UA" w:eastAsia="ar-SA"/>
        </w:rPr>
        <w:t>найм</w:t>
      </w:r>
      <w:r w:rsidR="00932479">
        <w:rPr>
          <w:color w:val="000000"/>
          <w:sz w:val="28"/>
          <w:szCs w:val="28"/>
          <w:lang w:val="uk-UA" w:eastAsia="ar-SA"/>
        </w:rPr>
        <w:t>енування закладу освіти, громада</w:t>
      </w:r>
      <w:r w:rsidR="00AA1919">
        <w:rPr>
          <w:color w:val="000000"/>
          <w:sz w:val="28"/>
          <w:szCs w:val="28"/>
          <w:lang w:val="uk-UA" w:eastAsia="ar-SA"/>
        </w:rPr>
        <w:t xml:space="preserve"> </w:t>
      </w:r>
      <w:r w:rsidR="001F2CA4">
        <w:rPr>
          <w:color w:val="000000"/>
          <w:sz w:val="28"/>
          <w:szCs w:val="28"/>
          <w:lang w:val="uk-UA" w:eastAsia="ar-SA"/>
        </w:rPr>
        <w:t xml:space="preserve">(без скорочень), </w:t>
      </w:r>
      <w:r w:rsidR="00752E29">
        <w:rPr>
          <w:color w:val="000000"/>
          <w:sz w:val="28"/>
          <w:szCs w:val="28"/>
          <w:lang w:val="uk-UA" w:eastAsia="ar-SA"/>
        </w:rPr>
        <w:t xml:space="preserve">назва роботи; </w:t>
      </w:r>
      <w:r w:rsidR="00F119FC">
        <w:rPr>
          <w:color w:val="000000"/>
          <w:sz w:val="28"/>
          <w:szCs w:val="28"/>
          <w:lang w:val="uk-UA" w:eastAsia="ar-SA"/>
        </w:rPr>
        <w:t xml:space="preserve"> номінація; інформація про автора – П</w:t>
      </w:r>
      <w:r w:rsidR="001F2CA4">
        <w:rPr>
          <w:color w:val="000000"/>
          <w:sz w:val="28"/>
          <w:szCs w:val="28"/>
          <w:lang w:val="uk-UA" w:eastAsia="ar-SA"/>
        </w:rPr>
        <w:t>ІБ (повністю), вік, клас/гурток</w:t>
      </w:r>
      <w:r w:rsidR="00F119FC">
        <w:rPr>
          <w:color w:val="000000"/>
          <w:sz w:val="28"/>
          <w:szCs w:val="28"/>
          <w:lang w:val="uk-UA" w:eastAsia="ar-SA"/>
        </w:rPr>
        <w:t>);</w:t>
      </w:r>
      <w:r w:rsidRPr="00077326">
        <w:rPr>
          <w:color w:val="000000"/>
          <w:sz w:val="28"/>
          <w:szCs w:val="28"/>
          <w:lang w:val="uk-UA" w:eastAsia="ru-RU"/>
        </w:rPr>
        <w:t xml:space="preserve"> </w:t>
      </w:r>
      <w:r w:rsidR="007118AD">
        <w:rPr>
          <w:color w:val="000000"/>
          <w:sz w:val="28"/>
          <w:szCs w:val="28"/>
          <w:lang w:val="uk-UA" w:eastAsia="ru-RU"/>
        </w:rPr>
        <w:t>кожну фоторобот</w:t>
      </w:r>
      <w:r w:rsidR="00932479">
        <w:rPr>
          <w:color w:val="000000"/>
          <w:sz w:val="28"/>
          <w:szCs w:val="28"/>
          <w:lang w:val="uk-UA" w:eastAsia="ru-RU"/>
        </w:rPr>
        <w:t>у</w:t>
      </w:r>
      <w:r w:rsidR="007118AD">
        <w:rPr>
          <w:color w:val="000000"/>
          <w:sz w:val="28"/>
          <w:szCs w:val="28"/>
          <w:lang w:val="uk-UA" w:eastAsia="ru-RU"/>
        </w:rPr>
        <w:t>, рослинний орнамент, ботанічну ілюстрацію</w:t>
      </w:r>
      <w:r>
        <w:rPr>
          <w:color w:val="000000"/>
          <w:sz w:val="28"/>
          <w:szCs w:val="28"/>
          <w:lang w:val="uk-UA" w:eastAsia="ru-RU"/>
        </w:rPr>
        <w:t xml:space="preserve"> підписати </w:t>
      </w:r>
      <w:r w:rsidR="001F2CA4">
        <w:rPr>
          <w:color w:val="000000"/>
          <w:sz w:val="28"/>
          <w:szCs w:val="28"/>
          <w:lang w:val="uk-UA" w:eastAsia="ru-RU"/>
        </w:rPr>
        <w:t>(</w:t>
      </w:r>
      <w:r>
        <w:rPr>
          <w:color w:val="000000"/>
          <w:sz w:val="28"/>
          <w:szCs w:val="28"/>
          <w:lang w:val="uk-UA" w:eastAsia="ru-RU"/>
        </w:rPr>
        <w:t xml:space="preserve">на </w:t>
      </w:r>
      <w:proofErr w:type="spellStart"/>
      <w:r>
        <w:rPr>
          <w:color w:val="000000"/>
          <w:sz w:val="28"/>
          <w:szCs w:val="28"/>
          <w:lang w:val="uk-UA" w:eastAsia="ru-RU"/>
        </w:rPr>
        <w:t>зворотньому</w:t>
      </w:r>
      <w:proofErr w:type="spellEnd"/>
      <w:r>
        <w:rPr>
          <w:color w:val="000000"/>
          <w:sz w:val="28"/>
          <w:szCs w:val="28"/>
          <w:lang w:val="uk-UA" w:eastAsia="ru-RU"/>
        </w:rPr>
        <w:t xml:space="preserve"> боці</w:t>
      </w:r>
      <w:r w:rsidR="001F2CA4">
        <w:rPr>
          <w:color w:val="000000"/>
          <w:sz w:val="28"/>
          <w:szCs w:val="28"/>
          <w:lang w:val="uk-UA" w:eastAsia="ru-RU"/>
        </w:rPr>
        <w:t>)</w:t>
      </w:r>
      <w:r>
        <w:rPr>
          <w:color w:val="000000"/>
          <w:sz w:val="28"/>
          <w:szCs w:val="28"/>
          <w:lang w:val="uk-UA" w:eastAsia="ru-RU"/>
        </w:rPr>
        <w:t>.</w:t>
      </w:r>
      <w:r>
        <w:rPr>
          <w:color w:val="000000"/>
          <w:sz w:val="28"/>
          <w:szCs w:val="28"/>
          <w:lang w:val="uk-UA" w:eastAsia="ar-SA"/>
        </w:rPr>
        <w:t xml:space="preserve"> Е</w:t>
      </w:r>
      <w:r w:rsidR="00F119FC">
        <w:rPr>
          <w:color w:val="000000"/>
          <w:sz w:val="28"/>
          <w:szCs w:val="28"/>
          <w:lang w:val="uk-UA" w:eastAsia="ar-SA"/>
        </w:rPr>
        <w:t xml:space="preserve">лектронна адреса або телефон для зворотного зв’язку (обов’язково); інформація про керівника – ПІБ </w:t>
      </w:r>
      <w:r w:rsidR="00F119FC" w:rsidRPr="00C61F3D">
        <w:rPr>
          <w:b/>
          <w:i/>
          <w:color w:val="000000"/>
          <w:sz w:val="28"/>
          <w:szCs w:val="28"/>
          <w:lang w:val="uk-UA" w:eastAsia="ar-SA"/>
        </w:rPr>
        <w:t>(повністю</w:t>
      </w:r>
      <w:r w:rsidR="00F119FC">
        <w:rPr>
          <w:color w:val="000000"/>
          <w:sz w:val="28"/>
          <w:szCs w:val="28"/>
          <w:lang w:val="uk-UA" w:eastAsia="ar-SA"/>
        </w:rPr>
        <w:t>), посада та місце роботи.</w:t>
      </w:r>
      <w:r w:rsidR="007118AD">
        <w:rPr>
          <w:color w:val="000000"/>
          <w:sz w:val="28"/>
          <w:szCs w:val="28"/>
          <w:lang w:val="uk-UA" w:eastAsia="ar-SA"/>
        </w:rPr>
        <w:t xml:space="preserve"> </w:t>
      </w:r>
    </w:p>
    <w:p w:rsidR="00752E29" w:rsidRPr="000A1976" w:rsidRDefault="00932479" w:rsidP="001100FB">
      <w:pPr>
        <w:tabs>
          <w:tab w:val="left" w:pos="1134"/>
        </w:tabs>
        <w:jc w:val="both"/>
        <w:rPr>
          <w:rFonts w:hint="eastAsia"/>
          <w:sz w:val="28"/>
          <w:szCs w:val="28"/>
          <w:lang w:val="uk-UA" w:eastAsia="ru-RU"/>
        </w:rPr>
      </w:pPr>
      <w:r>
        <w:rPr>
          <w:color w:val="000000"/>
          <w:sz w:val="28"/>
          <w:szCs w:val="28"/>
          <w:lang w:val="uk-UA" w:eastAsia="ar-SA"/>
        </w:rPr>
        <w:tab/>
      </w:r>
      <w:r w:rsidR="00752E29">
        <w:rPr>
          <w:color w:val="000000"/>
          <w:sz w:val="28"/>
          <w:szCs w:val="28"/>
          <w:lang w:val="uk-UA" w:eastAsia="ar-SA"/>
        </w:rPr>
        <w:t>Конкурс налічує 6 номінацій</w:t>
      </w:r>
      <w:r>
        <w:rPr>
          <w:color w:val="000000"/>
          <w:sz w:val="28"/>
          <w:szCs w:val="28"/>
          <w:lang w:val="uk-UA" w:eastAsia="ar-SA"/>
        </w:rPr>
        <w:t>: «Флористична картина»;</w:t>
      </w:r>
      <w:r w:rsidR="006C4EF5">
        <w:rPr>
          <w:color w:val="000000"/>
          <w:sz w:val="28"/>
          <w:szCs w:val="28"/>
          <w:lang w:val="uk-UA" w:eastAsia="ar-SA"/>
        </w:rPr>
        <w:t xml:space="preserve"> «Рослинни</w:t>
      </w:r>
      <w:r w:rsidR="001F2CA4">
        <w:rPr>
          <w:color w:val="000000"/>
          <w:sz w:val="28"/>
          <w:szCs w:val="28"/>
          <w:lang w:val="uk-UA" w:eastAsia="ar-SA"/>
        </w:rPr>
        <w:t xml:space="preserve">й </w:t>
      </w:r>
      <w:r w:rsidR="006C4EF5">
        <w:rPr>
          <w:color w:val="000000"/>
          <w:sz w:val="28"/>
          <w:szCs w:val="28"/>
          <w:lang w:val="uk-UA" w:eastAsia="ar-SA"/>
        </w:rPr>
        <w:t xml:space="preserve"> орнамент</w:t>
      </w:r>
      <w:r>
        <w:rPr>
          <w:color w:val="000000"/>
          <w:sz w:val="28"/>
          <w:szCs w:val="28"/>
          <w:lang w:val="uk-UA" w:eastAsia="ar-SA"/>
        </w:rPr>
        <w:t>»;</w:t>
      </w:r>
      <w:r w:rsidR="006C4EF5" w:rsidRPr="006C4EF5">
        <w:rPr>
          <w:color w:val="000000"/>
          <w:sz w:val="28"/>
          <w:szCs w:val="28"/>
          <w:lang w:val="uk-UA" w:eastAsia="ar-SA"/>
        </w:rPr>
        <w:t xml:space="preserve"> </w:t>
      </w:r>
      <w:r w:rsidR="006C4EF5" w:rsidRPr="006C4EF5">
        <w:rPr>
          <w:bCs/>
          <w:iCs/>
          <w:color w:val="000000"/>
          <w:sz w:val="28"/>
          <w:szCs w:val="28"/>
          <w:lang w:val="uk-UA" w:eastAsia="ar-SA"/>
        </w:rPr>
        <w:t>«Ця дивовижна квітка</w:t>
      </w:r>
      <w:r w:rsidR="006C4EF5">
        <w:rPr>
          <w:bCs/>
          <w:iCs/>
          <w:color w:val="000000"/>
          <w:sz w:val="28"/>
          <w:szCs w:val="28"/>
          <w:lang w:val="uk-UA" w:eastAsia="ar-SA"/>
        </w:rPr>
        <w:t>»</w:t>
      </w:r>
      <w:r w:rsidR="001F2CA4">
        <w:rPr>
          <w:bCs/>
          <w:iCs/>
          <w:color w:val="000000"/>
          <w:sz w:val="28"/>
          <w:szCs w:val="28"/>
          <w:lang w:val="uk-UA" w:eastAsia="ar-SA"/>
        </w:rPr>
        <w:t xml:space="preserve"> </w:t>
      </w:r>
      <w:r w:rsidR="006C4EF5">
        <w:rPr>
          <w:bCs/>
          <w:iCs/>
          <w:color w:val="000000"/>
          <w:sz w:val="28"/>
          <w:szCs w:val="28"/>
          <w:lang w:val="uk-UA" w:eastAsia="ar-SA"/>
        </w:rPr>
        <w:t>-</w:t>
      </w:r>
      <w:r>
        <w:rPr>
          <w:bCs/>
          <w:iCs/>
          <w:color w:val="000000"/>
          <w:sz w:val="28"/>
          <w:szCs w:val="28"/>
          <w:lang w:val="uk-UA" w:eastAsia="ar-SA"/>
        </w:rPr>
        <w:t xml:space="preserve"> конкурс авторських фотографій; </w:t>
      </w:r>
      <w:r w:rsidR="006C4EF5" w:rsidRPr="006C4EF5">
        <w:rPr>
          <w:bCs/>
          <w:color w:val="000000"/>
          <w:sz w:val="28"/>
          <w:szCs w:val="28"/>
          <w:lang w:val="uk-UA" w:eastAsia="ar-SA"/>
        </w:rPr>
        <w:t>«Ботанічний кросворд»</w:t>
      </w:r>
      <w:r>
        <w:rPr>
          <w:bCs/>
          <w:color w:val="000000"/>
          <w:sz w:val="28"/>
          <w:szCs w:val="28"/>
          <w:lang w:val="uk-UA" w:eastAsia="ar-SA"/>
        </w:rPr>
        <w:t>;</w:t>
      </w:r>
      <w:r w:rsidR="000A1976">
        <w:rPr>
          <w:bCs/>
          <w:color w:val="000000"/>
          <w:sz w:val="28"/>
          <w:szCs w:val="28"/>
          <w:lang w:val="uk-UA" w:eastAsia="ar-SA"/>
        </w:rPr>
        <w:t xml:space="preserve"> </w:t>
      </w:r>
      <w:r w:rsidR="000A1976" w:rsidRPr="000A1976">
        <w:rPr>
          <w:color w:val="000000"/>
          <w:sz w:val="28"/>
          <w:szCs w:val="28"/>
          <w:lang w:val="uk-UA" w:eastAsia="ar-SA"/>
        </w:rPr>
        <w:t>Науково-художній твір «Цей цікавий світ рослин»</w:t>
      </w:r>
      <w:r>
        <w:rPr>
          <w:color w:val="000000"/>
          <w:sz w:val="28"/>
          <w:szCs w:val="28"/>
          <w:lang w:val="uk-UA" w:eastAsia="ar-SA"/>
        </w:rPr>
        <w:t>;</w:t>
      </w:r>
      <w:r w:rsidR="001F2CA4">
        <w:rPr>
          <w:color w:val="000000"/>
          <w:sz w:val="28"/>
          <w:szCs w:val="28"/>
          <w:lang w:val="uk-UA" w:eastAsia="ar-SA"/>
        </w:rPr>
        <w:t xml:space="preserve"> «</w:t>
      </w:r>
      <w:r w:rsidR="000A1976">
        <w:rPr>
          <w:color w:val="000000"/>
          <w:sz w:val="28"/>
          <w:szCs w:val="28"/>
          <w:lang w:val="uk-UA" w:eastAsia="ar-SA"/>
        </w:rPr>
        <w:t>Ботанічна ілюстрація».</w:t>
      </w:r>
      <w:r w:rsidR="007118AD" w:rsidRPr="007118AD">
        <w:rPr>
          <w:color w:val="000000"/>
          <w:sz w:val="28"/>
          <w:szCs w:val="28"/>
          <w:lang w:val="uk-UA" w:eastAsia="ar-SA"/>
        </w:rPr>
        <w:t xml:space="preserve"> </w:t>
      </w:r>
    </w:p>
    <w:p w:rsidR="006C4EF5" w:rsidRPr="000A1976" w:rsidRDefault="0093065A" w:rsidP="0093065A">
      <w:pPr>
        <w:tabs>
          <w:tab w:val="left" w:pos="1134"/>
        </w:tabs>
        <w:contextualSpacing/>
        <w:jc w:val="both"/>
        <w:rPr>
          <w:rFonts w:hint="eastAsia"/>
          <w:color w:val="000000"/>
          <w:sz w:val="28"/>
          <w:szCs w:val="28"/>
          <w:lang w:val="uk-UA" w:eastAsia="ar-SA"/>
        </w:rPr>
      </w:pPr>
      <w:r w:rsidRPr="000A1976">
        <w:rPr>
          <w:color w:val="000000"/>
          <w:sz w:val="28"/>
          <w:szCs w:val="28"/>
          <w:lang w:val="uk-UA" w:eastAsia="ar-SA"/>
        </w:rPr>
        <w:t xml:space="preserve">          </w:t>
      </w:r>
    </w:p>
    <w:p w:rsidR="006C4EF5" w:rsidRDefault="006C4EF5" w:rsidP="0093065A">
      <w:pPr>
        <w:tabs>
          <w:tab w:val="left" w:pos="1134"/>
        </w:tabs>
        <w:contextualSpacing/>
        <w:jc w:val="both"/>
        <w:rPr>
          <w:rFonts w:hint="eastAsia"/>
          <w:color w:val="000000"/>
          <w:sz w:val="28"/>
          <w:szCs w:val="28"/>
          <w:lang w:val="uk-UA" w:eastAsia="ar-SA"/>
        </w:rPr>
      </w:pPr>
    </w:p>
    <w:p w:rsidR="006C4EF5" w:rsidRDefault="006C4EF5" w:rsidP="0093065A">
      <w:pPr>
        <w:tabs>
          <w:tab w:val="left" w:pos="1134"/>
        </w:tabs>
        <w:contextualSpacing/>
        <w:jc w:val="both"/>
        <w:rPr>
          <w:rFonts w:hint="eastAsia"/>
          <w:color w:val="000000"/>
          <w:sz w:val="28"/>
          <w:szCs w:val="28"/>
          <w:lang w:val="uk-UA" w:eastAsia="ar-SA"/>
        </w:rPr>
      </w:pPr>
    </w:p>
    <w:p w:rsidR="006C4EF5" w:rsidRDefault="006C4EF5" w:rsidP="0093065A">
      <w:pPr>
        <w:tabs>
          <w:tab w:val="left" w:pos="1134"/>
        </w:tabs>
        <w:contextualSpacing/>
        <w:jc w:val="both"/>
        <w:rPr>
          <w:rFonts w:hint="eastAsia"/>
          <w:color w:val="000000"/>
          <w:sz w:val="28"/>
          <w:szCs w:val="28"/>
          <w:lang w:val="uk-UA" w:eastAsia="ar-SA"/>
        </w:rPr>
      </w:pPr>
    </w:p>
    <w:p w:rsidR="006C4EF5" w:rsidRDefault="006C4EF5" w:rsidP="0093065A">
      <w:pPr>
        <w:tabs>
          <w:tab w:val="left" w:pos="1134"/>
        </w:tabs>
        <w:contextualSpacing/>
        <w:jc w:val="both"/>
        <w:rPr>
          <w:rFonts w:hint="eastAsia"/>
          <w:color w:val="000000"/>
          <w:sz w:val="28"/>
          <w:szCs w:val="28"/>
          <w:lang w:val="uk-UA" w:eastAsia="ar-SA"/>
        </w:rPr>
      </w:pPr>
    </w:p>
    <w:p w:rsidR="006C4EF5" w:rsidRDefault="006C4EF5" w:rsidP="0093065A">
      <w:pPr>
        <w:tabs>
          <w:tab w:val="left" w:pos="1134"/>
        </w:tabs>
        <w:contextualSpacing/>
        <w:jc w:val="both"/>
        <w:rPr>
          <w:rFonts w:hint="eastAsia"/>
          <w:color w:val="000000"/>
          <w:sz w:val="28"/>
          <w:szCs w:val="28"/>
          <w:lang w:val="uk-UA" w:eastAsia="ar-SA"/>
        </w:rPr>
      </w:pPr>
    </w:p>
    <w:p w:rsidR="00C37B78" w:rsidRDefault="0093065A" w:rsidP="0093065A">
      <w:pPr>
        <w:tabs>
          <w:tab w:val="left" w:pos="1134"/>
        </w:tabs>
        <w:contextualSpacing/>
        <w:jc w:val="both"/>
        <w:rPr>
          <w:color w:val="000000"/>
          <w:sz w:val="28"/>
          <w:szCs w:val="28"/>
          <w:lang w:val="uk-UA" w:eastAsia="ar-SA"/>
        </w:rPr>
      </w:pPr>
      <w:r>
        <w:rPr>
          <w:color w:val="000000"/>
          <w:sz w:val="28"/>
          <w:szCs w:val="28"/>
          <w:lang w:val="uk-UA" w:eastAsia="ar-SA"/>
        </w:rPr>
        <w:t xml:space="preserve"> І.</w:t>
      </w:r>
      <w:r w:rsidR="00752E29">
        <w:rPr>
          <w:color w:val="000000"/>
          <w:sz w:val="28"/>
          <w:szCs w:val="28"/>
          <w:lang w:val="uk-UA" w:eastAsia="ar-SA"/>
        </w:rPr>
        <w:t xml:space="preserve"> </w:t>
      </w:r>
      <w:r w:rsidR="00F119FC" w:rsidRPr="0093065A">
        <w:rPr>
          <w:b/>
          <w:i/>
          <w:color w:val="000000"/>
          <w:sz w:val="28"/>
          <w:szCs w:val="28"/>
          <w:lang w:val="uk-UA" w:eastAsia="ar-SA"/>
        </w:rPr>
        <w:t>Номінація «Флористична картина»</w:t>
      </w:r>
      <w:r w:rsidR="006622C0" w:rsidRPr="006622C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proofErr w:type="spellStart"/>
      <w:r w:rsidR="006622C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виконується</w:t>
      </w:r>
      <w:proofErr w:type="spellEnd"/>
      <w:r w:rsidR="006622C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 </w:t>
      </w:r>
      <w:proofErr w:type="spellStart"/>
      <w:r w:rsidR="006622C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стилі</w:t>
      </w:r>
      <w:proofErr w:type="spellEnd"/>
      <w:r w:rsidR="006622C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proofErr w:type="spellStart"/>
      <w:r w:rsidR="006622C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пресованої</w:t>
      </w:r>
      <w:proofErr w:type="spellEnd"/>
      <w:r w:rsidR="006622C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флористики – </w:t>
      </w:r>
      <w:proofErr w:type="spellStart"/>
      <w:r w:rsidR="006622C0" w:rsidRPr="001C36A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  <w:t>ошибана</w:t>
      </w:r>
      <w:proofErr w:type="spellEnd"/>
      <w:r w:rsidR="00711106">
        <w:rPr>
          <w:rFonts w:ascii="Times New Roman" w:eastAsia="Times New Roman" w:hAnsi="Times New Roman" w:cs="Times New Roman"/>
          <w:bCs/>
          <w:sz w:val="28"/>
          <w:szCs w:val="28"/>
          <w:lang w:val="uk-UA" w:eastAsia="ar-SA"/>
        </w:rPr>
        <w:t xml:space="preserve"> (</w:t>
      </w:r>
      <w:proofErr w:type="spellStart"/>
      <w:r w:rsidR="00711106" w:rsidRPr="00711106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це</w:t>
      </w:r>
      <w:proofErr w:type="spellEnd"/>
      <w:r w:rsidR="00711106" w:rsidRPr="0071110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711106" w:rsidRPr="00711106">
        <w:rPr>
          <w:rFonts w:ascii="Times New Roman" w:hAnsi="Times New Roman" w:cs="Times New Roman"/>
          <w:sz w:val="28"/>
          <w:szCs w:val="28"/>
          <w:shd w:val="clear" w:color="auto" w:fill="FFFFFF"/>
        </w:rPr>
        <w:t>картини</w:t>
      </w:r>
      <w:proofErr w:type="spellEnd"/>
      <w:r w:rsidR="00711106" w:rsidRPr="007111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711106" w:rsidRPr="00711106">
        <w:rPr>
          <w:rFonts w:ascii="Times New Roman" w:hAnsi="Times New Roman" w:cs="Times New Roman"/>
          <w:sz w:val="28"/>
          <w:szCs w:val="28"/>
          <w:shd w:val="clear" w:color="auto" w:fill="FFFFFF"/>
        </w:rPr>
        <w:t>створені</w:t>
      </w:r>
      <w:proofErr w:type="spellEnd"/>
      <w:r w:rsidR="00711106" w:rsidRPr="007111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</w:t>
      </w:r>
      <w:proofErr w:type="spellStart"/>
      <w:r w:rsidR="00711106" w:rsidRPr="00711106">
        <w:rPr>
          <w:rFonts w:ascii="Times New Roman" w:hAnsi="Times New Roman" w:cs="Times New Roman"/>
          <w:sz w:val="28"/>
          <w:szCs w:val="28"/>
          <w:shd w:val="clear" w:color="auto" w:fill="FFFFFF"/>
        </w:rPr>
        <w:t>пласких</w:t>
      </w:r>
      <w:proofErr w:type="spellEnd"/>
      <w:r w:rsidR="00711106" w:rsidRPr="007111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11106" w:rsidRPr="00711106">
        <w:rPr>
          <w:rFonts w:ascii="Times New Roman" w:hAnsi="Times New Roman" w:cs="Times New Roman"/>
          <w:sz w:val="28"/>
          <w:szCs w:val="28"/>
          <w:shd w:val="clear" w:color="auto" w:fill="FFFFFF"/>
        </w:rPr>
        <w:t>фрагментів</w:t>
      </w:r>
      <w:proofErr w:type="spellEnd"/>
      <w:r w:rsidR="00711106" w:rsidRPr="007111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11106" w:rsidRPr="00711106">
        <w:rPr>
          <w:rFonts w:ascii="Times New Roman" w:hAnsi="Times New Roman" w:cs="Times New Roman"/>
          <w:sz w:val="28"/>
          <w:szCs w:val="28"/>
          <w:shd w:val="clear" w:color="auto" w:fill="FFFFFF"/>
        </w:rPr>
        <w:t>засушених</w:t>
      </w:r>
      <w:proofErr w:type="spellEnd"/>
      <w:r w:rsidR="00711106" w:rsidRPr="007111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11106" w:rsidRPr="00711106">
        <w:rPr>
          <w:rFonts w:ascii="Times New Roman" w:hAnsi="Times New Roman" w:cs="Times New Roman"/>
          <w:sz w:val="28"/>
          <w:szCs w:val="28"/>
          <w:shd w:val="clear" w:color="auto" w:fill="FFFFFF"/>
        </w:rPr>
        <w:t>рослин</w:t>
      </w:r>
      <w:proofErr w:type="spellEnd"/>
      <w:r w:rsidR="00711106" w:rsidRPr="007111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711106" w:rsidRPr="00711106">
        <w:rPr>
          <w:rFonts w:ascii="Times New Roman" w:hAnsi="Times New Roman" w:cs="Times New Roman"/>
          <w:sz w:val="28"/>
          <w:szCs w:val="28"/>
          <w:shd w:val="clear" w:color="auto" w:fill="FFFFFF"/>
        </w:rPr>
        <w:t>переважно</w:t>
      </w:r>
      <w:proofErr w:type="spellEnd"/>
      <w:r w:rsidR="00711106" w:rsidRPr="007111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11106" w:rsidRPr="00711106">
        <w:rPr>
          <w:rFonts w:ascii="Times New Roman" w:hAnsi="Times New Roman" w:cs="Times New Roman"/>
          <w:sz w:val="28"/>
          <w:szCs w:val="28"/>
          <w:shd w:val="clear" w:color="auto" w:fill="FFFFFF"/>
        </w:rPr>
        <w:t>квітів</w:t>
      </w:r>
      <w:proofErr w:type="spellEnd"/>
      <w:r w:rsidR="00711106" w:rsidRPr="0071110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11106">
        <w:rPr>
          <w:rFonts w:ascii="Times New Roman" w:eastAsia="Times New Roman" w:hAnsi="Times New Roman" w:cs="Times New Roman"/>
          <w:bCs/>
          <w:sz w:val="28"/>
          <w:szCs w:val="28"/>
          <w:lang w:val="uk-UA" w:eastAsia="ar-SA"/>
        </w:rPr>
        <w:t>).</w:t>
      </w:r>
      <w:r w:rsidR="006622C0">
        <w:rPr>
          <w:rFonts w:ascii="Times New Roman" w:eastAsia="Times New Roman" w:hAnsi="Times New Roman" w:cs="Times New Roman"/>
          <w:bCs/>
          <w:sz w:val="28"/>
          <w:szCs w:val="28"/>
          <w:lang w:val="uk-UA" w:eastAsia="ar-SA"/>
        </w:rPr>
        <w:t xml:space="preserve"> </w:t>
      </w:r>
      <w:r w:rsidR="006622C0">
        <w:rPr>
          <w:color w:val="000000"/>
          <w:sz w:val="28"/>
          <w:szCs w:val="28"/>
          <w:lang w:val="uk-UA" w:eastAsia="ar-SA"/>
        </w:rPr>
        <w:t>Д</w:t>
      </w:r>
      <w:r w:rsidR="00F119FC" w:rsidRPr="006622C0">
        <w:rPr>
          <w:color w:val="000000"/>
          <w:sz w:val="28"/>
          <w:szCs w:val="28"/>
          <w:lang w:val="uk-UA" w:eastAsia="ar-SA"/>
        </w:rPr>
        <w:t>одається ще інформація які рослини використовувались при створенні картини</w:t>
      </w:r>
      <w:r w:rsidR="007118AD">
        <w:rPr>
          <w:color w:val="000000"/>
          <w:sz w:val="28"/>
          <w:szCs w:val="28"/>
          <w:lang w:val="uk-UA" w:eastAsia="ar-SA"/>
        </w:rPr>
        <w:t xml:space="preserve"> </w:t>
      </w:r>
      <w:r w:rsidR="00760E99">
        <w:rPr>
          <w:color w:val="000000"/>
          <w:sz w:val="28"/>
          <w:szCs w:val="28"/>
          <w:lang w:val="uk-UA" w:eastAsia="ar-SA"/>
        </w:rPr>
        <w:t>(для прикладу використані минулорічні роботи учасників конкурсу).</w:t>
      </w:r>
    </w:p>
    <w:p w:rsidR="001C36A7" w:rsidRPr="001C36A7" w:rsidRDefault="001C36A7" w:rsidP="0093065A">
      <w:pPr>
        <w:tabs>
          <w:tab w:val="left" w:pos="1134"/>
        </w:tabs>
        <w:contextualSpacing/>
        <w:jc w:val="both"/>
        <w:rPr>
          <w:rFonts w:hint="eastAsia"/>
          <w:i/>
          <w:color w:val="000000"/>
          <w:sz w:val="28"/>
          <w:szCs w:val="28"/>
          <w:lang w:val="uk-UA" w:eastAsia="ar-SA"/>
        </w:rPr>
      </w:pPr>
      <w:r w:rsidRPr="001C36A7">
        <w:rPr>
          <w:i/>
          <w:color w:val="000000"/>
          <w:sz w:val="28"/>
          <w:szCs w:val="28"/>
          <w:lang w:val="uk-UA" w:eastAsia="ar-SA"/>
        </w:rPr>
        <w:t xml:space="preserve">Робота </w:t>
      </w:r>
      <w:r>
        <w:rPr>
          <w:i/>
          <w:color w:val="000000"/>
          <w:sz w:val="28"/>
          <w:szCs w:val="28"/>
          <w:lang w:val="uk-UA" w:eastAsia="ar-SA"/>
        </w:rPr>
        <w:t xml:space="preserve"> </w:t>
      </w:r>
      <w:r w:rsidRPr="001C36A7">
        <w:rPr>
          <w:i/>
          <w:color w:val="000000"/>
          <w:sz w:val="28"/>
          <w:szCs w:val="28"/>
          <w:lang w:val="uk-UA" w:eastAsia="ar-SA"/>
        </w:rPr>
        <w:t xml:space="preserve">повинна </w:t>
      </w:r>
      <w:r>
        <w:rPr>
          <w:i/>
          <w:color w:val="000000"/>
          <w:sz w:val="28"/>
          <w:szCs w:val="28"/>
          <w:lang w:val="uk-UA" w:eastAsia="ar-SA"/>
        </w:rPr>
        <w:t xml:space="preserve"> </w:t>
      </w:r>
      <w:r w:rsidRPr="001C36A7">
        <w:rPr>
          <w:i/>
          <w:color w:val="000000"/>
          <w:sz w:val="28"/>
          <w:szCs w:val="28"/>
          <w:lang w:val="uk-UA" w:eastAsia="ar-SA"/>
        </w:rPr>
        <w:t xml:space="preserve">мати </w:t>
      </w:r>
      <w:r>
        <w:rPr>
          <w:i/>
          <w:color w:val="000000"/>
          <w:sz w:val="28"/>
          <w:szCs w:val="28"/>
          <w:lang w:val="uk-UA" w:eastAsia="ar-SA"/>
        </w:rPr>
        <w:t xml:space="preserve"> </w:t>
      </w:r>
      <w:r w:rsidRPr="001C36A7">
        <w:rPr>
          <w:i/>
          <w:color w:val="000000"/>
          <w:sz w:val="28"/>
          <w:szCs w:val="28"/>
          <w:lang w:val="uk-UA" w:eastAsia="ar-SA"/>
        </w:rPr>
        <w:t>кріплення.</w:t>
      </w:r>
    </w:p>
    <w:p w:rsidR="003D5611" w:rsidRDefault="003D5611" w:rsidP="0093065A">
      <w:pPr>
        <w:tabs>
          <w:tab w:val="left" w:pos="1134"/>
        </w:tabs>
        <w:contextualSpacing/>
        <w:jc w:val="both"/>
        <w:rPr>
          <w:rFonts w:hint="eastAsia"/>
          <w:color w:val="000000"/>
          <w:sz w:val="28"/>
          <w:szCs w:val="28"/>
          <w:lang w:val="uk-UA" w:eastAsia="ar-SA"/>
        </w:rPr>
      </w:pPr>
    </w:p>
    <w:p w:rsidR="003D5611" w:rsidRDefault="003D5611" w:rsidP="0093065A">
      <w:pPr>
        <w:tabs>
          <w:tab w:val="left" w:pos="1134"/>
        </w:tabs>
        <w:contextualSpacing/>
        <w:jc w:val="both"/>
        <w:rPr>
          <w:rFonts w:hint="eastAsia"/>
          <w:color w:val="000000"/>
          <w:sz w:val="28"/>
          <w:szCs w:val="28"/>
          <w:lang w:val="uk-UA" w:eastAsia="ar-SA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62"/>
        <w:gridCol w:w="3419"/>
        <w:gridCol w:w="3190"/>
      </w:tblGrid>
      <w:tr w:rsidR="003D5611" w:rsidTr="003D5611">
        <w:tc>
          <w:tcPr>
            <w:tcW w:w="3190" w:type="dxa"/>
          </w:tcPr>
          <w:p w:rsidR="003D5611" w:rsidRDefault="003D5611" w:rsidP="0093065A">
            <w:pPr>
              <w:tabs>
                <w:tab w:val="left" w:pos="1134"/>
              </w:tabs>
              <w:contextualSpacing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 w:rsidRPr="003D5611">
              <w:rPr>
                <w:noProof/>
                <w:color w:val="00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74295</wp:posOffset>
                  </wp:positionV>
                  <wp:extent cx="1800225" cy="2447925"/>
                  <wp:effectExtent l="19050" t="0" r="9525" b="0"/>
                  <wp:wrapSquare wrapText="bothSides"/>
                  <wp:docPr id="2" name="Рисунок 4" descr="D:\-День рослин 2022-2\РЕКОМЕНДАЦІЇ\реком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-День рослин 2022-2\РЕКОМЕНДАЦІЇ\реком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3D5611" w:rsidRDefault="003D5611" w:rsidP="0093065A">
            <w:pPr>
              <w:tabs>
                <w:tab w:val="left" w:pos="1134"/>
              </w:tabs>
              <w:contextualSpacing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 w:rsidRPr="003D5611">
              <w:rPr>
                <w:noProof/>
                <w:color w:val="00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74295</wp:posOffset>
                  </wp:positionV>
                  <wp:extent cx="2114550" cy="2638425"/>
                  <wp:effectExtent l="19050" t="0" r="0" b="0"/>
                  <wp:wrapSquare wrapText="bothSides"/>
                  <wp:docPr id="8" name="Рисунок 3" descr="D:\-День рослин 2022-2\РЕКОМЕНДАЦІЇ\реком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-День рослин 2022-2\РЕКОМЕНДАЦІЇ\реком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3D5611" w:rsidRDefault="003D5611" w:rsidP="0093065A">
            <w:pPr>
              <w:tabs>
                <w:tab w:val="left" w:pos="1134"/>
              </w:tabs>
              <w:contextualSpacing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 w:rsidRPr="003D5611">
              <w:rPr>
                <w:noProof/>
                <w:color w:val="00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74295</wp:posOffset>
                  </wp:positionV>
                  <wp:extent cx="1952625" cy="2619375"/>
                  <wp:effectExtent l="19050" t="0" r="9525" b="0"/>
                  <wp:wrapSquare wrapText="bothSides"/>
                  <wp:docPr id="15" name="Рисунок 5" descr="D:\-День рослин 2022-2\РЕКОМЕНДАЦІЇ\реком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-День рослин 2022-2\РЕКОМЕНДАЦІЇ\реком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C4EF5" w:rsidRDefault="006C4EF5" w:rsidP="00752E29">
      <w:pPr>
        <w:pStyle w:val="a7"/>
        <w:tabs>
          <w:tab w:val="left" w:pos="1134"/>
        </w:tabs>
        <w:ind w:left="0" w:firstLine="709"/>
        <w:contextualSpacing w:val="0"/>
        <w:jc w:val="both"/>
        <w:rPr>
          <w:b/>
          <w:i/>
          <w:color w:val="000000"/>
          <w:sz w:val="28"/>
          <w:szCs w:val="28"/>
          <w:lang w:val="uk-UA" w:eastAsia="ar-SA"/>
        </w:rPr>
      </w:pPr>
    </w:p>
    <w:p w:rsidR="006C4EF5" w:rsidRPr="0043386F" w:rsidRDefault="0093065A" w:rsidP="0043386F">
      <w:pPr>
        <w:pStyle w:val="a7"/>
        <w:tabs>
          <w:tab w:val="left" w:pos="1134"/>
        </w:tabs>
        <w:ind w:left="0" w:firstLine="709"/>
        <w:contextualSpacing w:val="0"/>
        <w:jc w:val="both"/>
        <w:rPr>
          <w:b/>
          <w:i/>
          <w:color w:val="000000"/>
          <w:sz w:val="28"/>
          <w:szCs w:val="28"/>
          <w:lang w:val="uk-UA" w:eastAsia="ar-SA"/>
        </w:rPr>
      </w:pPr>
      <w:r w:rsidRPr="0093065A">
        <w:rPr>
          <w:b/>
          <w:i/>
          <w:color w:val="000000"/>
          <w:sz w:val="28"/>
          <w:szCs w:val="28"/>
          <w:lang w:val="uk-UA" w:eastAsia="ar-SA"/>
        </w:rPr>
        <w:t xml:space="preserve">ІІ. </w:t>
      </w:r>
      <w:r w:rsidR="00F119FC" w:rsidRPr="0093065A">
        <w:rPr>
          <w:b/>
          <w:i/>
          <w:color w:val="000000"/>
          <w:sz w:val="28"/>
          <w:szCs w:val="28"/>
          <w:lang w:val="uk-UA" w:eastAsia="ar-SA"/>
        </w:rPr>
        <w:t>Н</w:t>
      </w:r>
      <w:r w:rsidR="0080424E" w:rsidRPr="0093065A">
        <w:rPr>
          <w:b/>
          <w:i/>
          <w:color w:val="000000"/>
          <w:sz w:val="28"/>
          <w:szCs w:val="28"/>
          <w:lang w:val="uk-UA" w:eastAsia="ar-SA"/>
        </w:rPr>
        <w:t>омінація «Рослинний орнамент».</w:t>
      </w:r>
      <w:r>
        <w:rPr>
          <w:b/>
          <w:i/>
          <w:color w:val="000000"/>
          <w:sz w:val="28"/>
          <w:szCs w:val="28"/>
          <w:lang w:val="uk-UA" w:eastAsia="ar-SA"/>
        </w:rPr>
        <w:t xml:space="preserve"> </w:t>
      </w:r>
      <w:r w:rsidR="0078099E">
        <w:rPr>
          <w:color w:val="000000"/>
          <w:sz w:val="28"/>
          <w:szCs w:val="28"/>
          <w:lang w:val="uk-UA" w:eastAsia="ar-SA"/>
        </w:rPr>
        <w:t>Це декоративна композиція</w:t>
      </w:r>
      <w:r w:rsidR="0080424E">
        <w:rPr>
          <w:color w:val="000000"/>
          <w:sz w:val="28"/>
          <w:szCs w:val="28"/>
          <w:lang w:val="uk-UA" w:eastAsia="ar-SA"/>
        </w:rPr>
        <w:t>, яка складається з елементів, що ритмічно повторюються, чергуються. Він складається з рослинних елементів, декоративно стилізованих квітів, листя, гілок.</w:t>
      </w:r>
      <w:r w:rsidR="0078099E" w:rsidRPr="0078099E">
        <w:rPr>
          <w:bCs/>
          <w:iCs/>
          <w:sz w:val="28"/>
          <w:szCs w:val="28"/>
          <w:lang w:val="uk-UA" w:eastAsia="ar-SA"/>
        </w:rPr>
        <w:t xml:space="preserve"> </w:t>
      </w:r>
      <w:r w:rsidR="0078099E">
        <w:rPr>
          <w:bCs/>
          <w:iCs/>
          <w:sz w:val="28"/>
          <w:szCs w:val="28"/>
          <w:lang w:val="uk-UA" w:eastAsia="ar-SA"/>
        </w:rPr>
        <w:t>М</w:t>
      </w:r>
      <w:r w:rsidR="0078099E" w:rsidRPr="0078099E">
        <w:rPr>
          <w:bCs/>
          <w:iCs/>
          <w:sz w:val="28"/>
          <w:szCs w:val="28"/>
          <w:lang w:val="uk-UA" w:eastAsia="ar-SA"/>
        </w:rPr>
        <w:t xml:space="preserve">алюнок </w:t>
      </w:r>
      <w:r w:rsidR="0078099E" w:rsidRPr="0078099E">
        <w:rPr>
          <w:color w:val="000000"/>
          <w:sz w:val="28"/>
          <w:szCs w:val="28"/>
          <w:lang w:val="uk-UA" w:eastAsia="ar-SA"/>
        </w:rPr>
        <w:t xml:space="preserve">може бути зображеним в колі, в квадраті, в смужці тощо </w:t>
      </w:r>
      <w:r w:rsidR="0078099E" w:rsidRPr="0078099E">
        <w:rPr>
          <w:sz w:val="28"/>
          <w:szCs w:val="28"/>
          <w:lang w:val="uk-UA" w:eastAsia="ar-SA"/>
        </w:rPr>
        <w:t>та</w:t>
      </w:r>
      <w:r w:rsidR="009A4831">
        <w:rPr>
          <w:color w:val="000000"/>
          <w:sz w:val="28"/>
          <w:szCs w:val="28"/>
          <w:lang w:val="uk-UA" w:eastAsia="ar-SA"/>
        </w:rPr>
        <w:t xml:space="preserve"> виконаний в будь-якій техні</w:t>
      </w:r>
      <w:r w:rsidR="0078099E" w:rsidRPr="0078099E">
        <w:rPr>
          <w:color w:val="000000"/>
          <w:sz w:val="28"/>
          <w:szCs w:val="28"/>
          <w:lang w:val="uk-UA" w:eastAsia="ar-SA"/>
        </w:rPr>
        <w:t>ці</w:t>
      </w:r>
      <w:r w:rsidR="0078099E">
        <w:rPr>
          <w:color w:val="000000"/>
          <w:sz w:val="28"/>
          <w:szCs w:val="28"/>
          <w:lang w:val="uk-UA" w:eastAsia="ar-SA"/>
        </w:rPr>
        <w:t>. Щ</w:t>
      </w:r>
      <w:r w:rsidR="00AC0AB6" w:rsidRPr="0078099E">
        <w:rPr>
          <w:color w:val="000000"/>
          <w:sz w:val="28"/>
          <w:szCs w:val="28"/>
          <w:lang w:val="uk-UA" w:eastAsia="ar-SA"/>
        </w:rPr>
        <w:t xml:space="preserve">е </w:t>
      </w:r>
      <w:r w:rsidR="0078099E">
        <w:rPr>
          <w:color w:val="000000"/>
          <w:sz w:val="28"/>
          <w:szCs w:val="28"/>
          <w:lang w:val="uk-UA" w:eastAsia="ar-SA"/>
        </w:rPr>
        <w:t>додається</w:t>
      </w:r>
      <w:r w:rsidR="00F119FC" w:rsidRPr="0078099E">
        <w:rPr>
          <w:color w:val="000000"/>
          <w:sz w:val="28"/>
          <w:szCs w:val="28"/>
          <w:lang w:val="uk-UA" w:eastAsia="ar-SA"/>
        </w:rPr>
        <w:t xml:space="preserve"> інформація про те, які</w:t>
      </w:r>
      <w:r w:rsidR="00752E29">
        <w:rPr>
          <w:color w:val="000000"/>
          <w:sz w:val="28"/>
          <w:szCs w:val="28"/>
          <w:lang w:val="uk-UA" w:eastAsia="ar-SA"/>
        </w:rPr>
        <w:t xml:space="preserve"> </w:t>
      </w:r>
      <w:r w:rsidR="00F119FC" w:rsidRPr="0078099E">
        <w:rPr>
          <w:color w:val="000000"/>
          <w:sz w:val="28"/>
          <w:szCs w:val="28"/>
          <w:lang w:val="uk-UA" w:eastAsia="ar-SA"/>
        </w:rPr>
        <w:t>художні засоби використовувались (олівці, фарби, фломастери, туш тощо);</w:t>
      </w:r>
      <w:r w:rsidR="00C61F3D">
        <w:rPr>
          <w:color w:val="000000"/>
          <w:sz w:val="28"/>
          <w:szCs w:val="28"/>
          <w:lang w:val="uk-UA" w:eastAsia="ar-SA"/>
        </w:rPr>
        <w:t xml:space="preserve"> Розмір роботи А 3.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D5611" w:rsidTr="00B543E7">
        <w:trPr>
          <w:trHeight w:val="3703"/>
        </w:trPr>
        <w:tc>
          <w:tcPr>
            <w:tcW w:w="4785" w:type="dxa"/>
          </w:tcPr>
          <w:p w:rsidR="003D5611" w:rsidRDefault="00B543E7" w:rsidP="0078099E">
            <w:pPr>
              <w:tabs>
                <w:tab w:val="left" w:pos="1134"/>
              </w:tabs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 w:rsidRPr="00B543E7">
              <w:rPr>
                <w:noProof/>
                <w:color w:val="00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53975</wp:posOffset>
                  </wp:positionV>
                  <wp:extent cx="2686050" cy="2095500"/>
                  <wp:effectExtent l="19050" t="0" r="0" b="0"/>
                  <wp:wrapSquare wrapText="bothSides"/>
                  <wp:docPr id="24" name="Рисунок 1" descr="D:\-День рослин 2022-2\РЕКОМЕНДАЦІЇ\реком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-День рослин 2022-2\РЕКОМЕНДАЦІЇ\реком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D5611" w:rsidRDefault="00B543E7" w:rsidP="0078099E">
            <w:pPr>
              <w:tabs>
                <w:tab w:val="left" w:pos="1134"/>
              </w:tabs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 w:rsidRPr="00B543E7">
              <w:rPr>
                <w:noProof/>
                <w:color w:val="00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-289560</wp:posOffset>
                  </wp:positionH>
                  <wp:positionV relativeFrom="paragraph">
                    <wp:posOffset>44450</wp:posOffset>
                  </wp:positionV>
                  <wp:extent cx="2790825" cy="2095500"/>
                  <wp:effectExtent l="19050" t="0" r="9525" b="0"/>
                  <wp:wrapTight wrapText="bothSides">
                    <wp:wrapPolygon edited="0">
                      <wp:start x="-147" y="0"/>
                      <wp:lineTo x="-147" y="21404"/>
                      <wp:lineTo x="21674" y="21404"/>
                      <wp:lineTo x="21674" y="0"/>
                      <wp:lineTo x="-147" y="0"/>
                    </wp:wrapPolygon>
                  </wp:wrapTight>
                  <wp:docPr id="25" name="Рисунок 1" descr="D:\-День рослин 2022-2\Петр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-День рослин 2022-2\Петр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5611" w:rsidTr="003D5611">
        <w:tc>
          <w:tcPr>
            <w:tcW w:w="4785" w:type="dxa"/>
          </w:tcPr>
          <w:p w:rsidR="003D5611" w:rsidRDefault="00B543E7" w:rsidP="0078099E">
            <w:pPr>
              <w:tabs>
                <w:tab w:val="left" w:pos="1134"/>
              </w:tabs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 w:rsidRPr="00B543E7">
              <w:rPr>
                <w:noProof/>
                <w:color w:val="000000"/>
                <w:sz w:val="28"/>
                <w:szCs w:val="28"/>
                <w:lang w:val="uk-UA" w:eastAsia="uk-UA"/>
              </w:rPr>
              <w:lastRenderedPageBreak/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-6207125</wp:posOffset>
                  </wp:positionV>
                  <wp:extent cx="1581150" cy="1571625"/>
                  <wp:effectExtent l="19050" t="0" r="0" b="0"/>
                  <wp:wrapTight wrapText="bothSides">
                    <wp:wrapPolygon edited="0">
                      <wp:start x="-260" y="0"/>
                      <wp:lineTo x="-260" y="21426"/>
                      <wp:lineTo x="21600" y="21426"/>
                      <wp:lineTo x="21600" y="0"/>
                      <wp:lineTo x="-260" y="0"/>
                    </wp:wrapPolygon>
                  </wp:wrapTight>
                  <wp:docPr id="28" name="Рисунок 2" descr="C:\Users\Наталья\Desktop\20230215_110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\Desktop\20230215_110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7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43E7" w:rsidRDefault="00B543E7" w:rsidP="0078099E">
            <w:pPr>
              <w:tabs>
                <w:tab w:val="left" w:pos="1134"/>
              </w:tabs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</w:p>
          <w:p w:rsidR="00B543E7" w:rsidRDefault="00B543E7" w:rsidP="0078099E">
            <w:pPr>
              <w:tabs>
                <w:tab w:val="left" w:pos="1134"/>
              </w:tabs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</w:p>
          <w:p w:rsidR="003D5611" w:rsidRDefault="003D5611" w:rsidP="0078099E">
            <w:pPr>
              <w:tabs>
                <w:tab w:val="left" w:pos="1134"/>
              </w:tabs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</w:p>
          <w:p w:rsidR="003D5611" w:rsidRDefault="003D5611" w:rsidP="0078099E">
            <w:pPr>
              <w:tabs>
                <w:tab w:val="left" w:pos="1134"/>
              </w:tabs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</w:p>
          <w:p w:rsidR="003D5611" w:rsidRDefault="003D5611" w:rsidP="0078099E">
            <w:pPr>
              <w:tabs>
                <w:tab w:val="left" w:pos="1134"/>
              </w:tabs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</w:p>
          <w:p w:rsidR="003D5611" w:rsidRDefault="003D5611" w:rsidP="0078099E">
            <w:pPr>
              <w:tabs>
                <w:tab w:val="left" w:pos="1134"/>
              </w:tabs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</w:p>
          <w:p w:rsidR="003D5611" w:rsidRDefault="003D5611" w:rsidP="0078099E">
            <w:pPr>
              <w:tabs>
                <w:tab w:val="left" w:pos="1134"/>
              </w:tabs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</w:p>
          <w:p w:rsidR="003D5611" w:rsidRDefault="00B543E7" w:rsidP="0078099E">
            <w:pPr>
              <w:tabs>
                <w:tab w:val="left" w:pos="1134"/>
              </w:tabs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noProof/>
                <w:color w:val="00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109855</wp:posOffset>
                  </wp:positionV>
                  <wp:extent cx="2857500" cy="1933575"/>
                  <wp:effectExtent l="19050" t="0" r="0" b="0"/>
                  <wp:wrapTight wrapText="bothSides">
                    <wp:wrapPolygon edited="0">
                      <wp:start x="-144" y="0"/>
                      <wp:lineTo x="-144" y="21494"/>
                      <wp:lineTo x="21600" y="21494"/>
                      <wp:lineTo x="21600" y="0"/>
                      <wp:lineTo x="-144" y="0"/>
                    </wp:wrapPolygon>
                  </wp:wrapTight>
                  <wp:docPr id="26" name="Рисунок 1" descr="C:\Users\Наталья\Desktop\20230215_110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20230215_110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D5611" w:rsidRDefault="00B543E7" w:rsidP="0078099E">
            <w:pPr>
              <w:tabs>
                <w:tab w:val="left" w:pos="1134"/>
              </w:tabs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 w:rsidRPr="00B543E7">
              <w:rPr>
                <w:noProof/>
                <w:color w:val="00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1900555</wp:posOffset>
                  </wp:positionV>
                  <wp:extent cx="1847850" cy="2590800"/>
                  <wp:effectExtent l="19050" t="0" r="0" b="0"/>
                  <wp:wrapSquare wrapText="bothSides"/>
                  <wp:docPr id="36" name="Рисунок 5" descr="C:\Users\Наталья\AppData\Local\Temp\Rar$DIa0.168\Лiтнiй_вiнок_Коломieц__Анастасi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лья\AppData\Local\Temp\Rar$DIa0.168\Лiтнiй_вiнок_Коломieц__Анастасi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43E7">
              <w:rPr>
                <w:noProof/>
                <w:color w:val="00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81280</wp:posOffset>
                  </wp:positionV>
                  <wp:extent cx="2657475" cy="1819275"/>
                  <wp:effectExtent l="19050" t="0" r="9525" b="0"/>
                  <wp:wrapSquare wrapText="bothSides"/>
                  <wp:docPr id="35" name="Рисунок 2" descr="D:\-День рослин 2022-2\РЕКОМЕНДАЦІЇ\реком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-День рослин 2022-2\РЕКОМЕНДАЦІЇ\реком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D5611" w:rsidRDefault="003D5611" w:rsidP="0078099E">
      <w:pPr>
        <w:tabs>
          <w:tab w:val="left" w:pos="1134"/>
        </w:tabs>
        <w:jc w:val="both"/>
        <w:rPr>
          <w:rFonts w:hint="eastAsia"/>
          <w:color w:val="000000"/>
          <w:sz w:val="28"/>
          <w:szCs w:val="28"/>
          <w:lang w:val="uk-UA" w:eastAsia="ar-SA"/>
        </w:rPr>
        <w:sectPr w:rsidR="003D5611" w:rsidSect="006C4EF5">
          <w:type w:val="continuous"/>
          <w:pgSz w:w="11906" w:h="16838"/>
          <w:pgMar w:top="567" w:right="850" w:bottom="0" w:left="1701" w:header="708" w:footer="708" w:gutter="0"/>
          <w:cols w:space="3967"/>
          <w:docGrid w:linePitch="360"/>
        </w:sectPr>
      </w:pPr>
    </w:p>
    <w:p w:rsidR="002D37EB" w:rsidRDefault="002D37EB" w:rsidP="00755EE1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ar-SA"/>
        </w:rPr>
        <w:sectPr w:rsidR="002D37EB" w:rsidSect="006C4EF5">
          <w:type w:val="continuous"/>
          <w:pgSz w:w="11906" w:h="16838"/>
          <w:pgMar w:top="567" w:right="850" w:bottom="0" w:left="1701" w:header="708" w:footer="708" w:gutter="0"/>
          <w:cols w:num="2" w:space="3967"/>
          <w:docGrid w:linePitch="360"/>
        </w:sectPr>
      </w:pPr>
    </w:p>
    <w:p w:rsidR="00C37B78" w:rsidRDefault="0093065A" w:rsidP="00755EE1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</w:pPr>
      <w:r w:rsidRPr="0093065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ar-SA"/>
        </w:rPr>
        <w:lastRenderedPageBreak/>
        <w:t>ІІІ.</w:t>
      </w:r>
      <w:r w:rsidRPr="0093065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ar-SA"/>
        </w:rPr>
        <w:t xml:space="preserve"> </w:t>
      </w:r>
      <w:r w:rsidR="001C36A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ar-SA"/>
        </w:rPr>
        <w:t>Номінація</w:t>
      </w:r>
      <w:r w:rsidR="00F119FC" w:rsidRPr="0093065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ar-SA"/>
        </w:rPr>
        <w:t xml:space="preserve"> «Ця дивовижна </w:t>
      </w:r>
      <w:proofErr w:type="spellStart"/>
      <w:r w:rsidR="00F119FC" w:rsidRPr="0093065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ar-SA"/>
        </w:rPr>
        <w:t>квітка</w:t>
      </w:r>
      <w:r w:rsidR="00F119F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ar-SA"/>
        </w:rPr>
        <w:t>»</w:t>
      </w:r>
      <w:r w:rsidR="00415CD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ar-SA"/>
        </w:rPr>
        <w:t>-</w:t>
      </w:r>
      <w:proofErr w:type="spellEnd"/>
      <w:r w:rsidR="00415CD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ar-SA"/>
        </w:rPr>
        <w:t xml:space="preserve"> конкурс авторських фотографій,</w:t>
      </w:r>
      <w:r w:rsidR="00F119F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ar-SA"/>
        </w:rPr>
        <w:t xml:space="preserve"> </w:t>
      </w:r>
      <w:r w:rsidR="00F119F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>обов’язково вказується назва фото та місцевість, де виконувалась фотозйомка.</w:t>
      </w:r>
      <w:r w:rsidR="001C36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 xml:space="preserve"> На конкурс надсилаються оригінальні фотографії. Розмір фото А4.</w:t>
      </w:r>
    </w:p>
    <w:p w:rsidR="00BF5D7A" w:rsidRDefault="00BF5D7A" w:rsidP="00755EE1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03"/>
        <w:gridCol w:w="3106"/>
        <w:gridCol w:w="3162"/>
      </w:tblGrid>
      <w:tr w:rsidR="00BF5D7A" w:rsidTr="00BF5D7A">
        <w:tc>
          <w:tcPr>
            <w:tcW w:w="3303" w:type="dxa"/>
          </w:tcPr>
          <w:p w:rsidR="00BF5D7A" w:rsidRDefault="00BF5D7A" w:rsidP="00755EE1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ar-SA"/>
              </w:rPr>
            </w:pPr>
            <w:r w:rsidRPr="00BF5D7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685925" cy="2762250"/>
                  <wp:effectExtent l="19050" t="0" r="9525" b="0"/>
                  <wp:docPr id="39" name="Рисунок 1" descr="C:\Users\Наталья\AppData\Local\Temp\Rar$DIa0.181\Перстач_прямостоячий._Васил_eва_Вiкторiя,_6_кл._Павлiвс_кий_лiцей_Снiгурiвс_коi_мiс_коi_ради_Баштанс_кого_район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AppData\Local\Temp\Rar$DIa0.181\Перстач_прямостоячий._Васил_eва_Вiкторiя,_6_кл._Павлiвс_кий_лiцей_Снiгурiвс_коi_мiс_коi_ради_Баштанс_кого_район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645" cy="2766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D7A" w:rsidRDefault="00BF5D7A" w:rsidP="00755EE1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ar-SA"/>
              </w:rPr>
            </w:pPr>
          </w:p>
        </w:tc>
        <w:tc>
          <w:tcPr>
            <w:tcW w:w="3106" w:type="dxa"/>
          </w:tcPr>
          <w:p w:rsidR="00BF5D7A" w:rsidRDefault="00BF5D7A" w:rsidP="00755EE1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502920</wp:posOffset>
                  </wp:positionV>
                  <wp:extent cx="1743075" cy="2257425"/>
                  <wp:effectExtent l="19050" t="0" r="9525" b="0"/>
                  <wp:wrapNone/>
                  <wp:docPr id="41" name="Рисунок 3" descr="C:\Users\Наталья\AppData\Local\Temp\Rar$DIa0.746\photo_2022-09-17_11-23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\AppData\Local\Temp\Rar$DIa0.746\photo_2022-09-17_11-23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2" w:type="dxa"/>
          </w:tcPr>
          <w:p w:rsidR="00BF5D7A" w:rsidRDefault="00BF5D7A" w:rsidP="00755EE1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198120</wp:posOffset>
                  </wp:positionV>
                  <wp:extent cx="1978660" cy="2638425"/>
                  <wp:effectExtent l="19050" t="0" r="2540" b="0"/>
                  <wp:wrapTight wrapText="bothSides">
                    <wp:wrapPolygon edited="0">
                      <wp:start x="-208" y="0"/>
                      <wp:lineTo x="-208" y="21522"/>
                      <wp:lineTo x="21628" y="21522"/>
                      <wp:lineTo x="21628" y="0"/>
                      <wp:lineTo x="-208" y="0"/>
                    </wp:wrapPolygon>
                  </wp:wrapTight>
                  <wp:docPr id="42" name="Рисунок 2" descr="C:\Users\Наталья\AppData\Local\Temp\Rar$DIa0.383\Бесмертник__однорiчний._Iл_iн_Владислав,_5_клас._Павлiвс_кий_лiцей_Снiгурiвс_коi_мiс_коi_ради_Баштанс_кого_район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\AppData\Local\Temp\Rar$DIa0.383\Бесмертник__однорiчний._Iл_iн_Владислав,_5_клас._Павлiвс_кий_лiцей_Снiгурiвс_коi_мiс_коi_ради_Баштанс_кого_район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5D7A" w:rsidTr="00BF5D7A">
        <w:tc>
          <w:tcPr>
            <w:tcW w:w="3303" w:type="dxa"/>
          </w:tcPr>
          <w:p w:rsidR="00BF5D7A" w:rsidRDefault="00BF5D7A" w:rsidP="00755EE1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ar-SA"/>
              </w:rPr>
            </w:pPr>
            <w:r w:rsidRPr="00BF5D7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uk-UA"/>
              </w:rPr>
              <w:lastRenderedPageBreak/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59055</wp:posOffset>
                  </wp:positionV>
                  <wp:extent cx="2066925" cy="1552575"/>
                  <wp:effectExtent l="19050" t="0" r="9525" b="0"/>
                  <wp:wrapTight wrapText="bothSides">
                    <wp:wrapPolygon edited="0">
                      <wp:start x="-199" y="0"/>
                      <wp:lineTo x="-199" y="21467"/>
                      <wp:lineTo x="21700" y="21467"/>
                      <wp:lineTo x="21700" y="0"/>
                      <wp:lineTo x="-199" y="0"/>
                    </wp:wrapPolygon>
                  </wp:wrapTight>
                  <wp:docPr id="45" name="Рисунок 7" descr="C:\Users\Наталья\AppData\Local\Temp\Rar$DIa0.902\Хризантема_Кордюкова_Ул_яна_ЮДП_Первомайс_ка_СЮ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лья\AppData\Local\Temp\Rar$DIa0.902\Хризантема_Кордюкова_Ул_яна_ЮДП_Первомайс_ка_СЮ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5D7A" w:rsidRDefault="00BF5D7A" w:rsidP="00755EE1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90805</wp:posOffset>
                  </wp:positionV>
                  <wp:extent cx="1809750" cy="2419350"/>
                  <wp:effectExtent l="19050" t="0" r="0" b="0"/>
                  <wp:wrapTight wrapText="bothSides">
                    <wp:wrapPolygon edited="0">
                      <wp:start x="-227" y="0"/>
                      <wp:lineTo x="-227" y="21430"/>
                      <wp:lineTo x="21600" y="21430"/>
                      <wp:lineTo x="21600" y="0"/>
                      <wp:lineTo x="-227" y="0"/>
                    </wp:wrapPolygon>
                  </wp:wrapTight>
                  <wp:docPr id="43" name="Рисунок 4" descr="C:\Users\Наталья\AppData\Local\Temp\Rar$DIa0.958\7_Морозник_Костенко_Маргар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ья\AppData\Local\Temp\Rar$DIa0.958\7_Морозник_Костенко_Маргар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06" w:type="dxa"/>
          </w:tcPr>
          <w:p w:rsidR="00BF5D7A" w:rsidRDefault="00BF5D7A" w:rsidP="00755EE1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ar-SA"/>
              </w:rPr>
            </w:pPr>
            <w:r w:rsidRPr="00BF5D7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2148205</wp:posOffset>
                  </wp:positionV>
                  <wp:extent cx="1943100" cy="2590800"/>
                  <wp:effectExtent l="19050" t="0" r="0" b="0"/>
                  <wp:wrapTight wrapText="bothSides">
                    <wp:wrapPolygon edited="0">
                      <wp:start x="-212" y="0"/>
                      <wp:lineTo x="-212" y="21441"/>
                      <wp:lineTo x="21600" y="21441"/>
                      <wp:lineTo x="21600" y="0"/>
                      <wp:lineTo x="-212" y="0"/>
                    </wp:wrapPolygon>
                  </wp:wrapTight>
                  <wp:docPr id="49" name="Рисунок 6" descr="C:\Users\Наталья\AppData\Local\Temp\Rar$DIa0.060\Маки__Бен__Карина_ЮДП_Первомайс_ка_СЮ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алья\AppData\Local\Temp\Rar$DIa0.060\Маки__Бен__Карина_ЮДП_Первомайс_ка_СЮ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F5D7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138430</wp:posOffset>
                  </wp:positionV>
                  <wp:extent cx="1419225" cy="1866900"/>
                  <wp:effectExtent l="19050" t="0" r="9525" b="0"/>
                  <wp:wrapTight wrapText="bothSides">
                    <wp:wrapPolygon edited="0">
                      <wp:start x="-290" y="0"/>
                      <wp:lineTo x="-290" y="21380"/>
                      <wp:lineTo x="21745" y="21380"/>
                      <wp:lineTo x="21745" y="0"/>
                      <wp:lineTo x="-290" y="0"/>
                    </wp:wrapPolygon>
                  </wp:wrapTight>
                  <wp:docPr id="47" name="Рисунок 8" descr="C:\Users\Наталья\AppData\Local\Temp\Rar$DIa0.885\Чорний_принц_Сухий_I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лья\AppData\Local\Temp\Rar$DIa0.885\Чорний_принц_Сухий_I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2" w:type="dxa"/>
          </w:tcPr>
          <w:p w:rsidR="00BF5D7A" w:rsidRDefault="00BF5D7A" w:rsidP="00755EE1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ar-SA"/>
              </w:rPr>
            </w:pPr>
            <w:r w:rsidRPr="00BF5D7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138430</wp:posOffset>
                  </wp:positionV>
                  <wp:extent cx="1924050" cy="2562225"/>
                  <wp:effectExtent l="19050" t="0" r="0" b="0"/>
                  <wp:wrapNone/>
                  <wp:docPr id="4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D37EB" w:rsidRDefault="002D37EB" w:rsidP="002D37EB">
      <w:pPr>
        <w:tabs>
          <w:tab w:val="left" w:pos="1134"/>
        </w:tabs>
        <w:ind w:right="84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ar-SA"/>
        </w:rPr>
      </w:pPr>
    </w:p>
    <w:p w:rsidR="00DA7073" w:rsidRDefault="00DA7073" w:rsidP="00DA7073">
      <w:p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ar-SA"/>
        </w:rPr>
      </w:pPr>
    </w:p>
    <w:p w:rsidR="00DA7073" w:rsidRDefault="00DA7073" w:rsidP="00DA7073">
      <w:p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ar-SA"/>
        </w:rPr>
      </w:pPr>
    </w:p>
    <w:p w:rsidR="00DA7073" w:rsidRDefault="00DA7073" w:rsidP="00DA7073">
      <w:p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</w:pPr>
      <w:r w:rsidRPr="00752E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ar-SA"/>
        </w:rPr>
        <w:t xml:space="preserve">ІУ. </w:t>
      </w:r>
      <w:r w:rsidR="001C36A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ar-SA"/>
        </w:rPr>
        <w:t>Номінація</w:t>
      </w:r>
      <w:r w:rsidRPr="0093065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ar-SA"/>
        </w:rPr>
        <w:t xml:space="preserve"> «Ботанічний кросворд»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ar-SA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 xml:space="preserve">кросворд (класичний, </w:t>
      </w:r>
      <w:proofErr w:type="spellStart"/>
      <w:r w:rsidR="001C36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>чайнворд</w:t>
      </w:r>
      <w:proofErr w:type="spellEnd"/>
      <w:r w:rsidR="001C36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 xml:space="preserve"> та ін.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 xml:space="preserve"> </w:t>
      </w:r>
      <w:r w:rsidRPr="001C3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ar-SA"/>
        </w:rPr>
        <w:t>надрукований</w:t>
      </w:r>
      <w:r w:rsidR="001C3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ar-SA"/>
        </w:rPr>
        <w:t>)</w:t>
      </w:r>
      <w:r w:rsidRPr="001C3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ar-SA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 xml:space="preserve"> на 1-шій сторінці – </w:t>
      </w:r>
      <w:proofErr w:type="spellStart"/>
      <w:r w:rsidRPr="001100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ar-SA"/>
        </w:rPr>
        <w:t>титулка</w:t>
      </w:r>
      <w:proofErr w:type="spellEnd"/>
      <w:r w:rsidRPr="001100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ar-SA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>на другій – назва та схема кросворда, на третій – запитання і відповіді в дужках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>Times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>Roman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 xml:space="preserve">, кегль 12). </w:t>
      </w:r>
    </w:p>
    <w:p w:rsidR="00DA7073" w:rsidRDefault="00DA7073" w:rsidP="002D37EB">
      <w:pPr>
        <w:tabs>
          <w:tab w:val="left" w:pos="1134"/>
        </w:tabs>
        <w:ind w:right="84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ar-SA"/>
        </w:rPr>
      </w:pPr>
    </w:p>
    <w:p w:rsidR="00DA7073" w:rsidRDefault="001C36A7" w:rsidP="00DA7073">
      <w:p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ar-SA"/>
        </w:rPr>
        <w:t>У. Номінація</w:t>
      </w:r>
      <w:r w:rsidR="00DA7073" w:rsidRPr="002D37E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ar-SA"/>
        </w:rPr>
        <w:t xml:space="preserve"> </w:t>
      </w:r>
      <w:r w:rsidR="00DA7073" w:rsidRPr="002D37E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ar-SA"/>
        </w:rPr>
        <w:t>«Науково-художній твір «Цей цікавий світ рослин»</w:t>
      </w:r>
      <w:r w:rsidR="00DA7073" w:rsidRPr="002D37E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ar-SA"/>
        </w:rPr>
        <w:t xml:space="preserve"> </w:t>
      </w:r>
      <w:r w:rsidR="00DA70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ar-SA"/>
        </w:rPr>
        <w:t>р</w:t>
      </w:r>
      <w:r w:rsidR="00DA70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>обо</w:t>
      </w:r>
      <w:r w:rsidR="009A16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>ти виконуються державною мовою (</w:t>
      </w:r>
      <w:r w:rsidR="009A16E3" w:rsidRPr="00AE14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ar-SA"/>
        </w:rPr>
        <w:t>надруковані)</w:t>
      </w:r>
      <w:r w:rsidR="009A16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>,</w:t>
      </w:r>
      <w:r w:rsidR="00DA70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 xml:space="preserve"> текст на сторінках формату А-</w:t>
      </w:r>
      <w:r w:rsidR="00AE14B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 xml:space="preserve"> </w:t>
      </w:r>
      <w:bookmarkStart w:id="0" w:name="_GoBack"/>
      <w:bookmarkEnd w:id="0"/>
      <w:r w:rsidR="00DA70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>4. Поля: ліве – 30 мм, праве – 10 мм, верхнє – 20 мм, нижнє – 20 мм.: обсяг до 3 сторінок у форматі Microsoft Word, шрифт «</w:t>
      </w:r>
      <w:proofErr w:type="spellStart"/>
      <w:r w:rsidR="00DA70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>Times</w:t>
      </w:r>
      <w:proofErr w:type="spellEnd"/>
      <w:r w:rsidR="00DA70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 xml:space="preserve"> </w:t>
      </w:r>
      <w:proofErr w:type="spellStart"/>
      <w:r w:rsidR="00DA70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>New</w:t>
      </w:r>
      <w:proofErr w:type="spellEnd"/>
      <w:r w:rsidR="00DA70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 xml:space="preserve"> </w:t>
      </w:r>
      <w:proofErr w:type="spellStart"/>
      <w:r w:rsidR="00DA70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>Roman</w:t>
      </w:r>
      <w:proofErr w:type="spellEnd"/>
      <w:r w:rsidR="00DA70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>».</w:t>
      </w:r>
      <w:r w:rsidR="001100F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 xml:space="preserve"> </w:t>
      </w:r>
      <w:r w:rsidR="001100FB" w:rsidRPr="001100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ar-SA"/>
        </w:rPr>
        <w:t>Обов</w:t>
      </w:r>
      <w:r w:rsidR="001100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ar-SA"/>
        </w:rPr>
        <w:t>'</w:t>
      </w:r>
      <w:r w:rsidR="001100FB" w:rsidRPr="001100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ar-SA"/>
        </w:rPr>
        <w:t xml:space="preserve">язково </w:t>
      </w:r>
      <w:proofErr w:type="spellStart"/>
      <w:r w:rsidR="001100FB" w:rsidRPr="001100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ar-SA"/>
        </w:rPr>
        <w:t>титулка</w:t>
      </w:r>
      <w:proofErr w:type="spellEnd"/>
      <w:r w:rsidR="001100F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  <w:t>.</w:t>
      </w:r>
    </w:p>
    <w:p w:rsidR="00DA7073" w:rsidRDefault="00DA7073" w:rsidP="00DA7073">
      <w:p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ar-SA"/>
        </w:rPr>
      </w:pPr>
    </w:p>
    <w:p w:rsidR="00DA7073" w:rsidRDefault="00DA7073" w:rsidP="00DA707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        УІ. </w:t>
      </w:r>
      <w:r w:rsidR="00D83AF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Номінація</w:t>
      </w:r>
      <w:r w:rsidRPr="00041FB2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«Ботанічна ілюстрація»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на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малюн</w:t>
      </w:r>
      <w:r w:rsidRPr="00F119FC">
        <w:rPr>
          <w:rFonts w:ascii="Times New Roman" w:hAnsi="Times New Roman" w:cs="Times New Roman"/>
          <w:bCs/>
          <w:iCs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у</w:t>
      </w:r>
      <w:r>
        <w:rPr>
          <w:rStyle w:val="fontstyle01"/>
          <w:lang w:val="uk-UA"/>
        </w:rPr>
        <w:t xml:space="preserve"> </w:t>
      </w:r>
      <w:r w:rsidRPr="00F119FC">
        <w:rPr>
          <w:rStyle w:val="fontstyle01"/>
          <w:lang w:val="uk-UA"/>
        </w:rPr>
        <w:t>зображується узагальнений вигляд рослини,</w:t>
      </w:r>
      <w:r>
        <w:rPr>
          <w:rStyle w:val="fontstyle01"/>
          <w:lang w:val="uk-UA"/>
        </w:rPr>
        <w:t xml:space="preserve"> </w:t>
      </w:r>
      <w:r w:rsidRPr="00F119FC">
        <w:rPr>
          <w:rStyle w:val="fontstyle01"/>
          <w:lang w:val="uk-UA"/>
        </w:rPr>
        <w:t>передається інформація</w:t>
      </w:r>
      <w:r>
        <w:rPr>
          <w:rStyle w:val="fontstyle01"/>
          <w:lang w:val="uk-UA"/>
        </w:rPr>
        <w:t xml:space="preserve"> </w:t>
      </w:r>
      <w:r w:rsidRPr="00F119FC">
        <w:rPr>
          <w:rStyle w:val="fontstyle01"/>
          <w:lang w:val="uk-UA"/>
        </w:rPr>
        <w:t>про її природні характеристики та ознаки, особливості будови</w:t>
      </w:r>
      <w:r>
        <w:rPr>
          <w:rStyle w:val="fontstyle01"/>
          <w:lang w:val="uk-UA"/>
        </w:rPr>
        <w:t xml:space="preserve"> </w:t>
      </w:r>
      <w:r w:rsidRPr="00F119FC">
        <w:rPr>
          <w:rStyle w:val="fontstyle01"/>
          <w:lang w:val="uk-UA"/>
        </w:rPr>
        <w:t xml:space="preserve">(жилкування, кількість пелюсток і т.д.). </w:t>
      </w:r>
      <w:r w:rsidRPr="0091669D">
        <w:rPr>
          <w:rStyle w:val="fontstyle01"/>
          <w:lang w:val="uk-UA"/>
        </w:rPr>
        <w:t>Ботанічна ілюстрація може</w:t>
      </w:r>
      <w:r>
        <w:rPr>
          <w:rStyle w:val="fontstyle01"/>
          <w:lang w:val="uk-UA"/>
        </w:rPr>
        <w:t xml:space="preserve"> </w:t>
      </w:r>
      <w:r w:rsidRPr="0091669D">
        <w:rPr>
          <w:rStyle w:val="fontstyle01"/>
          <w:lang w:val="uk-UA"/>
        </w:rPr>
        <w:t>включати як загальний вигляд рослини, так і її елементи</w:t>
      </w:r>
      <w:r>
        <w:rPr>
          <w:rStyle w:val="fontstyle01"/>
          <w:lang w:val="uk-UA"/>
        </w:rPr>
        <w:t>.</w:t>
      </w:r>
      <w:r w:rsidRPr="0091669D">
        <w:rPr>
          <w:rFonts w:ascii="Arial" w:hAnsi="Arial" w:cs="Arial"/>
          <w:color w:val="555555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91669D">
        <w:rPr>
          <w:rFonts w:ascii="Times New Roman" w:hAnsi="Times New Roman" w:cs="Times New Roman"/>
          <w:sz w:val="28"/>
          <w:szCs w:val="28"/>
          <w:lang w:val="uk-UA"/>
        </w:rPr>
        <w:t>отанічна ілюстраці</w:t>
      </w:r>
      <w:r w:rsidR="001100FB">
        <w:rPr>
          <w:rFonts w:ascii="Times New Roman" w:hAnsi="Times New Roman" w:cs="Times New Roman"/>
          <w:sz w:val="28"/>
          <w:szCs w:val="28"/>
          <w:lang w:val="uk-UA"/>
        </w:rPr>
        <w:t>я в основному використовуєть</w:t>
      </w:r>
      <w:r w:rsidRPr="0091669D">
        <w:rPr>
          <w:rFonts w:ascii="Times New Roman" w:hAnsi="Times New Roman" w:cs="Times New Roman"/>
          <w:sz w:val="28"/>
          <w:szCs w:val="28"/>
          <w:lang w:val="uk-UA"/>
        </w:rPr>
        <w:t xml:space="preserve">ся з науковою метою, для кращої </w:t>
      </w:r>
      <w:proofErr w:type="spellStart"/>
      <w:r w:rsidRPr="0091669D">
        <w:rPr>
          <w:rFonts w:ascii="Times New Roman" w:hAnsi="Times New Roman" w:cs="Times New Roman"/>
          <w:sz w:val="28"/>
          <w:szCs w:val="28"/>
          <w:lang w:val="uk-UA"/>
        </w:rPr>
        <w:t>впізнаваності</w:t>
      </w:r>
      <w:proofErr w:type="spellEnd"/>
      <w:r w:rsidRPr="0091669D">
        <w:rPr>
          <w:rFonts w:ascii="Times New Roman" w:hAnsi="Times New Roman" w:cs="Times New Roman"/>
          <w:sz w:val="28"/>
          <w:szCs w:val="28"/>
          <w:lang w:val="uk-UA"/>
        </w:rPr>
        <w:t xml:space="preserve"> видів рослин</w:t>
      </w:r>
      <w:r w:rsidRPr="0045169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5169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Ботанічна ілюстрація – мистецтво зображення ф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орми, кольору, деталей рослини.</w:t>
      </w:r>
      <w:r w:rsidR="00D83AF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Розмір малюнку А2, А3 (не менше).</w:t>
      </w:r>
    </w:p>
    <w:p w:rsidR="00DA7073" w:rsidRDefault="00DA7073" w:rsidP="002D37EB">
      <w:pPr>
        <w:tabs>
          <w:tab w:val="left" w:pos="1134"/>
        </w:tabs>
        <w:ind w:right="84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ar-SA"/>
        </w:rPr>
      </w:pPr>
    </w:p>
    <w:p w:rsidR="00DA7073" w:rsidRDefault="00DA7073" w:rsidP="002D37EB">
      <w:pPr>
        <w:tabs>
          <w:tab w:val="left" w:pos="1134"/>
        </w:tabs>
        <w:ind w:right="84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ar-SA"/>
        </w:rPr>
      </w:pPr>
    </w:p>
    <w:p w:rsidR="00DA7073" w:rsidRDefault="00DA7073" w:rsidP="002D37EB">
      <w:pPr>
        <w:tabs>
          <w:tab w:val="left" w:pos="1134"/>
        </w:tabs>
        <w:ind w:right="84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ar-SA"/>
        </w:rPr>
      </w:pPr>
    </w:p>
    <w:p w:rsidR="00DA7073" w:rsidRDefault="00DA7073" w:rsidP="002D37EB">
      <w:pPr>
        <w:tabs>
          <w:tab w:val="left" w:pos="1134"/>
        </w:tabs>
        <w:ind w:right="84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ar-SA"/>
        </w:rPr>
      </w:pPr>
    </w:p>
    <w:p w:rsidR="00DA7073" w:rsidRDefault="00DA7073" w:rsidP="002D37EB">
      <w:pPr>
        <w:tabs>
          <w:tab w:val="left" w:pos="1134"/>
        </w:tabs>
        <w:ind w:right="84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ar-SA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3793"/>
      </w:tblGrid>
      <w:tr w:rsidR="00DA7073" w:rsidTr="00DA7073">
        <w:tc>
          <w:tcPr>
            <w:tcW w:w="5778" w:type="dxa"/>
          </w:tcPr>
          <w:p w:rsidR="00DA7073" w:rsidRDefault="00DA7073" w:rsidP="002D37EB">
            <w:pPr>
              <w:tabs>
                <w:tab w:val="left" w:pos="1134"/>
              </w:tabs>
              <w:ind w:right="84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uk-UA" w:eastAsia="uk-UA"/>
              </w:rPr>
              <w:lastRenderedPageBreak/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-251460</wp:posOffset>
                  </wp:positionH>
                  <wp:positionV relativeFrom="paragraph">
                    <wp:posOffset>572770</wp:posOffset>
                  </wp:positionV>
                  <wp:extent cx="4086225" cy="3066415"/>
                  <wp:effectExtent l="0" t="514350" r="0" b="495935"/>
                  <wp:wrapSquare wrapText="bothSides"/>
                  <wp:docPr id="51" name="Рисунок 2" descr="D:\-День рослин 2022-2\РЕКОМЕНДАЦІЇ\ботанічна ілюстраці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-День рослин 2022-2\РЕКОМЕНДАЦІЇ\ботанічна ілюстраці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86225" cy="306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7168" w:rsidRDefault="00A37168" w:rsidP="002D37EB">
            <w:pPr>
              <w:tabs>
                <w:tab w:val="left" w:pos="1134"/>
              </w:tabs>
              <w:ind w:right="84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ar-SA"/>
              </w:rPr>
            </w:pPr>
            <w:r w:rsidRPr="00A3716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876550" cy="4147433"/>
                  <wp:effectExtent l="19050" t="0" r="0" b="0"/>
                  <wp:docPr id="57" name="Рисунок 1" descr="C:\Users\Наталья\Desktop\20230215_110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20230215_110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960" cy="4149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073" w:rsidRDefault="00DA7073" w:rsidP="002D37EB">
            <w:pPr>
              <w:tabs>
                <w:tab w:val="left" w:pos="1134"/>
              </w:tabs>
              <w:ind w:right="84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ar-SA"/>
              </w:rPr>
            </w:pPr>
          </w:p>
        </w:tc>
        <w:tc>
          <w:tcPr>
            <w:tcW w:w="3793" w:type="dxa"/>
          </w:tcPr>
          <w:p w:rsidR="00DA7073" w:rsidRDefault="00DA7073" w:rsidP="002D37EB">
            <w:pPr>
              <w:tabs>
                <w:tab w:val="left" w:pos="1134"/>
              </w:tabs>
              <w:ind w:right="84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ar-SA"/>
              </w:rPr>
            </w:pPr>
          </w:p>
          <w:p w:rsidR="00DA7073" w:rsidRDefault="00DA7073" w:rsidP="002D37EB">
            <w:pPr>
              <w:tabs>
                <w:tab w:val="left" w:pos="1134"/>
              </w:tabs>
              <w:ind w:right="84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ar-SA"/>
              </w:rPr>
            </w:pPr>
          </w:p>
          <w:p w:rsidR="00DA7073" w:rsidRPr="0045169E" w:rsidRDefault="00DA7073" w:rsidP="00DA707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Ось такий вигляд повинна мати конкурсна робота.</w:t>
            </w:r>
          </w:p>
          <w:p w:rsidR="00DA7073" w:rsidRDefault="00DA7073" w:rsidP="00DA7073">
            <w:pPr>
              <w:spacing w:line="276" w:lineRule="auto"/>
              <w:ind w:firstLine="709"/>
              <w:jc w:val="both"/>
              <w:rPr>
                <w:rStyle w:val="fontstyle01"/>
                <w:color w:val="auto"/>
                <w:lang w:val="uk-UA"/>
              </w:rPr>
            </w:pPr>
            <w:r>
              <w:rPr>
                <w:rStyle w:val="fontstyle01"/>
                <w:color w:val="auto"/>
                <w:lang w:val="uk-UA"/>
              </w:rPr>
              <w:t>А якщо до цього мал</w:t>
            </w:r>
            <w:r>
              <w:rPr>
                <w:rStyle w:val="fontstyle01"/>
                <w:color w:val="auto"/>
                <w:lang w:val="uk-UA"/>
              </w:rPr>
              <w:t>ю</w:t>
            </w:r>
            <w:r>
              <w:rPr>
                <w:rStyle w:val="fontstyle01"/>
                <w:color w:val="auto"/>
                <w:lang w:val="uk-UA"/>
              </w:rPr>
              <w:t>нку добавити будову квітки, то це буде додатковий бал</w:t>
            </w:r>
          </w:p>
          <w:p w:rsidR="00DA7073" w:rsidRDefault="00A37168" w:rsidP="002D37EB">
            <w:pPr>
              <w:tabs>
                <w:tab w:val="left" w:pos="1134"/>
              </w:tabs>
              <w:ind w:right="84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2606040</wp:posOffset>
                  </wp:positionV>
                  <wp:extent cx="2095500" cy="1609725"/>
                  <wp:effectExtent l="19050" t="0" r="0" b="0"/>
                  <wp:wrapSquare wrapText="bothSides"/>
                  <wp:docPr id="52" name="Рисунок 4" descr="D:\-День рослин 2022-2\РЕКОМЕНДАЦІЇ\будова квітки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-День рослин 2022-2\РЕКОМЕНДАЦІЇ\будова квітки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A7073" w:rsidRPr="00DA707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324100" cy="1800225"/>
                  <wp:effectExtent l="19050" t="0" r="0" b="0"/>
                  <wp:docPr id="53" name="Рисунок 3" descr="D:\-День рослин 2022-2\РЕКОМЕНДАЦІЇ\будова росли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-День рослин 2022-2\РЕКОМЕНДАЦІЇ\будова росли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142" cy="180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073" w:rsidRDefault="00DA7073" w:rsidP="002D37EB">
      <w:pPr>
        <w:tabs>
          <w:tab w:val="left" w:pos="1134"/>
        </w:tabs>
        <w:ind w:right="84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ar-SA"/>
        </w:rPr>
      </w:pPr>
    </w:p>
    <w:p w:rsidR="00C507E2" w:rsidRDefault="00C507E2" w:rsidP="00C507E2">
      <w:pPr>
        <w:pStyle w:val="a7"/>
        <w:tabs>
          <w:tab w:val="left" w:pos="1134"/>
        </w:tabs>
        <w:ind w:left="0" w:firstLine="709"/>
        <w:contextualSpacing w:val="0"/>
        <w:jc w:val="both"/>
        <w:rPr>
          <w:bCs/>
          <w:color w:val="000000"/>
          <w:sz w:val="28"/>
          <w:szCs w:val="28"/>
          <w:lang w:val="uk-UA" w:eastAsia="ar-SA"/>
        </w:rPr>
      </w:pPr>
    </w:p>
    <w:p w:rsidR="00C507E2" w:rsidRPr="001100FB" w:rsidRDefault="00C507E2" w:rsidP="00C507E2">
      <w:pPr>
        <w:pStyle w:val="a7"/>
        <w:tabs>
          <w:tab w:val="left" w:pos="1134"/>
        </w:tabs>
        <w:ind w:left="0" w:firstLine="709"/>
        <w:contextualSpacing w:val="0"/>
        <w:jc w:val="both"/>
        <w:rPr>
          <w:b/>
          <w:i/>
          <w:sz w:val="32"/>
          <w:szCs w:val="32"/>
          <w:lang w:val="uk-UA" w:eastAsia="ru-RU"/>
        </w:rPr>
      </w:pPr>
      <w:r w:rsidRPr="001100FB">
        <w:rPr>
          <w:b/>
          <w:bCs/>
          <w:i/>
          <w:color w:val="000000"/>
          <w:sz w:val="32"/>
          <w:szCs w:val="32"/>
          <w:lang w:val="uk-UA" w:eastAsia="ar-SA"/>
        </w:rPr>
        <w:t>УВАГА! На конкурс подавати не більше трьох робіт  від однієї дитини  в кожній номінації.</w:t>
      </w:r>
    </w:p>
    <w:p w:rsidR="00C507E2" w:rsidRDefault="00C507E2" w:rsidP="00C507E2">
      <w:pPr>
        <w:pStyle w:val="a7"/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  <w:lang w:val="uk-UA" w:eastAsia="ru-RU"/>
        </w:rPr>
      </w:pPr>
    </w:p>
    <w:p w:rsidR="00C507E2" w:rsidRDefault="00C507E2" w:rsidP="00C507E2">
      <w:pPr>
        <w:tabs>
          <w:tab w:val="left" w:pos="1134"/>
        </w:tabs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 консультацією звертатись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Яворської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Наталії Анатоліївни, методиста ОЕНЦУМ, тел. 0633426578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Вайбер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) або писати на пошту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Обласного еколого-натуралістичного центру учнівської молоді (ОЕНЦУМ) mkoencum@ukr.net</w:t>
      </w:r>
    </w:p>
    <w:p w:rsidR="00DA7073" w:rsidRPr="00507A4B" w:rsidRDefault="00C507E2" w:rsidP="00507A4B">
      <w:pPr>
        <w:pStyle w:val="a7"/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  <w:lang w:val="uk-UA" w:eastAsia="ru-RU"/>
        </w:rPr>
        <w:sectPr w:rsidR="00DA7073" w:rsidRPr="00507A4B" w:rsidSect="002D37EB">
          <w:type w:val="continuous"/>
          <w:pgSz w:w="11906" w:h="16838"/>
          <w:pgMar w:top="567" w:right="850" w:bottom="0" w:left="1701" w:header="708" w:footer="708" w:gutter="0"/>
          <w:cols w:space="3967"/>
          <w:docGrid w:linePitch="360"/>
        </w:sectPr>
      </w:pPr>
      <w:r>
        <w:rPr>
          <w:color w:val="000000"/>
          <w:sz w:val="28"/>
          <w:szCs w:val="28"/>
          <w:lang w:val="uk-UA" w:eastAsia="ar-SA"/>
        </w:rPr>
        <w:t>_____________________________________________________________</w:t>
      </w:r>
    </w:p>
    <w:p w:rsidR="00C37B78" w:rsidRPr="00507A4B" w:rsidRDefault="00C37B78" w:rsidP="00C507E2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sectPr w:rsidR="00C37B78" w:rsidRPr="00507A4B" w:rsidSect="00DC641F">
      <w:pgSz w:w="11906" w:h="16838"/>
      <w:pgMar w:top="709" w:right="567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D40C79"/>
    <w:multiLevelType w:val="multilevel"/>
    <w:tmpl w:val="5C5A5606"/>
    <w:lvl w:ilvl="0">
      <w:start w:val="2"/>
      <w:numFmt w:val="decimal"/>
      <w:lvlText w:val="%1)"/>
      <w:lvlJc w:val="left"/>
      <w:pPr>
        <w:tabs>
          <w:tab w:val="num" w:pos="0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abstractNum w:abstractNumId="1">
    <w:nsid w:val="6C0F48E6"/>
    <w:multiLevelType w:val="multilevel"/>
    <w:tmpl w:val="D996CD92"/>
    <w:lvl w:ilvl="0">
      <w:start w:val="2"/>
      <w:numFmt w:val="decimal"/>
      <w:lvlText w:val="%1)"/>
      <w:lvlJc w:val="left"/>
      <w:pPr>
        <w:tabs>
          <w:tab w:val="num" w:pos="0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37B78"/>
    <w:rsid w:val="00012FEF"/>
    <w:rsid w:val="00020801"/>
    <w:rsid w:val="00035CF5"/>
    <w:rsid w:val="00041FB2"/>
    <w:rsid w:val="00077326"/>
    <w:rsid w:val="00081E69"/>
    <w:rsid w:val="000A1976"/>
    <w:rsid w:val="000E0116"/>
    <w:rsid w:val="000F57B2"/>
    <w:rsid w:val="001100FB"/>
    <w:rsid w:val="00184752"/>
    <w:rsid w:val="001976A6"/>
    <w:rsid w:val="001C36A7"/>
    <w:rsid w:val="001F2CA4"/>
    <w:rsid w:val="0028781C"/>
    <w:rsid w:val="002D37EB"/>
    <w:rsid w:val="00350487"/>
    <w:rsid w:val="003D5611"/>
    <w:rsid w:val="00415CD0"/>
    <w:rsid w:val="0043386F"/>
    <w:rsid w:val="0045169E"/>
    <w:rsid w:val="0045309B"/>
    <w:rsid w:val="00507A4B"/>
    <w:rsid w:val="00517FA1"/>
    <w:rsid w:val="00552CD7"/>
    <w:rsid w:val="005A43CB"/>
    <w:rsid w:val="005A4485"/>
    <w:rsid w:val="00612905"/>
    <w:rsid w:val="006622C0"/>
    <w:rsid w:val="00697A1C"/>
    <w:rsid w:val="006C4EF5"/>
    <w:rsid w:val="006E5152"/>
    <w:rsid w:val="00711106"/>
    <w:rsid w:val="007118AD"/>
    <w:rsid w:val="00752E29"/>
    <w:rsid w:val="00755EE1"/>
    <w:rsid w:val="00760E99"/>
    <w:rsid w:val="00772F82"/>
    <w:rsid w:val="00774403"/>
    <w:rsid w:val="0078099E"/>
    <w:rsid w:val="007E4B94"/>
    <w:rsid w:val="0080424E"/>
    <w:rsid w:val="008112FC"/>
    <w:rsid w:val="008C2EFE"/>
    <w:rsid w:val="0091669D"/>
    <w:rsid w:val="0093065A"/>
    <w:rsid w:val="00932479"/>
    <w:rsid w:val="00942C8B"/>
    <w:rsid w:val="00955ACD"/>
    <w:rsid w:val="009A16E3"/>
    <w:rsid w:val="009A4831"/>
    <w:rsid w:val="009B1B42"/>
    <w:rsid w:val="009B4E17"/>
    <w:rsid w:val="00A01DAE"/>
    <w:rsid w:val="00A14D57"/>
    <w:rsid w:val="00A37168"/>
    <w:rsid w:val="00A432AE"/>
    <w:rsid w:val="00A67396"/>
    <w:rsid w:val="00A84705"/>
    <w:rsid w:val="00AA1919"/>
    <w:rsid w:val="00AC0AB6"/>
    <w:rsid w:val="00AC34DC"/>
    <w:rsid w:val="00AE14BF"/>
    <w:rsid w:val="00AE4BEA"/>
    <w:rsid w:val="00AF722D"/>
    <w:rsid w:val="00B00327"/>
    <w:rsid w:val="00B11026"/>
    <w:rsid w:val="00B50A20"/>
    <w:rsid w:val="00B543E7"/>
    <w:rsid w:val="00B654B1"/>
    <w:rsid w:val="00B96BE8"/>
    <w:rsid w:val="00BF5D7A"/>
    <w:rsid w:val="00C05270"/>
    <w:rsid w:val="00C37B78"/>
    <w:rsid w:val="00C46B20"/>
    <w:rsid w:val="00C507E2"/>
    <w:rsid w:val="00C6079B"/>
    <w:rsid w:val="00C61F3D"/>
    <w:rsid w:val="00D83AF4"/>
    <w:rsid w:val="00DA7073"/>
    <w:rsid w:val="00DC091D"/>
    <w:rsid w:val="00DC641F"/>
    <w:rsid w:val="00F04E98"/>
    <w:rsid w:val="00F119FC"/>
    <w:rsid w:val="00F353C0"/>
    <w:rsid w:val="00F607D5"/>
    <w:rsid w:val="00FD4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C37B78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rsid w:val="00C37B78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rsid w:val="00C37B78"/>
    <w:pPr>
      <w:spacing w:after="140" w:line="276" w:lineRule="auto"/>
    </w:pPr>
  </w:style>
  <w:style w:type="paragraph" w:styleId="a5">
    <w:name w:val="List"/>
    <w:basedOn w:val="a4"/>
    <w:rsid w:val="00C37B78"/>
  </w:style>
  <w:style w:type="paragraph" w:customStyle="1" w:styleId="1">
    <w:name w:val="Название объекта1"/>
    <w:basedOn w:val="a"/>
    <w:qFormat/>
    <w:rsid w:val="00C37B78"/>
    <w:pPr>
      <w:suppressLineNumbers/>
      <w:spacing w:before="120" w:after="120"/>
    </w:pPr>
    <w:rPr>
      <w:i/>
      <w:iCs/>
    </w:rPr>
  </w:style>
  <w:style w:type="paragraph" w:styleId="a6">
    <w:name w:val="index heading"/>
    <w:basedOn w:val="a"/>
    <w:qFormat/>
    <w:rsid w:val="00C37B78"/>
    <w:pPr>
      <w:suppressLineNumbers/>
    </w:pPr>
  </w:style>
  <w:style w:type="paragraph" w:styleId="a7">
    <w:name w:val="List Paragraph"/>
    <w:basedOn w:val="a"/>
    <w:qFormat/>
    <w:rsid w:val="00C37B78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5A4485"/>
    <w:rPr>
      <w:rFonts w:ascii="Tahoma" w:hAnsi="Tahoma" w:cs="Mangal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5A4485"/>
    <w:rPr>
      <w:rFonts w:ascii="Tahoma" w:hAnsi="Tahoma" w:cs="Mangal"/>
      <w:sz w:val="16"/>
      <w:szCs w:val="14"/>
    </w:rPr>
  </w:style>
  <w:style w:type="character" w:customStyle="1" w:styleId="fontstyle01">
    <w:name w:val="fontstyle01"/>
    <w:rsid w:val="00F119FC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a">
    <w:name w:val="Emphasis"/>
    <w:basedOn w:val="a0"/>
    <w:uiPriority w:val="20"/>
    <w:qFormat/>
    <w:rsid w:val="00711106"/>
    <w:rPr>
      <w:i/>
      <w:iCs/>
    </w:rPr>
  </w:style>
  <w:style w:type="table" w:styleId="ab">
    <w:name w:val="Table Grid"/>
    <w:basedOn w:val="a1"/>
    <w:uiPriority w:val="59"/>
    <w:rsid w:val="00B11026"/>
    <w:pPr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6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oencum@ukr.net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hyperlink" Target="mailto:mkoencum@ukr.net" TargetMode="External"/><Relationship Id="rId12" Type="http://schemas.openxmlformats.org/officeDocument/2006/relationships/hyperlink" Target="mailto:mkoencum@ukr.net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mkoencum@ukr.net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mailto:mkoencum@ukr.net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mailto:mkoencum@ukr.net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7</Pages>
  <Words>3401</Words>
  <Characters>1939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Пользователь Windows</cp:lastModifiedBy>
  <cp:revision>55</cp:revision>
  <dcterms:created xsi:type="dcterms:W3CDTF">2022-10-05T13:19:00Z</dcterms:created>
  <dcterms:modified xsi:type="dcterms:W3CDTF">2025-01-29T09:13:00Z</dcterms:modified>
  <dc:language>ru-RU</dc:language>
</cp:coreProperties>
</file>