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2761" w14:textId="77777777" w:rsidR="00564EA3" w:rsidRDefault="00867EDD">
      <w:pPr>
        <w:jc w:val="center"/>
        <w:outlineLvl w:val="3"/>
        <w:rPr>
          <w:rFonts w:hint="eastAsia"/>
        </w:rPr>
      </w:pPr>
      <w:r>
        <w:rPr>
          <w:lang w:val="uk-UA"/>
        </w:rPr>
        <w:t>«</w:t>
      </w:r>
      <w:r>
        <w:rPr>
          <w:noProof/>
          <w:lang w:eastAsia="ru-RU" w:bidi="ar-SA"/>
        </w:rPr>
        <w:drawing>
          <wp:inline distT="0" distB="0" distL="0" distR="0" wp14:anchorId="5DF35009" wp14:editId="5A524BA6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ABBF" w14:textId="77777777" w:rsidR="00564EA3" w:rsidRDefault="00564EA3">
      <w:pPr>
        <w:jc w:val="center"/>
        <w:outlineLvl w:val="3"/>
        <w:rPr>
          <w:rFonts w:hint="eastAsia"/>
        </w:rPr>
      </w:pPr>
    </w:p>
    <w:p w14:paraId="2FFCB3CD" w14:textId="77777777" w:rsidR="00564EA3" w:rsidRDefault="00867EDD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14:paraId="0C8A8B3B" w14:textId="77777777" w:rsidR="00564EA3" w:rsidRDefault="00867ED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14:paraId="3A0BFC0C" w14:textId="77777777" w:rsidR="00564EA3" w:rsidRDefault="00564EA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8D1393D" w14:textId="77777777" w:rsidR="00564EA3" w:rsidRDefault="00867EDD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14:paraId="0D8DD40C" w14:textId="77777777" w:rsidR="00564EA3" w:rsidRDefault="00867EDD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14:paraId="150C7FA4" w14:textId="77777777" w:rsidR="00564EA3" w:rsidRDefault="00564EA3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564EA3" w14:paraId="053FE406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1B8981A9" w14:textId="77777777" w:rsidR="00564EA3" w:rsidRDefault="00564EA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F1B736C" w14:textId="757F1267" w:rsidR="00564EA3" w:rsidRDefault="0009679D">
      <w:pPr>
        <w:rPr>
          <w:rFonts w:hint="eastAsia"/>
          <w:lang w:val="uk-UA"/>
        </w:rPr>
      </w:pPr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 </w:t>
      </w:r>
      <w:r w:rsidR="00EF7EAE">
        <w:rPr>
          <w:rFonts w:eastAsia="Times New Roman" w:cs="Times New Roman"/>
          <w:color w:val="2A2928"/>
          <w:sz w:val="28"/>
          <w:szCs w:val="28"/>
          <w:lang w:val="uk-UA" w:eastAsia="ru-RU"/>
        </w:rPr>
        <w:t>6</w:t>
      </w:r>
      <w:proofErr w:type="gramEnd"/>
      <w:r w:rsidR="00E36B27"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</w:t>
      </w:r>
      <w:r w:rsidR="006B16DA">
        <w:rPr>
          <w:rFonts w:eastAsia="Times New Roman" w:cs="Times New Roman"/>
          <w:color w:val="2A2928"/>
          <w:sz w:val="28"/>
          <w:szCs w:val="28"/>
          <w:lang w:val="uk-UA" w:eastAsia="ru-RU"/>
        </w:rPr>
        <w:t>16.0</w:t>
      </w:r>
      <w:r w:rsidR="00E36B27">
        <w:rPr>
          <w:rFonts w:eastAsia="Times New Roman" w:cs="Times New Roman"/>
          <w:color w:val="2A2928"/>
          <w:sz w:val="28"/>
          <w:szCs w:val="28"/>
          <w:lang w:val="uk-UA" w:eastAsia="ru-RU"/>
        </w:rPr>
        <w:t>1</w:t>
      </w:r>
      <w:r w:rsidR="00F54DBD">
        <w:rPr>
          <w:rFonts w:eastAsia="Times New Roman" w:cs="Times New Roman"/>
          <w:color w:val="2A2928"/>
          <w:sz w:val="28"/>
          <w:szCs w:val="28"/>
          <w:lang w:val="uk-UA" w:eastAsia="ru-RU"/>
        </w:rPr>
        <w:t>.</w:t>
      </w:r>
      <w:r w:rsidR="006B16DA">
        <w:rPr>
          <w:rFonts w:eastAsia="Times New Roman" w:cs="Times New Roman"/>
          <w:color w:val="2A2928"/>
          <w:sz w:val="28"/>
          <w:szCs w:val="28"/>
          <w:lang w:val="uk-UA" w:eastAsia="ru-RU"/>
        </w:rPr>
        <w:t>202</w:t>
      </w:r>
      <w:r w:rsidR="00E36B27">
        <w:rPr>
          <w:rFonts w:eastAsia="Times New Roman" w:cs="Times New Roman"/>
          <w:color w:val="2A2928"/>
          <w:sz w:val="28"/>
          <w:szCs w:val="28"/>
          <w:lang w:val="uk-UA" w:eastAsia="ru-RU"/>
        </w:rPr>
        <w:t>5</w:t>
      </w:r>
    </w:p>
    <w:p w14:paraId="5B27EDBE" w14:textId="77777777" w:rsidR="00D6780D" w:rsidRPr="00D6780D" w:rsidRDefault="00D6780D">
      <w:pPr>
        <w:rPr>
          <w:rFonts w:hint="eastAsia"/>
          <w:lang w:val="uk-UA"/>
        </w:rPr>
      </w:pPr>
    </w:p>
    <w:p w14:paraId="2C5296E4" w14:textId="77777777" w:rsidR="007F08FB" w:rsidRDefault="00867EDD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D88770" w14:textId="26F1FBB8" w:rsidR="00564EA3" w:rsidRDefault="00867ED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9505CB">
        <w:rPr>
          <w:rFonts w:ascii="Times New Roman" w:hAnsi="Times New Roman"/>
          <w:sz w:val="28"/>
          <w:szCs w:val="28"/>
          <w:lang w:val="uk-UA"/>
        </w:rPr>
        <w:t>Зоологічна галерея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</w:t>
      </w:r>
    </w:p>
    <w:p w14:paraId="7ED09F5D" w14:textId="77777777" w:rsidR="00564EA3" w:rsidRDefault="00564EA3" w:rsidP="0041410A">
      <w:pPr>
        <w:tabs>
          <w:tab w:val="left" w:pos="1134"/>
        </w:tabs>
        <w:jc w:val="both"/>
        <w:rPr>
          <w:rFonts w:hint="eastAsia"/>
          <w:sz w:val="28"/>
          <w:szCs w:val="28"/>
          <w:lang w:val="uk-UA" w:eastAsia="ru-RU"/>
        </w:rPr>
      </w:pPr>
    </w:p>
    <w:p w14:paraId="168A2484" w14:textId="77777777" w:rsidR="007F08FB" w:rsidRPr="007F08FB" w:rsidRDefault="007F08FB" w:rsidP="007F08FB">
      <w:pPr>
        <w:suppressAutoHyphens w:val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6499C" w14:textId="229A5A62" w:rsidR="00AA1E80" w:rsidRPr="009505CB" w:rsidRDefault="00AA1E80" w:rsidP="007F08FB">
      <w:pPr>
        <w:numPr>
          <w:ilvl w:val="0"/>
          <w:numId w:val="7"/>
        </w:numPr>
        <w:tabs>
          <w:tab w:val="left" w:pos="0"/>
        </w:tabs>
        <w:suppressAutoHyphens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CB">
        <w:rPr>
          <w:rFonts w:ascii="Times New Roman" w:hAnsi="Times New Roman"/>
          <w:spacing w:val="-2"/>
          <w:sz w:val="28"/>
          <w:szCs w:val="28"/>
          <w:lang w:val="uk-UA"/>
        </w:rPr>
        <w:t>Т</w:t>
      </w:r>
      <w:proofErr w:type="spellStart"/>
      <w:r w:rsidRPr="009505CB">
        <w:rPr>
          <w:rFonts w:ascii="Times New Roman" w:hAnsi="Times New Roman"/>
          <w:spacing w:val="-2"/>
          <w:sz w:val="28"/>
          <w:szCs w:val="28"/>
        </w:rPr>
        <w:t>ерміни</w:t>
      </w:r>
      <w:proofErr w:type="spellEnd"/>
      <w:r w:rsidRPr="009505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505CB">
        <w:rPr>
          <w:rFonts w:ascii="Times New Roman" w:hAnsi="Times New Roman"/>
          <w:spacing w:val="-2"/>
          <w:sz w:val="28"/>
          <w:szCs w:val="28"/>
        </w:rPr>
        <w:t>проведення</w:t>
      </w:r>
      <w:proofErr w:type="spellEnd"/>
      <w:r w:rsidRPr="009505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обласного</w:t>
      </w:r>
      <w:proofErr w:type="spellEnd"/>
      <w:r w:rsidRPr="009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конкурсу «</w:t>
      </w:r>
      <w:r w:rsidR="009505CB" w:rsidRPr="009505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Зоологічна галерея</w:t>
      </w:r>
      <w:r w:rsidRPr="009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9505CB">
        <w:rPr>
          <w:rFonts w:ascii="Times New Roman" w:eastAsia="Times New Roman" w:hAnsi="Times New Roman"/>
          <w:szCs w:val="28"/>
        </w:rPr>
        <w:t xml:space="preserve"> </w:t>
      </w:r>
      <w:r w:rsidRPr="009505CB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9505CB">
        <w:rPr>
          <w:rFonts w:ascii="Times New Roman" w:eastAsia="Times New Roman" w:hAnsi="Times New Roman"/>
          <w:sz w:val="28"/>
          <w:szCs w:val="28"/>
        </w:rPr>
        <w:t>далі</w:t>
      </w:r>
      <w:proofErr w:type="spellEnd"/>
      <w:r w:rsidRPr="009505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05CB">
        <w:rPr>
          <w:spacing w:val="-2"/>
          <w:sz w:val="28"/>
          <w:szCs w:val="28"/>
        </w:rPr>
        <w:t>–</w:t>
      </w:r>
      <w:r w:rsidRPr="009505CB">
        <w:rPr>
          <w:rStyle w:val="ab"/>
          <w:sz w:val="28"/>
          <w:szCs w:val="28"/>
        </w:rPr>
        <w:t xml:space="preserve"> </w:t>
      </w:r>
      <w:r w:rsidRPr="009505CB">
        <w:rPr>
          <w:rFonts w:ascii="Times New Roman" w:eastAsia="Times New Roman" w:hAnsi="Times New Roman"/>
          <w:sz w:val="28"/>
          <w:szCs w:val="28"/>
        </w:rPr>
        <w:t>Конкурс) у 202</w:t>
      </w:r>
      <w:r w:rsidR="00F54DBD">
        <w:rPr>
          <w:rFonts w:ascii="Times New Roman" w:eastAsia="Times New Roman" w:hAnsi="Times New Roman"/>
          <w:sz w:val="28"/>
          <w:szCs w:val="28"/>
        </w:rPr>
        <w:t>5</w:t>
      </w:r>
      <w:r w:rsidRPr="009505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05CB">
        <w:rPr>
          <w:rFonts w:ascii="Times New Roman" w:eastAsia="Times New Roman" w:hAnsi="Times New Roman"/>
          <w:sz w:val="28"/>
          <w:szCs w:val="28"/>
        </w:rPr>
        <w:t>році</w:t>
      </w:r>
      <w:proofErr w:type="spellEnd"/>
      <w:r w:rsidRPr="009505CB">
        <w:rPr>
          <w:rFonts w:ascii="Times New Roman" w:eastAsia="Times New Roman" w:hAnsi="Times New Roman"/>
          <w:sz w:val="28"/>
          <w:szCs w:val="28"/>
        </w:rPr>
        <w:t>:</w:t>
      </w:r>
    </w:p>
    <w:p w14:paraId="5CA445C7" w14:textId="36ED0E67" w:rsidR="00E36B27" w:rsidRDefault="00AA1E80" w:rsidP="007F08FB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30566">
        <w:rPr>
          <w:rFonts w:ascii="Times New Roman" w:hAnsi="Times New Roman"/>
          <w:spacing w:val="-2"/>
          <w:sz w:val="28"/>
          <w:szCs w:val="28"/>
        </w:rPr>
        <w:t xml:space="preserve">І </w:t>
      </w:r>
      <w:proofErr w:type="spellStart"/>
      <w:r w:rsidRPr="00D857EF">
        <w:rPr>
          <w:rFonts w:ascii="Times New Roman" w:hAnsi="Times New Roman"/>
          <w:spacing w:val="-2"/>
          <w:sz w:val="28"/>
          <w:szCs w:val="28"/>
        </w:rPr>
        <w:t>етап</w:t>
      </w:r>
      <w:proofErr w:type="spellEnd"/>
      <w:r w:rsidRPr="00D857EF">
        <w:rPr>
          <w:rFonts w:ascii="Times New Roman" w:hAnsi="Times New Roman"/>
          <w:spacing w:val="-2"/>
          <w:sz w:val="28"/>
          <w:szCs w:val="28"/>
        </w:rPr>
        <w:t xml:space="preserve"> – </w:t>
      </w:r>
      <w:proofErr w:type="spellStart"/>
      <w:r w:rsidRPr="004A180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A1809">
        <w:rPr>
          <w:rFonts w:ascii="Times New Roman" w:hAnsi="Times New Roman" w:cs="Times New Roman"/>
          <w:sz w:val="28"/>
          <w:szCs w:val="28"/>
        </w:rPr>
        <w:t xml:space="preserve">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робіт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учасників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>Конкурсу</w:t>
      </w:r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до </w:t>
      </w:r>
      <w:r w:rsidR="007F08FB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еколого-натуралістичного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центру 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учнівської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A1809">
        <w:rPr>
          <w:rFonts w:ascii="Times New Roman" w:hAnsi="Times New Roman" w:cs="Times New Roman"/>
          <w:spacing w:val="-2"/>
          <w:sz w:val="28"/>
          <w:szCs w:val="28"/>
        </w:rPr>
        <w:t>молоді</w:t>
      </w:r>
      <w:proofErr w:type="spellEnd"/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F08FB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8A521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 </w:t>
      </w:r>
      <w:r w:rsidR="00F54DBD">
        <w:rPr>
          <w:rFonts w:ascii="Times New Roman" w:hAnsi="Times New Roman" w:cs="Times New Roman"/>
          <w:spacing w:val="-2"/>
          <w:sz w:val="28"/>
          <w:szCs w:val="28"/>
          <w:lang w:val="uk-UA"/>
        </w:rPr>
        <w:t>28 лютого</w:t>
      </w:r>
      <w:r w:rsidRPr="004A18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202</w:t>
      </w:r>
      <w:r w:rsidR="00F54DBD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F54DBD" w:rsidRPr="00F54DBD">
        <w:t xml:space="preserve"> </w:t>
      </w:r>
    </w:p>
    <w:p w14:paraId="0872C586" w14:textId="4C8DFF3F" w:rsidR="007F08FB" w:rsidRDefault="007F08FB" w:rsidP="007F08FB">
      <w:pPr>
        <w:tabs>
          <w:tab w:val="left" w:pos="0"/>
        </w:tabs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>ІІ етап – оцінювання робіт та підбиття підсумків обласного конкурсу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Зоологічна галерея</w:t>
      </w: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з 1 по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28</w:t>
      </w: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березня</w:t>
      </w: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5</w:t>
      </w:r>
      <w:r w:rsidRPr="00AA1E80">
        <w:rPr>
          <w:rFonts w:ascii="Times New Roman" w:hAnsi="Times New Roman"/>
          <w:spacing w:val="-2"/>
          <w:sz w:val="28"/>
          <w:szCs w:val="28"/>
          <w:lang w:val="uk-UA"/>
        </w:rPr>
        <w:t xml:space="preserve"> року.</w:t>
      </w:r>
    </w:p>
    <w:p w14:paraId="5E489C20" w14:textId="77777777" w:rsidR="007F08FB" w:rsidRDefault="007F08FB" w:rsidP="007F08F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75B6BAD" w14:textId="7DEEAC71" w:rsidR="007F08FB" w:rsidRPr="00705EE1" w:rsidRDefault="007F08FB" w:rsidP="00076B31">
      <w:pPr>
        <w:pStyle w:val="a8"/>
        <w:numPr>
          <w:ilvl w:val="0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 одного учасника подається </w:t>
      </w:r>
      <w:r w:rsidRPr="007F08FB">
        <w:rPr>
          <w:b/>
          <w:bCs/>
          <w:sz w:val="28"/>
          <w:szCs w:val="28"/>
          <w:shd w:val="clear" w:color="auto" w:fill="FFFFFF"/>
          <w:lang w:val="uk-UA"/>
        </w:rPr>
        <w:t>2 малюнка</w:t>
      </w:r>
      <w:r>
        <w:rPr>
          <w:sz w:val="28"/>
          <w:szCs w:val="28"/>
          <w:shd w:val="clear" w:color="auto" w:fill="FFFFFF"/>
          <w:lang w:val="uk-UA"/>
        </w:rPr>
        <w:t xml:space="preserve"> формату </w:t>
      </w:r>
      <w:r w:rsidRPr="007F08FB">
        <w:rPr>
          <w:b/>
          <w:bCs/>
          <w:sz w:val="28"/>
          <w:szCs w:val="28"/>
          <w:shd w:val="clear" w:color="auto" w:fill="FFFFFF"/>
          <w:lang w:val="uk-UA"/>
        </w:rPr>
        <w:t>А-2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36B27">
        <w:rPr>
          <w:spacing w:val="-2"/>
          <w:sz w:val="28"/>
          <w:szCs w:val="28"/>
          <w:lang w:val="uk-UA"/>
        </w:rPr>
        <w:t>(29,7х42,0</w:t>
      </w:r>
      <w:r>
        <w:rPr>
          <w:spacing w:val="-2"/>
          <w:sz w:val="28"/>
          <w:szCs w:val="28"/>
          <w:lang w:val="uk-UA"/>
        </w:rPr>
        <w:t>)</w:t>
      </w:r>
      <w:r>
        <w:rPr>
          <w:spacing w:val="-2"/>
          <w:sz w:val="28"/>
          <w:szCs w:val="28"/>
          <w:lang w:val="uk-UA"/>
        </w:rPr>
        <w:t xml:space="preserve">: </w:t>
      </w:r>
      <w:r w:rsidRPr="00E36B27">
        <w:rPr>
          <w:spacing w:val="-2"/>
          <w:sz w:val="28"/>
          <w:szCs w:val="28"/>
          <w:lang w:val="uk-UA"/>
        </w:rPr>
        <w:t>один із зображенням представників фауни нашого регіону</w:t>
      </w:r>
      <w:r>
        <w:rPr>
          <w:spacing w:val="-2"/>
          <w:sz w:val="28"/>
          <w:szCs w:val="28"/>
          <w:lang w:val="uk-UA"/>
        </w:rPr>
        <w:t xml:space="preserve"> (</w:t>
      </w:r>
      <w:r w:rsidRPr="00414D26">
        <w:rPr>
          <w:b/>
          <w:bCs/>
          <w:spacing w:val="-2"/>
          <w:sz w:val="28"/>
          <w:szCs w:val="28"/>
          <w:lang w:val="uk-UA"/>
        </w:rPr>
        <w:t xml:space="preserve">птахи або </w:t>
      </w:r>
      <w:r w:rsidRPr="00414D26">
        <w:rPr>
          <w:b/>
          <w:bCs/>
          <w:spacing w:val="-2"/>
          <w:sz w:val="28"/>
          <w:szCs w:val="28"/>
          <w:lang w:val="uk-UA"/>
        </w:rPr>
        <w:t>с</w:t>
      </w:r>
      <w:r w:rsidRPr="00414D26">
        <w:rPr>
          <w:b/>
          <w:bCs/>
          <w:spacing w:val="-2"/>
          <w:sz w:val="28"/>
          <w:szCs w:val="28"/>
          <w:lang w:val="uk-UA"/>
        </w:rPr>
        <w:t>савці</w:t>
      </w:r>
      <w:r>
        <w:rPr>
          <w:spacing w:val="-2"/>
          <w:sz w:val="28"/>
          <w:szCs w:val="28"/>
          <w:lang w:val="uk-UA"/>
        </w:rPr>
        <w:t>)</w:t>
      </w:r>
      <w:r w:rsidRPr="00E36B27">
        <w:rPr>
          <w:spacing w:val="-2"/>
          <w:sz w:val="28"/>
          <w:szCs w:val="28"/>
          <w:lang w:val="uk-UA"/>
        </w:rPr>
        <w:t xml:space="preserve">, другий </w:t>
      </w:r>
      <w:r>
        <w:rPr>
          <w:spacing w:val="-2"/>
          <w:sz w:val="28"/>
          <w:szCs w:val="28"/>
          <w:lang w:val="uk-UA"/>
        </w:rPr>
        <w:t xml:space="preserve">– </w:t>
      </w:r>
      <w:r w:rsidRPr="00E36B27">
        <w:rPr>
          <w:spacing w:val="-2"/>
          <w:sz w:val="28"/>
          <w:szCs w:val="28"/>
          <w:lang w:val="uk-UA"/>
        </w:rPr>
        <w:t>із зображенням представників фауни різних зоогеографічних областей світу</w:t>
      </w:r>
      <w:r>
        <w:rPr>
          <w:spacing w:val="-2"/>
          <w:sz w:val="28"/>
          <w:szCs w:val="28"/>
          <w:lang w:val="uk-UA"/>
        </w:rPr>
        <w:t xml:space="preserve">. </w:t>
      </w:r>
      <w:r w:rsidR="00705EE1">
        <w:rPr>
          <w:spacing w:val="-2"/>
          <w:sz w:val="28"/>
          <w:szCs w:val="28"/>
          <w:lang w:val="uk-UA"/>
        </w:rPr>
        <w:t xml:space="preserve">Малюнки мають бути виконані такими матеріалами, як </w:t>
      </w:r>
      <w:r w:rsidR="00705EE1" w:rsidRPr="00E36B27">
        <w:rPr>
          <w:spacing w:val="-2"/>
          <w:sz w:val="28"/>
          <w:szCs w:val="28"/>
          <w:lang w:val="uk-UA"/>
        </w:rPr>
        <w:t>воскова крейда, акварель, гуаш</w:t>
      </w:r>
      <w:r w:rsidR="00705EE1">
        <w:rPr>
          <w:spacing w:val="-2"/>
          <w:sz w:val="28"/>
          <w:szCs w:val="28"/>
          <w:lang w:val="uk-UA"/>
        </w:rPr>
        <w:t>.</w:t>
      </w:r>
    </w:p>
    <w:p w14:paraId="4499C45A" w14:textId="77777777" w:rsidR="00705EE1" w:rsidRPr="007F08FB" w:rsidRDefault="00705EE1" w:rsidP="00076B31">
      <w:pPr>
        <w:pStyle w:val="a8"/>
        <w:tabs>
          <w:tab w:val="left" w:pos="0"/>
        </w:tabs>
        <w:spacing w:line="276" w:lineRule="auto"/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14:paraId="7EA3A49A" w14:textId="5A0E775A" w:rsidR="00AA1E80" w:rsidRPr="00AA1E80" w:rsidRDefault="00AA1E80" w:rsidP="00705EE1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1E80">
        <w:rPr>
          <w:rFonts w:ascii="Times New Roman" w:hAnsi="Times New Roman" w:cs="Times New Roman"/>
          <w:sz w:val="28"/>
          <w:szCs w:val="28"/>
          <w:lang w:val="uk-UA"/>
        </w:rPr>
        <w:t>Роботи, представлені на Конкурс</w:t>
      </w:r>
      <w:r w:rsidR="00705E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E80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повинні мати супроводжуючі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роздруковані </w:t>
      </w:r>
      <w:r w:rsidRPr="00AA1E80">
        <w:rPr>
          <w:rFonts w:ascii="Times New Roman" w:hAnsi="Times New Roman" w:cs="Times New Roman"/>
          <w:sz w:val="28"/>
          <w:szCs w:val="28"/>
          <w:lang w:val="uk-UA"/>
        </w:rPr>
        <w:t xml:space="preserve">документи: </w:t>
      </w:r>
    </w:p>
    <w:p w14:paraId="66EEAAEB" w14:textId="53F00074" w:rsidR="00350B13" w:rsidRDefault="00705EE1" w:rsidP="00705EE1">
      <w:pPr>
        <w:pStyle w:val="a8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705EE1">
        <w:rPr>
          <w:b/>
          <w:bCs/>
          <w:sz w:val="28"/>
          <w:szCs w:val="28"/>
          <w:lang w:val="uk-UA"/>
        </w:rPr>
        <w:t>е</w:t>
      </w:r>
      <w:r w:rsidR="00AA1E80" w:rsidRPr="00705EE1">
        <w:rPr>
          <w:b/>
          <w:bCs/>
          <w:sz w:val="28"/>
          <w:szCs w:val="28"/>
          <w:lang w:val="uk-UA"/>
        </w:rPr>
        <w:t>тикетка</w:t>
      </w:r>
      <w:r w:rsidR="00AA1E80" w:rsidRPr="00350B13">
        <w:rPr>
          <w:sz w:val="28"/>
          <w:szCs w:val="28"/>
          <w:lang w:val="uk-UA"/>
        </w:rPr>
        <w:t>, прикріплена до роботи зі зворотного боку, в якій зазначено: прізвище, ім’я та вік автора</w:t>
      </w:r>
      <w:r>
        <w:rPr>
          <w:sz w:val="28"/>
          <w:szCs w:val="28"/>
          <w:lang w:val="uk-UA"/>
        </w:rPr>
        <w:t>;</w:t>
      </w:r>
      <w:r w:rsidR="00AA1E80" w:rsidRPr="00350B13">
        <w:rPr>
          <w:sz w:val="28"/>
          <w:szCs w:val="28"/>
          <w:lang w:val="uk-UA"/>
        </w:rPr>
        <w:t xml:space="preserve"> назва роботи</w:t>
      </w:r>
      <w:r>
        <w:rPr>
          <w:sz w:val="28"/>
          <w:szCs w:val="28"/>
          <w:lang w:val="uk-UA"/>
        </w:rPr>
        <w:t>;</w:t>
      </w:r>
      <w:r w:rsidR="00AA1E80" w:rsidRPr="00350B13">
        <w:rPr>
          <w:sz w:val="28"/>
          <w:szCs w:val="28"/>
          <w:lang w:val="uk-UA"/>
        </w:rPr>
        <w:t xml:space="preserve"> техніка виконання</w:t>
      </w:r>
      <w:r>
        <w:rPr>
          <w:sz w:val="28"/>
          <w:szCs w:val="28"/>
          <w:lang w:val="uk-UA"/>
        </w:rPr>
        <w:t>;</w:t>
      </w:r>
      <w:r w:rsidR="00AA1E80" w:rsidRPr="00350B13">
        <w:rPr>
          <w:sz w:val="28"/>
          <w:szCs w:val="28"/>
          <w:lang w:val="uk-UA"/>
        </w:rPr>
        <w:t xml:space="preserve"> творче учнівське об'єднання (гурток, клас)</w:t>
      </w:r>
      <w:r>
        <w:rPr>
          <w:sz w:val="28"/>
          <w:szCs w:val="28"/>
          <w:lang w:val="uk-UA"/>
        </w:rPr>
        <w:t>;</w:t>
      </w:r>
      <w:r w:rsidR="00AA1E80" w:rsidRPr="00350B13">
        <w:rPr>
          <w:sz w:val="28"/>
          <w:szCs w:val="28"/>
          <w:lang w:val="uk-UA"/>
        </w:rPr>
        <w:t xml:space="preserve"> </w:t>
      </w:r>
      <w:r w:rsidR="00AA1E80" w:rsidRPr="00350B13">
        <w:rPr>
          <w:color w:val="202124"/>
          <w:sz w:val="30"/>
          <w:szCs w:val="30"/>
          <w:shd w:val="clear" w:color="auto" w:fill="F1F3F4"/>
          <w:lang w:val="uk-UA"/>
        </w:rPr>
        <w:t xml:space="preserve">населений пункт: місто, сільська, селищна ради, </w:t>
      </w:r>
      <w:r w:rsidR="00AA1E80" w:rsidRPr="00350B13">
        <w:rPr>
          <w:sz w:val="28"/>
          <w:szCs w:val="28"/>
          <w:lang w:val="uk-UA"/>
        </w:rPr>
        <w:t>повна назва навчального закладу</w:t>
      </w:r>
      <w:r>
        <w:rPr>
          <w:sz w:val="28"/>
          <w:szCs w:val="28"/>
          <w:lang w:val="uk-UA"/>
        </w:rPr>
        <w:t>;</w:t>
      </w:r>
      <w:r w:rsidR="00AA1E80" w:rsidRPr="00350B13">
        <w:rPr>
          <w:sz w:val="28"/>
          <w:szCs w:val="28"/>
          <w:lang w:val="uk-UA"/>
        </w:rPr>
        <w:t xml:space="preserve"> прізвище, ім’я, по-батькові керівника;</w:t>
      </w:r>
    </w:p>
    <w:p w14:paraId="7BE1EEA9" w14:textId="75525EFA" w:rsidR="004D1E46" w:rsidRPr="009505CB" w:rsidRDefault="00705EE1" w:rsidP="00705EE1">
      <w:pPr>
        <w:pStyle w:val="a8"/>
        <w:numPr>
          <w:ilvl w:val="0"/>
          <w:numId w:val="14"/>
        </w:numPr>
        <w:spacing w:line="276" w:lineRule="auto"/>
        <w:jc w:val="both"/>
        <w:rPr>
          <w:rFonts w:eastAsia="NSimSun" w:cs="Lucida Sans"/>
          <w:sz w:val="28"/>
          <w:szCs w:val="28"/>
          <w:lang w:val="uk-UA"/>
        </w:rPr>
      </w:pPr>
      <w:r w:rsidRPr="00705EE1">
        <w:rPr>
          <w:b/>
          <w:bCs/>
          <w:sz w:val="28"/>
          <w:szCs w:val="28"/>
          <w:lang w:val="uk-UA"/>
        </w:rPr>
        <w:t>з</w:t>
      </w:r>
      <w:r w:rsidR="009505CB" w:rsidRPr="00705EE1">
        <w:rPr>
          <w:b/>
          <w:bCs/>
          <w:sz w:val="28"/>
          <w:szCs w:val="28"/>
          <w:lang w:val="uk-UA"/>
        </w:rPr>
        <w:t>аявка</w:t>
      </w:r>
      <w:r w:rsidR="00AA1E80" w:rsidRPr="009505CB">
        <w:rPr>
          <w:sz w:val="28"/>
          <w:szCs w:val="28"/>
          <w:lang w:val="uk-UA"/>
        </w:rPr>
        <w:t>, в як</w:t>
      </w:r>
      <w:r w:rsidR="009505CB" w:rsidRPr="009505CB">
        <w:rPr>
          <w:sz w:val="28"/>
          <w:szCs w:val="28"/>
          <w:lang w:val="uk-UA"/>
        </w:rPr>
        <w:t>ій</w:t>
      </w:r>
      <w:r w:rsidR="00AA1E80" w:rsidRPr="009505CB">
        <w:rPr>
          <w:sz w:val="28"/>
          <w:szCs w:val="28"/>
          <w:lang w:val="uk-UA"/>
        </w:rPr>
        <w:t xml:space="preserve"> зазначено: прізвище, ім’я та вік автора, назва роботи, техніка виконання, творче учнівське об'єднання (гурток, клас), </w:t>
      </w:r>
      <w:r w:rsidR="00AA1E80" w:rsidRPr="009505CB">
        <w:rPr>
          <w:color w:val="202124"/>
          <w:sz w:val="30"/>
          <w:szCs w:val="30"/>
          <w:shd w:val="clear" w:color="auto" w:fill="F1F3F4"/>
          <w:lang w:val="uk-UA"/>
        </w:rPr>
        <w:t xml:space="preserve">населений пункт: місто, сільська, селищна ради, </w:t>
      </w:r>
      <w:r w:rsidR="00AA1E80" w:rsidRPr="009505CB">
        <w:rPr>
          <w:sz w:val="28"/>
          <w:szCs w:val="28"/>
          <w:lang w:val="uk-UA"/>
        </w:rPr>
        <w:t>повна назва навчального закладу, прізвище, ім’я, по-батькові керівника, контактний телефон керівника</w:t>
      </w:r>
      <w:r w:rsidR="00C93AB9">
        <w:rPr>
          <w:sz w:val="28"/>
          <w:szCs w:val="28"/>
          <w:lang w:val="uk-UA"/>
        </w:rPr>
        <w:t>.</w:t>
      </w:r>
    </w:p>
    <w:p w14:paraId="0290FE32" w14:textId="003B8588" w:rsidR="0084671F" w:rsidRPr="0084671F" w:rsidRDefault="0084671F" w:rsidP="0084671F">
      <w:pPr>
        <w:pStyle w:val="a8"/>
        <w:spacing w:line="276" w:lineRule="auto"/>
        <w:ind w:left="567"/>
        <w:rPr>
          <w:sz w:val="28"/>
          <w:szCs w:val="28"/>
        </w:rPr>
      </w:pPr>
    </w:p>
    <w:p w14:paraId="045D23F9" w14:textId="225DF81B" w:rsidR="00350B13" w:rsidRPr="008772A4" w:rsidRDefault="00350B13" w:rsidP="00705EE1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lastRenderedPageBreak/>
        <w:t xml:space="preserve">Роботи направляються </w:t>
      </w:r>
      <w:r w:rsidR="0084671F" w:rsidRPr="00414D26">
        <w:rPr>
          <w:rFonts w:eastAsia="NSimSun" w:cs="Lucida Sans"/>
          <w:b/>
          <w:bCs/>
          <w:sz w:val="28"/>
          <w:szCs w:val="28"/>
          <w:lang w:val="uk-UA"/>
        </w:rPr>
        <w:t>до</w:t>
      </w:r>
      <w:r w:rsidR="0084671F">
        <w:rPr>
          <w:rFonts w:eastAsia="NSimSun" w:cs="Lucida Sans"/>
          <w:sz w:val="28"/>
          <w:szCs w:val="28"/>
          <w:lang w:val="uk-UA"/>
        </w:rPr>
        <w:t xml:space="preserve"> </w:t>
      </w:r>
      <w:r w:rsidR="0084671F" w:rsidRPr="00414D26">
        <w:rPr>
          <w:rFonts w:eastAsia="NSimSun" w:cs="Lucida Sans"/>
          <w:b/>
          <w:bCs/>
          <w:sz w:val="28"/>
          <w:szCs w:val="28"/>
          <w:lang w:val="uk-UA"/>
        </w:rPr>
        <w:t>28 лютого</w:t>
      </w:r>
      <w:r w:rsidR="0084671F">
        <w:rPr>
          <w:rFonts w:eastAsia="NSimSun" w:cs="Lucida Sans"/>
          <w:sz w:val="28"/>
          <w:szCs w:val="28"/>
          <w:lang w:val="uk-UA"/>
        </w:rPr>
        <w:t xml:space="preserve"> на адресу</w:t>
      </w:r>
      <w:r>
        <w:rPr>
          <w:rFonts w:eastAsia="NSimSun" w:cs="Lucida Sans"/>
          <w:sz w:val="28"/>
          <w:szCs w:val="28"/>
          <w:lang w:val="uk-UA"/>
        </w:rPr>
        <w:t xml:space="preserve"> </w:t>
      </w:r>
      <w:r w:rsidR="0084671F">
        <w:rPr>
          <w:color w:val="000000"/>
          <w:sz w:val="28"/>
          <w:szCs w:val="28"/>
          <w:lang w:val="uk-UA" w:eastAsia="ru-RU"/>
        </w:rPr>
        <w:t>О</w:t>
      </w:r>
      <w:r w:rsidRPr="008772A4">
        <w:rPr>
          <w:color w:val="000000"/>
          <w:sz w:val="28"/>
          <w:szCs w:val="28"/>
          <w:lang w:val="uk-UA" w:eastAsia="ru-RU"/>
        </w:rPr>
        <w:t>бласного еколого-натуралістичного центру учнівської молоді</w:t>
      </w:r>
      <w:r>
        <w:rPr>
          <w:color w:val="000000"/>
          <w:sz w:val="28"/>
          <w:szCs w:val="28"/>
          <w:lang w:val="uk-UA" w:eastAsia="ru-RU"/>
        </w:rPr>
        <w:t xml:space="preserve">: </w:t>
      </w:r>
      <w:r w:rsidR="00FE43A1">
        <w:rPr>
          <w:color w:val="000000"/>
          <w:sz w:val="28"/>
          <w:szCs w:val="28"/>
          <w:lang w:val="uk-UA" w:eastAsia="ru-RU"/>
        </w:rPr>
        <w:t>пр. Героїв України, 1</w:t>
      </w:r>
      <w:r w:rsidR="00FE43A1">
        <w:rPr>
          <w:color w:val="000000"/>
          <w:sz w:val="28"/>
          <w:szCs w:val="28"/>
          <w:lang w:val="uk-UA" w:eastAsia="ru-RU"/>
        </w:rPr>
        <w:t xml:space="preserve">, </w:t>
      </w:r>
      <w:r w:rsidR="00FE43A1">
        <w:rPr>
          <w:color w:val="000000"/>
          <w:sz w:val="28"/>
          <w:szCs w:val="28"/>
          <w:lang w:val="uk-UA" w:eastAsia="ru-RU"/>
        </w:rPr>
        <w:t>м. Миколаїв</w:t>
      </w:r>
      <w:r w:rsidR="00FE43A1">
        <w:rPr>
          <w:color w:val="000000"/>
          <w:sz w:val="28"/>
          <w:szCs w:val="28"/>
          <w:lang w:val="uk-UA" w:eastAsia="ru-RU"/>
        </w:rPr>
        <w:t xml:space="preserve">, </w:t>
      </w:r>
      <w:r>
        <w:rPr>
          <w:color w:val="000000"/>
          <w:sz w:val="28"/>
          <w:szCs w:val="28"/>
          <w:lang w:val="uk-UA" w:eastAsia="ru-RU"/>
        </w:rPr>
        <w:t xml:space="preserve">54007 </w:t>
      </w:r>
      <w:r w:rsidR="0084671F">
        <w:rPr>
          <w:color w:val="000000"/>
          <w:sz w:val="28"/>
          <w:szCs w:val="28"/>
          <w:lang w:val="uk-UA" w:eastAsia="ru-RU"/>
        </w:rPr>
        <w:t>–</w:t>
      </w:r>
      <w:r>
        <w:rPr>
          <w:color w:val="000000"/>
          <w:sz w:val="28"/>
          <w:szCs w:val="28"/>
          <w:lang w:val="uk-UA" w:eastAsia="ru-RU"/>
        </w:rPr>
        <w:t xml:space="preserve"> з позначкою «</w:t>
      </w:r>
      <w:r w:rsidR="00C93AB9">
        <w:rPr>
          <w:color w:val="000000"/>
          <w:sz w:val="28"/>
          <w:szCs w:val="28"/>
          <w:lang w:val="uk-UA" w:eastAsia="ru-RU"/>
        </w:rPr>
        <w:t>Зоологічна галерея</w:t>
      </w:r>
      <w:r w:rsidR="007B6172">
        <w:rPr>
          <w:color w:val="000000"/>
          <w:sz w:val="28"/>
          <w:szCs w:val="28"/>
          <w:lang w:val="uk-UA" w:eastAsia="ru-RU"/>
        </w:rPr>
        <w:t>», о</w:t>
      </w:r>
      <w:r w:rsidR="00C93AB9">
        <w:rPr>
          <w:color w:val="000000"/>
          <w:sz w:val="28"/>
          <w:szCs w:val="28"/>
          <w:lang w:val="uk-UA" w:eastAsia="ru-RU"/>
        </w:rPr>
        <w:t>тримувач Вороніна Н.М</w:t>
      </w:r>
      <w:r w:rsidR="007B6172">
        <w:rPr>
          <w:color w:val="000000"/>
          <w:sz w:val="28"/>
          <w:szCs w:val="28"/>
          <w:lang w:val="uk-UA" w:eastAsia="ru-RU"/>
        </w:rPr>
        <w:t>.</w:t>
      </w:r>
    </w:p>
    <w:p w14:paraId="0439AF9F" w14:textId="4FAF408E" w:rsidR="00564EA3" w:rsidRPr="008772A4" w:rsidRDefault="00867EDD" w:rsidP="00705EE1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 w:rsidRPr="008772A4">
        <w:rPr>
          <w:color w:val="000000"/>
          <w:sz w:val="28"/>
          <w:szCs w:val="28"/>
          <w:lang w:val="uk-UA" w:eastAsia="ru-RU"/>
        </w:rPr>
        <w:t>За консультацією звертатись до</w:t>
      </w:r>
      <w:r w:rsidR="00C93AB9">
        <w:rPr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93AB9">
        <w:rPr>
          <w:color w:val="000000"/>
          <w:sz w:val="28"/>
          <w:szCs w:val="28"/>
          <w:lang w:val="uk-UA" w:eastAsia="ru-RU"/>
        </w:rPr>
        <w:t>Вороніної</w:t>
      </w:r>
      <w:proofErr w:type="spellEnd"/>
      <w:r w:rsidR="00C93AB9">
        <w:rPr>
          <w:color w:val="000000"/>
          <w:sz w:val="28"/>
          <w:szCs w:val="28"/>
          <w:lang w:val="uk-UA" w:eastAsia="ru-RU"/>
        </w:rPr>
        <w:t xml:space="preserve"> Надії Михайлівни</w:t>
      </w:r>
      <w:r w:rsidRPr="008772A4">
        <w:rPr>
          <w:color w:val="000000"/>
          <w:sz w:val="28"/>
          <w:szCs w:val="28"/>
          <w:lang w:val="uk-UA" w:eastAsia="ru-RU"/>
        </w:rPr>
        <w:t xml:space="preserve">, методиста ОЕНЦУМ, </w:t>
      </w:r>
      <w:proofErr w:type="spellStart"/>
      <w:r w:rsidRPr="008772A4">
        <w:rPr>
          <w:color w:val="000000"/>
          <w:sz w:val="28"/>
          <w:szCs w:val="28"/>
          <w:lang w:val="uk-UA" w:eastAsia="ru-RU"/>
        </w:rPr>
        <w:t>тел</w:t>
      </w:r>
      <w:proofErr w:type="spellEnd"/>
      <w:r w:rsidRPr="008772A4">
        <w:rPr>
          <w:color w:val="000000"/>
          <w:sz w:val="28"/>
          <w:szCs w:val="28"/>
          <w:lang w:val="uk-UA" w:eastAsia="ru-RU"/>
        </w:rPr>
        <w:t>. 067</w:t>
      </w:r>
      <w:r w:rsidR="00C93AB9">
        <w:rPr>
          <w:color w:val="000000"/>
          <w:sz w:val="28"/>
          <w:szCs w:val="28"/>
          <w:lang w:val="uk-UA" w:eastAsia="ru-RU"/>
        </w:rPr>
        <w:t>7487514</w:t>
      </w:r>
      <w:r w:rsidRPr="008772A4">
        <w:rPr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772A4">
        <w:rPr>
          <w:color w:val="000000"/>
          <w:sz w:val="28"/>
          <w:szCs w:val="28"/>
          <w:lang w:val="uk-UA" w:eastAsia="ru-RU"/>
        </w:rPr>
        <w:t>Вайбер</w:t>
      </w:r>
      <w:proofErr w:type="spellEnd"/>
      <w:r w:rsidRPr="008772A4">
        <w:rPr>
          <w:color w:val="000000"/>
          <w:sz w:val="28"/>
          <w:szCs w:val="28"/>
          <w:lang w:val="uk-UA" w:eastAsia="ru-RU"/>
        </w:rPr>
        <w:t xml:space="preserve">) або писати на пошту </w:t>
      </w:r>
      <w:r w:rsidR="00705EE1">
        <w:rPr>
          <w:color w:val="000000"/>
          <w:sz w:val="28"/>
          <w:szCs w:val="28"/>
          <w:lang w:val="uk-UA" w:eastAsia="ru-RU"/>
        </w:rPr>
        <w:t>О</w:t>
      </w:r>
      <w:r w:rsidRPr="008772A4">
        <w:rPr>
          <w:color w:val="000000"/>
          <w:sz w:val="28"/>
          <w:szCs w:val="28"/>
          <w:lang w:val="uk-UA" w:eastAsia="ru-RU"/>
        </w:rPr>
        <w:t>бласного еколого-натуралістичного центру учнівської молоді mkoencum@ukr.net</w:t>
      </w:r>
    </w:p>
    <w:p w14:paraId="34132806" w14:textId="77777777" w:rsidR="00564EA3" w:rsidRDefault="00867EDD" w:rsidP="00350B13">
      <w:pPr>
        <w:pStyle w:val="a8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sectPr w:rsidR="00564EA3" w:rsidSect="00564EA3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CC"/>
    <w:multiLevelType w:val="hybridMultilevel"/>
    <w:tmpl w:val="84B249D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19E5CF3"/>
    <w:multiLevelType w:val="multilevel"/>
    <w:tmpl w:val="33C44872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23B5121C"/>
    <w:multiLevelType w:val="multilevel"/>
    <w:tmpl w:val="E3EC786C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271A3F02"/>
    <w:multiLevelType w:val="hybridMultilevel"/>
    <w:tmpl w:val="225C7434"/>
    <w:lvl w:ilvl="0" w:tplc="9CD4D8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FA9186F"/>
    <w:multiLevelType w:val="hybridMultilevel"/>
    <w:tmpl w:val="285CA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DD1A6A"/>
    <w:multiLevelType w:val="multilevel"/>
    <w:tmpl w:val="30CED446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357E618D"/>
    <w:multiLevelType w:val="multilevel"/>
    <w:tmpl w:val="4D041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D75EA8"/>
    <w:multiLevelType w:val="multilevel"/>
    <w:tmpl w:val="1A663DF6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6EB971F6"/>
    <w:multiLevelType w:val="multilevel"/>
    <w:tmpl w:val="631A549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519345848">
    <w:abstractNumId w:val="9"/>
  </w:num>
  <w:num w:numId="2" w16cid:durableId="1273896080">
    <w:abstractNumId w:val="2"/>
  </w:num>
  <w:num w:numId="3" w16cid:durableId="910432157">
    <w:abstractNumId w:val="6"/>
  </w:num>
  <w:num w:numId="4" w16cid:durableId="779573504">
    <w:abstractNumId w:val="1"/>
  </w:num>
  <w:num w:numId="5" w16cid:durableId="11491517">
    <w:abstractNumId w:val="8"/>
  </w:num>
  <w:num w:numId="6" w16cid:durableId="325867554">
    <w:abstractNumId w:val="7"/>
  </w:num>
  <w:num w:numId="7" w16cid:durableId="1333220242">
    <w:abstractNumId w:val="2"/>
    <w:lvlOverride w:ilvl="0">
      <w:startOverride w:val="1"/>
    </w:lvlOverride>
  </w:num>
  <w:num w:numId="8" w16cid:durableId="298653646">
    <w:abstractNumId w:val="2"/>
  </w:num>
  <w:num w:numId="9" w16cid:durableId="319041650">
    <w:abstractNumId w:val="2"/>
  </w:num>
  <w:num w:numId="10" w16cid:durableId="1711421725">
    <w:abstractNumId w:val="2"/>
  </w:num>
  <w:num w:numId="11" w16cid:durableId="384916666">
    <w:abstractNumId w:val="4"/>
  </w:num>
  <w:num w:numId="12" w16cid:durableId="1564179532">
    <w:abstractNumId w:val="5"/>
  </w:num>
  <w:num w:numId="13" w16cid:durableId="1720594599">
    <w:abstractNumId w:val="0"/>
  </w:num>
  <w:num w:numId="14" w16cid:durableId="138630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3"/>
    <w:rsid w:val="00024D84"/>
    <w:rsid w:val="00076B31"/>
    <w:rsid w:val="0009679D"/>
    <w:rsid w:val="001B70B7"/>
    <w:rsid w:val="002A2CF5"/>
    <w:rsid w:val="00350B13"/>
    <w:rsid w:val="0041410A"/>
    <w:rsid w:val="00414D26"/>
    <w:rsid w:val="004D1E46"/>
    <w:rsid w:val="00564EA3"/>
    <w:rsid w:val="006B16DA"/>
    <w:rsid w:val="006C16E3"/>
    <w:rsid w:val="00705EE1"/>
    <w:rsid w:val="007B6172"/>
    <w:rsid w:val="007F08FB"/>
    <w:rsid w:val="0084671F"/>
    <w:rsid w:val="00867EDD"/>
    <w:rsid w:val="00872B05"/>
    <w:rsid w:val="008772A4"/>
    <w:rsid w:val="008A5211"/>
    <w:rsid w:val="0090535A"/>
    <w:rsid w:val="009505CB"/>
    <w:rsid w:val="00983743"/>
    <w:rsid w:val="00AA1E80"/>
    <w:rsid w:val="00AE1CD8"/>
    <w:rsid w:val="00AF0A28"/>
    <w:rsid w:val="00C93AB9"/>
    <w:rsid w:val="00D6780D"/>
    <w:rsid w:val="00E36B27"/>
    <w:rsid w:val="00EF7EAE"/>
    <w:rsid w:val="00F54DBD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1165"/>
  <w15:docId w15:val="{46B8F88E-B037-4F32-919C-040513B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B7F29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qFormat/>
    <w:rsid w:val="00F119FC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Заголовок1"/>
    <w:basedOn w:val="a"/>
    <w:next w:val="a5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C37B78"/>
    <w:pPr>
      <w:spacing w:after="140" w:line="276" w:lineRule="auto"/>
    </w:pPr>
  </w:style>
  <w:style w:type="paragraph" w:styleId="a6">
    <w:name w:val="List"/>
    <w:basedOn w:val="a5"/>
    <w:rsid w:val="00C37B78"/>
  </w:style>
  <w:style w:type="paragraph" w:customStyle="1" w:styleId="10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37B78"/>
    <w:pPr>
      <w:suppressLineNumbers/>
    </w:pPr>
  </w:style>
  <w:style w:type="paragraph" w:styleId="a8">
    <w:name w:val="List Paragraph"/>
    <w:basedOn w:val="a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5A4485"/>
    <w:rPr>
      <w:rFonts w:ascii="Tahoma" w:hAnsi="Tahoma" w:cs="Mangal"/>
      <w:sz w:val="16"/>
      <w:szCs w:val="14"/>
    </w:rPr>
  </w:style>
  <w:style w:type="paragraph" w:customStyle="1" w:styleId="11">
    <w:name w:val="Абзац списка1"/>
    <w:basedOn w:val="a"/>
    <w:qFormat/>
    <w:rsid w:val="00BB7F29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  <w:style w:type="character" w:styleId="a9">
    <w:name w:val="Hyperlink"/>
    <w:basedOn w:val="a0"/>
    <w:uiPriority w:val="99"/>
    <w:unhideWhenUsed/>
    <w:rsid w:val="00867EDD"/>
    <w:rPr>
      <w:color w:val="0000FF"/>
      <w:u w:val="single"/>
    </w:rPr>
  </w:style>
  <w:style w:type="character" w:styleId="aa">
    <w:name w:val="Strong"/>
    <w:basedOn w:val="a0"/>
    <w:uiPriority w:val="22"/>
    <w:qFormat/>
    <w:rsid w:val="00867EDD"/>
    <w:rPr>
      <w:b/>
      <w:bCs/>
    </w:rPr>
  </w:style>
  <w:style w:type="character" w:styleId="ab">
    <w:name w:val="Emphasis"/>
    <w:basedOn w:val="a0"/>
    <w:qFormat/>
    <w:rsid w:val="00AA1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dc:description/>
  <cp:lastModifiedBy>Катя</cp:lastModifiedBy>
  <cp:revision>8</cp:revision>
  <dcterms:created xsi:type="dcterms:W3CDTF">2025-01-16T12:48:00Z</dcterms:created>
  <dcterms:modified xsi:type="dcterms:W3CDTF">2025-01-16T13:22:00Z</dcterms:modified>
  <dc:language>ru-RU</dc:language>
</cp:coreProperties>
</file>