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6375" w14:textId="77777777" w:rsidR="00B209E3" w:rsidRPr="00B209E3" w:rsidRDefault="00A72273" w:rsidP="00A7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Bookman Old Style" w:hAnsi="Bookman Old Style"/>
          <w:b/>
          <w:noProof/>
          <w:sz w:val="16"/>
          <w:szCs w:val="20"/>
          <w:lang w:eastAsia="uk-UA"/>
        </w:rPr>
        <w:drawing>
          <wp:inline distT="0" distB="0" distL="0" distR="0" wp14:anchorId="705354A7" wp14:editId="47E380E8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15C44" w14:textId="77777777" w:rsidR="005D5C96" w:rsidRPr="005D5C96" w:rsidRDefault="005D5C96" w:rsidP="005D5C96">
      <w:pPr>
        <w:tabs>
          <w:tab w:val="left" w:pos="8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ДЕПАРТАМЕНТ ОСВІТИ І НАУКИ </w:t>
      </w:r>
    </w:p>
    <w:p w14:paraId="086D719A" w14:textId="77777777" w:rsidR="005D5C96" w:rsidRPr="0032724B" w:rsidRDefault="005D5C96" w:rsidP="005D5C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327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МИКОЛАЇВСЬКОЇ ОБЛАСНОЇ ДЕРЖАВНОЇ АДМІНІСТРАЦІЇ </w:t>
      </w:r>
    </w:p>
    <w:p w14:paraId="69ABCCB4" w14:textId="77777777" w:rsidR="00365F3A" w:rsidRPr="0032724B" w:rsidRDefault="00365F3A" w:rsidP="005D5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2724B">
        <w:rPr>
          <w:rFonts w:ascii="Times New Roman" w:hAnsi="Times New Roman" w:cs="Times New Roman"/>
          <w:b/>
          <w:sz w:val="28"/>
          <w:szCs w:val="28"/>
        </w:rPr>
        <w:t>МИКОЛАЇВСЬКОЇ ОБЛАСНОЇ В</w:t>
      </w:r>
      <w:r w:rsidRPr="003272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724B">
        <w:rPr>
          <w:rFonts w:ascii="Times New Roman" w:hAnsi="Times New Roman" w:cs="Times New Roman"/>
          <w:b/>
          <w:sz w:val="28"/>
          <w:szCs w:val="28"/>
        </w:rPr>
        <w:t>ЙСЬКОВОЇ АДМІНІСТРАЦІЇ</w:t>
      </w:r>
    </w:p>
    <w:p w14:paraId="7ED8F239" w14:textId="77777777" w:rsidR="005D5C96" w:rsidRPr="005D5C96" w:rsidRDefault="005D5C96" w:rsidP="005D5C96">
      <w:pPr>
        <w:tabs>
          <w:tab w:val="left" w:pos="8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D176EE" w14:textId="77777777" w:rsidR="005D5C96" w:rsidRPr="005D5C96" w:rsidRDefault="005D5C96" w:rsidP="005D5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НАКАЗ</w:t>
      </w:r>
    </w:p>
    <w:p w14:paraId="75CC7CF9" w14:textId="77777777" w:rsidR="005D5C96" w:rsidRPr="005D5C96" w:rsidRDefault="005D5C96" w:rsidP="005D5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3095"/>
        <w:gridCol w:w="3096"/>
        <w:gridCol w:w="3156"/>
      </w:tblGrid>
      <w:tr w:rsidR="005D5C96" w:rsidRPr="005D5C96" w14:paraId="4415DDB4" w14:textId="77777777" w:rsidTr="005D5C96">
        <w:trPr>
          <w:tblCellSpacing w:w="0" w:type="dxa"/>
          <w:jc w:val="center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3479B" w14:textId="354903D8" w:rsidR="005D5C96" w:rsidRPr="005D5C96" w:rsidRDefault="005D5C96" w:rsidP="005D5C96">
            <w:pPr>
              <w:widowControl w:val="0"/>
              <w:tabs>
                <w:tab w:val="left" w:pos="4680"/>
                <w:tab w:val="left" w:pos="6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</w:t>
            </w:r>
            <w:r w:rsidR="0056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30.01.2024</w:t>
            </w:r>
            <w:r w:rsidRPr="005D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ED58E" w14:textId="77777777" w:rsidR="005D5C96" w:rsidRPr="005D5C96" w:rsidRDefault="005D5C96" w:rsidP="005D5C96">
            <w:pPr>
              <w:widowControl w:val="0"/>
              <w:tabs>
                <w:tab w:val="left" w:pos="4680"/>
                <w:tab w:val="left" w:pos="6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Миколаїв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39709" w14:textId="54847093" w:rsidR="005D5C96" w:rsidRPr="005D5C96" w:rsidRDefault="005D5C96" w:rsidP="005D5C96">
            <w:pPr>
              <w:widowControl w:val="0"/>
              <w:tabs>
                <w:tab w:val="left" w:pos="4680"/>
                <w:tab w:val="left" w:pos="6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</w:t>
            </w:r>
            <w:r w:rsidR="0056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№ 27</w:t>
            </w:r>
            <w:r w:rsidRPr="005D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 </w:t>
            </w:r>
          </w:p>
        </w:tc>
      </w:tr>
    </w:tbl>
    <w:p w14:paraId="15E72D64" w14:textId="77777777" w:rsidR="005D5C96" w:rsidRDefault="005D5C96" w:rsidP="005D5C9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C5177D" w14:textId="77777777" w:rsidR="006F4148" w:rsidRPr="005D5C96" w:rsidRDefault="006F4148" w:rsidP="005D5C9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422FF2A" w14:textId="77777777" w:rsidR="005D5C96" w:rsidRPr="005D5C96" w:rsidRDefault="005D5C96" w:rsidP="005D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підсумки обласного </w:t>
      </w:r>
    </w:p>
    <w:p w14:paraId="4DA39F2F" w14:textId="77777777" w:rsidR="005D5C96" w:rsidRDefault="005D5C96" w:rsidP="005D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екологічного проєкту </w:t>
      </w:r>
    </w:p>
    <w:p w14:paraId="191EBF5E" w14:textId="77777777" w:rsidR="005D5C96" w:rsidRPr="005D5C96" w:rsidRDefault="005D5C96" w:rsidP="005D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«Малі річки моєї Батьківщини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14:paraId="4BA04533" w14:textId="77777777" w:rsidR="005D5C96" w:rsidRPr="005D5C96" w:rsidRDefault="005D5C96" w:rsidP="005D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E8B9D60" w14:textId="77777777" w:rsidR="005D5C96" w:rsidRPr="00055A60" w:rsidRDefault="005D5C96" w:rsidP="00055A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</w:t>
      </w:r>
      <w:r w:rsidR="00055A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</w:t>
      </w:r>
      <w:r w:rsidR="00055A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1.06.2018 № 257-р (зі змінами), 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виконання наказу департаменту освіти і науки Миколаївської облдержад</w:t>
      </w:r>
      <w:r w:rsidR="004B43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міністрації від 20.05.2021 № 176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проведення обласного</w:t>
      </w:r>
      <w:r w:rsidR="004B43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екологічного проєкту «Малі річки моєї Батьківщини</w:t>
      </w:r>
      <w:r w:rsidR="004B43A9"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4B43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55A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B43A9">
        <w:rPr>
          <w:rFonts w:ascii="Times New Roman" w:hAnsi="Times New Roman" w:cs="Times New Roman"/>
          <w:spacing w:val="6"/>
          <w:sz w:val="28"/>
          <w:szCs w:val="28"/>
        </w:rPr>
        <w:t>зареєстрованого у Південному міжрегіональному упра</w:t>
      </w:r>
      <w:r w:rsidR="00055A60">
        <w:rPr>
          <w:rFonts w:ascii="Times New Roman" w:hAnsi="Times New Roman" w:cs="Times New Roman"/>
          <w:spacing w:val="6"/>
          <w:sz w:val="28"/>
          <w:szCs w:val="28"/>
        </w:rPr>
        <w:t>влінні Міністерства юстиції (м.</w:t>
      </w:r>
      <w:r w:rsidR="004B43A9">
        <w:rPr>
          <w:rFonts w:ascii="Times New Roman" w:hAnsi="Times New Roman" w:cs="Times New Roman"/>
          <w:spacing w:val="6"/>
          <w:sz w:val="28"/>
          <w:szCs w:val="28"/>
        </w:rPr>
        <w:t xml:space="preserve">Одеса) </w:t>
      </w:r>
      <w:r w:rsidR="004B43A9">
        <w:rPr>
          <w:rStyle w:val="xfm67845317"/>
          <w:rFonts w:ascii="Times New Roman" w:hAnsi="Times New Roman" w:cs="Times New Roman"/>
          <w:spacing w:val="6"/>
          <w:sz w:val="28"/>
          <w:szCs w:val="28"/>
        </w:rPr>
        <w:t>10.06.2021 за № 90/347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 метою </w:t>
      </w:r>
      <w:r w:rsidR="004B43A9" w:rsidRPr="0037772E">
        <w:rPr>
          <w:rFonts w:ascii="Times New Roman" w:hAnsi="Times New Roman" w:cs="Times New Roman"/>
          <w:spacing w:val="-3"/>
          <w:sz w:val="28"/>
          <w:szCs w:val="28"/>
        </w:rPr>
        <w:t xml:space="preserve">поглиблення </w:t>
      </w:r>
      <w:r w:rsidR="004B43A9" w:rsidRPr="0037772E">
        <w:rPr>
          <w:rFonts w:ascii="Times New Roman" w:hAnsi="Times New Roman" w:cs="Times New Roman"/>
          <w:sz w:val="28"/>
          <w:szCs w:val="28"/>
        </w:rPr>
        <w:t xml:space="preserve">та підвищення якості знань </w:t>
      </w:r>
      <w:r w:rsidR="004B43A9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4B43A9" w:rsidRPr="0037772E">
        <w:rPr>
          <w:rFonts w:ascii="Times New Roman" w:hAnsi="Times New Roman" w:cs="Times New Roman"/>
          <w:sz w:val="28"/>
          <w:szCs w:val="28"/>
        </w:rPr>
        <w:t xml:space="preserve"> про </w:t>
      </w:r>
      <w:r w:rsidR="004B43A9" w:rsidRPr="0037772E">
        <w:rPr>
          <w:rFonts w:ascii="Times New Roman" w:hAnsi="Times New Roman" w:cs="Times New Roman"/>
          <w:spacing w:val="-3"/>
          <w:sz w:val="28"/>
          <w:szCs w:val="28"/>
        </w:rPr>
        <w:t xml:space="preserve">навколишнє </w:t>
      </w:r>
      <w:r w:rsidR="004B43A9" w:rsidRPr="0037772E">
        <w:rPr>
          <w:rFonts w:ascii="Times New Roman" w:hAnsi="Times New Roman" w:cs="Times New Roman"/>
          <w:sz w:val="28"/>
          <w:szCs w:val="28"/>
        </w:rPr>
        <w:t xml:space="preserve">природне середовище, природні ресурси </w:t>
      </w:r>
      <w:r w:rsidR="004B43A9">
        <w:rPr>
          <w:rFonts w:ascii="Times New Roman" w:hAnsi="Times New Roman" w:cs="Times New Roman"/>
          <w:spacing w:val="-4"/>
          <w:sz w:val="28"/>
          <w:szCs w:val="28"/>
        </w:rPr>
        <w:t>України,</w:t>
      </w:r>
      <w:r w:rsidR="004B43A9" w:rsidRPr="0037772E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4B43A9" w:rsidRPr="0037772E">
        <w:rPr>
          <w:rFonts w:ascii="Times New Roman" w:hAnsi="Times New Roman" w:cs="Times New Roman"/>
          <w:spacing w:val="-3"/>
          <w:sz w:val="28"/>
          <w:szCs w:val="28"/>
        </w:rPr>
        <w:t xml:space="preserve">водні </w:t>
      </w:r>
      <w:r w:rsidR="004B43A9" w:rsidRPr="0037772E">
        <w:rPr>
          <w:rFonts w:ascii="Times New Roman" w:hAnsi="Times New Roman" w:cs="Times New Roman"/>
          <w:sz w:val="28"/>
          <w:szCs w:val="28"/>
        </w:rPr>
        <w:t xml:space="preserve">багатства </w:t>
      </w:r>
      <w:r w:rsidR="004B43A9">
        <w:rPr>
          <w:rFonts w:ascii="Times New Roman" w:hAnsi="Times New Roman" w:cs="Times New Roman"/>
          <w:spacing w:val="-4"/>
          <w:sz w:val="28"/>
          <w:szCs w:val="28"/>
        </w:rPr>
        <w:t>Миколаївщини</w:t>
      </w:r>
      <w:r w:rsidR="004B43A9" w:rsidRPr="0037772E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4B43A9" w:rsidRPr="0037772E">
        <w:rPr>
          <w:rFonts w:ascii="Times New Roman" w:hAnsi="Times New Roman" w:cs="Times New Roman"/>
          <w:sz w:val="28"/>
          <w:szCs w:val="28"/>
        </w:rPr>
        <w:t xml:space="preserve">розвитку вмінь досліджувати, </w:t>
      </w:r>
      <w:r w:rsidR="004B43A9" w:rsidRPr="0037772E">
        <w:rPr>
          <w:rFonts w:ascii="Times New Roman" w:hAnsi="Times New Roman" w:cs="Times New Roman"/>
          <w:spacing w:val="-3"/>
          <w:sz w:val="28"/>
          <w:szCs w:val="28"/>
        </w:rPr>
        <w:t xml:space="preserve">описувати </w:t>
      </w:r>
      <w:r w:rsidR="004B43A9" w:rsidRPr="0037772E">
        <w:rPr>
          <w:rFonts w:ascii="Times New Roman" w:hAnsi="Times New Roman" w:cs="Times New Roman"/>
          <w:sz w:val="28"/>
          <w:szCs w:val="28"/>
        </w:rPr>
        <w:t>та аналізувати отримані дані про малі річки своєї місцевості; залучення дітей до природоохоронної діяльності та виховання дбайливого ставлення до природи рідного краю</w:t>
      </w:r>
      <w:r w:rsidR="004B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Обласним еколого-натуралістичним центром учнівської молод</w:t>
      </w:r>
      <w:r w:rsidR="004B43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FF52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365F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2023</w:t>
      </w:r>
      <w:r w:rsidR="009559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році </w:t>
      </w:r>
      <w:r w:rsidR="004B43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 проведено обласний екологічний проєкт «Малі річки моєї Батьківщини»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D2162A3" w14:textId="77777777" w:rsidR="005D5C96" w:rsidRPr="005D5C96" w:rsidRDefault="005D5C96" w:rsidP="005D5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4B43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розгляд журі представлені роботи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здобувачів освіти закладів загальної с</w:t>
      </w:r>
      <w:r w:rsidR="00365F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ередньої та позашкільної освіти Веселинівської, Кривоозерськеої, Врадіївської, Єланецької, Доманівської,</w:t>
      </w:r>
      <w:r w:rsidR="004B43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Казанківської</w:t>
      </w:r>
      <w:r w:rsidR="007C2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Воскресенської</w:t>
      </w:r>
      <w:r w:rsidR="004B43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селищних рад, 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Веснянської, Мостівської, Шевченківської,</w:t>
      </w:r>
      <w:r w:rsidR="002F03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Мішково-Погорілівської, Галицинівської, Володимирівської, Мигіївської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сільських рад</w:t>
      </w:r>
      <w:r w:rsidR="00A85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Снігурівської, Новоодеської, Первомайської, Новобузької</w:t>
      </w:r>
      <w:r w:rsidR="002F03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Миколаївської</w:t>
      </w:r>
      <w:r w:rsidR="00A85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міських рад </w:t>
      </w: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Обласного еколого-натуралістичного центру учнівської молоді.</w:t>
      </w:r>
    </w:p>
    <w:p w14:paraId="74D1DD3B" w14:textId="77777777" w:rsidR="003F61C1" w:rsidRDefault="00322D4A" w:rsidP="00322D4A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58184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Конкурсні роботи представлені</w:t>
      </w:r>
      <w:r w:rsidR="000D0D4E" w:rsidRPr="000D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двох </w:t>
      </w:r>
      <w:r w:rsidR="000D0D4E" w:rsidRPr="000D0D4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номінаціях</w:t>
      </w:r>
      <w:r w:rsidR="000D0D4E" w:rsidRPr="000D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0D0D4E"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«Річки та притоки</w:t>
      </w:r>
      <w:r w:rsidR="007D474C">
        <w:rPr>
          <w:rFonts w:ascii="Times New Roman" w:eastAsia="Times New Roman" w:hAnsi="Times New Roman" w:cs="Times New Roman"/>
          <w:sz w:val="28"/>
          <w:szCs w:val="28"/>
          <w:lang w:eastAsia="ar-SA"/>
        </w:rPr>
        <w:t>» та</w:t>
      </w:r>
      <w:r w:rsidR="005818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0D4E"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«Джерела, криниці та ставки</w:t>
      </w:r>
      <w:r w:rsidR="0058184B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="004030F2" w:rsidRPr="004030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848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Учасники проєкту</w:t>
      </w:r>
      <w:r w:rsidR="004030F2" w:rsidRPr="00D1667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848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дослідили та </w:t>
      </w:r>
      <w:r w:rsidR="004848B4">
        <w:rPr>
          <w:rFonts w:ascii="Times New Roman" w:hAnsi="Times New Roman" w:cs="Times New Roman"/>
          <w:color w:val="000000"/>
          <w:sz w:val="28"/>
          <w:szCs w:val="28"/>
        </w:rPr>
        <w:t>зробили</w:t>
      </w:r>
      <w:r w:rsidR="004030F2"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8B4">
        <w:rPr>
          <w:rFonts w:ascii="Times New Roman" w:hAnsi="Times New Roman" w:cs="Times New Roman"/>
          <w:color w:val="000000"/>
          <w:sz w:val="28"/>
          <w:szCs w:val="28"/>
        </w:rPr>
        <w:t>опис місцевості</w:t>
      </w:r>
      <w:r w:rsidR="004030F2" w:rsidRPr="00D1667D">
        <w:rPr>
          <w:rFonts w:ascii="Times New Roman" w:hAnsi="Times New Roman" w:cs="Times New Roman"/>
          <w:color w:val="000000"/>
          <w:sz w:val="28"/>
          <w:szCs w:val="28"/>
        </w:rPr>
        <w:t>, де тече</w:t>
      </w:r>
      <w:r w:rsidR="00403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0F2" w:rsidRPr="00D1667D">
        <w:rPr>
          <w:rFonts w:ascii="Times New Roman" w:hAnsi="Times New Roman" w:cs="Times New Roman"/>
          <w:color w:val="000000"/>
          <w:sz w:val="28"/>
          <w:szCs w:val="28"/>
        </w:rPr>
        <w:t>річка, знаходяться притоки, джерела, криниці, ставки (населені пункти, рельєф, корисні копалини, рослинні угруповання, до</w:t>
      </w:r>
      <w:r w:rsidR="00403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0F2" w:rsidRPr="00D1667D">
        <w:rPr>
          <w:rFonts w:ascii="Times New Roman" w:hAnsi="Times New Roman" w:cs="Times New Roman"/>
          <w:color w:val="000000"/>
          <w:sz w:val="28"/>
          <w:szCs w:val="28"/>
        </w:rPr>
        <w:t>якого водного басейну належить річка тощо)</w:t>
      </w:r>
      <w:r w:rsidR="004848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2210E5B" w14:textId="77777777" w:rsidR="003F61C1" w:rsidRDefault="003F61C1" w:rsidP="003F61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Провели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пошуково-краєзнавчу роботу: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зібрали прислів’я, приказ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и, народні перекази і вислови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про досліджувані об'єкти; легенд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, народних переказів щодо походження назви місцевої річки та її приток,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струмків, джерел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307E85" w14:textId="77777777" w:rsidR="003F61C1" w:rsidRDefault="00686EFF" w:rsidP="003F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Оцінили</w:t>
      </w:r>
      <w:r w:rsidR="003F61C1" w:rsidRPr="00285DD8">
        <w:rPr>
          <w:rFonts w:ascii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ачення річки, притоків, джерел </w:t>
      </w:r>
      <w:r w:rsidR="003F61C1" w:rsidRPr="00285DD8">
        <w:rPr>
          <w:rFonts w:ascii="Times New Roman" w:hAnsi="Times New Roman" w:cs="Times New Roman"/>
          <w:color w:val="000000"/>
          <w:sz w:val="28"/>
          <w:szCs w:val="28"/>
        </w:rPr>
        <w:t>в господарській діяльності людини;</w:t>
      </w:r>
      <w:r w:rsidR="003F61C1">
        <w:rPr>
          <w:rFonts w:ascii="Times New Roman" w:hAnsi="Times New Roman" w:cs="Times New Roman"/>
          <w:sz w:val="28"/>
        </w:rPr>
        <w:t xml:space="preserve"> виготовили</w:t>
      </w:r>
      <w:r w:rsidR="003F61C1" w:rsidRPr="00181932">
        <w:rPr>
          <w:rFonts w:ascii="Times New Roman" w:hAnsi="Times New Roman" w:cs="Times New Roman"/>
          <w:sz w:val="28"/>
        </w:rPr>
        <w:t xml:space="preserve"> ф</w:t>
      </w:r>
      <w:r w:rsidR="006F4148">
        <w:rPr>
          <w:rFonts w:ascii="Times New Roman" w:hAnsi="Times New Roman" w:cs="Times New Roman"/>
          <w:sz w:val="28"/>
        </w:rPr>
        <w:t>отографії;</w:t>
      </w:r>
      <w:r>
        <w:rPr>
          <w:rFonts w:ascii="Times New Roman" w:hAnsi="Times New Roman" w:cs="Times New Roman"/>
          <w:sz w:val="28"/>
        </w:rPr>
        <w:t xml:space="preserve"> зробили</w:t>
      </w:r>
      <w:r w:rsidR="003F61C1">
        <w:rPr>
          <w:rFonts w:ascii="Times New Roman" w:hAnsi="Times New Roman" w:cs="Times New Roman"/>
          <w:sz w:val="28"/>
        </w:rPr>
        <w:t xml:space="preserve"> презентації</w:t>
      </w:r>
      <w:r>
        <w:rPr>
          <w:rFonts w:ascii="Times New Roman" w:hAnsi="Times New Roman" w:cs="Times New Roman"/>
          <w:sz w:val="28"/>
        </w:rPr>
        <w:t xml:space="preserve"> та </w:t>
      </w:r>
      <w:r w:rsidR="003F61C1" w:rsidRPr="00D1667D">
        <w:rPr>
          <w:rFonts w:ascii="Times New Roman" w:hAnsi="Times New Roman" w:cs="Times New Roman"/>
          <w:color w:val="000000"/>
          <w:sz w:val="28"/>
          <w:szCs w:val="28"/>
        </w:rPr>
        <w:t>картографування досліджуваного об'єкту.</w:t>
      </w:r>
    </w:p>
    <w:p w14:paraId="14727668" w14:textId="77777777" w:rsidR="00686EFF" w:rsidRPr="00D1667D" w:rsidRDefault="00686EFF" w:rsidP="003F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основн</w:t>
      </w:r>
      <w:r w:rsidR="00F01A6B">
        <w:rPr>
          <w:rFonts w:ascii="Times New Roman" w:hAnsi="Times New Roman" w:cs="Times New Roman"/>
          <w:color w:val="000000"/>
          <w:sz w:val="28"/>
          <w:szCs w:val="28"/>
        </w:rPr>
        <w:t>ому досліджувались  річ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01A6B">
        <w:rPr>
          <w:rFonts w:ascii="Times New Roman" w:hAnsi="Times New Roman" w:cs="Times New Roman"/>
          <w:color w:val="000000"/>
          <w:sz w:val="28"/>
          <w:szCs w:val="28"/>
        </w:rPr>
        <w:t>и та притоки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Мало робіт представлено в номінації 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«Джерела, криниці та ставки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6352F34" w14:textId="77777777" w:rsidR="006F4148" w:rsidRDefault="006F4148" w:rsidP="00686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16092F1" w14:textId="77777777" w:rsidR="005D5C96" w:rsidRDefault="005D5C96" w:rsidP="00686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5C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вищезазнач</w:t>
      </w:r>
      <w:r w:rsidR="00686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ене та на підставі рішення журі</w:t>
      </w:r>
    </w:p>
    <w:p w14:paraId="30F1F21B" w14:textId="77777777" w:rsidR="00E029A2" w:rsidRDefault="00E029A2" w:rsidP="00E029A2">
      <w:pPr>
        <w:pStyle w:val="docdat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CE1C562" w14:textId="77777777" w:rsidR="00E029A2" w:rsidRDefault="00E029A2" w:rsidP="00E029A2">
      <w:pPr>
        <w:pStyle w:val="docdata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НАКАЗУЮ:</w:t>
      </w:r>
    </w:p>
    <w:p w14:paraId="0C5E16B3" w14:textId="77777777" w:rsidR="00E029A2" w:rsidRDefault="00E029A2" w:rsidP="00E029A2">
      <w:pPr>
        <w:pStyle w:val="a3"/>
        <w:spacing w:before="0" w:beforeAutospacing="0" w:after="0" w:afterAutospacing="0"/>
        <w:ind w:right="113" w:firstLine="900"/>
      </w:pPr>
    </w:p>
    <w:p w14:paraId="10997931" w14:textId="77777777" w:rsidR="00E029A2" w:rsidRDefault="00E029A2" w:rsidP="00E029A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Затвердити список переможців обласного екологічного проєкту «Малі річки моєї Батьківщини» (додаток) та нагородити їх грамотами департаменту освіти і науки </w:t>
      </w:r>
      <w:r w:rsidR="00DC391A" w:rsidRPr="00DC391A">
        <w:rPr>
          <w:sz w:val="28"/>
          <w:szCs w:val="28"/>
        </w:rPr>
        <w:t>обласної військової адміністації.</w:t>
      </w:r>
    </w:p>
    <w:p w14:paraId="6ACB0E10" w14:textId="77777777" w:rsidR="00E029A2" w:rsidRDefault="00E029A2" w:rsidP="00E029A2">
      <w:pPr>
        <w:pStyle w:val="a3"/>
        <w:spacing w:before="0" w:beforeAutospacing="0" w:after="0" w:afterAutospacing="0"/>
        <w:jc w:val="both"/>
      </w:pPr>
    </w:p>
    <w:p w14:paraId="0AE75DAC" w14:textId="77777777" w:rsidR="00E029A2" w:rsidRDefault="00E029A2" w:rsidP="00E029A2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566"/>
        <w:jc w:val="both"/>
      </w:pPr>
      <w:r>
        <w:rPr>
          <w:color w:val="000000"/>
          <w:sz w:val="28"/>
          <w:szCs w:val="28"/>
        </w:rPr>
        <w:t>Контроль за виконанням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69014BA6" w14:textId="77777777" w:rsidR="00E029A2" w:rsidRDefault="00E029A2" w:rsidP="00E029A2">
      <w:pPr>
        <w:pStyle w:val="a3"/>
        <w:spacing w:before="0" w:beforeAutospacing="0" w:after="0" w:afterAutospacing="0"/>
        <w:ind w:left="142"/>
      </w:pPr>
    </w:p>
    <w:p w14:paraId="71C01A09" w14:textId="77777777" w:rsidR="00E029A2" w:rsidRDefault="00E029A2" w:rsidP="00E029A2">
      <w:pPr>
        <w:pStyle w:val="a3"/>
        <w:spacing w:before="0" w:beforeAutospacing="0" w:after="0" w:afterAutospacing="0"/>
      </w:pPr>
    </w:p>
    <w:p w14:paraId="71B3B956" w14:textId="77777777" w:rsidR="00E029A2" w:rsidRDefault="00E029A2" w:rsidP="00E029A2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D33A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Алла ВЕЛІХОВСЬКА</w:t>
      </w:r>
    </w:p>
    <w:p w14:paraId="16DA1201" w14:textId="77777777" w:rsidR="00686EFF" w:rsidRPr="005D5C96" w:rsidRDefault="00686EFF" w:rsidP="00686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F16A48" w14:textId="77777777" w:rsidR="0091746F" w:rsidRPr="00AD33A4" w:rsidRDefault="0091746F">
      <w:pPr>
        <w:rPr>
          <w:rFonts w:ascii="Times New Roman" w:hAnsi="Times New Roman" w:cs="Times New Roman"/>
          <w:sz w:val="28"/>
          <w:szCs w:val="28"/>
        </w:rPr>
      </w:pPr>
    </w:p>
    <w:p w14:paraId="368735A8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7C223E47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48BC183D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72FAAC1B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15A980BF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22BCD975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41EF2E94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0FDAABC6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52FC93C2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3EBD6898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03627760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738A3D6B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19631DC5" w14:textId="77777777" w:rsidR="00AD33A4" w:rsidRPr="00AD33A4" w:rsidRDefault="00AD33A4">
      <w:pPr>
        <w:rPr>
          <w:rFonts w:ascii="Times New Roman" w:hAnsi="Times New Roman" w:cs="Times New Roman"/>
          <w:sz w:val="28"/>
          <w:szCs w:val="28"/>
        </w:rPr>
      </w:pPr>
    </w:p>
    <w:p w14:paraId="0A79D7A0" w14:textId="77777777" w:rsidR="00AD33A4" w:rsidRPr="00AD33A4" w:rsidRDefault="00AD33A4" w:rsidP="00AD33A4">
      <w:pPr>
        <w:jc w:val="right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Додаток  </w:t>
      </w:r>
    </w:p>
    <w:p w14:paraId="7F51CC6B" w14:textId="77777777" w:rsidR="00AD33A4" w:rsidRDefault="00AD33A4" w:rsidP="00AD3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переможців обласного екологічного проєкту </w:t>
      </w:r>
    </w:p>
    <w:p w14:paraId="001C2707" w14:textId="77777777" w:rsidR="00AD33A4" w:rsidRPr="00AD33A4" w:rsidRDefault="00AD33A4" w:rsidP="00AD3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«Малі річки моєї Батьківщини»</w:t>
      </w:r>
    </w:p>
    <w:p w14:paraId="5311D849" w14:textId="77777777" w:rsidR="00AD33A4" w:rsidRDefault="00AD33A4" w:rsidP="00AD33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A350D2" w14:textId="77777777" w:rsidR="00AD33A4" w:rsidRDefault="00AD33A4" w:rsidP="00AD33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3A4">
        <w:rPr>
          <w:rFonts w:ascii="Times New Roman" w:hAnsi="Times New Roman" w:cs="Times New Roman"/>
          <w:bCs/>
          <w:sz w:val="28"/>
          <w:szCs w:val="28"/>
        </w:rPr>
        <w:t>у номінації «</w:t>
      </w:r>
      <w:r w:rsidR="00804B2E"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«Річки та притоки</w:t>
      </w:r>
      <w:r w:rsidR="00804B2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0A606A86" w14:textId="77777777" w:rsidR="00804B2E" w:rsidRPr="00AD33A4" w:rsidRDefault="00804B2E" w:rsidP="00AD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 вікова категорія</w:t>
      </w:r>
    </w:p>
    <w:p w14:paraId="2FE34F40" w14:textId="77777777" w:rsidR="00AD33A4" w:rsidRPr="00AD33A4" w:rsidRDefault="00AD33A4" w:rsidP="00014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І місце</w:t>
      </w:r>
    </w:p>
    <w:p w14:paraId="3E642969" w14:textId="77777777" w:rsidR="00AD33A4" w:rsidRDefault="00804B2E" w:rsidP="0001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3A4" w:rsidRPr="00AD33A4">
        <w:rPr>
          <w:rFonts w:ascii="Times New Roman" w:hAnsi="Times New Roman" w:cs="Times New Roman"/>
          <w:sz w:val="28"/>
          <w:szCs w:val="28"/>
        </w:rPr>
        <w:t xml:space="preserve"> </w:t>
      </w:r>
      <w:r w:rsidR="000C3FA3">
        <w:rPr>
          <w:rFonts w:ascii="Times New Roman" w:hAnsi="Times New Roman" w:cs="Times New Roman"/>
          <w:sz w:val="28"/>
          <w:szCs w:val="28"/>
        </w:rPr>
        <w:t>Галинська Олександра, вихованка гуртка «Природна аптека» Обласного еколого-натуралістичного центру учнівської молоді на базі Колосівського ліцею</w:t>
      </w:r>
      <w:r w:rsidR="00F07348">
        <w:rPr>
          <w:rFonts w:ascii="Times New Roman" w:hAnsi="Times New Roman" w:cs="Times New Roman"/>
          <w:sz w:val="28"/>
          <w:szCs w:val="28"/>
        </w:rPr>
        <w:t xml:space="preserve"> Веселинівської селищної ради</w:t>
      </w:r>
      <w:r w:rsidR="000C3FA3">
        <w:rPr>
          <w:rFonts w:ascii="Times New Roman" w:hAnsi="Times New Roman" w:cs="Times New Roman"/>
          <w:sz w:val="28"/>
          <w:szCs w:val="28"/>
        </w:rPr>
        <w:t>, керівник Галинський С.Ф.;</w:t>
      </w:r>
    </w:p>
    <w:p w14:paraId="23956ED9" w14:textId="77777777" w:rsidR="000C3FA3" w:rsidRDefault="000C3FA3" w:rsidP="0001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64C">
        <w:rPr>
          <w:rFonts w:ascii="Times New Roman" w:hAnsi="Times New Roman" w:cs="Times New Roman"/>
          <w:sz w:val="28"/>
          <w:szCs w:val="28"/>
        </w:rPr>
        <w:t>Токарський Ілля, учень Первомайської гімназії № 5 Первомайської міської ради, керівник Чаловська С.П.;</w:t>
      </w:r>
    </w:p>
    <w:p w14:paraId="36CA3C2C" w14:textId="77777777" w:rsidR="0080564C" w:rsidRDefault="00333A47" w:rsidP="0001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Фасій  Слава, учениця Врадіївського ліцею № 2  Врадіївської селищної ради, керівник Лопухова С.П.;</w:t>
      </w:r>
    </w:p>
    <w:p w14:paraId="07732673" w14:textId="77777777" w:rsidR="00333A47" w:rsidRDefault="00333A47" w:rsidP="0001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Бокша Артем, учень Первомайської гімназії № 5 Первомайської міської ради, керівник Кодацька М.П.;</w:t>
      </w:r>
    </w:p>
    <w:p w14:paraId="6796C1AC" w14:textId="77777777" w:rsidR="00BB7F85" w:rsidRDefault="00BB7F85" w:rsidP="0001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Павлов Максим, учень Мостівського ліцею Мостівської сільської ради, керівник Боярчук О.Г.;</w:t>
      </w:r>
    </w:p>
    <w:p w14:paraId="1D90D0A8" w14:textId="77777777" w:rsidR="00BB7F85" w:rsidRDefault="00BB7F85" w:rsidP="0001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921">
        <w:rPr>
          <w:rFonts w:ascii="Times New Roman" w:hAnsi="Times New Roman" w:cs="Times New Roman"/>
          <w:sz w:val="28"/>
          <w:szCs w:val="28"/>
        </w:rPr>
        <w:t xml:space="preserve">   Балюк Данило, вихованець гуртка «Юні природознавці» Обласного еколого-натуралістичного центру учнівської молоді на базі Новобузького ЦПО </w:t>
      </w:r>
      <w:r w:rsidR="00F07348">
        <w:rPr>
          <w:rFonts w:ascii="Times New Roman" w:hAnsi="Times New Roman" w:cs="Times New Roman"/>
          <w:sz w:val="28"/>
          <w:szCs w:val="28"/>
        </w:rPr>
        <w:t>«</w:t>
      </w:r>
      <w:r w:rsidR="00790921">
        <w:rPr>
          <w:rFonts w:ascii="Times New Roman" w:hAnsi="Times New Roman" w:cs="Times New Roman"/>
          <w:sz w:val="28"/>
          <w:szCs w:val="28"/>
        </w:rPr>
        <w:t>Твій простір</w:t>
      </w:r>
      <w:r w:rsidR="00F07348">
        <w:rPr>
          <w:rFonts w:ascii="Times New Roman" w:hAnsi="Times New Roman" w:cs="Times New Roman"/>
          <w:sz w:val="28"/>
          <w:szCs w:val="28"/>
        </w:rPr>
        <w:t>»</w:t>
      </w:r>
      <w:r w:rsidR="00790921">
        <w:rPr>
          <w:rFonts w:ascii="Times New Roman" w:hAnsi="Times New Roman" w:cs="Times New Roman"/>
          <w:sz w:val="28"/>
          <w:szCs w:val="28"/>
        </w:rPr>
        <w:t>, керівник Кічіна О.В.;</w:t>
      </w:r>
    </w:p>
    <w:p w14:paraId="57A18975" w14:textId="77777777" w:rsidR="00A51A2D" w:rsidRDefault="00A51A2D" w:rsidP="0001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Хомич Костянтин, вихованець гуртка </w:t>
      </w:r>
      <w:r w:rsidR="003D3AE7">
        <w:rPr>
          <w:rFonts w:ascii="Times New Roman" w:hAnsi="Times New Roman" w:cs="Times New Roman"/>
          <w:sz w:val="28"/>
          <w:szCs w:val="28"/>
        </w:rPr>
        <w:t>«Флористика та живопис» КПНЗ «Дитячий юнацький центр творчості» Шевченківської сільської ради, керівник Максимова Ж.Є.;</w:t>
      </w:r>
    </w:p>
    <w:p w14:paraId="6B2331D5" w14:textId="77777777" w:rsidR="00790921" w:rsidRDefault="00790921" w:rsidP="0001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3B9A89" w14:textId="77777777" w:rsidR="000C6F29" w:rsidRDefault="000C6F29" w:rsidP="00E366CE">
      <w:pPr>
        <w:tabs>
          <w:tab w:val="left" w:pos="4253"/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місце</w:t>
      </w:r>
    </w:p>
    <w:p w14:paraId="49A451CF" w14:textId="77777777" w:rsidR="00790921" w:rsidRDefault="00790921" w:rsidP="00790921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t>Бундукевич Єлизавета, учениця Троїцько-Сафонівського ліцею Казанківської селищної ради, керівник Рукоманова А.В.;</w:t>
      </w:r>
    </w:p>
    <w:p w14:paraId="3FE35C73" w14:textId="77777777" w:rsidR="00E40F1F" w:rsidRDefault="006D7474" w:rsidP="00E366CE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t>к</w:t>
      </w:r>
      <w:r w:rsidR="009E3276">
        <w:rPr>
          <w:rFonts w:ascii="Times New Roman" w:hAnsi="Times New Roman" w:cs="Times New Roman"/>
          <w:kern w:val="52"/>
          <w:sz w:val="28"/>
          <w:szCs w:val="28"/>
        </w:rPr>
        <w:t>олектив краєзнавчого гуртка   Мішково-Погорілівського ліцею Мішково-Погорілівської сільської ради, керівник Сич О.М.;</w:t>
      </w:r>
    </w:p>
    <w:p w14:paraId="105E70FC" w14:textId="77777777" w:rsidR="00790921" w:rsidRPr="00E366CE" w:rsidRDefault="00E40F1F" w:rsidP="00E366CE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t>Степаненко Емма, вихованка гуртка «Діалог» Доманівського Будинку дитячої творчості Доманівської селищної ради, керівник Дудко Н.К.;</w:t>
      </w:r>
      <w:r w:rsidR="009E3276">
        <w:rPr>
          <w:rFonts w:ascii="Times New Roman" w:hAnsi="Times New Roman" w:cs="Times New Roman"/>
          <w:kern w:val="52"/>
          <w:sz w:val="28"/>
          <w:szCs w:val="28"/>
        </w:rPr>
        <w:t xml:space="preserve">    </w:t>
      </w:r>
      <w:r w:rsidR="000C6F29">
        <w:rPr>
          <w:rFonts w:ascii="Times New Roman" w:hAnsi="Times New Roman" w:cs="Times New Roman"/>
          <w:kern w:val="52"/>
          <w:sz w:val="28"/>
          <w:szCs w:val="28"/>
        </w:rPr>
        <w:t xml:space="preserve">                                     </w:t>
      </w:r>
    </w:p>
    <w:p w14:paraId="122138C9" w14:textId="77777777" w:rsidR="00E366CE" w:rsidRDefault="00E366CE" w:rsidP="00E366CE">
      <w:pPr>
        <w:pStyle w:val="a4"/>
        <w:ind w:left="1211"/>
        <w:jc w:val="center"/>
        <w:rPr>
          <w:rFonts w:ascii="Times New Roman" w:hAnsi="Times New Roman" w:cs="Times New Roman"/>
          <w:kern w:val="52"/>
          <w:sz w:val="28"/>
          <w:szCs w:val="28"/>
        </w:rPr>
      </w:pPr>
    </w:p>
    <w:p w14:paraId="1F8C2434" w14:textId="77777777" w:rsidR="000C6F29" w:rsidRDefault="000C6F29" w:rsidP="00E366CE">
      <w:pPr>
        <w:pStyle w:val="a4"/>
        <w:ind w:left="1211"/>
        <w:jc w:val="center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t>ІІІ місце</w:t>
      </w:r>
    </w:p>
    <w:p w14:paraId="5E55A6AC" w14:textId="77777777" w:rsidR="00E366CE" w:rsidRPr="006D7474" w:rsidRDefault="00E366CE" w:rsidP="006D747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 w:rsidRPr="006D7474">
        <w:rPr>
          <w:rFonts w:ascii="Times New Roman" w:hAnsi="Times New Roman" w:cs="Times New Roman"/>
          <w:kern w:val="52"/>
          <w:sz w:val="28"/>
          <w:szCs w:val="28"/>
        </w:rPr>
        <w:t>Корінь Діана, учениця Бандурівського ліцею Мигіївської сільської ради, керівник Росовська Л.П.;</w:t>
      </w:r>
    </w:p>
    <w:p w14:paraId="16E7EEC7" w14:textId="77777777" w:rsidR="00E366CE" w:rsidRDefault="009E3276" w:rsidP="009E3276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t>Шалигіна Валерія, учениця Первомайської гімназії № 5 Первомайської міської ради, керівник Шалигіна Ю.О.;</w:t>
      </w:r>
    </w:p>
    <w:p w14:paraId="5ABFF70C" w14:textId="77777777" w:rsidR="009E3276" w:rsidRDefault="009E3276" w:rsidP="009E3276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t>Неділько Марія, учениця Прибузького ліцею Галицинівської сільської ради, керівник Борисюк О.П.;</w:t>
      </w:r>
    </w:p>
    <w:p w14:paraId="11756E64" w14:textId="77777777" w:rsidR="009E3276" w:rsidRDefault="006D7474" w:rsidP="006D747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t xml:space="preserve"> колектив вихованців гуртка «Юні туристи-краєзнавці» Калинівського ліцею Єланецької селищної ради, керівник Смиченко Л.Д.;</w:t>
      </w:r>
    </w:p>
    <w:p w14:paraId="61189C70" w14:textId="77777777" w:rsidR="006D7474" w:rsidRDefault="004066DC" w:rsidP="00D349ED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lastRenderedPageBreak/>
        <w:t>колектив вихованців гуртка «Краєзнавство» М</w:t>
      </w:r>
      <w:r w:rsidR="00F07348">
        <w:rPr>
          <w:rFonts w:ascii="Times New Roman" w:hAnsi="Times New Roman" w:cs="Times New Roman"/>
          <w:kern w:val="52"/>
          <w:sz w:val="28"/>
          <w:szCs w:val="28"/>
        </w:rPr>
        <w:t>ішково-Погорілівського ліцею М</w:t>
      </w:r>
      <w:r>
        <w:rPr>
          <w:rFonts w:ascii="Times New Roman" w:hAnsi="Times New Roman" w:cs="Times New Roman"/>
          <w:kern w:val="52"/>
          <w:sz w:val="28"/>
          <w:szCs w:val="28"/>
        </w:rPr>
        <w:t>ішково-Погорілівської сільської ради, керівник Сич О.М.;</w:t>
      </w:r>
    </w:p>
    <w:p w14:paraId="083651AD" w14:textId="77777777" w:rsidR="00A15C26" w:rsidRDefault="00A15C26" w:rsidP="00D349ED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t xml:space="preserve">Опружак Ангеліна, учениця Тридубського </w:t>
      </w:r>
      <w:r w:rsidR="00B547B7">
        <w:rPr>
          <w:rFonts w:ascii="Times New Roman" w:hAnsi="Times New Roman" w:cs="Times New Roman"/>
          <w:kern w:val="52"/>
          <w:sz w:val="28"/>
          <w:szCs w:val="28"/>
        </w:rPr>
        <w:t>ліцею Кривоозерської селищної ради, керівник Дулик Є.В.;</w:t>
      </w:r>
    </w:p>
    <w:p w14:paraId="26E81D49" w14:textId="77777777" w:rsidR="0027238D" w:rsidRPr="00D349ED" w:rsidRDefault="0027238D" w:rsidP="00D349ED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kern w:val="52"/>
          <w:sz w:val="28"/>
          <w:szCs w:val="28"/>
        </w:rPr>
      </w:pPr>
      <w:r>
        <w:rPr>
          <w:rFonts w:ascii="Times New Roman" w:hAnsi="Times New Roman" w:cs="Times New Roman"/>
          <w:kern w:val="52"/>
          <w:sz w:val="28"/>
          <w:szCs w:val="28"/>
        </w:rPr>
        <w:t>Павліков Павло, учень Веселобалківської гімназії Казанківської селищної ради, керівник Єпифанович С.О.;</w:t>
      </w:r>
    </w:p>
    <w:p w14:paraId="31B83F47" w14:textId="77777777" w:rsidR="00107D9A" w:rsidRDefault="00107D9A" w:rsidP="00107D9A">
      <w:pPr>
        <w:pStyle w:val="a4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вікова категорія</w:t>
      </w:r>
    </w:p>
    <w:p w14:paraId="046064C2" w14:textId="77777777" w:rsidR="00107D9A" w:rsidRDefault="00107D9A" w:rsidP="00107D9A">
      <w:pPr>
        <w:pStyle w:val="a4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місце</w:t>
      </w:r>
    </w:p>
    <w:p w14:paraId="0106116A" w14:textId="77777777" w:rsidR="006D7474" w:rsidRDefault="006D7474" w:rsidP="006D747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Мазур Єлизавета, Тертична Вікторія, учні Секретарської гімназії Кривоозерської селищної ради, керівник Бунь Л.В.;</w:t>
      </w:r>
    </w:p>
    <w:p w14:paraId="60D6C60E" w14:textId="77777777" w:rsidR="00395517" w:rsidRDefault="00395517" w:rsidP="006D747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Левих Петро, вихованець гуртка «Краєзнавство» Мішково-Погорілівського ліцею Мішково-Погорілівської сільської ради, керівник Сич О.М.;</w:t>
      </w:r>
    </w:p>
    <w:p w14:paraId="2A78E9EB" w14:textId="77777777" w:rsidR="006D7474" w:rsidRDefault="00D349ED" w:rsidP="006D747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Милобог Карина, учениця Казанківської гімназії № 1 Казанківської селищної ради, керівник Нікіфорова А.В.;</w:t>
      </w:r>
    </w:p>
    <w:p w14:paraId="7BB2B1B6" w14:textId="77777777" w:rsidR="00D349ED" w:rsidRDefault="008A293A" w:rsidP="006D747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349ED">
        <w:rPr>
          <w:rFonts w:ascii="Times New Roman" w:hAnsi="Times New Roman" w:cs="Times New Roman"/>
          <w:sz w:val="28"/>
          <w:szCs w:val="28"/>
        </w:rPr>
        <w:t>олектив учнів 8 класу  Миколаївської гімназії № 64 Миколаївської міської ради, керівник Мельникова А.В.;</w:t>
      </w:r>
    </w:p>
    <w:p w14:paraId="11588F0D" w14:textId="77777777" w:rsidR="00D349ED" w:rsidRDefault="00692952" w:rsidP="006D747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Федчева Єлизавета, Роман Дар'я, учні Снігурівського ліцею № 1 Снігурівської міської ради, керівник Заєць І.О.;</w:t>
      </w:r>
    </w:p>
    <w:p w14:paraId="0D74A9FC" w14:textId="77777777" w:rsidR="009E7BC5" w:rsidRDefault="009E7BC5" w:rsidP="006D747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колектив вихованців гуртка «Юні охоронці природи» Обласного еколого-натуралістичного центру учнівської молоді на базі Мішково-Погорілівського ліцею Воскресенської селищної ради, керівник Тлуста Л.М.;</w:t>
      </w:r>
    </w:p>
    <w:p w14:paraId="4FA9EE3B" w14:textId="77777777" w:rsidR="006D7474" w:rsidRPr="00FD2EBA" w:rsidRDefault="006D7474" w:rsidP="00FD2EB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525246D" w14:textId="77777777" w:rsidR="007E1D64" w:rsidRDefault="007E1D64" w:rsidP="00F072CD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ІІ місце</w:t>
      </w:r>
    </w:p>
    <w:p w14:paraId="3CF33F04" w14:textId="77777777" w:rsidR="00FD2EBA" w:rsidRDefault="00FD2EBA" w:rsidP="00FD2EBA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колектив вихованців гуртка «Екологічне краєзнавство» Комунального закладу «Кривоозерський Будинок дитячої творчості Кривоозерської селищної ради», керівник Новіцький І.А.;</w:t>
      </w:r>
    </w:p>
    <w:p w14:paraId="5AC558FD" w14:textId="77777777" w:rsidR="00A7136C" w:rsidRDefault="00A7136C" w:rsidP="00FD2EBA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колектив вихованців гуртка «Юні екологи» Дитячого Центру позашкільної роботи </w:t>
      </w:r>
      <w:r w:rsidR="00275696">
        <w:rPr>
          <w:rFonts w:ascii="Times New Roman" w:hAnsi="Times New Roman" w:cs="Times New Roman"/>
          <w:sz w:val="28"/>
          <w:szCs w:val="28"/>
        </w:rPr>
        <w:t>Корабельного району міста Миколаєва, керівник Слободенюк Д.В.;</w:t>
      </w:r>
    </w:p>
    <w:p w14:paraId="5FF3C843" w14:textId="77777777" w:rsidR="00FD2EBA" w:rsidRPr="00107D9A" w:rsidRDefault="00FD2EBA" w:rsidP="00FD2EBA">
      <w:pPr>
        <w:pStyle w:val="a4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265690D4" w14:textId="77777777" w:rsidR="00796352" w:rsidRDefault="00796352" w:rsidP="00796352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місце</w:t>
      </w:r>
    </w:p>
    <w:p w14:paraId="61FECA5D" w14:textId="77777777" w:rsidR="00CB2C3A" w:rsidRDefault="00FD2EBA" w:rsidP="00FD2EBA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Шоломіцька Ганна, Малишев Вадим, учні Володимирівського ліцею Володимирівської сільської ради, керівник Омельчак О.П.;</w:t>
      </w:r>
    </w:p>
    <w:p w14:paraId="06A63837" w14:textId="77777777" w:rsidR="00FD2EBA" w:rsidRPr="00627899" w:rsidRDefault="00C74F3E" w:rsidP="00627899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Цівенко Діана, учениця Тридубського </w:t>
      </w:r>
      <w:r>
        <w:rPr>
          <w:rFonts w:ascii="Times New Roman" w:hAnsi="Times New Roman" w:cs="Times New Roman"/>
          <w:kern w:val="52"/>
          <w:sz w:val="28"/>
          <w:szCs w:val="28"/>
        </w:rPr>
        <w:t>ліцею Кривоозерської селищної ради, керівник Швець Г.В.;</w:t>
      </w:r>
    </w:p>
    <w:p w14:paraId="31C75512" w14:textId="77777777" w:rsidR="00452706" w:rsidRDefault="00452706" w:rsidP="00452706">
      <w:pPr>
        <w:pStyle w:val="a4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47176B21" w14:textId="77777777" w:rsidR="00CB2C3A" w:rsidRDefault="00CB2C3A" w:rsidP="00452706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номінації «Джерела, криниці та ставки»</w:t>
      </w:r>
    </w:p>
    <w:p w14:paraId="6875B7CA" w14:textId="77777777" w:rsidR="00CB2C3A" w:rsidRDefault="00CB2C3A" w:rsidP="00CB2C3A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вікова категорія</w:t>
      </w:r>
    </w:p>
    <w:p w14:paraId="0718A251" w14:textId="77777777" w:rsidR="00CB2C3A" w:rsidRDefault="00CB2C3A" w:rsidP="00CB2C3A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І місце</w:t>
      </w:r>
    </w:p>
    <w:p w14:paraId="5717C069" w14:textId="77777777" w:rsidR="0032724B" w:rsidRPr="00C742B2" w:rsidRDefault="0032724B" w:rsidP="0032724B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Сенчишак Дар'я, вихованка гуртка «Любування природою» Обласного еколого-натуралістичного центру учнівської молоді, керівник Максимова Ж.Є.;</w:t>
      </w:r>
    </w:p>
    <w:p w14:paraId="453D64D2" w14:textId="77777777" w:rsidR="00C742B2" w:rsidRPr="0032724B" w:rsidRDefault="00C742B2" w:rsidP="0032724B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колектив вихованців гуртка </w:t>
      </w:r>
      <w:r w:rsidR="005345AC">
        <w:rPr>
          <w:rFonts w:ascii="Times New Roman" w:hAnsi="Times New Roman" w:cs="Times New Roman"/>
          <w:sz w:val="28"/>
          <w:szCs w:val="28"/>
          <w:lang w:val="ru-RU"/>
        </w:rPr>
        <w:t xml:space="preserve">«Юні природознавці» </w:t>
      </w:r>
      <w:r w:rsidR="005345AC">
        <w:rPr>
          <w:rFonts w:ascii="Times New Roman" w:hAnsi="Times New Roman" w:cs="Times New Roman"/>
          <w:sz w:val="28"/>
          <w:szCs w:val="28"/>
        </w:rPr>
        <w:t>Обласного еколого-натуралістичного центру учнівської молоді на базі Зеленоярського ліцею з початковою школою та гімназією Веснянської сільської ради, керівник Слащова М.В.;</w:t>
      </w:r>
    </w:p>
    <w:p w14:paraId="5F519C9C" w14:textId="77777777" w:rsidR="0032724B" w:rsidRPr="00C74F3E" w:rsidRDefault="0032724B" w:rsidP="00C7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F20215" w14:textId="77777777" w:rsidR="00A8652E" w:rsidRDefault="0032724B" w:rsidP="0032724B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місце</w:t>
      </w:r>
    </w:p>
    <w:p w14:paraId="5746D1AB" w14:textId="77777777" w:rsidR="0032724B" w:rsidRDefault="0032724B" w:rsidP="00D91402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 Віктор, учень Малоукраїнської філії Єланецького ліцею Єланецької селищної ради, керівник Коровякова Н.В.;</w:t>
      </w:r>
    </w:p>
    <w:p w14:paraId="52E6787E" w14:textId="77777777" w:rsidR="005345AC" w:rsidRDefault="005345AC" w:rsidP="00534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95EC6" w14:textId="77777777" w:rsidR="005345AC" w:rsidRPr="005345AC" w:rsidRDefault="005345AC" w:rsidP="00534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місце не визначено</w:t>
      </w:r>
    </w:p>
    <w:p w14:paraId="72A5CC6F" w14:textId="77777777" w:rsidR="0032724B" w:rsidRDefault="0032724B" w:rsidP="005345AC">
      <w:pPr>
        <w:pStyle w:val="a4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5DA0BDED" w14:textId="77777777" w:rsidR="00A8652E" w:rsidRDefault="00A8652E" w:rsidP="00A8652E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вікова категорія</w:t>
      </w:r>
    </w:p>
    <w:p w14:paraId="7AA313D2" w14:textId="77777777" w:rsidR="00A8652E" w:rsidRDefault="00A8652E" w:rsidP="00A8652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І, ІІ та ІІІ місця не визначено.</w:t>
      </w:r>
    </w:p>
    <w:p w14:paraId="5D3C609D" w14:textId="77777777" w:rsidR="00A8652E" w:rsidRPr="00BB2C2F" w:rsidRDefault="00A8652E" w:rsidP="00A8652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sectPr w:rsidR="00A8652E" w:rsidRPr="00BB2C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39ED"/>
    <w:multiLevelType w:val="hybridMultilevel"/>
    <w:tmpl w:val="31A604FE"/>
    <w:lvl w:ilvl="0" w:tplc="48541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757D30"/>
    <w:multiLevelType w:val="multilevel"/>
    <w:tmpl w:val="C730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F10A4"/>
    <w:multiLevelType w:val="hybridMultilevel"/>
    <w:tmpl w:val="58788254"/>
    <w:lvl w:ilvl="0" w:tplc="FC423D3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27480C"/>
    <w:multiLevelType w:val="hybridMultilevel"/>
    <w:tmpl w:val="DDB04410"/>
    <w:lvl w:ilvl="0" w:tplc="ADB0E654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814561540">
    <w:abstractNumId w:val="0"/>
  </w:num>
  <w:num w:numId="2" w16cid:durableId="281814779">
    <w:abstractNumId w:val="1"/>
  </w:num>
  <w:num w:numId="3" w16cid:durableId="1336957744">
    <w:abstractNumId w:val="2"/>
  </w:num>
  <w:num w:numId="4" w16cid:durableId="85138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1D"/>
    <w:rsid w:val="00014657"/>
    <w:rsid w:val="00055A60"/>
    <w:rsid w:val="000C35D6"/>
    <w:rsid w:val="000C3FA3"/>
    <w:rsid w:val="000C6F29"/>
    <w:rsid w:val="000D0D4E"/>
    <w:rsid w:val="00107D9A"/>
    <w:rsid w:val="001B4253"/>
    <w:rsid w:val="00247D5E"/>
    <w:rsid w:val="00252917"/>
    <w:rsid w:val="0027238D"/>
    <w:rsid w:val="00275696"/>
    <w:rsid w:val="002F03FB"/>
    <w:rsid w:val="00322D4A"/>
    <w:rsid w:val="0032481D"/>
    <w:rsid w:val="0032724B"/>
    <w:rsid w:val="00333A47"/>
    <w:rsid w:val="00365F3A"/>
    <w:rsid w:val="00395517"/>
    <w:rsid w:val="003D3AE7"/>
    <w:rsid w:val="003F61C1"/>
    <w:rsid w:val="004030F2"/>
    <w:rsid w:val="00406502"/>
    <w:rsid w:val="004066DC"/>
    <w:rsid w:val="00452706"/>
    <w:rsid w:val="004848B4"/>
    <w:rsid w:val="004B43A9"/>
    <w:rsid w:val="005345AC"/>
    <w:rsid w:val="00564011"/>
    <w:rsid w:val="0058184B"/>
    <w:rsid w:val="005D18E9"/>
    <w:rsid w:val="005D5C96"/>
    <w:rsid w:val="005E49A1"/>
    <w:rsid w:val="00627899"/>
    <w:rsid w:val="00686EFF"/>
    <w:rsid w:val="00692952"/>
    <w:rsid w:val="006D7474"/>
    <w:rsid w:val="006E7850"/>
    <w:rsid w:val="006F4148"/>
    <w:rsid w:val="00790921"/>
    <w:rsid w:val="00796352"/>
    <w:rsid w:val="007C2EF5"/>
    <w:rsid w:val="007D474C"/>
    <w:rsid w:val="007E1D64"/>
    <w:rsid w:val="00804B2E"/>
    <w:rsid w:val="0080564C"/>
    <w:rsid w:val="008A293A"/>
    <w:rsid w:val="0091746F"/>
    <w:rsid w:val="00923C3B"/>
    <w:rsid w:val="00955940"/>
    <w:rsid w:val="009E3276"/>
    <w:rsid w:val="009E7BC5"/>
    <w:rsid w:val="00A15C26"/>
    <w:rsid w:val="00A51A2D"/>
    <w:rsid w:val="00A7136C"/>
    <w:rsid w:val="00A72273"/>
    <w:rsid w:val="00A8550A"/>
    <w:rsid w:val="00A8652E"/>
    <w:rsid w:val="00AD33A4"/>
    <w:rsid w:val="00AD7803"/>
    <w:rsid w:val="00B209E3"/>
    <w:rsid w:val="00B547B7"/>
    <w:rsid w:val="00B55429"/>
    <w:rsid w:val="00BA1B65"/>
    <w:rsid w:val="00BB2C2F"/>
    <w:rsid w:val="00BB7F85"/>
    <w:rsid w:val="00C742B2"/>
    <w:rsid w:val="00C74F3E"/>
    <w:rsid w:val="00CB2C3A"/>
    <w:rsid w:val="00D349ED"/>
    <w:rsid w:val="00D91402"/>
    <w:rsid w:val="00DC391A"/>
    <w:rsid w:val="00E029A2"/>
    <w:rsid w:val="00E366CE"/>
    <w:rsid w:val="00E40F1F"/>
    <w:rsid w:val="00EA2A65"/>
    <w:rsid w:val="00EB6115"/>
    <w:rsid w:val="00F01A6B"/>
    <w:rsid w:val="00F072CD"/>
    <w:rsid w:val="00F07348"/>
    <w:rsid w:val="00F64B3E"/>
    <w:rsid w:val="00FA61C7"/>
    <w:rsid w:val="00FD2EBA"/>
    <w:rsid w:val="00FF08FC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F53E"/>
  <w15:docId w15:val="{6F28F12A-B84C-4C3A-9C0B-29B2E7E1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598,baiaagaaboqcaaadajaaaav4maaaaaaaaaaaaaaaaaaaaaaaaaaaaaaaaaaaaaaaaaaaaaaaaaaaaaaaaaaaaaaaaaaaaaaaaaaaaaaaaaaaaaaaaaaaaaaaaaaaaaaaaaaaaaaaaaaaaaaaaaaaaaaaaaaaaaaaaaaaaaaaaaaaaaaaaaaaaaaaaaaaaaaaaaaaaaaaaaaaaaaaaaaaaaaaaaaaaaaaaaaaaaa"/>
    <w:basedOn w:val="a"/>
    <w:rsid w:val="005D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D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67845317">
    <w:name w:val="xfm_67845317"/>
    <w:basedOn w:val="a0"/>
    <w:rsid w:val="004B43A9"/>
  </w:style>
  <w:style w:type="paragraph" w:styleId="a4">
    <w:name w:val="List Paragraph"/>
    <w:basedOn w:val="a"/>
    <w:uiPriority w:val="34"/>
    <w:qFormat/>
    <w:rsid w:val="000D0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617D-9EF1-4E7B-9EDE-8BC0AC53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64</cp:revision>
  <cp:lastPrinted>2024-01-29T07:47:00Z</cp:lastPrinted>
  <dcterms:created xsi:type="dcterms:W3CDTF">2022-02-03T10:56:00Z</dcterms:created>
  <dcterms:modified xsi:type="dcterms:W3CDTF">2024-02-01T12:47:00Z</dcterms:modified>
</cp:coreProperties>
</file>