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6B" w:rsidRDefault="00E94B6B" w:rsidP="00B35719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№3.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Тема. </w:t>
      </w:r>
      <w:bookmarkStart w:id="0" w:name="_Hlk528856308"/>
      <w:r>
        <w:rPr>
          <w:rFonts w:ascii="Times New Roman" w:hAnsi="Times New Roman" w:cs="Times New Roman"/>
          <w:b/>
          <w:bCs/>
          <w:sz w:val="28"/>
          <w:szCs w:val="28"/>
        </w:rPr>
        <w:t>Загрози безпеці інформації в автоматизованих системах. Основні джерела і шляхи реалізації загроз безпеки та каналів проникнення і несанкціонованого доступу до відомостей та програмного коду</w:t>
      </w:r>
    </w:p>
    <w:bookmarkEnd w:id="0"/>
    <w:p w:rsidR="008641C3" w:rsidRPr="00281B33" w:rsidRDefault="00E94B6B" w:rsidP="00E94B6B">
      <w:pPr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81B33">
        <w:rPr>
          <w:rFonts w:ascii="Times New Roman" w:hAnsi="Times New Roman" w:cs="Times New Roman"/>
          <w:sz w:val="28"/>
          <w:szCs w:val="28"/>
          <w:lang w:eastAsia="uk-UA"/>
        </w:rPr>
        <w:drawing>
          <wp:anchor distT="0" distB="0" distL="114300" distR="114300" simplePos="0" relativeHeight="251677696" behindDoc="1" locked="0" layoutInCell="1" allowOverlap="1" wp14:anchorId="6FF71505" wp14:editId="74EE57A6">
            <wp:simplePos x="0" y="0"/>
            <wp:positionH relativeFrom="column">
              <wp:posOffset>158750</wp:posOffset>
            </wp:positionH>
            <wp:positionV relativeFrom="paragraph">
              <wp:posOffset>300355</wp:posOffset>
            </wp:positionV>
            <wp:extent cx="6169660" cy="2916555"/>
            <wp:effectExtent l="0" t="0" r="2540" b="0"/>
            <wp:wrapTight wrapText="bothSides">
              <wp:wrapPolygon edited="0">
                <wp:start x="8670" y="0"/>
                <wp:lineTo x="8670" y="2116"/>
                <wp:lineTo x="8804" y="2257"/>
                <wp:lineTo x="10538" y="2257"/>
                <wp:lineTo x="1734" y="3668"/>
                <wp:lineTo x="0" y="4091"/>
                <wp:lineTo x="0" y="16366"/>
                <wp:lineTo x="3401" y="18059"/>
                <wp:lineTo x="4402" y="18059"/>
                <wp:lineTo x="4402" y="20880"/>
                <wp:lineTo x="8403" y="20880"/>
                <wp:lineTo x="17407" y="20598"/>
                <wp:lineTo x="17607" y="20316"/>
                <wp:lineTo x="21542" y="18200"/>
                <wp:lineTo x="21542" y="3809"/>
                <wp:lineTo x="19341" y="3386"/>
                <wp:lineTo x="10871" y="2257"/>
                <wp:lineTo x="12672" y="2257"/>
                <wp:lineTo x="12939" y="1975"/>
                <wp:lineTo x="12805" y="0"/>
                <wp:lineTo x="867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291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4B7" w:rsidRPr="00281B33">
        <w:rPr>
          <w:rFonts w:ascii="Times New Roman" w:hAnsi="Times New Roman" w:cs="Times New Roman"/>
          <w:sz w:val="28"/>
          <w:szCs w:val="28"/>
        </w:rPr>
        <w:t>Повторення основних класифікацій загроз інформаційній безпеці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4B7" w:rsidRPr="00281B33" w:rsidRDefault="00CF24B7" w:rsidP="00E94B6B">
      <w:pPr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F24B7" w:rsidRPr="00281B33" w:rsidRDefault="00CF24B7" w:rsidP="00E94B6B">
      <w:pPr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F24B7" w:rsidRPr="00281B33" w:rsidRDefault="00CF24B7" w:rsidP="00E94B6B">
      <w:pPr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F24B7" w:rsidRPr="00281B33" w:rsidRDefault="00E94B6B" w:rsidP="00E94B6B">
      <w:pPr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81B33">
        <w:rPr>
          <w:rFonts w:ascii="Times New Roman" w:hAnsi="Times New Roman" w:cs="Times New Roman"/>
          <w:sz w:val="28"/>
          <w:szCs w:val="28"/>
          <w:lang w:eastAsia="uk-UA"/>
        </w:rPr>
        <w:drawing>
          <wp:anchor distT="0" distB="0" distL="114300" distR="114300" simplePos="0" relativeHeight="251676672" behindDoc="1" locked="0" layoutInCell="1" allowOverlap="1" wp14:anchorId="76A57ECD" wp14:editId="45FE7648">
            <wp:simplePos x="0" y="0"/>
            <wp:positionH relativeFrom="column">
              <wp:posOffset>-67945</wp:posOffset>
            </wp:positionH>
            <wp:positionV relativeFrom="paragraph">
              <wp:posOffset>-280035</wp:posOffset>
            </wp:positionV>
            <wp:extent cx="6690360" cy="3178810"/>
            <wp:effectExtent l="0" t="0" r="0" b="0"/>
            <wp:wrapTight wrapText="bothSides">
              <wp:wrapPolygon edited="0">
                <wp:start x="9287" y="0"/>
                <wp:lineTo x="9287" y="2071"/>
                <wp:lineTo x="0" y="2718"/>
                <wp:lineTo x="0" y="8284"/>
                <wp:lineTo x="308" y="8284"/>
                <wp:lineTo x="308" y="15792"/>
                <wp:lineTo x="492" y="16569"/>
                <wp:lineTo x="861" y="16569"/>
                <wp:lineTo x="861" y="17993"/>
                <wp:lineTo x="6089" y="18640"/>
                <wp:lineTo x="16114" y="18640"/>
                <wp:lineTo x="16114" y="19158"/>
                <wp:lineTo x="16975" y="21229"/>
                <wp:lineTo x="21403" y="21229"/>
                <wp:lineTo x="21526" y="17734"/>
                <wp:lineTo x="20604" y="17475"/>
                <wp:lineTo x="16421" y="16569"/>
                <wp:lineTo x="21219" y="16569"/>
                <wp:lineTo x="21526" y="16439"/>
                <wp:lineTo x="21526" y="13203"/>
                <wp:lineTo x="21157" y="13074"/>
                <wp:lineTo x="16421" y="12427"/>
                <wp:lineTo x="20481" y="12427"/>
                <wp:lineTo x="21526" y="12038"/>
                <wp:lineTo x="21465" y="3495"/>
                <wp:lineTo x="19558" y="3107"/>
                <wp:lineTo x="13654" y="2071"/>
                <wp:lineTo x="13654" y="0"/>
                <wp:lineTo x="9287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317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4B7" w:rsidRPr="00281B33" w:rsidRDefault="00CF24B7" w:rsidP="00E94B6B">
      <w:pPr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00C14" w:rsidRPr="00281B33" w:rsidRDefault="00300C14" w:rsidP="00E94B6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33">
        <w:rPr>
          <w:rFonts w:ascii="Times New Roman" w:hAnsi="Times New Roman" w:cs="Times New Roman"/>
          <w:b/>
          <w:sz w:val="28"/>
          <w:szCs w:val="28"/>
        </w:rPr>
        <w:t>V. Вивчення нового матеріалу</w:t>
      </w:r>
    </w:p>
    <w:p w:rsidR="009A2782" w:rsidRPr="00281B33" w:rsidRDefault="006B2EA5" w:rsidP="00E94B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</w:t>
      </w:r>
      <w:r w:rsidR="00A0724A" w:rsidRPr="00281B3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A2782" w:rsidRPr="00281B33">
        <w:rPr>
          <w:rFonts w:ascii="Times New Roman" w:hAnsi="Times New Roman" w:cs="Times New Roman"/>
          <w:bCs/>
          <w:i/>
          <w:iCs/>
          <w:sz w:val="28"/>
          <w:szCs w:val="28"/>
        </w:rPr>
        <w:t>6</w:t>
      </w:r>
      <w:r w:rsidR="009A2782" w:rsidRPr="00281B3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 xml:space="preserve"> </w:t>
      </w:r>
      <w:r w:rsidR="009A2782" w:rsidRPr="00281B33">
        <w:rPr>
          <w:rFonts w:ascii="Times New Roman" w:hAnsi="Times New Roman" w:cs="Times New Roman"/>
          <w:sz w:val="28"/>
          <w:szCs w:val="28"/>
        </w:rPr>
        <w:t xml:space="preserve">. </w:t>
      </w:r>
      <w:r w:rsidR="009A2782" w:rsidRPr="00281B33">
        <w:rPr>
          <w:rFonts w:ascii="Times New Roman" w:hAnsi="Times New Roman" w:cs="Times New Roman"/>
          <w:b/>
          <w:sz w:val="28"/>
          <w:szCs w:val="28"/>
        </w:rPr>
        <w:t>Шляхи поширення загроз (людський чинник)</w:t>
      </w:r>
      <w:r w:rsidR="00A0724A" w:rsidRPr="00281B33">
        <w:rPr>
          <w:rFonts w:ascii="Times New Roman" w:hAnsi="Times New Roman" w:cs="Times New Roman"/>
          <w:b/>
          <w:sz w:val="28"/>
          <w:szCs w:val="28"/>
        </w:rPr>
        <w:t>:</w:t>
      </w:r>
    </w:p>
    <w:p w:rsidR="00A0724A" w:rsidRPr="00281B33" w:rsidRDefault="009A2782" w:rsidP="005459A8">
      <w:pPr>
        <w:numPr>
          <w:ilvl w:val="0"/>
          <w:numId w:val="4"/>
        </w:numPr>
        <w:spacing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281B33">
        <w:rPr>
          <w:rFonts w:ascii="Times New Roman" w:hAnsi="Times New Roman" w:cs="Times New Roman"/>
          <w:b/>
          <w:sz w:val="28"/>
          <w:szCs w:val="28"/>
        </w:rPr>
        <w:t>Глобальна мережа Інтернет</w:t>
      </w:r>
      <w:r w:rsidR="00E94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B33">
        <w:rPr>
          <w:rFonts w:ascii="Times New Roman" w:hAnsi="Times New Roman" w:cs="Times New Roman"/>
          <w:sz w:val="28"/>
          <w:szCs w:val="28"/>
        </w:rPr>
        <w:t xml:space="preserve">унікальна тим, що не є чиєюсь власністю і не має територіальних меж. Це багато в чому сприяє розвитку численних веб-ресурсів і обміну інформацією. Зараз будь-яка людина може дістати доступ </w:t>
      </w:r>
      <w:r w:rsidR="00E94B6B">
        <w:rPr>
          <w:rFonts w:ascii="Times New Roman" w:hAnsi="Times New Roman" w:cs="Times New Roman"/>
          <w:sz w:val="28"/>
          <w:szCs w:val="28"/>
        </w:rPr>
        <w:t xml:space="preserve">до </w:t>
      </w:r>
      <w:r w:rsidRPr="00281B33">
        <w:rPr>
          <w:rFonts w:ascii="Times New Roman" w:hAnsi="Times New Roman" w:cs="Times New Roman"/>
          <w:sz w:val="28"/>
          <w:szCs w:val="28"/>
        </w:rPr>
        <w:t>дани</w:t>
      </w:r>
      <w:r w:rsidR="00E94B6B">
        <w:rPr>
          <w:rFonts w:ascii="Times New Roman" w:hAnsi="Times New Roman" w:cs="Times New Roman"/>
          <w:sz w:val="28"/>
          <w:szCs w:val="28"/>
        </w:rPr>
        <w:t>х</w:t>
      </w:r>
      <w:r w:rsidRPr="00281B33">
        <w:rPr>
          <w:rFonts w:ascii="Times New Roman" w:hAnsi="Times New Roman" w:cs="Times New Roman"/>
          <w:sz w:val="28"/>
          <w:szCs w:val="28"/>
        </w:rPr>
        <w:t xml:space="preserve">, що зберігаються в Інтернеті, або створити свій власний веб-ресурс. Ці особливості глобальної мережі надають зловмисникам можливість скоєння злочинів в Інтернеті, утрудняючи їх виявлення і покарання. </w:t>
      </w:r>
    </w:p>
    <w:p w:rsidR="009A2782" w:rsidRPr="00281B33" w:rsidRDefault="009A2782" w:rsidP="005459A8">
      <w:pPr>
        <w:numPr>
          <w:ilvl w:val="0"/>
          <w:numId w:val="4"/>
        </w:numPr>
        <w:spacing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281B33">
        <w:rPr>
          <w:rFonts w:ascii="Times New Roman" w:hAnsi="Times New Roman" w:cs="Times New Roman"/>
          <w:b/>
          <w:sz w:val="28"/>
          <w:szCs w:val="28"/>
        </w:rPr>
        <w:t>Інтр</w:t>
      </w:r>
      <w:r w:rsidR="000B726A">
        <w:rPr>
          <w:rFonts w:ascii="Times New Roman" w:hAnsi="Times New Roman" w:cs="Times New Roman"/>
          <w:b/>
          <w:sz w:val="28"/>
          <w:szCs w:val="28"/>
        </w:rPr>
        <w:t>а</w:t>
      </w:r>
      <w:r w:rsidRPr="00281B33">
        <w:rPr>
          <w:rFonts w:ascii="Times New Roman" w:hAnsi="Times New Roman" w:cs="Times New Roman"/>
          <w:b/>
          <w:sz w:val="28"/>
          <w:szCs w:val="28"/>
        </w:rPr>
        <w:t>нет</w:t>
      </w:r>
      <w:r w:rsidR="00E94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B33">
        <w:rPr>
          <w:rFonts w:ascii="Times New Roman" w:hAnsi="Times New Roman" w:cs="Times New Roman"/>
          <w:sz w:val="28"/>
          <w:szCs w:val="28"/>
        </w:rPr>
        <w:t>– це внутрішня мережа, спеціально розроблена для управління інформацією усередині компанії або приватної домашньої мережі. Інтранет є єдиним простором для зберігання, обміну і доступу до інформації для всіх комп'ютерів мережі. Тому, якщо як</w:t>
      </w:r>
      <w:r w:rsidR="000B726A">
        <w:rPr>
          <w:rFonts w:ascii="Times New Roman" w:hAnsi="Times New Roman" w:cs="Times New Roman"/>
          <w:sz w:val="28"/>
          <w:szCs w:val="28"/>
        </w:rPr>
        <w:t>и</w:t>
      </w:r>
      <w:r w:rsidRPr="00281B33">
        <w:rPr>
          <w:rFonts w:ascii="Times New Roman" w:hAnsi="Times New Roman" w:cs="Times New Roman"/>
          <w:sz w:val="28"/>
          <w:szCs w:val="28"/>
        </w:rPr>
        <w:t xml:space="preserve">й-небудь </w:t>
      </w:r>
      <w:r w:rsidR="000B726A">
        <w:rPr>
          <w:rFonts w:ascii="Times New Roman" w:hAnsi="Times New Roman" w:cs="Times New Roman"/>
          <w:sz w:val="28"/>
          <w:szCs w:val="28"/>
        </w:rPr>
        <w:t>і</w:t>
      </w:r>
      <w:r w:rsidRPr="00281B33">
        <w:rPr>
          <w:rFonts w:ascii="Times New Roman" w:hAnsi="Times New Roman" w:cs="Times New Roman"/>
          <w:sz w:val="28"/>
          <w:szCs w:val="28"/>
        </w:rPr>
        <w:t xml:space="preserve">з комп'ютерів мережі заражений, решту комп'ютерів піддано величезному ризику зараження. Щоб </w:t>
      </w:r>
      <w:r w:rsidRPr="00281B33">
        <w:rPr>
          <w:rFonts w:ascii="Times New Roman" w:hAnsi="Times New Roman" w:cs="Times New Roman"/>
          <w:sz w:val="28"/>
          <w:szCs w:val="28"/>
        </w:rPr>
        <w:lastRenderedPageBreak/>
        <w:t>уникнути виникнення таких ситуацій</w:t>
      </w:r>
      <w:r w:rsidR="000B726A">
        <w:rPr>
          <w:rFonts w:ascii="Times New Roman" w:hAnsi="Times New Roman" w:cs="Times New Roman"/>
          <w:sz w:val="28"/>
          <w:szCs w:val="28"/>
        </w:rPr>
        <w:t>,</w:t>
      </w:r>
      <w:r w:rsidRPr="00281B33">
        <w:rPr>
          <w:rFonts w:ascii="Times New Roman" w:hAnsi="Times New Roman" w:cs="Times New Roman"/>
          <w:sz w:val="28"/>
          <w:szCs w:val="28"/>
        </w:rPr>
        <w:t xml:space="preserve"> необхідно захищати не лише периметр мережі, але й кожний окремий комп'ютер.</w:t>
      </w:r>
    </w:p>
    <w:p w:rsidR="00A0724A" w:rsidRPr="00281B33" w:rsidRDefault="009A2782" w:rsidP="005459A8">
      <w:pPr>
        <w:numPr>
          <w:ilvl w:val="0"/>
          <w:numId w:val="4"/>
        </w:numPr>
        <w:spacing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281B33">
        <w:rPr>
          <w:rFonts w:ascii="Times New Roman" w:hAnsi="Times New Roman" w:cs="Times New Roman"/>
          <w:b/>
          <w:sz w:val="28"/>
          <w:szCs w:val="28"/>
        </w:rPr>
        <w:t>Електронна пошта</w:t>
      </w:r>
      <w:r w:rsidRPr="00281B33">
        <w:rPr>
          <w:rFonts w:ascii="Times New Roman" w:hAnsi="Times New Roman" w:cs="Times New Roman"/>
          <w:sz w:val="28"/>
          <w:szCs w:val="28"/>
        </w:rPr>
        <w:t xml:space="preserve">. Наявність поштових застосунків практично на кожному комп'ютері і використання шкідливими програмами вмісту електронних адресних книг для виявлення нових жертв забезпечують сприятливі умови для розповсюдження шкідливих програм. </w:t>
      </w:r>
    </w:p>
    <w:p w:rsidR="009A2782" w:rsidRPr="00281B33" w:rsidRDefault="009A2782" w:rsidP="005459A8">
      <w:pPr>
        <w:numPr>
          <w:ilvl w:val="0"/>
          <w:numId w:val="4"/>
        </w:numPr>
        <w:spacing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281B33">
        <w:rPr>
          <w:rFonts w:ascii="Times New Roman" w:hAnsi="Times New Roman" w:cs="Times New Roman"/>
          <w:b/>
          <w:sz w:val="28"/>
          <w:szCs w:val="28"/>
        </w:rPr>
        <w:t>Знімні носії інформації</w:t>
      </w:r>
      <w:r w:rsidR="000B726A">
        <w:rPr>
          <w:rFonts w:ascii="Times New Roman" w:hAnsi="Times New Roman" w:cs="Times New Roman"/>
          <w:sz w:val="28"/>
          <w:szCs w:val="28"/>
        </w:rPr>
        <w:t xml:space="preserve"> </w:t>
      </w:r>
      <w:r w:rsidRPr="00281B33">
        <w:rPr>
          <w:rFonts w:ascii="Times New Roman" w:hAnsi="Times New Roman" w:cs="Times New Roman"/>
          <w:sz w:val="28"/>
          <w:szCs w:val="28"/>
        </w:rPr>
        <w:t>— дискети, CD-диски, флеш-карти — широко використовують для зберігання і поширення інформації. При активуванні файлу знімного носія, що містить шкідливий код, є загроза пошкодити дані на вашому комп'ютері і розповсюдити вірус на інші носії інформації або комп'ютери мережі.</w:t>
      </w:r>
    </w:p>
    <w:p w:rsidR="00687BC7" w:rsidRPr="00281B33" w:rsidRDefault="006B2EA5" w:rsidP="00E94B6B">
      <w:pPr>
        <w:pStyle w:val="a5"/>
        <w:shd w:val="clear" w:color="auto" w:fill="FFFFFF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bCs/>
          <w:i/>
          <w:sz w:val="28"/>
          <w:szCs w:val="28"/>
          <w:lang w:val="uk-UA"/>
        </w:rPr>
        <w:t xml:space="preserve">    </w:t>
      </w:r>
      <w:r w:rsidR="008641C3" w:rsidRPr="00281B33">
        <w:rPr>
          <w:bCs/>
          <w:i/>
          <w:sz w:val="28"/>
          <w:szCs w:val="28"/>
          <w:lang w:val="uk-UA"/>
        </w:rPr>
        <w:t xml:space="preserve"> </w:t>
      </w:r>
      <w:r w:rsidR="00E810A3" w:rsidRPr="00281B33">
        <w:rPr>
          <w:bCs/>
          <w:i/>
          <w:sz w:val="28"/>
          <w:szCs w:val="28"/>
          <w:lang w:val="uk-UA"/>
        </w:rPr>
        <w:t>7</w:t>
      </w:r>
      <w:r w:rsidR="008641C3" w:rsidRPr="00281B33">
        <w:rPr>
          <w:rFonts w:eastAsiaTheme="minorHAnsi"/>
          <w:sz w:val="28"/>
          <w:szCs w:val="28"/>
          <w:lang w:val="uk-UA" w:eastAsia="en-US"/>
        </w:rPr>
        <w:t xml:space="preserve">. </w:t>
      </w:r>
      <w:r w:rsidR="00687BC7" w:rsidRPr="00281B33">
        <w:rPr>
          <w:rFonts w:eastAsiaTheme="minorHAnsi"/>
          <w:b/>
          <w:sz w:val="28"/>
          <w:szCs w:val="28"/>
          <w:lang w:val="uk-UA" w:eastAsia="en-US"/>
        </w:rPr>
        <w:t>Шкідливі програми (malicious software або malware)</w:t>
      </w:r>
      <w:r w:rsidR="000B726A">
        <w:rPr>
          <w:rFonts w:eastAsiaTheme="minorHAnsi"/>
          <w:sz w:val="28"/>
          <w:szCs w:val="28"/>
          <w:lang w:val="uk-UA" w:eastAsia="en-US"/>
        </w:rPr>
        <w:t xml:space="preserve"> </w:t>
      </w:r>
      <w:r w:rsidR="00687BC7" w:rsidRPr="00281B33">
        <w:rPr>
          <w:rFonts w:eastAsiaTheme="minorHAnsi"/>
          <w:sz w:val="28"/>
          <w:szCs w:val="28"/>
          <w:lang w:val="uk-UA" w:eastAsia="en-US"/>
        </w:rPr>
        <w:t xml:space="preserve">– це програми, які призначені для того, щоб чинити шкоду і використовувати ресурси комп’ютера, вибраного в якості мішені. Вони часто маскуються в легальних програмах або імітуються під них. </w:t>
      </w:r>
      <w:r w:rsidR="000B726A">
        <w:rPr>
          <w:rFonts w:eastAsiaTheme="minorHAnsi"/>
          <w:sz w:val="28"/>
          <w:szCs w:val="28"/>
          <w:lang w:val="uk-UA" w:eastAsia="en-US"/>
        </w:rPr>
        <w:t>У</w:t>
      </w:r>
      <w:r w:rsidR="00687BC7" w:rsidRPr="00281B33">
        <w:rPr>
          <w:rFonts w:eastAsiaTheme="minorHAnsi"/>
          <w:sz w:val="28"/>
          <w:szCs w:val="28"/>
          <w:lang w:val="uk-UA" w:eastAsia="en-US"/>
        </w:rPr>
        <w:t xml:space="preserve"> деяких випадках вони розповсюджуються самі по собі, переходячи по електронній пошті від одного комп’ютера до іншого, або через заражені файли і диски.</w:t>
      </w:r>
    </w:p>
    <w:p w:rsidR="00687BC7" w:rsidRPr="00281B33" w:rsidRDefault="00687BC7" w:rsidP="00E94B6B">
      <w:pPr>
        <w:pStyle w:val="a5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281B33">
        <w:rPr>
          <w:rFonts w:eastAsiaTheme="minorHAnsi"/>
          <w:sz w:val="28"/>
          <w:szCs w:val="28"/>
          <w:lang w:val="uk-UA" w:eastAsia="en-US"/>
        </w:rPr>
        <w:t xml:space="preserve">1. Першу групу складають ті програми, </w:t>
      </w:r>
      <w:r w:rsidRPr="00281B33">
        <w:rPr>
          <w:rFonts w:eastAsiaTheme="minorHAnsi"/>
          <w:b/>
          <w:sz w:val="28"/>
          <w:szCs w:val="28"/>
          <w:lang w:val="uk-UA" w:eastAsia="en-US"/>
        </w:rPr>
        <w:t>що вимагають програм-носіїв</w:t>
      </w:r>
      <w:r w:rsidRPr="00281B33">
        <w:rPr>
          <w:rFonts w:eastAsiaTheme="minorHAnsi"/>
          <w:sz w:val="28"/>
          <w:szCs w:val="28"/>
          <w:lang w:val="uk-UA" w:eastAsia="en-US"/>
        </w:rPr>
        <w:t xml:space="preserve">. До них, в основному, відносяться фрагменти програм, що не можуть існувати незалежно від програм-носіїв, </w:t>
      </w:r>
      <w:r w:rsidR="000B726A">
        <w:rPr>
          <w:rFonts w:eastAsiaTheme="minorHAnsi"/>
          <w:sz w:val="28"/>
          <w:szCs w:val="28"/>
          <w:lang w:val="uk-UA" w:eastAsia="en-US"/>
        </w:rPr>
        <w:t>у</w:t>
      </w:r>
      <w:r w:rsidRPr="00281B33">
        <w:rPr>
          <w:rFonts w:eastAsiaTheme="minorHAnsi"/>
          <w:sz w:val="28"/>
          <w:szCs w:val="28"/>
          <w:lang w:val="uk-UA" w:eastAsia="en-US"/>
        </w:rPr>
        <w:t xml:space="preserve"> ролі яких можуть виступати деякі програмні додатки, утиліти, системні програми. В цю групу входять:</w:t>
      </w:r>
    </w:p>
    <w:p w:rsidR="00687BC7" w:rsidRPr="00281B33" w:rsidRDefault="000B726A" w:rsidP="00E94B6B">
      <w:pPr>
        <w:pStyle w:val="a5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687BC7" w:rsidRPr="00281B33">
        <w:rPr>
          <w:rFonts w:eastAsiaTheme="minorHAnsi"/>
          <w:sz w:val="28"/>
          <w:szCs w:val="28"/>
          <w:lang w:val="uk-UA" w:eastAsia="en-US"/>
        </w:rPr>
        <w:t>люки;</w:t>
      </w:r>
    </w:p>
    <w:p w:rsidR="00687BC7" w:rsidRPr="00281B33" w:rsidRDefault="000B726A" w:rsidP="00E94B6B">
      <w:pPr>
        <w:pStyle w:val="a5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687BC7" w:rsidRPr="00281B33">
        <w:rPr>
          <w:rFonts w:eastAsiaTheme="minorHAnsi"/>
          <w:sz w:val="28"/>
          <w:szCs w:val="28"/>
          <w:lang w:val="uk-UA" w:eastAsia="en-US"/>
        </w:rPr>
        <w:t>логічні бомби;</w:t>
      </w:r>
    </w:p>
    <w:p w:rsidR="00687BC7" w:rsidRPr="00281B33" w:rsidRDefault="000B726A" w:rsidP="00E94B6B">
      <w:pPr>
        <w:pStyle w:val="a5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687BC7" w:rsidRPr="00281B33">
        <w:rPr>
          <w:rFonts w:eastAsiaTheme="minorHAnsi"/>
          <w:sz w:val="28"/>
          <w:szCs w:val="28"/>
          <w:lang w:val="uk-UA" w:eastAsia="en-US"/>
        </w:rPr>
        <w:t>троянські коні;</w:t>
      </w:r>
    </w:p>
    <w:p w:rsidR="00687BC7" w:rsidRPr="00281B33" w:rsidRDefault="000B726A" w:rsidP="00E94B6B">
      <w:pPr>
        <w:pStyle w:val="a5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687BC7" w:rsidRPr="00281B33">
        <w:rPr>
          <w:rFonts w:eastAsiaTheme="minorHAnsi"/>
          <w:sz w:val="28"/>
          <w:szCs w:val="28"/>
          <w:lang w:val="uk-UA" w:eastAsia="en-US"/>
        </w:rPr>
        <w:t>віруси.</w:t>
      </w:r>
    </w:p>
    <w:p w:rsidR="00687BC7" w:rsidRPr="00281B33" w:rsidRDefault="00687BC7" w:rsidP="00E94B6B">
      <w:pPr>
        <w:pStyle w:val="a5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281B33">
        <w:rPr>
          <w:rFonts w:eastAsiaTheme="minorHAnsi"/>
          <w:sz w:val="28"/>
          <w:szCs w:val="28"/>
          <w:lang w:val="uk-UA" w:eastAsia="en-US"/>
        </w:rPr>
        <w:t xml:space="preserve">У другу групу входять програми, </w:t>
      </w:r>
      <w:r w:rsidRPr="00281B33">
        <w:rPr>
          <w:rFonts w:eastAsiaTheme="minorHAnsi"/>
          <w:b/>
          <w:sz w:val="28"/>
          <w:szCs w:val="28"/>
          <w:lang w:val="uk-UA" w:eastAsia="en-US"/>
        </w:rPr>
        <w:t>що є незалежними</w:t>
      </w:r>
      <w:r w:rsidRPr="00281B33">
        <w:rPr>
          <w:rFonts w:eastAsiaTheme="minorHAnsi"/>
          <w:sz w:val="28"/>
          <w:szCs w:val="28"/>
          <w:lang w:val="uk-UA" w:eastAsia="en-US"/>
        </w:rPr>
        <w:t>. До них в</w:t>
      </w:r>
      <w:r w:rsidR="000B726A">
        <w:rPr>
          <w:rFonts w:eastAsiaTheme="minorHAnsi"/>
          <w:sz w:val="28"/>
          <w:szCs w:val="28"/>
          <w:lang w:val="uk-UA" w:eastAsia="en-US"/>
        </w:rPr>
        <w:t>ідносяться окремі незалежні програ</w:t>
      </w:r>
      <w:r w:rsidRPr="00281B33">
        <w:rPr>
          <w:rFonts w:eastAsiaTheme="minorHAnsi"/>
          <w:sz w:val="28"/>
          <w:szCs w:val="28"/>
          <w:lang w:val="uk-UA" w:eastAsia="en-US"/>
        </w:rPr>
        <w:t>ми, які можуть плануватися і запускатися операційною системою. До цієї групи належать:</w:t>
      </w:r>
    </w:p>
    <w:p w:rsidR="00687BC7" w:rsidRPr="00281B33" w:rsidRDefault="000B726A" w:rsidP="00E94B6B">
      <w:pPr>
        <w:pStyle w:val="a5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687BC7" w:rsidRPr="00281B33">
        <w:rPr>
          <w:rFonts w:eastAsiaTheme="minorHAnsi"/>
          <w:sz w:val="28"/>
          <w:szCs w:val="28"/>
          <w:lang w:val="uk-UA" w:eastAsia="en-US"/>
        </w:rPr>
        <w:t>черв’яки,</w:t>
      </w:r>
    </w:p>
    <w:p w:rsidR="00687BC7" w:rsidRPr="00281B33" w:rsidRDefault="000B726A" w:rsidP="00E94B6B">
      <w:pPr>
        <w:pStyle w:val="a5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687BC7" w:rsidRPr="00281B33">
        <w:rPr>
          <w:rFonts w:eastAsiaTheme="minorHAnsi"/>
          <w:sz w:val="28"/>
          <w:szCs w:val="28"/>
          <w:lang w:val="uk-UA" w:eastAsia="en-US"/>
        </w:rPr>
        <w:t>зомбі;</w:t>
      </w:r>
    </w:p>
    <w:p w:rsidR="00687BC7" w:rsidRPr="00281B33" w:rsidRDefault="000B726A" w:rsidP="00E94B6B">
      <w:pPr>
        <w:pStyle w:val="a5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687BC7" w:rsidRPr="00281B33">
        <w:rPr>
          <w:rFonts w:eastAsiaTheme="minorHAnsi"/>
          <w:sz w:val="28"/>
          <w:szCs w:val="28"/>
          <w:lang w:val="uk-UA" w:eastAsia="en-US"/>
        </w:rPr>
        <w:t>утиліти прихованого адміністрування;</w:t>
      </w:r>
    </w:p>
    <w:p w:rsidR="00687BC7" w:rsidRPr="00281B33" w:rsidRDefault="000B726A" w:rsidP="00E94B6B">
      <w:pPr>
        <w:pStyle w:val="a5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687BC7" w:rsidRPr="00281B33">
        <w:rPr>
          <w:rFonts w:eastAsiaTheme="minorHAnsi"/>
          <w:sz w:val="28"/>
          <w:szCs w:val="28"/>
          <w:lang w:val="uk-UA" w:eastAsia="en-US"/>
        </w:rPr>
        <w:t>програми-крадії паролів;</w:t>
      </w:r>
    </w:p>
    <w:p w:rsidR="00687BC7" w:rsidRPr="00281B33" w:rsidRDefault="000B726A" w:rsidP="00E94B6B">
      <w:pPr>
        <w:pStyle w:val="a5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 «</w:t>
      </w:r>
      <w:r w:rsidR="00687BC7" w:rsidRPr="00281B33">
        <w:rPr>
          <w:rFonts w:eastAsiaTheme="minorHAnsi"/>
          <w:sz w:val="28"/>
          <w:szCs w:val="28"/>
          <w:lang w:val="uk-UA" w:eastAsia="en-US"/>
        </w:rPr>
        <w:t>intended</w:t>
      </w:r>
      <w:r>
        <w:rPr>
          <w:rFonts w:eastAsiaTheme="minorHAnsi"/>
          <w:sz w:val="28"/>
          <w:szCs w:val="28"/>
          <w:lang w:val="uk-UA" w:eastAsia="en-US"/>
        </w:rPr>
        <w:t>»</w:t>
      </w:r>
      <w:r w:rsidR="00687BC7" w:rsidRPr="00281B33">
        <w:rPr>
          <w:rFonts w:eastAsiaTheme="minorHAnsi"/>
          <w:sz w:val="28"/>
          <w:szCs w:val="28"/>
          <w:lang w:val="uk-UA" w:eastAsia="en-US"/>
        </w:rPr>
        <w:t>-віруси;</w:t>
      </w:r>
    </w:p>
    <w:p w:rsidR="00687BC7" w:rsidRPr="00281B33" w:rsidRDefault="000B726A" w:rsidP="00E94B6B">
      <w:pPr>
        <w:pStyle w:val="a5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687BC7" w:rsidRPr="00281B33">
        <w:rPr>
          <w:rFonts w:eastAsiaTheme="minorHAnsi"/>
          <w:sz w:val="28"/>
          <w:szCs w:val="28"/>
          <w:lang w:val="uk-UA" w:eastAsia="en-US"/>
        </w:rPr>
        <w:t>конструктори вірусів;</w:t>
      </w:r>
    </w:p>
    <w:p w:rsidR="00687BC7" w:rsidRPr="00281B33" w:rsidRDefault="000B726A" w:rsidP="00E94B6B">
      <w:pPr>
        <w:pStyle w:val="a5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687BC7" w:rsidRPr="00281B33">
        <w:rPr>
          <w:rFonts w:eastAsiaTheme="minorHAnsi"/>
          <w:sz w:val="28"/>
          <w:szCs w:val="28"/>
          <w:lang w:val="uk-UA" w:eastAsia="en-US"/>
        </w:rPr>
        <w:t>поліморфік-генератори.</w:t>
      </w:r>
    </w:p>
    <w:p w:rsidR="00687BC7" w:rsidRPr="00281B33" w:rsidRDefault="00687BC7" w:rsidP="00E94B6B">
      <w:pPr>
        <w:pStyle w:val="a5"/>
        <w:ind w:firstLine="709"/>
        <w:contextualSpacing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281B33">
        <w:rPr>
          <w:rFonts w:eastAsiaTheme="minorHAnsi"/>
          <w:b/>
          <w:sz w:val="28"/>
          <w:szCs w:val="28"/>
          <w:lang w:val="uk-UA" w:eastAsia="en-US"/>
        </w:rPr>
        <w:t>Крім того, небезпечні програми поділяються на такі, що:</w:t>
      </w:r>
    </w:p>
    <w:p w:rsidR="00687BC7" w:rsidRPr="00281B33" w:rsidRDefault="000B726A" w:rsidP="00E94B6B">
      <w:pPr>
        <w:pStyle w:val="a5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- </w:t>
      </w:r>
      <w:r w:rsidR="00687BC7" w:rsidRPr="00281B33">
        <w:rPr>
          <w:rFonts w:eastAsiaTheme="minorHAnsi"/>
          <w:b/>
          <w:sz w:val="28"/>
          <w:szCs w:val="28"/>
          <w:lang w:val="uk-UA" w:eastAsia="en-US"/>
        </w:rPr>
        <w:t>не відновлюють себе</w:t>
      </w:r>
      <w:r w:rsidR="00687BC7" w:rsidRPr="00281B33">
        <w:rPr>
          <w:rFonts w:eastAsiaTheme="minorHAnsi"/>
          <w:sz w:val="28"/>
          <w:szCs w:val="28"/>
          <w:lang w:val="uk-UA" w:eastAsia="en-US"/>
        </w:rPr>
        <w:t xml:space="preserve"> (не розмножуються). До них відносяться фрагменти програм, які повинні активізуватися під час певних дій головної програми;</w:t>
      </w:r>
    </w:p>
    <w:p w:rsidR="00687BC7" w:rsidRPr="00281B33" w:rsidRDefault="000B726A" w:rsidP="00E94B6B">
      <w:pPr>
        <w:pStyle w:val="a5"/>
        <w:ind w:firstLine="709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- </w:t>
      </w:r>
      <w:r w:rsidR="00687BC7" w:rsidRPr="00281B33">
        <w:rPr>
          <w:rFonts w:eastAsiaTheme="minorHAnsi"/>
          <w:b/>
          <w:sz w:val="28"/>
          <w:szCs w:val="28"/>
          <w:lang w:val="uk-UA" w:eastAsia="en-US"/>
        </w:rPr>
        <w:t>розмножуються</w:t>
      </w:r>
      <w:r>
        <w:rPr>
          <w:rFonts w:eastAsiaTheme="minorHAnsi"/>
          <w:sz w:val="28"/>
          <w:szCs w:val="28"/>
          <w:lang w:val="uk-UA" w:eastAsia="en-US"/>
        </w:rPr>
        <w:t xml:space="preserve"> - </w:t>
      </w:r>
      <w:r w:rsidR="00687BC7" w:rsidRPr="00281B33">
        <w:rPr>
          <w:rFonts w:eastAsiaTheme="minorHAnsi"/>
          <w:sz w:val="28"/>
          <w:szCs w:val="28"/>
          <w:lang w:val="uk-UA" w:eastAsia="en-US"/>
        </w:rPr>
        <w:t>фрагменти прог</w:t>
      </w:r>
      <w:r>
        <w:rPr>
          <w:rFonts w:eastAsiaTheme="minorHAnsi"/>
          <w:sz w:val="28"/>
          <w:szCs w:val="28"/>
          <w:lang w:val="uk-UA" w:eastAsia="en-US"/>
        </w:rPr>
        <w:t>рам (віруси), або незалежні про</w:t>
      </w:r>
      <w:r w:rsidR="00687BC7" w:rsidRPr="00281B33">
        <w:rPr>
          <w:rFonts w:eastAsiaTheme="minorHAnsi"/>
          <w:sz w:val="28"/>
          <w:szCs w:val="28"/>
          <w:lang w:val="uk-UA" w:eastAsia="en-US"/>
        </w:rPr>
        <w:t>грами (черв’яки), що здатні під час запуску створювати одну або декілька копій самих себе. Ці копії пізніше також активізуються в цій самій або іншій операційній системі.</w:t>
      </w:r>
    </w:p>
    <w:p w:rsidR="00687BC7" w:rsidRPr="00281B33" w:rsidRDefault="00687BC7" w:rsidP="00E94B6B">
      <w:pPr>
        <w:pStyle w:val="a5"/>
        <w:spacing w:before="120" w:after="12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281B33">
        <w:rPr>
          <w:rFonts w:eastAsiaTheme="minorHAnsi"/>
          <w:b/>
          <w:sz w:val="28"/>
          <w:szCs w:val="28"/>
          <w:lang w:val="uk-UA" w:eastAsia="en-US"/>
        </w:rPr>
        <w:t>Люк</w:t>
      </w:r>
      <w:r w:rsidR="008F68EA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281B33">
        <w:rPr>
          <w:rFonts w:eastAsiaTheme="minorHAnsi"/>
          <w:sz w:val="28"/>
          <w:szCs w:val="28"/>
          <w:lang w:val="uk-UA" w:eastAsia="en-US"/>
        </w:rPr>
        <w:t>– це прихована, недокументована точка входу в програмний модуль, яка дозволяє кожному, хто про неї знає, отримати доступ до програми в обхід звичайних процедур, призначених для забезпечення безпеки КС</w:t>
      </w:r>
      <w:r w:rsidR="008F68EA">
        <w:rPr>
          <w:rFonts w:eastAsiaTheme="minorHAnsi"/>
          <w:sz w:val="28"/>
          <w:szCs w:val="28"/>
          <w:lang w:val="uk-UA" w:eastAsia="en-US"/>
        </w:rPr>
        <w:t>.</w:t>
      </w:r>
    </w:p>
    <w:p w:rsidR="00687BC7" w:rsidRPr="00281B33" w:rsidRDefault="00687BC7" w:rsidP="00E94B6B">
      <w:pPr>
        <w:pStyle w:val="a5"/>
        <w:spacing w:before="120" w:after="12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281B33">
        <w:rPr>
          <w:rFonts w:eastAsiaTheme="minorHAnsi"/>
          <w:b/>
          <w:sz w:val="28"/>
          <w:szCs w:val="28"/>
          <w:lang w:val="uk-UA" w:eastAsia="en-US"/>
        </w:rPr>
        <w:lastRenderedPageBreak/>
        <w:t>Логічна бомба</w:t>
      </w:r>
      <w:r w:rsidR="008F68EA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281B33">
        <w:rPr>
          <w:rFonts w:eastAsiaTheme="minorHAnsi"/>
          <w:sz w:val="28"/>
          <w:szCs w:val="28"/>
          <w:lang w:val="uk-UA" w:eastAsia="en-US"/>
        </w:rPr>
        <w:t>– це код, що поміщається в деяку легальну програму. Він влаштований так</w:t>
      </w:r>
      <w:r w:rsidR="008F68EA">
        <w:rPr>
          <w:rFonts w:eastAsiaTheme="minorHAnsi"/>
          <w:sz w:val="28"/>
          <w:szCs w:val="28"/>
          <w:lang w:val="uk-UA" w:eastAsia="en-US"/>
        </w:rPr>
        <w:t>им чином, що при певних умовах «</w:t>
      </w:r>
      <w:r w:rsidRPr="00281B33">
        <w:rPr>
          <w:rFonts w:eastAsiaTheme="minorHAnsi"/>
          <w:sz w:val="28"/>
          <w:szCs w:val="28"/>
          <w:lang w:val="uk-UA" w:eastAsia="en-US"/>
        </w:rPr>
        <w:t>вибухає</w:t>
      </w:r>
      <w:r w:rsidR="008F68EA">
        <w:rPr>
          <w:rFonts w:eastAsiaTheme="minorHAnsi"/>
          <w:sz w:val="28"/>
          <w:szCs w:val="28"/>
          <w:lang w:val="uk-UA" w:eastAsia="en-US"/>
        </w:rPr>
        <w:t>»</w:t>
      </w:r>
      <w:r w:rsidRPr="00281B33">
        <w:rPr>
          <w:rFonts w:eastAsiaTheme="minorHAnsi"/>
          <w:sz w:val="28"/>
          <w:szCs w:val="28"/>
          <w:lang w:val="uk-UA" w:eastAsia="en-US"/>
        </w:rPr>
        <w:t>. Умовою для включення логічної бомби може бути наявність або відсутність деяких файлів, певний день тижня або певна дата, а також запуск додатку певним користувачем.</w:t>
      </w:r>
    </w:p>
    <w:p w:rsidR="00687BC7" w:rsidRPr="00281B33" w:rsidRDefault="00687BC7" w:rsidP="00E94B6B">
      <w:pPr>
        <w:pStyle w:val="a5"/>
        <w:spacing w:before="120" w:after="12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281B33">
        <w:rPr>
          <w:rFonts w:eastAsiaTheme="minorHAnsi"/>
          <w:b/>
          <w:sz w:val="28"/>
          <w:szCs w:val="28"/>
          <w:lang w:val="uk-UA" w:eastAsia="en-US"/>
        </w:rPr>
        <w:t>Троянський кінь</w:t>
      </w:r>
      <w:r w:rsidR="008F68EA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81B33">
        <w:rPr>
          <w:rFonts w:eastAsiaTheme="minorHAnsi"/>
          <w:sz w:val="28"/>
          <w:szCs w:val="28"/>
          <w:lang w:val="uk-UA" w:eastAsia="en-US"/>
        </w:rPr>
        <w:t xml:space="preserve">– це програма, яка виконує на доповнення до основних (проектних i документованих) додаткові, але не описані в </w:t>
      </w:r>
      <w:r w:rsidR="008F68EA">
        <w:rPr>
          <w:rFonts w:eastAsiaTheme="minorHAnsi"/>
          <w:sz w:val="28"/>
          <w:szCs w:val="28"/>
          <w:lang w:val="uk-UA" w:eastAsia="en-US"/>
        </w:rPr>
        <w:t>документах</w:t>
      </w:r>
      <w:r w:rsidRPr="00281B33">
        <w:rPr>
          <w:rFonts w:eastAsiaTheme="minorHAnsi"/>
          <w:sz w:val="28"/>
          <w:szCs w:val="28"/>
          <w:lang w:val="uk-UA" w:eastAsia="en-US"/>
        </w:rPr>
        <w:t>, дії. Троянський кінь – це корисна, або така, що здається корисною, програма або процедура, в якій приховано код, здатний в разі спрацьовування виконати деяку небажану або шкідливу функцію.</w:t>
      </w:r>
    </w:p>
    <w:p w:rsidR="00687BC7" w:rsidRPr="00281B33" w:rsidRDefault="00687BC7" w:rsidP="00E94B6B">
      <w:pPr>
        <w:pStyle w:val="a5"/>
        <w:spacing w:before="120" w:after="12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281B33">
        <w:rPr>
          <w:rFonts w:eastAsiaTheme="minorHAnsi"/>
          <w:b/>
          <w:sz w:val="28"/>
          <w:szCs w:val="28"/>
          <w:lang w:val="uk-UA" w:eastAsia="en-US"/>
        </w:rPr>
        <w:t>Черв'як</w:t>
      </w:r>
      <w:r w:rsidR="008F68EA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281B33">
        <w:rPr>
          <w:rFonts w:eastAsiaTheme="minorHAnsi"/>
          <w:sz w:val="28"/>
          <w:szCs w:val="28"/>
          <w:lang w:val="uk-UA" w:eastAsia="en-US"/>
        </w:rPr>
        <w:t xml:space="preserve">- це програма, яка розповсюджується через мережу і не залишає своєї копії </w:t>
      </w:r>
      <w:r w:rsidR="008F68EA">
        <w:rPr>
          <w:rFonts w:eastAsiaTheme="minorHAnsi"/>
          <w:sz w:val="28"/>
          <w:szCs w:val="28"/>
          <w:lang w:val="uk-UA" w:eastAsia="en-US"/>
        </w:rPr>
        <w:t>на магнітному носії. Черв'як ви</w:t>
      </w:r>
      <w:r w:rsidRPr="00281B33">
        <w:rPr>
          <w:rFonts w:eastAsiaTheme="minorHAnsi"/>
          <w:sz w:val="28"/>
          <w:szCs w:val="28"/>
          <w:lang w:val="uk-UA" w:eastAsia="en-US"/>
        </w:rPr>
        <w:t>користовує механізм підтримки мережі для визначення вузла, який може бути заражений. Потім за допомогою тих самих механізмів передає своє тіло на цей вузол й або активізується, або чекає для цього певних сприятливих умов.</w:t>
      </w:r>
    </w:p>
    <w:p w:rsidR="00687BC7" w:rsidRPr="00281B33" w:rsidRDefault="00687BC7" w:rsidP="00E94B6B">
      <w:pPr>
        <w:pStyle w:val="a5"/>
        <w:spacing w:before="120" w:after="12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281B33">
        <w:rPr>
          <w:rFonts w:eastAsiaTheme="minorHAnsi"/>
          <w:b/>
          <w:sz w:val="28"/>
          <w:szCs w:val="28"/>
          <w:lang w:val="uk-UA" w:eastAsia="en-US"/>
        </w:rPr>
        <w:t>Зомбі</w:t>
      </w:r>
      <w:r w:rsidR="008F68EA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81B33">
        <w:rPr>
          <w:rFonts w:eastAsiaTheme="minorHAnsi"/>
          <w:sz w:val="28"/>
          <w:szCs w:val="28"/>
          <w:lang w:val="uk-UA" w:eastAsia="en-US"/>
        </w:rPr>
        <w:t>- це програма, яка прихо</w:t>
      </w:r>
      <w:r w:rsidR="008F68EA">
        <w:rPr>
          <w:rFonts w:eastAsiaTheme="minorHAnsi"/>
          <w:sz w:val="28"/>
          <w:szCs w:val="28"/>
          <w:lang w:val="uk-UA" w:eastAsia="en-US"/>
        </w:rPr>
        <w:t>вано під’єднується до інших підклю</w:t>
      </w:r>
      <w:r w:rsidRPr="00281B33">
        <w:rPr>
          <w:rFonts w:eastAsiaTheme="minorHAnsi"/>
          <w:sz w:val="28"/>
          <w:szCs w:val="28"/>
          <w:lang w:val="uk-UA" w:eastAsia="en-US"/>
        </w:rPr>
        <w:t>чених в Інтернет комп’ютерів, а потім використовує цей комп’ютер для запуску атак, що ускладнює відстеження шляхів до розробника програми-зомбі.</w:t>
      </w:r>
    </w:p>
    <w:p w:rsidR="00687BC7" w:rsidRPr="00281B33" w:rsidRDefault="00687BC7" w:rsidP="00E94B6B">
      <w:pPr>
        <w:pStyle w:val="a5"/>
        <w:spacing w:before="120" w:after="12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281B33">
        <w:rPr>
          <w:rFonts w:eastAsiaTheme="minorHAnsi"/>
          <w:b/>
          <w:sz w:val="28"/>
          <w:szCs w:val="28"/>
          <w:lang w:val="uk-UA" w:eastAsia="en-US"/>
        </w:rPr>
        <w:t>Захоплювачі паролів</w:t>
      </w:r>
      <w:r w:rsidR="008F68EA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81B33">
        <w:rPr>
          <w:rFonts w:eastAsiaTheme="minorHAnsi"/>
          <w:sz w:val="28"/>
          <w:szCs w:val="28"/>
          <w:lang w:val="uk-UA" w:eastAsia="en-US"/>
        </w:rPr>
        <w:t>- це спеціально призначені програми для крадіжки паролів. Вони виводять на екран терміналу (один за одним)</w:t>
      </w:r>
      <w:r w:rsidR="008F68EA">
        <w:rPr>
          <w:rFonts w:eastAsiaTheme="minorHAnsi"/>
          <w:sz w:val="28"/>
          <w:szCs w:val="28"/>
          <w:lang w:val="uk-UA" w:eastAsia="en-US"/>
        </w:rPr>
        <w:t xml:space="preserve"> порожній екран, екран, який з'яв</w:t>
      </w:r>
      <w:r w:rsidRPr="00281B33">
        <w:rPr>
          <w:rFonts w:eastAsiaTheme="minorHAnsi"/>
          <w:sz w:val="28"/>
          <w:szCs w:val="28"/>
          <w:lang w:val="uk-UA" w:eastAsia="en-US"/>
        </w:rPr>
        <w:t>ляється після катастрофи системи а</w:t>
      </w:r>
      <w:r w:rsidR="008F68EA">
        <w:rPr>
          <w:rFonts w:eastAsiaTheme="minorHAnsi"/>
          <w:sz w:val="28"/>
          <w:szCs w:val="28"/>
          <w:lang w:val="uk-UA" w:eastAsia="en-US"/>
        </w:rPr>
        <w:t>бо сигналізує про закінчення сеан</w:t>
      </w:r>
      <w:r w:rsidRPr="00281B33">
        <w:rPr>
          <w:rFonts w:eastAsiaTheme="minorHAnsi"/>
          <w:sz w:val="28"/>
          <w:szCs w:val="28"/>
          <w:lang w:val="uk-UA" w:eastAsia="en-US"/>
        </w:rPr>
        <w:t>су роботи</w:t>
      </w:r>
      <w:r w:rsidR="008F68EA">
        <w:rPr>
          <w:rFonts w:eastAsiaTheme="minorHAnsi"/>
          <w:sz w:val="28"/>
          <w:szCs w:val="28"/>
          <w:lang w:val="uk-UA" w:eastAsia="en-US"/>
        </w:rPr>
        <w:t>.</w:t>
      </w:r>
    </w:p>
    <w:p w:rsidR="00687BC7" w:rsidRPr="00281B33" w:rsidRDefault="00687BC7" w:rsidP="00E94B6B">
      <w:pPr>
        <w:pStyle w:val="a5"/>
        <w:spacing w:before="120" w:after="12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281B33">
        <w:rPr>
          <w:rFonts w:eastAsiaTheme="minorHAnsi"/>
          <w:b/>
          <w:sz w:val="28"/>
          <w:szCs w:val="28"/>
          <w:lang w:val="uk-UA" w:eastAsia="en-US"/>
        </w:rPr>
        <w:t>До</w:t>
      </w:r>
      <w:r w:rsidR="00B35719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281B33">
        <w:rPr>
          <w:rFonts w:eastAsiaTheme="minorHAnsi"/>
          <w:b/>
          <w:sz w:val="28"/>
          <w:szCs w:val="28"/>
          <w:lang w:val="uk-UA" w:eastAsia="en-US"/>
        </w:rPr>
        <w:t>іntended-вірусів</w:t>
      </w:r>
      <w:r w:rsidR="008F68EA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281B33">
        <w:rPr>
          <w:rFonts w:eastAsiaTheme="minorHAnsi"/>
          <w:sz w:val="28"/>
          <w:szCs w:val="28"/>
          <w:lang w:val="uk-UA" w:eastAsia="en-US"/>
        </w:rPr>
        <w:t xml:space="preserve">відносяться програми, що на перший погляд є стовідсотковими вірусами, але не спроможні розмножуватися через помилки. Наприклад, вірус, що при інфікації «забуває» передбачити активізацію вірусу, що розмножується тільки один раз – </w:t>
      </w:r>
      <w:r w:rsidR="008F68EA">
        <w:rPr>
          <w:rFonts w:eastAsiaTheme="minorHAnsi"/>
          <w:sz w:val="28"/>
          <w:szCs w:val="28"/>
          <w:lang w:val="uk-UA" w:eastAsia="en-US"/>
        </w:rPr>
        <w:t>і</w:t>
      </w:r>
      <w:r w:rsidRPr="00281B33">
        <w:rPr>
          <w:rFonts w:eastAsiaTheme="minorHAnsi"/>
          <w:sz w:val="28"/>
          <w:szCs w:val="28"/>
          <w:lang w:val="uk-UA" w:eastAsia="en-US"/>
        </w:rPr>
        <w:t xml:space="preserve">з «авторської» копії. Інфікувавши якийсь файл, вони втрачають спроможність до подальшого розмноження. Частіше </w:t>
      </w:r>
      <w:r w:rsidR="008F68EA">
        <w:rPr>
          <w:rFonts w:eastAsiaTheme="minorHAnsi"/>
          <w:sz w:val="28"/>
          <w:szCs w:val="28"/>
          <w:lang w:val="uk-UA" w:eastAsia="en-US"/>
        </w:rPr>
        <w:t>за все</w:t>
      </w:r>
      <w:r w:rsidRPr="00281B33">
        <w:rPr>
          <w:rFonts w:eastAsiaTheme="minorHAnsi"/>
          <w:sz w:val="28"/>
          <w:szCs w:val="28"/>
          <w:lang w:val="uk-UA" w:eastAsia="en-US"/>
        </w:rPr>
        <w:t xml:space="preserve"> intended-віруси з’являються при неякісній перекомпіляції якогось вже існуючого вірусу, або через недостатнє знання мови програмування, або через незнання технічних тонкощів операційної системи.</w:t>
      </w:r>
    </w:p>
    <w:p w:rsidR="00687BC7" w:rsidRPr="00281B33" w:rsidRDefault="00687BC7" w:rsidP="00E94B6B">
      <w:pPr>
        <w:pStyle w:val="a5"/>
        <w:spacing w:before="120" w:after="12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281B33">
        <w:rPr>
          <w:rFonts w:eastAsiaTheme="minorHAnsi"/>
          <w:b/>
          <w:sz w:val="28"/>
          <w:szCs w:val="28"/>
          <w:lang w:val="uk-UA" w:eastAsia="en-US"/>
        </w:rPr>
        <w:t>Конструктор вірусів</w:t>
      </w:r>
      <w:r w:rsidR="008F68EA">
        <w:rPr>
          <w:rFonts w:eastAsiaTheme="minorHAnsi"/>
          <w:b/>
          <w:sz w:val="28"/>
          <w:szCs w:val="28"/>
          <w:lang w:val="uk-UA" w:eastAsia="en-US"/>
        </w:rPr>
        <w:t xml:space="preserve"> -</w:t>
      </w:r>
      <w:r w:rsidRPr="00281B33">
        <w:rPr>
          <w:rFonts w:eastAsiaTheme="minorHAnsi"/>
          <w:sz w:val="28"/>
          <w:szCs w:val="28"/>
          <w:lang w:val="uk-UA" w:eastAsia="en-US"/>
        </w:rPr>
        <w:t xml:space="preserve"> це програма, що призначена для виготовлення нових комп’ютерних вірусів. Відомі конструктори вірусів для DOS, Windows і макровірусів. Вони дозволяють генерувати вихідні тексти вірусів (ASM-файли), об’єктні модулі і (або) безпосередньо інфікувати файли.</w:t>
      </w:r>
    </w:p>
    <w:p w:rsidR="00687BC7" w:rsidRPr="00281B33" w:rsidRDefault="00687BC7" w:rsidP="00E94B6B">
      <w:pPr>
        <w:pStyle w:val="a5"/>
        <w:spacing w:before="120" w:after="12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281B33">
        <w:rPr>
          <w:rFonts w:eastAsiaTheme="minorHAnsi"/>
          <w:b/>
          <w:sz w:val="28"/>
          <w:szCs w:val="28"/>
          <w:lang w:val="uk-UA" w:eastAsia="en-US"/>
        </w:rPr>
        <w:t>Поліморфік-генератори</w:t>
      </w:r>
      <w:r w:rsidRPr="00281B33">
        <w:rPr>
          <w:rFonts w:eastAsiaTheme="minorHAnsi"/>
          <w:sz w:val="28"/>
          <w:szCs w:val="28"/>
          <w:lang w:val="uk-UA" w:eastAsia="en-US"/>
        </w:rPr>
        <w:t xml:space="preserve">, як і конструктори вірусів, не є вірусами в буквальному значенні цього слова, оскільки в їхній алгоритм не закладаються функції розмноження, тобто відкриття, закриття і запису у файли, читання і запису секторів і т.д. Головною функцією подібного роду програм є шифрування тіла вірусу і генерація відповідного розшифровувача. </w:t>
      </w:r>
    </w:p>
    <w:p w:rsidR="00E73DE2" w:rsidRPr="00281B33" w:rsidRDefault="006B2EA5" w:rsidP="00E94B6B">
      <w:pPr>
        <w:pStyle w:val="a5"/>
        <w:spacing w:before="120" w:after="12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i/>
          <w:sz w:val="28"/>
          <w:szCs w:val="28"/>
          <w:lang w:val="uk-UA"/>
        </w:rPr>
        <w:t xml:space="preserve">    </w:t>
      </w:r>
      <w:r w:rsidR="00E73DE2" w:rsidRPr="00281B33">
        <w:rPr>
          <w:i/>
          <w:sz w:val="28"/>
          <w:szCs w:val="28"/>
          <w:lang w:val="uk-UA"/>
        </w:rPr>
        <w:t xml:space="preserve"> </w:t>
      </w:r>
      <w:r w:rsidR="00825272" w:rsidRPr="00281B33">
        <w:rPr>
          <w:i/>
          <w:sz w:val="28"/>
          <w:szCs w:val="28"/>
          <w:lang w:val="uk-UA"/>
        </w:rPr>
        <w:t>8</w:t>
      </w:r>
      <w:r w:rsidR="00E73DE2" w:rsidRPr="00281B33">
        <w:rPr>
          <w:i/>
          <w:sz w:val="28"/>
          <w:szCs w:val="28"/>
          <w:lang w:val="uk-UA"/>
        </w:rPr>
        <w:t>.</w:t>
      </w:r>
      <w:r w:rsidR="00E73DE2" w:rsidRPr="00281B33">
        <w:rPr>
          <w:rFonts w:eastAsiaTheme="minorHAnsi"/>
          <w:b/>
          <w:sz w:val="28"/>
          <w:szCs w:val="28"/>
          <w:lang w:val="uk-UA" w:eastAsia="en-US"/>
        </w:rPr>
        <w:t>Комп'ютерний вірус</w:t>
      </w:r>
      <w:r w:rsidR="008F68EA">
        <w:rPr>
          <w:rFonts w:eastAsiaTheme="minorHAnsi"/>
          <w:sz w:val="28"/>
          <w:szCs w:val="28"/>
          <w:lang w:val="uk-UA" w:eastAsia="en-US"/>
        </w:rPr>
        <w:t xml:space="preserve"> </w:t>
      </w:r>
      <w:r w:rsidR="00E73DE2" w:rsidRPr="00281B33">
        <w:rPr>
          <w:rFonts w:eastAsiaTheme="minorHAnsi"/>
          <w:sz w:val="28"/>
          <w:szCs w:val="28"/>
          <w:lang w:val="uk-UA" w:eastAsia="en-US"/>
        </w:rPr>
        <w:t>(</w:t>
      </w:r>
      <w:hyperlink r:id="rId8" w:tooltip="Англійська мова" w:history="1">
        <w:r w:rsidR="00E73DE2" w:rsidRPr="00281B33">
          <w:rPr>
            <w:rFonts w:eastAsiaTheme="minorHAnsi"/>
            <w:sz w:val="28"/>
            <w:szCs w:val="28"/>
            <w:lang w:val="uk-UA" w:eastAsia="en-US"/>
          </w:rPr>
          <w:t>англ.</w:t>
        </w:r>
      </w:hyperlink>
      <w:r w:rsidR="008F68EA">
        <w:rPr>
          <w:rFonts w:eastAsiaTheme="minorHAnsi"/>
          <w:sz w:val="28"/>
          <w:szCs w:val="28"/>
          <w:lang w:val="uk-UA" w:eastAsia="en-US"/>
        </w:rPr>
        <w:t xml:space="preserve"> computer virus) </w:t>
      </w:r>
      <w:r w:rsidR="00E73DE2" w:rsidRPr="00281B33">
        <w:rPr>
          <w:rFonts w:eastAsiaTheme="minorHAnsi"/>
          <w:sz w:val="28"/>
          <w:szCs w:val="28"/>
          <w:lang w:val="uk-UA" w:eastAsia="en-US"/>
        </w:rPr>
        <w:t>— комп'ютерна програма, яка має здатність до прихованого самопоширення. Одночасно зі створенням власних копій</w:t>
      </w:r>
      <w:r w:rsidR="008F68EA">
        <w:rPr>
          <w:rFonts w:eastAsiaTheme="minorHAnsi"/>
          <w:sz w:val="28"/>
          <w:szCs w:val="28"/>
          <w:lang w:val="uk-UA" w:eastAsia="en-US"/>
        </w:rPr>
        <w:t xml:space="preserve"> </w:t>
      </w:r>
      <w:hyperlink r:id="rId9" w:tooltip="Шкідливий програмний засіб" w:history="1">
        <w:r w:rsidR="00E73DE2" w:rsidRPr="00281B33">
          <w:rPr>
            <w:rFonts w:eastAsiaTheme="minorHAnsi"/>
            <w:sz w:val="28"/>
            <w:szCs w:val="28"/>
            <w:lang w:val="uk-UA" w:eastAsia="en-US"/>
          </w:rPr>
          <w:t>віруси можуть завдавати шкоди</w:t>
        </w:r>
      </w:hyperlink>
      <w:r w:rsidR="00E73DE2" w:rsidRPr="00281B33">
        <w:rPr>
          <w:rFonts w:eastAsiaTheme="minorHAnsi"/>
          <w:sz w:val="28"/>
          <w:szCs w:val="28"/>
          <w:lang w:val="uk-UA" w:eastAsia="en-US"/>
        </w:rPr>
        <w:t xml:space="preserve">: знищувати, пошкоджувати, викрадати дані, </w:t>
      </w:r>
      <w:r w:rsidR="00E73DE2" w:rsidRPr="00281B33">
        <w:rPr>
          <w:rFonts w:eastAsiaTheme="minorHAnsi"/>
          <w:sz w:val="28"/>
          <w:szCs w:val="28"/>
          <w:lang w:val="uk-UA" w:eastAsia="en-US"/>
        </w:rPr>
        <w:lastRenderedPageBreak/>
        <w:t>знижувати або й зовсім унеможли</w:t>
      </w:r>
      <w:r w:rsidR="008F68EA">
        <w:rPr>
          <w:rFonts w:eastAsiaTheme="minorHAnsi"/>
          <w:sz w:val="28"/>
          <w:szCs w:val="28"/>
          <w:lang w:val="uk-UA" w:eastAsia="en-US"/>
        </w:rPr>
        <w:t xml:space="preserve">влювати подальшу працездатність </w:t>
      </w:r>
      <w:hyperlink r:id="rId10" w:tooltip="Операційна система" w:history="1">
        <w:r w:rsidR="00E73DE2" w:rsidRPr="00281B33">
          <w:rPr>
            <w:rFonts w:eastAsiaTheme="minorHAnsi"/>
            <w:sz w:val="28"/>
            <w:szCs w:val="28"/>
            <w:lang w:val="uk-UA" w:eastAsia="en-US"/>
          </w:rPr>
          <w:t>операційної системи</w:t>
        </w:r>
      </w:hyperlink>
      <w:r w:rsidR="008F68EA">
        <w:rPr>
          <w:rFonts w:eastAsiaTheme="minorHAnsi"/>
          <w:sz w:val="28"/>
          <w:szCs w:val="28"/>
          <w:lang w:val="uk-UA" w:eastAsia="en-US"/>
        </w:rPr>
        <w:t xml:space="preserve"> </w:t>
      </w:r>
      <w:r w:rsidR="00E73DE2" w:rsidRPr="00281B33">
        <w:rPr>
          <w:rFonts w:eastAsiaTheme="minorHAnsi"/>
          <w:sz w:val="28"/>
          <w:szCs w:val="28"/>
          <w:lang w:val="uk-UA" w:eastAsia="en-US"/>
        </w:rPr>
        <w:t>комп'ютера.</w:t>
      </w:r>
    </w:p>
    <w:p w:rsidR="00E73DE2" w:rsidRPr="00281B33" w:rsidRDefault="00825272" w:rsidP="008F68EA">
      <w:pPr>
        <w:pStyle w:val="a5"/>
        <w:spacing w:before="120" w:after="120"/>
        <w:ind w:firstLine="851"/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281B33">
        <w:rPr>
          <w:i/>
          <w:lang w:val="uk-UA" w:eastAsia="uk-UA"/>
        </w:rPr>
        <w:drawing>
          <wp:anchor distT="0" distB="0" distL="114300" distR="114300" simplePos="0" relativeHeight="251678720" behindDoc="1" locked="0" layoutInCell="1" allowOverlap="1" wp14:anchorId="4E0C9314" wp14:editId="537347D2">
            <wp:simplePos x="0" y="0"/>
            <wp:positionH relativeFrom="column">
              <wp:posOffset>-37465</wp:posOffset>
            </wp:positionH>
            <wp:positionV relativeFrom="paragraph">
              <wp:posOffset>392430</wp:posOffset>
            </wp:positionV>
            <wp:extent cx="6480175" cy="3000375"/>
            <wp:effectExtent l="0" t="0" r="0" b="9525"/>
            <wp:wrapTight wrapText="bothSides">
              <wp:wrapPolygon edited="0">
                <wp:start x="0" y="0"/>
                <wp:lineTo x="0" y="21531"/>
                <wp:lineTo x="21526" y="21531"/>
                <wp:lineTo x="2152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EA5">
        <w:rPr>
          <w:rFonts w:eastAsiaTheme="minorHAnsi"/>
          <w:i/>
          <w:sz w:val="28"/>
          <w:szCs w:val="28"/>
          <w:lang w:val="uk-UA" w:eastAsia="en-US"/>
        </w:rPr>
        <w:t xml:space="preserve">    </w:t>
      </w:r>
      <w:r w:rsidR="00E73DE2" w:rsidRPr="00281B33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r w:rsidRPr="00281B33">
        <w:rPr>
          <w:rFonts w:eastAsiaTheme="minorHAnsi"/>
          <w:i/>
          <w:sz w:val="28"/>
          <w:szCs w:val="28"/>
          <w:lang w:val="uk-UA" w:eastAsia="en-US"/>
        </w:rPr>
        <w:t>9</w:t>
      </w:r>
      <w:r w:rsidR="00E73DE2" w:rsidRPr="00281B33">
        <w:rPr>
          <w:rFonts w:eastAsiaTheme="minorHAnsi"/>
          <w:i/>
          <w:sz w:val="28"/>
          <w:szCs w:val="28"/>
          <w:lang w:val="uk-UA" w:eastAsia="en-US"/>
        </w:rPr>
        <w:t xml:space="preserve">. </w:t>
      </w:r>
      <w:r w:rsidR="00E73DE2" w:rsidRPr="00281B33">
        <w:rPr>
          <w:rFonts w:eastAsiaTheme="minorHAnsi"/>
          <w:b/>
          <w:i/>
          <w:sz w:val="28"/>
          <w:szCs w:val="28"/>
          <w:lang w:val="uk-UA" w:eastAsia="en-US"/>
        </w:rPr>
        <w:t>Класифікація комп’ютерних вірусів</w:t>
      </w:r>
    </w:p>
    <w:p w:rsidR="00DD5000" w:rsidRPr="00281B33" w:rsidRDefault="006B2EA5" w:rsidP="00E94B6B">
      <w:pPr>
        <w:pStyle w:val="a5"/>
        <w:spacing w:before="120" w:after="120"/>
        <w:ind w:firstLine="709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 w:rsidR="00DD5000" w:rsidRPr="00281B33">
        <w:rPr>
          <w:i/>
          <w:sz w:val="28"/>
          <w:szCs w:val="28"/>
          <w:lang w:val="uk-UA"/>
        </w:rPr>
        <w:t xml:space="preserve"> 1</w:t>
      </w:r>
      <w:r w:rsidR="00825272" w:rsidRPr="00281B33">
        <w:rPr>
          <w:i/>
          <w:sz w:val="28"/>
          <w:szCs w:val="28"/>
          <w:lang w:val="uk-UA"/>
        </w:rPr>
        <w:t>0</w:t>
      </w:r>
      <w:r w:rsidR="00DD5000" w:rsidRPr="00281B33">
        <w:rPr>
          <w:i/>
          <w:sz w:val="28"/>
          <w:szCs w:val="28"/>
          <w:lang w:val="uk-UA"/>
        </w:rPr>
        <w:t>.</w:t>
      </w:r>
      <w:r w:rsidR="00DD5000" w:rsidRPr="00281B33">
        <w:rPr>
          <w:sz w:val="28"/>
          <w:szCs w:val="28"/>
          <w:lang w:val="uk-UA"/>
        </w:rPr>
        <w:t xml:space="preserve"> </w:t>
      </w:r>
      <w:r w:rsidR="00DD5000" w:rsidRPr="00281B33">
        <w:rPr>
          <w:b/>
          <w:bCs/>
          <w:iCs/>
          <w:sz w:val="28"/>
          <w:szCs w:val="28"/>
          <w:lang w:val="uk-UA"/>
        </w:rPr>
        <w:t>Ознаки зараження вірусом</w:t>
      </w:r>
    </w:p>
    <w:p w:rsidR="00DD5000" w:rsidRPr="00281B33" w:rsidRDefault="00DD5000" w:rsidP="005459A8">
      <w:pPr>
        <w:pStyle w:val="a5"/>
        <w:numPr>
          <w:ilvl w:val="0"/>
          <w:numId w:val="8"/>
        </w:numPr>
        <w:spacing w:before="120" w:after="120"/>
        <w:jc w:val="both"/>
        <w:rPr>
          <w:sz w:val="28"/>
          <w:szCs w:val="28"/>
          <w:lang w:val="uk-UA"/>
        </w:rPr>
      </w:pPr>
      <w:r w:rsidRPr="00281B33">
        <w:rPr>
          <w:sz w:val="28"/>
          <w:szCs w:val="28"/>
          <w:lang w:val="uk-UA"/>
        </w:rPr>
        <w:t>Зменшення вільної пам'яті</w:t>
      </w:r>
      <w:r w:rsidR="008F68EA">
        <w:rPr>
          <w:sz w:val="28"/>
          <w:szCs w:val="28"/>
          <w:lang w:val="uk-UA"/>
        </w:rPr>
        <w:t>.</w:t>
      </w:r>
    </w:p>
    <w:p w:rsidR="00DD5000" w:rsidRPr="00281B33" w:rsidRDefault="00DD5000" w:rsidP="005459A8">
      <w:pPr>
        <w:pStyle w:val="a5"/>
        <w:numPr>
          <w:ilvl w:val="0"/>
          <w:numId w:val="8"/>
        </w:numPr>
        <w:spacing w:before="120" w:after="120"/>
        <w:jc w:val="both"/>
        <w:rPr>
          <w:sz w:val="28"/>
          <w:szCs w:val="28"/>
          <w:lang w:val="uk-UA"/>
        </w:rPr>
      </w:pPr>
      <w:r w:rsidRPr="00281B33">
        <w:rPr>
          <w:sz w:val="28"/>
          <w:szCs w:val="28"/>
          <w:lang w:val="uk-UA"/>
        </w:rPr>
        <w:t>Уповільнення роботи комп'ютера</w:t>
      </w:r>
      <w:r w:rsidR="008F68EA">
        <w:rPr>
          <w:sz w:val="28"/>
          <w:szCs w:val="28"/>
          <w:lang w:val="uk-UA"/>
        </w:rPr>
        <w:t>.</w:t>
      </w:r>
    </w:p>
    <w:p w:rsidR="00DD5000" w:rsidRPr="00281B33" w:rsidRDefault="00DD5000" w:rsidP="005459A8">
      <w:pPr>
        <w:pStyle w:val="a5"/>
        <w:numPr>
          <w:ilvl w:val="0"/>
          <w:numId w:val="8"/>
        </w:numPr>
        <w:spacing w:before="120" w:after="120"/>
        <w:jc w:val="both"/>
        <w:rPr>
          <w:sz w:val="28"/>
          <w:szCs w:val="28"/>
          <w:lang w:val="uk-UA"/>
        </w:rPr>
      </w:pPr>
      <w:r w:rsidRPr="00281B33">
        <w:rPr>
          <w:sz w:val="28"/>
          <w:szCs w:val="28"/>
          <w:lang w:val="uk-UA"/>
        </w:rPr>
        <w:t>Затримки при виконанні програм</w:t>
      </w:r>
      <w:r w:rsidR="008F68EA">
        <w:rPr>
          <w:sz w:val="28"/>
          <w:szCs w:val="28"/>
          <w:lang w:val="uk-UA"/>
        </w:rPr>
        <w:t>.</w:t>
      </w:r>
    </w:p>
    <w:p w:rsidR="00DD5000" w:rsidRPr="00281B33" w:rsidRDefault="00DD5000" w:rsidP="005459A8">
      <w:pPr>
        <w:pStyle w:val="a5"/>
        <w:numPr>
          <w:ilvl w:val="0"/>
          <w:numId w:val="8"/>
        </w:numPr>
        <w:spacing w:before="120" w:after="120"/>
        <w:jc w:val="both"/>
        <w:rPr>
          <w:sz w:val="28"/>
          <w:szCs w:val="28"/>
          <w:lang w:val="uk-UA"/>
        </w:rPr>
      </w:pPr>
      <w:r w:rsidRPr="00281B33">
        <w:rPr>
          <w:sz w:val="28"/>
          <w:szCs w:val="28"/>
          <w:lang w:val="uk-UA"/>
        </w:rPr>
        <w:t>Незрозумілі зміни в файлах</w:t>
      </w:r>
      <w:r w:rsidR="008F68EA">
        <w:rPr>
          <w:sz w:val="28"/>
          <w:szCs w:val="28"/>
          <w:lang w:val="uk-UA"/>
        </w:rPr>
        <w:t>.</w:t>
      </w:r>
    </w:p>
    <w:p w:rsidR="00DD5000" w:rsidRPr="00281B33" w:rsidRDefault="00DD5000" w:rsidP="005459A8">
      <w:pPr>
        <w:pStyle w:val="a5"/>
        <w:numPr>
          <w:ilvl w:val="0"/>
          <w:numId w:val="8"/>
        </w:numPr>
        <w:spacing w:before="120" w:after="120"/>
        <w:jc w:val="both"/>
        <w:rPr>
          <w:sz w:val="28"/>
          <w:szCs w:val="28"/>
          <w:lang w:val="uk-UA"/>
        </w:rPr>
      </w:pPr>
      <w:r w:rsidRPr="00281B33">
        <w:rPr>
          <w:sz w:val="28"/>
          <w:szCs w:val="28"/>
          <w:lang w:val="uk-UA"/>
        </w:rPr>
        <w:t>Зміна дати модифікації файлів без причини</w:t>
      </w:r>
      <w:r w:rsidR="008F68EA">
        <w:rPr>
          <w:sz w:val="28"/>
          <w:szCs w:val="28"/>
          <w:lang w:val="uk-UA"/>
        </w:rPr>
        <w:t>.</w:t>
      </w:r>
    </w:p>
    <w:p w:rsidR="00DD5000" w:rsidRPr="00281B33" w:rsidRDefault="00DD5000" w:rsidP="005459A8">
      <w:pPr>
        <w:pStyle w:val="a5"/>
        <w:numPr>
          <w:ilvl w:val="0"/>
          <w:numId w:val="8"/>
        </w:numPr>
        <w:spacing w:before="120" w:after="120"/>
        <w:jc w:val="both"/>
        <w:rPr>
          <w:sz w:val="28"/>
          <w:szCs w:val="28"/>
          <w:lang w:val="uk-UA"/>
        </w:rPr>
      </w:pPr>
      <w:r w:rsidRPr="00281B33">
        <w:rPr>
          <w:sz w:val="28"/>
          <w:szCs w:val="28"/>
          <w:lang w:val="uk-UA"/>
        </w:rPr>
        <w:t>Незрозумілі помилки Write-protection</w:t>
      </w:r>
      <w:r w:rsidR="008F68EA">
        <w:rPr>
          <w:sz w:val="28"/>
          <w:szCs w:val="28"/>
          <w:lang w:val="uk-UA"/>
        </w:rPr>
        <w:t>.</w:t>
      </w:r>
    </w:p>
    <w:p w:rsidR="00DD5000" w:rsidRPr="00281B33" w:rsidRDefault="00DD5000" w:rsidP="005459A8">
      <w:pPr>
        <w:pStyle w:val="a5"/>
        <w:numPr>
          <w:ilvl w:val="0"/>
          <w:numId w:val="8"/>
        </w:numPr>
        <w:spacing w:before="120" w:after="120"/>
        <w:jc w:val="both"/>
        <w:rPr>
          <w:sz w:val="28"/>
          <w:szCs w:val="28"/>
          <w:lang w:val="uk-UA"/>
        </w:rPr>
      </w:pPr>
      <w:r w:rsidRPr="00281B33">
        <w:rPr>
          <w:sz w:val="28"/>
          <w:szCs w:val="28"/>
          <w:lang w:val="uk-UA"/>
        </w:rPr>
        <w:t>Помилки при інсталяції і запуску Windows</w:t>
      </w:r>
      <w:r w:rsidR="008F68EA">
        <w:rPr>
          <w:sz w:val="28"/>
          <w:szCs w:val="28"/>
          <w:lang w:val="uk-UA"/>
        </w:rPr>
        <w:t>.</w:t>
      </w:r>
    </w:p>
    <w:p w:rsidR="00DD5000" w:rsidRPr="00281B33" w:rsidRDefault="00DD5000" w:rsidP="005459A8">
      <w:pPr>
        <w:pStyle w:val="a5"/>
        <w:numPr>
          <w:ilvl w:val="0"/>
          <w:numId w:val="8"/>
        </w:numPr>
        <w:spacing w:before="120" w:after="120"/>
        <w:jc w:val="both"/>
        <w:rPr>
          <w:sz w:val="28"/>
          <w:szCs w:val="28"/>
          <w:lang w:val="uk-UA"/>
        </w:rPr>
      </w:pPr>
      <w:r w:rsidRPr="00281B33">
        <w:rPr>
          <w:sz w:val="28"/>
          <w:szCs w:val="28"/>
          <w:lang w:val="uk-UA"/>
        </w:rPr>
        <w:t>Відключення 32-розрядного допуску до диску</w:t>
      </w:r>
      <w:r w:rsidR="008F68EA">
        <w:rPr>
          <w:sz w:val="28"/>
          <w:szCs w:val="28"/>
          <w:lang w:val="uk-UA"/>
        </w:rPr>
        <w:t>.</w:t>
      </w:r>
    </w:p>
    <w:p w:rsidR="00DD5000" w:rsidRPr="00281B33" w:rsidRDefault="00DD5000" w:rsidP="005459A8">
      <w:pPr>
        <w:pStyle w:val="a5"/>
        <w:numPr>
          <w:ilvl w:val="0"/>
          <w:numId w:val="8"/>
        </w:numPr>
        <w:spacing w:before="120" w:after="120"/>
        <w:jc w:val="both"/>
        <w:rPr>
          <w:sz w:val="28"/>
          <w:szCs w:val="28"/>
          <w:lang w:val="uk-UA"/>
        </w:rPr>
      </w:pPr>
      <w:r w:rsidRPr="00281B33">
        <w:rPr>
          <w:sz w:val="28"/>
          <w:szCs w:val="28"/>
          <w:lang w:val="uk-UA"/>
        </w:rPr>
        <w:t>Неспроможність зберігати документи Word в інші каталоги, крім Template</w:t>
      </w:r>
      <w:r w:rsidR="008F68EA">
        <w:rPr>
          <w:sz w:val="28"/>
          <w:szCs w:val="28"/>
          <w:lang w:val="uk-UA"/>
        </w:rPr>
        <w:t>.</w:t>
      </w:r>
    </w:p>
    <w:p w:rsidR="00DD5000" w:rsidRPr="00281B33" w:rsidRDefault="00DD5000" w:rsidP="005459A8">
      <w:pPr>
        <w:pStyle w:val="a5"/>
        <w:numPr>
          <w:ilvl w:val="0"/>
          <w:numId w:val="8"/>
        </w:numPr>
        <w:spacing w:before="120" w:after="120"/>
        <w:jc w:val="both"/>
        <w:rPr>
          <w:sz w:val="28"/>
          <w:szCs w:val="28"/>
          <w:lang w:val="uk-UA"/>
        </w:rPr>
      </w:pPr>
      <w:r w:rsidRPr="00281B33">
        <w:rPr>
          <w:sz w:val="28"/>
          <w:szCs w:val="28"/>
          <w:lang w:val="uk-UA"/>
        </w:rPr>
        <w:t>Погана робота дисків</w:t>
      </w:r>
      <w:r w:rsidR="008F68EA">
        <w:rPr>
          <w:sz w:val="28"/>
          <w:szCs w:val="28"/>
          <w:lang w:val="uk-UA"/>
        </w:rPr>
        <w:t>.</w:t>
      </w:r>
    </w:p>
    <w:p w:rsidR="00DD5000" w:rsidRPr="00281B33" w:rsidRDefault="00DD5000" w:rsidP="005459A8">
      <w:pPr>
        <w:pStyle w:val="a5"/>
        <w:numPr>
          <w:ilvl w:val="0"/>
          <w:numId w:val="8"/>
        </w:numPr>
        <w:spacing w:before="120" w:after="120"/>
        <w:jc w:val="both"/>
        <w:rPr>
          <w:sz w:val="28"/>
          <w:szCs w:val="28"/>
          <w:lang w:val="uk-UA"/>
        </w:rPr>
      </w:pPr>
      <w:r w:rsidRPr="00281B33">
        <w:rPr>
          <w:sz w:val="28"/>
          <w:szCs w:val="28"/>
          <w:lang w:val="uk-UA"/>
        </w:rPr>
        <w:t>Файли невідомого походження</w:t>
      </w:r>
      <w:r w:rsidR="008F68EA">
        <w:rPr>
          <w:sz w:val="28"/>
          <w:szCs w:val="28"/>
          <w:lang w:val="uk-UA"/>
        </w:rPr>
        <w:t>.</w:t>
      </w:r>
    </w:p>
    <w:p w:rsidR="00DD5000" w:rsidRPr="00281B33" w:rsidRDefault="00DD5000" w:rsidP="00E94B6B">
      <w:pPr>
        <w:pStyle w:val="a5"/>
        <w:spacing w:before="120" w:after="120"/>
        <w:ind w:firstLine="709"/>
        <w:jc w:val="both"/>
        <w:rPr>
          <w:b/>
          <w:sz w:val="28"/>
          <w:szCs w:val="28"/>
          <w:lang w:val="uk-UA"/>
        </w:rPr>
      </w:pPr>
      <w:r w:rsidRPr="00281B33">
        <w:rPr>
          <w:sz w:val="28"/>
          <w:szCs w:val="28"/>
          <w:lang w:val="uk-UA"/>
        </w:rPr>
        <w:t xml:space="preserve">Ранні ознаки зараження дуже тяжко виявити, але коли вірус переходить в </w:t>
      </w:r>
      <w:r w:rsidRPr="00281B33">
        <w:rPr>
          <w:b/>
          <w:sz w:val="28"/>
          <w:szCs w:val="28"/>
          <w:lang w:val="uk-UA"/>
        </w:rPr>
        <w:t>активну фазу, тоді легко помітити такі зміни:</w:t>
      </w:r>
    </w:p>
    <w:p w:rsidR="00DD5000" w:rsidRPr="00281B33" w:rsidRDefault="008F68EA" w:rsidP="005459A8">
      <w:pPr>
        <w:pStyle w:val="a5"/>
        <w:numPr>
          <w:ilvl w:val="0"/>
          <w:numId w:val="9"/>
        </w:numPr>
        <w:spacing w:before="120" w:after="120"/>
        <w:ind w:left="17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DD5000" w:rsidRPr="00281B33">
        <w:rPr>
          <w:sz w:val="28"/>
          <w:szCs w:val="28"/>
          <w:lang w:val="uk-UA"/>
        </w:rPr>
        <w:t>никнення файлів</w:t>
      </w:r>
      <w:r>
        <w:rPr>
          <w:sz w:val="28"/>
          <w:szCs w:val="28"/>
          <w:lang w:val="uk-UA"/>
        </w:rPr>
        <w:t>;</w:t>
      </w:r>
    </w:p>
    <w:p w:rsidR="00DD5000" w:rsidRPr="00281B33" w:rsidRDefault="008F68EA" w:rsidP="005459A8">
      <w:pPr>
        <w:pStyle w:val="a5"/>
        <w:numPr>
          <w:ilvl w:val="0"/>
          <w:numId w:val="9"/>
        </w:numPr>
        <w:spacing w:before="120" w:after="120"/>
        <w:ind w:left="17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="00DD5000" w:rsidRPr="00281B33">
        <w:rPr>
          <w:sz w:val="28"/>
          <w:szCs w:val="28"/>
          <w:lang w:val="uk-UA"/>
        </w:rPr>
        <w:t>орматування HDD</w:t>
      </w:r>
      <w:r>
        <w:rPr>
          <w:sz w:val="28"/>
          <w:szCs w:val="28"/>
          <w:lang w:val="uk-UA"/>
        </w:rPr>
        <w:t>;</w:t>
      </w:r>
    </w:p>
    <w:p w:rsidR="00DD5000" w:rsidRPr="00281B33" w:rsidRDefault="008F68EA" w:rsidP="005459A8">
      <w:pPr>
        <w:pStyle w:val="a5"/>
        <w:numPr>
          <w:ilvl w:val="0"/>
          <w:numId w:val="9"/>
        </w:numPr>
        <w:spacing w:before="120" w:after="120"/>
        <w:ind w:left="17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DD5000" w:rsidRPr="00281B33">
        <w:rPr>
          <w:sz w:val="28"/>
          <w:szCs w:val="28"/>
          <w:lang w:val="uk-UA"/>
        </w:rPr>
        <w:t>еспроможність завантажити комп'ютер</w:t>
      </w:r>
      <w:r>
        <w:rPr>
          <w:sz w:val="28"/>
          <w:szCs w:val="28"/>
          <w:lang w:val="uk-UA"/>
        </w:rPr>
        <w:t>;</w:t>
      </w:r>
    </w:p>
    <w:p w:rsidR="00DD5000" w:rsidRPr="00281B33" w:rsidRDefault="008F68EA" w:rsidP="005459A8">
      <w:pPr>
        <w:pStyle w:val="a5"/>
        <w:numPr>
          <w:ilvl w:val="0"/>
          <w:numId w:val="9"/>
        </w:numPr>
        <w:spacing w:before="120" w:after="120"/>
        <w:ind w:left="17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DD5000" w:rsidRPr="00281B33">
        <w:rPr>
          <w:sz w:val="28"/>
          <w:szCs w:val="28"/>
          <w:lang w:val="uk-UA"/>
        </w:rPr>
        <w:t>еспроможність завантажити файли</w:t>
      </w:r>
      <w:r>
        <w:rPr>
          <w:sz w:val="28"/>
          <w:szCs w:val="28"/>
          <w:lang w:val="uk-UA"/>
        </w:rPr>
        <w:t>;</w:t>
      </w:r>
    </w:p>
    <w:p w:rsidR="00DD5000" w:rsidRPr="00281B33" w:rsidRDefault="008F68EA" w:rsidP="005459A8">
      <w:pPr>
        <w:pStyle w:val="a5"/>
        <w:numPr>
          <w:ilvl w:val="0"/>
          <w:numId w:val="9"/>
        </w:numPr>
        <w:spacing w:before="120" w:after="120"/>
        <w:ind w:left="17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DD5000" w:rsidRPr="00281B33">
        <w:rPr>
          <w:sz w:val="28"/>
          <w:szCs w:val="28"/>
          <w:lang w:val="uk-UA"/>
        </w:rPr>
        <w:t>езрозумілі системні повідомлення, звукові ефекти і т. д.</w:t>
      </w:r>
    </w:p>
    <w:p w:rsidR="00687BC7" w:rsidRPr="00281B33" w:rsidRDefault="006B2EA5" w:rsidP="00E94B6B">
      <w:pPr>
        <w:pStyle w:val="a5"/>
        <w:spacing w:before="120" w:after="120"/>
        <w:ind w:firstLine="709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 w:rsidR="00AE1261" w:rsidRPr="00281B33">
        <w:rPr>
          <w:i/>
          <w:sz w:val="28"/>
          <w:szCs w:val="28"/>
          <w:lang w:val="uk-UA"/>
        </w:rPr>
        <w:t xml:space="preserve"> 1</w:t>
      </w:r>
      <w:r w:rsidR="00825272" w:rsidRPr="00281B33">
        <w:rPr>
          <w:i/>
          <w:sz w:val="28"/>
          <w:szCs w:val="28"/>
          <w:lang w:val="uk-UA"/>
        </w:rPr>
        <w:t>1</w:t>
      </w:r>
      <w:r w:rsidR="00AE1261" w:rsidRPr="00281B33">
        <w:rPr>
          <w:i/>
          <w:sz w:val="28"/>
          <w:szCs w:val="28"/>
          <w:lang w:val="uk-UA"/>
        </w:rPr>
        <w:t>.</w:t>
      </w:r>
      <w:r w:rsidR="00AE1261" w:rsidRPr="00281B33">
        <w:rPr>
          <w:sz w:val="28"/>
          <w:szCs w:val="28"/>
          <w:lang w:val="uk-UA"/>
        </w:rPr>
        <w:t xml:space="preserve"> З розвитком інтернет-технологій часто люди можуть стати жертвами інтернет-шахраїв. Їхня анонімність та вигадливість, а також довірливість користувачів підживлюють цей «бізнес».</w:t>
      </w:r>
    </w:p>
    <w:p w:rsidR="00AE1261" w:rsidRPr="00281B33" w:rsidRDefault="00AE1261" w:rsidP="005459A8">
      <w:pPr>
        <w:pStyle w:val="a5"/>
        <w:numPr>
          <w:ilvl w:val="0"/>
          <w:numId w:val="10"/>
        </w:numPr>
        <w:spacing w:before="120" w:after="120"/>
        <w:jc w:val="both"/>
        <w:rPr>
          <w:sz w:val="28"/>
          <w:szCs w:val="28"/>
          <w:lang w:val="uk-UA"/>
        </w:rPr>
      </w:pPr>
      <w:r w:rsidRPr="00281B33">
        <w:rPr>
          <w:sz w:val="28"/>
          <w:szCs w:val="28"/>
          <w:lang w:val="uk-UA"/>
        </w:rPr>
        <w:t>Шахрайства, пов'язані з покупками через мережу Інтернет.</w:t>
      </w:r>
    </w:p>
    <w:p w:rsidR="00AE1261" w:rsidRPr="00281B33" w:rsidRDefault="00AE1261" w:rsidP="005459A8">
      <w:pPr>
        <w:pStyle w:val="a5"/>
        <w:numPr>
          <w:ilvl w:val="0"/>
          <w:numId w:val="10"/>
        </w:numPr>
        <w:spacing w:before="120" w:after="120"/>
        <w:jc w:val="both"/>
        <w:rPr>
          <w:sz w:val="28"/>
          <w:szCs w:val="28"/>
          <w:lang w:val="uk-UA"/>
        </w:rPr>
      </w:pPr>
      <w:r w:rsidRPr="00281B33">
        <w:rPr>
          <w:sz w:val="28"/>
          <w:szCs w:val="28"/>
          <w:lang w:val="uk-UA"/>
        </w:rPr>
        <w:lastRenderedPageBreak/>
        <w:t>Шахрайства, пов'язані з продажами через мережу Інтернет</w:t>
      </w:r>
      <w:r w:rsidR="00947AA7">
        <w:rPr>
          <w:sz w:val="28"/>
          <w:szCs w:val="28"/>
          <w:lang w:val="uk-UA"/>
        </w:rPr>
        <w:t>.</w:t>
      </w:r>
    </w:p>
    <w:p w:rsidR="006425E6" w:rsidRPr="00281B33" w:rsidRDefault="006425E6" w:rsidP="005459A8">
      <w:pPr>
        <w:pStyle w:val="a5"/>
        <w:numPr>
          <w:ilvl w:val="0"/>
          <w:numId w:val="10"/>
        </w:numPr>
        <w:spacing w:before="120" w:after="120"/>
        <w:jc w:val="both"/>
        <w:rPr>
          <w:sz w:val="28"/>
          <w:szCs w:val="28"/>
          <w:lang w:val="uk-UA"/>
        </w:rPr>
      </w:pPr>
      <w:r w:rsidRPr="00281B33">
        <w:rPr>
          <w:sz w:val="28"/>
          <w:szCs w:val="28"/>
          <w:lang w:val="uk-UA"/>
        </w:rPr>
        <w:t>Інтернет-жебрацтво.</w:t>
      </w:r>
    </w:p>
    <w:p w:rsidR="006425E6" w:rsidRPr="00281B33" w:rsidRDefault="006425E6" w:rsidP="005459A8">
      <w:pPr>
        <w:pStyle w:val="a5"/>
        <w:numPr>
          <w:ilvl w:val="0"/>
          <w:numId w:val="10"/>
        </w:numPr>
        <w:spacing w:before="120" w:after="120"/>
        <w:jc w:val="both"/>
        <w:rPr>
          <w:sz w:val="28"/>
          <w:szCs w:val="28"/>
          <w:lang w:val="uk-UA"/>
        </w:rPr>
      </w:pPr>
      <w:r w:rsidRPr="00281B33">
        <w:rPr>
          <w:sz w:val="28"/>
          <w:szCs w:val="28"/>
          <w:lang w:val="uk-UA"/>
        </w:rPr>
        <w:t>Ви виграли цінний приз!</w:t>
      </w:r>
    </w:p>
    <w:p w:rsidR="006425E6" w:rsidRPr="00281B33" w:rsidRDefault="006425E6" w:rsidP="005459A8">
      <w:pPr>
        <w:pStyle w:val="a5"/>
        <w:numPr>
          <w:ilvl w:val="0"/>
          <w:numId w:val="10"/>
        </w:numPr>
        <w:spacing w:before="120" w:after="120"/>
        <w:jc w:val="both"/>
        <w:rPr>
          <w:sz w:val="28"/>
          <w:szCs w:val="28"/>
          <w:lang w:val="uk-UA"/>
        </w:rPr>
      </w:pPr>
      <w:r w:rsidRPr="00281B33">
        <w:rPr>
          <w:sz w:val="28"/>
          <w:szCs w:val="28"/>
          <w:lang w:val="uk-UA"/>
        </w:rPr>
        <w:t>Шахрайство з надзвичайною ситуацією/рідними</w:t>
      </w:r>
      <w:r w:rsidR="00947AA7">
        <w:rPr>
          <w:sz w:val="28"/>
          <w:szCs w:val="28"/>
          <w:lang w:val="uk-UA"/>
        </w:rPr>
        <w:t>.</w:t>
      </w:r>
    </w:p>
    <w:p w:rsidR="00A21371" w:rsidRPr="00281B33" w:rsidRDefault="00A21371" w:rsidP="005459A8">
      <w:pPr>
        <w:pStyle w:val="a5"/>
        <w:numPr>
          <w:ilvl w:val="0"/>
          <w:numId w:val="10"/>
        </w:numPr>
        <w:spacing w:before="120" w:after="120"/>
        <w:jc w:val="both"/>
        <w:rPr>
          <w:sz w:val="28"/>
          <w:szCs w:val="28"/>
          <w:lang w:val="uk-UA"/>
        </w:rPr>
      </w:pPr>
      <w:r w:rsidRPr="00281B33">
        <w:rPr>
          <w:sz w:val="28"/>
          <w:szCs w:val="28"/>
          <w:lang w:val="uk-UA"/>
        </w:rPr>
        <w:t>Фішинг</w:t>
      </w:r>
      <w:r w:rsidR="00947AA7">
        <w:rPr>
          <w:sz w:val="28"/>
          <w:szCs w:val="28"/>
          <w:lang w:val="uk-UA"/>
        </w:rPr>
        <w:t>.</w:t>
      </w:r>
    </w:p>
    <w:p w:rsidR="00AE1261" w:rsidRPr="00281B33" w:rsidRDefault="00947AA7" w:rsidP="005459A8">
      <w:pPr>
        <w:pStyle w:val="a5"/>
        <w:numPr>
          <w:ilvl w:val="0"/>
          <w:numId w:val="10"/>
        </w:numPr>
        <w:spacing w:before="12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</w:t>
      </w:r>
      <w:r w:rsidR="00A21371" w:rsidRPr="00281B33">
        <w:rPr>
          <w:sz w:val="28"/>
          <w:szCs w:val="28"/>
          <w:lang w:val="uk-UA"/>
        </w:rPr>
        <w:t>імінг</w:t>
      </w:r>
      <w:r>
        <w:rPr>
          <w:sz w:val="28"/>
          <w:szCs w:val="28"/>
          <w:lang w:val="uk-UA"/>
        </w:rPr>
        <w:t>.</w:t>
      </w:r>
    </w:p>
    <w:p w:rsidR="006425E6" w:rsidRPr="00281B33" w:rsidRDefault="006B2EA5" w:rsidP="00E94B6B">
      <w:pPr>
        <w:pStyle w:val="a5"/>
        <w:spacing w:before="120" w:after="120"/>
        <w:ind w:firstLine="851"/>
        <w:jc w:val="both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 w:rsidR="006425E6" w:rsidRPr="00281B33">
        <w:rPr>
          <w:i/>
          <w:sz w:val="28"/>
          <w:szCs w:val="28"/>
          <w:lang w:val="uk-UA"/>
        </w:rPr>
        <w:t xml:space="preserve"> 1</w:t>
      </w:r>
      <w:r w:rsidR="00825272" w:rsidRPr="00281B33">
        <w:rPr>
          <w:i/>
          <w:sz w:val="28"/>
          <w:szCs w:val="28"/>
          <w:lang w:val="uk-UA"/>
        </w:rPr>
        <w:t>2</w:t>
      </w:r>
      <w:r w:rsidR="006425E6" w:rsidRPr="00281B33">
        <w:rPr>
          <w:sz w:val="28"/>
          <w:szCs w:val="28"/>
          <w:lang w:val="uk-UA"/>
        </w:rPr>
        <w:t xml:space="preserve">. </w:t>
      </w:r>
      <w:r w:rsidR="00A21371" w:rsidRPr="00281B33">
        <w:rPr>
          <w:b/>
          <w:sz w:val="28"/>
          <w:szCs w:val="28"/>
          <w:lang w:val="uk-UA"/>
        </w:rPr>
        <w:t>Спам-розсилки</w:t>
      </w:r>
    </w:p>
    <w:p w:rsidR="00A21371" w:rsidRPr="00281B33" w:rsidRDefault="00A21371" w:rsidP="00947AA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281B33">
        <w:rPr>
          <w:b/>
          <w:sz w:val="28"/>
          <w:szCs w:val="28"/>
          <w:lang w:val="uk-UA"/>
        </w:rPr>
        <w:t>Спам</w:t>
      </w:r>
      <w:r w:rsidR="00947AA7">
        <w:rPr>
          <w:b/>
          <w:sz w:val="28"/>
          <w:szCs w:val="28"/>
          <w:lang w:val="uk-UA"/>
        </w:rPr>
        <w:t xml:space="preserve"> </w:t>
      </w:r>
      <w:r w:rsidR="00947AA7">
        <w:rPr>
          <w:sz w:val="28"/>
          <w:szCs w:val="28"/>
          <w:lang w:val="uk-UA"/>
        </w:rPr>
        <w:t xml:space="preserve">— масове розсилання </w:t>
      </w:r>
      <w:hyperlink r:id="rId12" w:tooltip="Кореспонденція" w:history="1">
        <w:r w:rsidRPr="00281B33">
          <w:rPr>
            <w:sz w:val="28"/>
            <w:szCs w:val="28"/>
            <w:lang w:val="uk-UA"/>
          </w:rPr>
          <w:t>кореспонденції</w:t>
        </w:r>
      </w:hyperlink>
      <w:r w:rsidR="00947AA7">
        <w:rPr>
          <w:sz w:val="28"/>
          <w:szCs w:val="28"/>
          <w:lang w:val="uk-UA"/>
        </w:rPr>
        <w:t xml:space="preserve"> </w:t>
      </w:r>
      <w:r w:rsidRPr="00281B33">
        <w:rPr>
          <w:sz w:val="28"/>
          <w:szCs w:val="28"/>
          <w:lang w:val="uk-UA"/>
        </w:rPr>
        <w:t>рекламного чи іншого характеру людям, які не висловили бажання її одержувати.</w:t>
      </w:r>
    </w:p>
    <w:p w:rsidR="00A21371" w:rsidRPr="00281B33" w:rsidRDefault="00A21371" w:rsidP="00947AA7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281B33">
        <w:rPr>
          <w:sz w:val="28"/>
          <w:szCs w:val="28"/>
          <w:lang w:val="uk-UA"/>
        </w:rPr>
        <w:t>Спеціальні програми, спам-боти, ходять по різних сайта</w:t>
      </w:r>
      <w:r w:rsidR="00947AA7">
        <w:rPr>
          <w:sz w:val="28"/>
          <w:szCs w:val="28"/>
          <w:lang w:val="uk-UA"/>
        </w:rPr>
        <w:t>х</w:t>
      </w:r>
      <w:r w:rsidRPr="00281B33">
        <w:rPr>
          <w:sz w:val="28"/>
          <w:szCs w:val="28"/>
          <w:lang w:val="uk-UA"/>
        </w:rPr>
        <w:t>, зчитують, де це можливо, e-mail адреси, які викладені у відкритому вигляді і заносять до спеціальних баз. Потім по цих базах листи і розсилаються.</w:t>
      </w:r>
    </w:p>
    <w:p w:rsidR="00825272" w:rsidRPr="00281B33" w:rsidRDefault="00825272" w:rsidP="00E94B6B">
      <w:pPr>
        <w:pStyle w:val="3"/>
        <w:shd w:val="clear" w:color="auto" w:fill="FFFFFF"/>
        <w:spacing w:before="72" w:beforeAutospacing="0" w:after="0" w:afterAutospacing="0"/>
        <w:ind w:firstLine="851"/>
        <w:jc w:val="both"/>
        <w:rPr>
          <w:bCs w:val="0"/>
          <w:sz w:val="28"/>
          <w:szCs w:val="28"/>
          <w:lang w:eastAsia="ru-RU"/>
        </w:rPr>
      </w:pPr>
      <w:r w:rsidRPr="00281B33">
        <w:rPr>
          <w:bCs w:val="0"/>
          <w:sz w:val="28"/>
          <w:szCs w:val="28"/>
          <w:lang w:eastAsia="ru-RU"/>
        </w:rPr>
        <w:t>Види спаму:</w:t>
      </w:r>
    </w:p>
    <w:p w:rsidR="00004053" w:rsidRPr="00281B33" w:rsidRDefault="00004053" w:rsidP="005459A8">
      <w:pPr>
        <w:pStyle w:val="3"/>
        <w:numPr>
          <w:ilvl w:val="0"/>
          <w:numId w:val="11"/>
        </w:numPr>
        <w:shd w:val="clear" w:color="auto" w:fill="FFFFFF"/>
        <w:spacing w:before="72" w:beforeAutospacing="0" w:after="0" w:afterAutospacing="0"/>
        <w:ind w:left="1701"/>
        <w:jc w:val="both"/>
        <w:rPr>
          <w:b w:val="0"/>
          <w:bCs w:val="0"/>
          <w:sz w:val="28"/>
          <w:szCs w:val="28"/>
          <w:lang w:eastAsia="ru-RU"/>
        </w:rPr>
      </w:pPr>
      <w:r w:rsidRPr="00281B33">
        <w:rPr>
          <w:b w:val="0"/>
          <w:bCs w:val="0"/>
          <w:sz w:val="28"/>
          <w:szCs w:val="28"/>
          <w:lang w:eastAsia="ru-RU"/>
        </w:rPr>
        <w:t>Реклама</w:t>
      </w:r>
    </w:p>
    <w:p w:rsidR="00004053" w:rsidRPr="00281B33" w:rsidRDefault="00004053" w:rsidP="005459A8">
      <w:pPr>
        <w:pStyle w:val="3"/>
        <w:numPr>
          <w:ilvl w:val="0"/>
          <w:numId w:val="11"/>
        </w:numPr>
        <w:shd w:val="clear" w:color="auto" w:fill="FFFFFF"/>
        <w:spacing w:before="72" w:beforeAutospacing="0" w:after="0" w:afterAutospacing="0"/>
        <w:ind w:left="1701"/>
        <w:jc w:val="both"/>
        <w:rPr>
          <w:b w:val="0"/>
          <w:bCs w:val="0"/>
          <w:sz w:val="28"/>
          <w:szCs w:val="28"/>
          <w:lang w:eastAsia="ru-RU"/>
        </w:rPr>
      </w:pPr>
      <w:r w:rsidRPr="00281B33">
        <w:rPr>
          <w:b w:val="0"/>
          <w:bCs w:val="0"/>
          <w:sz w:val="28"/>
          <w:szCs w:val="28"/>
          <w:lang w:eastAsia="ru-RU"/>
        </w:rPr>
        <w:t>Нігерійські листи</w:t>
      </w:r>
    </w:p>
    <w:p w:rsidR="00004053" w:rsidRPr="00281B33" w:rsidRDefault="00004053" w:rsidP="005459A8">
      <w:pPr>
        <w:pStyle w:val="3"/>
        <w:numPr>
          <w:ilvl w:val="0"/>
          <w:numId w:val="11"/>
        </w:numPr>
        <w:shd w:val="clear" w:color="auto" w:fill="FFFFFF"/>
        <w:spacing w:before="72" w:beforeAutospacing="0" w:after="0" w:afterAutospacing="0"/>
        <w:ind w:left="1701"/>
        <w:jc w:val="both"/>
        <w:rPr>
          <w:b w:val="0"/>
          <w:bCs w:val="0"/>
          <w:sz w:val="28"/>
          <w:szCs w:val="28"/>
          <w:lang w:eastAsia="ru-RU"/>
        </w:rPr>
      </w:pPr>
      <w:r w:rsidRPr="00281B33">
        <w:rPr>
          <w:b w:val="0"/>
          <w:bCs w:val="0"/>
          <w:sz w:val="28"/>
          <w:szCs w:val="28"/>
          <w:lang w:eastAsia="ru-RU"/>
        </w:rPr>
        <w:t>Фішинг</w:t>
      </w:r>
    </w:p>
    <w:p w:rsidR="00004053" w:rsidRPr="00281B33" w:rsidRDefault="00947AA7" w:rsidP="005459A8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Розсилання листів </w:t>
      </w:r>
      <w:hyperlink r:id="rId13" w:tooltip="Релігія" w:history="1">
        <w:r w:rsidR="00004053" w:rsidRPr="00281B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релігійного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053"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змісту.</w:t>
      </w:r>
    </w:p>
    <w:p w:rsidR="00004053" w:rsidRPr="00281B33" w:rsidRDefault="00004053" w:rsidP="005459A8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Масове розсилання для виведення поштової системи з ладу (</w:t>
      </w:r>
      <w:hyperlink r:id="rId14" w:tooltip="DoS-атака" w:history="1">
        <w:r w:rsidR="00947A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Pr="00281B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ідмова сервісу</w:t>
        </w:r>
      </w:hyperlink>
      <w:r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04053" w:rsidRPr="00281B33" w:rsidRDefault="00004053" w:rsidP="005459A8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Масове розсилання від імені іншої особи, з метою викликати до неї негативне ставлення.</w:t>
      </w:r>
    </w:p>
    <w:p w:rsidR="00004053" w:rsidRPr="00281B33" w:rsidRDefault="00004053" w:rsidP="005459A8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Масове розсилання листів, що містять</w:t>
      </w:r>
      <w:r w:rsidR="0094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ooltip="Комп'ютерний вірус" w:history="1">
        <w:r w:rsidRPr="00281B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комп'ютерні віруси</w:t>
        </w:r>
      </w:hyperlink>
      <w:r w:rsidR="0094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їхнього початкового поширення).</w:t>
      </w:r>
    </w:p>
    <w:p w:rsidR="001471F9" w:rsidRPr="00281B33" w:rsidRDefault="001471F9" w:rsidP="00E94B6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1F9" w:rsidRPr="00281B33" w:rsidRDefault="006B2EA5" w:rsidP="00E94B6B">
      <w:pPr>
        <w:shd w:val="clear" w:color="auto" w:fill="FFFFFF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1471F9" w:rsidRPr="00281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13</w:t>
      </w:r>
      <w:r w:rsidR="00825272" w:rsidRPr="00281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1471F9"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Найнадійніший засіб боротьби зі спамом</w:t>
      </w:r>
      <w:r w:rsidR="0094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1F9"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дозволити спамерам роздобути вашу електронну адресу. Це важке завдання, але деякі запобіжні заходи все ж варто вжити.</w:t>
      </w:r>
    </w:p>
    <w:p w:rsidR="001471F9" w:rsidRPr="00281B33" w:rsidRDefault="001471F9" w:rsidP="005459A8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варто без необхідності публікувати адресу електронної пошти на веб-сайтах чи в групах Usenet.</w:t>
      </w:r>
    </w:p>
    <w:p w:rsidR="001471F9" w:rsidRPr="00281B33" w:rsidRDefault="001471F9" w:rsidP="005459A8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потрібно реєструватися на підозрілих сайтах. Якщо якийсь корисний сайт вимагає реєстрації, можна вказати спеціально для цього створену адресу.</w:t>
      </w:r>
    </w:p>
    <w:p w:rsidR="001471F9" w:rsidRPr="00281B33" w:rsidRDefault="001471F9" w:rsidP="005459A8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Ніколи не відповідати на спам і не переходити за посиланнями, які містяться в ньому. Цим ви тільки підтвердите, що користуєтеся своєю електронною адресою й будете отримувати ще більше спаму.</w:t>
      </w:r>
    </w:p>
    <w:p w:rsidR="001471F9" w:rsidRPr="00281B33" w:rsidRDefault="001471F9" w:rsidP="005459A8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Вибираючи собі ім'я електронної пошти варто, за можливості, обирати довге й незручне для вгадування ім'я.</w:t>
      </w:r>
    </w:p>
    <w:p w:rsidR="00825272" w:rsidRPr="00281B33" w:rsidRDefault="006B2EA5" w:rsidP="00E94B6B">
      <w:pPr>
        <w:pStyle w:val="a5"/>
        <w:spacing w:before="120" w:after="120"/>
        <w:ind w:firstLine="709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 w:rsidR="00CB7C57" w:rsidRPr="00281B33">
        <w:rPr>
          <w:i/>
          <w:sz w:val="28"/>
          <w:szCs w:val="28"/>
          <w:lang w:val="uk-UA"/>
        </w:rPr>
        <w:t xml:space="preserve"> 14</w:t>
      </w:r>
      <w:r w:rsidR="00CB7C57" w:rsidRPr="00281B33">
        <w:rPr>
          <w:sz w:val="28"/>
          <w:szCs w:val="28"/>
          <w:lang w:val="uk-UA"/>
        </w:rPr>
        <w:t>.</w:t>
      </w:r>
      <w:r w:rsidR="00825272" w:rsidRPr="00281B33">
        <w:rPr>
          <w:rFonts w:eastAsiaTheme="minorEastAsia"/>
          <w:color w:val="FFFF00"/>
          <w:kern w:val="24"/>
          <w:sz w:val="56"/>
          <w:szCs w:val="56"/>
          <w:lang w:val="uk-UA" w:eastAsia="uk-UA"/>
        </w:rPr>
        <w:t xml:space="preserve"> </w:t>
      </w:r>
      <w:r w:rsidR="00947AA7">
        <w:rPr>
          <w:b/>
          <w:sz w:val="28"/>
          <w:szCs w:val="28"/>
          <w:lang w:val="uk-UA"/>
        </w:rPr>
        <w:t xml:space="preserve">Ботнет (англ. </w:t>
      </w:r>
      <w:r w:rsidR="00947AA7" w:rsidRPr="00281B33">
        <w:rPr>
          <w:b/>
          <w:i/>
          <w:iCs/>
          <w:sz w:val="28"/>
          <w:szCs w:val="28"/>
          <w:lang w:val="uk-UA"/>
        </w:rPr>
        <w:t>B</w:t>
      </w:r>
      <w:r w:rsidR="00825272" w:rsidRPr="00281B33">
        <w:rPr>
          <w:b/>
          <w:i/>
          <w:iCs/>
          <w:sz w:val="28"/>
          <w:szCs w:val="28"/>
          <w:lang w:val="uk-UA"/>
        </w:rPr>
        <w:t>otne</w:t>
      </w:r>
      <w:r w:rsidR="00947AA7">
        <w:rPr>
          <w:b/>
          <w:i/>
          <w:iCs/>
          <w:sz w:val="28"/>
          <w:szCs w:val="28"/>
          <w:lang w:val="uk-UA"/>
        </w:rPr>
        <w:t xml:space="preserve"> </w:t>
      </w:r>
      <w:r w:rsidR="00825272" w:rsidRPr="00281B33">
        <w:rPr>
          <w:b/>
          <w:sz w:val="28"/>
          <w:szCs w:val="28"/>
          <w:lang w:val="uk-UA"/>
        </w:rPr>
        <w:t xml:space="preserve">від robot і network)— </w:t>
      </w:r>
      <w:r w:rsidR="00825272" w:rsidRPr="00281B33">
        <w:rPr>
          <w:sz w:val="28"/>
          <w:szCs w:val="28"/>
          <w:lang w:val="uk-UA"/>
        </w:rPr>
        <w:t>це мережа пов'язаних між собою вірусом комп'ютерів, які управляються зло</w:t>
      </w:r>
      <w:r w:rsidR="00947AA7">
        <w:rPr>
          <w:sz w:val="28"/>
          <w:szCs w:val="28"/>
          <w:lang w:val="uk-UA"/>
        </w:rPr>
        <w:t>вмисниками з командного центру.</w:t>
      </w:r>
    </w:p>
    <w:p w:rsidR="00CB7C57" w:rsidRPr="00281B33" w:rsidRDefault="00825272" w:rsidP="00E94B6B">
      <w:pPr>
        <w:pStyle w:val="a5"/>
        <w:spacing w:before="120" w:after="120"/>
        <w:ind w:firstLine="709"/>
        <w:jc w:val="both"/>
        <w:rPr>
          <w:b/>
          <w:sz w:val="28"/>
          <w:szCs w:val="28"/>
          <w:lang w:val="uk-UA"/>
        </w:rPr>
      </w:pPr>
      <w:r w:rsidRPr="00281B33">
        <w:rPr>
          <w:b/>
          <w:sz w:val="28"/>
          <w:szCs w:val="28"/>
          <w:lang w:val="uk-UA"/>
        </w:rPr>
        <w:t xml:space="preserve"> </w:t>
      </w:r>
      <w:r w:rsidR="00CB7C57" w:rsidRPr="00281B33">
        <w:rPr>
          <w:b/>
          <w:sz w:val="28"/>
          <w:szCs w:val="28"/>
          <w:lang w:val="uk-UA"/>
        </w:rPr>
        <w:t>Основні мож</w:t>
      </w:r>
      <w:r w:rsidR="00947AA7">
        <w:rPr>
          <w:b/>
          <w:sz w:val="28"/>
          <w:szCs w:val="28"/>
          <w:lang w:val="uk-UA"/>
        </w:rPr>
        <w:t>ливості ботнетів</w:t>
      </w:r>
      <w:r w:rsidRPr="00281B33">
        <w:rPr>
          <w:b/>
          <w:sz w:val="28"/>
          <w:szCs w:val="28"/>
          <w:lang w:val="uk-UA"/>
        </w:rPr>
        <w:t>:</w:t>
      </w:r>
    </w:p>
    <w:p w:rsidR="00947AA7" w:rsidRDefault="00947AA7" w:rsidP="005459A8">
      <w:pPr>
        <w:pStyle w:val="a5"/>
        <w:numPr>
          <w:ilvl w:val="0"/>
          <w:numId w:val="12"/>
        </w:numPr>
        <w:spacing w:before="120" w:after="120"/>
        <w:jc w:val="both"/>
        <w:rPr>
          <w:sz w:val="28"/>
          <w:szCs w:val="28"/>
          <w:lang w:val="uk-UA"/>
        </w:rPr>
      </w:pPr>
      <w:r w:rsidRPr="00947AA7">
        <w:rPr>
          <w:sz w:val="28"/>
          <w:szCs w:val="28"/>
          <w:lang w:val="uk-UA"/>
        </w:rPr>
        <w:t>п</w:t>
      </w:r>
      <w:r w:rsidR="00CB7C57" w:rsidRPr="00947AA7">
        <w:rPr>
          <w:sz w:val="28"/>
          <w:szCs w:val="28"/>
          <w:lang w:val="uk-UA"/>
        </w:rPr>
        <w:t>ерехоплення даних, які користувач вводить</w:t>
      </w:r>
      <w:r w:rsidRPr="00947AA7">
        <w:rPr>
          <w:sz w:val="28"/>
          <w:szCs w:val="28"/>
          <w:lang w:val="uk-UA"/>
        </w:rPr>
        <w:t xml:space="preserve"> </w:t>
      </w:r>
      <w:r w:rsidR="00CB7C57" w:rsidRPr="00947AA7">
        <w:rPr>
          <w:sz w:val="28"/>
          <w:szCs w:val="28"/>
          <w:lang w:val="uk-UA"/>
        </w:rPr>
        <w:t xml:space="preserve">(логіни, паролі, дані кредитних карт) і передача їх </w:t>
      </w:r>
      <w:r w:rsidRPr="00947AA7">
        <w:rPr>
          <w:sz w:val="28"/>
          <w:szCs w:val="28"/>
          <w:lang w:val="uk-UA"/>
        </w:rPr>
        <w:t>у</w:t>
      </w:r>
      <w:r w:rsidR="00CB7C57" w:rsidRPr="00947AA7">
        <w:rPr>
          <w:sz w:val="28"/>
          <w:szCs w:val="28"/>
          <w:lang w:val="uk-UA"/>
        </w:rPr>
        <w:t xml:space="preserve"> командний центр</w:t>
      </w:r>
      <w:r w:rsidRPr="00947AA7">
        <w:rPr>
          <w:sz w:val="28"/>
          <w:szCs w:val="28"/>
          <w:lang w:val="uk-UA"/>
        </w:rPr>
        <w:t>;</w:t>
      </w:r>
    </w:p>
    <w:p w:rsidR="00CB7C57" w:rsidRPr="00947AA7" w:rsidRDefault="00947AA7" w:rsidP="005459A8">
      <w:pPr>
        <w:pStyle w:val="a5"/>
        <w:numPr>
          <w:ilvl w:val="0"/>
          <w:numId w:val="12"/>
        </w:numPr>
        <w:spacing w:before="12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</w:t>
      </w:r>
      <w:r w:rsidR="00CB7C57" w:rsidRPr="00947AA7">
        <w:rPr>
          <w:sz w:val="28"/>
          <w:szCs w:val="28"/>
          <w:lang w:val="uk-UA"/>
        </w:rPr>
        <w:t>таки на конкретні інтернет-ресурси. Залучені в ботнет комп'ютери відправляють по команді постійні запити на певний сайт, внаслідок чого той, не витримуючи тако</w:t>
      </w:r>
      <w:r>
        <w:rPr>
          <w:sz w:val="28"/>
          <w:szCs w:val="28"/>
          <w:lang w:val="uk-UA"/>
        </w:rPr>
        <w:t>го навантаження, відключається;</w:t>
      </w:r>
    </w:p>
    <w:p w:rsidR="00CB7C57" w:rsidRPr="00281B33" w:rsidRDefault="00947AA7" w:rsidP="005459A8">
      <w:pPr>
        <w:pStyle w:val="a5"/>
        <w:numPr>
          <w:ilvl w:val="0"/>
          <w:numId w:val="12"/>
        </w:numPr>
        <w:spacing w:before="12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CB7C57" w:rsidRPr="00281B33">
        <w:rPr>
          <w:sz w:val="28"/>
          <w:szCs w:val="28"/>
          <w:lang w:val="uk-UA"/>
        </w:rPr>
        <w:t>озсилка спаму. Більше 80% світового спаму розсилається з зомбі-комп'ютерів.</w:t>
      </w:r>
    </w:p>
    <w:p w:rsidR="00920C02" w:rsidRPr="00281B33" w:rsidRDefault="006B2EA5" w:rsidP="00E94B6B">
      <w:pPr>
        <w:pStyle w:val="a5"/>
        <w:spacing w:before="120" w:after="120"/>
        <w:ind w:firstLine="567"/>
        <w:contextualSpacing/>
        <w:jc w:val="both"/>
        <w:rPr>
          <w:b/>
          <w:iCs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 w:rsidR="00920C02" w:rsidRPr="00281B33">
        <w:rPr>
          <w:i/>
          <w:sz w:val="28"/>
          <w:szCs w:val="28"/>
          <w:lang w:val="uk-UA"/>
        </w:rPr>
        <w:t xml:space="preserve"> 1</w:t>
      </w:r>
      <w:r w:rsidR="00825272" w:rsidRPr="00281B33">
        <w:rPr>
          <w:i/>
          <w:sz w:val="28"/>
          <w:szCs w:val="28"/>
          <w:lang w:val="uk-UA"/>
        </w:rPr>
        <w:t>5</w:t>
      </w:r>
      <w:r w:rsidR="00920C02" w:rsidRPr="00281B33">
        <w:rPr>
          <w:i/>
          <w:sz w:val="28"/>
          <w:szCs w:val="28"/>
          <w:lang w:val="uk-UA"/>
        </w:rPr>
        <w:t>.</w:t>
      </w:r>
      <w:r w:rsidR="00825272" w:rsidRPr="00281B33">
        <w:rPr>
          <w:i/>
          <w:sz w:val="28"/>
          <w:szCs w:val="28"/>
          <w:lang w:val="uk-UA"/>
        </w:rPr>
        <w:t xml:space="preserve"> </w:t>
      </w:r>
      <w:r w:rsidR="00920C02" w:rsidRPr="00281B33">
        <w:rPr>
          <w:b/>
          <w:iCs/>
          <w:sz w:val="28"/>
          <w:szCs w:val="28"/>
          <w:lang w:val="uk-UA"/>
        </w:rPr>
        <w:t>Основні ознаки зараження комп'ютера і належності до машин ботнету.</w:t>
      </w:r>
    </w:p>
    <w:p w:rsidR="00920C02" w:rsidRPr="00281B33" w:rsidRDefault="00920C02" w:rsidP="005459A8">
      <w:pPr>
        <w:numPr>
          <w:ilvl w:val="0"/>
          <w:numId w:val="6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Програмне забезпечення посилено звертається до Інтернету, намагаючись встановити зв'язок з провайдером в будь-який час, коли комп'ютер включений.</w:t>
      </w:r>
    </w:p>
    <w:p w:rsidR="00920C02" w:rsidRPr="00281B33" w:rsidRDefault="00920C02" w:rsidP="005459A8">
      <w:pPr>
        <w:numPr>
          <w:ilvl w:val="0"/>
          <w:numId w:val="6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порядок збільшується мережний трафік.</w:t>
      </w:r>
    </w:p>
    <w:p w:rsidR="00920C02" w:rsidRPr="00281B33" w:rsidRDefault="00920C02" w:rsidP="005459A8">
      <w:pPr>
        <w:numPr>
          <w:ilvl w:val="0"/>
          <w:numId w:val="6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системних процесах з'являється багато нових, яких раніше не було, причому нові процеси маскуються під системні (тобто мають схожі з ними імена).</w:t>
      </w:r>
    </w:p>
    <w:p w:rsidR="00825272" w:rsidRPr="00281B33" w:rsidRDefault="00825272" w:rsidP="00E94B6B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72" w:rsidRPr="00281B33" w:rsidRDefault="006B2EA5" w:rsidP="00E94B6B">
      <w:pPr>
        <w:spacing w:before="240" w:after="24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825272" w:rsidRPr="00281B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16</w:t>
      </w:r>
      <w:r w:rsidR="00825272"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5272" w:rsidRPr="00281B33">
        <w:rPr>
          <w:rFonts w:ascii="Times New Roman" w:eastAsia="Times New Roman" w:hAnsi="Times New Roman" w:cs="Times New Roman"/>
          <w:b/>
          <w:sz w:val="28"/>
          <w:szCs w:val="28"/>
        </w:rPr>
        <w:t>Поширені загрози від мережі ботнетів:</w:t>
      </w:r>
    </w:p>
    <w:p w:rsidR="00825272" w:rsidRPr="00281B33" w:rsidRDefault="00825272" w:rsidP="005459A8">
      <w:pPr>
        <w:pStyle w:val="a3"/>
        <w:numPr>
          <w:ilvl w:val="0"/>
          <w:numId w:val="13"/>
        </w:num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281B33">
        <w:rPr>
          <w:rFonts w:ascii="Times New Roman" w:hAnsi="Times New Roman" w:cs="Times New Roman"/>
          <w:bCs/>
          <w:sz w:val="28"/>
          <w:szCs w:val="28"/>
        </w:rPr>
        <w:t>DDoS-атаки</w:t>
      </w:r>
      <w:r w:rsidR="00947AA7">
        <w:rPr>
          <w:rFonts w:ascii="Times New Roman" w:hAnsi="Times New Roman" w:cs="Times New Roman"/>
          <w:bCs/>
          <w:sz w:val="28"/>
          <w:szCs w:val="28"/>
        </w:rPr>
        <w:t>;</w:t>
      </w:r>
    </w:p>
    <w:p w:rsidR="00825272" w:rsidRPr="00281B33" w:rsidRDefault="00947AA7" w:rsidP="005459A8">
      <w:pPr>
        <w:pStyle w:val="a3"/>
        <w:numPr>
          <w:ilvl w:val="0"/>
          <w:numId w:val="13"/>
        </w:num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825272" w:rsidRPr="00281B33">
        <w:rPr>
          <w:rFonts w:ascii="Times New Roman" w:hAnsi="Times New Roman" w:cs="Times New Roman"/>
          <w:bCs/>
          <w:sz w:val="28"/>
          <w:szCs w:val="28"/>
        </w:rPr>
        <w:t>пам-розсилки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25272" w:rsidRPr="00281B33" w:rsidRDefault="00947AA7" w:rsidP="005459A8">
      <w:pPr>
        <w:pStyle w:val="a3"/>
        <w:numPr>
          <w:ilvl w:val="0"/>
          <w:numId w:val="13"/>
        </w:num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825272" w:rsidRPr="00281B33">
        <w:rPr>
          <w:rFonts w:ascii="Times New Roman" w:hAnsi="Times New Roman" w:cs="Times New Roman"/>
          <w:bCs/>
          <w:sz w:val="28"/>
          <w:szCs w:val="28"/>
        </w:rPr>
        <w:t>більшення клік-лічильників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25272" w:rsidRPr="00281B33" w:rsidRDefault="00947AA7" w:rsidP="005459A8">
      <w:pPr>
        <w:pStyle w:val="a3"/>
        <w:numPr>
          <w:ilvl w:val="0"/>
          <w:numId w:val="13"/>
        </w:num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25272" w:rsidRPr="00281B33">
        <w:rPr>
          <w:rFonts w:ascii="Times New Roman" w:hAnsi="Times New Roman" w:cs="Times New Roman"/>
          <w:bCs/>
          <w:sz w:val="28"/>
          <w:szCs w:val="28"/>
        </w:rPr>
        <w:t>ошуковий спам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25272" w:rsidRPr="00281B33" w:rsidRDefault="00947AA7" w:rsidP="005459A8">
      <w:pPr>
        <w:pStyle w:val="a3"/>
        <w:numPr>
          <w:ilvl w:val="0"/>
          <w:numId w:val="13"/>
        </w:num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825272" w:rsidRPr="00281B33">
        <w:rPr>
          <w:rFonts w:ascii="Times New Roman" w:hAnsi="Times New Roman" w:cs="Times New Roman"/>
          <w:bCs/>
          <w:sz w:val="28"/>
          <w:szCs w:val="28"/>
        </w:rPr>
        <w:t>бирання секретної інформації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381" w:rsidRPr="00281B33" w:rsidRDefault="006B2EA5" w:rsidP="00E94B6B">
      <w:pPr>
        <w:pStyle w:val="a5"/>
        <w:spacing w:before="120" w:after="120"/>
        <w:ind w:firstLine="851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 w:rsidR="00F20381" w:rsidRPr="00281B33">
        <w:rPr>
          <w:i/>
          <w:sz w:val="28"/>
          <w:szCs w:val="28"/>
          <w:lang w:val="uk-UA"/>
        </w:rPr>
        <w:t xml:space="preserve"> 17</w:t>
      </w:r>
      <w:r w:rsidR="00F20381" w:rsidRPr="00281B33">
        <w:rPr>
          <w:sz w:val="28"/>
          <w:szCs w:val="28"/>
          <w:lang w:val="uk-UA"/>
        </w:rPr>
        <w:t xml:space="preserve">. </w:t>
      </w:r>
      <w:r w:rsidR="00F20381" w:rsidRPr="00281B33">
        <w:rPr>
          <w:b/>
          <w:sz w:val="28"/>
          <w:szCs w:val="28"/>
          <w:lang w:val="uk-UA"/>
        </w:rPr>
        <w:t xml:space="preserve">Атака на відмову в </w:t>
      </w:r>
      <w:r w:rsidR="00947AA7">
        <w:rPr>
          <w:b/>
          <w:sz w:val="28"/>
          <w:szCs w:val="28"/>
          <w:lang w:val="uk-UA"/>
        </w:rPr>
        <w:t xml:space="preserve">обслуговуванні, (англ. </w:t>
      </w:r>
      <w:r w:rsidR="00F20381" w:rsidRPr="00281B33">
        <w:rPr>
          <w:b/>
          <w:sz w:val="28"/>
          <w:szCs w:val="28"/>
          <w:lang w:val="uk-UA"/>
        </w:rPr>
        <w:t>DoS attack, DDoS attack, (Distributed) Denial-of-service attack)</w:t>
      </w:r>
      <w:r w:rsidR="00947AA7">
        <w:rPr>
          <w:b/>
          <w:sz w:val="28"/>
          <w:szCs w:val="28"/>
          <w:lang w:val="uk-UA"/>
        </w:rPr>
        <w:t xml:space="preserve"> </w:t>
      </w:r>
      <w:r w:rsidR="00F20381" w:rsidRPr="00281B33">
        <w:rPr>
          <w:sz w:val="28"/>
          <w:szCs w:val="28"/>
          <w:lang w:val="uk-UA"/>
        </w:rPr>
        <w:t>— напад на комп'ютерну систему з наміром зробити комп'ютерні ресурси недоступними користувачам, для яких комп'ютерна система була призначена.</w:t>
      </w:r>
    </w:p>
    <w:p w:rsidR="00F20381" w:rsidRPr="00281B33" w:rsidRDefault="006B2EA5" w:rsidP="00E94B6B">
      <w:pPr>
        <w:pStyle w:val="a5"/>
        <w:spacing w:before="120" w:after="120"/>
        <w:ind w:firstLine="426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 w:rsidR="00F20381" w:rsidRPr="00281B33">
        <w:rPr>
          <w:i/>
          <w:sz w:val="28"/>
          <w:szCs w:val="28"/>
          <w:lang w:val="uk-UA"/>
        </w:rPr>
        <w:t xml:space="preserve"> 18.</w:t>
      </w:r>
      <w:r w:rsidR="00947AA7">
        <w:rPr>
          <w:i/>
          <w:sz w:val="28"/>
          <w:szCs w:val="28"/>
          <w:lang w:val="uk-UA"/>
        </w:rPr>
        <w:t xml:space="preserve"> </w:t>
      </w:r>
      <w:r w:rsidR="00F20381" w:rsidRPr="00281B33">
        <w:rPr>
          <w:sz w:val="28"/>
          <w:szCs w:val="28"/>
          <w:lang w:val="uk-UA"/>
        </w:rPr>
        <w:t xml:space="preserve">Існують прості </w:t>
      </w:r>
      <w:r w:rsidR="00B120E8" w:rsidRPr="00281B33">
        <w:rPr>
          <w:b/>
          <w:sz w:val="28"/>
          <w:szCs w:val="28"/>
          <w:lang w:val="uk-UA"/>
        </w:rPr>
        <w:t>фінансові</w:t>
      </w:r>
      <w:r w:rsidR="00B120E8" w:rsidRPr="00281B33">
        <w:rPr>
          <w:sz w:val="28"/>
          <w:szCs w:val="28"/>
          <w:lang w:val="uk-UA"/>
        </w:rPr>
        <w:t xml:space="preserve"> </w:t>
      </w:r>
      <w:r w:rsidR="00F20381" w:rsidRPr="00281B33">
        <w:rPr>
          <w:b/>
          <w:sz w:val="28"/>
          <w:szCs w:val="28"/>
          <w:lang w:val="uk-UA"/>
        </w:rPr>
        <w:t>правила поведінки в Інтернеті</w:t>
      </w:r>
      <w:r w:rsidR="00F20381" w:rsidRPr="00281B33">
        <w:rPr>
          <w:sz w:val="28"/>
          <w:szCs w:val="28"/>
          <w:lang w:val="uk-UA"/>
        </w:rPr>
        <w:t>, завдяки яким Ви і Ваші гроші будете захищені від кібератак.</w:t>
      </w:r>
    </w:p>
    <w:p w:rsidR="00B120E8" w:rsidRPr="00281B33" w:rsidRDefault="00F20381" w:rsidP="005459A8">
      <w:pPr>
        <w:numPr>
          <w:ilvl w:val="0"/>
          <w:numId w:val="7"/>
        </w:num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Запам'ятайте, що банк або інша фінансова установа ніколи не просить клієнтів передавати електронною поштою такі дані, як номер і термін дії картки, ПІН-код тощо. </w:t>
      </w:r>
    </w:p>
    <w:p w:rsidR="00F20381" w:rsidRPr="00281B33" w:rsidRDefault="00F20381" w:rsidP="005459A8">
      <w:pPr>
        <w:numPr>
          <w:ilvl w:val="0"/>
          <w:numId w:val="7"/>
        </w:num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відкривайте додатки до листів, отриманих від невідомих Вам відправників.</w:t>
      </w:r>
    </w:p>
    <w:p w:rsidR="00F20381" w:rsidRPr="00281B33" w:rsidRDefault="00F20381" w:rsidP="005459A8">
      <w:pPr>
        <w:numPr>
          <w:ilvl w:val="0"/>
          <w:numId w:val="7"/>
        </w:num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Нікому не повідомляйте свої логіни і паролі до аккаунтів у платіжних системах, ПІН-коди та іншу інформацію, яка стосується Ваших рахунків і банківських карток.</w:t>
      </w:r>
    </w:p>
    <w:p w:rsidR="00B120E8" w:rsidRPr="00281B33" w:rsidRDefault="00F20381" w:rsidP="005459A8">
      <w:pPr>
        <w:numPr>
          <w:ilvl w:val="0"/>
          <w:numId w:val="7"/>
        </w:num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Обережно використовуйте картку під час розрахунків в Інтернеті. </w:t>
      </w:r>
    </w:p>
    <w:p w:rsidR="00F20381" w:rsidRPr="00281B33" w:rsidRDefault="00F20381" w:rsidP="005459A8">
      <w:pPr>
        <w:numPr>
          <w:ilvl w:val="0"/>
          <w:numId w:val="7"/>
        </w:num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Купуйте товари та послуги на тих сайтах, які вказують свої контактні дані. У разі необхідності, ви повинні знати, куди звернутися з питанням або претензією.</w:t>
      </w:r>
    </w:p>
    <w:p w:rsidR="00F20381" w:rsidRPr="00281B33" w:rsidRDefault="00F20381" w:rsidP="005459A8">
      <w:pPr>
        <w:numPr>
          <w:ilvl w:val="0"/>
          <w:numId w:val="7"/>
        </w:num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розрахунків в Інтернеті краще завести спеціальну картку і не зберігати на ній великі суми.</w:t>
      </w:r>
    </w:p>
    <w:p w:rsidR="00F20381" w:rsidRPr="00281B33" w:rsidRDefault="00F20381" w:rsidP="005459A8">
      <w:pPr>
        <w:numPr>
          <w:ilvl w:val="0"/>
          <w:numId w:val="7"/>
        </w:num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перевіряйте стан рахунку і залишок на ньому. Якщо виявите зникнення коштів, негайно зв'язуйтеся з банком і блокуйте рахунок.</w:t>
      </w:r>
    </w:p>
    <w:p w:rsidR="00F20381" w:rsidRPr="00281B33" w:rsidRDefault="00F20381" w:rsidP="005459A8">
      <w:pPr>
        <w:numPr>
          <w:ilvl w:val="0"/>
          <w:numId w:val="7"/>
        </w:num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Також намагайтеся не зберігати конфіденційні дані на жорсткому диску в незашифрованому вигляді і регулярно оновлюйте антивірусну базу свого комп'ютера.</w:t>
      </w:r>
    </w:p>
    <w:p w:rsidR="000C0F83" w:rsidRPr="00281B33" w:rsidRDefault="006B2EA5" w:rsidP="00E94B6B">
      <w:pPr>
        <w:pStyle w:val="a5"/>
        <w:spacing w:before="120" w:after="120"/>
        <w:ind w:firstLine="709"/>
        <w:jc w:val="both"/>
        <w:rPr>
          <w:bCs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</w:t>
      </w:r>
      <w:r w:rsidR="004A7C89" w:rsidRPr="00281B33">
        <w:rPr>
          <w:i/>
          <w:sz w:val="28"/>
          <w:szCs w:val="28"/>
          <w:lang w:val="uk-UA"/>
        </w:rPr>
        <w:t xml:space="preserve"> 1</w:t>
      </w:r>
      <w:r w:rsidR="00B120E8" w:rsidRPr="00281B33">
        <w:rPr>
          <w:i/>
          <w:sz w:val="28"/>
          <w:szCs w:val="28"/>
          <w:lang w:val="uk-UA"/>
        </w:rPr>
        <w:t>9</w:t>
      </w:r>
      <w:r w:rsidR="004A7C89" w:rsidRPr="00281B33">
        <w:rPr>
          <w:i/>
          <w:sz w:val="28"/>
          <w:szCs w:val="28"/>
          <w:lang w:val="uk-UA"/>
        </w:rPr>
        <w:t>.</w:t>
      </w:r>
      <w:r w:rsidR="004A7C89" w:rsidRPr="00281B33">
        <w:rPr>
          <w:sz w:val="28"/>
          <w:szCs w:val="28"/>
          <w:lang w:val="uk-UA"/>
        </w:rPr>
        <w:t xml:space="preserve"> </w:t>
      </w:r>
      <w:r w:rsidR="004A7C89" w:rsidRPr="00281B33">
        <w:rPr>
          <w:b/>
          <w:sz w:val="28"/>
          <w:szCs w:val="28"/>
          <w:lang w:val="uk-UA"/>
        </w:rPr>
        <w:t>Крадіжка особистості (Identity Theft)</w:t>
      </w:r>
      <w:r w:rsidR="004A7C89" w:rsidRPr="00281B33">
        <w:rPr>
          <w:sz w:val="28"/>
          <w:szCs w:val="28"/>
          <w:lang w:val="uk-UA"/>
        </w:rPr>
        <w:t xml:space="preserve"> – злочин, при якому незаконно використовуються персональні дані людини для отриманні матеріальної вигоди.</w:t>
      </w:r>
    </w:p>
    <w:p w:rsidR="00300C14" w:rsidRPr="00281B33" w:rsidRDefault="00300C14" w:rsidP="005459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1B33">
        <w:rPr>
          <w:rFonts w:ascii="Times New Roman" w:hAnsi="Times New Roman" w:cs="Times New Roman"/>
          <w:b/>
          <w:i/>
          <w:sz w:val="28"/>
          <w:szCs w:val="28"/>
        </w:rPr>
        <w:t>Практичне завдання</w:t>
      </w:r>
      <w:r w:rsidR="00DC2C0F" w:rsidRPr="00281B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2C0F" w:rsidRPr="00281B33">
        <w:rPr>
          <w:rFonts w:ascii="Times New Roman" w:hAnsi="Times New Roman" w:cs="Times New Roman"/>
          <w:i/>
          <w:sz w:val="28"/>
          <w:szCs w:val="28"/>
        </w:rPr>
        <w:t>(</w:t>
      </w:r>
      <w:r w:rsidR="006B2EA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C6983" w:rsidRPr="00281B33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152803" w:rsidRPr="00281B33">
        <w:rPr>
          <w:rFonts w:ascii="Times New Roman" w:hAnsi="Times New Roman" w:cs="Times New Roman"/>
          <w:i/>
          <w:sz w:val="28"/>
          <w:szCs w:val="28"/>
        </w:rPr>
        <w:t>2</w:t>
      </w:r>
      <w:r w:rsidR="00991496" w:rsidRPr="00281B33">
        <w:rPr>
          <w:rFonts w:ascii="Times New Roman" w:hAnsi="Times New Roman" w:cs="Times New Roman"/>
          <w:i/>
          <w:sz w:val="28"/>
          <w:szCs w:val="28"/>
        </w:rPr>
        <w:t>)</w:t>
      </w:r>
      <w:r w:rsidR="00991496" w:rsidRPr="00281B3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7E1813" w:rsidRPr="00281B33" w:rsidRDefault="007E1813" w:rsidP="00E94B6B">
      <w:pPr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33">
        <w:rPr>
          <w:rFonts w:ascii="Times New Roman" w:hAnsi="Times New Roman" w:cs="Times New Roman"/>
          <w:bCs/>
          <w:sz w:val="28"/>
          <w:szCs w:val="28"/>
        </w:rPr>
        <w:t>Групова робота (2-3 учнів)</w:t>
      </w:r>
    </w:p>
    <w:p w:rsidR="00D60600" w:rsidRPr="00281B33" w:rsidRDefault="005F20B2" w:rsidP="005459A8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33">
        <w:rPr>
          <w:rFonts w:ascii="Times New Roman" w:hAnsi="Times New Roman" w:cs="Times New Roman"/>
          <w:bCs/>
          <w:sz w:val="28"/>
          <w:szCs w:val="28"/>
        </w:rPr>
        <w:t>Визначити осно</w:t>
      </w:r>
      <w:r w:rsidR="00947AA7">
        <w:rPr>
          <w:rFonts w:ascii="Times New Roman" w:hAnsi="Times New Roman" w:cs="Times New Roman"/>
          <w:bCs/>
          <w:sz w:val="28"/>
          <w:szCs w:val="28"/>
        </w:rPr>
        <w:t>вні характеристики типу вірусів.</w:t>
      </w:r>
    </w:p>
    <w:p w:rsidR="00D60600" w:rsidRPr="00281B33" w:rsidRDefault="005F20B2" w:rsidP="005459A8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33">
        <w:rPr>
          <w:rFonts w:ascii="Times New Roman" w:hAnsi="Times New Roman" w:cs="Times New Roman"/>
          <w:bCs/>
          <w:sz w:val="28"/>
          <w:szCs w:val="28"/>
        </w:rPr>
        <w:t>Пі</w:t>
      </w:r>
      <w:r w:rsidR="00947AA7">
        <w:rPr>
          <w:rFonts w:ascii="Times New Roman" w:hAnsi="Times New Roman" w:cs="Times New Roman"/>
          <w:bCs/>
          <w:sz w:val="28"/>
          <w:szCs w:val="28"/>
        </w:rPr>
        <w:t xml:space="preserve">дготувати коротке повідомлення </w:t>
      </w:r>
      <w:r w:rsidRPr="00281B33">
        <w:rPr>
          <w:rFonts w:ascii="Times New Roman" w:hAnsi="Times New Roman" w:cs="Times New Roman"/>
          <w:bCs/>
          <w:sz w:val="28"/>
          <w:szCs w:val="28"/>
        </w:rPr>
        <w:t>(1-2 хв);</w:t>
      </w:r>
    </w:p>
    <w:p w:rsidR="00D60600" w:rsidRPr="00281B33" w:rsidRDefault="00947AA7" w:rsidP="005459A8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Результати оформити в Google-</w:t>
      </w:r>
      <w:r w:rsidR="005F20B2" w:rsidRPr="00281B33">
        <w:rPr>
          <w:rFonts w:ascii="Times New Roman" w:hAnsi="Times New Roman" w:cs="Times New Roman"/>
          <w:bCs/>
          <w:sz w:val="28"/>
          <w:szCs w:val="28"/>
        </w:rPr>
        <w:t>документ – створити одну с</w:t>
      </w:r>
      <w:r>
        <w:rPr>
          <w:rFonts w:ascii="Times New Roman" w:hAnsi="Times New Roman" w:cs="Times New Roman"/>
          <w:bCs/>
          <w:sz w:val="28"/>
          <w:szCs w:val="28"/>
        </w:rPr>
        <w:t>пільну таблицю (максимум 2 ст.).</w:t>
      </w:r>
    </w:p>
    <w:p w:rsidR="00D60600" w:rsidRPr="00281B33" w:rsidRDefault="00947AA7" w:rsidP="005459A8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Надати доступ вчителеві.</w:t>
      </w:r>
    </w:p>
    <w:p w:rsidR="007E1813" w:rsidRPr="00281B33" w:rsidRDefault="007E1813" w:rsidP="005459A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33">
        <w:rPr>
          <w:rFonts w:ascii="Times New Roman" w:hAnsi="Times New Roman" w:cs="Times New Roman"/>
          <w:bCs/>
          <w:sz w:val="28"/>
          <w:szCs w:val="28"/>
        </w:rPr>
        <w:t>1 група – люки</w:t>
      </w:r>
    </w:p>
    <w:p w:rsidR="007E1813" w:rsidRPr="00281B33" w:rsidRDefault="007E1813" w:rsidP="005459A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33">
        <w:rPr>
          <w:rFonts w:ascii="Times New Roman" w:hAnsi="Times New Roman" w:cs="Times New Roman"/>
          <w:bCs/>
          <w:sz w:val="28"/>
          <w:szCs w:val="28"/>
        </w:rPr>
        <w:t>2 група – логічні бомби</w:t>
      </w:r>
    </w:p>
    <w:p w:rsidR="007E1813" w:rsidRPr="00281B33" w:rsidRDefault="007E1813" w:rsidP="005459A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33">
        <w:rPr>
          <w:rFonts w:ascii="Times New Roman" w:hAnsi="Times New Roman" w:cs="Times New Roman"/>
          <w:bCs/>
          <w:sz w:val="28"/>
          <w:szCs w:val="28"/>
        </w:rPr>
        <w:t>3 група – троянські коні</w:t>
      </w:r>
    </w:p>
    <w:p w:rsidR="007E1813" w:rsidRPr="00281B33" w:rsidRDefault="007E1813" w:rsidP="005459A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33">
        <w:rPr>
          <w:rFonts w:ascii="Times New Roman" w:hAnsi="Times New Roman" w:cs="Times New Roman"/>
          <w:bCs/>
          <w:sz w:val="28"/>
          <w:szCs w:val="28"/>
        </w:rPr>
        <w:t>4 група – черв’яки</w:t>
      </w:r>
    </w:p>
    <w:p w:rsidR="007E1813" w:rsidRPr="00281B33" w:rsidRDefault="007E1813" w:rsidP="005459A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33">
        <w:rPr>
          <w:rFonts w:ascii="Times New Roman" w:hAnsi="Times New Roman" w:cs="Times New Roman"/>
          <w:bCs/>
          <w:sz w:val="28"/>
          <w:szCs w:val="28"/>
        </w:rPr>
        <w:t>5 група – зомбі</w:t>
      </w:r>
    </w:p>
    <w:p w:rsidR="007E1813" w:rsidRPr="00281B33" w:rsidRDefault="007E1813" w:rsidP="005459A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33">
        <w:rPr>
          <w:rFonts w:ascii="Times New Roman" w:hAnsi="Times New Roman" w:cs="Times New Roman"/>
          <w:bCs/>
          <w:sz w:val="28"/>
          <w:szCs w:val="28"/>
        </w:rPr>
        <w:t>6 група – утиліти прихованого адміністрування</w:t>
      </w:r>
    </w:p>
    <w:p w:rsidR="00300C14" w:rsidRPr="00281B33" w:rsidRDefault="00E405BC" w:rsidP="00E94B6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33">
        <w:rPr>
          <w:rFonts w:ascii="Times New Roman" w:hAnsi="Times New Roman" w:cs="Times New Roman"/>
          <w:b/>
          <w:sz w:val="28"/>
          <w:szCs w:val="28"/>
        </w:rPr>
        <w:t>VII</w:t>
      </w:r>
      <w:r w:rsidR="00300C14" w:rsidRPr="00281B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6CE7" w:rsidRPr="00281B33">
        <w:rPr>
          <w:rFonts w:ascii="Times New Roman" w:hAnsi="Times New Roman" w:cs="Times New Roman"/>
          <w:b/>
          <w:sz w:val="28"/>
          <w:szCs w:val="28"/>
        </w:rPr>
        <w:t>Підведення</w:t>
      </w:r>
      <w:r w:rsidR="00300C14" w:rsidRPr="00281B33">
        <w:rPr>
          <w:rFonts w:ascii="Times New Roman" w:hAnsi="Times New Roman" w:cs="Times New Roman"/>
          <w:b/>
          <w:sz w:val="28"/>
          <w:szCs w:val="28"/>
        </w:rPr>
        <w:t xml:space="preserve"> підсумків уроку</w:t>
      </w:r>
    </w:p>
    <w:p w:rsidR="00E405BC" w:rsidRPr="00281B33" w:rsidRDefault="00DC1841" w:rsidP="005459A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1B33">
        <w:rPr>
          <w:rFonts w:ascii="Times New Roman" w:hAnsi="Times New Roman" w:cs="Times New Roman"/>
          <w:b/>
          <w:i/>
          <w:sz w:val="28"/>
          <w:szCs w:val="28"/>
        </w:rPr>
        <w:t>Бесіда за питаннями</w:t>
      </w:r>
      <w:r w:rsidR="00DC2C0F" w:rsidRPr="00281B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2C0F" w:rsidRPr="00281B33">
        <w:rPr>
          <w:rFonts w:ascii="Times New Roman" w:hAnsi="Times New Roman" w:cs="Times New Roman"/>
          <w:i/>
          <w:sz w:val="28"/>
          <w:szCs w:val="28"/>
        </w:rPr>
        <w:t>(</w:t>
      </w:r>
      <w:r w:rsidR="006B2EA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F0E5E" w:rsidRPr="00281B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983" w:rsidRPr="00281B33">
        <w:rPr>
          <w:rFonts w:ascii="Times New Roman" w:hAnsi="Times New Roman" w:cs="Times New Roman"/>
          <w:i/>
          <w:sz w:val="28"/>
          <w:szCs w:val="28"/>
        </w:rPr>
        <w:t>2</w:t>
      </w:r>
      <w:r w:rsidR="00152803" w:rsidRPr="00281B33">
        <w:rPr>
          <w:rFonts w:ascii="Times New Roman" w:hAnsi="Times New Roman" w:cs="Times New Roman"/>
          <w:i/>
          <w:sz w:val="28"/>
          <w:szCs w:val="28"/>
        </w:rPr>
        <w:t>3</w:t>
      </w:r>
      <w:r w:rsidR="004F0E5E" w:rsidRPr="00281B33">
        <w:rPr>
          <w:rFonts w:ascii="Times New Roman" w:hAnsi="Times New Roman" w:cs="Times New Roman"/>
          <w:i/>
          <w:sz w:val="28"/>
          <w:szCs w:val="28"/>
        </w:rPr>
        <w:t>)</w:t>
      </w:r>
    </w:p>
    <w:p w:rsidR="00152803" w:rsidRPr="00281B33" w:rsidRDefault="00152803" w:rsidP="005459A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B33">
        <w:rPr>
          <w:rFonts w:ascii="Times New Roman" w:hAnsi="Times New Roman" w:cs="Times New Roman"/>
          <w:sz w:val="28"/>
          <w:szCs w:val="28"/>
        </w:rPr>
        <w:t>Назвіть</w:t>
      </w:r>
      <w:r w:rsidR="00947AA7">
        <w:rPr>
          <w:rFonts w:ascii="Times New Roman" w:hAnsi="Times New Roman" w:cs="Times New Roman"/>
          <w:sz w:val="28"/>
          <w:szCs w:val="28"/>
        </w:rPr>
        <w:t xml:space="preserve"> основні шляхи поширення загроз.</w:t>
      </w:r>
    </w:p>
    <w:p w:rsidR="00152803" w:rsidRPr="00281B33" w:rsidRDefault="00152803" w:rsidP="005459A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B33">
        <w:rPr>
          <w:rFonts w:ascii="Times New Roman" w:hAnsi="Times New Roman" w:cs="Times New Roman"/>
          <w:sz w:val="28"/>
          <w:szCs w:val="28"/>
        </w:rPr>
        <w:t>Шкідливі програми поділяються на два великих типи…</w:t>
      </w:r>
    </w:p>
    <w:p w:rsidR="00152803" w:rsidRPr="00281B33" w:rsidRDefault="00152803" w:rsidP="005459A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B33">
        <w:rPr>
          <w:rFonts w:ascii="Times New Roman" w:hAnsi="Times New Roman" w:cs="Times New Roman"/>
          <w:sz w:val="28"/>
          <w:szCs w:val="28"/>
        </w:rPr>
        <w:t xml:space="preserve">Комп’ютерний вірус </w:t>
      </w:r>
      <w:r w:rsidR="00947AA7">
        <w:rPr>
          <w:rFonts w:ascii="Times New Roman" w:hAnsi="Times New Roman" w:cs="Times New Roman"/>
          <w:sz w:val="28"/>
          <w:szCs w:val="28"/>
        </w:rPr>
        <w:t xml:space="preserve">- </w:t>
      </w:r>
      <w:r w:rsidRPr="00281B33">
        <w:rPr>
          <w:rFonts w:ascii="Times New Roman" w:hAnsi="Times New Roman" w:cs="Times New Roman"/>
          <w:sz w:val="28"/>
          <w:szCs w:val="28"/>
        </w:rPr>
        <w:t>це…</w:t>
      </w:r>
    </w:p>
    <w:p w:rsidR="00152803" w:rsidRPr="00281B33" w:rsidRDefault="00152803" w:rsidP="005459A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B33">
        <w:rPr>
          <w:rFonts w:ascii="Times New Roman" w:hAnsi="Times New Roman" w:cs="Times New Roman"/>
          <w:sz w:val="28"/>
          <w:szCs w:val="28"/>
        </w:rPr>
        <w:t>Які основні види інтерне</w:t>
      </w:r>
      <w:r w:rsidR="00674BEA">
        <w:rPr>
          <w:rFonts w:ascii="Times New Roman" w:hAnsi="Times New Roman" w:cs="Times New Roman"/>
          <w:sz w:val="28"/>
          <w:szCs w:val="28"/>
        </w:rPr>
        <w:t>т</w:t>
      </w:r>
      <w:r w:rsidRPr="00281B33">
        <w:rPr>
          <w:rFonts w:ascii="Times New Roman" w:hAnsi="Times New Roman" w:cs="Times New Roman"/>
          <w:sz w:val="28"/>
          <w:szCs w:val="28"/>
        </w:rPr>
        <w:t>-шахрайства ви знаєте?</w:t>
      </w:r>
    </w:p>
    <w:p w:rsidR="00152803" w:rsidRPr="00281B33" w:rsidRDefault="00152803" w:rsidP="005459A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B33">
        <w:rPr>
          <w:rFonts w:ascii="Times New Roman" w:hAnsi="Times New Roman" w:cs="Times New Roman"/>
          <w:sz w:val="28"/>
          <w:szCs w:val="28"/>
        </w:rPr>
        <w:t>Що таке спам?</w:t>
      </w:r>
    </w:p>
    <w:p w:rsidR="00152803" w:rsidRPr="00281B33" w:rsidRDefault="00152803" w:rsidP="005459A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B33">
        <w:rPr>
          <w:rFonts w:ascii="Times New Roman" w:hAnsi="Times New Roman" w:cs="Times New Roman"/>
          <w:sz w:val="28"/>
          <w:szCs w:val="28"/>
        </w:rPr>
        <w:t>Поясніть значення слова «фішинг»</w:t>
      </w:r>
      <w:r w:rsidR="00947AA7">
        <w:rPr>
          <w:rFonts w:ascii="Times New Roman" w:hAnsi="Times New Roman" w:cs="Times New Roman"/>
          <w:sz w:val="28"/>
          <w:szCs w:val="28"/>
        </w:rPr>
        <w:t>.</w:t>
      </w:r>
    </w:p>
    <w:p w:rsidR="00FF0162" w:rsidRPr="00281B33" w:rsidRDefault="00523C8B" w:rsidP="00E94B6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33">
        <w:rPr>
          <w:rFonts w:ascii="Times New Roman" w:hAnsi="Times New Roman" w:cs="Times New Roman"/>
          <w:b/>
          <w:sz w:val="28"/>
          <w:szCs w:val="28"/>
        </w:rPr>
        <w:t xml:space="preserve">VIII. </w:t>
      </w:r>
      <w:r w:rsidR="00C83344" w:rsidRPr="00281B33">
        <w:rPr>
          <w:rFonts w:ascii="Times New Roman" w:hAnsi="Times New Roman" w:cs="Times New Roman"/>
          <w:b/>
          <w:sz w:val="28"/>
          <w:szCs w:val="28"/>
        </w:rPr>
        <w:t>Домашнє завдання</w:t>
      </w:r>
    </w:p>
    <w:p w:rsidR="00152803" w:rsidRPr="00281B33" w:rsidRDefault="006B2EA5" w:rsidP="005459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53588" w:rsidRPr="00281B33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152803" w:rsidRPr="00281B33">
        <w:rPr>
          <w:rFonts w:ascii="Times New Roman" w:hAnsi="Times New Roman" w:cs="Times New Roman"/>
          <w:i/>
          <w:sz w:val="28"/>
          <w:szCs w:val="28"/>
        </w:rPr>
        <w:t>4</w:t>
      </w:r>
      <w:r w:rsidR="00281B33">
        <w:rPr>
          <w:rFonts w:ascii="Times New Roman" w:hAnsi="Times New Roman" w:cs="Times New Roman"/>
          <w:i/>
          <w:sz w:val="28"/>
          <w:szCs w:val="28"/>
        </w:rPr>
        <w:t>.</w:t>
      </w:r>
      <w:r w:rsidR="00152803" w:rsidRPr="00281B33">
        <w:rPr>
          <w:rFonts w:ascii="Times New Roman" w:eastAsiaTheme="minorEastAsia" w:hAnsi="Times New Roman" w:cs="Times New Roman"/>
          <w:b/>
          <w:bCs/>
          <w:color w:val="FFFFFF" w:themeColor="light1"/>
          <w:kern w:val="24"/>
          <w:sz w:val="72"/>
          <w:szCs w:val="72"/>
          <w:lang w:eastAsia="uk-UA"/>
        </w:rPr>
        <w:t xml:space="preserve"> </w:t>
      </w:r>
      <w:r w:rsidR="00152803" w:rsidRPr="00281B33">
        <w:rPr>
          <w:rFonts w:ascii="Times New Roman" w:hAnsi="Times New Roman" w:cs="Times New Roman"/>
          <w:bCs/>
          <w:sz w:val="28"/>
          <w:szCs w:val="28"/>
        </w:rPr>
        <w:t>Створити карту фінансових правил поведінки в Інтернеті</w:t>
      </w:r>
      <w:r w:rsidR="005459A8">
        <w:rPr>
          <w:rFonts w:ascii="Times New Roman" w:hAnsi="Times New Roman" w:cs="Times New Roman"/>
          <w:bCs/>
          <w:sz w:val="28"/>
          <w:szCs w:val="28"/>
        </w:rPr>
        <w:t>, в</w:t>
      </w:r>
      <w:r w:rsidR="00152803" w:rsidRPr="00281B33">
        <w:rPr>
          <w:rFonts w:ascii="Times New Roman" w:hAnsi="Times New Roman" w:cs="Times New Roman"/>
          <w:bCs/>
          <w:iCs/>
          <w:sz w:val="28"/>
          <w:szCs w:val="28"/>
        </w:rPr>
        <w:t>икористовуючи Google</w:t>
      </w:r>
      <w:r w:rsidR="005459A8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152803" w:rsidRPr="00281B33">
        <w:rPr>
          <w:rFonts w:ascii="Times New Roman" w:hAnsi="Times New Roman" w:cs="Times New Roman"/>
          <w:bCs/>
          <w:iCs/>
          <w:sz w:val="28"/>
          <w:szCs w:val="28"/>
        </w:rPr>
        <w:t>малюнки</w:t>
      </w:r>
      <w:r w:rsidR="005459A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52803" w:rsidRPr="00281B33" w:rsidRDefault="005459A8" w:rsidP="00E94B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Надати доступ у</w:t>
      </w:r>
      <w:r w:rsidR="00152803" w:rsidRPr="00281B33">
        <w:rPr>
          <w:rFonts w:ascii="Times New Roman" w:hAnsi="Times New Roman" w:cs="Times New Roman"/>
          <w:bCs/>
          <w:iCs/>
          <w:sz w:val="28"/>
          <w:szCs w:val="28"/>
        </w:rPr>
        <w:t>чителеві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83344" w:rsidRPr="00281B33" w:rsidRDefault="00C83344" w:rsidP="00E94B6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83344" w:rsidRPr="00281B33" w:rsidSect="000B726A">
      <w:pgSz w:w="11906" w:h="16838"/>
      <w:pgMar w:top="568" w:right="850" w:bottom="568" w:left="85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DB9"/>
    <w:multiLevelType w:val="hybridMultilevel"/>
    <w:tmpl w:val="6E983FA4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0C61A4"/>
    <w:multiLevelType w:val="hybridMultilevel"/>
    <w:tmpl w:val="4502D33C"/>
    <w:lvl w:ilvl="0" w:tplc="6FBC1C68">
      <w:start w:val="4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C066B"/>
    <w:multiLevelType w:val="hybridMultilevel"/>
    <w:tmpl w:val="B9F0E242"/>
    <w:lvl w:ilvl="0" w:tplc="6FBC1C68">
      <w:start w:val="4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94EEF"/>
    <w:multiLevelType w:val="hybridMultilevel"/>
    <w:tmpl w:val="DBEA33F8"/>
    <w:lvl w:ilvl="0" w:tplc="6FBC1C68">
      <w:start w:val="4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11ED8"/>
    <w:multiLevelType w:val="hybridMultilevel"/>
    <w:tmpl w:val="FB78BBF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E91DB8"/>
    <w:multiLevelType w:val="multilevel"/>
    <w:tmpl w:val="06C28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E7CFA"/>
    <w:multiLevelType w:val="hybridMultilevel"/>
    <w:tmpl w:val="BEA67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A31366"/>
    <w:multiLevelType w:val="hybridMultilevel"/>
    <w:tmpl w:val="BB9CD410"/>
    <w:lvl w:ilvl="0" w:tplc="6FBC1C68">
      <w:start w:val="4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C92A0A"/>
    <w:multiLevelType w:val="multilevel"/>
    <w:tmpl w:val="06C28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9024DF"/>
    <w:multiLevelType w:val="hybridMultilevel"/>
    <w:tmpl w:val="7DF6CED4"/>
    <w:lvl w:ilvl="0" w:tplc="6FBC1C68">
      <w:start w:val="4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2C5086"/>
    <w:multiLevelType w:val="hybridMultilevel"/>
    <w:tmpl w:val="E786C650"/>
    <w:lvl w:ilvl="0" w:tplc="839A2B7E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143403"/>
    <w:multiLevelType w:val="hybridMultilevel"/>
    <w:tmpl w:val="C73E3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6321B8"/>
    <w:multiLevelType w:val="multilevel"/>
    <w:tmpl w:val="7FE0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136DE8"/>
    <w:multiLevelType w:val="hybridMultilevel"/>
    <w:tmpl w:val="BCE67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3A6D95"/>
    <w:multiLevelType w:val="multilevel"/>
    <w:tmpl w:val="0ADC06B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73C5168C"/>
    <w:multiLevelType w:val="hybridMultilevel"/>
    <w:tmpl w:val="FFBC5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72F13BC"/>
    <w:multiLevelType w:val="hybridMultilevel"/>
    <w:tmpl w:val="9EE89096"/>
    <w:lvl w:ilvl="0" w:tplc="6FBC1C68">
      <w:start w:val="4"/>
      <w:numFmt w:val="bullet"/>
      <w:lvlText w:val="-"/>
      <w:lvlJc w:val="left"/>
      <w:pPr>
        <w:ind w:left="1636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9395A09"/>
    <w:multiLevelType w:val="multilevel"/>
    <w:tmpl w:val="3FFA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7"/>
  </w:num>
  <w:num w:numId="5">
    <w:abstractNumId w:val="12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 w:numId="13">
    <w:abstractNumId w:val="16"/>
  </w:num>
  <w:num w:numId="14">
    <w:abstractNumId w:val="5"/>
  </w:num>
  <w:num w:numId="15">
    <w:abstractNumId w:val="14"/>
  </w:num>
  <w:num w:numId="16">
    <w:abstractNumId w:val="0"/>
  </w:num>
  <w:num w:numId="17">
    <w:abstractNumId w:val="13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6E"/>
    <w:rsid w:val="00004053"/>
    <w:rsid w:val="00064791"/>
    <w:rsid w:val="00065406"/>
    <w:rsid w:val="000B726A"/>
    <w:rsid w:val="000C0F83"/>
    <w:rsid w:val="000C5F3D"/>
    <w:rsid w:val="000C6983"/>
    <w:rsid w:val="001471F9"/>
    <w:rsid w:val="00152803"/>
    <w:rsid w:val="001F1C19"/>
    <w:rsid w:val="00280712"/>
    <w:rsid w:val="00281B33"/>
    <w:rsid w:val="002D212A"/>
    <w:rsid w:val="00300C14"/>
    <w:rsid w:val="00315DB7"/>
    <w:rsid w:val="003257CE"/>
    <w:rsid w:val="00353252"/>
    <w:rsid w:val="00353588"/>
    <w:rsid w:val="003671A8"/>
    <w:rsid w:val="003B236E"/>
    <w:rsid w:val="004755CC"/>
    <w:rsid w:val="004A7C89"/>
    <w:rsid w:val="004F0E5E"/>
    <w:rsid w:val="004F6B5F"/>
    <w:rsid w:val="00523C8B"/>
    <w:rsid w:val="00537BF9"/>
    <w:rsid w:val="005459A8"/>
    <w:rsid w:val="005613B4"/>
    <w:rsid w:val="005B261E"/>
    <w:rsid w:val="005E6EC6"/>
    <w:rsid w:val="005F20B2"/>
    <w:rsid w:val="005F252D"/>
    <w:rsid w:val="0063039A"/>
    <w:rsid w:val="00634889"/>
    <w:rsid w:val="006425E6"/>
    <w:rsid w:val="00674BEA"/>
    <w:rsid w:val="00687BC7"/>
    <w:rsid w:val="00693C72"/>
    <w:rsid w:val="006B2EA5"/>
    <w:rsid w:val="007663CC"/>
    <w:rsid w:val="0076706A"/>
    <w:rsid w:val="007870CF"/>
    <w:rsid w:val="007E1813"/>
    <w:rsid w:val="00803A4C"/>
    <w:rsid w:val="0082083B"/>
    <w:rsid w:val="00825272"/>
    <w:rsid w:val="00843C12"/>
    <w:rsid w:val="00857FCE"/>
    <w:rsid w:val="008641C3"/>
    <w:rsid w:val="008723DA"/>
    <w:rsid w:val="00875FC0"/>
    <w:rsid w:val="008C2F88"/>
    <w:rsid w:val="008F63D4"/>
    <w:rsid w:val="008F68EA"/>
    <w:rsid w:val="00920C02"/>
    <w:rsid w:val="00947AA7"/>
    <w:rsid w:val="009510FB"/>
    <w:rsid w:val="00984281"/>
    <w:rsid w:val="00991496"/>
    <w:rsid w:val="00996DA1"/>
    <w:rsid w:val="009A2782"/>
    <w:rsid w:val="009A4A95"/>
    <w:rsid w:val="009C4F08"/>
    <w:rsid w:val="00A0639F"/>
    <w:rsid w:val="00A0724A"/>
    <w:rsid w:val="00A21371"/>
    <w:rsid w:val="00A36015"/>
    <w:rsid w:val="00A96CE7"/>
    <w:rsid w:val="00AD6334"/>
    <w:rsid w:val="00AE1261"/>
    <w:rsid w:val="00B120E8"/>
    <w:rsid w:val="00B242F0"/>
    <w:rsid w:val="00B35719"/>
    <w:rsid w:val="00B626C3"/>
    <w:rsid w:val="00C0291C"/>
    <w:rsid w:val="00C63A40"/>
    <w:rsid w:val="00C83344"/>
    <w:rsid w:val="00CB7C57"/>
    <w:rsid w:val="00CF24B7"/>
    <w:rsid w:val="00D06453"/>
    <w:rsid w:val="00D60600"/>
    <w:rsid w:val="00D77B1B"/>
    <w:rsid w:val="00D96D25"/>
    <w:rsid w:val="00DC1841"/>
    <w:rsid w:val="00DC2C0F"/>
    <w:rsid w:val="00DD5000"/>
    <w:rsid w:val="00DF3752"/>
    <w:rsid w:val="00E21901"/>
    <w:rsid w:val="00E34055"/>
    <w:rsid w:val="00E405BC"/>
    <w:rsid w:val="00E464F4"/>
    <w:rsid w:val="00E51DEB"/>
    <w:rsid w:val="00E71889"/>
    <w:rsid w:val="00E73DE2"/>
    <w:rsid w:val="00E810A3"/>
    <w:rsid w:val="00E94B6B"/>
    <w:rsid w:val="00EB6A9E"/>
    <w:rsid w:val="00EE704F"/>
    <w:rsid w:val="00F20381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14"/>
    <w:rPr>
      <w:noProof/>
      <w:lang w:val="uk-UA"/>
    </w:rPr>
  </w:style>
  <w:style w:type="paragraph" w:styleId="3">
    <w:name w:val="heading 3"/>
    <w:basedOn w:val="a"/>
    <w:link w:val="30"/>
    <w:uiPriority w:val="9"/>
    <w:qFormat/>
    <w:rsid w:val="004F6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C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14"/>
    <w:pPr>
      <w:ind w:left="720"/>
      <w:contextualSpacing/>
    </w:pPr>
  </w:style>
  <w:style w:type="character" w:styleId="a4">
    <w:name w:val="Strong"/>
    <w:basedOn w:val="a0"/>
    <w:uiPriority w:val="22"/>
    <w:qFormat/>
    <w:rsid w:val="00E405BC"/>
    <w:rPr>
      <w:b/>
      <w:bCs/>
    </w:rPr>
  </w:style>
  <w:style w:type="paragraph" w:styleId="a5">
    <w:name w:val="Normal (Web)"/>
    <w:basedOn w:val="a"/>
    <w:uiPriority w:val="99"/>
    <w:unhideWhenUsed/>
    <w:rsid w:val="00AD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D06453"/>
    <w:pPr>
      <w:spacing w:after="0" w:line="240" w:lineRule="auto"/>
    </w:pPr>
    <w:rPr>
      <w:lang w:val="uk-UA"/>
    </w:rPr>
  </w:style>
  <w:style w:type="character" w:styleId="a7">
    <w:name w:val="Hyperlink"/>
    <w:basedOn w:val="a0"/>
    <w:uiPriority w:val="99"/>
    <w:unhideWhenUsed/>
    <w:rsid w:val="00875FC0"/>
    <w:rPr>
      <w:color w:val="0563C1" w:themeColor="hyperlink"/>
      <w:u w:val="single"/>
    </w:rPr>
  </w:style>
  <w:style w:type="paragraph" w:customStyle="1" w:styleId="Default">
    <w:name w:val="Default"/>
    <w:rsid w:val="00064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F6B5F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mw-headline">
    <w:name w:val="mw-headline"/>
    <w:basedOn w:val="a0"/>
    <w:rsid w:val="004F6B5F"/>
  </w:style>
  <w:style w:type="character" w:customStyle="1" w:styleId="mw-editsection">
    <w:name w:val="mw-editsection"/>
    <w:basedOn w:val="a0"/>
    <w:rsid w:val="004F6B5F"/>
  </w:style>
  <w:style w:type="character" w:customStyle="1" w:styleId="mw-editsection-bracket">
    <w:name w:val="mw-editsection-bracket"/>
    <w:basedOn w:val="a0"/>
    <w:rsid w:val="004F6B5F"/>
  </w:style>
  <w:style w:type="character" w:customStyle="1" w:styleId="mw-editsection-divider">
    <w:name w:val="mw-editsection-divider"/>
    <w:basedOn w:val="a0"/>
    <w:rsid w:val="004F6B5F"/>
  </w:style>
  <w:style w:type="character" w:customStyle="1" w:styleId="40">
    <w:name w:val="Заголовок 4 Знак"/>
    <w:basedOn w:val="a0"/>
    <w:link w:val="4"/>
    <w:uiPriority w:val="9"/>
    <w:semiHidden/>
    <w:rsid w:val="00920C02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14"/>
    <w:rPr>
      <w:noProof/>
      <w:lang w:val="uk-UA"/>
    </w:rPr>
  </w:style>
  <w:style w:type="paragraph" w:styleId="3">
    <w:name w:val="heading 3"/>
    <w:basedOn w:val="a"/>
    <w:link w:val="30"/>
    <w:uiPriority w:val="9"/>
    <w:qFormat/>
    <w:rsid w:val="004F6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C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14"/>
    <w:pPr>
      <w:ind w:left="720"/>
      <w:contextualSpacing/>
    </w:pPr>
  </w:style>
  <w:style w:type="character" w:styleId="a4">
    <w:name w:val="Strong"/>
    <w:basedOn w:val="a0"/>
    <w:uiPriority w:val="22"/>
    <w:qFormat/>
    <w:rsid w:val="00E405BC"/>
    <w:rPr>
      <w:b/>
      <w:bCs/>
    </w:rPr>
  </w:style>
  <w:style w:type="paragraph" w:styleId="a5">
    <w:name w:val="Normal (Web)"/>
    <w:basedOn w:val="a"/>
    <w:uiPriority w:val="99"/>
    <w:unhideWhenUsed/>
    <w:rsid w:val="00AD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D06453"/>
    <w:pPr>
      <w:spacing w:after="0" w:line="240" w:lineRule="auto"/>
    </w:pPr>
    <w:rPr>
      <w:lang w:val="uk-UA"/>
    </w:rPr>
  </w:style>
  <w:style w:type="character" w:styleId="a7">
    <w:name w:val="Hyperlink"/>
    <w:basedOn w:val="a0"/>
    <w:uiPriority w:val="99"/>
    <w:unhideWhenUsed/>
    <w:rsid w:val="00875FC0"/>
    <w:rPr>
      <w:color w:val="0563C1" w:themeColor="hyperlink"/>
      <w:u w:val="single"/>
    </w:rPr>
  </w:style>
  <w:style w:type="paragraph" w:customStyle="1" w:styleId="Default">
    <w:name w:val="Default"/>
    <w:rsid w:val="00064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F6B5F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mw-headline">
    <w:name w:val="mw-headline"/>
    <w:basedOn w:val="a0"/>
    <w:rsid w:val="004F6B5F"/>
  </w:style>
  <w:style w:type="character" w:customStyle="1" w:styleId="mw-editsection">
    <w:name w:val="mw-editsection"/>
    <w:basedOn w:val="a0"/>
    <w:rsid w:val="004F6B5F"/>
  </w:style>
  <w:style w:type="character" w:customStyle="1" w:styleId="mw-editsection-bracket">
    <w:name w:val="mw-editsection-bracket"/>
    <w:basedOn w:val="a0"/>
    <w:rsid w:val="004F6B5F"/>
  </w:style>
  <w:style w:type="character" w:customStyle="1" w:styleId="mw-editsection-divider">
    <w:name w:val="mw-editsection-divider"/>
    <w:basedOn w:val="a0"/>
    <w:rsid w:val="004F6B5F"/>
  </w:style>
  <w:style w:type="character" w:customStyle="1" w:styleId="40">
    <w:name w:val="Заголовок 4 Знак"/>
    <w:basedOn w:val="a0"/>
    <w:link w:val="4"/>
    <w:uiPriority w:val="9"/>
    <w:semiHidden/>
    <w:rsid w:val="00920C02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81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8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3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0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1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7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8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0%D0%BD%D0%B3%D0%BB%D1%96%D0%B9%D1%81%D1%8C%D0%BA%D0%B0_%D0%BC%D0%BE%D0%B2%D0%B0" TargetMode="External"/><Relationship Id="rId13" Type="http://schemas.openxmlformats.org/officeDocument/2006/relationships/hyperlink" Target="https://uk.wikipedia.org/wiki/%D0%A0%D0%B5%D0%BB%D1%96%D0%B3%D1%96%D1%8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uk.wikipedia.org/wiki/%D0%9A%D0%BE%D1%80%D0%B5%D1%81%D0%BF%D0%BE%D0%BD%D0%B4%D0%B5%D0%BD%D1%86%D1%96%D1%8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A%D0%BE%D0%BC%D0%BF%27%D1%8E%D1%82%D0%B5%D1%80%D0%BD%D0%B8%D0%B9_%D0%B2%D1%96%D1%80%D1%83%D1%81" TargetMode="External"/><Relationship Id="rId10" Type="http://schemas.openxmlformats.org/officeDocument/2006/relationships/hyperlink" Target="https://uk.wikipedia.org/wiki/%D0%9E%D0%BF%D0%B5%D1%80%D0%B0%D1%86%D1%96%D0%B9%D0%BD%D0%B0_%D1%81%D0%B8%D1%81%D1%82%D0%B5%D0%BC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8%D0%BA%D1%96%D0%B4%D0%BB%D0%B8%D0%B2%D0%B8%D0%B9_%D0%BF%D1%80%D0%BE%D0%B3%D1%80%D0%B0%D0%BC%D0%BD%D0%B8%D0%B9_%D0%B7%D0%B0%D1%81%D1%96%D0%B1" TargetMode="External"/><Relationship Id="rId14" Type="http://schemas.openxmlformats.org/officeDocument/2006/relationships/hyperlink" Target="https://uk.wikipedia.org/wiki/DoS-%D0%B0%D1%82%D0%B0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8621</Words>
  <Characters>4915</Characters>
  <Application>Microsoft Office Word</Application>
  <DocSecurity>0</DocSecurity>
  <Lines>40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https://vsimpptx.com</vt:lpstr>
      <vt:lpstr>https://vsimpptx.com</vt:lpstr>
    </vt:vector>
  </TitlesOfParts>
  <Company>Microsoft</Company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https://vsimpptx.com</dc:title>
  <dc:creator>Василь Цупа</dc:creator>
  <cp:lastModifiedBy>Олександр</cp:lastModifiedBy>
  <cp:revision>6</cp:revision>
  <dcterms:created xsi:type="dcterms:W3CDTF">2021-02-22T15:59:00Z</dcterms:created>
  <dcterms:modified xsi:type="dcterms:W3CDTF">2021-02-22T16:10:00Z</dcterms:modified>
</cp:coreProperties>
</file>