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B2" w:rsidRDefault="001A54B2" w:rsidP="001A54B2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Протокол </w:t>
      </w:r>
      <w:r>
        <w:rPr>
          <w:rFonts w:ascii="Segoe UI Symbol" w:hAnsi="Segoe UI Symbol" w:cs="Segoe UI Symbol"/>
          <w:b/>
          <w:sz w:val="32"/>
        </w:rPr>
        <w:t>№</w:t>
      </w:r>
      <w:r>
        <w:rPr>
          <w:rFonts w:ascii="Times New Roman" w:hAnsi="Times New Roman" w:cs="Times New Roman"/>
          <w:b/>
          <w:sz w:val="32"/>
          <w:lang w:val="uk-UA"/>
        </w:rPr>
        <w:t>2</w:t>
      </w:r>
    </w:p>
    <w:p w:rsidR="001A54B2" w:rsidRDefault="001A54B2" w:rsidP="001A54B2">
      <w:pPr>
        <w:jc w:val="center"/>
        <w:rPr>
          <w:rFonts w:ascii="Calibri" w:hAnsi="Calibri" w:cs="Calibri"/>
          <w:sz w:val="22"/>
          <w:lang w:val="en-US"/>
        </w:rPr>
      </w:pPr>
    </w:p>
    <w:p w:rsidR="001A54B2" w:rsidRDefault="001A54B2" w:rsidP="001A54B2">
      <w:pPr>
        <w:jc w:val="center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педагогічної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ради </w:t>
      </w:r>
      <w:bookmarkStart w:id="0" w:name="__DdeLink__117249_1817424286"/>
      <w:proofErr w:type="spellStart"/>
      <w:r>
        <w:rPr>
          <w:rFonts w:ascii="Times New Roman" w:hAnsi="Times New Roman" w:cs="Times New Roman"/>
          <w:b/>
          <w:sz w:val="28"/>
          <w:lang w:val="uk-UA"/>
        </w:rPr>
        <w:t>Мислятинської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ЗОШ І-ІІІ ступенів</w:t>
      </w:r>
      <w:bookmarkEnd w:id="0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16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>11</w:t>
      </w:r>
      <w:r>
        <w:rPr>
          <w:rFonts w:ascii="Times New Roman" w:hAnsi="Times New Roman" w:cs="Times New Roman"/>
          <w:b/>
          <w:sz w:val="28"/>
        </w:rPr>
        <w:t>.2020 року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Янкова</w:t>
      </w:r>
      <w:proofErr w:type="spellEnd"/>
      <w:r>
        <w:rPr>
          <w:rFonts w:ascii="Times New Roman" w:hAnsi="Times New Roman" w:cs="Times New Roman"/>
          <w:sz w:val="28"/>
        </w:rPr>
        <w:t xml:space="preserve"> Р.О., </w:t>
      </w:r>
      <w:proofErr w:type="spellStart"/>
      <w:r>
        <w:rPr>
          <w:rFonts w:ascii="Times New Roman" w:hAnsi="Times New Roman" w:cs="Times New Roman"/>
          <w:sz w:val="28"/>
        </w:rPr>
        <w:t>Царук</w:t>
      </w:r>
      <w:proofErr w:type="spellEnd"/>
      <w:r>
        <w:rPr>
          <w:rFonts w:ascii="Times New Roman" w:hAnsi="Times New Roman" w:cs="Times New Roman"/>
          <w:sz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</w:rPr>
        <w:t>Довбиш</w:t>
      </w:r>
      <w:proofErr w:type="spellEnd"/>
      <w:r>
        <w:rPr>
          <w:rFonts w:ascii="Times New Roman" w:hAnsi="Times New Roman" w:cs="Times New Roman"/>
          <w:sz w:val="28"/>
        </w:rPr>
        <w:t xml:space="preserve"> І.А., </w:t>
      </w:r>
      <w:proofErr w:type="spellStart"/>
      <w:r>
        <w:rPr>
          <w:rFonts w:ascii="Times New Roman" w:hAnsi="Times New Roman" w:cs="Times New Roman"/>
          <w:sz w:val="28"/>
        </w:rPr>
        <w:t>Дисяк</w:t>
      </w:r>
      <w:proofErr w:type="spellEnd"/>
      <w:r>
        <w:rPr>
          <w:rFonts w:ascii="Times New Roman" w:hAnsi="Times New Roman" w:cs="Times New Roman"/>
          <w:sz w:val="28"/>
        </w:rPr>
        <w:t xml:space="preserve"> В.Л., </w:t>
      </w:r>
      <w:proofErr w:type="spellStart"/>
      <w:r>
        <w:rPr>
          <w:rFonts w:ascii="Times New Roman" w:hAnsi="Times New Roman" w:cs="Times New Roman"/>
          <w:sz w:val="28"/>
        </w:rPr>
        <w:t>Жуняк</w:t>
      </w:r>
      <w:proofErr w:type="spellEnd"/>
      <w:r>
        <w:rPr>
          <w:rFonts w:ascii="Times New Roman" w:hAnsi="Times New Roman" w:cs="Times New Roman"/>
          <w:sz w:val="28"/>
        </w:rPr>
        <w:t xml:space="preserve"> Н.Д, </w:t>
      </w:r>
      <w:proofErr w:type="spellStart"/>
      <w:r>
        <w:rPr>
          <w:rFonts w:ascii="Times New Roman" w:hAnsi="Times New Roman" w:cs="Times New Roman"/>
          <w:sz w:val="28"/>
        </w:rPr>
        <w:t>Франкова</w:t>
      </w:r>
      <w:proofErr w:type="spellEnd"/>
      <w:r>
        <w:rPr>
          <w:rFonts w:ascii="Times New Roman" w:hAnsi="Times New Roman" w:cs="Times New Roman"/>
          <w:sz w:val="28"/>
        </w:rPr>
        <w:t xml:space="preserve"> С.С., </w:t>
      </w:r>
      <w:proofErr w:type="spellStart"/>
      <w:r>
        <w:rPr>
          <w:rFonts w:ascii="Times New Roman" w:hAnsi="Times New Roman" w:cs="Times New Roman"/>
          <w:sz w:val="28"/>
        </w:rPr>
        <w:t>Жуковська</w:t>
      </w:r>
      <w:proofErr w:type="spellEnd"/>
      <w:r>
        <w:rPr>
          <w:rFonts w:ascii="Times New Roman" w:hAnsi="Times New Roman" w:cs="Times New Roman"/>
          <w:sz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</w:rPr>
        <w:t>Путінцова</w:t>
      </w:r>
      <w:proofErr w:type="spellEnd"/>
      <w:r>
        <w:rPr>
          <w:rFonts w:ascii="Times New Roman" w:hAnsi="Times New Roman" w:cs="Times New Roman"/>
          <w:sz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</w:rPr>
        <w:t>Гримак</w:t>
      </w:r>
      <w:proofErr w:type="spellEnd"/>
      <w:r>
        <w:rPr>
          <w:rFonts w:ascii="Times New Roman" w:hAnsi="Times New Roman" w:cs="Times New Roman"/>
          <w:sz w:val="28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</w:rPr>
        <w:t>Жиліховська</w:t>
      </w:r>
      <w:proofErr w:type="spellEnd"/>
      <w:r>
        <w:rPr>
          <w:rFonts w:ascii="Times New Roman" w:hAnsi="Times New Roman" w:cs="Times New Roman"/>
          <w:sz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</w:rPr>
        <w:t>Киданюк</w:t>
      </w:r>
      <w:proofErr w:type="spellEnd"/>
      <w:r>
        <w:rPr>
          <w:rFonts w:ascii="Times New Roman" w:hAnsi="Times New Roman" w:cs="Times New Roman"/>
          <w:sz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</w:rPr>
        <w:t>Луцик</w:t>
      </w:r>
      <w:proofErr w:type="spellEnd"/>
      <w:r>
        <w:rPr>
          <w:rFonts w:ascii="Times New Roman" w:hAnsi="Times New Roman" w:cs="Times New Roman"/>
          <w:sz w:val="28"/>
        </w:rPr>
        <w:t xml:space="preserve"> В.М., Горда В.М., Петренко Р.С., Никитюк Г.А., </w:t>
      </w:r>
      <w:proofErr w:type="spellStart"/>
      <w:r>
        <w:rPr>
          <w:rFonts w:ascii="Times New Roman" w:hAnsi="Times New Roman" w:cs="Times New Roman"/>
          <w:sz w:val="28"/>
        </w:rPr>
        <w:t>Лобачук</w:t>
      </w:r>
      <w:proofErr w:type="spellEnd"/>
      <w:r>
        <w:rPr>
          <w:rFonts w:ascii="Times New Roman" w:hAnsi="Times New Roman" w:cs="Times New Roman"/>
          <w:sz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</w:rPr>
        <w:t>Карун</w:t>
      </w:r>
      <w:proofErr w:type="spellEnd"/>
      <w:r>
        <w:rPr>
          <w:rFonts w:ascii="Times New Roman" w:hAnsi="Times New Roman" w:cs="Times New Roman"/>
          <w:sz w:val="28"/>
        </w:rPr>
        <w:t xml:space="preserve"> О.В.,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О.М.              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bookmarkStart w:id="1" w:name="__DdeLink__182500_1817424286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педагогічної ради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 Янкова Р.О.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педагогічної ради: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Карун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О.В.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Порядок денний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виконання рішень попередньої педради.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організацію освітнього процесу з використанням технологій дистанційного навчання.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 освітню роботу з питань </w:t>
      </w:r>
      <w:bookmarkStart w:id="2" w:name="__DdeLink__64997_1817424286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насильства,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формування ненасильницької моделі поведінки та вирішення конфліктів мирним шляхом.</w:t>
      </w:r>
    </w:p>
    <w:p w:rsidR="001A54B2" w:rsidRDefault="001A54B2" w:rsidP="001A54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Янкову Р.О., директора школи, яка повідомила про виконання рішень попередньої педради.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 доповіді додається до протоколу)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  <w:b/>
          <w:bCs/>
        </w:rPr>
      </w:pP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>: виступ директора школи Янкової Р.О. прийняти до відома.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Слухали: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В.Л., заступника директора з навчальної роботи, яка ознайомила присутніх з основними питаннями організації освітнього процесу з використанням технологій дистанційного навчання.(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 доповіді додається до протоколу)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  <w:b/>
          <w:bCs/>
          <w:sz w:val="32"/>
          <w:szCs w:val="32"/>
          <w:lang w:val="uk-UA"/>
        </w:rPr>
      </w:pPr>
    </w:p>
    <w:p w:rsidR="001A54B2" w:rsidRP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Никитюк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Г.А., вчитель української мови та літератури, яка ознайомила з освітніми ресурсами, які рекомендовані для дистанційного навчання з української мови та літератури, зарубіжної літератури.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Вчителька зазначила, що для вивчення української мови та літератури, зарубіжної літератури дистанційно рекомендовано такі освітні сервіси, як: </w:t>
      </w:r>
    </w:p>
    <w:p w:rsidR="001A54B2" w:rsidRDefault="001A54B2" w:rsidP="001A54B2">
      <w:pPr>
        <w:numPr>
          <w:ilvl w:val="0"/>
          <w:numId w:val="4"/>
        </w:numPr>
        <w:ind w:left="284"/>
        <w:jc w:val="both"/>
        <w:textAlignment w:val="baseline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ClassDojo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https://www.classdojo.com/ru-ru/?redirect=true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закрита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соцмережа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розроблена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британськими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учителями та ІТ - технологами,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високий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особистих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пристосована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стаціонарних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комп’ютерів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ноутбуків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планшетів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мобільних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телефонів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A54B2" w:rsidRDefault="001A54B2" w:rsidP="001A54B2">
      <w:pPr>
        <w:numPr>
          <w:ilvl w:val="0"/>
          <w:numId w:val="4"/>
        </w:numPr>
        <w:ind w:left="284"/>
        <w:jc w:val="both"/>
        <w:textAlignment w:val="baseline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GoogleClassroom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https://classroom.google.com/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 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безкоштовний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сервіс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користуватись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 кого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акаунт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Symbol" w:hAnsi="Symbol" w:cs="Symbol"/>
          <w:color w:val="000000"/>
          <w:sz w:val="28"/>
          <w:szCs w:val="28"/>
        </w:rPr>
        <w:t>−</w:t>
      </w:r>
    </w:p>
    <w:p w:rsidR="001A54B2" w:rsidRDefault="001A54B2" w:rsidP="001A54B2">
      <w:pPr>
        <w:numPr>
          <w:ilvl w:val="0"/>
          <w:numId w:val="4"/>
        </w:numPr>
        <w:ind w:left="284"/>
        <w:jc w:val="both"/>
        <w:textAlignment w:val="baseline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Padlet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https://ru.padlet.com/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безкоштовна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платформа. </w:t>
      </w:r>
    </w:p>
    <w:p w:rsidR="001A54B2" w:rsidRDefault="001A54B2" w:rsidP="001A54B2">
      <w:pPr>
        <w:numPr>
          <w:ilvl w:val="0"/>
          <w:numId w:val="4"/>
        </w:numPr>
        <w:ind w:left="284"/>
        <w:jc w:val="both"/>
        <w:textAlignment w:val="baseline"/>
        <w:rPr>
          <w:rFonts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соціальні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пабліки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месседжер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увійшли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шкільне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користуються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передачею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соцмережі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поділитися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доступом з учителями-предметниками.</w:t>
      </w:r>
    </w:p>
    <w:p w:rsidR="001A54B2" w:rsidRDefault="001A54B2" w:rsidP="001A54B2">
      <w:pPr>
        <w:numPr>
          <w:ilvl w:val="0"/>
          <w:numId w:val="4"/>
        </w:numPr>
        <w:ind w:left="284"/>
        <w:jc w:val="both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корисними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посилання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сайт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відомого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науковця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ведучого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експрес-уроків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Олександра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Авраменка: </w:t>
      </w:r>
      <w:hyperlink r:id="rId8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http://авраменко.укр/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</w:p>
    <w:p w:rsidR="001A54B2" w:rsidRDefault="001A54B2" w:rsidP="001A54B2">
      <w:pPr>
        <w:numPr>
          <w:ilvl w:val="0"/>
          <w:numId w:val="4"/>
        </w:numPr>
        <w:ind w:left="284"/>
        <w:jc w:val="both"/>
        <w:textAlignment w:val="baseline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ДНК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нації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тих,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хоче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вдосконалити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розміщено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темами,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мультфільми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https://ukr-mova.in.ua/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A54B2" w:rsidRDefault="001A54B2" w:rsidP="001A54B2">
      <w:pPr>
        <w:numPr>
          <w:ilvl w:val="0"/>
          <w:numId w:val="4"/>
        </w:numPr>
        <w:ind w:left="284"/>
        <w:jc w:val="both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онлайн-словник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рекомендовано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самоперевірки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орфографічних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помилок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  </w:t>
      </w:r>
      <w:hyperlink r:id="rId10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https://www.slovnyk.ua/index.php?s1=16&amp;s2=0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54B2" w:rsidRDefault="001A54B2" w:rsidP="001A54B2">
      <w:pPr>
        <w:numPr>
          <w:ilvl w:val="0"/>
          <w:numId w:val="4"/>
        </w:numPr>
        <w:ind w:left="284"/>
        <w:textAlignment w:val="baseline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офіційний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сайт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мови:</w:t>
      </w:r>
      <w:hyperlink r:id="rId11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https://ukrainskamova.com/publ/chinnij_pravopis/leksika/antisurzhik_pravilna_mova/5-1-0-244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54B2" w:rsidRDefault="001A54B2" w:rsidP="001A54B2">
      <w:pPr>
        <w:ind w:left="284" w:firstLine="424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розміщено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(1,2,4) та (5-10)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різними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12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https://mon.gov.ua/ua/osvita/zagalna-serednya-osvita/pidruchniki/elektronnipidruchniki</w:t>
        </w:r>
      </w:hyperlink>
    </w:p>
    <w:p w:rsidR="001A54B2" w:rsidRDefault="001A54B2" w:rsidP="001A54B2">
      <w:pPr>
        <w:ind w:left="284" w:firstLine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1A54B2" w:rsidRDefault="001A54B2" w:rsidP="001A54B2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Гримак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англійської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яка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ознайомила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особливостями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уроках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англійської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освітніми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ресурсами,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рекомендовано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користуватися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A54B2" w:rsidRDefault="001A54B2" w:rsidP="001A54B2">
      <w:pPr>
        <w:ind w:left="284" w:firstLine="424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 повідомила про те, що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ІКТ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альтернативними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традиційному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іноземним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доступною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карантину.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Комп’ютерні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дозволяють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тренувати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мовленнєвої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поєднувати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комбінаціях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усвідомити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явища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сприяють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формуванню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лінгвістичних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комунікативні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автоматизують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мовленнєві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забезпечують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реалізацію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підходу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інтенсифікацію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самостійної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виділити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іноземної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смартфона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планшета,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словники,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довідники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бібліотеки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тренажери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Інтернету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аудіотехніка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Доцільно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конференцію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GoogleHangouts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зв'язку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спікером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слухачем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консультації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реального часу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віртуально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присутніми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Перегляд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фільмів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оригіналі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новин,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кліпів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відео-уроків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впливає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комунікаційна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компетентність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можливим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сервісу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мовного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портфоліо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одного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інструментів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європейської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Версію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 – 12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вивчають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французьку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німецьку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англійську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завантажити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посиланням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 </w:t>
      </w:r>
    </w:p>
    <w:p w:rsidR="001A54B2" w:rsidRDefault="001A54B2" w:rsidP="001A54B2">
      <w:pPr>
        <w:ind w:left="284" w:firstLine="424"/>
        <w:jc w:val="both"/>
        <w:rPr>
          <w:rFonts w:cs="Times New Roman"/>
        </w:rPr>
      </w:pPr>
      <w:hyperlink r:id="rId13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https://www.libra-terra.com.ua/userfiles/pdf/metod/movne_portfolio_7_11.pdf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54B2" w:rsidRDefault="001A54B2" w:rsidP="001A54B2">
      <w:pPr>
        <w:ind w:left="284" w:firstLine="424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Аудіододатки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вільного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завантаження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A54B2" w:rsidRDefault="001A54B2" w:rsidP="001A54B2">
      <w:pPr>
        <w:ind w:left="284" w:firstLine="424"/>
        <w:jc w:val="both"/>
        <w:rPr>
          <w:rFonts w:cs="Times New Roman"/>
        </w:rPr>
      </w:pPr>
      <w:hyperlink r:id="rId14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https://www.libra-terra.com.ua/na-dopomohu-vchyteliu/audiododatky/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A54B2" w:rsidRDefault="001A54B2" w:rsidP="001A54B2">
      <w:pPr>
        <w:ind w:left="284" w:firstLine="424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Онлайн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учня</w:t>
      </w:r>
      <w:proofErr w:type="spellEnd"/>
    </w:p>
    <w:p w:rsidR="001A54B2" w:rsidRDefault="001A54B2" w:rsidP="001A54B2">
      <w:pPr>
        <w:ind w:left="284" w:firstLine="424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5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https://www.macmillanukraine.com/teachers/get-200/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1A54B2" w:rsidRDefault="001A54B2" w:rsidP="001A54B2">
      <w:pPr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54B2" w:rsidRDefault="001A54B2" w:rsidP="001A54B2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Путінцова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географії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біології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ознайомила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освітніми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ресурсами,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рекомендовані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географії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біології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A54B2" w:rsidRDefault="001A54B2" w:rsidP="001A54B2">
      <w:pPr>
        <w:rPr>
          <w:rFonts w:cs="Times New Roman"/>
          <w:color w:val="000000"/>
        </w:rPr>
      </w:pPr>
    </w:p>
    <w:p w:rsidR="001A54B2" w:rsidRDefault="001A54B2" w:rsidP="001A54B2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Путінцова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наголосила на тому, що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освітньому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самостійній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рівноправним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відносинам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педагогом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отримувати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віддалено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будь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зручний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час, 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отримує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A54B2" w:rsidRDefault="001A54B2" w:rsidP="001A54B2">
      <w:pPr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Посилання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Інтернеті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відео-лекцій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A54B2" w:rsidRDefault="001A54B2" w:rsidP="001A54B2">
      <w:pPr>
        <w:ind w:left="709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Географічний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портал [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ресурс] </w:t>
      </w:r>
    </w:p>
    <w:p w:rsidR="001A54B2" w:rsidRDefault="001A54B2" w:rsidP="001A54B2">
      <w:pPr>
        <w:ind w:left="709"/>
        <w:jc w:val="both"/>
        <w:rPr>
          <w:rFonts w:cs="Times New Roman"/>
        </w:rPr>
      </w:pPr>
      <w:hyperlink r:id="rId16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http://geografica.net.ua/publ/galuzi_geografiji/metodika_vikladannja_geografiji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A54B2" w:rsidRPr="001A54B2" w:rsidRDefault="001A54B2" w:rsidP="001A54B2">
      <w:pPr>
        <w:ind w:left="709"/>
        <w:jc w:val="both"/>
        <w:rPr>
          <w:rFonts w:cs="Times New Roman"/>
          <w:lang w:val="en-US"/>
        </w:rPr>
      </w:pPr>
      <w:hyperlink r:id="rId17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https://naurok.com.ua/post/internet-na-korist-onlayn-resursi-dlya-vivchennyageografi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hyperlink r:id="rId18" w:history="1">
        <w:r w:rsidRPr="001A54B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http://geo-bav.at.ua/load/urok_geografii/8-2-2</w:t>
        </w:r>
      </w:hyperlink>
      <w:r w:rsidRPr="001A54B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A54B2" w:rsidRPr="001A54B2" w:rsidRDefault="001A54B2" w:rsidP="001A54B2">
      <w:pPr>
        <w:ind w:left="709"/>
        <w:rPr>
          <w:rFonts w:cs="Times New Roman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</w:t>
      </w:r>
      <w:r w:rsidRPr="001A54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1A54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1A54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географії</w:t>
      </w:r>
      <w:proofErr w:type="spellEnd"/>
      <w:r w:rsidRPr="001A54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hyperlink r:id="rId19" w:history="1">
        <w:r w:rsidRPr="001A54B2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http://geobav.at.ua/load/urok_geografii/http_geo_bav_at_ua_load_urok_geogra fii_onlajn_zavdannja_42/42</w:t>
        </w:r>
      </w:hyperlink>
      <w:r w:rsidRPr="001A54B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Портал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клас»</w:t>
      </w:r>
      <w:hyperlink r:id="rId20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://miyklas.com.ua/p/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geografia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Відеоуроки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географії:</w:t>
      </w:r>
      <w:hyperlink r:id="rId21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https://www.youtube.com/watch?v=dsoDjFnz31M&amp;feature=youtu.be&amp;fbclid=IwAR0-IFdM4e9EXvrkPt4i3EDhUilPr_GDnJWQKGwTj41DfesVRmLaeKqZkw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1A54B2" w:rsidRPr="001A54B2" w:rsidRDefault="001A54B2" w:rsidP="001A54B2">
      <w:pPr>
        <w:ind w:left="709"/>
        <w:rPr>
          <w:rFonts w:cs="Times New Roman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</w:t>
      </w:r>
      <w:r w:rsidRPr="001A54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>
        <w:rPr>
          <w:rFonts w:cs="Times New Roman"/>
        </w:rPr>
        <w:fldChar w:fldCharType="begin"/>
      </w:r>
      <w:r w:rsidRPr="001A54B2">
        <w:rPr>
          <w:rFonts w:cs="Times New Roman"/>
          <w:lang w:val="en-US"/>
        </w:rPr>
        <w:instrText xml:space="preserve">HYPERLINK "http://geobav.at.ua/load/urok_geografii/http_geo_bav_at_ua_load_urok_geogra%20fii_onlajn_zavdannja_42/42"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1A54B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http://geobav.at.ua/load/urok_geografii/http_geo_bav_at_ua_load_urok_geogra fii_onlajn_zavdannja_42/42</w:t>
      </w:r>
      <w:r>
        <w:rPr>
          <w:rFonts w:cs="Times New Roman"/>
        </w:rPr>
        <w:fldChar w:fldCharType="end"/>
      </w:r>
      <w:r w:rsidRPr="001A54B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ДПА та ЗНО з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економіки:</w:t>
      </w:r>
      <w:hyperlink r:id="rId22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://geobav.at.ua/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load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gotuemos_do_dpa_ta_zno</w:t>
        </w:r>
        <w:proofErr w:type="spellEnd"/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/23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Книжкова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полиця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цікаві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рубрики з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3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http://geo-bav.at.ua/publ/geografichni_cikavinki/2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Географічні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ігри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1A54B2" w:rsidRDefault="001A54B2" w:rsidP="001A54B2">
      <w:pPr>
        <w:ind w:left="709"/>
        <w:rPr>
          <w:rFonts w:cs="Times New Roman"/>
        </w:rPr>
      </w:pPr>
      <w:hyperlink r:id="rId24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http://geo-bav.at.ua/load/posle_urokov/17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уроки з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біології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hyperlink r:id="rId25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https://www.youtube.com/playlist?list=PLvtJKssE5Nrg7rf3tTb0h5X2G61daV8cr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hyperlink r:id="rId26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https://www.youtube.com/playlist?list=PLvtJKssE5NrgQzlWCftCshh_hNlP62ilS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</w:t>
      </w:r>
      <w:proofErr w:type="spellEnd"/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7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https://www.youtube.com/playlist?list=PLvtJKssE5NriKZPIWrlDddt6TM8egdZRe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</w:t>
      </w:r>
      <w:proofErr w:type="spellEnd"/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8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https://www.youtube.com/playlist?list=PLvtJKssE5NrhGRY6oAXA17yUb1gwYCAtK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hyperlink r:id="rId29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https://www.youtube.com/playlist?list=PLvtJKssE5Nri9jriVOx6H54v5USngRJWr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</w:t>
      </w:r>
      <w:proofErr w:type="spellEnd"/>
    </w:p>
    <w:p w:rsidR="001A54B2" w:rsidRDefault="001A54B2" w:rsidP="001A54B2">
      <w:pPr>
        <w:ind w:left="709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30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https://www.youtube.com/playlist?list=PLvtJKssE5NrhlOQ15jpUEo2mqTltz0Q9p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A54B2" w:rsidRDefault="001A54B2" w:rsidP="001A54B2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Луцик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ознайомила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освітніми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ресурсами,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рекомендовані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класах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A54B2" w:rsidRDefault="001A54B2" w:rsidP="001A54B2">
      <w:pPr>
        <w:ind w:left="709" w:firstLine="707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Валентина Миколаївна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виступі виділила те, що 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оловним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складником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курсу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колективна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властиві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постійний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рамки занять,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жорстка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регламентація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 одним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же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матеріалом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 структурою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традиційному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урокові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вибору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 проводиться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рамках,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індивідуальною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діяльністю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вивченого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відміну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звичайного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уроку,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локальний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координатор.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автор уроку.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більшу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створенню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є основою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A54B2" w:rsidRDefault="001A54B2" w:rsidP="001A54B2">
      <w:pPr>
        <w:ind w:left="709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Практичні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1-2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Освіта.ua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платформа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Matifik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Порталі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«Урок»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4B2" w:rsidRDefault="001A54B2" w:rsidP="001A54B2">
      <w:pPr>
        <w:ind w:left="709" w:firstLine="707"/>
        <w:jc w:val="both"/>
        <w:rPr>
          <w:rFonts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Крокотак.Вчи.юа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міжнародна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онлайн платформа, 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усієї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вивчають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математику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інтерактивній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4B2" w:rsidRDefault="001A54B2" w:rsidP="001A54B2">
      <w:pPr>
        <w:ind w:left="709" w:firstLine="707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портал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a+b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31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https://miyklas.com.ua/p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математики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інформатики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A54B2" w:rsidRDefault="001A54B2" w:rsidP="001A54B2">
      <w:pPr>
        <w:ind w:left="709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Цікавими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молодших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просвітницькі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канали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NEED/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animationstudio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Книга-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мандрівка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A54B2" w:rsidRDefault="001A54B2" w:rsidP="001A54B2">
      <w:pPr>
        <w:ind w:left="709" w:firstLine="707"/>
        <w:jc w:val="both"/>
        <w:rPr>
          <w:rFonts w:cs="Times New Roman"/>
          <w:color w:val="000000"/>
        </w:rPr>
      </w:pP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1A54B2" w:rsidRDefault="001A54B2" w:rsidP="001A54B2">
      <w:pPr>
        <w:numPr>
          <w:ilvl w:val="0"/>
          <w:numId w:val="5"/>
        </w:numPr>
        <w:shd w:val="clear" w:color="auto" w:fill="FFFFFF"/>
        <w:ind w:right="450"/>
        <w:jc w:val="both"/>
        <w:textAlignment w:val="baseline"/>
        <w:rPr>
          <w:rFonts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працівникам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54B2" w:rsidRDefault="001A54B2" w:rsidP="001A54B2">
      <w:pPr>
        <w:shd w:val="clear" w:color="auto" w:fill="FFFFFF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абезпечити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1-11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закладу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ущільнення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графіку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1A54B2" w:rsidRDefault="001A54B2" w:rsidP="001A54B2">
      <w:pPr>
        <w:shd w:val="clear" w:color="auto" w:fill="FFFFFF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дійснювати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зручним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способом,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подальшим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занесенням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сторінок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журналу; </w:t>
      </w:r>
    </w:p>
    <w:p w:rsidR="001A54B2" w:rsidRDefault="001A54B2" w:rsidP="001A54B2">
      <w:pPr>
        <w:shd w:val="clear" w:color="auto" w:fill="FFFFFF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абезпечити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організаційно-педагогічної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1A54B2" w:rsidRDefault="001A54B2" w:rsidP="001A54B2">
      <w:pPr>
        <w:shd w:val="clear" w:color="auto" w:fill="FFFFFF"/>
        <w:spacing w:after="295"/>
        <w:textAlignment w:val="baseline"/>
        <w:rPr>
          <w:rFonts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заповнення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журналів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Інструкцій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журналів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1-4-х та 5-11(12)-х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4B2" w:rsidRDefault="001A54B2" w:rsidP="001A54B2">
      <w:pPr>
        <w:shd w:val="clear" w:color="auto" w:fill="FFFFFF"/>
        <w:ind w:left="425" w:hanging="284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 </w:t>
      </w:r>
    </w:p>
    <w:p w:rsidR="001A54B2" w:rsidRDefault="001A54B2" w:rsidP="001A54B2">
      <w:pPr>
        <w:shd w:val="clear" w:color="auto" w:fill="FFFFFF"/>
        <w:ind w:left="426" w:hanging="425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провести роботу з батьками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1A54B2" w:rsidRDefault="001A54B2" w:rsidP="001A54B2">
      <w:pPr>
        <w:shd w:val="clear" w:color="auto" w:fill="FFFFFF"/>
        <w:ind w:left="426" w:hanging="425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консультувати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запровадження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телефонному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1A54B2" w:rsidRDefault="001A54B2" w:rsidP="001A54B2">
      <w:pPr>
        <w:shd w:val="clear" w:color="auto" w:fill="FFFFFF"/>
        <w:ind w:left="426" w:hanging="425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1A54B2" w:rsidRDefault="001A54B2" w:rsidP="001A54B2">
      <w:pPr>
        <w:shd w:val="clear" w:color="auto" w:fill="FFFFFF"/>
        <w:ind w:left="426" w:hanging="425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зворотній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зв'язок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усіма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телефонному та онлайн-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4B2" w:rsidRDefault="001A54B2" w:rsidP="001A54B2">
      <w:pPr>
        <w:shd w:val="clear" w:color="auto" w:fill="FFFFFF"/>
        <w:ind w:left="426" w:hanging="425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Заступникам директора з НВР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В.Л.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Франковій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С.С.:</w:t>
      </w:r>
    </w:p>
    <w:p w:rsidR="001A54B2" w:rsidRDefault="001A54B2" w:rsidP="001A54B2">
      <w:pPr>
        <w:shd w:val="clear" w:color="auto" w:fill="FFFFFF"/>
        <w:ind w:left="426" w:hanging="425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координацію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4B2" w:rsidRDefault="001A54B2" w:rsidP="001A54B2">
      <w:pPr>
        <w:shd w:val="clear" w:color="auto" w:fill="FFFFFF"/>
        <w:ind w:left="426" w:hanging="425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3.3. надавати методичну допомогу педагогічним працівникам під час здійснення освітньої діяльності. 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  <w:color w:val="000000"/>
        </w:rPr>
      </w:pP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 Слухали: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О.М., практичного психолога, яка виступила з питанням про 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профілактику насильства,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формування ненасильницької моделі поведінки та вирішення конфліктів мирним шляхом.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Текст доповіді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додається до протоколу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  <w:b/>
          <w:bCs/>
          <w:color w:val="000000"/>
          <w:sz w:val="32"/>
          <w:szCs w:val="32"/>
          <w:lang w:val="uk-UA"/>
        </w:rPr>
      </w:pP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Франкова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С.С.,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директора з навчально-виховної роботи, яка розповіла про запобіжні заходи проти насильства над дітьми, а також познайомила з моделлю ненасильницького спілкування. (Т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екст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иступу додається до протоколу)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  <w:b/>
          <w:bCs/>
          <w:color w:val="000000"/>
          <w:sz w:val="32"/>
          <w:szCs w:val="32"/>
          <w:lang w:val="uk-UA"/>
        </w:rPr>
      </w:pP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Ухвалили: 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Адміністрації школи: Забезпечити виконання вимог законодавства щодо гарантування безпеки усім учасникам освітнього процесу.               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Практичному психологу: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 Розробити конкретні та чіткі правила поведінки всіх учасників освітнього процесу у закладі.                              Грудень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 Проводити систематичні моніторингові дослідження стану питання профілактики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                       Постійно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Класним керівникам, класоводам: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3.1. Виявляти чинники, які перешкоджають безпеці учасників освітнього процесу.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cs="Times New Roman"/>
          <w:b/>
          <w:bCs/>
          <w:color w:val="000000"/>
          <w:sz w:val="32"/>
          <w:szCs w:val="32"/>
          <w:lang w:val="uk-UA"/>
        </w:rPr>
        <w:t xml:space="preserve">                                                            </w:t>
      </w:r>
      <w:r>
        <w:rPr>
          <w:rFonts w:cs="Times New Roman"/>
          <w:color w:val="000000"/>
          <w:sz w:val="28"/>
          <w:szCs w:val="28"/>
          <w:lang w:val="uk-UA"/>
        </w:rPr>
        <w:t>Постійно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3.2. Проводити цикли виховних заходів із питань безпеки учнів в освітньому середовищі.                               Згідно плану роботи</w:t>
      </w:r>
    </w:p>
    <w:p w:rsidR="001A54B2" w:rsidRDefault="001A54B2" w:rsidP="001A54B2">
      <w:pPr>
        <w:tabs>
          <w:tab w:val="left" w:pos="8662"/>
          <w:tab w:val="left" w:pos="9088"/>
        </w:tabs>
        <w:ind w:right="-312"/>
        <w:rPr>
          <w:rFonts w:cs="Times New Roman"/>
          <w:b/>
          <w:bCs/>
          <w:color w:val="000000"/>
          <w:sz w:val="32"/>
          <w:szCs w:val="32"/>
          <w:lang w:val="uk-UA"/>
        </w:rPr>
      </w:pPr>
    </w:p>
    <w:p w:rsidR="001A54B2" w:rsidRDefault="001A54B2" w:rsidP="001A54B2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Раїса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ЯНКОВА</w:t>
      </w:r>
    </w:p>
    <w:p w:rsidR="001A54B2" w:rsidRDefault="001A54B2" w:rsidP="001A54B2">
      <w:pPr>
        <w:ind w:firstLine="708"/>
        <w:jc w:val="both"/>
        <w:rPr>
          <w:rFonts w:cs="Times New Roman"/>
          <w:color w:val="000000"/>
        </w:rPr>
      </w:pPr>
    </w:p>
    <w:p w:rsidR="001A54B2" w:rsidRDefault="001A54B2" w:rsidP="001A54B2">
      <w:pPr>
        <w:ind w:firstLine="708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Оксана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Карун</w:t>
      </w:r>
      <w:proofErr w:type="spellEnd"/>
    </w:p>
    <w:p w:rsidR="001A54B2" w:rsidRDefault="001A54B2" w:rsidP="001A54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54B2" w:rsidRPr="001A54B2" w:rsidRDefault="001A54B2" w:rsidP="001A54B2">
      <w:pPr>
        <w:rPr>
          <w:rFonts w:ascii="Times New Roman" w:hAnsi="Times New Roman" w:cs="Times New Roman"/>
          <w:sz w:val="28"/>
          <w:szCs w:val="28"/>
        </w:rPr>
      </w:pPr>
    </w:p>
    <w:sectPr w:rsidR="001A54B2" w:rsidRPr="001A54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B2"/>
    <w:rsid w:val="000253F2"/>
    <w:rsid w:val="001A54B2"/>
    <w:rsid w:val="003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8D6B"/>
  <w15:chartTrackingRefBased/>
  <w15:docId w15:val="{4C954082-E4AF-4100-83FB-B267F7E1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B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1A54B2"/>
    <w:rPr>
      <w:color w:val="000080"/>
      <w:u w:val="single"/>
      <w:lang/>
    </w:rPr>
  </w:style>
  <w:style w:type="character" w:customStyle="1" w:styleId="ListLabel46">
    <w:name w:val="ListLabel 46"/>
    <w:uiPriority w:val="99"/>
    <w:rsid w:val="001A54B2"/>
    <w:rPr>
      <w:rFonts w:ascii="Times New Roman" w:eastAsia="Times New Roman"/>
      <w:b/>
      <w:bCs/>
      <w:sz w:val="28"/>
      <w:szCs w:val="28"/>
    </w:rPr>
  </w:style>
  <w:style w:type="character" w:customStyle="1" w:styleId="ListLabel47">
    <w:name w:val="ListLabel 47"/>
    <w:uiPriority w:val="99"/>
    <w:rsid w:val="001A54B2"/>
    <w:rPr>
      <w:sz w:val="20"/>
      <w:szCs w:val="20"/>
    </w:rPr>
  </w:style>
  <w:style w:type="character" w:customStyle="1" w:styleId="ListLabel48">
    <w:name w:val="ListLabel 48"/>
    <w:uiPriority w:val="99"/>
    <w:rsid w:val="001A54B2"/>
    <w:rPr>
      <w:sz w:val="20"/>
      <w:szCs w:val="20"/>
    </w:rPr>
  </w:style>
  <w:style w:type="character" w:customStyle="1" w:styleId="ListLabel49">
    <w:name w:val="ListLabel 49"/>
    <w:uiPriority w:val="99"/>
    <w:rsid w:val="001A54B2"/>
    <w:rPr>
      <w:sz w:val="20"/>
      <w:szCs w:val="20"/>
    </w:rPr>
  </w:style>
  <w:style w:type="character" w:customStyle="1" w:styleId="ListLabel50">
    <w:name w:val="ListLabel 50"/>
    <w:uiPriority w:val="99"/>
    <w:rsid w:val="001A54B2"/>
    <w:rPr>
      <w:sz w:val="20"/>
      <w:szCs w:val="20"/>
    </w:rPr>
  </w:style>
  <w:style w:type="character" w:customStyle="1" w:styleId="ListLabel51">
    <w:name w:val="ListLabel 51"/>
    <w:uiPriority w:val="99"/>
    <w:rsid w:val="001A54B2"/>
    <w:rPr>
      <w:sz w:val="20"/>
      <w:szCs w:val="20"/>
    </w:rPr>
  </w:style>
  <w:style w:type="character" w:customStyle="1" w:styleId="ListLabel52">
    <w:name w:val="ListLabel 52"/>
    <w:uiPriority w:val="99"/>
    <w:rsid w:val="001A54B2"/>
    <w:rPr>
      <w:sz w:val="20"/>
      <w:szCs w:val="20"/>
    </w:rPr>
  </w:style>
  <w:style w:type="character" w:customStyle="1" w:styleId="ListLabel53">
    <w:name w:val="ListLabel 53"/>
    <w:uiPriority w:val="99"/>
    <w:rsid w:val="001A54B2"/>
    <w:rPr>
      <w:sz w:val="20"/>
      <w:szCs w:val="20"/>
    </w:rPr>
  </w:style>
  <w:style w:type="character" w:customStyle="1" w:styleId="ListLabel54">
    <w:name w:val="ListLabel 54"/>
    <w:uiPriority w:val="99"/>
    <w:rsid w:val="001A54B2"/>
    <w:rPr>
      <w:sz w:val="20"/>
      <w:szCs w:val="20"/>
    </w:rPr>
  </w:style>
  <w:style w:type="character" w:customStyle="1" w:styleId="ListLabel55">
    <w:name w:val="ListLabel 55"/>
    <w:uiPriority w:val="99"/>
    <w:rsid w:val="001A54B2"/>
    <w:rPr>
      <w:rFonts w:ascii="Times New Roman" w:eastAsia="Times New Roman"/>
      <w:b/>
      <w:bCs/>
      <w:sz w:val="28"/>
      <w:szCs w:val="28"/>
    </w:rPr>
  </w:style>
  <w:style w:type="character" w:customStyle="1" w:styleId="ListLabel56">
    <w:name w:val="ListLabel 56"/>
    <w:uiPriority w:val="99"/>
    <w:rsid w:val="001A54B2"/>
    <w:rPr>
      <w:sz w:val="20"/>
      <w:szCs w:val="20"/>
    </w:rPr>
  </w:style>
  <w:style w:type="character" w:customStyle="1" w:styleId="ListLabel57">
    <w:name w:val="ListLabel 57"/>
    <w:uiPriority w:val="99"/>
    <w:rsid w:val="001A54B2"/>
    <w:rPr>
      <w:sz w:val="20"/>
      <w:szCs w:val="20"/>
    </w:rPr>
  </w:style>
  <w:style w:type="character" w:customStyle="1" w:styleId="ListLabel58">
    <w:name w:val="ListLabel 58"/>
    <w:uiPriority w:val="99"/>
    <w:rsid w:val="001A54B2"/>
    <w:rPr>
      <w:sz w:val="20"/>
      <w:szCs w:val="20"/>
    </w:rPr>
  </w:style>
  <w:style w:type="character" w:customStyle="1" w:styleId="ListLabel59">
    <w:name w:val="ListLabel 59"/>
    <w:uiPriority w:val="99"/>
    <w:rsid w:val="001A54B2"/>
    <w:rPr>
      <w:sz w:val="20"/>
      <w:szCs w:val="20"/>
    </w:rPr>
  </w:style>
  <w:style w:type="character" w:customStyle="1" w:styleId="ListLabel60">
    <w:name w:val="ListLabel 60"/>
    <w:uiPriority w:val="99"/>
    <w:rsid w:val="001A54B2"/>
    <w:rPr>
      <w:sz w:val="20"/>
      <w:szCs w:val="20"/>
    </w:rPr>
  </w:style>
  <w:style w:type="character" w:customStyle="1" w:styleId="ListLabel61">
    <w:name w:val="ListLabel 61"/>
    <w:uiPriority w:val="99"/>
    <w:rsid w:val="001A54B2"/>
    <w:rPr>
      <w:sz w:val="20"/>
      <w:szCs w:val="20"/>
    </w:rPr>
  </w:style>
  <w:style w:type="character" w:customStyle="1" w:styleId="ListLabel62">
    <w:name w:val="ListLabel 62"/>
    <w:uiPriority w:val="99"/>
    <w:rsid w:val="001A54B2"/>
    <w:rPr>
      <w:sz w:val="20"/>
      <w:szCs w:val="20"/>
    </w:rPr>
  </w:style>
  <w:style w:type="character" w:customStyle="1" w:styleId="ListLabel63">
    <w:name w:val="ListLabel 63"/>
    <w:uiPriority w:val="99"/>
    <w:rsid w:val="001A54B2"/>
    <w:rPr>
      <w:sz w:val="20"/>
      <w:szCs w:val="20"/>
    </w:rPr>
  </w:style>
  <w:style w:type="character" w:customStyle="1" w:styleId="ListLabel109">
    <w:name w:val="ListLabel 109"/>
    <w:uiPriority w:val="99"/>
    <w:rsid w:val="001A54B2"/>
    <w:rPr>
      <w:rFonts w:eastAsia="Times New Roman"/>
      <w:sz w:val="28"/>
      <w:szCs w:val="28"/>
    </w:rPr>
  </w:style>
  <w:style w:type="character" w:customStyle="1" w:styleId="ListLabel110">
    <w:name w:val="ListLabel 110"/>
    <w:uiPriority w:val="99"/>
    <w:rsid w:val="001A54B2"/>
    <w:rPr>
      <w:rFonts w:eastAsia="Times New Roman"/>
    </w:rPr>
  </w:style>
  <w:style w:type="character" w:customStyle="1" w:styleId="ListLabel111">
    <w:name w:val="ListLabel 111"/>
    <w:uiPriority w:val="99"/>
    <w:rsid w:val="001A54B2"/>
    <w:rPr>
      <w:rFonts w:eastAsia="Times New Roman"/>
    </w:rPr>
  </w:style>
  <w:style w:type="character" w:customStyle="1" w:styleId="ListLabel112">
    <w:name w:val="ListLabel 112"/>
    <w:uiPriority w:val="99"/>
    <w:rsid w:val="001A54B2"/>
    <w:rPr>
      <w:rFonts w:eastAsia="Times New Roman"/>
    </w:rPr>
  </w:style>
  <w:style w:type="character" w:customStyle="1" w:styleId="ListLabel113">
    <w:name w:val="ListLabel 113"/>
    <w:uiPriority w:val="99"/>
    <w:rsid w:val="001A54B2"/>
    <w:rPr>
      <w:rFonts w:eastAsia="Times New Roman"/>
    </w:rPr>
  </w:style>
  <w:style w:type="character" w:customStyle="1" w:styleId="ListLabel114">
    <w:name w:val="ListLabel 114"/>
    <w:uiPriority w:val="99"/>
    <w:rsid w:val="001A54B2"/>
    <w:rPr>
      <w:rFonts w:eastAsia="Times New Roman"/>
    </w:rPr>
  </w:style>
  <w:style w:type="character" w:customStyle="1" w:styleId="ListLabel115">
    <w:name w:val="ListLabel 115"/>
    <w:uiPriority w:val="99"/>
    <w:rsid w:val="001A54B2"/>
    <w:rPr>
      <w:rFonts w:eastAsia="Times New Roman"/>
    </w:rPr>
  </w:style>
  <w:style w:type="character" w:customStyle="1" w:styleId="ListLabel116">
    <w:name w:val="ListLabel 116"/>
    <w:uiPriority w:val="99"/>
    <w:rsid w:val="001A54B2"/>
    <w:rPr>
      <w:rFonts w:eastAsia="Times New Roman"/>
    </w:rPr>
  </w:style>
  <w:style w:type="character" w:customStyle="1" w:styleId="ListLabel117">
    <w:name w:val="ListLabel 117"/>
    <w:uiPriority w:val="99"/>
    <w:rsid w:val="001A54B2"/>
    <w:rPr>
      <w:rFonts w:eastAsia="Times New Roman"/>
    </w:rPr>
  </w:style>
  <w:style w:type="character" w:customStyle="1" w:styleId="ListLabel118">
    <w:name w:val="ListLabel 118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119">
    <w:name w:val="ListLabel 119"/>
    <w:uiPriority w:val="99"/>
    <w:rsid w:val="001A54B2"/>
    <w:rPr>
      <w:rFonts w:eastAsia="Times New Roman"/>
    </w:rPr>
  </w:style>
  <w:style w:type="character" w:customStyle="1" w:styleId="ListLabel120">
    <w:name w:val="ListLabel 120"/>
    <w:uiPriority w:val="99"/>
    <w:rsid w:val="001A54B2"/>
    <w:rPr>
      <w:rFonts w:eastAsia="Times New Roman"/>
    </w:rPr>
  </w:style>
  <w:style w:type="character" w:customStyle="1" w:styleId="ListLabel121">
    <w:name w:val="ListLabel 121"/>
    <w:uiPriority w:val="99"/>
    <w:rsid w:val="001A54B2"/>
    <w:rPr>
      <w:rFonts w:eastAsia="Times New Roman"/>
    </w:rPr>
  </w:style>
  <w:style w:type="character" w:customStyle="1" w:styleId="ListLabel122">
    <w:name w:val="ListLabel 122"/>
    <w:uiPriority w:val="99"/>
    <w:rsid w:val="001A54B2"/>
    <w:rPr>
      <w:rFonts w:eastAsia="Times New Roman"/>
    </w:rPr>
  </w:style>
  <w:style w:type="character" w:customStyle="1" w:styleId="ListLabel123">
    <w:name w:val="ListLabel 123"/>
    <w:uiPriority w:val="99"/>
    <w:rsid w:val="001A54B2"/>
    <w:rPr>
      <w:rFonts w:eastAsia="Times New Roman"/>
    </w:rPr>
  </w:style>
  <w:style w:type="character" w:customStyle="1" w:styleId="ListLabel124">
    <w:name w:val="ListLabel 124"/>
    <w:uiPriority w:val="99"/>
    <w:rsid w:val="001A54B2"/>
    <w:rPr>
      <w:rFonts w:eastAsia="Times New Roman"/>
    </w:rPr>
  </w:style>
  <w:style w:type="character" w:customStyle="1" w:styleId="ListLabel125">
    <w:name w:val="ListLabel 125"/>
    <w:uiPriority w:val="99"/>
    <w:rsid w:val="001A54B2"/>
    <w:rPr>
      <w:rFonts w:eastAsia="Times New Roman"/>
    </w:rPr>
  </w:style>
  <w:style w:type="character" w:customStyle="1" w:styleId="ListLabel126">
    <w:name w:val="ListLabel 126"/>
    <w:uiPriority w:val="99"/>
    <w:rsid w:val="001A54B2"/>
    <w:rPr>
      <w:rFonts w:eastAsia="Times New Roman"/>
    </w:rPr>
  </w:style>
  <w:style w:type="character" w:customStyle="1" w:styleId="ListLabel127">
    <w:name w:val="ListLabel 127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128">
    <w:name w:val="ListLabel 128"/>
    <w:uiPriority w:val="99"/>
    <w:rsid w:val="001A54B2"/>
    <w:rPr>
      <w:rFonts w:eastAsia="Times New Roman"/>
    </w:rPr>
  </w:style>
  <w:style w:type="character" w:customStyle="1" w:styleId="ListLabel129">
    <w:name w:val="ListLabel 129"/>
    <w:uiPriority w:val="99"/>
    <w:rsid w:val="001A54B2"/>
    <w:rPr>
      <w:rFonts w:eastAsia="Times New Roman"/>
    </w:rPr>
  </w:style>
  <w:style w:type="character" w:customStyle="1" w:styleId="ListLabel130">
    <w:name w:val="ListLabel 130"/>
    <w:uiPriority w:val="99"/>
    <w:rsid w:val="001A54B2"/>
    <w:rPr>
      <w:rFonts w:eastAsia="Times New Roman"/>
    </w:rPr>
  </w:style>
  <w:style w:type="character" w:customStyle="1" w:styleId="ListLabel131">
    <w:name w:val="ListLabel 131"/>
    <w:uiPriority w:val="99"/>
    <w:rsid w:val="001A54B2"/>
    <w:rPr>
      <w:rFonts w:eastAsia="Times New Roman"/>
    </w:rPr>
  </w:style>
  <w:style w:type="character" w:customStyle="1" w:styleId="ListLabel132">
    <w:name w:val="ListLabel 132"/>
    <w:uiPriority w:val="99"/>
    <w:rsid w:val="001A54B2"/>
    <w:rPr>
      <w:rFonts w:eastAsia="Times New Roman"/>
    </w:rPr>
  </w:style>
  <w:style w:type="character" w:customStyle="1" w:styleId="ListLabel133">
    <w:name w:val="ListLabel 133"/>
    <w:uiPriority w:val="99"/>
    <w:rsid w:val="001A54B2"/>
    <w:rPr>
      <w:rFonts w:eastAsia="Times New Roman"/>
    </w:rPr>
  </w:style>
  <w:style w:type="character" w:customStyle="1" w:styleId="ListLabel134">
    <w:name w:val="ListLabel 134"/>
    <w:uiPriority w:val="99"/>
    <w:rsid w:val="001A54B2"/>
    <w:rPr>
      <w:rFonts w:eastAsia="Times New Roman"/>
    </w:rPr>
  </w:style>
  <w:style w:type="character" w:customStyle="1" w:styleId="ListLabel135">
    <w:name w:val="ListLabel 135"/>
    <w:uiPriority w:val="99"/>
    <w:rsid w:val="001A54B2"/>
    <w:rPr>
      <w:rFonts w:eastAsia="Times New Roman"/>
    </w:rPr>
  </w:style>
  <w:style w:type="character" w:customStyle="1" w:styleId="ListLabel136">
    <w:name w:val="ListLabel 136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137">
    <w:name w:val="ListLabel 137"/>
    <w:uiPriority w:val="99"/>
    <w:rsid w:val="001A54B2"/>
    <w:rPr>
      <w:rFonts w:eastAsia="Times New Roman"/>
    </w:rPr>
  </w:style>
  <w:style w:type="character" w:customStyle="1" w:styleId="ListLabel138">
    <w:name w:val="ListLabel 138"/>
    <w:uiPriority w:val="99"/>
    <w:rsid w:val="001A54B2"/>
    <w:rPr>
      <w:rFonts w:eastAsia="Times New Roman"/>
    </w:rPr>
  </w:style>
  <w:style w:type="character" w:customStyle="1" w:styleId="ListLabel139">
    <w:name w:val="ListLabel 139"/>
    <w:uiPriority w:val="99"/>
    <w:rsid w:val="001A54B2"/>
    <w:rPr>
      <w:rFonts w:eastAsia="Times New Roman"/>
    </w:rPr>
  </w:style>
  <w:style w:type="character" w:customStyle="1" w:styleId="ListLabel140">
    <w:name w:val="ListLabel 140"/>
    <w:uiPriority w:val="99"/>
    <w:rsid w:val="001A54B2"/>
    <w:rPr>
      <w:rFonts w:eastAsia="Times New Roman"/>
    </w:rPr>
  </w:style>
  <w:style w:type="character" w:customStyle="1" w:styleId="ListLabel141">
    <w:name w:val="ListLabel 141"/>
    <w:uiPriority w:val="99"/>
    <w:rsid w:val="001A54B2"/>
    <w:rPr>
      <w:rFonts w:eastAsia="Times New Roman"/>
    </w:rPr>
  </w:style>
  <w:style w:type="character" w:customStyle="1" w:styleId="ListLabel142">
    <w:name w:val="ListLabel 142"/>
    <w:uiPriority w:val="99"/>
    <w:rsid w:val="001A54B2"/>
    <w:rPr>
      <w:rFonts w:eastAsia="Times New Roman"/>
    </w:rPr>
  </w:style>
  <w:style w:type="character" w:customStyle="1" w:styleId="ListLabel143">
    <w:name w:val="ListLabel 143"/>
    <w:uiPriority w:val="99"/>
    <w:rsid w:val="001A54B2"/>
    <w:rPr>
      <w:rFonts w:eastAsia="Times New Roman"/>
    </w:rPr>
  </w:style>
  <w:style w:type="character" w:customStyle="1" w:styleId="ListLabel144">
    <w:name w:val="ListLabel 144"/>
    <w:uiPriority w:val="99"/>
    <w:rsid w:val="001A54B2"/>
    <w:rPr>
      <w:rFonts w:eastAsia="Times New Roman"/>
    </w:rPr>
  </w:style>
  <w:style w:type="character" w:customStyle="1" w:styleId="ListLabel145">
    <w:name w:val="ListLabel 145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146">
    <w:name w:val="ListLabel 146"/>
    <w:uiPriority w:val="99"/>
    <w:rsid w:val="001A54B2"/>
    <w:rPr>
      <w:rFonts w:eastAsia="Times New Roman"/>
    </w:rPr>
  </w:style>
  <w:style w:type="character" w:customStyle="1" w:styleId="ListLabel147">
    <w:name w:val="ListLabel 147"/>
    <w:uiPriority w:val="99"/>
    <w:rsid w:val="001A54B2"/>
    <w:rPr>
      <w:rFonts w:eastAsia="Times New Roman"/>
    </w:rPr>
  </w:style>
  <w:style w:type="character" w:customStyle="1" w:styleId="ListLabel148">
    <w:name w:val="ListLabel 148"/>
    <w:uiPriority w:val="99"/>
    <w:rsid w:val="001A54B2"/>
    <w:rPr>
      <w:rFonts w:eastAsia="Times New Roman"/>
    </w:rPr>
  </w:style>
  <w:style w:type="character" w:customStyle="1" w:styleId="ListLabel149">
    <w:name w:val="ListLabel 149"/>
    <w:uiPriority w:val="99"/>
    <w:rsid w:val="001A54B2"/>
    <w:rPr>
      <w:rFonts w:eastAsia="Times New Roman"/>
    </w:rPr>
  </w:style>
  <w:style w:type="character" w:customStyle="1" w:styleId="ListLabel150">
    <w:name w:val="ListLabel 150"/>
    <w:uiPriority w:val="99"/>
    <w:rsid w:val="001A54B2"/>
    <w:rPr>
      <w:rFonts w:eastAsia="Times New Roman"/>
    </w:rPr>
  </w:style>
  <w:style w:type="character" w:customStyle="1" w:styleId="ListLabel151">
    <w:name w:val="ListLabel 151"/>
    <w:uiPriority w:val="99"/>
    <w:rsid w:val="001A54B2"/>
    <w:rPr>
      <w:rFonts w:eastAsia="Times New Roman"/>
    </w:rPr>
  </w:style>
  <w:style w:type="character" w:customStyle="1" w:styleId="ListLabel152">
    <w:name w:val="ListLabel 152"/>
    <w:uiPriority w:val="99"/>
    <w:rsid w:val="001A54B2"/>
    <w:rPr>
      <w:rFonts w:eastAsia="Times New Roman"/>
    </w:rPr>
  </w:style>
  <w:style w:type="character" w:customStyle="1" w:styleId="ListLabel153">
    <w:name w:val="ListLabel 153"/>
    <w:uiPriority w:val="99"/>
    <w:rsid w:val="001A54B2"/>
    <w:rPr>
      <w:rFonts w:eastAsia="Times New Roman"/>
    </w:rPr>
  </w:style>
  <w:style w:type="character" w:customStyle="1" w:styleId="ListLabel154">
    <w:name w:val="ListLabel 154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155">
    <w:name w:val="ListLabel 155"/>
    <w:uiPriority w:val="99"/>
    <w:rsid w:val="001A54B2"/>
    <w:rPr>
      <w:rFonts w:eastAsia="Times New Roman"/>
    </w:rPr>
  </w:style>
  <w:style w:type="character" w:customStyle="1" w:styleId="ListLabel156">
    <w:name w:val="ListLabel 156"/>
    <w:uiPriority w:val="99"/>
    <w:rsid w:val="001A54B2"/>
    <w:rPr>
      <w:rFonts w:eastAsia="Times New Roman"/>
    </w:rPr>
  </w:style>
  <w:style w:type="character" w:customStyle="1" w:styleId="ListLabel157">
    <w:name w:val="ListLabel 157"/>
    <w:uiPriority w:val="99"/>
    <w:rsid w:val="001A54B2"/>
    <w:rPr>
      <w:rFonts w:eastAsia="Times New Roman"/>
    </w:rPr>
  </w:style>
  <w:style w:type="character" w:customStyle="1" w:styleId="ListLabel158">
    <w:name w:val="ListLabel 158"/>
    <w:uiPriority w:val="99"/>
    <w:rsid w:val="001A54B2"/>
    <w:rPr>
      <w:rFonts w:eastAsia="Times New Roman"/>
    </w:rPr>
  </w:style>
  <w:style w:type="character" w:customStyle="1" w:styleId="ListLabel159">
    <w:name w:val="ListLabel 159"/>
    <w:uiPriority w:val="99"/>
    <w:rsid w:val="001A54B2"/>
    <w:rPr>
      <w:rFonts w:eastAsia="Times New Roman"/>
    </w:rPr>
  </w:style>
  <w:style w:type="character" w:customStyle="1" w:styleId="ListLabel160">
    <w:name w:val="ListLabel 160"/>
    <w:uiPriority w:val="99"/>
    <w:rsid w:val="001A54B2"/>
    <w:rPr>
      <w:rFonts w:eastAsia="Times New Roman"/>
    </w:rPr>
  </w:style>
  <w:style w:type="character" w:customStyle="1" w:styleId="ListLabel161">
    <w:name w:val="ListLabel 161"/>
    <w:uiPriority w:val="99"/>
    <w:rsid w:val="001A54B2"/>
    <w:rPr>
      <w:rFonts w:eastAsia="Times New Roman"/>
    </w:rPr>
  </w:style>
  <w:style w:type="character" w:customStyle="1" w:styleId="ListLabel162">
    <w:name w:val="ListLabel 162"/>
    <w:uiPriority w:val="99"/>
    <w:rsid w:val="001A54B2"/>
    <w:rPr>
      <w:rFonts w:eastAsia="Times New Roman"/>
    </w:rPr>
  </w:style>
  <w:style w:type="character" w:customStyle="1" w:styleId="ListLabel163">
    <w:name w:val="ListLabel 163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164">
    <w:name w:val="ListLabel 164"/>
    <w:uiPriority w:val="99"/>
    <w:rsid w:val="001A54B2"/>
    <w:rPr>
      <w:rFonts w:eastAsia="Times New Roman"/>
    </w:rPr>
  </w:style>
  <w:style w:type="character" w:customStyle="1" w:styleId="ListLabel165">
    <w:name w:val="ListLabel 165"/>
    <w:uiPriority w:val="99"/>
    <w:rsid w:val="001A54B2"/>
    <w:rPr>
      <w:rFonts w:eastAsia="Times New Roman"/>
    </w:rPr>
  </w:style>
  <w:style w:type="character" w:customStyle="1" w:styleId="ListLabel166">
    <w:name w:val="ListLabel 166"/>
    <w:uiPriority w:val="99"/>
    <w:rsid w:val="001A54B2"/>
    <w:rPr>
      <w:rFonts w:eastAsia="Times New Roman"/>
    </w:rPr>
  </w:style>
  <w:style w:type="character" w:customStyle="1" w:styleId="ListLabel167">
    <w:name w:val="ListLabel 167"/>
    <w:uiPriority w:val="99"/>
    <w:rsid w:val="001A54B2"/>
    <w:rPr>
      <w:rFonts w:eastAsia="Times New Roman"/>
    </w:rPr>
  </w:style>
  <w:style w:type="character" w:customStyle="1" w:styleId="ListLabel168">
    <w:name w:val="ListLabel 168"/>
    <w:uiPriority w:val="99"/>
    <w:rsid w:val="001A54B2"/>
    <w:rPr>
      <w:rFonts w:eastAsia="Times New Roman"/>
    </w:rPr>
  </w:style>
  <w:style w:type="character" w:customStyle="1" w:styleId="ListLabel169">
    <w:name w:val="ListLabel 169"/>
    <w:uiPriority w:val="99"/>
    <w:rsid w:val="001A54B2"/>
    <w:rPr>
      <w:rFonts w:eastAsia="Times New Roman"/>
    </w:rPr>
  </w:style>
  <w:style w:type="character" w:customStyle="1" w:styleId="ListLabel170">
    <w:name w:val="ListLabel 170"/>
    <w:uiPriority w:val="99"/>
    <w:rsid w:val="001A54B2"/>
    <w:rPr>
      <w:rFonts w:eastAsia="Times New Roman"/>
    </w:rPr>
  </w:style>
  <w:style w:type="character" w:customStyle="1" w:styleId="ListLabel171">
    <w:name w:val="ListLabel 171"/>
    <w:uiPriority w:val="99"/>
    <w:rsid w:val="001A54B2"/>
    <w:rPr>
      <w:rFonts w:eastAsia="Times New Roman"/>
    </w:rPr>
  </w:style>
  <w:style w:type="character" w:customStyle="1" w:styleId="ListLabel172">
    <w:name w:val="ListLabel 172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173">
    <w:name w:val="ListLabel 173"/>
    <w:uiPriority w:val="99"/>
    <w:rsid w:val="001A54B2"/>
    <w:rPr>
      <w:rFonts w:eastAsia="Times New Roman"/>
    </w:rPr>
  </w:style>
  <w:style w:type="character" w:customStyle="1" w:styleId="ListLabel174">
    <w:name w:val="ListLabel 174"/>
    <w:uiPriority w:val="99"/>
    <w:rsid w:val="001A54B2"/>
    <w:rPr>
      <w:rFonts w:eastAsia="Times New Roman"/>
    </w:rPr>
  </w:style>
  <w:style w:type="character" w:customStyle="1" w:styleId="ListLabel175">
    <w:name w:val="ListLabel 175"/>
    <w:uiPriority w:val="99"/>
    <w:rsid w:val="001A54B2"/>
    <w:rPr>
      <w:rFonts w:eastAsia="Times New Roman"/>
    </w:rPr>
  </w:style>
  <w:style w:type="character" w:customStyle="1" w:styleId="ListLabel176">
    <w:name w:val="ListLabel 176"/>
    <w:uiPriority w:val="99"/>
    <w:rsid w:val="001A54B2"/>
    <w:rPr>
      <w:rFonts w:eastAsia="Times New Roman"/>
    </w:rPr>
  </w:style>
  <w:style w:type="character" w:customStyle="1" w:styleId="ListLabel177">
    <w:name w:val="ListLabel 177"/>
    <w:uiPriority w:val="99"/>
    <w:rsid w:val="001A54B2"/>
    <w:rPr>
      <w:rFonts w:eastAsia="Times New Roman"/>
    </w:rPr>
  </w:style>
  <w:style w:type="character" w:customStyle="1" w:styleId="ListLabel178">
    <w:name w:val="ListLabel 178"/>
    <w:uiPriority w:val="99"/>
    <w:rsid w:val="001A54B2"/>
    <w:rPr>
      <w:rFonts w:eastAsia="Times New Roman"/>
    </w:rPr>
  </w:style>
  <w:style w:type="character" w:customStyle="1" w:styleId="ListLabel179">
    <w:name w:val="ListLabel 179"/>
    <w:uiPriority w:val="99"/>
    <w:rsid w:val="001A54B2"/>
    <w:rPr>
      <w:rFonts w:eastAsia="Times New Roman"/>
    </w:rPr>
  </w:style>
  <w:style w:type="character" w:customStyle="1" w:styleId="ListLabel180">
    <w:name w:val="ListLabel 180"/>
    <w:uiPriority w:val="99"/>
    <w:rsid w:val="001A54B2"/>
    <w:rPr>
      <w:rFonts w:eastAsia="Times New Roman"/>
    </w:rPr>
  </w:style>
  <w:style w:type="character" w:customStyle="1" w:styleId="ListLabel181">
    <w:name w:val="ListLabel 181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182">
    <w:name w:val="ListLabel 182"/>
    <w:uiPriority w:val="99"/>
    <w:rsid w:val="001A54B2"/>
    <w:rPr>
      <w:rFonts w:eastAsia="Times New Roman"/>
    </w:rPr>
  </w:style>
  <w:style w:type="character" w:customStyle="1" w:styleId="ListLabel183">
    <w:name w:val="ListLabel 183"/>
    <w:uiPriority w:val="99"/>
    <w:rsid w:val="001A54B2"/>
    <w:rPr>
      <w:rFonts w:eastAsia="Times New Roman"/>
    </w:rPr>
  </w:style>
  <w:style w:type="character" w:customStyle="1" w:styleId="ListLabel184">
    <w:name w:val="ListLabel 184"/>
    <w:uiPriority w:val="99"/>
    <w:rsid w:val="001A54B2"/>
    <w:rPr>
      <w:rFonts w:eastAsia="Times New Roman"/>
    </w:rPr>
  </w:style>
  <w:style w:type="character" w:customStyle="1" w:styleId="ListLabel185">
    <w:name w:val="ListLabel 185"/>
    <w:uiPriority w:val="99"/>
    <w:rsid w:val="001A54B2"/>
    <w:rPr>
      <w:rFonts w:eastAsia="Times New Roman"/>
    </w:rPr>
  </w:style>
  <w:style w:type="character" w:customStyle="1" w:styleId="ListLabel186">
    <w:name w:val="ListLabel 186"/>
    <w:uiPriority w:val="99"/>
    <w:rsid w:val="001A54B2"/>
    <w:rPr>
      <w:rFonts w:eastAsia="Times New Roman"/>
    </w:rPr>
  </w:style>
  <w:style w:type="character" w:customStyle="1" w:styleId="ListLabel187">
    <w:name w:val="ListLabel 187"/>
    <w:uiPriority w:val="99"/>
    <w:rsid w:val="001A54B2"/>
    <w:rPr>
      <w:rFonts w:eastAsia="Times New Roman"/>
    </w:rPr>
  </w:style>
  <w:style w:type="character" w:customStyle="1" w:styleId="ListLabel188">
    <w:name w:val="ListLabel 188"/>
    <w:uiPriority w:val="99"/>
    <w:rsid w:val="001A54B2"/>
    <w:rPr>
      <w:rFonts w:eastAsia="Times New Roman"/>
    </w:rPr>
  </w:style>
  <w:style w:type="character" w:customStyle="1" w:styleId="ListLabel189">
    <w:name w:val="ListLabel 189"/>
    <w:uiPriority w:val="99"/>
    <w:rsid w:val="001A54B2"/>
    <w:rPr>
      <w:rFonts w:eastAsia="Times New Roman"/>
    </w:rPr>
  </w:style>
  <w:style w:type="character" w:customStyle="1" w:styleId="ListLabel190">
    <w:name w:val="ListLabel 190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191">
    <w:name w:val="ListLabel 191"/>
    <w:uiPriority w:val="99"/>
    <w:rsid w:val="001A54B2"/>
    <w:rPr>
      <w:rFonts w:eastAsia="Times New Roman"/>
    </w:rPr>
  </w:style>
  <w:style w:type="character" w:customStyle="1" w:styleId="ListLabel192">
    <w:name w:val="ListLabel 192"/>
    <w:uiPriority w:val="99"/>
    <w:rsid w:val="001A54B2"/>
    <w:rPr>
      <w:rFonts w:eastAsia="Times New Roman"/>
    </w:rPr>
  </w:style>
  <w:style w:type="character" w:customStyle="1" w:styleId="ListLabel193">
    <w:name w:val="ListLabel 193"/>
    <w:uiPriority w:val="99"/>
    <w:rsid w:val="001A54B2"/>
    <w:rPr>
      <w:rFonts w:eastAsia="Times New Roman"/>
    </w:rPr>
  </w:style>
  <w:style w:type="character" w:customStyle="1" w:styleId="ListLabel194">
    <w:name w:val="ListLabel 194"/>
    <w:uiPriority w:val="99"/>
    <w:rsid w:val="001A54B2"/>
    <w:rPr>
      <w:rFonts w:eastAsia="Times New Roman"/>
    </w:rPr>
  </w:style>
  <w:style w:type="character" w:customStyle="1" w:styleId="ListLabel195">
    <w:name w:val="ListLabel 195"/>
    <w:uiPriority w:val="99"/>
    <w:rsid w:val="001A54B2"/>
    <w:rPr>
      <w:rFonts w:eastAsia="Times New Roman"/>
    </w:rPr>
  </w:style>
  <w:style w:type="character" w:customStyle="1" w:styleId="ListLabel196">
    <w:name w:val="ListLabel 196"/>
    <w:uiPriority w:val="99"/>
    <w:rsid w:val="001A54B2"/>
    <w:rPr>
      <w:rFonts w:eastAsia="Times New Roman"/>
    </w:rPr>
  </w:style>
  <w:style w:type="character" w:customStyle="1" w:styleId="ListLabel197">
    <w:name w:val="ListLabel 197"/>
    <w:uiPriority w:val="99"/>
    <w:rsid w:val="001A54B2"/>
    <w:rPr>
      <w:rFonts w:eastAsia="Times New Roman"/>
    </w:rPr>
  </w:style>
  <w:style w:type="character" w:customStyle="1" w:styleId="ListLabel198">
    <w:name w:val="ListLabel 198"/>
    <w:uiPriority w:val="99"/>
    <w:rsid w:val="001A54B2"/>
    <w:rPr>
      <w:rFonts w:eastAsia="Times New Roman"/>
    </w:rPr>
  </w:style>
  <w:style w:type="character" w:customStyle="1" w:styleId="ListLabel199">
    <w:name w:val="ListLabel 199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200">
    <w:name w:val="ListLabel 200"/>
    <w:uiPriority w:val="99"/>
    <w:rsid w:val="001A54B2"/>
    <w:rPr>
      <w:rFonts w:eastAsia="Times New Roman"/>
    </w:rPr>
  </w:style>
  <w:style w:type="character" w:customStyle="1" w:styleId="ListLabel201">
    <w:name w:val="ListLabel 201"/>
    <w:uiPriority w:val="99"/>
    <w:rsid w:val="001A54B2"/>
    <w:rPr>
      <w:rFonts w:eastAsia="Times New Roman"/>
    </w:rPr>
  </w:style>
  <w:style w:type="character" w:customStyle="1" w:styleId="ListLabel202">
    <w:name w:val="ListLabel 202"/>
    <w:uiPriority w:val="99"/>
    <w:rsid w:val="001A54B2"/>
    <w:rPr>
      <w:rFonts w:eastAsia="Times New Roman"/>
    </w:rPr>
  </w:style>
  <w:style w:type="character" w:customStyle="1" w:styleId="ListLabel203">
    <w:name w:val="ListLabel 203"/>
    <w:uiPriority w:val="99"/>
    <w:rsid w:val="001A54B2"/>
    <w:rPr>
      <w:rFonts w:eastAsia="Times New Roman"/>
    </w:rPr>
  </w:style>
  <w:style w:type="character" w:customStyle="1" w:styleId="ListLabel204">
    <w:name w:val="ListLabel 204"/>
    <w:uiPriority w:val="99"/>
    <w:rsid w:val="001A54B2"/>
    <w:rPr>
      <w:rFonts w:eastAsia="Times New Roman"/>
    </w:rPr>
  </w:style>
  <w:style w:type="character" w:customStyle="1" w:styleId="ListLabel205">
    <w:name w:val="ListLabel 205"/>
    <w:uiPriority w:val="99"/>
    <w:rsid w:val="001A54B2"/>
    <w:rPr>
      <w:rFonts w:eastAsia="Times New Roman"/>
    </w:rPr>
  </w:style>
  <w:style w:type="character" w:customStyle="1" w:styleId="ListLabel206">
    <w:name w:val="ListLabel 206"/>
    <w:uiPriority w:val="99"/>
    <w:rsid w:val="001A54B2"/>
    <w:rPr>
      <w:rFonts w:eastAsia="Times New Roman"/>
    </w:rPr>
  </w:style>
  <w:style w:type="character" w:customStyle="1" w:styleId="ListLabel207">
    <w:name w:val="ListLabel 207"/>
    <w:uiPriority w:val="99"/>
    <w:rsid w:val="001A54B2"/>
    <w:rPr>
      <w:rFonts w:eastAsia="Times New Roman"/>
    </w:rPr>
  </w:style>
  <w:style w:type="character" w:customStyle="1" w:styleId="ListLabel208">
    <w:name w:val="ListLabel 208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209">
    <w:name w:val="ListLabel 209"/>
    <w:uiPriority w:val="99"/>
    <w:rsid w:val="001A54B2"/>
    <w:rPr>
      <w:rFonts w:eastAsia="Times New Roman"/>
    </w:rPr>
  </w:style>
  <w:style w:type="character" w:customStyle="1" w:styleId="ListLabel210">
    <w:name w:val="ListLabel 210"/>
    <w:uiPriority w:val="99"/>
    <w:rsid w:val="001A54B2"/>
    <w:rPr>
      <w:rFonts w:eastAsia="Times New Roman"/>
    </w:rPr>
  </w:style>
  <w:style w:type="character" w:customStyle="1" w:styleId="ListLabel211">
    <w:name w:val="ListLabel 211"/>
    <w:uiPriority w:val="99"/>
    <w:rsid w:val="001A54B2"/>
    <w:rPr>
      <w:rFonts w:eastAsia="Times New Roman"/>
    </w:rPr>
  </w:style>
  <w:style w:type="character" w:customStyle="1" w:styleId="ListLabel212">
    <w:name w:val="ListLabel 212"/>
    <w:uiPriority w:val="99"/>
    <w:rsid w:val="001A54B2"/>
    <w:rPr>
      <w:rFonts w:eastAsia="Times New Roman"/>
    </w:rPr>
  </w:style>
  <w:style w:type="character" w:customStyle="1" w:styleId="ListLabel213">
    <w:name w:val="ListLabel 213"/>
    <w:uiPriority w:val="99"/>
    <w:rsid w:val="001A54B2"/>
    <w:rPr>
      <w:rFonts w:eastAsia="Times New Roman"/>
    </w:rPr>
  </w:style>
  <w:style w:type="character" w:customStyle="1" w:styleId="ListLabel214">
    <w:name w:val="ListLabel 214"/>
    <w:uiPriority w:val="99"/>
    <w:rsid w:val="001A54B2"/>
    <w:rPr>
      <w:rFonts w:eastAsia="Times New Roman"/>
    </w:rPr>
  </w:style>
  <w:style w:type="character" w:customStyle="1" w:styleId="ListLabel215">
    <w:name w:val="ListLabel 215"/>
    <w:uiPriority w:val="99"/>
    <w:rsid w:val="001A54B2"/>
    <w:rPr>
      <w:rFonts w:eastAsia="Times New Roman"/>
    </w:rPr>
  </w:style>
  <w:style w:type="character" w:customStyle="1" w:styleId="ListLabel216">
    <w:name w:val="ListLabel 216"/>
    <w:uiPriority w:val="99"/>
    <w:rsid w:val="001A54B2"/>
    <w:rPr>
      <w:rFonts w:eastAsia="Times New Roman"/>
    </w:rPr>
  </w:style>
  <w:style w:type="character" w:customStyle="1" w:styleId="ListLabel217">
    <w:name w:val="ListLabel 217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218">
    <w:name w:val="ListLabel 218"/>
    <w:uiPriority w:val="99"/>
    <w:rsid w:val="001A54B2"/>
    <w:rPr>
      <w:rFonts w:eastAsia="Times New Roman"/>
    </w:rPr>
  </w:style>
  <w:style w:type="character" w:customStyle="1" w:styleId="ListLabel219">
    <w:name w:val="ListLabel 219"/>
    <w:uiPriority w:val="99"/>
    <w:rsid w:val="001A54B2"/>
    <w:rPr>
      <w:rFonts w:eastAsia="Times New Roman"/>
    </w:rPr>
  </w:style>
  <w:style w:type="character" w:customStyle="1" w:styleId="ListLabel220">
    <w:name w:val="ListLabel 220"/>
    <w:uiPriority w:val="99"/>
    <w:rsid w:val="001A54B2"/>
    <w:rPr>
      <w:rFonts w:eastAsia="Times New Roman"/>
    </w:rPr>
  </w:style>
  <w:style w:type="character" w:customStyle="1" w:styleId="ListLabel221">
    <w:name w:val="ListLabel 221"/>
    <w:uiPriority w:val="99"/>
    <w:rsid w:val="001A54B2"/>
    <w:rPr>
      <w:rFonts w:eastAsia="Times New Roman"/>
    </w:rPr>
  </w:style>
  <w:style w:type="character" w:customStyle="1" w:styleId="ListLabel222">
    <w:name w:val="ListLabel 222"/>
    <w:uiPriority w:val="99"/>
    <w:rsid w:val="001A54B2"/>
    <w:rPr>
      <w:rFonts w:eastAsia="Times New Roman"/>
    </w:rPr>
  </w:style>
  <w:style w:type="character" w:customStyle="1" w:styleId="ListLabel223">
    <w:name w:val="ListLabel 223"/>
    <w:uiPriority w:val="99"/>
    <w:rsid w:val="001A54B2"/>
    <w:rPr>
      <w:rFonts w:eastAsia="Times New Roman"/>
    </w:rPr>
  </w:style>
  <w:style w:type="character" w:customStyle="1" w:styleId="ListLabel224">
    <w:name w:val="ListLabel 224"/>
    <w:uiPriority w:val="99"/>
    <w:rsid w:val="001A54B2"/>
    <w:rPr>
      <w:rFonts w:eastAsia="Times New Roman"/>
    </w:rPr>
  </w:style>
  <w:style w:type="character" w:customStyle="1" w:styleId="ListLabel225">
    <w:name w:val="ListLabel 225"/>
    <w:uiPriority w:val="99"/>
    <w:rsid w:val="001A54B2"/>
    <w:rPr>
      <w:rFonts w:eastAsia="Times New Roman"/>
    </w:rPr>
  </w:style>
  <w:style w:type="character" w:customStyle="1" w:styleId="ListLabel226">
    <w:name w:val="ListLabel 226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227">
    <w:name w:val="ListLabel 227"/>
    <w:uiPriority w:val="99"/>
    <w:rsid w:val="001A54B2"/>
    <w:rPr>
      <w:rFonts w:eastAsia="Times New Roman"/>
    </w:rPr>
  </w:style>
  <w:style w:type="character" w:customStyle="1" w:styleId="ListLabel228">
    <w:name w:val="ListLabel 228"/>
    <w:uiPriority w:val="99"/>
    <w:rsid w:val="001A54B2"/>
    <w:rPr>
      <w:rFonts w:eastAsia="Times New Roman"/>
    </w:rPr>
  </w:style>
  <w:style w:type="character" w:customStyle="1" w:styleId="ListLabel229">
    <w:name w:val="ListLabel 229"/>
    <w:uiPriority w:val="99"/>
    <w:rsid w:val="001A54B2"/>
    <w:rPr>
      <w:rFonts w:eastAsia="Times New Roman"/>
    </w:rPr>
  </w:style>
  <w:style w:type="character" w:customStyle="1" w:styleId="ListLabel230">
    <w:name w:val="ListLabel 230"/>
    <w:uiPriority w:val="99"/>
    <w:rsid w:val="001A54B2"/>
    <w:rPr>
      <w:rFonts w:eastAsia="Times New Roman"/>
    </w:rPr>
  </w:style>
  <w:style w:type="character" w:customStyle="1" w:styleId="ListLabel231">
    <w:name w:val="ListLabel 231"/>
    <w:uiPriority w:val="99"/>
    <w:rsid w:val="001A54B2"/>
    <w:rPr>
      <w:rFonts w:eastAsia="Times New Roman"/>
    </w:rPr>
  </w:style>
  <w:style w:type="character" w:customStyle="1" w:styleId="ListLabel232">
    <w:name w:val="ListLabel 232"/>
    <w:uiPriority w:val="99"/>
    <w:rsid w:val="001A54B2"/>
    <w:rPr>
      <w:rFonts w:eastAsia="Times New Roman"/>
    </w:rPr>
  </w:style>
  <w:style w:type="character" w:customStyle="1" w:styleId="ListLabel233">
    <w:name w:val="ListLabel 233"/>
    <w:uiPriority w:val="99"/>
    <w:rsid w:val="001A54B2"/>
    <w:rPr>
      <w:rFonts w:eastAsia="Times New Roman"/>
    </w:rPr>
  </w:style>
  <w:style w:type="character" w:customStyle="1" w:styleId="ListLabel234">
    <w:name w:val="ListLabel 234"/>
    <w:uiPriority w:val="99"/>
    <w:rsid w:val="001A54B2"/>
    <w:rPr>
      <w:rFonts w:eastAsia="Times New Roman"/>
    </w:rPr>
  </w:style>
  <w:style w:type="character" w:customStyle="1" w:styleId="ListLabel235">
    <w:name w:val="ListLabel 235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236">
    <w:name w:val="ListLabel 236"/>
    <w:uiPriority w:val="99"/>
    <w:rsid w:val="001A54B2"/>
    <w:rPr>
      <w:rFonts w:eastAsia="Times New Roman"/>
    </w:rPr>
  </w:style>
  <w:style w:type="character" w:customStyle="1" w:styleId="ListLabel237">
    <w:name w:val="ListLabel 237"/>
    <w:uiPriority w:val="99"/>
    <w:rsid w:val="001A54B2"/>
    <w:rPr>
      <w:rFonts w:eastAsia="Times New Roman"/>
    </w:rPr>
  </w:style>
  <w:style w:type="character" w:customStyle="1" w:styleId="ListLabel238">
    <w:name w:val="ListLabel 238"/>
    <w:uiPriority w:val="99"/>
    <w:rsid w:val="001A54B2"/>
    <w:rPr>
      <w:rFonts w:eastAsia="Times New Roman"/>
    </w:rPr>
  </w:style>
  <w:style w:type="character" w:customStyle="1" w:styleId="ListLabel239">
    <w:name w:val="ListLabel 239"/>
    <w:uiPriority w:val="99"/>
    <w:rsid w:val="001A54B2"/>
    <w:rPr>
      <w:rFonts w:eastAsia="Times New Roman"/>
    </w:rPr>
  </w:style>
  <w:style w:type="character" w:customStyle="1" w:styleId="ListLabel240">
    <w:name w:val="ListLabel 240"/>
    <w:uiPriority w:val="99"/>
    <w:rsid w:val="001A54B2"/>
    <w:rPr>
      <w:rFonts w:eastAsia="Times New Roman"/>
    </w:rPr>
  </w:style>
  <w:style w:type="character" w:customStyle="1" w:styleId="ListLabel241">
    <w:name w:val="ListLabel 241"/>
    <w:uiPriority w:val="99"/>
    <w:rsid w:val="001A54B2"/>
    <w:rPr>
      <w:rFonts w:eastAsia="Times New Roman"/>
    </w:rPr>
  </w:style>
  <w:style w:type="character" w:customStyle="1" w:styleId="ListLabel242">
    <w:name w:val="ListLabel 242"/>
    <w:uiPriority w:val="99"/>
    <w:rsid w:val="001A54B2"/>
    <w:rPr>
      <w:rFonts w:eastAsia="Times New Roman"/>
    </w:rPr>
  </w:style>
  <w:style w:type="character" w:customStyle="1" w:styleId="ListLabel243">
    <w:name w:val="ListLabel 243"/>
    <w:uiPriority w:val="99"/>
    <w:rsid w:val="001A54B2"/>
    <w:rPr>
      <w:rFonts w:eastAsia="Times New Roman"/>
    </w:rPr>
  </w:style>
  <w:style w:type="character" w:customStyle="1" w:styleId="ListLabel244">
    <w:name w:val="ListLabel 244"/>
    <w:uiPriority w:val="99"/>
    <w:rsid w:val="001A54B2"/>
    <w:rPr>
      <w:rFonts w:ascii="Times New Roman" w:eastAsia="Times New Roman"/>
      <w:sz w:val="28"/>
      <w:szCs w:val="28"/>
    </w:rPr>
  </w:style>
  <w:style w:type="character" w:customStyle="1" w:styleId="ListLabel245">
    <w:name w:val="ListLabel 245"/>
    <w:uiPriority w:val="99"/>
    <w:rsid w:val="001A54B2"/>
    <w:rPr>
      <w:rFonts w:eastAsia="Times New Roman"/>
    </w:rPr>
  </w:style>
  <w:style w:type="character" w:customStyle="1" w:styleId="ListLabel246">
    <w:name w:val="ListLabel 246"/>
    <w:uiPriority w:val="99"/>
    <w:rsid w:val="001A54B2"/>
    <w:rPr>
      <w:rFonts w:eastAsia="Times New Roman"/>
    </w:rPr>
  </w:style>
  <w:style w:type="character" w:customStyle="1" w:styleId="ListLabel247">
    <w:name w:val="ListLabel 247"/>
    <w:uiPriority w:val="99"/>
    <w:rsid w:val="001A54B2"/>
    <w:rPr>
      <w:rFonts w:eastAsia="Times New Roman"/>
    </w:rPr>
  </w:style>
  <w:style w:type="character" w:customStyle="1" w:styleId="ListLabel248">
    <w:name w:val="ListLabel 248"/>
    <w:uiPriority w:val="99"/>
    <w:rsid w:val="001A54B2"/>
    <w:rPr>
      <w:rFonts w:eastAsia="Times New Roman"/>
    </w:rPr>
  </w:style>
  <w:style w:type="character" w:customStyle="1" w:styleId="ListLabel249">
    <w:name w:val="ListLabel 249"/>
    <w:uiPriority w:val="99"/>
    <w:rsid w:val="001A54B2"/>
    <w:rPr>
      <w:rFonts w:eastAsia="Times New Roman"/>
    </w:rPr>
  </w:style>
  <w:style w:type="character" w:customStyle="1" w:styleId="ListLabel250">
    <w:name w:val="ListLabel 250"/>
    <w:uiPriority w:val="99"/>
    <w:rsid w:val="001A54B2"/>
    <w:rPr>
      <w:rFonts w:eastAsia="Times New Roman"/>
    </w:rPr>
  </w:style>
  <w:style w:type="character" w:customStyle="1" w:styleId="ListLabel251">
    <w:name w:val="ListLabel 251"/>
    <w:uiPriority w:val="99"/>
    <w:rsid w:val="001A54B2"/>
    <w:rPr>
      <w:rFonts w:eastAsia="Times New Roman"/>
    </w:rPr>
  </w:style>
  <w:style w:type="character" w:customStyle="1" w:styleId="ListLabel252">
    <w:name w:val="ListLabel 252"/>
    <w:uiPriority w:val="99"/>
    <w:rsid w:val="001A54B2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1A54B2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1A54B2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sid w:val="001A54B2"/>
  </w:style>
  <w:style w:type="paragraph" w:customStyle="1" w:styleId="cde0e7e2e0ede8e5">
    <w:name w:val="Нcdаe0зe7вe2аe0нedиe8еe5"/>
    <w:basedOn w:val="a"/>
    <w:uiPriority w:val="99"/>
    <w:rsid w:val="001A54B2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1A54B2"/>
  </w:style>
  <w:style w:type="paragraph" w:customStyle="1" w:styleId="msonormalcxsplast">
    <w:name w:val="msonormalcxsplast"/>
    <w:basedOn w:val="a"/>
    <w:uiPriority w:val="99"/>
    <w:rsid w:val="001A54B2"/>
    <w:pPr>
      <w:spacing w:beforeAutospacing="1" w:afterAutospacing="1"/>
    </w:pPr>
    <w:rPr>
      <w:rFonts w:ascii="Times New Roman" w:cs="Times New Roman"/>
      <w:lang w:bidi="ar-SA"/>
    </w:rPr>
  </w:style>
  <w:style w:type="paragraph" w:styleId="a3">
    <w:name w:val="List Paragraph"/>
    <w:basedOn w:val="a"/>
    <w:uiPriority w:val="99"/>
    <w:qFormat/>
    <w:rsid w:val="001A54B2"/>
    <w:pPr>
      <w:spacing w:after="160"/>
      <w:ind w:left="720"/>
      <w:contextualSpacing/>
    </w:pPr>
  </w:style>
  <w:style w:type="paragraph" w:styleId="a4">
    <w:name w:val="Normal (Web)"/>
    <w:basedOn w:val="a"/>
    <w:uiPriority w:val="99"/>
    <w:rsid w:val="001A54B2"/>
    <w:pPr>
      <w:spacing w:after="200" w:line="276" w:lineRule="auto"/>
    </w:pPr>
    <w:rPr>
      <w:rFonts w:ascii="Times New Roman" w:cs="Times New Roman"/>
      <w:lang w:eastAsia="ru-RU" w:bidi="ar-SA"/>
    </w:rPr>
  </w:style>
  <w:style w:type="paragraph" w:styleId="a5">
    <w:name w:val="No Spacing"/>
    <w:uiPriority w:val="99"/>
    <w:qFormat/>
    <w:rsid w:val="001A54B2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uk-UA" w:bidi="hi-IN"/>
    </w:rPr>
  </w:style>
  <w:style w:type="character" w:styleId="a6">
    <w:name w:val="Hyperlink"/>
    <w:basedOn w:val="a0"/>
    <w:uiPriority w:val="99"/>
    <w:semiHidden/>
    <w:unhideWhenUsed/>
    <w:rsid w:val="001A5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www.libra-terra.com.ua/userfiles/pdf/metod/movne_portfolio_7_11.pdf" TargetMode="External"/><Relationship Id="rId18" Type="http://schemas.openxmlformats.org/officeDocument/2006/relationships/hyperlink" Target="http://geo-bav.at.ua/load/urok_geografii/8-2-2" TargetMode="External"/><Relationship Id="rId26" Type="http://schemas.openxmlformats.org/officeDocument/2006/relationships/hyperlink" Target="https://www.youtube.com/playlist?list=PLvtJKssE5NrgQzlWCftCshh_hNlP62i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soDjFnz31M&amp;feature=youtu.be&amp;fbclid=IwAR0-IFdM4e9EXvrkPt4i3EDhUilPr_GDnJWQKGwTj41DfesVRmLaeKqZkw" TargetMode="External"/><Relationship Id="rId7" Type="http://schemas.openxmlformats.org/officeDocument/2006/relationships/hyperlink" Target="https://ru.padlet.com/" TargetMode="External"/><Relationship Id="rId12" Type="http://schemas.openxmlformats.org/officeDocument/2006/relationships/hyperlink" Target="https://mon.gov.ua/ua/osvita/zagalna-serednya-osvita/pidruchniki/elektronnipidruchniki" TargetMode="External"/><Relationship Id="rId17" Type="http://schemas.openxmlformats.org/officeDocument/2006/relationships/hyperlink" Target="https://naurok.com.ua/post/internet-na-korist-onlayn-resursi-dlya-vivchennyageografi" TargetMode="External"/><Relationship Id="rId25" Type="http://schemas.openxmlformats.org/officeDocument/2006/relationships/hyperlink" Target="https://www.youtube.com/playlist?list=PLvtJKssE5Nrg7rf3tTb0h5X2G61daV8c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eografica.net.ua/publ/galuzi_geografiji/metodika_vikladannja_geografiji" TargetMode="External"/><Relationship Id="rId20" Type="http://schemas.openxmlformats.org/officeDocument/2006/relationships/hyperlink" Target="https://miyklas.com.ua/p/geografia" TargetMode="External"/><Relationship Id="rId29" Type="http://schemas.openxmlformats.org/officeDocument/2006/relationships/hyperlink" Target="https://www.youtube.com/playlist?list=PLvtJKssE5Nri9jriVOx6H54v5USngRJW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s://ukrainskamova.com/publ/chinnij_pravopis/leksika/antisurzhik_pravilna_mova/5-1-0-244" TargetMode="External"/><Relationship Id="rId24" Type="http://schemas.openxmlformats.org/officeDocument/2006/relationships/hyperlink" Target="http://geo-bav.at.ua/load/posle_urokov/1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lassdojo.com/ru-ru/?redirect=true" TargetMode="External"/><Relationship Id="rId15" Type="http://schemas.openxmlformats.org/officeDocument/2006/relationships/hyperlink" Target="https://www.macmillanukraine.com/teachers/get-200/" TargetMode="External"/><Relationship Id="rId23" Type="http://schemas.openxmlformats.org/officeDocument/2006/relationships/hyperlink" Target="http://geo-bav.at.ua/publ/geografichni_cikavinki/2" TargetMode="External"/><Relationship Id="rId28" Type="http://schemas.openxmlformats.org/officeDocument/2006/relationships/hyperlink" Target="https://www.youtube.com/playlist?list=PLvtJKssE5NrhGRY6oAXA17yUb1gwYCAtK" TargetMode="External"/><Relationship Id="rId10" Type="http://schemas.openxmlformats.org/officeDocument/2006/relationships/hyperlink" Target="https://www.slovnyk.ua/index.php?s1=16&amp;s2=0" TargetMode="External"/><Relationship Id="rId19" Type="http://schemas.openxmlformats.org/officeDocument/2006/relationships/hyperlink" Target="http://geobav.at.ua/load/urok_geografii/http_geo_bav_at_ua_load_urok_geogra%20fii_onlajn_zavdannja_42/42" TargetMode="External"/><Relationship Id="rId31" Type="http://schemas.openxmlformats.org/officeDocument/2006/relationships/hyperlink" Target="https://miyklas.com.ua/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-mova.in.ua/" TargetMode="External"/><Relationship Id="rId14" Type="http://schemas.openxmlformats.org/officeDocument/2006/relationships/hyperlink" Target="https://www.libra-terra.com.ua/na-dopomohu-vchyteliu/audiododatky/" TargetMode="External"/><Relationship Id="rId22" Type="http://schemas.openxmlformats.org/officeDocument/2006/relationships/hyperlink" Target="http://geobav.at.ua/load/gotuemos_do_dpa_ta_zno/23" TargetMode="External"/><Relationship Id="rId27" Type="http://schemas.openxmlformats.org/officeDocument/2006/relationships/hyperlink" Target="https://www.youtube.com/playlist?list=PLvtJKssE5NriKZPIWrlDddt6TM8egdZRe" TargetMode="External"/><Relationship Id="rId30" Type="http://schemas.openxmlformats.org/officeDocument/2006/relationships/hyperlink" Target="https://www.youtube.com/playlist?list=PLvtJKssE5NrhlOQ15jpUEo2mqTltz0Q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8933</Words>
  <Characters>5092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2021-05-13T07:02:00Z</dcterms:created>
  <dcterms:modified xsi:type="dcterms:W3CDTF">2021-05-13T07:05:00Z</dcterms:modified>
</cp:coreProperties>
</file>