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18" w:rsidRPr="009F0F18" w:rsidRDefault="009F0F18" w:rsidP="009F0F18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</w:pPr>
      <w:proofErr w:type="spellStart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>Михайлюківська</w:t>
      </w:r>
      <w:proofErr w:type="spellEnd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 xml:space="preserve"> </w:t>
      </w:r>
      <w:proofErr w:type="spellStart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>гімназія</w:t>
      </w:r>
      <w:proofErr w:type="spellEnd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 xml:space="preserve"> </w:t>
      </w:r>
      <w:proofErr w:type="spellStart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>Новоайдарської</w:t>
      </w:r>
      <w:proofErr w:type="spellEnd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 xml:space="preserve"> </w:t>
      </w:r>
      <w:proofErr w:type="spellStart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>селищної</w:t>
      </w:r>
      <w:proofErr w:type="spellEnd"/>
      <w:r w:rsidRPr="009F0F18">
        <w:rPr>
          <w:rFonts w:ascii="Times New Roman" w:eastAsia="Times New Roman" w:hAnsi="Times New Roman" w:cs="Times New Roman"/>
          <w:color w:val="E97001"/>
          <w:sz w:val="21"/>
          <w:szCs w:val="21"/>
          <w:lang w:eastAsia="ru-RU"/>
        </w:rPr>
        <w:t xml:space="preserve"> ради</w:t>
      </w:r>
    </w:p>
    <w:p w:rsidR="009F0F18" w:rsidRPr="009F0F18" w:rsidRDefault="009F0F18" w:rsidP="009F0F18">
      <w:pPr>
        <w:numPr>
          <w:ilvl w:val="0"/>
          <w:numId w:val="1"/>
        </w:numPr>
        <w:spacing w:after="0" w:line="240" w:lineRule="auto"/>
        <w:ind w:left="4050" w:right="-180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9F0F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Інформація</w:t>
        </w:r>
        <w:proofErr w:type="spellEnd"/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2664"/>
        <w:gridCol w:w="1352"/>
      </w:tblGrid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у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0F18" w:rsidRPr="009F0F18" w:rsidRDefault="009F0F18" w:rsidP="009F0F18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F0F18" w:rsidRPr="009F0F18" w:rsidRDefault="009F0F18" w:rsidP="009F0F18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0F18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C8CDB06" wp14:editId="7C3D0FD5">
                  <wp:extent cx="238760" cy="387350"/>
                  <wp:effectExtent l="0" t="0" r="8890" b="0"/>
                  <wp:docPr id="5" name="Рисунок 5" descr="https://lg.isuo.org/images/leaflet/marker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g.isuo.org/images/leaflet/marker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18" w:rsidRPr="009F0F18" w:rsidRDefault="009F0F18" w:rsidP="009F0F18">
            <w:pPr>
              <w:shd w:val="clear" w:color="auto" w:fill="DDDDDD"/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hyperlink r:id="rId7" w:tooltip="A JS library for interactive maps" w:history="1">
              <w:proofErr w:type="spellStart"/>
              <w:r w:rsidRPr="009F0F18">
                <w:rPr>
                  <w:rFonts w:ascii="Arial" w:eastAsia="Times New Roman" w:hAnsi="Arial" w:cs="Arial"/>
                  <w:color w:val="0078A8"/>
                  <w:sz w:val="17"/>
                  <w:szCs w:val="17"/>
                  <w:u w:val="single"/>
                  <w:lang w:eastAsia="ru-RU"/>
                </w:rPr>
                <w:t>Leaflet</w:t>
              </w:r>
              <w:proofErr w:type="spellEnd"/>
            </w:hyperlink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| © </w:t>
            </w:r>
            <w:proofErr w:type="spellStart"/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begin"/>
            </w:r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instrText xml:space="preserve"> HYPERLINK "https://openstreetmap.org/" </w:instrText>
            </w:r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separate"/>
            </w:r>
            <w:r w:rsidRPr="009F0F18">
              <w:rPr>
                <w:rFonts w:ascii="Arial" w:eastAsia="Times New Roman" w:hAnsi="Arial" w:cs="Arial"/>
                <w:color w:val="0078A8"/>
                <w:sz w:val="17"/>
                <w:szCs w:val="17"/>
                <w:u w:val="single"/>
                <w:lang w:eastAsia="ru-RU"/>
              </w:rPr>
              <w:t>OpenStreetMap</w:t>
            </w:r>
            <w:proofErr w:type="spellEnd"/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fldChar w:fldCharType="end"/>
            </w:r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</w:t>
            </w:r>
            <w:proofErr w:type="spellStart"/>
            <w:r w:rsidRPr="009F0F18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contributors</w:t>
            </w:r>
            <w:proofErr w:type="spellEnd"/>
          </w:p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BB2F79" wp14:editId="63A3138D">
                  <wp:extent cx="437515" cy="437515"/>
                  <wp:effectExtent l="0" t="0" r="635" b="635"/>
                  <wp:docPr id="6" name="map_scaing_icon" descr="https://lg.isuo.org/images/ico/search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_scaing_icon" descr="https://lg.isuo.org/images/ico/search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34302027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3600" w:type="dxa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Михайлюківська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Новоайдарської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Михайлюківська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ЗЗСО: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 ЗЗСО: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початковою школою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Ступiнь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I-II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місцевості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сільська</w:t>
            </w:r>
            <w:proofErr w:type="spellEnd"/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Індекс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Луганська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Новоайдарський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с.Михайлюки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КОАТУУ: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4423180502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(06445)97319</w:t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>Показати</w:t>
              </w:r>
              <w:proofErr w:type="spellEnd"/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>email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vMerge w:val="restart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підручників</w:t>
            </w:r>
            <w:proofErr w:type="spellEnd"/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F0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91AEF" wp14:editId="36CD9D5A">
                  <wp:extent cx="149225" cy="149225"/>
                  <wp:effectExtent l="0" t="0" r="3175" b="3175"/>
                  <wp:docPr id="7" name="Рисунок 7" descr="відправл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ідправл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0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B24D4" wp14:editId="39141621">
                  <wp:extent cx="99695" cy="99695"/>
                  <wp:effectExtent l="0" t="0" r="0" b="0"/>
                  <wp:docPr id="8" name="Рисунок 8" descr="Підписаний&#10;&#10;Підписав: Бондаренко Т.С.       Тип ключа: П.І.Б.:        Час: 15.03.2021 14:33: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ідписаний&#10;&#10;Підписав: Бондаренко Т.С.       Тип ключа: П.І.Б.:        Час: 15.03.2021 14:33: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9F0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0C956" wp14:editId="23B5C14A">
                  <wp:extent cx="149225" cy="149225"/>
                  <wp:effectExtent l="0" t="0" r="3175" b="3175"/>
                  <wp:docPr id="9" name="Рисунок 9" descr="відправл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ідправл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0F1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8A670" wp14:editId="391D0704">
                  <wp:extent cx="99695" cy="99695"/>
                  <wp:effectExtent l="0" t="0" r="0" b="0"/>
                  <wp:docPr id="10" name="Рисунок 10" descr="Підписаний&#10;&#10;Підписав: Бондаренко Т.С.       Тип ключа: П.І.Б.:        Час: 15.03.2021 14:45: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ідписаний&#10;&#10;Підписав: Бондаренко Т.С.       Тип ключа: П.І.Б.:        Час: 15.03.2021 14:45: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Сайт(и):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>http://mihaylukivskaschool.e-schools.info</w:t>
              </w:r>
              <w:r w:rsidRPr="009F0F18">
                <w:rPr>
                  <w:rFonts w:ascii="Times New Roman" w:eastAsia="Times New Roman" w:hAnsi="Times New Roman" w:cs="Times New Roman"/>
                  <w:noProof/>
                  <w:color w:val="0055CC"/>
                  <w:sz w:val="24"/>
                  <w:szCs w:val="24"/>
                  <w:lang w:eastAsia="ru-RU"/>
                </w:rPr>
                <w:drawing>
                  <wp:inline distT="0" distB="0" distL="0" distR="0" wp14:anchorId="3D05C106" wp14:editId="31562B4C">
                    <wp:extent cx="99695" cy="99695"/>
                    <wp:effectExtent l="0" t="0" r="0" b="0"/>
                    <wp:docPr id="11" name="Рисунок 11" descr="https://lg.isuo.org/images/ico/bijou/External-Link.png">
                      <a:hlinkClick xmlns:a="http://schemas.openxmlformats.org/drawingml/2006/main" r:id="rId1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s://lg.isuo.org/images/ico/bijou/External-Link.png">
                              <a:hlinkClick r:id="rId1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ЗЗСО на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>http://nz.ua/school/wall?id=19765</w:t>
              </w:r>
              <w:r w:rsidRPr="009F0F18">
                <w:rPr>
                  <w:rFonts w:ascii="Times New Roman" w:eastAsia="Times New Roman" w:hAnsi="Times New Roman" w:cs="Times New Roman"/>
                  <w:noProof/>
                  <w:color w:val="0055CC"/>
                  <w:sz w:val="24"/>
                  <w:szCs w:val="24"/>
                  <w:lang w:eastAsia="ru-RU"/>
                </w:rPr>
                <w:drawing>
                  <wp:inline distT="0" distB="0" distL="0" distR="0" wp14:anchorId="20CACEB6" wp14:editId="1955C48C">
                    <wp:extent cx="99695" cy="99695"/>
                    <wp:effectExtent l="0" t="0" r="0" b="0"/>
                    <wp:docPr id="12" name="Рисунок 12" descr="https://lg.isuo.org/images/ico/bijou/External-Link.png">
                      <a:hlinkClick xmlns:a="http://schemas.openxmlformats.org/drawingml/2006/main" r:id="rId1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s://lg.isuo.org/images/ico/bijou/External-Link.png">
                              <a:hlinkClick r:id="rId1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9F0F18">
                <w:rPr>
                  <w:rFonts w:ascii="Times New Roman" w:eastAsia="Times New Roman" w:hAnsi="Times New Roman" w:cs="Times New Roman"/>
                  <w:color w:val="0055CC"/>
                  <w:sz w:val="24"/>
                  <w:szCs w:val="24"/>
                  <w:u w:val="single"/>
                  <w:lang w:eastAsia="ru-RU"/>
                </w:rPr>
                <w:t>https://school.isuo.org/school/view?id=19765</w:t>
              </w:r>
              <w:r w:rsidRPr="009F0F18">
                <w:rPr>
                  <w:rFonts w:ascii="Times New Roman" w:eastAsia="Times New Roman" w:hAnsi="Times New Roman" w:cs="Times New Roman"/>
                  <w:noProof/>
                  <w:color w:val="0055CC"/>
                  <w:sz w:val="24"/>
                  <w:szCs w:val="24"/>
                  <w:lang w:eastAsia="ru-RU"/>
                </w:rPr>
                <w:drawing>
                  <wp:inline distT="0" distB="0" distL="0" distR="0" wp14:anchorId="1F68D331" wp14:editId="326EF556">
                    <wp:extent cx="99695" cy="99695"/>
                    <wp:effectExtent l="0" t="0" r="0" b="0"/>
                    <wp:docPr id="13" name="Рисунок 13" descr="https://lg.isuo.org/images/ico/bijou/External-Link.png">
                      <a:hlinkClick xmlns:a="http://schemas.openxmlformats.org/drawingml/2006/main" r:id="rId1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s://lg.isuo.org/images/ico/bijou/External-Link.png">
                              <a:hlinkClick r:id="rId1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695" cy="99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Подгайченко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Профілі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інклюзивних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них: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Бюджетування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засновник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F1F5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Новоайдарської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(12522000000)</w:t>
            </w:r>
          </w:p>
        </w:tc>
        <w:tc>
          <w:tcPr>
            <w:tcW w:w="0" w:type="auto"/>
            <w:shd w:val="clear" w:color="auto" w:fill="F1F5FC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F18" w:rsidRPr="009F0F18" w:rsidTr="009F0F1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  <w:proofErr w:type="spellEnd"/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                                                                                                                                     </w:t>
            </w:r>
            <w:r w:rsidRPr="009F0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15pt;height:18pt" o:ole="">
                  <v:imagedata r:id="rId16" o:title=""/>
                </v:shape>
                <w:control r:id="rId17" w:name="DefaultOcxName" w:shapeid="_x0000_i102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420"/>
              <w:gridCol w:w="1367"/>
            </w:tblGrid>
            <w:tr w:rsidR="009F0F18" w:rsidRPr="009F0F18">
              <w:trPr>
                <w:tblCellSpacing w:w="15" w:type="dxa"/>
              </w:trPr>
              <w:tc>
                <w:tcPr>
                  <w:tcW w:w="0" w:type="auto"/>
                  <w:shd w:val="clear" w:color="auto" w:fill="F1F5F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ЗНЗ-1</w:t>
                  </w:r>
                </w:p>
              </w:tc>
              <w:tc>
                <w:tcPr>
                  <w:tcW w:w="0" w:type="auto"/>
                  <w:shd w:val="clear" w:color="auto" w:fill="F1F5F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7FE9DF8" wp14:editId="61D9D5F8">
                        <wp:extent cx="149225" cy="149225"/>
                        <wp:effectExtent l="0" t="0" r="3175" b="3175"/>
                        <wp:docPr id="14" name="Рисунок 14" descr="Звіт перед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Звіт перед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1F5F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останньої</w:t>
                  </w:r>
                  <w:proofErr w:type="spellEnd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27.09.2021 11:30:53</w:t>
                  </w:r>
                </w:p>
              </w:tc>
            </w:tr>
            <w:tr w:rsidR="009F0F18" w:rsidRPr="009F0F1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83-РВК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FF134E" wp14:editId="4097AD90">
                        <wp:extent cx="149225" cy="149225"/>
                        <wp:effectExtent l="0" t="0" r="3175" b="3175"/>
                        <wp:docPr id="15" name="Рисунок 15" descr="Звіт переда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Звіт переда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2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F0F18" w:rsidRPr="009F0F18" w:rsidRDefault="009F0F18" w:rsidP="009F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останньої</w:t>
                  </w:r>
                  <w:proofErr w:type="spellEnd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зміни</w:t>
                  </w:r>
                  <w:proofErr w:type="spellEnd"/>
                  <w:r w:rsidRPr="009F0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15.10.2021 21:29:33</w:t>
                  </w:r>
                </w:p>
              </w:tc>
            </w:tr>
          </w:tbl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0F18" w:rsidRPr="009F0F18" w:rsidRDefault="009F0F18" w:rsidP="009F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5EB" w:rsidRDefault="001165EB">
      <w:bookmarkStart w:id="0" w:name="_GoBack"/>
      <w:bookmarkEnd w:id="0"/>
    </w:p>
    <w:sectPr w:rsidR="0011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A1657"/>
    <w:multiLevelType w:val="multilevel"/>
    <w:tmpl w:val="561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FE"/>
    <w:rsid w:val="001165EB"/>
    <w:rsid w:val="00941DFE"/>
    <w:rsid w:val="009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036"/>
  <w15:chartTrackingRefBased/>
  <w15:docId w15:val="{CC9C661E-AEDE-4E4B-A05A-76B4A02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2752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9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7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fletjs.com/" TargetMode="External"/><Relationship Id="rId12" Type="http://schemas.openxmlformats.org/officeDocument/2006/relationships/hyperlink" Target="http://mihaylukivskaschool.e-schools.info/" TargetMode="External"/><Relationship Id="rId1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lg.isuo.org/schools/view/id/19765" TargetMode="External"/><Relationship Id="rId15" Type="http://schemas.openxmlformats.org/officeDocument/2006/relationships/hyperlink" Target="https://school.isuo.org/school/view?id=19765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g.isuo.org/schools/view/id/19765" TargetMode="External"/><Relationship Id="rId14" Type="http://schemas.openxmlformats.org/officeDocument/2006/relationships/hyperlink" Target="http://nz.ua/school/wall?id=19765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2021-10-27T11:38:00Z</cp:lastPrinted>
  <dcterms:created xsi:type="dcterms:W3CDTF">2021-10-27T11:36:00Z</dcterms:created>
  <dcterms:modified xsi:type="dcterms:W3CDTF">2021-10-27T11:39:00Z</dcterms:modified>
</cp:coreProperties>
</file>