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84" w:rsidRDefault="00234C84">
      <w:pPr>
        <w:pStyle w:val="a3"/>
        <w:ind w:left="0"/>
        <w:rPr>
          <w:b/>
          <w:sz w:val="26"/>
        </w:rPr>
      </w:pPr>
    </w:p>
    <w:p w:rsidR="000F6EF1" w:rsidRDefault="00E45B68" w:rsidP="00E45B68">
      <w:pPr>
        <w:tabs>
          <w:tab w:val="left" w:pos="7153"/>
        </w:tabs>
        <w:spacing w:before="1" w:line="322" w:lineRule="exact"/>
        <w:rPr>
          <w:sz w:val="28"/>
        </w:rPr>
      </w:pPr>
      <w:r>
        <w:rPr>
          <w:sz w:val="28"/>
        </w:rPr>
        <w:t xml:space="preserve">                                                                 </w:t>
      </w: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r w:rsidRPr="000F6EF1">
        <w:rPr>
          <w:sz w:val="28"/>
        </w:rPr>
        <w:drawing>
          <wp:anchor distT="0" distB="0" distL="0" distR="0" simplePos="0" relativeHeight="251716608" behindDoc="1" locked="0" layoutInCell="1" allowOverlap="1">
            <wp:simplePos x="0" y="0"/>
            <wp:positionH relativeFrom="page">
              <wp:posOffset>0</wp:posOffset>
            </wp:positionH>
            <wp:positionV relativeFrom="page">
              <wp:posOffset>7951</wp:posOffset>
            </wp:positionV>
            <wp:extent cx="7339054" cy="1046391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40600" cy="10466832"/>
                    </a:xfrm>
                    <a:prstGeom prst="rect">
                      <a:avLst/>
                    </a:prstGeom>
                  </pic:spPr>
                </pic:pic>
              </a:graphicData>
            </a:graphic>
          </wp:anchor>
        </w:drawing>
      </w: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Pr="000F6EF1" w:rsidRDefault="000F6EF1" w:rsidP="00E45B68">
      <w:pPr>
        <w:tabs>
          <w:tab w:val="left" w:pos="7153"/>
        </w:tabs>
        <w:spacing w:before="1" w:line="322" w:lineRule="exact"/>
        <w:rPr>
          <w:sz w:val="28"/>
          <w:lang w:val="en-US"/>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0F6EF1" w:rsidP="00E45B68">
      <w:pPr>
        <w:tabs>
          <w:tab w:val="left" w:pos="7153"/>
        </w:tabs>
        <w:spacing w:before="1" w:line="322" w:lineRule="exact"/>
        <w:rPr>
          <w:sz w:val="28"/>
        </w:rPr>
      </w:pPr>
    </w:p>
    <w:p w:rsidR="000F6EF1" w:rsidRDefault="00E45B68" w:rsidP="00E45B68">
      <w:pPr>
        <w:tabs>
          <w:tab w:val="left" w:pos="7153"/>
        </w:tabs>
        <w:spacing w:before="1" w:line="322" w:lineRule="exact"/>
        <w:rPr>
          <w:sz w:val="28"/>
          <w:lang w:val="en-US"/>
        </w:rPr>
      </w:pPr>
      <w:r>
        <w:rPr>
          <w:sz w:val="28"/>
        </w:rPr>
        <w:t xml:space="preserve">            </w:t>
      </w:r>
    </w:p>
    <w:p w:rsidR="000F6EF1" w:rsidRDefault="000F6EF1" w:rsidP="00E45B68">
      <w:pPr>
        <w:tabs>
          <w:tab w:val="left" w:pos="7153"/>
        </w:tabs>
        <w:spacing w:before="1" w:line="322" w:lineRule="exact"/>
        <w:rPr>
          <w:sz w:val="28"/>
          <w:lang w:val="en-US"/>
        </w:rPr>
      </w:pPr>
    </w:p>
    <w:p w:rsidR="000F6EF1" w:rsidRDefault="000F6EF1" w:rsidP="00E45B68">
      <w:pPr>
        <w:tabs>
          <w:tab w:val="left" w:pos="7153"/>
        </w:tabs>
        <w:spacing w:before="1" w:line="322" w:lineRule="exact"/>
        <w:rPr>
          <w:sz w:val="28"/>
          <w:lang w:val="en-US"/>
        </w:rPr>
      </w:pPr>
    </w:p>
    <w:p w:rsidR="00234C84" w:rsidRPr="00322313" w:rsidRDefault="00234C84" w:rsidP="00322313">
      <w:pPr>
        <w:jc w:val="center"/>
        <w:rPr>
          <w:sz w:val="28"/>
          <w:szCs w:val="28"/>
        </w:rPr>
        <w:sectPr w:rsidR="00234C84" w:rsidRPr="00322313" w:rsidSect="000F6EF1">
          <w:type w:val="continuous"/>
          <w:pgSz w:w="11910" w:h="16840"/>
          <w:pgMar w:top="0" w:right="120" w:bottom="280" w:left="740" w:header="720" w:footer="720" w:gutter="0"/>
          <w:cols w:space="720"/>
        </w:sectPr>
      </w:pPr>
    </w:p>
    <w:p w:rsidR="00234C84" w:rsidRPr="003B738A" w:rsidRDefault="00F87BFD" w:rsidP="003A242D">
      <w:pPr>
        <w:pStyle w:val="2"/>
        <w:spacing w:line="276" w:lineRule="auto"/>
        <w:ind w:left="666" w:right="703"/>
        <w:jc w:val="center"/>
        <w:rPr>
          <w:sz w:val="28"/>
          <w:szCs w:val="28"/>
        </w:rPr>
      </w:pPr>
      <w:r w:rsidRPr="003B738A">
        <w:rPr>
          <w:sz w:val="28"/>
          <w:szCs w:val="28"/>
        </w:rPr>
        <w:lastRenderedPageBreak/>
        <w:t>З М І С Т</w:t>
      </w:r>
    </w:p>
    <w:p w:rsidR="00234C84" w:rsidRPr="003B738A" w:rsidRDefault="00234C84" w:rsidP="003A242D">
      <w:pPr>
        <w:pStyle w:val="a3"/>
        <w:spacing w:line="276" w:lineRule="auto"/>
        <w:ind w:left="0"/>
        <w:rPr>
          <w:b/>
          <w:sz w:val="28"/>
          <w:szCs w:val="28"/>
        </w:rPr>
      </w:pPr>
    </w:p>
    <w:p w:rsidR="00234C84" w:rsidRPr="003B738A" w:rsidRDefault="00F87BFD" w:rsidP="003A242D">
      <w:pPr>
        <w:spacing w:line="276" w:lineRule="auto"/>
        <w:ind w:left="254" w:right="1170"/>
        <w:rPr>
          <w:b/>
          <w:sz w:val="28"/>
          <w:szCs w:val="28"/>
        </w:rPr>
      </w:pPr>
      <w:r w:rsidRPr="003B738A">
        <w:rPr>
          <w:b/>
          <w:sz w:val="28"/>
          <w:szCs w:val="28"/>
        </w:rPr>
        <w:t xml:space="preserve">1. ПРИЗНАЧЕННЯ </w:t>
      </w:r>
      <w:r w:rsidR="008D067A" w:rsidRPr="003B738A">
        <w:rPr>
          <w:b/>
          <w:sz w:val="28"/>
          <w:szCs w:val="28"/>
        </w:rPr>
        <w:t xml:space="preserve">  СТРАТЕГІЇ   Р</w:t>
      </w:r>
      <w:r w:rsidRPr="003B738A">
        <w:rPr>
          <w:b/>
          <w:sz w:val="28"/>
          <w:szCs w:val="28"/>
        </w:rPr>
        <w:t>ОЗВИТКУ</w:t>
      </w:r>
      <w:r w:rsidR="00F077F5">
        <w:rPr>
          <w:b/>
          <w:sz w:val="28"/>
          <w:szCs w:val="28"/>
        </w:rPr>
        <w:t xml:space="preserve"> ЗАКЛАДУ</w:t>
      </w:r>
      <w:r w:rsidR="004C19A2">
        <w:rPr>
          <w:b/>
          <w:sz w:val="28"/>
          <w:szCs w:val="28"/>
        </w:rPr>
        <w:t>.</w:t>
      </w:r>
    </w:p>
    <w:p w:rsidR="00234C84" w:rsidRPr="003B738A" w:rsidRDefault="00F87BFD" w:rsidP="003A242D">
      <w:pPr>
        <w:pStyle w:val="a3"/>
        <w:spacing w:line="276" w:lineRule="auto"/>
        <w:rPr>
          <w:sz w:val="28"/>
          <w:szCs w:val="28"/>
        </w:rPr>
      </w:pPr>
      <w:r w:rsidRPr="003B738A">
        <w:rPr>
          <w:b/>
          <w:sz w:val="28"/>
          <w:szCs w:val="28"/>
        </w:rPr>
        <w:t xml:space="preserve">1. 1. </w:t>
      </w:r>
      <w:r w:rsidRPr="003B738A">
        <w:rPr>
          <w:sz w:val="28"/>
          <w:szCs w:val="28"/>
        </w:rPr>
        <w:t xml:space="preserve">Завдання </w:t>
      </w:r>
      <w:r w:rsidR="008D067A" w:rsidRPr="003B738A">
        <w:rPr>
          <w:sz w:val="28"/>
          <w:szCs w:val="28"/>
        </w:rPr>
        <w:t xml:space="preserve">  Стратегії</w:t>
      </w:r>
      <w:r w:rsidRPr="003B738A">
        <w:rPr>
          <w:sz w:val="28"/>
          <w:szCs w:val="28"/>
        </w:rPr>
        <w:t xml:space="preserve"> розвитку</w:t>
      </w:r>
      <w:r w:rsidR="00C46AEA">
        <w:rPr>
          <w:sz w:val="28"/>
          <w:szCs w:val="28"/>
        </w:rPr>
        <w:t>.</w:t>
      </w:r>
    </w:p>
    <w:p w:rsidR="00234C84" w:rsidRPr="003B738A" w:rsidRDefault="00F87BFD" w:rsidP="003A242D">
      <w:pPr>
        <w:spacing w:line="276" w:lineRule="auto"/>
        <w:ind w:left="254"/>
        <w:rPr>
          <w:sz w:val="28"/>
          <w:szCs w:val="28"/>
        </w:rPr>
      </w:pPr>
      <w:r w:rsidRPr="003B738A">
        <w:rPr>
          <w:b/>
          <w:sz w:val="28"/>
          <w:szCs w:val="28"/>
        </w:rPr>
        <w:t xml:space="preserve">1. 2. </w:t>
      </w:r>
      <w:r w:rsidR="00C5195F" w:rsidRPr="003B738A">
        <w:rPr>
          <w:b/>
          <w:sz w:val="28"/>
          <w:szCs w:val="28"/>
        </w:rPr>
        <w:t xml:space="preserve"> </w:t>
      </w:r>
      <w:r w:rsidR="00C5195F" w:rsidRPr="003B738A">
        <w:rPr>
          <w:sz w:val="28"/>
          <w:szCs w:val="28"/>
        </w:rPr>
        <w:t>Зміст</w:t>
      </w:r>
      <w:r w:rsidR="008D067A" w:rsidRPr="003B738A">
        <w:rPr>
          <w:sz w:val="28"/>
          <w:szCs w:val="28"/>
        </w:rPr>
        <w:t xml:space="preserve"> Ст</w:t>
      </w:r>
      <w:r w:rsidR="00C5195F" w:rsidRPr="003B738A">
        <w:rPr>
          <w:sz w:val="28"/>
          <w:szCs w:val="28"/>
        </w:rPr>
        <w:t>р</w:t>
      </w:r>
      <w:r w:rsidR="008D067A" w:rsidRPr="003B738A">
        <w:rPr>
          <w:sz w:val="28"/>
          <w:szCs w:val="28"/>
        </w:rPr>
        <w:t>атегії</w:t>
      </w:r>
      <w:r w:rsidR="003B738A">
        <w:rPr>
          <w:sz w:val="28"/>
          <w:szCs w:val="28"/>
        </w:rPr>
        <w:t xml:space="preserve"> розвитку</w:t>
      </w:r>
      <w:r w:rsidR="00C46AEA">
        <w:rPr>
          <w:sz w:val="28"/>
          <w:szCs w:val="28"/>
        </w:rPr>
        <w:t>.</w:t>
      </w:r>
    </w:p>
    <w:p w:rsidR="00234C84" w:rsidRPr="003B738A" w:rsidRDefault="00F87BFD" w:rsidP="003A242D">
      <w:pPr>
        <w:pStyle w:val="a3"/>
        <w:spacing w:line="276" w:lineRule="auto"/>
        <w:rPr>
          <w:sz w:val="28"/>
          <w:szCs w:val="28"/>
        </w:rPr>
      </w:pPr>
      <w:r w:rsidRPr="003B738A">
        <w:rPr>
          <w:b/>
          <w:sz w:val="28"/>
          <w:szCs w:val="28"/>
        </w:rPr>
        <w:t xml:space="preserve">1. 3. </w:t>
      </w:r>
      <w:r w:rsidRPr="003B738A">
        <w:rPr>
          <w:sz w:val="28"/>
          <w:szCs w:val="28"/>
        </w:rPr>
        <w:t xml:space="preserve">Основа діяльності </w:t>
      </w:r>
      <w:r w:rsidR="00DA10A7">
        <w:rPr>
          <w:sz w:val="28"/>
          <w:szCs w:val="28"/>
        </w:rPr>
        <w:t xml:space="preserve"> закладу</w:t>
      </w:r>
      <w:r w:rsidR="00C46AEA">
        <w:rPr>
          <w:sz w:val="28"/>
          <w:szCs w:val="28"/>
        </w:rPr>
        <w:t>.</w:t>
      </w:r>
    </w:p>
    <w:p w:rsidR="00234C84" w:rsidRPr="003B738A" w:rsidRDefault="00F87BFD" w:rsidP="003A242D">
      <w:pPr>
        <w:spacing w:line="276" w:lineRule="auto"/>
        <w:ind w:left="254"/>
        <w:rPr>
          <w:sz w:val="28"/>
          <w:szCs w:val="28"/>
        </w:rPr>
      </w:pPr>
      <w:r w:rsidRPr="003B738A">
        <w:rPr>
          <w:b/>
          <w:sz w:val="28"/>
          <w:szCs w:val="28"/>
        </w:rPr>
        <w:t xml:space="preserve">1. 4. </w:t>
      </w:r>
      <w:r w:rsidRPr="003B738A">
        <w:rPr>
          <w:sz w:val="28"/>
          <w:szCs w:val="28"/>
        </w:rPr>
        <w:t xml:space="preserve">Мета </w:t>
      </w:r>
      <w:r w:rsidR="008D067A" w:rsidRPr="003B738A">
        <w:rPr>
          <w:sz w:val="28"/>
          <w:szCs w:val="28"/>
        </w:rPr>
        <w:t xml:space="preserve"> Ст</w:t>
      </w:r>
      <w:r w:rsidR="00C5195F" w:rsidRPr="003B738A">
        <w:rPr>
          <w:sz w:val="28"/>
          <w:szCs w:val="28"/>
        </w:rPr>
        <w:t>р</w:t>
      </w:r>
      <w:r w:rsidR="008D067A" w:rsidRPr="003B738A">
        <w:rPr>
          <w:sz w:val="28"/>
          <w:szCs w:val="28"/>
        </w:rPr>
        <w:t>атегії</w:t>
      </w:r>
      <w:r w:rsidRPr="003B738A">
        <w:rPr>
          <w:sz w:val="28"/>
          <w:szCs w:val="28"/>
        </w:rPr>
        <w:t xml:space="preserve"> розвитку</w:t>
      </w:r>
      <w:r w:rsidR="00C46AEA">
        <w:rPr>
          <w:sz w:val="28"/>
          <w:szCs w:val="28"/>
        </w:rPr>
        <w:t>.</w:t>
      </w:r>
    </w:p>
    <w:p w:rsidR="00234C84" w:rsidRDefault="00F87BFD" w:rsidP="003A242D">
      <w:pPr>
        <w:spacing w:line="276" w:lineRule="auto"/>
        <w:ind w:left="254"/>
        <w:rPr>
          <w:sz w:val="28"/>
          <w:szCs w:val="28"/>
        </w:rPr>
      </w:pPr>
      <w:r w:rsidRPr="003B738A">
        <w:rPr>
          <w:b/>
          <w:sz w:val="28"/>
          <w:szCs w:val="28"/>
        </w:rPr>
        <w:t xml:space="preserve">1. 5. </w:t>
      </w:r>
      <w:r w:rsidR="008D067A" w:rsidRPr="003B738A">
        <w:rPr>
          <w:b/>
          <w:sz w:val="28"/>
          <w:szCs w:val="28"/>
        </w:rPr>
        <w:t xml:space="preserve"> </w:t>
      </w:r>
      <w:r w:rsidR="00DA10A7">
        <w:rPr>
          <w:sz w:val="28"/>
          <w:szCs w:val="28"/>
        </w:rPr>
        <w:t>Місія закладу</w:t>
      </w:r>
      <w:r w:rsidR="00C46AEA">
        <w:rPr>
          <w:sz w:val="28"/>
          <w:szCs w:val="28"/>
        </w:rPr>
        <w:t>.</w:t>
      </w:r>
    </w:p>
    <w:p w:rsidR="00E44F94" w:rsidRDefault="00E44F94" w:rsidP="003A242D">
      <w:pPr>
        <w:spacing w:line="276" w:lineRule="auto"/>
        <w:ind w:left="254"/>
        <w:rPr>
          <w:b/>
          <w:sz w:val="28"/>
          <w:szCs w:val="28"/>
        </w:rPr>
      </w:pPr>
      <w:r w:rsidRPr="00E44F94">
        <w:rPr>
          <w:b/>
          <w:sz w:val="28"/>
          <w:szCs w:val="28"/>
        </w:rPr>
        <w:t xml:space="preserve">2. АНАЛІЗ ДІЯЛЬНОСТІ </w:t>
      </w:r>
      <w:r w:rsidR="00177E67">
        <w:rPr>
          <w:b/>
          <w:sz w:val="28"/>
          <w:szCs w:val="28"/>
        </w:rPr>
        <w:t xml:space="preserve"> </w:t>
      </w:r>
      <w:r w:rsidR="00F077F5">
        <w:rPr>
          <w:b/>
          <w:sz w:val="28"/>
          <w:szCs w:val="28"/>
        </w:rPr>
        <w:t>ЗАКЛАДУ</w:t>
      </w:r>
      <w:r w:rsidR="00177E67">
        <w:rPr>
          <w:b/>
          <w:sz w:val="28"/>
          <w:szCs w:val="28"/>
        </w:rPr>
        <w:t xml:space="preserve">  ЗА ПОПЕРЕДНІ РОКИ</w:t>
      </w:r>
      <w:r w:rsidR="004C19A2">
        <w:rPr>
          <w:b/>
          <w:sz w:val="28"/>
          <w:szCs w:val="28"/>
        </w:rPr>
        <w:t>.</w:t>
      </w:r>
    </w:p>
    <w:p w:rsidR="00B47ACF" w:rsidRPr="00A474DC" w:rsidRDefault="00B47ACF" w:rsidP="003A242D">
      <w:pPr>
        <w:spacing w:line="276" w:lineRule="auto"/>
        <w:ind w:left="254"/>
        <w:rPr>
          <w:sz w:val="28"/>
          <w:szCs w:val="28"/>
        </w:rPr>
      </w:pPr>
      <w:r>
        <w:rPr>
          <w:b/>
          <w:sz w:val="28"/>
          <w:szCs w:val="28"/>
        </w:rPr>
        <w:t>2.1.</w:t>
      </w:r>
      <w:r w:rsidR="00A474DC" w:rsidRPr="00A474DC">
        <w:rPr>
          <w:b/>
          <w:sz w:val="28"/>
          <w:szCs w:val="28"/>
        </w:rPr>
        <w:t xml:space="preserve"> </w:t>
      </w:r>
      <w:r w:rsidR="00A474DC" w:rsidRPr="00A474DC">
        <w:rPr>
          <w:sz w:val="28"/>
          <w:szCs w:val="28"/>
        </w:rPr>
        <w:t>SWOT-аналіз освітнього середовища</w:t>
      </w:r>
      <w:r w:rsidR="00C46AEA">
        <w:rPr>
          <w:sz w:val="28"/>
          <w:szCs w:val="28"/>
        </w:rPr>
        <w:t>.</w:t>
      </w:r>
    </w:p>
    <w:p w:rsidR="00A474DC" w:rsidRPr="00A474DC" w:rsidRDefault="00E45B68" w:rsidP="003A242D">
      <w:pPr>
        <w:pStyle w:val="1"/>
        <w:spacing w:before="0" w:after="50" w:line="276" w:lineRule="auto"/>
        <w:rPr>
          <w:b w:val="0"/>
          <w:sz w:val="28"/>
          <w:szCs w:val="28"/>
        </w:rPr>
      </w:pPr>
      <w:r>
        <w:rPr>
          <w:sz w:val="28"/>
          <w:szCs w:val="28"/>
        </w:rPr>
        <w:t xml:space="preserve">   </w:t>
      </w:r>
      <w:r w:rsidR="00B47ACF" w:rsidRPr="00A474DC">
        <w:rPr>
          <w:sz w:val="28"/>
          <w:szCs w:val="28"/>
        </w:rPr>
        <w:t>2.2</w:t>
      </w:r>
      <w:r w:rsidR="00B47ACF" w:rsidRPr="00A474DC">
        <w:rPr>
          <w:b w:val="0"/>
          <w:sz w:val="28"/>
          <w:szCs w:val="28"/>
        </w:rPr>
        <w:t>.</w:t>
      </w:r>
      <w:r w:rsidR="00A474DC" w:rsidRPr="00A474DC">
        <w:rPr>
          <w:b w:val="0"/>
          <w:sz w:val="28"/>
          <w:szCs w:val="28"/>
        </w:rPr>
        <w:t xml:space="preserve"> SWOT-аналіз педагогічної діяльності педагогічних працівників закладу освіти</w:t>
      </w:r>
      <w:r w:rsidR="00C46AEA">
        <w:rPr>
          <w:b w:val="0"/>
          <w:sz w:val="28"/>
          <w:szCs w:val="28"/>
        </w:rPr>
        <w:t>.</w:t>
      </w:r>
    </w:p>
    <w:p w:rsidR="00B47ACF" w:rsidRDefault="00B47ACF" w:rsidP="003A242D">
      <w:pPr>
        <w:spacing w:line="276" w:lineRule="auto"/>
        <w:ind w:left="254"/>
        <w:rPr>
          <w:sz w:val="28"/>
          <w:szCs w:val="28"/>
        </w:rPr>
      </w:pPr>
      <w:r>
        <w:rPr>
          <w:b/>
          <w:sz w:val="28"/>
          <w:szCs w:val="28"/>
        </w:rPr>
        <w:t>2.</w:t>
      </w:r>
      <w:r w:rsidRPr="0020324B">
        <w:rPr>
          <w:b/>
          <w:sz w:val="28"/>
          <w:szCs w:val="28"/>
        </w:rPr>
        <w:t>3</w:t>
      </w:r>
      <w:r w:rsidR="00C46AEA">
        <w:rPr>
          <w:b/>
          <w:sz w:val="28"/>
          <w:szCs w:val="28"/>
        </w:rPr>
        <w:t>.</w:t>
      </w:r>
      <w:r w:rsidR="00C46AEA" w:rsidRPr="00C46AEA">
        <w:rPr>
          <w:sz w:val="28"/>
          <w:szCs w:val="28"/>
        </w:rPr>
        <w:t>О</w:t>
      </w:r>
      <w:r w:rsidR="0020324B" w:rsidRPr="0020324B">
        <w:rPr>
          <w:sz w:val="28"/>
          <w:szCs w:val="28"/>
        </w:rPr>
        <w:t>світньо- методичн</w:t>
      </w:r>
      <w:r w:rsidR="00C46AEA">
        <w:rPr>
          <w:sz w:val="28"/>
          <w:szCs w:val="28"/>
        </w:rPr>
        <w:t>ий</w:t>
      </w:r>
      <w:r w:rsidR="0020324B" w:rsidRPr="0020324B">
        <w:rPr>
          <w:sz w:val="28"/>
          <w:szCs w:val="28"/>
        </w:rPr>
        <w:t xml:space="preserve"> </w:t>
      </w:r>
      <w:r w:rsidR="00C46AEA">
        <w:rPr>
          <w:sz w:val="28"/>
          <w:szCs w:val="28"/>
        </w:rPr>
        <w:t>напрямок.</w:t>
      </w:r>
    </w:p>
    <w:p w:rsidR="00D413A1" w:rsidRDefault="00D413A1" w:rsidP="003A242D">
      <w:pPr>
        <w:pStyle w:val="1"/>
        <w:spacing w:before="0" w:after="50" w:line="276" w:lineRule="auto"/>
        <w:rPr>
          <w:b w:val="0"/>
          <w:sz w:val="28"/>
          <w:szCs w:val="28"/>
        </w:rPr>
      </w:pPr>
      <w:r>
        <w:rPr>
          <w:b w:val="0"/>
          <w:sz w:val="28"/>
          <w:szCs w:val="28"/>
        </w:rPr>
        <w:t xml:space="preserve">   </w:t>
      </w:r>
      <w:r w:rsidRPr="00A36203">
        <w:rPr>
          <w:color w:val="000000" w:themeColor="text1"/>
          <w:sz w:val="28"/>
          <w:szCs w:val="28"/>
        </w:rPr>
        <w:t>2.3.1</w:t>
      </w:r>
      <w:r>
        <w:rPr>
          <w:b w:val="0"/>
          <w:color w:val="000000" w:themeColor="text1"/>
          <w:sz w:val="28"/>
          <w:szCs w:val="28"/>
        </w:rPr>
        <w:t>.</w:t>
      </w:r>
      <w:r w:rsidRPr="0099758F">
        <w:rPr>
          <w:b w:val="0"/>
          <w:sz w:val="28"/>
          <w:szCs w:val="28"/>
        </w:rPr>
        <w:t>SWOT-</w:t>
      </w:r>
      <w:r>
        <w:rPr>
          <w:b w:val="0"/>
          <w:sz w:val="28"/>
          <w:szCs w:val="28"/>
        </w:rPr>
        <w:t xml:space="preserve">  аналіз формування учнівських </w:t>
      </w:r>
      <w:proofErr w:type="spellStart"/>
      <w:r>
        <w:rPr>
          <w:b w:val="0"/>
          <w:sz w:val="28"/>
          <w:szCs w:val="28"/>
        </w:rPr>
        <w:t>компетентностей</w:t>
      </w:r>
      <w:proofErr w:type="spellEnd"/>
      <w:r w:rsidR="004D1E5B">
        <w:rPr>
          <w:b w:val="0"/>
          <w:sz w:val="28"/>
          <w:szCs w:val="28"/>
        </w:rPr>
        <w:t>.</w:t>
      </w:r>
    </w:p>
    <w:p w:rsidR="004D1E5B" w:rsidRDefault="004D1E5B" w:rsidP="003A242D">
      <w:pPr>
        <w:pStyle w:val="a3"/>
        <w:spacing w:line="276" w:lineRule="auto"/>
        <w:ind w:right="553"/>
        <w:jc w:val="both"/>
        <w:rPr>
          <w:i/>
          <w:color w:val="000000" w:themeColor="text1"/>
          <w:sz w:val="28"/>
          <w:szCs w:val="28"/>
        </w:rPr>
      </w:pPr>
      <w:r w:rsidRPr="004D1E5B">
        <w:rPr>
          <w:b/>
          <w:color w:val="000000" w:themeColor="text1"/>
          <w:sz w:val="28"/>
          <w:szCs w:val="28"/>
        </w:rPr>
        <w:t>2.3.2</w:t>
      </w:r>
      <w:r w:rsidRPr="004D1E5B">
        <w:rPr>
          <w:color w:val="000000" w:themeColor="text1"/>
          <w:sz w:val="28"/>
          <w:szCs w:val="28"/>
        </w:rPr>
        <w:t>. Результативність</w:t>
      </w:r>
      <w:r w:rsidR="00DA10A7">
        <w:rPr>
          <w:color w:val="000000" w:themeColor="text1"/>
          <w:sz w:val="28"/>
          <w:szCs w:val="28"/>
        </w:rPr>
        <w:t xml:space="preserve">  роботи методичної служби закладу</w:t>
      </w:r>
      <w:r w:rsidRPr="00EA2848">
        <w:rPr>
          <w:i/>
          <w:color w:val="000000" w:themeColor="text1"/>
          <w:sz w:val="28"/>
          <w:szCs w:val="28"/>
        </w:rPr>
        <w:t>.</w:t>
      </w:r>
    </w:p>
    <w:p w:rsidR="001C5300" w:rsidRPr="00EA2848" w:rsidRDefault="001C5300" w:rsidP="003A242D">
      <w:pPr>
        <w:pStyle w:val="a3"/>
        <w:spacing w:line="276" w:lineRule="auto"/>
        <w:ind w:right="554"/>
        <w:jc w:val="both"/>
        <w:rPr>
          <w:color w:val="000000" w:themeColor="text1"/>
          <w:sz w:val="28"/>
          <w:szCs w:val="28"/>
        </w:rPr>
      </w:pPr>
      <w:r w:rsidRPr="004D1E5B">
        <w:rPr>
          <w:b/>
          <w:sz w:val="28"/>
          <w:szCs w:val="28"/>
        </w:rPr>
        <w:t>2.3.3.</w:t>
      </w:r>
      <w:r w:rsidRPr="004D1E5B">
        <w:rPr>
          <w:sz w:val="28"/>
          <w:szCs w:val="28"/>
        </w:rPr>
        <w:t>SWOT- аналіз реалізації інклюзивної освіти</w:t>
      </w:r>
      <w:r>
        <w:rPr>
          <w:sz w:val="28"/>
          <w:szCs w:val="28"/>
        </w:rPr>
        <w:t>.</w:t>
      </w:r>
    </w:p>
    <w:p w:rsidR="00B47ACF" w:rsidRDefault="00B47ACF" w:rsidP="003A242D">
      <w:pPr>
        <w:spacing w:line="276" w:lineRule="auto"/>
        <w:ind w:left="254"/>
        <w:rPr>
          <w:b/>
          <w:sz w:val="28"/>
          <w:szCs w:val="28"/>
        </w:rPr>
      </w:pPr>
      <w:r>
        <w:rPr>
          <w:b/>
          <w:sz w:val="28"/>
          <w:szCs w:val="28"/>
        </w:rPr>
        <w:t>2.4.</w:t>
      </w:r>
      <w:r w:rsidR="00B2565D" w:rsidRPr="00B2565D">
        <w:rPr>
          <w:sz w:val="28"/>
          <w:szCs w:val="28"/>
        </w:rPr>
        <w:t xml:space="preserve"> </w:t>
      </w:r>
      <w:r w:rsidR="00C46AEA">
        <w:rPr>
          <w:sz w:val="28"/>
          <w:szCs w:val="28"/>
        </w:rPr>
        <w:t xml:space="preserve"> </w:t>
      </w:r>
      <w:r w:rsidR="00B2565D">
        <w:rPr>
          <w:sz w:val="28"/>
          <w:szCs w:val="28"/>
        </w:rPr>
        <w:t xml:space="preserve">Виховний та психолого-педагогічний </w:t>
      </w:r>
      <w:r w:rsidR="00C46AEA">
        <w:rPr>
          <w:sz w:val="28"/>
          <w:szCs w:val="28"/>
        </w:rPr>
        <w:t>напрямок.</w:t>
      </w:r>
    </w:p>
    <w:p w:rsidR="00B47ACF" w:rsidRDefault="00B47ACF" w:rsidP="003A242D">
      <w:pPr>
        <w:spacing w:line="276" w:lineRule="auto"/>
        <w:ind w:left="254"/>
        <w:rPr>
          <w:b/>
          <w:sz w:val="28"/>
          <w:szCs w:val="28"/>
        </w:rPr>
      </w:pPr>
      <w:r>
        <w:rPr>
          <w:b/>
          <w:sz w:val="28"/>
          <w:szCs w:val="28"/>
        </w:rPr>
        <w:t>2.5.</w:t>
      </w:r>
      <w:r w:rsidR="00C46AEA" w:rsidRPr="00C46AEA">
        <w:rPr>
          <w:sz w:val="28"/>
          <w:szCs w:val="28"/>
        </w:rPr>
        <w:t>Ф</w:t>
      </w:r>
      <w:r w:rsidR="00C37E62" w:rsidRPr="00C37E62">
        <w:rPr>
          <w:sz w:val="28"/>
          <w:szCs w:val="28"/>
        </w:rPr>
        <w:t>інансово-господарськ</w:t>
      </w:r>
      <w:r w:rsidR="00C46AEA">
        <w:rPr>
          <w:sz w:val="28"/>
          <w:szCs w:val="28"/>
        </w:rPr>
        <w:t>ий</w:t>
      </w:r>
      <w:r w:rsidR="00C37E62" w:rsidRPr="00C37E62">
        <w:rPr>
          <w:sz w:val="28"/>
          <w:szCs w:val="28"/>
        </w:rPr>
        <w:t xml:space="preserve"> </w:t>
      </w:r>
      <w:r w:rsidR="00C46AEA">
        <w:rPr>
          <w:sz w:val="28"/>
          <w:szCs w:val="28"/>
        </w:rPr>
        <w:t xml:space="preserve"> напрямок.</w:t>
      </w:r>
    </w:p>
    <w:p w:rsidR="00E44F94" w:rsidRPr="00E44F94" w:rsidRDefault="00E44F94" w:rsidP="003A242D">
      <w:pPr>
        <w:spacing w:line="276" w:lineRule="auto"/>
        <w:ind w:left="254"/>
        <w:rPr>
          <w:b/>
          <w:sz w:val="28"/>
          <w:szCs w:val="28"/>
        </w:rPr>
      </w:pPr>
      <w:r>
        <w:rPr>
          <w:b/>
          <w:sz w:val="28"/>
          <w:szCs w:val="28"/>
        </w:rPr>
        <w:t xml:space="preserve">3. </w:t>
      </w:r>
      <w:r w:rsidR="00F31215">
        <w:rPr>
          <w:b/>
          <w:sz w:val="28"/>
          <w:szCs w:val="28"/>
        </w:rPr>
        <w:t xml:space="preserve">КОНЦЕПТУАЛЬНІ ЗАСАДИ </w:t>
      </w:r>
      <w:r w:rsidR="00F077F5">
        <w:rPr>
          <w:b/>
          <w:sz w:val="28"/>
          <w:szCs w:val="28"/>
        </w:rPr>
        <w:t xml:space="preserve"> СТРАТЕГІЇ РОЗВИТКУ ЗАКЛАДУ</w:t>
      </w:r>
      <w:r w:rsidR="004C19A2">
        <w:rPr>
          <w:b/>
          <w:sz w:val="28"/>
          <w:szCs w:val="28"/>
        </w:rPr>
        <w:t>.</w:t>
      </w:r>
    </w:p>
    <w:p w:rsidR="00234C84" w:rsidRPr="003B738A" w:rsidRDefault="00E44F94" w:rsidP="003A242D">
      <w:pPr>
        <w:pStyle w:val="a3"/>
        <w:spacing w:line="276" w:lineRule="auto"/>
        <w:rPr>
          <w:sz w:val="28"/>
          <w:szCs w:val="28"/>
        </w:rPr>
      </w:pPr>
      <w:r>
        <w:rPr>
          <w:b/>
          <w:sz w:val="28"/>
          <w:szCs w:val="28"/>
        </w:rPr>
        <w:t>3</w:t>
      </w:r>
      <w:r w:rsidR="00F87BFD" w:rsidRPr="003B738A">
        <w:rPr>
          <w:b/>
          <w:sz w:val="28"/>
          <w:szCs w:val="28"/>
        </w:rPr>
        <w:t xml:space="preserve">. </w:t>
      </w:r>
      <w:r>
        <w:rPr>
          <w:b/>
          <w:sz w:val="28"/>
          <w:szCs w:val="28"/>
        </w:rPr>
        <w:t>1</w:t>
      </w:r>
      <w:r w:rsidR="00F87BFD" w:rsidRPr="003B738A">
        <w:rPr>
          <w:b/>
          <w:sz w:val="28"/>
          <w:szCs w:val="28"/>
        </w:rPr>
        <w:t xml:space="preserve">. </w:t>
      </w:r>
      <w:r w:rsidR="00F87BFD" w:rsidRPr="003B738A">
        <w:rPr>
          <w:sz w:val="28"/>
          <w:szCs w:val="28"/>
        </w:rPr>
        <w:t xml:space="preserve">Головні завдання </w:t>
      </w:r>
      <w:r w:rsidR="00F077F5">
        <w:rPr>
          <w:sz w:val="28"/>
          <w:szCs w:val="28"/>
        </w:rPr>
        <w:t xml:space="preserve"> закладу</w:t>
      </w:r>
      <w:r w:rsidR="00C46AEA">
        <w:rPr>
          <w:sz w:val="28"/>
          <w:szCs w:val="28"/>
        </w:rPr>
        <w:t>.</w:t>
      </w:r>
    </w:p>
    <w:p w:rsidR="00234C84" w:rsidRPr="003B738A" w:rsidRDefault="00E44F94" w:rsidP="003A242D">
      <w:pPr>
        <w:pStyle w:val="a3"/>
        <w:spacing w:line="276" w:lineRule="auto"/>
        <w:rPr>
          <w:sz w:val="28"/>
          <w:szCs w:val="28"/>
        </w:rPr>
      </w:pPr>
      <w:r>
        <w:rPr>
          <w:b/>
          <w:sz w:val="28"/>
          <w:szCs w:val="28"/>
        </w:rPr>
        <w:t>3</w:t>
      </w:r>
      <w:r w:rsidR="00F87BFD" w:rsidRPr="003B738A">
        <w:rPr>
          <w:b/>
          <w:sz w:val="28"/>
          <w:szCs w:val="28"/>
        </w:rPr>
        <w:t xml:space="preserve">. </w:t>
      </w:r>
      <w:r>
        <w:rPr>
          <w:b/>
          <w:sz w:val="28"/>
          <w:szCs w:val="28"/>
        </w:rPr>
        <w:t>2</w:t>
      </w:r>
      <w:r w:rsidR="00F87BFD" w:rsidRPr="003B738A">
        <w:rPr>
          <w:b/>
          <w:sz w:val="28"/>
          <w:szCs w:val="28"/>
        </w:rPr>
        <w:t xml:space="preserve">. </w:t>
      </w:r>
      <w:r w:rsidR="00F87BFD" w:rsidRPr="003B738A">
        <w:rPr>
          <w:sz w:val="28"/>
          <w:szCs w:val="28"/>
        </w:rPr>
        <w:t xml:space="preserve">Основні напрями розвитку </w:t>
      </w:r>
      <w:r w:rsidR="00F077F5">
        <w:rPr>
          <w:sz w:val="28"/>
          <w:szCs w:val="28"/>
        </w:rPr>
        <w:t xml:space="preserve"> закладу</w:t>
      </w:r>
      <w:r w:rsidR="00C46AEA">
        <w:rPr>
          <w:sz w:val="28"/>
          <w:szCs w:val="28"/>
        </w:rPr>
        <w:t>.</w:t>
      </w:r>
    </w:p>
    <w:p w:rsidR="00234C84" w:rsidRPr="003B738A" w:rsidRDefault="00E44F94" w:rsidP="003A242D">
      <w:pPr>
        <w:pStyle w:val="a3"/>
        <w:spacing w:line="276" w:lineRule="auto"/>
        <w:rPr>
          <w:sz w:val="28"/>
          <w:szCs w:val="28"/>
        </w:rPr>
      </w:pPr>
      <w:r>
        <w:rPr>
          <w:b/>
          <w:sz w:val="28"/>
          <w:szCs w:val="28"/>
        </w:rPr>
        <w:t>3</w:t>
      </w:r>
      <w:r w:rsidR="00F87BFD" w:rsidRPr="003B738A">
        <w:rPr>
          <w:b/>
          <w:sz w:val="28"/>
          <w:szCs w:val="28"/>
        </w:rPr>
        <w:t xml:space="preserve">. </w:t>
      </w:r>
      <w:r>
        <w:rPr>
          <w:b/>
          <w:sz w:val="28"/>
          <w:szCs w:val="28"/>
        </w:rPr>
        <w:t>3</w:t>
      </w:r>
      <w:r w:rsidR="00F87BFD" w:rsidRPr="003B738A">
        <w:rPr>
          <w:b/>
          <w:sz w:val="28"/>
          <w:szCs w:val="28"/>
        </w:rPr>
        <w:t xml:space="preserve">. </w:t>
      </w:r>
      <w:r w:rsidR="00F87BFD" w:rsidRPr="003B738A">
        <w:rPr>
          <w:sz w:val="28"/>
          <w:szCs w:val="28"/>
        </w:rPr>
        <w:t xml:space="preserve">Основні принципи діяльності </w:t>
      </w:r>
      <w:r w:rsidR="00F077F5">
        <w:rPr>
          <w:sz w:val="28"/>
          <w:szCs w:val="28"/>
        </w:rPr>
        <w:t xml:space="preserve"> закладу</w:t>
      </w:r>
      <w:r w:rsidR="00C46AEA">
        <w:rPr>
          <w:sz w:val="28"/>
          <w:szCs w:val="28"/>
        </w:rPr>
        <w:t>.</w:t>
      </w:r>
    </w:p>
    <w:p w:rsidR="00234C84" w:rsidRPr="003B738A" w:rsidRDefault="00E44F94" w:rsidP="003A242D">
      <w:pPr>
        <w:pStyle w:val="a3"/>
        <w:spacing w:line="276" w:lineRule="auto"/>
        <w:rPr>
          <w:sz w:val="28"/>
          <w:szCs w:val="28"/>
        </w:rPr>
      </w:pPr>
      <w:r>
        <w:rPr>
          <w:b/>
          <w:sz w:val="28"/>
          <w:szCs w:val="28"/>
        </w:rPr>
        <w:t>3</w:t>
      </w:r>
      <w:r w:rsidR="00F87BFD" w:rsidRPr="003B738A">
        <w:rPr>
          <w:b/>
          <w:sz w:val="28"/>
          <w:szCs w:val="28"/>
        </w:rPr>
        <w:t xml:space="preserve">. </w:t>
      </w:r>
      <w:r>
        <w:rPr>
          <w:b/>
          <w:sz w:val="28"/>
          <w:szCs w:val="28"/>
        </w:rPr>
        <w:t>4</w:t>
      </w:r>
      <w:r w:rsidR="00F87BFD" w:rsidRPr="003B738A">
        <w:rPr>
          <w:b/>
          <w:sz w:val="28"/>
          <w:szCs w:val="28"/>
        </w:rPr>
        <w:t xml:space="preserve">. </w:t>
      </w:r>
      <w:r w:rsidR="00F87BFD" w:rsidRPr="003B738A">
        <w:rPr>
          <w:sz w:val="28"/>
          <w:szCs w:val="28"/>
        </w:rPr>
        <w:t xml:space="preserve">Очікувані результати </w:t>
      </w:r>
      <w:r w:rsidR="00C5195F" w:rsidRPr="003B738A">
        <w:rPr>
          <w:sz w:val="28"/>
          <w:szCs w:val="28"/>
        </w:rPr>
        <w:t xml:space="preserve"> Ст</w:t>
      </w:r>
      <w:r w:rsidR="003B738A">
        <w:rPr>
          <w:sz w:val="28"/>
          <w:szCs w:val="28"/>
        </w:rPr>
        <w:t>р</w:t>
      </w:r>
      <w:r w:rsidR="00C5195F" w:rsidRPr="003B738A">
        <w:rPr>
          <w:sz w:val="28"/>
          <w:szCs w:val="28"/>
        </w:rPr>
        <w:t>атегії</w:t>
      </w:r>
      <w:r w:rsidR="00F87BFD" w:rsidRPr="003B738A">
        <w:rPr>
          <w:sz w:val="28"/>
          <w:szCs w:val="28"/>
        </w:rPr>
        <w:t xml:space="preserve"> розвитку</w:t>
      </w:r>
      <w:r w:rsidR="00C46AEA">
        <w:rPr>
          <w:sz w:val="28"/>
          <w:szCs w:val="28"/>
        </w:rPr>
        <w:t>.</w:t>
      </w:r>
    </w:p>
    <w:p w:rsidR="00234C84" w:rsidRPr="00E44F94" w:rsidRDefault="00E44F94" w:rsidP="003A242D">
      <w:pPr>
        <w:tabs>
          <w:tab w:val="left" w:pos="456"/>
        </w:tabs>
        <w:spacing w:line="276" w:lineRule="auto"/>
        <w:rPr>
          <w:sz w:val="28"/>
          <w:szCs w:val="28"/>
        </w:rPr>
      </w:pPr>
      <w:r>
        <w:rPr>
          <w:b/>
          <w:sz w:val="28"/>
          <w:szCs w:val="28"/>
        </w:rPr>
        <w:t xml:space="preserve">    3.5.</w:t>
      </w:r>
      <w:r w:rsidR="00F87BFD" w:rsidRPr="00E44F94">
        <w:rPr>
          <w:b/>
          <w:sz w:val="28"/>
          <w:szCs w:val="28"/>
        </w:rPr>
        <w:t xml:space="preserve"> </w:t>
      </w:r>
      <w:r w:rsidR="00F87BFD" w:rsidRPr="00E44F94">
        <w:rPr>
          <w:sz w:val="28"/>
          <w:szCs w:val="28"/>
        </w:rPr>
        <w:t xml:space="preserve">Показники ефективності </w:t>
      </w:r>
      <w:r w:rsidR="008D067A" w:rsidRPr="00E44F94">
        <w:rPr>
          <w:sz w:val="28"/>
          <w:szCs w:val="28"/>
        </w:rPr>
        <w:t xml:space="preserve"> Стратегії </w:t>
      </w:r>
      <w:r w:rsidR="00F87BFD" w:rsidRPr="00E44F94">
        <w:rPr>
          <w:sz w:val="28"/>
          <w:szCs w:val="28"/>
        </w:rPr>
        <w:t>розвитку</w:t>
      </w:r>
      <w:r w:rsidR="00C46AEA">
        <w:rPr>
          <w:sz w:val="28"/>
          <w:szCs w:val="28"/>
        </w:rPr>
        <w:t>.</w:t>
      </w:r>
    </w:p>
    <w:p w:rsidR="003944C2" w:rsidRDefault="003944C2" w:rsidP="003A242D">
      <w:pPr>
        <w:pStyle w:val="a3"/>
        <w:spacing w:line="276" w:lineRule="auto"/>
        <w:rPr>
          <w:b/>
          <w:sz w:val="28"/>
          <w:szCs w:val="28"/>
        </w:rPr>
      </w:pPr>
      <w:r>
        <w:rPr>
          <w:b/>
          <w:sz w:val="28"/>
          <w:szCs w:val="28"/>
        </w:rPr>
        <w:t xml:space="preserve">3.6. </w:t>
      </w:r>
      <w:r w:rsidRPr="00E0337A">
        <w:rPr>
          <w:sz w:val="28"/>
          <w:szCs w:val="28"/>
        </w:rPr>
        <w:t>Пр</w:t>
      </w:r>
      <w:r w:rsidR="002D544D">
        <w:rPr>
          <w:sz w:val="28"/>
          <w:szCs w:val="28"/>
        </w:rPr>
        <w:t>і</w:t>
      </w:r>
      <w:r w:rsidRPr="00E0337A">
        <w:rPr>
          <w:sz w:val="28"/>
          <w:szCs w:val="28"/>
        </w:rPr>
        <w:t>о</w:t>
      </w:r>
      <w:r w:rsidR="008116E2" w:rsidRPr="00E0337A">
        <w:rPr>
          <w:sz w:val="28"/>
          <w:szCs w:val="28"/>
        </w:rPr>
        <w:t>р</w:t>
      </w:r>
      <w:r w:rsidR="002D544D">
        <w:rPr>
          <w:sz w:val="28"/>
          <w:szCs w:val="28"/>
        </w:rPr>
        <w:t>и</w:t>
      </w:r>
      <w:r w:rsidRPr="00E0337A">
        <w:rPr>
          <w:sz w:val="28"/>
          <w:szCs w:val="28"/>
        </w:rPr>
        <w:t>тети стратегії розвитку</w:t>
      </w:r>
      <w:r w:rsidR="00C46AEA">
        <w:rPr>
          <w:sz w:val="28"/>
          <w:szCs w:val="28"/>
        </w:rPr>
        <w:t>.</w:t>
      </w:r>
    </w:p>
    <w:p w:rsidR="00234C84" w:rsidRPr="003B738A" w:rsidRDefault="003944C2" w:rsidP="003A242D">
      <w:pPr>
        <w:pStyle w:val="a3"/>
        <w:spacing w:line="276" w:lineRule="auto"/>
        <w:rPr>
          <w:sz w:val="28"/>
          <w:szCs w:val="28"/>
        </w:rPr>
      </w:pPr>
      <w:r>
        <w:rPr>
          <w:b/>
          <w:sz w:val="28"/>
          <w:szCs w:val="28"/>
        </w:rPr>
        <w:t>3.6.1.</w:t>
      </w:r>
      <w:r w:rsidR="00F87BFD" w:rsidRPr="003B738A">
        <w:rPr>
          <w:b/>
          <w:sz w:val="28"/>
          <w:szCs w:val="28"/>
        </w:rPr>
        <w:t xml:space="preserve"> </w:t>
      </w:r>
      <w:r w:rsidR="00F87BFD" w:rsidRPr="003B738A">
        <w:rPr>
          <w:sz w:val="28"/>
          <w:szCs w:val="28"/>
        </w:rPr>
        <w:t xml:space="preserve">Основні завдання </w:t>
      </w:r>
      <w:r w:rsidR="00F077F5">
        <w:rPr>
          <w:sz w:val="28"/>
          <w:szCs w:val="28"/>
        </w:rPr>
        <w:t xml:space="preserve">  закладу</w:t>
      </w:r>
      <w:r w:rsidR="00C46AEA">
        <w:rPr>
          <w:sz w:val="28"/>
          <w:szCs w:val="28"/>
        </w:rPr>
        <w:t>.</w:t>
      </w:r>
    </w:p>
    <w:p w:rsidR="00234C84" w:rsidRPr="003B738A" w:rsidRDefault="003944C2" w:rsidP="003A242D">
      <w:pPr>
        <w:pStyle w:val="a3"/>
        <w:spacing w:line="276" w:lineRule="auto"/>
        <w:rPr>
          <w:sz w:val="28"/>
          <w:szCs w:val="28"/>
        </w:rPr>
      </w:pPr>
      <w:r>
        <w:rPr>
          <w:b/>
          <w:sz w:val="28"/>
          <w:szCs w:val="28"/>
        </w:rPr>
        <w:t>3.6.</w:t>
      </w:r>
      <w:r w:rsidR="00F87BFD" w:rsidRPr="003B738A">
        <w:rPr>
          <w:b/>
          <w:sz w:val="28"/>
          <w:szCs w:val="28"/>
        </w:rPr>
        <w:t xml:space="preserve"> 2. </w:t>
      </w:r>
      <w:r w:rsidR="00F87BFD" w:rsidRPr="003B738A">
        <w:rPr>
          <w:sz w:val="28"/>
          <w:szCs w:val="28"/>
        </w:rPr>
        <w:t xml:space="preserve">Пріоритетні напрямки </w:t>
      </w:r>
      <w:r w:rsidR="008D067A" w:rsidRPr="003B738A">
        <w:rPr>
          <w:sz w:val="28"/>
          <w:szCs w:val="28"/>
        </w:rPr>
        <w:t xml:space="preserve"> освітнього</w:t>
      </w:r>
      <w:r w:rsidR="00F87BFD" w:rsidRPr="003B738A">
        <w:rPr>
          <w:sz w:val="28"/>
          <w:szCs w:val="28"/>
        </w:rPr>
        <w:t xml:space="preserve"> процесу</w:t>
      </w:r>
      <w:r w:rsidR="00C46AEA">
        <w:rPr>
          <w:sz w:val="28"/>
          <w:szCs w:val="28"/>
        </w:rPr>
        <w:t>.</w:t>
      </w:r>
    </w:p>
    <w:p w:rsidR="00234C84" w:rsidRPr="003B738A" w:rsidRDefault="003944C2" w:rsidP="003A242D">
      <w:pPr>
        <w:pStyle w:val="a3"/>
        <w:spacing w:line="276" w:lineRule="auto"/>
        <w:rPr>
          <w:sz w:val="28"/>
          <w:szCs w:val="28"/>
        </w:rPr>
      </w:pPr>
      <w:r>
        <w:rPr>
          <w:b/>
          <w:sz w:val="28"/>
          <w:szCs w:val="28"/>
        </w:rPr>
        <w:t>3.6.3.</w:t>
      </w:r>
      <w:r w:rsidR="00F87BFD" w:rsidRPr="003B738A">
        <w:rPr>
          <w:b/>
          <w:sz w:val="28"/>
          <w:szCs w:val="28"/>
        </w:rPr>
        <w:t xml:space="preserve"> </w:t>
      </w:r>
      <w:r w:rsidR="00F87BFD" w:rsidRPr="003B738A">
        <w:rPr>
          <w:sz w:val="28"/>
          <w:szCs w:val="28"/>
        </w:rPr>
        <w:t>Система виховних завдань</w:t>
      </w:r>
      <w:r w:rsidR="00C46AEA">
        <w:rPr>
          <w:sz w:val="28"/>
          <w:szCs w:val="28"/>
        </w:rPr>
        <w:t>.</w:t>
      </w:r>
    </w:p>
    <w:p w:rsidR="00234C84" w:rsidRPr="003B738A" w:rsidRDefault="003944C2" w:rsidP="003A242D">
      <w:pPr>
        <w:pStyle w:val="a3"/>
        <w:spacing w:line="276" w:lineRule="auto"/>
        <w:rPr>
          <w:sz w:val="28"/>
          <w:szCs w:val="28"/>
        </w:rPr>
      </w:pPr>
      <w:r>
        <w:rPr>
          <w:b/>
          <w:sz w:val="28"/>
          <w:szCs w:val="28"/>
        </w:rPr>
        <w:t>3.6.4.</w:t>
      </w:r>
      <w:r w:rsidR="00F87BFD" w:rsidRPr="003B738A">
        <w:rPr>
          <w:b/>
          <w:sz w:val="28"/>
          <w:szCs w:val="28"/>
        </w:rPr>
        <w:t xml:space="preserve"> </w:t>
      </w:r>
      <w:r w:rsidR="00F87BFD" w:rsidRPr="003B738A">
        <w:rPr>
          <w:sz w:val="28"/>
          <w:szCs w:val="28"/>
        </w:rPr>
        <w:t xml:space="preserve">Пріоритетні принципи діяльності педагогічного колективу </w:t>
      </w:r>
      <w:r w:rsidR="00F077F5">
        <w:rPr>
          <w:sz w:val="28"/>
          <w:szCs w:val="28"/>
        </w:rPr>
        <w:t xml:space="preserve"> закладу</w:t>
      </w:r>
      <w:r w:rsidR="00C46AEA">
        <w:rPr>
          <w:sz w:val="28"/>
          <w:szCs w:val="28"/>
        </w:rPr>
        <w:t>.</w:t>
      </w:r>
    </w:p>
    <w:p w:rsidR="00234C84" w:rsidRPr="003944C2" w:rsidRDefault="004C19A2" w:rsidP="003A242D">
      <w:pPr>
        <w:tabs>
          <w:tab w:val="left" w:pos="456"/>
        </w:tabs>
        <w:spacing w:line="276" w:lineRule="auto"/>
        <w:rPr>
          <w:sz w:val="28"/>
          <w:szCs w:val="28"/>
        </w:rPr>
      </w:pPr>
      <w:r>
        <w:rPr>
          <w:b/>
          <w:sz w:val="28"/>
          <w:szCs w:val="28"/>
        </w:rPr>
        <w:t xml:space="preserve">   </w:t>
      </w:r>
      <w:r w:rsidR="003944C2" w:rsidRPr="003944C2">
        <w:rPr>
          <w:b/>
          <w:sz w:val="28"/>
          <w:szCs w:val="28"/>
        </w:rPr>
        <w:t>3.6.</w:t>
      </w:r>
      <w:r w:rsidR="00F87BFD" w:rsidRPr="003944C2">
        <w:rPr>
          <w:b/>
          <w:sz w:val="28"/>
          <w:szCs w:val="28"/>
        </w:rPr>
        <w:t xml:space="preserve">5. </w:t>
      </w:r>
      <w:r w:rsidR="00F87BFD" w:rsidRPr="003944C2">
        <w:rPr>
          <w:sz w:val="28"/>
          <w:szCs w:val="28"/>
        </w:rPr>
        <w:t xml:space="preserve">Належні </w:t>
      </w:r>
      <w:r w:rsidR="00F87BFD" w:rsidRPr="003944C2">
        <w:rPr>
          <w:spacing w:val="-3"/>
          <w:sz w:val="28"/>
          <w:szCs w:val="28"/>
        </w:rPr>
        <w:t xml:space="preserve">умови </w:t>
      </w:r>
      <w:r w:rsidR="00F87BFD" w:rsidRPr="003944C2">
        <w:rPr>
          <w:sz w:val="28"/>
          <w:szCs w:val="28"/>
        </w:rPr>
        <w:t>для реалізації завдань</w:t>
      </w:r>
      <w:r w:rsidR="00F87BFD" w:rsidRPr="003944C2">
        <w:rPr>
          <w:spacing w:val="7"/>
          <w:sz w:val="28"/>
          <w:szCs w:val="28"/>
        </w:rPr>
        <w:t xml:space="preserve"> </w:t>
      </w:r>
      <w:r w:rsidR="00F077F5">
        <w:rPr>
          <w:spacing w:val="7"/>
          <w:sz w:val="28"/>
          <w:szCs w:val="28"/>
        </w:rPr>
        <w:t xml:space="preserve"> закладу</w:t>
      </w:r>
      <w:r w:rsidR="00C46AEA">
        <w:rPr>
          <w:spacing w:val="7"/>
          <w:sz w:val="28"/>
          <w:szCs w:val="28"/>
        </w:rPr>
        <w:t>.</w:t>
      </w:r>
    </w:p>
    <w:p w:rsidR="00836647" w:rsidRPr="004C19A2" w:rsidRDefault="004C19A2" w:rsidP="003A242D">
      <w:pPr>
        <w:tabs>
          <w:tab w:val="left" w:pos="142"/>
        </w:tabs>
        <w:spacing w:line="276" w:lineRule="auto"/>
        <w:ind w:left="284" w:hanging="284"/>
        <w:rPr>
          <w:b/>
          <w:sz w:val="28"/>
          <w:szCs w:val="28"/>
        </w:rPr>
      </w:pPr>
      <w:r>
        <w:rPr>
          <w:b/>
          <w:sz w:val="28"/>
          <w:szCs w:val="28"/>
        </w:rPr>
        <w:t xml:space="preserve">   </w:t>
      </w:r>
      <w:r w:rsidR="00F31215" w:rsidRPr="004C19A2">
        <w:rPr>
          <w:b/>
          <w:sz w:val="28"/>
          <w:szCs w:val="28"/>
        </w:rPr>
        <w:t>4</w:t>
      </w:r>
      <w:r w:rsidR="00F87BFD" w:rsidRPr="004C19A2">
        <w:rPr>
          <w:b/>
          <w:sz w:val="28"/>
          <w:szCs w:val="28"/>
        </w:rPr>
        <w:t xml:space="preserve">. </w:t>
      </w:r>
      <w:r w:rsidR="00887650" w:rsidRPr="004C19A2">
        <w:rPr>
          <w:b/>
          <w:sz w:val="28"/>
          <w:szCs w:val="28"/>
        </w:rPr>
        <w:t xml:space="preserve">ОСНОВНІ НАПРЯМИ </w:t>
      </w:r>
      <w:r w:rsidR="00836647" w:rsidRPr="004C19A2">
        <w:rPr>
          <w:b/>
          <w:sz w:val="28"/>
          <w:szCs w:val="28"/>
        </w:rPr>
        <w:t xml:space="preserve">РЕАЛІЗАЦІЇ ПРІОРИТЕТНИХ </w:t>
      </w:r>
      <w:r w:rsidR="00836647" w:rsidRPr="004C19A2">
        <w:rPr>
          <w:b/>
          <w:spacing w:val="-3"/>
          <w:sz w:val="28"/>
          <w:szCs w:val="28"/>
        </w:rPr>
        <w:t xml:space="preserve">НАПРЯМКІВ  </w:t>
      </w:r>
      <w:r w:rsidRPr="004C19A2">
        <w:rPr>
          <w:b/>
          <w:spacing w:val="-3"/>
          <w:sz w:val="28"/>
          <w:szCs w:val="28"/>
        </w:rPr>
        <w:t xml:space="preserve"> </w:t>
      </w:r>
      <w:r>
        <w:rPr>
          <w:b/>
          <w:spacing w:val="-3"/>
          <w:sz w:val="28"/>
          <w:szCs w:val="28"/>
        </w:rPr>
        <w:t xml:space="preserve">  </w:t>
      </w:r>
      <w:r w:rsidR="00836647" w:rsidRPr="004C19A2">
        <w:rPr>
          <w:b/>
          <w:spacing w:val="-3"/>
          <w:sz w:val="28"/>
          <w:szCs w:val="28"/>
        </w:rPr>
        <w:t xml:space="preserve">СТРАТЕГІЇ </w:t>
      </w:r>
      <w:r w:rsidR="00836647" w:rsidRPr="004C19A2">
        <w:rPr>
          <w:b/>
          <w:spacing w:val="-2"/>
          <w:sz w:val="28"/>
          <w:szCs w:val="28"/>
        </w:rPr>
        <w:t xml:space="preserve"> </w:t>
      </w:r>
      <w:r w:rsidR="00836647" w:rsidRPr="004C19A2">
        <w:rPr>
          <w:b/>
          <w:sz w:val="28"/>
          <w:szCs w:val="28"/>
        </w:rPr>
        <w:t>РОЗВИТКУ</w:t>
      </w:r>
      <w:r w:rsidR="00C46AEA" w:rsidRPr="004C19A2">
        <w:rPr>
          <w:b/>
          <w:sz w:val="28"/>
          <w:szCs w:val="28"/>
        </w:rPr>
        <w:t>.</w:t>
      </w:r>
    </w:p>
    <w:p w:rsidR="00F31215" w:rsidRPr="00FF2D3B" w:rsidRDefault="00334A9D" w:rsidP="003A242D">
      <w:pPr>
        <w:pStyle w:val="a5"/>
        <w:tabs>
          <w:tab w:val="left" w:pos="456"/>
        </w:tabs>
        <w:spacing w:line="276" w:lineRule="auto"/>
        <w:ind w:left="455" w:firstLine="0"/>
        <w:rPr>
          <w:sz w:val="28"/>
          <w:szCs w:val="28"/>
        </w:rPr>
      </w:pPr>
      <w:r>
        <w:rPr>
          <w:b/>
          <w:sz w:val="28"/>
          <w:szCs w:val="28"/>
        </w:rPr>
        <w:t xml:space="preserve">4.1. </w:t>
      </w:r>
      <w:r w:rsidRPr="00FF2D3B">
        <w:rPr>
          <w:sz w:val="28"/>
          <w:szCs w:val="28"/>
        </w:rPr>
        <w:t>Освітнє середовище</w:t>
      </w:r>
      <w:r w:rsidR="00C46AEA">
        <w:rPr>
          <w:sz w:val="28"/>
          <w:szCs w:val="28"/>
        </w:rPr>
        <w:t>.</w:t>
      </w:r>
    </w:p>
    <w:p w:rsidR="00FF2D3B" w:rsidRDefault="00FF2D3B" w:rsidP="003A242D">
      <w:pPr>
        <w:pStyle w:val="a5"/>
        <w:tabs>
          <w:tab w:val="left" w:pos="456"/>
        </w:tabs>
        <w:spacing w:line="276" w:lineRule="auto"/>
        <w:ind w:left="455" w:firstLine="0"/>
        <w:rPr>
          <w:sz w:val="28"/>
          <w:szCs w:val="28"/>
        </w:rPr>
      </w:pPr>
      <w:r w:rsidRPr="00FF2D3B">
        <w:rPr>
          <w:b/>
          <w:sz w:val="28"/>
          <w:szCs w:val="28"/>
        </w:rPr>
        <w:t xml:space="preserve">4.2. </w:t>
      </w:r>
      <w:r w:rsidRPr="00FF2D3B">
        <w:rPr>
          <w:sz w:val="28"/>
          <w:szCs w:val="28"/>
        </w:rPr>
        <w:t>Управлінські процеси закладу освіти</w:t>
      </w:r>
      <w:r w:rsidR="00C46AEA">
        <w:rPr>
          <w:sz w:val="28"/>
          <w:szCs w:val="28"/>
        </w:rPr>
        <w:t>.</w:t>
      </w:r>
    </w:p>
    <w:p w:rsidR="008A325D" w:rsidRDefault="008A325D" w:rsidP="003A242D">
      <w:pPr>
        <w:pStyle w:val="a5"/>
        <w:tabs>
          <w:tab w:val="left" w:pos="426"/>
        </w:tabs>
        <w:spacing w:line="276" w:lineRule="auto"/>
        <w:ind w:left="455" w:firstLine="0"/>
        <w:rPr>
          <w:sz w:val="28"/>
          <w:szCs w:val="28"/>
        </w:rPr>
      </w:pPr>
      <w:r>
        <w:rPr>
          <w:b/>
          <w:sz w:val="28"/>
          <w:szCs w:val="28"/>
        </w:rPr>
        <w:t>4.</w:t>
      </w:r>
      <w:r w:rsidRPr="00036894">
        <w:rPr>
          <w:b/>
          <w:sz w:val="28"/>
          <w:szCs w:val="28"/>
        </w:rPr>
        <w:t>3.</w:t>
      </w:r>
      <w:r w:rsidRPr="008A325D">
        <w:rPr>
          <w:b/>
          <w:i/>
          <w:sz w:val="28"/>
          <w:szCs w:val="28"/>
        </w:rPr>
        <w:t xml:space="preserve"> </w:t>
      </w:r>
      <w:proofErr w:type="spellStart"/>
      <w:r w:rsidRPr="008A325D">
        <w:rPr>
          <w:sz w:val="28"/>
          <w:szCs w:val="28"/>
        </w:rPr>
        <w:t>Освітньо-методичний</w:t>
      </w:r>
      <w:proofErr w:type="spellEnd"/>
      <w:r w:rsidRPr="008A325D">
        <w:rPr>
          <w:sz w:val="28"/>
          <w:szCs w:val="28"/>
        </w:rPr>
        <w:t xml:space="preserve"> </w:t>
      </w:r>
      <w:r w:rsidR="00F077F5">
        <w:rPr>
          <w:sz w:val="28"/>
          <w:szCs w:val="28"/>
        </w:rPr>
        <w:t xml:space="preserve"> напрямок діяльності закладу</w:t>
      </w:r>
      <w:r w:rsidR="00CE0926">
        <w:rPr>
          <w:sz w:val="28"/>
          <w:szCs w:val="28"/>
        </w:rPr>
        <w:t>.</w:t>
      </w:r>
    </w:p>
    <w:p w:rsidR="001314F2" w:rsidRDefault="006B1B03" w:rsidP="003A242D">
      <w:pPr>
        <w:spacing w:line="276" w:lineRule="auto"/>
        <w:ind w:left="426" w:right="138"/>
        <w:rPr>
          <w:sz w:val="28"/>
          <w:szCs w:val="28"/>
        </w:rPr>
      </w:pPr>
      <w:r>
        <w:rPr>
          <w:b/>
          <w:sz w:val="28"/>
          <w:szCs w:val="28"/>
        </w:rPr>
        <w:t xml:space="preserve"> </w:t>
      </w:r>
      <w:r w:rsidR="001314F2" w:rsidRPr="0060337D">
        <w:rPr>
          <w:b/>
          <w:sz w:val="28"/>
          <w:szCs w:val="28"/>
        </w:rPr>
        <w:t xml:space="preserve">4.3.1. </w:t>
      </w:r>
      <w:r w:rsidR="001314F2" w:rsidRPr="001314F2">
        <w:rPr>
          <w:sz w:val="28"/>
          <w:szCs w:val="28"/>
        </w:rPr>
        <w:t xml:space="preserve">Формування  ключових та предметних </w:t>
      </w:r>
      <w:proofErr w:type="spellStart"/>
      <w:r w:rsidR="001314F2" w:rsidRPr="001314F2">
        <w:rPr>
          <w:sz w:val="28"/>
          <w:szCs w:val="28"/>
        </w:rPr>
        <w:t>компетентностей</w:t>
      </w:r>
      <w:proofErr w:type="spellEnd"/>
      <w:r w:rsidR="001314F2" w:rsidRPr="001314F2">
        <w:rPr>
          <w:sz w:val="28"/>
          <w:szCs w:val="28"/>
        </w:rPr>
        <w:t xml:space="preserve">  здобувачів освіти</w:t>
      </w:r>
      <w:r w:rsidR="001314F2">
        <w:rPr>
          <w:sz w:val="28"/>
          <w:szCs w:val="28"/>
        </w:rPr>
        <w:t>.</w:t>
      </w:r>
    </w:p>
    <w:p w:rsidR="00FF4066" w:rsidRDefault="00FF4066" w:rsidP="003A242D">
      <w:pPr>
        <w:pStyle w:val="a3"/>
        <w:spacing w:line="276" w:lineRule="auto"/>
        <w:rPr>
          <w:sz w:val="28"/>
          <w:szCs w:val="28"/>
        </w:rPr>
      </w:pPr>
      <w:r>
        <w:rPr>
          <w:b/>
          <w:sz w:val="28"/>
          <w:szCs w:val="28"/>
        </w:rPr>
        <w:t xml:space="preserve">    4.3.</w:t>
      </w:r>
      <w:r w:rsidRPr="00FF4066">
        <w:rPr>
          <w:sz w:val="28"/>
          <w:szCs w:val="28"/>
        </w:rPr>
        <w:t>2 Інноваційна діяльність педагогічного колективу</w:t>
      </w:r>
      <w:r>
        <w:rPr>
          <w:sz w:val="28"/>
          <w:szCs w:val="28"/>
        </w:rPr>
        <w:t>.</w:t>
      </w:r>
    </w:p>
    <w:p w:rsidR="00066CBC" w:rsidRDefault="00066CBC" w:rsidP="003A242D">
      <w:pPr>
        <w:pStyle w:val="a3"/>
        <w:spacing w:line="276" w:lineRule="auto"/>
        <w:rPr>
          <w:sz w:val="28"/>
          <w:szCs w:val="28"/>
        </w:rPr>
      </w:pPr>
      <w:r>
        <w:rPr>
          <w:b/>
          <w:sz w:val="28"/>
          <w:szCs w:val="28"/>
        </w:rPr>
        <w:t xml:space="preserve">    4.3.3. </w:t>
      </w:r>
      <w:r w:rsidRPr="00066CBC">
        <w:rPr>
          <w:sz w:val="28"/>
          <w:szCs w:val="28"/>
        </w:rPr>
        <w:t>Система  роботи з педагогічними кадрами</w:t>
      </w:r>
      <w:r>
        <w:rPr>
          <w:sz w:val="28"/>
          <w:szCs w:val="28"/>
        </w:rPr>
        <w:t>.</w:t>
      </w:r>
    </w:p>
    <w:p w:rsidR="00A2502B" w:rsidRPr="00066CBC" w:rsidRDefault="00A2502B" w:rsidP="003A242D">
      <w:pPr>
        <w:pStyle w:val="a3"/>
        <w:spacing w:line="276" w:lineRule="auto"/>
        <w:rPr>
          <w:sz w:val="28"/>
          <w:szCs w:val="28"/>
        </w:rPr>
      </w:pPr>
      <w:r>
        <w:rPr>
          <w:b/>
          <w:sz w:val="28"/>
          <w:szCs w:val="28"/>
        </w:rPr>
        <w:t xml:space="preserve">    </w:t>
      </w:r>
      <w:r w:rsidRPr="00B6457F">
        <w:rPr>
          <w:b/>
          <w:sz w:val="28"/>
          <w:szCs w:val="28"/>
        </w:rPr>
        <w:t xml:space="preserve">4.3.4. </w:t>
      </w:r>
      <w:r w:rsidR="000068FF">
        <w:rPr>
          <w:sz w:val="28"/>
          <w:szCs w:val="28"/>
        </w:rPr>
        <w:t>Моні</w:t>
      </w:r>
      <w:r w:rsidR="00DA10A7">
        <w:rPr>
          <w:sz w:val="28"/>
          <w:szCs w:val="28"/>
        </w:rPr>
        <w:t>торинг  якості  освіти в закладі</w:t>
      </w:r>
      <w:r>
        <w:rPr>
          <w:sz w:val="28"/>
          <w:szCs w:val="28"/>
        </w:rPr>
        <w:t>.</w:t>
      </w:r>
    </w:p>
    <w:p w:rsidR="00F643F4" w:rsidRDefault="00F643F4" w:rsidP="003A242D">
      <w:pPr>
        <w:pStyle w:val="a5"/>
        <w:tabs>
          <w:tab w:val="left" w:pos="567"/>
        </w:tabs>
        <w:spacing w:line="276" w:lineRule="auto"/>
        <w:ind w:left="567" w:firstLine="0"/>
        <w:rPr>
          <w:sz w:val="28"/>
          <w:szCs w:val="28"/>
        </w:rPr>
      </w:pPr>
      <w:r>
        <w:rPr>
          <w:b/>
          <w:sz w:val="28"/>
          <w:szCs w:val="28"/>
        </w:rPr>
        <w:t>4.</w:t>
      </w:r>
      <w:r w:rsidRPr="009A0F13">
        <w:rPr>
          <w:b/>
          <w:sz w:val="28"/>
          <w:szCs w:val="28"/>
        </w:rPr>
        <w:t>4</w:t>
      </w:r>
      <w:r>
        <w:rPr>
          <w:sz w:val="28"/>
          <w:szCs w:val="28"/>
        </w:rPr>
        <w:t>.</w:t>
      </w:r>
      <w:r w:rsidR="000D348B">
        <w:rPr>
          <w:sz w:val="28"/>
          <w:szCs w:val="28"/>
        </w:rPr>
        <w:t>Виховний та психолого-</w:t>
      </w:r>
      <w:r w:rsidR="008256D7">
        <w:rPr>
          <w:sz w:val="28"/>
          <w:szCs w:val="28"/>
        </w:rPr>
        <w:t>педагогічний</w:t>
      </w:r>
      <w:r w:rsidR="00CE0926" w:rsidRPr="00CE0926">
        <w:rPr>
          <w:sz w:val="28"/>
          <w:szCs w:val="28"/>
        </w:rPr>
        <w:t xml:space="preserve"> </w:t>
      </w:r>
      <w:r w:rsidR="00F077F5">
        <w:rPr>
          <w:sz w:val="28"/>
          <w:szCs w:val="28"/>
        </w:rPr>
        <w:t>напрямок діяльності закладу</w:t>
      </w:r>
      <w:r w:rsidR="00CE0926">
        <w:rPr>
          <w:sz w:val="28"/>
          <w:szCs w:val="28"/>
        </w:rPr>
        <w:t>.</w:t>
      </w:r>
    </w:p>
    <w:p w:rsidR="003274CF" w:rsidRPr="003274CF" w:rsidRDefault="009A0F13" w:rsidP="003A242D">
      <w:pPr>
        <w:pStyle w:val="a5"/>
        <w:tabs>
          <w:tab w:val="left" w:pos="567"/>
          <w:tab w:val="left" w:pos="3990"/>
          <w:tab w:val="left" w:pos="5955"/>
        </w:tabs>
        <w:spacing w:line="276" w:lineRule="auto"/>
        <w:ind w:left="567" w:firstLine="0"/>
        <w:jc w:val="both"/>
        <w:rPr>
          <w:sz w:val="28"/>
          <w:szCs w:val="28"/>
        </w:rPr>
      </w:pPr>
      <w:r>
        <w:rPr>
          <w:b/>
          <w:sz w:val="28"/>
          <w:szCs w:val="28"/>
        </w:rPr>
        <w:t>4.</w:t>
      </w:r>
      <w:r w:rsidRPr="009A0F13">
        <w:rPr>
          <w:b/>
          <w:sz w:val="28"/>
          <w:szCs w:val="28"/>
        </w:rPr>
        <w:t>4.1</w:t>
      </w:r>
      <w:r>
        <w:rPr>
          <w:sz w:val="28"/>
          <w:szCs w:val="28"/>
        </w:rPr>
        <w:t>.</w:t>
      </w:r>
      <w:r w:rsidR="003274CF" w:rsidRPr="003274CF">
        <w:rPr>
          <w:sz w:val="28"/>
          <w:szCs w:val="28"/>
          <w:shd w:val="clear" w:color="auto" w:fill="FFFFFF"/>
        </w:rPr>
        <w:t xml:space="preserve"> Психолого-педагогічний  супровід</w:t>
      </w:r>
      <w:r w:rsidR="00E65256">
        <w:rPr>
          <w:sz w:val="28"/>
          <w:szCs w:val="28"/>
          <w:shd w:val="clear" w:color="auto" w:fill="FFFFFF"/>
        </w:rPr>
        <w:t>.</w:t>
      </w:r>
      <w:r w:rsidR="003274CF" w:rsidRPr="003274CF">
        <w:rPr>
          <w:sz w:val="28"/>
          <w:szCs w:val="28"/>
        </w:rPr>
        <w:t xml:space="preserve"> </w:t>
      </w:r>
      <w:r w:rsidR="00A55413">
        <w:rPr>
          <w:sz w:val="28"/>
          <w:szCs w:val="28"/>
        </w:rPr>
        <w:tab/>
      </w:r>
    </w:p>
    <w:p w:rsidR="009A0F13" w:rsidRPr="003A242D" w:rsidRDefault="009A0F13" w:rsidP="003A242D">
      <w:pPr>
        <w:pStyle w:val="rvps7"/>
        <w:shd w:val="clear" w:color="auto" w:fill="FFFFFF"/>
        <w:tabs>
          <w:tab w:val="left" w:pos="567"/>
        </w:tabs>
        <w:spacing w:before="0" w:beforeAutospacing="0" w:after="0" w:afterAutospacing="0" w:line="276" w:lineRule="auto"/>
        <w:ind w:left="567" w:right="450"/>
        <w:rPr>
          <w:lang w:val="uk-UA"/>
        </w:rPr>
      </w:pPr>
      <w:r w:rsidRPr="003A242D">
        <w:rPr>
          <w:rStyle w:val="rvts15"/>
          <w:b/>
          <w:bCs/>
          <w:sz w:val="28"/>
          <w:szCs w:val="28"/>
          <w:lang w:val="uk-UA"/>
        </w:rPr>
        <w:t>4.4.2</w:t>
      </w:r>
      <w:r w:rsidRPr="003A242D">
        <w:rPr>
          <w:rStyle w:val="rvts15"/>
          <w:bCs/>
          <w:sz w:val="28"/>
          <w:szCs w:val="28"/>
          <w:lang w:val="uk-UA"/>
        </w:rPr>
        <w:t>.</w:t>
      </w:r>
      <w:proofErr w:type="spellStart"/>
      <w:r w:rsidRPr="003A242D">
        <w:rPr>
          <w:rStyle w:val="rvts15"/>
          <w:bCs/>
          <w:sz w:val="28"/>
          <w:szCs w:val="28"/>
        </w:rPr>
        <w:t>Забезпечення</w:t>
      </w:r>
      <w:proofErr w:type="spellEnd"/>
      <w:r w:rsidRPr="003A242D">
        <w:rPr>
          <w:rStyle w:val="rvts15"/>
          <w:bCs/>
          <w:sz w:val="28"/>
          <w:szCs w:val="28"/>
        </w:rPr>
        <w:t xml:space="preserve"> </w:t>
      </w:r>
      <w:proofErr w:type="spellStart"/>
      <w:r w:rsidRPr="003A242D">
        <w:rPr>
          <w:rStyle w:val="rvts15"/>
          <w:bCs/>
          <w:sz w:val="28"/>
          <w:szCs w:val="28"/>
        </w:rPr>
        <w:t>національного</w:t>
      </w:r>
      <w:proofErr w:type="spellEnd"/>
      <w:r w:rsidRPr="003A242D">
        <w:rPr>
          <w:rStyle w:val="rvts15"/>
          <w:bCs/>
          <w:sz w:val="28"/>
          <w:szCs w:val="28"/>
        </w:rPr>
        <w:t xml:space="preserve"> </w:t>
      </w:r>
      <w:proofErr w:type="spellStart"/>
      <w:r w:rsidRPr="003A242D">
        <w:rPr>
          <w:rStyle w:val="rvts15"/>
          <w:bCs/>
          <w:sz w:val="28"/>
          <w:szCs w:val="28"/>
        </w:rPr>
        <w:t>виховання</w:t>
      </w:r>
      <w:proofErr w:type="spellEnd"/>
      <w:r w:rsidRPr="003A242D">
        <w:rPr>
          <w:rStyle w:val="rvts15"/>
          <w:bCs/>
          <w:sz w:val="28"/>
          <w:szCs w:val="28"/>
        </w:rPr>
        <w:t xml:space="preserve">, </w:t>
      </w:r>
      <w:proofErr w:type="spellStart"/>
      <w:r w:rsidRPr="003A242D">
        <w:rPr>
          <w:rStyle w:val="rvts15"/>
          <w:bCs/>
          <w:sz w:val="28"/>
          <w:szCs w:val="28"/>
        </w:rPr>
        <w:t>розвитку</w:t>
      </w:r>
      <w:proofErr w:type="spellEnd"/>
      <w:r w:rsidRPr="003A242D">
        <w:rPr>
          <w:rStyle w:val="rvts15"/>
          <w:bCs/>
          <w:sz w:val="28"/>
          <w:szCs w:val="28"/>
        </w:rPr>
        <w:t xml:space="preserve"> </w:t>
      </w:r>
      <w:r w:rsidRPr="003A242D">
        <w:rPr>
          <w:rStyle w:val="rvts15"/>
          <w:bCs/>
          <w:sz w:val="28"/>
          <w:szCs w:val="28"/>
          <w:lang w:val="uk-UA"/>
        </w:rPr>
        <w:t xml:space="preserve"> та</w:t>
      </w:r>
      <w:r w:rsidRPr="003A242D">
        <w:rPr>
          <w:rStyle w:val="rvts15"/>
          <w:bCs/>
          <w:sz w:val="28"/>
          <w:szCs w:val="28"/>
        </w:rPr>
        <w:t xml:space="preserve"> </w:t>
      </w:r>
      <w:proofErr w:type="spellStart"/>
      <w:r w:rsidRPr="003A242D">
        <w:rPr>
          <w:rStyle w:val="rvts15"/>
          <w:bCs/>
          <w:sz w:val="28"/>
          <w:szCs w:val="28"/>
        </w:rPr>
        <w:t>соціалізації</w:t>
      </w:r>
      <w:proofErr w:type="spellEnd"/>
      <w:r w:rsidRPr="003A242D">
        <w:rPr>
          <w:rStyle w:val="rvts15"/>
          <w:bCs/>
          <w:sz w:val="28"/>
          <w:szCs w:val="28"/>
        </w:rPr>
        <w:t xml:space="preserve"> </w:t>
      </w:r>
      <w:proofErr w:type="spellStart"/>
      <w:r w:rsidRPr="003A242D">
        <w:rPr>
          <w:rStyle w:val="rvts15"/>
          <w:bCs/>
          <w:sz w:val="28"/>
          <w:szCs w:val="28"/>
        </w:rPr>
        <w:t>дітей</w:t>
      </w:r>
      <w:proofErr w:type="spellEnd"/>
      <w:r w:rsidRPr="003A242D">
        <w:rPr>
          <w:rStyle w:val="rvts15"/>
          <w:bCs/>
          <w:sz w:val="28"/>
          <w:szCs w:val="28"/>
        </w:rPr>
        <w:t xml:space="preserve"> та </w:t>
      </w:r>
      <w:proofErr w:type="spellStart"/>
      <w:r w:rsidRPr="003A242D">
        <w:rPr>
          <w:rStyle w:val="rvts15"/>
          <w:bCs/>
          <w:sz w:val="28"/>
          <w:szCs w:val="28"/>
        </w:rPr>
        <w:t>молоді</w:t>
      </w:r>
      <w:proofErr w:type="spellEnd"/>
      <w:r w:rsidR="00E65256" w:rsidRPr="003A242D">
        <w:rPr>
          <w:rStyle w:val="rvts15"/>
          <w:bCs/>
          <w:sz w:val="28"/>
          <w:szCs w:val="28"/>
          <w:lang w:val="uk-UA"/>
        </w:rPr>
        <w:t>.</w:t>
      </w:r>
    </w:p>
    <w:p w:rsidR="00F643F4" w:rsidRPr="003A242D" w:rsidRDefault="00F643F4" w:rsidP="003A242D">
      <w:pPr>
        <w:pStyle w:val="a5"/>
        <w:tabs>
          <w:tab w:val="left" w:pos="567"/>
        </w:tabs>
        <w:spacing w:line="276" w:lineRule="auto"/>
        <w:ind w:left="567" w:firstLine="0"/>
        <w:rPr>
          <w:sz w:val="28"/>
          <w:szCs w:val="28"/>
        </w:rPr>
      </w:pPr>
      <w:r w:rsidRPr="003A242D">
        <w:rPr>
          <w:b/>
          <w:sz w:val="28"/>
          <w:szCs w:val="28"/>
        </w:rPr>
        <w:t>4.5</w:t>
      </w:r>
      <w:r w:rsidRPr="003A242D">
        <w:rPr>
          <w:sz w:val="28"/>
          <w:szCs w:val="28"/>
        </w:rPr>
        <w:t>.</w:t>
      </w:r>
      <w:r w:rsidR="000D348B" w:rsidRPr="003A242D">
        <w:rPr>
          <w:sz w:val="28"/>
          <w:szCs w:val="28"/>
        </w:rPr>
        <w:t xml:space="preserve">Фінансово-господарський </w:t>
      </w:r>
      <w:r w:rsidR="00F077F5">
        <w:rPr>
          <w:sz w:val="28"/>
          <w:szCs w:val="28"/>
        </w:rPr>
        <w:t>напрямок діяльності закладу</w:t>
      </w:r>
      <w:r w:rsidR="00CE0926" w:rsidRPr="003A242D">
        <w:rPr>
          <w:sz w:val="28"/>
          <w:szCs w:val="28"/>
        </w:rPr>
        <w:t>.</w:t>
      </w:r>
    </w:p>
    <w:p w:rsidR="004C19A2" w:rsidRDefault="00A55413" w:rsidP="003A242D">
      <w:pPr>
        <w:pStyle w:val="2"/>
        <w:tabs>
          <w:tab w:val="left" w:pos="567"/>
        </w:tabs>
        <w:spacing w:line="276" w:lineRule="auto"/>
        <w:ind w:left="567" w:right="915"/>
        <w:rPr>
          <w:bCs w:val="0"/>
          <w:sz w:val="28"/>
          <w:szCs w:val="28"/>
          <w:lang w:eastAsia="uk-UA"/>
        </w:rPr>
      </w:pPr>
      <w:r>
        <w:rPr>
          <w:sz w:val="28"/>
          <w:szCs w:val="28"/>
        </w:rPr>
        <w:t xml:space="preserve"> </w:t>
      </w:r>
      <w:r w:rsidR="00BF7736" w:rsidRPr="00884AD6">
        <w:rPr>
          <w:bCs w:val="0"/>
          <w:sz w:val="28"/>
          <w:szCs w:val="28"/>
          <w:lang w:eastAsia="uk-UA"/>
        </w:rPr>
        <w:t>5.</w:t>
      </w:r>
      <w:r w:rsidR="008256D7">
        <w:rPr>
          <w:bCs w:val="0"/>
          <w:sz w:val="28"/>
          <w:szCs w:val="28"/>
          <w:lang w:eastAsia="uk-UA"/>
        </w:rPr>
        <w:t>С</w:t>
      </w:r>
      <w:r w:rsidR="004C19A2">
        <w:rPr>
          <w:bCs w:val="0"/>
          <w:sz w:val="28"/>
          <w:szCs w:val="28"/>
          <w:lang w:eastAsia="uk-UA"/>
        </w:rPr>
        <w:t>ТРАТЕГІЧНІ ПРОЄКТИ.</w:t>
      </w:r>
    </w:p>
    <w:p w:rsidR="00792BB4" w:rsidRPr="00792BB4" w:rsidRDefault="00792BB4" w:rsidP="003A242D">
      <w:pPr>
        <w:pStyle w:val="2"/>
        <w:tabs>
          <w:tab w:val="left" w:pos="567"/>
        </w:tabs>
        <w:spacing w:line="276" w:lineRule="auto"/>
        <w:ind w:left="567" w:right="915"/>
        <w:rPr>
          <w:b w:val="0"/>
          <w:sz w:val="28"/>
          <w:szCs w:val="28"/>
          <w:lang w:eastAsia="uk-UA"/>
        </w:rPr>
      </w:pPr>
      <w:r w:rsidRPr="003867D3">
        <w:rPr>
          <w:bCs w:val="0"/>
          <w:sz w:val="28"/>
          <w:szCs w:val="28"/>
          <w:lang w:eastAsia="uk-UA"/>
        </w:rPr>
        <w:t>5.1</w:t>
      </w:r>
      <w:r w:rsidR="003A242D">
        <w:rPr>
          <w:b w:val="0"/>
          <w:bCs w:val="0"/>
          <w:sz w:val="28"/>
          <w:szCs w:val="28"/>
          <w:lang w:eastAsia="uk-UA"/>
        </w:rPr>
        <w:t xml:space="preserve">. </w:t>
      </w:r>
      <w:proofErr w:type="spellStart"/>
      <w:r w:rsidR="003A242D" w:rsidRPr="00462679">
        <w:rPr>
          <w:b w:val="0"/>
          <w:color w:val="000000"/>
          <w:sz w:val="28"/>
          <w:szCs w:val="28"/>
          <w:lang w:eastAsia="uk-UA"/>
        </w:rPr>
        <w:t>Проєкт</w:t>
      </w:r>
      <w:proofErr w:type="spellEnd"/>
      <w:r w:rsidR="003A242D" w:rsidRPr="00462679">
        <w:rPr>
          <w:b w:val="0"/>
          <w:color w:val="000000"/>
          <w:sz w:val="28"/>
          <w:szCs w:val="28"/>
          <w:lang w:eastAsia="uk-UA"/>
        </w:rPr>
        <w:t xml:space="preserve"> «Управління закладом»</w:t>
      </w:r>
    </w:p>
    <w:p w:rsidR="00A02E3D" w:rsidRPr="00177E67" w:rsidRDefault="00BF7736" w:rsidP="003A242D">
      <w:pPr>
        <w:pStyle w:val="a5"/>
        <w:shd w:val="clear" w:color="auto" w:fill="FFFFFF"/>
        <w:tabs>
          <w:tab w:val="left" w:pos="567"/>
        </w:tabs>
        <w:spacing w:line="276" w:lineRule="auto"/>
        <w:ind w:left="567" w:firstLine="0"/>
        <w:jc w:val="both"/>
        <w:textAlignment w:val="baseline"/>
        <w:rPr>
          <w:bCs/>
          <w:color w:val="222222"/>
          <w:sz w:val="28"/>
          <w:szCs w:val="28"/>
          <w:lang w:eastAsia="uk-UA"/>
        </w:rPr>
      </w:pPr>
      <w:r w:rsidRPr="003867D3">
        <w:rPr>
          <w:b/>
          <w:color w:val="222222"/>
          <w:sz w:val="28"/>
          <w:szCs w:val="28"/>
          <w:lang w:eastAsia="uk-UA"/>
        </w:rPr>
        <w:t>5.</w:t>
      </w:r>
      <w:r w:rsidR="00792BB4" w:rsidRPr="003867D3">
        <w:rPr>
          <w:b/>
          <w:color w:val="222222"/>
          <w:sz w:val="28"/>
          <w:szCs w:val="28"/>
          <w:lang w:eastAsia="uk-UA"/>
        </w:rPr>
        <w:t>2</w:t>
      </w:r>
      <w:r w:rsidRPr="003867D3">
        <w:rPr>
          <w:b/>
          <w:color w:val="222222"/>
          <w:sz w:val="28"/>
          <w:szCs w:val="28"/>
          <w:lang w:eastAsia="uk-UA"/>
        </w:rPr>
        <w:t>.</w:t>
      </w:r>
      <w:r w:rsidR="003A242D" w:rsidRPr="003A242D">
        <w:rPr>
          <w:rFonts w:eastAsia="Arial"/>
          <w:color w:val="000000"/>
          <w:sz w:val="28"/>
          <w:lang w:eastAsia="uk-UA"/>
        </w:rPr>
        <w:t xml:space="preserve"> </w:t>
      </w:r>
      <w:proofErr w:type="spellStart"/>
      <w:r w:rsidR="003A242D" w:rsidRPr="00462679">
        <w:rPr>
          <w:rFonts w:eastAsia="Arial"/>
          <w:color w:val="000000"/>
          <w:sz w:val="28"/>
          <w:lang w:eastAsia="uk-UA"/>
        </w:rPr>
        <w:t>Проєкт</w:t>
      </w:r>
      <w:proofErr w:type="spellEnd"/>
      <w:r w:rsidR="003A242D" w:rsidRPr="00462679">
        <w:rPr>
          <w:rFonts w:eastAsia="Arial"/>
          <w:color w:val="000000"/>
          <w:sz w:val="28"/>
          <w:lang w:eastAsia="uk-UA"/>
        </w:rPr>
        <w:t xml:space="preserve"> «Професійна майстерність педагогів»</w:t>
      </w:r>
    </w:p>
    <w:p w:rsidR="00A02E3D" w:rsidRDefault="00BF7736" w:rsidP="003A242D">
      <w:pPr>
        <w:pStyle w:val="a5"/>
        <w:shd w:val="clear" w:color="auto" w:fill="FFFFFF"/>
        <w:tabs>
          <w:tab w:val="left" w:pos="567"/>
        </w:tabs>
        <w:spacing w:line="276" w:lineRule="auto"/>
        <w:ind w:left="567" w:firstLine="0"/>
        <w:jc w:val="both"/>
        <w:textAlignment w:val="baseline"/>
        <w:rPr>
          <w:bCs/>
          <w:color w:val="222222"/>
          <w:sz w:val="28"/>
          <w:szCs w:val="28"/>
          <w:lang w:eastAsia="uk-UA"/>
        </w:rPr>
      </w:pPr>
      <w:r w:rsidRPr="003867D3">
        <w:rPr>
          <w:b/>
          <w:color w:val="222222"/>
          <w:sz w:val="28"/>
          <w:szCs w:val="28"/>
          <w:lang w:eastAsia="uk-UA"/>
        </w:rPr>
        <w:t>5.</w:t>
      </w:r>
      <w:r w:rsidR="00792BB4" w:rsidRPr="003867D3">
        <w:rPr>
          <w:b/>
          <w:color w:val="222222"/>
          <w:sz w:val="28"/>
          <w:szCs w:val="28"/>
          <w:lang w:eastAsia="uk-UA"/>
        </w:rPr>
        <w:t>3</w:t>
      </w:r>
      <w:r>
        <w:rPr>
          <w:color w:val="222222"/>
          <w:sz w:val="28"/>
          <w:szCs w:val="28"/>
          <w:lang w:eastAsia="uk-UA"/>
        </w:rPr>
        <w:t>.</w:t>
      </w:r>
      <w:r w:rsidR="003A242D" w:rsidRPr="003A242D">
        <w:rPr>
          <w:rFonts w:eastAsia="Arial"/>
          <w:color w:val="000000"/>
          <w:sz w:val="28"/>
          <w:lang w:eastAsia="uk-UA"/>
        </w:rPr>
        <w:t xml:space="preserve"> </w:t>
      </w:r>
      <w:proofErr w:type="spellStart"/>
      <w:r w:rsidR="003A242D" w:rsidRPr="00462679">
        <w:rPr>
          <w:rFonts w:eastAsia="Arial"/>
          <w:color w:val="000000"/>
          <w:sz w:val="28"/>
          <w:lang w:eastAsia="uk-UA"/>
        </w:rPr>
        <w:t>Проєкт</w:t>
      </w:r>
      <w:proofErr w:type="spellEnd"/>
      <w:r w:rsidR="003A242D" w:rsidRPr="00462679">
        <w:rPr>
          <w:rFonts w:eastAsia="Arial"/>
          <w:color w:val="000000"/>
          <w:sz w:val="28"/>
          <w:lang w:eastAsia="uk-UA"/>
        </w:rPr>
        <w:t xml:space="preserve"> «Обдарована дитина»</w:t>
      </w:r>
    </w:p>
    <w:p w:rsidR="009A4079" w:rsidRPr="00177E67" w:rsidRDefault="009A4079" w:rsidP="003A242D">
      <w:pPr>
        <w:pStyle w:val="a5"/>
        <w:shd w:val="clear" w:color="auto" w:fill="FFFFFF"/>
        <w:tabs>
          <w:tab w:val="left" w:pos="567"/>
        </w:tabs>
        <w:spacing w:line="276" w:lineRule="auto"/>
        <w:ind w:left="567" w:firstLine="0"/>
        <w:jc w:val="both"/>
        <w:textAlignment w:val="baseline"/>
        <w:rPr>
          <w:bCs/>
          <w:color w:val="222222"/>
          <w:sz w:val="28"/>
          <w:szCs w:val="28"/>
          <w:lang w:eastAsia="uk-UA"/>
        </w:rPr>
      </w:pPr>
      <w:r w:rsidRPr="003867D3">
        <w:rPr>
          <w:b/>
          <w:bCs/>
          <w:color w:val="222222"/>
          <w:sz w:val="28"/>
          <w:szCs w:val="28"/>
          <w:lang w:eastAsia="uk-UA"/>
        </w:rPr>
        <w:t>5.4</w:t>
      </w:r>
      <w:r>
        <w:rPr>
          <w:bCs/>
          <w:color w:val="222222"/>
          <w:sz w:val="28"/>
          <w:szCs w:val="28"/>
          <w:lang w:eastAsia="uk-UA"/>
        </w:rPr>
        <w:t>.</w:t>
      </w:r>
      <w:r w:rsidR="003A242D" w:rsidRPr="003A242D">
        <w:rPr>
          <w:rFonts w:eastAsia="Arial"/>
          <w:color w:val="000000"/>
          <w:sz w:val="28"/>
          <w:lang w:eastAsia="uk-UA"/>
        </w:rPr>
        <w:t xml:space="preserve"> </w:t>
      </w:r>
      <w:proofErr w:type="spellStart"/>
      <w:r w:rsidR="003A242D" w:rsidRPr="00462679">
        <w:rPr>
          <w:rFonts w:eastAsia="Arial"/>
          <w:color w:val="000000"/>
          <w:sz w:val="28"/>
          <w:lang w:eastAsia="uk-UA"/>
        </w:rPr>
        <w:t>Проєкт</w:t>
      </w:r>
      <w:proofErr w:type="spellEnd"/>
      <w:r w:rsidR="003A242D" w:rsidRPr="00462679">
        <w:rPr>
          <w:rFonts w:eastAsia="Arial"/>
          <w:color w:val="000000"/>
          <w:sz w:val="28"/>
          <w:lang w:eastAsia="uk-UA"/>
        </w:rPr>
        <w:t xml:space="preserve"> «Сучасне освітнє середовище. STEM – освіта в школі»  </w:t>
      </w:r>
    </w:p>
    <w:p w:rsidR="003A242D" w:rsidRPr="00462679" w:rsidRDefault="003A242D" w:rsidP="003A242D">
      <w:pPr>
        <w:widowControl/>
        <w:autoSpaceDE/>
        <w:autoSpaceDN/>
        <w:spacing w:line="276" w:lineRule="auto"/>
        <w:ind w:left="10" w:right="-15" w:hanging="10"/>
        <w:rPr>
          <w:rFonts w:eastAsia="Arial"/>
          <w:color w:val="000000"/>
          <w:sz w:val="24"/>
          <w:lang w:eastAsia="uk-UA"/>
        </w:rPr>
      </w:pPr>
      <w:r>
        <w:rPr>
          <w:b/>
          <w:color w:val="222222"/>
          <w:sz w:val="28"/>
          <w:szCs w:val="28"/>
          <w:lang w:eastAsia="uk-UA"/>
        </w:rPr>
        <w:t xml:space="preserve">        </w:t>
      </w:r>
      <w:r w:rsidR="00BF7736" w:rsidRPr="003867D3">
        <w:rPr>
          <w:b/>
          <w:color w:val="222222"/>
          <w:sz w:val="28"/>
          <w:szCs w:val="28"/>
          <w:lang w:eastAsia="uk-UA"/>
        </w:rPr>
        <w:t>5.</w:t>
      </w:r>
      <w:r w:rsidR="009A4079" w:rsidRPr="003867D3">
        <w:rPr>
          <w:b/>
          <w:color w:val="222222"/>
          <w:sz w:val="28"/>
          <w:szCs w:val="28"/>
          <w:lang w:eastAsia="uk-UA"/>
        </w:rPr>
        <w:t>5</w:t>
      </w:r>
      <w:r w:rsidR="00BF7736">
        <w:rPr>
          <w:color w:val="222222"/>
          <w:sz w:val="28"/>
          <w:szCs w:val="28"/>
          <w:lang w:eastAsia="uk-UA"/>
        </w:rPr>
        <w:t>.</w:t>
      </w:r>
      <w:r w:rsidRPr="003867D3">
        <w:rPr>
          <w:b/>
          <w:color w:val="222222"/>
          <w:sz w:val="28"/>
          <w:szCs w:val="28"/>
          <w:lang w:eastAsia="uk-UA"/>
        </w:rPr>
        <w:t xml:space="preserve"> </w:t>
      </w:r>
      <w:proofErr w:type="spellStart"/>
      <w:r w:rsidRPr="00462679">
        <w:rPr>
          <w:rFonts w:eastAsia="Arial"/>
          <w:color w:val="000000"/>
          <w:sz w:val="28"/>
          <w:lang w:eastAsia="uk-UA"/>
        </w:rPr>
        <w:t>Проєкт</w:t>
      </w:r>
      <w:proofErr w:type="spellEnd"/>
      <w:r w:rsidRPr="00462679">
        <w:rPr>
          <w:rFonts w:eastAsia="Arial"/>
          <w:color w:val="000000"/>
          <w:sz w:val="28"/>
          <w:lang w:eastAsia="uk-UA"/>
        </w:rPr>
        <w:t xml:space="preserve"> «Єдиний інформаційний простір»</w:t>
      </w:r>
      <w:r w:rsidRPr="00462679">
        <w:rPr>
          <w:rFonts w:eastAsia="Arial"/>
          <w:color w:val="222222"/>
          <w:sz w:val="28"/>
          <w:lang w:eastAsia="uk-UA"/>
        </w:rPr>
        <w:t xml:space="preserve"> </w:t>
      </w:r>
    </w:p>
    <w:p w:rsidR="003A242D" w:rsidRPr="00462679" w:rsidRDefault="003A242D" w:rsidP="003A242D">
      <w:pPr>
        <w:widowControl/>
        <w:autoSpaceDE/>
        <w:autoSpaceDN/>
        <w:spacing w:line="276" w:lineRule="auto"/>
        <w:rPr>
          <w:rFonts w:eastAsia="Arial"/>
          <w:sz w:val="28"/>
          <w:szCs w:val="28"/>
          <w:lang w:eastAsia="uk-UA"/>
        </w:rPr>
      </w:pPr>
      <w:r>
        <w:rPr>
          <w:b/>
          <w:color w:val="222222"/>
          <w:sz w:val="28"/>
          <w:szCs w:val="28"/>
          <w:lang w:eastAsia="uk-UA"/>
        </w:rPr>
        <w:t xml:space="preserve">        </w:t>
      </w:r>
      <w:r w:rsidR="00BF7736" w:rsidRPr="003867D3">
        <w:rPr>
          <w:b/>
          <w:color w:val="222222"/>
          <w:sz w:val="28"/>
          <w:szCs w:val="28"/>
          <w:lang w:eastAsia="uk-UA"/>
        </w:rPr>
        <w:t>5.</w:t>
      </w:r>
      <w:r w:rsidR="009A4079" w:rsidRPr="003867D3">
        <w:rPr>
          <w:b/>
          <w:color w:val="222222"/>
          <w:sz w:val="28"/>
          <w:szCs w:val="28"/>
          <w:lang w:eastAsia="uk-UA"/>
        </w:rPr>
        <w:t>6</w:t>
      </w:r>
      <w:r w:rsidR="00BF7736">
        <w:rPr>
          <w:color w:val="222222"/>
          <w:sz w:val="28"/>
          <w:szCs w:val="28"/>
          <w:lang w:eastAsia="uk-UA"/>
        </w:rPr>
        <w:t>.</w:t>
      </w:r>
      <w:r w:rsidRPr="003A242D">
        <w:rPr>
          <w:rFonts w:eastAsia="Arial"/>
          <w:sz w:val="28"/>
          <w:szCs w:val="28"/>
          <w:lang w:eastAsia="uk-UA"/>
        </w:rPr>
        <w:t xml:space="preserve"> </w:t>
      </w:r>
      <w:proofErr w:type="spellStart"/>
      <w:r w:rsidRPr="00462679">
        <w:rPr>
          <w:rFonts w:eastAsia="Arial"/>
          <w:sz w:val="28"/>
          <w:szCs w:val="28"/>
          <w:lang w:eastAsia="uk-UA"/>
        </w:rPr>
        <w:t>Проєкт</w:t>
      </w:r>
      <w:proofErr w:type="spellEnd"/>
      <w:r w:rsidRPr="00462679">
        <w:rPr>
          <w:rFonts w:eastAsia="Arial"/>
          <w:sz w:val="28"/>
          <w:szCs w:val="28"/>
          <w:lang w:eastAsia="uk-UA"/>
        </w:rPr>
        <w:t xml:space="preserve"> «Інновації в Новій українській школі»</w:t>
      </w:r>
    </w:p>
    <w:p w:rsidR="0097780D" w:rsidRPr="003A242D" w:rsidRDefault="00BF7736" w:rsidP="003A242D">
      <w:pPr>
        <w:pStyle w:val="a5"/>
        <w:shd w:val="clear" w:color="auto" w:fill="FFFFFF"/>
        <w:tabs>
          <w:tab w:val="left" w:pos="567"/>
        </w:tabs>
        <w:spacing w:line="276" w:lineRule="auto"/>
        <w:ind w:left="567" w:firstLine="0"/>
        <w:jc w:val="both"/>
        <w:textAlignment w:val="baseline"/>
        <w:rPr>
          <w:b/>
          <w:sz w:val="28"/>
          <w:szCs w:val="28"/>
        </w:rPr>
      </w:pPr>
      <w:r w:rsidRPr="003A242D">
        <w:rPr>
          <w:b/>
          <w:color w:val="222222"/>
          <w:sz w:val="28"/>
          <w:szCs w:val="28"/>
          <w:lang w:eastAsia="uk-UA"/>
        </w:rPr>
        <w:t>5.</w:t>
      </w:r>
      <w:r w:rsidR="009A4079" w:rsidRPr="003A242D">
        <w:rPr>
          <w:b/>
          <w:color w:val="222222"/>
          <w:sz w:val="28"/>
          <w:szCs w:val="28"/>
          <w:lang w:eastAsia="uk-UA"/>
        </w:rPr>
        <w:t>7</w:t>
      </w:r>
      <w:r w:rsidRPr="003A242D">
        <w:rPr>
          <w:b/>
          <w:color w:val="222222"/>
          <w:sz w:val="28"/>
          <w:szCs w:val="28"/>
          <w:lang w:eastAsia="uk-UA"/>
        </w:rPr>
        <w:t>.</w:t>
      </w:r>
      <w:r w:rsidR="003A242D" w:rsidRPr="003A242D">
        <w:rPr>
          <w:rFonts w:eastAsia="Arial"/>
          <w:b/>
          <w:sz w:val="28"/>
          <w:szCs w:val="28"/>
          <w:lang w:eastAsia="uk-UA"/>
        </w:rPr>
        <w:t xml:space="preserve"> </w:t>
      </w:r>
      <w:proofErr w:type="spellStart"/>
      <w:r w:rsidR="003A242D" w:rsidRPr="003A242D">
        <w:rPr>
          <w:rFonts w:eastAsia="Arial"/>
          <w:sz w:val="28"/>
          <w:szCs w:val="28"/>
          <w:lang w:eastAsia="uk-UA"/>
        </w:rPr>
        <w:t>Проєкт</w:t>
      </w:r>
      <w:proofErr w:type="spellEnd"/>
      <w:r w:rsidR="003A242D" w:rsidRPr="003A242D">
        <w:rPr>
          <w:rFonts w:eastAsia="Arial"/>
          <w:sz w:val="28"/>
          <w:szCs w:val="28"/>
          <w:lang w:eastAsia="uk-UA"/>
        </w:rPr>
        <w:t xml:space="preserve"> «Успішна адаптація першокласників до навчального процесу»</w:t>
      </w:r>
    </w:p>
    <w:p w:rsidR="003A242D" w:rsidRDefault="003A242D" w:rsidP="003A242D">
      <w:pPr>
        <w:pStyle w:val="a5"/>
        <w:shd w:val="clear" w:color="auto" w:fill="FFFFFF"/>
        <w:tabs>
          <w:tab w:val="left" w:pos="567"/>
        </w:tabs>
        <w:spacing w:line="276" w:lineRule="auto"/>
        <w:ind w:left="567" w:firstLine="0"/>
        <w:jc w:val="both"/>
        <w:textAlignment w:val="baseline"/>
        <w:rPr>
          <w:sz w:val="28"/>
          <w:szCs w:val="28"/>
          <w:lang w:eastAsia="uk-UA"/>
        </w:rPr>
      </w:pPr>
      <w:r w:rsidRPr="003A242D">
        <w:rPr>
          <w:b/>
          <w:color w:val="222222"/>
          <w:sz w:val="28"/>
          <w:szCs w:val="28"/>
          <w:lang w:eastAsia="uk-UA"/>
        </w:rPr>
        <w:t>5.</w:t>
      </w:r>
      <w:r w:rsidRPr="003A242D">
        <w:rPr>
          <w:b/>
          <w:sz w:val="28"/>
          <w:szCs w:val="28"/>
        </w:rPr>
        <w:t>8.</w:t>
      </w:r>
      <w:r w:rsidRPr="003A242D">
        <w:rPr>
          <w:sz w:val="28"/>
          <w:szCs w:val="28"/>
          <w:lang w:eastAsia="uk-UA"/>
        </w:rPr>
        <w:t xml:space="preserve"> </w:t>
      </w:r>
      <w:proofErr w:type="spellStart"/>
      <w:r>
        <w:rPr>
          <w:sz w:val="28"/>
          <w:szCs w:val="28"/>
          <w:lang w:eastAsia="uk-UA"/>
        </w:rPr>
        <w:t>Проє</w:t>
      </w:r>
      <w:r w:rsidRPr="00462679">
        <w:rPr>
          <w:sz w:val="28"/>
          <w:szCs w:val="28"/>
          <w:lang w:eastAsia="uk-UA"/>
        </w:rPr>
        <w:t>кт</w:t>
      </w:r>
      <w:proofErr w:type="spellEnd"/>
      <w:r w:rsidR="00DA10A7">
        <w:rPr>
          <w:sz w:val="28"/>
          <w:szCs w:val="28"/>
          <w:lang w:eastAsia="uk-UA"/>
        </w:rPr>
        <w:t xml:space="preserve"> </w:t>
      </w:r>
      <w:proofErr w:type="spellStart"/>
      <w:r w:rsidR="00DA10A7">
        <w:rPr>
          <w:sz w:val="28"/>
          <w:szCs w:val="28"/>
          <w:lang w:eastAsia="uk-UA"/>
        </w:rPr>
        <w:t>“Громадянське</w:t>
      </w:r>
      <w:proofErr w:type="spellEnd"/>
      <w:r w:rsidR="00DA10A7">
        <w:rPr>
          <w:sz w:val="28"/>
          <w:szCs w:val="28"/>
          <w:lang w:eastAsia="uk-UA"/>
        </w:rPr>
        <w:t xml:space="preserve"> виховання у закладі</w:t>
      </w:r>
      <w:r w:rsidRPr="00462679">
        <w:rPr>
          <w:sz w:val="28"/>
          <w:szCs w:val="28"/>
          <w:lang w:eastAsia="uk-UA"/>
        </w:rPr>
        <w:t>”</w:t>
      </w:r>
    </w:p>
    <w:p w:rsidR="003A242D" w:rsidRPr="00F0174A" w:rsidRDefault="003A242D" w:rsidP="003A242D">
      <w:pPr>
        <w:pStyle w:val="a5"/>
        <w:shd w:val="clear" w:color="auto" w:fill="FFFFFF"/>
        <w:tabs>
          <w:tab w:val="left" w:pos="567"/>
        </w:tabs>
        <w:spacing w:line="276" w:lineRule="auto"/>
        <w:ind w:left="567" w:firstLine="0"/>
        <w:jc w:val="both"/>
        <w:textAlignment w:val="baseline"/>
        <w:rPr>
          <w:sz w:val="28"/>
          <w:szCs w:val="28"/>
        </w:rPr>
      </w:pPr>
      <w:r w:rsidRPr="003A242D">
        <w:rPr>
          <w:b/>
          <w:color w:val="222222"/>
          <w:sz w:val="28"/>
          <w:szCs w:val="28"/>
          <w:lang w:eastAsia="uk-UA"/>
        </w:rPr>
        <w:t>5.</w:t>
      </w:r>
      <w:r w:rsidRPr="003A242D">
        <w:rPr>
          <w:b/>
          <w:sz w:val="28"/>
          <w:szCs w:val="28"/>
        </w:rPr>
        <w:t>9.</w:t>
      </w:r>
      <w:r w:rsidRPr="003A242D">
        <w:rPr>
          <w:rFonts w:eastAsia="Arial"/>
          <w:sz w:val="28"/>
          <w:szCs w:val="28"/>
          <w:lang w:eastAsia="uk-UA"/>
        </w:rPr>
        <w:t xml:space="preserve"> </w:t>
      </w:r>
      <w:proofErr w:type="spellStart"/>
      <w:r w:rsidRPr="00462679">
        <w:rPr>
          <w:rFonts w:eastAsia="Arial"/>
          <w:sz w:val="28"/>
          <w:szCs w:val="28"/>
          <w:lang w:eastAsia="uk-UA"/>
        </w:rPr>
        <w:t>Проєкт</w:t>
      </w:r>
      <w:proofErr w:type="spellEnd"/>
      <w:r w:rsidRPr="00462679">
        <w:rPr>
          <w:rFonts w:eastAsia="Arial"/>
          <w:sz w:val="28"/>
          <w:szCs w:val="28"/>
          <w:lang w:eastAsia="uk-UA"/>
        </w:rPr>
        <w:t xml:space="preserve"> «Заклад освіти – толерантне середовище, СТОП БУЛІНГ» на 2020-2025 роки</w:t>
      </w:r>
    </w:p>
    <w:p w:rsidR="00462679" w:rsidRPr="00462679" w:rsidRDefault="00B31927" w:rsidP="003A242D">
      <w:pPr>
        <w:pStyle w:val="2"/>
        <w:tabs>
          <w:tab w:val="left" w:pos="567"/>
        </w:tabs>
        <w:spacing w:line="276" w:lineRule="auto"/>
        <w:ind w:left="567" w:right="711"/>
        <w:rPr>
          <w:b w:val="0"/>
          <w:sz w:val="28"/>
          <w:szCs w:val="28"/>
        </w:rPr>
      </w:pPr>
      <w:r>
        <w:rPr>
          <w:sz w:val="28"/>
          <w:szCs w:val="28"/>
          <w:lang w:eastAsia="uk-UA"/>
        </w:rPr>
        <w:t>5.10</w:t>
      </w:r>
      <w:r w:rsidR="00462679" w:rsidRPr="00462679">
        <w:rPr>
          <w:b w:val="0"/>
          <w:sz w:val="28"/>
          <w:szCs w:val="28"/>
          <w:lang w:eastAsia="uk-UA"/>
        </w:rPr>
        <w:t>.</w:t>
      </w:r>
      <w:r w:rsidR="003A242D">
        <w:rPr>
          <w:b w:val="0"/>
          <w:sz w:val="28"/>
          <w:szCs w:val="28"/>
          <w:lang w:eastAsia="uk-UA"/>
        </w:rPr>
        <w:t xml:space="preserve"> </w:t>
      </w:r>
      <w:proofErr w:type="spellStart"/>
      <w:r w:rsidR="005A1756">
        <w:rPr>
          <w:b w:val="0"/>
          <w:sz w:val="28"/>
          <w:szCs w:val="28"/>
          <w:lang w:eastAsia="uk-UA"/>
        </w:rPr>
        <w:t>Проєкт</w:t>
      </w:r>
      <w:proofErr w:type="spellEnd"/>
      <w:r w:rsidR="005A1756">
        <w:rPr>
          <w:b w:val="0"/>
          <w:sz w:val="28"/>
          <w:szCs w:val="28"/>
          <w:lang w:eastAsia="uk-UA"/>
        </w:rPr>
        <w:t xml:space="preserve">  «</w:t>
      </w:r>
      <w:proofErr w:type="spellStart"/>
      <w:r w:rsidR="005A1756">
        <w:rPr>
          <w:b w:val="0"/>
          <w:sz w:val="28"/>
          <w:szCs w:val="28"/>
          <w:lang w:eastAsia="uk-UA"/>
        </w:rPr>
        <w:t>Допрофільна</w:t>
      </w:r>
      <w:proofErr w:type="spellEnd"/>
      <w:r w:rsidR="005A1756">
        <w:rPr>
          <w:b w:val="0"/>
          <w:sz w:val="28"/>
          <w:szCs w:val="28"/>
          <w:lang w:eastAsia="uk-UA"/>
        </w:rPr>
        <w:t xml:space="preserve"> </w:t>
      </w:r>
      <w:bookmarkStart w:id="0" w:name="_GoBack"/>
      <w:bookmarkEnd w:id="0"/>
      <w:r w:rsidR="00462679" w:rsidRPr="00462679">
        <w:rPr>
          <w:b w:val="0"/>
          <w:bCs w:val="0"/>
          <w:sz w:val="28"/>
          <w:szCs w:val="28"/>
          <w:lang w:eastAsia="uk-UA"/>
        </w:rPr>
        <w:t xml:space="preserve"> освіта».</w:t>
      </w:r>
    </w:p>
    <w:p w:rsidR="00462679" w:rsidRPr="00462679" w:rsidRDefault="003A242D" w:rsidP="003A242D">
      <w:pPr>
        <w:pStyle w:val="2"/>
        <w:spacing w:line="276" w:lineRule="auto"/>
        <w:ind w:right="711"/>
        <w:rPr>
          <w:b w:val="0"/>
          <w:sz w:val="28"/>
          <w:szCs w:val="28"/>
        </w:rPr>
      </w:pPr>
      <w:r>
        <w:rPr>
          <w:b w:val="0"/>
          <w:sz w:val="28"/>
          <w:szCs w:val="28"/>
        </w:rPr>
        <w:t xml:space="preserve">  </w:t>
      </w:r>
      <w:r w:rsidR="00B31927">
        <w:rPr>
          <w:sz w:val="28"/>
          <w:szCs w:val="28"/>
        </w:rPr>
        <w:t>5.11</w:t>
      </w:r>
      <w:r w:rsidR="00462679" w:rsidRPr="00462679">
        <w:rPr>
          <w:b w:val="0"/>
          <w:sz w:val="28"/>
          <w:szCs w:val="28"/>
        </w:rPr>
        <w:t>.Проєкт «Організація виховної р</w:t>
      </w:r>
      <w:r w:rsidR="00F077F5">
        <w:rPr>
          <w:b w:val="0"/>
          <w:sz w:val="28"/>
          <w:szCs w:val="28"/>
        </w:rPr>
        <w:t>оботи закладу</w:t>
      </w:r>
      <w:r w:rsidR="00B31927">
        <w:rPr>
          <w:b w:val="0"/>
          <w:sz w:val="28"/>
          <w:szCs w:val="28"/>
        </w:rPr>
        <w:t xml:space="preserve"> на засадах </w:t>
      </w:r>
      <w:proofErr w:type="spellStart"/>
      <w:r w:rsidR="00B31927">
        <w:rPr>
          <w:b w:val="0"/>
          <w:sz w:val="28"/>
          <w:szCs w:val="28"/>
        </w:rPr>
        <w:t>проєктної</w:t>
      </w:r>
      <w:proofErr w:type="spellEnd"/>
      <w:r w:rsidR="00462679" w:rsidRPr="00462679">
        <w:rPr>
          <w:b w:val="0"/>
          <w:sz w:val="28"/>
          <w:szCs w:val="28"/>
        </w:rPr>
        <w:t xml:space="preserve"> педагогіки».</w:t>
      </w:r>
    </w:p>
    <w:p w:rsidR="00F643F4" w:rsidRPr="00DC545C" w:rsidRDefault="00DC545C" w:rsidP="003A242D">
      <w:pPr>
        <w:pStyle w:val="a3"/>
        <w:tabs>
          <w:tab w:val="left" w:pos="567"/>
        </w:tabs>
        <w:spacing w:line="276" w:lineRule="auto"/>
        <w:ind w:left="567"/>
        <w:rPr>
          <w:b/>
          <w:sz w:val="28"/>
          <w:szCs w:val="28"/>
        </w:rPr>
      </w:pPr>
      <w:r>
        <w:rPr>
          <w:b/>
          <w:sz w:val="28"/>
          <w:szCs w:val="28"/>
        </w:rPr>
        <w:t>6.</w:t>
      </w:r>
      <w:r w:rsidR="00F643F4" w:rsidRPr="00DC545C">
        <w:rPr>
          <w:b/>
          <w:sz w:val="28"/>
          <w:szCs w:val="28"/>
        </w:rPr>
        <w:t>Д</w:t>
      </w:r>
      <w:r w:rsidR="004C19A2">
        <w:rPr>
          <w:b/>
          <w:sz w:val="28"/>
          <w:szCs w:val="28"/>
        </w:rPr>
        <w:t>ОДАТКИ</w:t>
      </w:r>
      <w:r w:rsidR="00F643F4" w:rsidRPr="00DC545C">
        <w:rPr>
          <w:b/>
          <w:sz w:val="28"/>
          <w:szCs w:val="28"/>
        </w:rPr>
        <w:t>.</w:t>
      </w:r>
    </w:p>
    <w:p w:rsidR="00F643F4" w:rsidRPr="00F643F4" w:rsidRDefault="00DC545C" w:rsidP="003A242D">
      <w:pPr>
        <w:pStyle w:val="a3"/>
        <w:tabs>
          <w:tab w:val="left" w:pos="567"/>
        </w:tabs>
        <w:spacing w:line="276" w:lineRule="auto"/>
        <w:ind w:left="567"/>
        <w:rPr>
          <w:sz w:val="28"/>
          <w:szCs w:val="28"/>
        </w:rPr>
      </w:pPr>
      <w:r w:rsidRPr="003867D3">
        <w:rPr>
          <w:b/>
          <w:sz w:val="28"/>
          <w:szCs w:val="28"/>
        </w:rPr>
        <w:t>6.1</w:t>
      </w:r>
      <w:r>
        <w:rPr>
          <w:sz w:val="28"/>
          <w:szCs w:val="28"/>
        </w:rPr>
        <w:t>.</w:t>
      </w:r>
      <w:r w:rsidR="00F077F5">
        <w:rPr>
          <w:sz w:val="28"/>
          <w:szCs w:val="28"/>
        </w:rPr>
        <w:t>Модель випускника  закладу</w:t>
      </w:r>
      <w:r w:rsidR="00C46AEA">
        <w:rPr>
          <w:sz w:val="28"/>
          <w:szCs w:val="28"/>
        </w:rPr>
        <w:t>.</w:t>
      </w:r>
      <w:r w:rsidR="00F643F4" w:rsidRPr="00F643F4">
        <w:rPr>
          <w:sz w:val="28"/>
          <w:szCs w:val="28"/>
        </w:rPr>
        <w:t xml:space="preserve"> </w:t>
      </w:r>
    </w:p>
    <w:p w:rsidR="00F643F4" w:rsidRDefault="00E71F72" w:rsidP="003A242D">
      <w:pPr>
        <w:pStyle w:val="a3"/>
        <w:tabs>
          <w:tab w:val="left" w:pos="567"/>
        </w:tabs>
        <w:spacing w:line="276" w:lineRule="auto"/>
        <w:ind w:left="567"/>
        <w:rPr>
          <w:sz w:val="28"/>
          <w:szCs w:val="28"/>
        </w:rPr>
      </w:pPr>
      <w:r w:rsidRPr="003867D3">
        <w:rPr>
          <w:b/>
          <w:sz w:val="28"/>
          <w:szCs w:val="28"/>
        </w:rPr>
        <w:t>6.2</w:t>
      </w:r>
      <w:r w:rsidRPr="00E71F72">
        <w:rPr>
          <w:sz w:val="28"/>
          <w:szCs w:val="28"/>
        </w:rPr>
        <w:t>. Ключові</w:t>
      </w:r>
      <w:r w:rsidR="00F97CE7">
        <w:rPr>
          <w:sz w:val="28"/>
          <w:szCs w:val="28"/>
        </w:rPr>
        <w:t xml:space="preserve"> та предметні </w:t>
      </w:r>
      <w:r w:rsidRPr="00E71F72">
        <w:rPr>
          <w:sz w:val="28"/>
          <w:szCs w:val="28"/>
        </w:rPr>
        <w:t xml:space="preserve"> компетентност</w:t>
      </w:r>
      <w:r w:rsidR="00F97CE7">
        <w:rPr>
          <w:sz w:val="28"/>
          <w:szCs w:val="28"/>
        </w:rPr>
        <w:t>і здобувачів освіти</w:t>
      </w:r>
      <w:r w:rsidR="00C46AEA">
        <w:rPr>
          <w:sz w:val="28"/>
          <w:szCs w:val="28"/>
        </w:rPr>
        <w:t>.</w:t>
      </w:r>
    </w:p>
    <w:p w:rsidR="006B1B03" w:rsidRPr="00F643F4" w:rsidRDefault="006B1B03" w:rsidP="003A242D">
      <w:pPr>
        <w:pStyle w:val="a3"/>
        <w:tabs>
          <w:tab w:val="left" w:pos="567"/>
        </w:tabs>
        <w:spacing w:line="276" w:lineRule="auto"/>
        <w:ind w:left="567"/>
        <w:rPr>
          <w:sz w:val="28"/>
          <w:szCs w:val="28"/>
        </w:rPr>
      </w:pPr>
      <w:r w:rsidRPr="003867D3">
        <w:rPr>
          <w:b/>
          <w:sz w:val="28"/>
          <w:szCs w:val="28"/>
        </w:rPr>
        <w:t>6.3</w:t>
      </w:r>
      <w:r>
        <w:rPr>
          <w:sz w:val="28"/>
          <w:szCs w:val="28"/>
        </w:rPr>
        <w:t>.</w:t>
      </w:r>
      <w:r w:rsidR="000068FF">
        <w:rPr>
          <w:sz w:val="28"/>
          <w:szCs w:val="28"/>
        </w:rPr>
        <w:t>Паспорт.</w:t>
      </w:r>
    </w:p>
    <w:p w:rsidR="00BF04C0" w:rsidRDefault="00BF04C0"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3A242D" w:rsidRDefault="003A242D" w:rsidP="00C46AEA">
      <w:pPr>
        <w:pStyle w:val="a5"/>
        <w:shd w:val="clear" w:color="auto" w:fill="FFFFFF"/>
        <w:tabs>
          <w:tab w:val="left" w:pos="567"/>
        </w:tabs>
        <w:spacing w:line="360" w:lineRule="auto"/>
        <w:ind w:left="567" w:firstLine="0"/>
        <w:jc w:val="both"/>
        <w:textAlignment w:val="baseline"/>
        <w:rPr>
          <w:bCs/>
          <w:color w:val="222222"/>
          <w:sz w:val="28"/>
          <w:szCs w:val="28"/>
          <w:lang w:eastAsia="uk-UA"/>
        </w:rPr>
      </w:pPr>
    </w:p>
    <w:p w:rsidR="0057074A" w:rsidRPr="0057074A" w:rsidRDefault="0057074A" w:rsidP="00C46AEA">
      <w:pPr>
        <w:pStyle w:val="a5"/>
        <w:shd w:val="clear" w:color="auto" w:fill="FFFFFF"/>
        <w:tabs>
          <w:tab w:val="left" w:pos="567"/>
        </w:tabs>
        <w:spacing w:line="360" w:lineRule="auto"/>
        <w:ind w:left="567" w:firstLine="0"/>
        <w:jc w:val="both"/>
        <w:textAlignment w:val="baseline"/>
        <w:rPr>
          <w:color w:val="222222"/>
          <w:sz w:val="28"/>
          <w:szCs w:val="28"/>
          <w:lang w:eastAsia="uk-UA"/>
        </w:rPr>
      </w:pPr>
    </w:p>
    <w:p w:rsidR="00234C84" w:rsidRPr="003A242D" w:rsidRDefault="00B91597" w:rsidP="003A242D">
      <w:pPr>
        <w:pStyle w:val="2"/>
        <w:tabs>
          <w:tab w:val="left" w:pos="2809"/>
          <w:tab w:val="left" w:pos="10206"/>
        </w:tabs>
        <w:spacing w:line="276" w:lineRule="auto"/>
        <w:ind w:left="0" w:right="-31"/>
        <w:jc w:val="center"/>
        <w:rPr>
          <w:sz w:val="28"/>
          <w:szCs w:val="28"/>
        </w:rPr>
      </w:pPr>
      <w:r w:rsidRPr="003A242D">
        <w:rPr>
          <w:sz w:val="28"/>
          <w:szCs w:val="28"/>
        </w:rPr>
        <w:t>1.</w:t>
      </w:r>
      <w:r w:rsidR="00F87BFD" w:rsidRPr="003A242D">
        <w:rPr>
          <w:sz w:val="28"/>
          <w:szCs w:val="28"/>
        </w:rPr>
        <w:t>ПРИЗНАЧЕННЯ</w:t>
      </w:r>
      <w:r w:rsidR="00914B00" w:rsidRPr="003A242D">
        <w:rPr>
          <w:sz w:val="28"/>
          <w:szCs w:val="28"/>
        </w:rPr>
        <w:t xml:space="preserve"> </w:t>
      </w:r>
      <w:r w:rsidRPr="003A242D">
        <w:rPr>
          <w:sz w:val="28"/>
          <w:szCs w:val="28"/>
        </w:rPr>
        <w:t xml:space="preserve"> СТАТЕГІЇ </w:t>
      </w:r>
      <w:r w:rsidR="00914B00" w:rsidRPr="003A242D">
        <w:rPr>
          <w:sz w:val="28"/>
          <w:szCs w:val="28"/>
        </w:rPr>
        <w:t>РОЗВИТКУ  ШКОЛИ</w:t>
      </w:r>
      <w:r w:rsidR="00E0059E" w:rsidRPr="003A242D">
        <w:rPr>
          <w:sz w:val="28"/>
          <w:szCs w:val="28"/>
        </w:rPr>
        <w:t>.</w:t>
      </w:r>
    </w:p>
    <w:p w:rsidR="00196B4B" w:rsidRPr="003A242D" w:rsidRDefault="00914B00" w:rsidP="003A242D">
      <w:pPr>
        <w:pStyle w:val="a7"/>
        <w:spacing w:before="0" w:after="0" w:line="276" w:lineRule="auto"/>
        <w:ind w:firstLine="567"/>
        <w:jc w:val="both"/>
        <w:rPr>
          <w:sz w:val="28"/>
          <w:szCs w:val="28"/>
          <w:lang w:val="uk-UA"/>
        </w:rPr>
      </w:pPr>
      <w:r w:rsidRPr="003A242D">
        <w:rPr>
          <w:sz w:val="28"/>
          <w:szCs w:val="28"/>
          <w:lang w:val="uk-UA"/>
        </w:rPr>
        <w:t xml:space="preserve"> </w:t>
      </w:r>
      <w:r w:rsidR="00887C47" w:rsidRPr="003A242D">
        <w:rPr>
          <w:sz w:val="28"/>
          <w:szCs w:val="28"/>
          <w:lang w:val="uk-UA"/>
        </w:rPr>
        <w:t xml:space="preserve">         </w:t>
      </w:r>
      <w:r w:rsidR="009354CD" w:rsidRPr="003A242D">
        <w:rPr>
          <w:sz w:val="28"/>
          <w:szCs w:val="28"/>
          <w:lang w:val="uk-UA"/>
        </w:rPr>
        <w:t xml:space="preserve">Філія Михайлівський ЗЗСО І-ІІ ступенів Опорного закладу </w:t>
      </w:r>
      <w:proofErr w:type="spellStart"/>
      <w:r w:rsidR="009354CD" w:rsidRPr="003A242D">
        <w:rPr>
          <w:sz w:val="28"/>
          <w:szCs w:val="28"/>
          <w:lang w:val="uk-UA"/>
        </w:rPr>
        <w:t>Очеретинський</w:t>
      </w:r>
      <w:proofErr w:type="spellEnd"/>
      <w:r w:rsidR="009354CD" w:rsidRPr="003A242D">
        <w:rPr>
          <w:sz w:val="28"/>
          <w:szCs w:val="28"/>
          <w:lang w:val="uk-UA"/>
        </w:rPr>
        <w:t xml:space="preserve"> ЗЗСО І-ІІІ ступенів Олександрівської селищної ради Донецької області</w:t>
      </w:r>
      <w:r w:rsidR="00602F6C" w:rsidRPr="003A242D">
        <w:rPr>
          <w:sz w:val="28"/>
          <w:szCs w:val="28"/>
          <w:lang w:val="uk-UA"/>
        </w:rPr>
        <w:t xml:space="preserve"> здійснює  планування діяльності на підставі ст.53 Конституції України, законів України «Про о</w:t>
      </w:r>
      <w:r w:rsidR="00B740DA">
        <w:rPr>
          <w:sz w:val="28"/>
          <w:szCs w:val="28"/>
          <w:lang w:val="uk-UA"/>
        </w:rPr>
        <w:t>с</w:t>
      </w:r>
      <w:r w:rsidR="00602F6C" w:rsidRPr="003A242D">
        <w:rPr>
          <w:sz w:val="28"/>
          <w:szCs w:val="28"/>
          <w:lang w:val="uk-UA"/>
        </w:rPr>
        <w:t xml:space="preserve">віту», «Про  повну загальну середню освіту», </w:t>
      </w:r>
      <w:bookmarkStart w:id="1" w:name="36"/>
      <w:bookmarkEnd w:id="1"/>
      <w:r w:rsidR="00602F6C" w:rsidRPr="003A242D">
        <w:rPr>
          <w:sz w:val="28"/>
          <w:szCs w:val="28"/>
          <w:lang w:val="uk-UA"/>
        </w:rPr>
        <w:t>Концепції Нової української школи (схвалена розпорядженням Кабінету Міністрів Ук</w:t>
      </w:r>
      <w:r w:rsidR="009354CD" w:rsidRPr="003A242D">
        <w:rPr>
          <w:sz w:val="28"/>
          <w:szCs w:val="28"/>
          <w:lang w:val="uk-UA"/>
        </w:rPr>
        <w:t>раїни  від 14 грудня 2016 р.№988-р</w:t>
      </w:r>
      <w:r w:rsidR="00602F6C" w:rsidRPr="003A242D">
        <w:rPr>
          <w:sz w:val="28"/>
          <w:szCs w:val="28"/>
          <w:lang w:val="uk-UA"/>
        </w:rPr>
        <w:t xml:space="preserve">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w:t>
      </w:r>
      <w:r w:rsidR="00196B4B" w:rsidRPr="003A242D">
        <w:rPr>
          <w:sz w:val="28"/>
          <w:szCs w:val="28"/>
          <w:lang w:val="uk-UA"/>
        </w:rPr>
        <w:t>их</w:t>
      </w:r>
      <w:r w:rsidR="00602F6C" w:rsidRPr="003A242D">
        <w:rPr>
          <w:sz w:val="28"/>
          <w:szCs w:val="28"/>
          <w:lang w:val="uk-UA"/>
        </w:rPr>
        <w:t xml:space="preserve"> стандарт</w:t>
      </w:r>
      <w:r w:rsidR="00196B4B" w:rsidRPr="003A242D">
        <w:rPr>
          <w:sz w:val="28"/>
          <w:szCs w:val="28"/>
          <w:lang w:val="uk-UA"/>
        </w:rPr>
        <w:t>ів</w:t>
      </w:r>
      <w:r w:rsidR="00602F6C" w:rsidRPr="003A242D">
        <w:rPr>
          <w:sz w:val="28"/>
          <w:szCs w:val="28"/>
          <w:lang w:val="uk-UA"/>
        </w:rPr>
        <w:t xml:space="preserve">  освіти, </w:t>
      </w:r>
      <w:r w:rsidR="00277E8D" w:rsidRPr="003A242D">
        <w:rPr>
          <w:sz w:val="28"/>
          <w:szCs w:val="28"/>
          <w:lang w:val="uk-UA"/>
        </w:rPr>
        <w:t>власного Статуту,</w:t>
      </w:r>
      <w:r w:rsidR="00602F6C" w:rsidRPr="003A242D">
        <w:rPr>
          <w:sz w:val="28"/>
          <w:szCs w:val="28"/>
          <w:lang w:val="uk-UA"/>
        </w:rPr>
        <w:t xml:space="preserve"> власних Освітніх програм</w:t>
      </w:r>
      <w:r w:rsidR="00B740DA">
        <w:rPr>
          <w:sz w:val="28"/>
          <w:szCs w:val="28"/>
          <w:lang w:val="uk-UA"/>
        </w:rPr>
        <w:t xml:space="preserve"> та інших нормативно-правови</w:t>
      </w:r>
      <w:r w:rsidR="00277E8D" w:rsidRPr="003A242D">
        <w:rPr>
          <w:sz w:val="28"/>
          <w:szCs w:val="28"/>
          <w:lang w:val="uk-UA"/>
        </w:rPr>
        <w:t>х документів</w:t>
      </w:r>
      <w:r w:rsidR="00602F6C" w:rsidRPr="003A242D">
        <w:rPr>
          <w:sz w:val="28"/>
          <w:szCs w:val="28"/>
          <w:lang w:val="uk-UA"/>
        </w:rPr>
        <w:t>.</w:t>
      </w:r>
      <w:r w:rsidR="00277E8D" w:rsidRPr="003A242D">
        <w:rPr>
          <w:sz w:val="28"/>
          <w:szCs w:val="28"/>
          <w:lang w:val="uk-UA"/>
        </w:rPr>
        <w:t xml:space="preserve"> </w:t>
      </w:r>
      <w:r w:rsidR="00F87BFD" w:rsidRPr="003A242D">
        <w:rPr>
          <w:sz w:val="28"/>
          <w:szCs w:val="28"/>
          <w:lang w:val="uk-UA"/>
        </w:rPr>
        <w:t>Згідно з</w:t>
      </w:r>
      <w:r w:rsidR="00AF5046" w:rsidRPr="003A242D">
        <w:rPr>
          <w:sz w:val="28"/>
          <w:szCs w:val="28"/>
          <w:lang w:val="uk-UA"/>
        </w:rPr>
        <w:t>і</w:t>
      </w:r>
      <w:r w:rsidR="00F87BFD" w:rsidRPr="003A242D">
        <w:rPr>
          <w:sz w:val="28"/>
          <w:szCs w:val="28"/>
          <w:lang w:val="uk-UA"/>
        </w:rPr>
        <w:t xml:space="preserve"> Статутом  </w:t>
      </w:r>
      <w:r w:rsidR="00AF5046" w:rsidRPr="003A242D">
        <w:rPr>
          <w:sz w:val="28"/>
          <w:szCs w:val="28"/>
          <w:lang w:val="uk-UA"/>
        </w:rPr>
        <w:t xml:space="preserve">Опорного закладу </w:t>
      </w:r>
      <w:proofErr w:type="spellStart"/>
      <w:r w:rsidR="00AF5046" w:rsidRPr="003A242D">
        <w:rPr>
          <w:sz w:val="28"/>
          <w:szCs w:val="28"/>
          <w:lang w:val="uk-UA"/>
        </w:rPr>
        <w:t>Очеретинський</w:t>
      </w:r>
      <w:proofErr w:type="spellEnd"/>
      <w:r w:rsidR="00AF5046" w:rsidRPr="003A242D">
        <w:rPr>
          <w:sz w:val="28"/>
          <w:szCs w:val="28"/>
          <w:lang w:val="uk-UA"/>
        </w:rPr>
        <w:t xml:space="preserve"> ЗЗСО І-ІІІ ступенів Олександрівської селищної ради Донецької області </w:t>
      </w:r>
      <w:r w:rsidR="00F87BFD" w:rsidRPr="003A242D">
        <w:rPr>
          <w:sz w:val="28"/>
          <w:szCs w:val="28"/>
          <w:lang w:val="uk-UA"/>
        </w:rPr>
        <w:t>–</w:t>
      </w:r>
      <w:r w:rsidR="00AF5046" w:rsidRPr="003A242D">
        <w:rPr>
          <w:sz w:val="28"/>
          <w:szCs w:val="28"/>
          <w:lang w:val="uk-UA"/>
        </w:rPr>
        <w:t xml:space="preserve"> Філія Михайлівський ЗЗСО - </w:t>
      </w:r>
      <w:r w:rsidR="00F87BFD" w:rsidRPr="003A242D">
        <w:rPr>
          <w:sz w:val="28"/>
          <w:szCs w:val="28"/>
          <w:lang w:val="uk-UA"/>
        </w:rPr>
        <w:t xml:space="preserve"> загально</w:t>
      </w:r>
      <w:r w:rsidR="00AF5046" w:rsidRPr="003A242D">
        <w:rPr>
          <w:sz w:val="28"/>
          <w:szCs w:val="28"/>
          <w:lang w:val="uk-UA"/>
        </w:rPr>
        <w:t>освітній навчальний заклад І–ІІ</w:t>
      </w:r>
      <w:r w:rsidR="00F87BFD" w:rsidRPr="003A242D">
        <w:rPr>
          <w:sz w:val="28"/>
          <w:szCs w:val="28"/>
          <w:lang w:val="uk-UA"/>
        </w:rPr>
        <w:t xml:space="preserve"> ступенів. </w:t>
      </w:r>
    </w:p>
    <w:p w:rsidR="00196B4B" w:rsidRPr="003A242D" w:rsidRDefault="00196B4B" w:rsidP="003A242D">
      <w:pPr>
        <w:pStyle w:val="a7"/>
        <w:spacing w:before="0" w:after="0" w:line="276" w:lineRule="auto"/>
        <w:ind w:firstLine="567"/>
        <w:jc w:val="both"/>
        <w:rPr>
          <w:sz w:val="28"/>
          <w:szCs w:val="28"/>
          <w:lang w:val="uk-UA"/>
        </w:rPr>
      </w:pPr>
      <w:r w:rsidRPr="003A242D">
        <w:rPr>
          <w:sz w:val="28"/>
          <w:szCs w:val="28"/>
          <w:lang w:val="uk-UA"/>
        </w:rPr>
        <w:t xml:space="preserve">   </w:t>
      </w:r>
      <w:proofErr w:type="spellStart"/>
      <w:r w:rsidR="00B91597" w:rsidRPr="003A242D">
        <w:rPr>
          <w:sz w:val="28"/>
          <w:szCs w:val="28"/>
        </w:rPr>
        <w:t>Стратегія</w:t>
      </w:r>
      <w:proofErr w:type="spellEnd"/>
      <w:r w:rsidR="00F87BFD" w:rsidRPr="003A242D">
        <w:rPr>
          <w:sz w:val="28"/>
          <w:szCs w:val="28"/>
        </w:rPr>
        <w:t xml:space="preserve">   </w:t>
      </w:r>
      <w:proofErr w:type="spellStart"/>
      <w:r w:rsidR="00F87BFD" w:rsidRPr="003A242D">
        <w:rPr>
          <w:sz w:val="28"/>
          <w:szCs w:val="28"/>
        </w:rPr>
        <w:t>розвитку</w:t>
      </w:r>
      <w:proofErr w:type="spellEnd"/>
      <w:r w:rsidR="00F87BFD" w:rsidRPr="003A242D">
        <w:rPr>
          <w:sz w:val="28"/>
          <w:szCs w:val="28"/>
        </w:rPr>
        <w:t xml:space="preserve">   </w:t>
      </w:r>
      <w:proofErr w:type="spellStart"/>
      <w:r w:rsidR="00F87BFD" w:rsidRPr="003A242D">
        <w:rPr>
          <w:sz w:val="28"/>
          <w:szCs w:val="28"/>
        </w:rPr>
        <w:t>спрямована</w:t>
      </w:r>
      <w:proofErr w:type="spellEnd"/>
      <w:r w:rsidR="00F87BFD" w:rsidRPr="003A242D">
        <w:rPr>
          <w:sz w:val="28"/>
          <w:szCs w:val="28"/>
        </w:rPr>
        <w:t xml:space="preserve">   на   </w:t>
      </w:r>
      <w:proofErr w:type="spellStart"/>
      <w:r w:rsidR="00F87BFD" w:rsidRPr="003A242D">
        <w:rPr>
          <w:sz w:val="28"/>
          <w:szCs w:val="28"/>
        </w:rPr>
        <w:t>реалізацію</w:t>
      </w:r>
      <w:proofErr w:type="spellEnd"/>
      <w:r w:rsidR="00F87BFD" w:rsidRPr="003A242D">
        <w:rPr>
          <w:spacing w:val="43"/>
          <w:sz w:val="28"/>
          <w:szCs w:val="28"/>
        </w:rPr>
        <w:t xml:space="preserve"> </w:t>
      </w:r>
      <w:proofErr w:type="spellStart"/>
      <w:r w:rsidR="00F87BFD" w:rsidRPr="003A242D">
        <w:rPr>
          <w:sz w:val="28"/>
          <w:szCs w:val="28"/>
        </w:rPr>
        <w:t>Конституції</w:t>
      </w:r>
      <w:proofErr w:type="spellEnd"/>
      <w:r w:rsidR="00F87BFD" w:rsidRPr="003A242D">
        <w:rPr>
          <w:sz w:val="28"/>
          <w:szCs w:val="28"/>
        </w:rPr>
        <w:t xml:space="preserve"> </w:t>
      </w:r>
      <w:r w:rsidR="00F87BFD" w:rsidRPr="003A242D">
        <w:rPr>
          <w:spacing w:val="41"/>
          <w:sz w:val="28"/>
          <w:szCs w:val="28"/>
        </w:rPr>
        <w:t xml:space="preserve"> </w:t>
      </w:r>
      <w:proofErr w:type="spellStart"/>
      <w:r w:rsidR="00F87BFD" w:rsidRPr="003A242D">
        <w:rPr>
          <w:sz w:val="28"/>
          <w:szCs w:val="28"/>
        </w:rPr>
        <w:t>України</w:t>
      </w:r>
      <w:proofErr w:type="spellEnd"/>
      <w:r w:rsidR="00F87BFD" w:rsidRPr="003A242D">
        <w:rPr>
          <w:sz w:val="28"/>
          <w:szCs w:val="28"/>
        </w:rPr>
        <w:t>,</w:t>
      </w:r>
      <w:r w:rsidR="00A21CD7" w:rsidRPr="003A242D">
        <w:rPr>
          <w:sz w:val="28"/>
          <w:szCs w:val="28"/>
        </w:rPr>
        <w:t xml:space="preserve"> </w:t>
      </w:r>
      <w:proofErr w:type="spellStart"/>
      <w:r w:rsidR="00F87BFD" w:rsidRPr="003A242D">
        <w:rPr>
          <w:spacing w:val="-3"/>
          <w:sz w:val="28"/>
          <w:szCs w:val="28"/>
        </w:rPr>
        <w:t>Концепції</w:t>
      </w:r>
      <w:proofErr w:type="spellEnd"/>
      <w:r w:rsidR="00F87BFD" w:rsidRPr="003A242D">
        <w:rPr>
          <w:spacing w:val="-3"/>
          <w:sz w:val="28"/>
          <w:szCs w:val="28"/>
        </w:rPr>
        <w:t xml:space="preserve"> </w:t>
      </w:r>
      <w:proofErr w:type="spellStart"/>
      <w:r w:rsidR="00F87BFD" w:rsidRPr="003A242D">
        <w:rPr>
          <w:sz w:val="28"/>
          <w:szCs w:val="28"/>
        </w:rPr>
        <w:t>національного</w:t>
      </w:r>
      <w:proofErr w:type="spellEnd"/>
      <w:r w:rsidR="00F87BFD" w:rsidRPr="003A242D">
        <w:rPr>
          <w:sz w:val="28"/>
          <w:szCs w:val="28"/>
        </w:rPr>
        <w:t xml:space="preserve"> </w:t>
      </w:r>
      <w:proofErr w:type="spellStart"/>
      <w:r w:rsidR="00F87BFD" w:rsidRPr="003A242D">
        <w:rPr>
          <w:sz w:val="28"/>
          <w:szCs w:val="28"/>
        </w:rPr>
        <w:t>виховання</w:t>
      </w:r>
      <w:proofErr w:type="spellEnd"/>
      <w:r w:rsidR="00F87BFD" w:rsidRPr="003A242D">
        <w:rPr>
          <w:sz w:val="28"/>
          <w:szCs w:val="28"/>
        </w:rPr>
        <w:t xml:space="preserve">, </w:t>
      </w:r>
      <w:proofErr w:type="spellStart"/>
      <w:r w:rsidR="00F87BFD" w:rsidRPr="003A242D">
        <w:rPr>
          <w:sz w:val="28"/>
          <w:szCs w:val="28"/>
        </w:rPr>
        <w:t>освітнього</w:t>
      </w:r>
      <w:proofErr w:type="spellEnd"/>
      <w:r w:rsidR="00F87BFD" w:rsidRPr="003A242D">
        <w:rPr>
          <w:sz w:val="28"/>
          <w:szCs w:val="28"/>
        </w:rPr>
        <w:t xml:space="preserve"> </w:t>
      </w:r>
      <w:proofErr w:type="spellStart"/>
      <w:r w:rsidR="00F87BFD" w:rsidRPr="003A242D">
        <w:rPr>
          <w:sz w:val="28"/>
          <w:szCs w:val="28"/>
        </w:rPr>
        <w:t>напрямку</w:t>
      </w:r>
      <w:proofErr w:type="spellEnd"/>
      <w:r w:rsidR="00F87BFD" w:rsidRPr="003A242D">
        <w:rPr>
          <w:sz w:val="28"/>
          <w:szCs w:val="28"/>
        </w:rPr>
        <w:t xml:space="preserve"> </w:t>
      </w:r>
      <w:proofErr w:type="spellStart"/>
      <w:r w:rsidR="00F87BFD" w:rsidRPr="003A242D">
        <w:rPr>
          <w:sz w:val="28"/>
          <w:szCs w:val="28"/>
        </w:rPr>
        <w:t>Державної</w:t>
      </w:r>
      <w:proofErr w:type="spellEnd"/>
      <w:r w:rsidR="00F87BFD" w:rsidRPr="003A242D">
        <w:rPr>
          <w:sz w:val="28"/>
          <w:szCs w:val="28"/>
        </w:rPr>
        <w:t xml:space="preserve"> </w:t>
      </w:r>
      <w:proofErr w:type="spellStart"/>
      <w:r w:rsidR="00F87BFD" w:rsidRPr="003A242D">
        <w:rPr>
          <w:sz w:val="28"/>
          <w:szCs w:val="28"/>
        </w:rPr>
        <w:t>програми</w:t>
      </w:r>
      <w:proofErr w:type="spellEnd"/>
      <w:r w:rsidR="00F87BFD" w:rsidRPr="003A242D">
        <w:rPr>
          <w:sz w:val="28"/>
          <w:szCs w:val="28"/>
        </w:rPr>
        <w:t xml:space="preserve"> «</w:t>
      </w:r>
      <w:proofErr w:type="spellStart"/>
      <w:r w:rsidR="00F87BFD" w:rsidRPr="003A242D">
        <w:rPr>
          <w:sz w:val="28"/>
          <w:szCs w:val="28"/>
        </w:rPr>
        <w:t>Освіта</w:t>
      </w:r>
      <w:proofErr w:type="spellEnd"/>
      <w:r w:rsidR="00F87BFD" w:rsidRPr="003A242D">
        <w:rPr>
          <w:sz w:val="28"/>
          <w:szCs w:val="28"/>
        </w:rPr>
        <w:t xml:space="preserve">. </w:t>
      </w:r>
      <w:proofErr w:type="spellStart"/>
      <w:r w:rsidR="00F87BFD" w:rsidRPr="003A242D">
        <w:rPr>
          <w:sz w:val="28"/>
          <w:szCs w:val="28"/>
        </w:rPr>
        <w:t>Україна</w:t>
      </w:r>
      <w:proofErr w:type="spellEnd"/>
      <w:r w:rsidR="00F87BFD" w:rsidRPr="003A242D">
        <w:rPr>
          <w:sz w:val="28"/>
          <w:szCs w:val="28"/>
        </w:rPr>
        <w:t xml:space="preserve"> ХХІ </w:t>
      </w:r>
      <w:proofErr w:type="spellStart"/>
      <w:r w:rsidR="00F87BFD" w:rsidRPr="003A242D">
        <w:rPr>
          <w:sz w:val="28"/>
          <w:szCs w:val="28"/>
        </w:rPr>
        <w:t>століття</w:t>
      </w:r>
      <w:proofErr w:type="spellEnd"/>
      <w:r w:rsidR="00F87BFD" w:rsidRPr="003A242D">
        <w:rPr>
          <w:sz w:val="28"/>
          <w:szCs w:val="28"/>
        </w:rPr>
        <w:t xml:space="preserve">» </w:t>
      </w:r>
      <w:proofErr w:type="spellStart"/>
      <w:r w:rsidR="00F87BFD" w:rsidRPr="003A242D">
        <w:rPr>
          <w:sz w:val="28"/>
          <w:szCs w:val="28"/>
        </w:rPr>
        <w:t>і</w:t>
      </w:r>
      <w:proofErr w:type="spellEnd"/>
      <w:r w:rsidR="00F87BFD" w:rsidRPr="003A242D">
        <w:rPr>
          <w:sz w:val="28"/>
          <w:szCs w:val="28"/>
        </w:rPr>
        <w:t xml:space="preserve"> </w:t>
      </w:r>
      <w:proofErr w:type="spellStart"/>
      <w:r w:rsidR="00F87BFD" w:rsidRPr="003A242D">
        <w:rPr>
          <w:sz w:val="28"/>
          <w:szCs w:val="28"/>
        </w:rPr>
        <w:t>розроблена</w:t>
      </w:r>
      <w:proofErr w:type="spellEnd"/>
      <w:r w:rsidR="00F87BFD" w:rsidRPr="003A242D">
        <w:rPr>
          <w:sz w:val="28"/>
          <w:szCs w:val="28"/>
        </w:rPr>
        <w:t xml:space="preserve"> на </w:t>
      </w:r>
      <w:proofErr w:type="spellStart"/>
      <w:r w:rsidR="00F87BFD" w:rsidRPr="003A242D">
        <w:rPr>
          <w:sz w:val="28"/>
          <w:szCs w:val="28"/>
        </w:rPr>
        <w:t>основі</w:t>
      </w:r>
      <w:proofErr w:type="spellEnd"/>
      <w:r w:rsidR="00F87BFD" w:rsidRPr="003A242D">
        <w:rPr>
          <w:sz w:val="28"/>
          <w:szCs w:val="28"/>
        </w:rPr>
        <w:t xml:space="preserve"> </w:t>
      </w:r>
      <w:proofErr w:type="spellStart"/>
      <w:r w:rsidR="00F87BFD" w:rsidRPr="003A242D">
        <w:rPr>
          <w:sz w:val="28"/>
          <w:szCs w:val="28"/>
        </w:rPr>
        <w:t>Законів</w:t>
      </w:r>
      <w:proofErr w:type="spellEnd"/>
      <w:r w:rsidR="00F87BFD" w:rsidRPr="003A242D">
        <w:rPr>
          <w:spacing w:val="11"/>
          <w:sz w:val="28"/>
          <w:szCs w:val="28"/>
        </w:rPr>
        <w:t xml:space="preserve"> </w:t>
      </w:r>
      <w:proofErr w:type="spellStart"/>
      <w:r w:rsidR="00F87BFD" w:rsidRPr="003A242D">
        <w:rPr>
          <w:sz w:val="28"/>
          <w:szCs w:val="28"/>
        </w:rPr>
        <w:t>України</w:t>
      </w:r>
      <w:proofErr w:type="spellEnd"/>
      <w:r w:rsidR="00B91597" w:rsidRPr="003A242D">
        <w:rPr>
          <w:sz w:val="28"/>
          <w:szCs w:val="28"/>
        </w:rPr>
        <w:t xml:space="preserve"> </w:t>
      </w:r>
      <w:r w:rsidR="00F87BFD" w:rsidRPr="003A242D">
        <w:rPr>
          <w:sz w:val="28"/>
          <w:szCs w:val="28"/>
        </w:rPr>
        <w:t xml:space="preserve">«Про </w:t>
      </w:r>
      <w:proofErr w:type="spellStart"/>
      <w:r w:rsidR="00F87BFD" w:rsidRPr="003A242D">
        <w:rPr>
          <w:sz w:val="28"/>
          <w:szCs w:val="28"/>
        </w:rPr>
        <w:t>освіту</w:t>
      </w:r>
      <w:proofErr w:type="spellEnd"/>
      <w:r w:rsidR="00F87BFD" w:rsidRPr="003A242D">
        <w:rPr>
          <w:sz w:val="28"/>
          <w:szCs w:val="28"/>
        </w:rPr>
        <w:t xml:space="preserve">», «Про </w:t>
      </w:r>
      <w:proofErr w:type="spellStart"/>
      <w:r w:rsidR="00F87BFD" w:rsidRPr="003A242D">
        <w:rPr>
          <w:sz w:val="28"/>
          <w:szCs w:val="28"/>
        </w:rPr>
        <w:t>загальну</w:t>
      </w:r>
      <w:proofErr w:type="spellEnd"/>
      <w:r w:rsidR="00F87BFD" w:rsidRPr="003A242D">
        <w:rPr>
          <w:sz w:val="28"/>
          <w:szCs w:val="28"/>
        </w:rPr>
        <w:t xml:space="preserve"> </w:t>
      </w:r>
      <w:proofErr w:type="spellStart"/>
      <w:r w:rsidR="00F87BFD" w:rsidRPr="003A242D">
        <w:rPr>
          <w:sz w:val="28"/>
          <w:szCs w:val="28"/>
        </w:rPr>
        <w:t>середню</w:t>
      </w:r>
      <w:proofErr w:type="spellEnd"/>
      <w:r w:rsidR="00F87BFD" w:rsidRPr="003A242D">
        <w:rPr>
          <w:sz w:val="28"/>
          <w:szCs w:val="28"/>
        </w:rPr>
        <w:t xml:space="preserve"> </w:t>
      </w:r>
      <w:proofErr w:type="spellStart"/>
      <w:r w:rsidR="00F87BFD" w:rsidRPr="003A242D">
        <w:rPr>
          <w:sz w:val="28"/>
          <w:szCs w:val="28"/>
        </w:rPr>
        <w:t>освіту</w:t>
      </w:r>
      <w:proofErr w:type="spellEnd"/>
      <w:r w:rsidR="00F87BFD" w:rsidRPr="003A242D">
        <w:rPr>
          <w:sz w:val="28"/>
          <w:szCs w:val="28"/>
        </w:rPr>
        <w:t>».</w:t>
      </w:r>
      <w:r w:rsidR="00B91597" w:rsidRPr="003A242D">
        <w:rPr>
          <w:sz w:val="28"/>
          <w:szCs w:val="28"/>
        </w:rPr>
        <w:t xml:space="preserve"> Вона </w:t>
      </w:r>
      <w:r w:rsidR="00F87BFD" w:rsidRPr="003A242D">
        <w:rPr>
          <w:sz w:val="28"/>
          <w:szCs w:val="28"/>
        </w:rPr>
        <w:t xml:space="preserve"> </w:t>
      </w:r>
      <w:proofErr w:type="spellStart"/>
      <w:r w:rsidR="00F87BFD" w:rsidRPr="003A242D">
        <w:rPr>
          <w:sz w:val="28"/>
          <w:szCs w:val="28"/>
        </w:rPr>
        <w:t>враховує</w:t>
      </w:r>
      <w:proofErr w:type="spellEnd"/>
      <w:r w:rsidR="00F87BFD" w:rsidRPr="003A242D">
        <w:rPr>
          <w:sz w:val="28"/>
          <w:szCs w:val="28"/>
        </w:rPr>
        <w:t xml:space="preserve"> потреби </w:t>
      </w:r>
      <w:proofErr w:type="spellStart"/>
      <w:r w:rsidR="00F87BFD" w:rsidRPr="003A242D">
        <w:rPr>
          <w:sz w:val="28"/>
          <w:szCs w:val="28"/>
        </w:rPr>
        <w:t>сучасного</w:t>
      </w:r>
      <w:proofErr w:type="spellEnd"/>
      <w:r w:rsidR="00F87BFD" w:rsidRPr="003A242D">
        <w:rPr>
          <w:sz w:val="28"/>
          <w:szCs w:val="28"/>
        </w:rPr>
        <w:t xml:space="preserve"> </w:t>
      </w:r>
      <w:proofErr w:type="spellStart"/>
      <w:r w:rsidR="00F87BFD" w:rsidRPr="003A242D">
        <w:rPr>
          <w:sz w:val="28"/>
          <w:szCs w:val="28"/>
        </w:rPr>
        <w:t>українського</w:t>
      </w:r>
      <w:proofErr w:type="spellEnd"/>
      <w:r w:rsidR="00F87BFD" w:rsidRPr="003A242D">
        <w:rPr>
          <w:sz w:val="28"/>
          <w:szCs w:val="28"/>
        </w:rPr>
        <w:t xml:space="preserve"> </w:t>
      </w:r>
      <w:proofErr w:type="spellStart"/>
      <w:r w:rsidR="00F87BFD" w:rsidRPr="003A242D">
        <w:rPr>
          <w:sz w:val="28"/>
          <w:szCs w:val="28"/>
        </w:rPr>
        <w:t>суспільства</w:t>
      </w:r>
      <w:proofErr w:type="spellEnd"/>
      <w:r w:rsidR="00F87BFD" w:rsidRPr="003A242D">
        <w:rPr>
          <w:sz w:val="28"/>
          <w:szCs w:val="28"/>
        </w:rPr>
        <w:t xml:space="preserve">, </w:t>
      </w:r>
      <w:proofErr w:type="spellStart"/>
      <w:r w:rsidR="00F87BFD" w:rsidRPr="003A242D">
        <w:rPr>
          <w:sz w:val="28"/>
          <w:szCs w:val="28"/>
        </w:rPr>
        <w:t>умови</w:t>
      </w:r>
      <w:proofErr w:type="spellEnd"/>
      <w:r w:rsidR="00F87BFD" w:rsidRPr="003A242D">
        <w:rPr>
          <w:sz w:val="28"/>
          <w:szCs w:val="28"/>
        </w:rPr>
        <w:t xml:space="preserve"> </w:t>
      </w:r>
      <w:proofErr w:type="spellStart"/>
      <w:r w:rsidR="00F87BFD" w:rsidRPr="003A242D">
        <w:rPr>
          <w:sz w:val="28"/>
          <w:szCs w:val="28"/>
        </w:rPr>
        <w:t>його</w:t>
      </w:r>
      <w:proofErr w:type="spellEnd"/>
      <w:r w:rsidR="00F87BFD" w:rsidRPr="003A242D">
        <w:rPr>
          <w:sz w:val="28"/>
          <w:szCs w:val="28"/>
        </w:rPr>
        <w:t xml:space="preserve"> </w:t>
      </w:r>
      <w:proofErr w:type="spellStart"/>
      <w:r w:rsidR="00F87BFD" w:rsidRPr="003A242D">
        <w:rPr>
          <w:sz w:val="28"/>
          <w:szCs w:val="28"/>
        </w:rPr>
        <w:t>інтеграції</w:t>
      </w:r>
      <w:proofErr w:type="spellEnd"/>
      <w:r w:rsidR="00F87BFD" w:rsidRPr="003A242D">
        <w:rPr>
          <w:sz w:val="28"/>
          <w:szCs w:val="28"/>
        </w:rPr>
        <w:t xml:space="preserve"> в </w:t>
      </w:r>
      <w:proofErr w:type="spellStart"/>
      <w:r w:rsidR="00F87BFD" w:rsidRPr="003A242D">
        <w:rPr>
          <w:sz w:val="28"/>
          <w:szCs w:val="28"/>
        </w:rPr>
        <w:t>європейське</w:t>
      </w:r>
      <w:proofErr w:type="spellEnd"/>
      <w:r w:rsidR="00F87BFD" w:rsidRPr="003A242D">
        <w:rPr>
          <w:sz w:val="28"/>
          <w:szCs w:val="28"/>
        </w:rPr>
        <w:t xml:space="preserve"> </w:t>
      </w:r>
      <w:r w:rsidR="00B91597" w:rsidRPr="003A242D">
        <w:rPr>
          <w:sz w:val="28"/>
          <w:szCs w:val="28"/>
        </w:rPr>
        <w:t>та</w:t>
      </w:r>
      <w:r w:rsidR="00F87BFD" w:rsidRPr="003A242D">
        <w:rPr>
          <w:sz w:val="28"/>
          <w:szCs w:val="28"/>
        </w:rPr>
        <w:t xml:space="preserve"> </w:t>
      </w:r>
      <w:proofErr w:type="spellStart"/>
      <w:r w:rsidR="00F87BFD" w:rsidRPr="003A242D">
        <w:rPr>
          <w:sz w:val="28"/>
          <w:szCs w:val="28"/>
        </w:rPr>
        <w:t>світове</w:t>
      </w:r>
      <w:proofErr w:type="spellEnd"/>
      <w:r w:rsidR="00F87BFD" w:rsidRPr="003A242D">
        <w:rPr>
          <w:sz w:val="28"/>
          <w:szCs w:val="28"/>
        </w:rPr>
        <w:t xml:space="preserve"> </w:t>
      </w:r>
      <w:proofErr w:type="spellStart"/>
      <w:r w:rsidR="00F87BFD" w:rsidRPr="003A242D">
        <w:rPr>
          <w:sz w:val="28"/>
          <w:szCs w:val="28"/>
        </w:rPr>
        <w:t>співтовариство</w:t>
      </w:r>
      <w:proofErr w:type="spellEnd"/>
      <w:r w:rsidR="00F87BFD" w:rsidRPr="003A242D">
        <w:rPr>
          <w:sz w:val="28"/>
          <w:szCs w:val="28"/>
        </w:rPr>
        <w:t xml:space="preserve">, </w:t>
      </w:r>
      <w:proofErr w:type="spellStart"/>
      <w:r w:rsidR="00F87BFD" w:rsidRPr="003A242D">
        <w:rPr>
          <w:sz w:val="28"/>
          <w:szCs w:val="28"/>
        </w:rPr>
        <w:t>соціальне</w:t>
      </w:r>
      <w:proofErr w:type="spellEnd"/>
      <w:r w:rsidR="00F87BFD" w:rsidRPr="003A242D">
        <w:rPr>
          <w:sz w:val="28"/>
          <w:szCs w:val="28"/>
        </w:rPr>
        <w:t xml:space="preserve"> </w:t>
      </w:r>
      <w:proofErr w:type="spellStart"/>
      <w:r w:rsidR="00F87BFD" w:rsidRPr="003A242D">
        <w:rPr>
          <w:sz w:val="28"/>
          <w:szCs w:val="28"/>
        </w:rPr>
        <w:t>замовлення</w:t>
      </w:r>
      <w:proofErr w:type="spellEnd"/>
      <w:r w:rsidR="00F87BFD" w:rsidRPr="003A242D">
        <w:rPr>
          <w:sz w:val="28"/>
          <w:szCs w:val="28"/>
        </w:rPr>
        <w:t xml:space="preserve"> в </w:t>
      </w:r>
      <w:proofErr w:type="spellStart"/>
      <w:r w:rsidR="00F87BFD" w:rsidRPr="003A242D">
        <w:rPr>
          <w:sz w:val="28"/>
          <w:szCs w:val="28"/>
        </w:rPr>
        <w:t>період</w:t>
      </w:r>
      <w:proofErr w:type="spellEnd"/>
      <w:r w:rsidR="00F87BFD" w:rsidRPr="003A242D">
        <w:rPr>
          <w:sz w:val="28"/>
          <w:szCs w:val="28"/>
        </w:rPr>
        <w:t xml:space="preserve"> </w:t>
      </w:r>
      <w:proofErr w:type="spellStart"/>
      <w:r w:rsidR="00F87BFD" w:rsidRPr="003A242D">
        <w:rPr>
          <w:sz w:val="28"/>
          <w:szCs w:val="28"/>
        </w:rPr>
        <w:t>оновлення</w:t>
      </w:r>
      <w:proofErr w:type="spellEnd"/>
      <w:r w:rsidR="00F87BFD" w:rsidRPr="003A242D">
        <w:rPr>
          <w:sz w:val="28"/>
          <w:szCs w:val="28"/>
        </w:rPr>
        <w:t xml:space="preserve">. У </w:t>
      </w:r>
      <w:proofErr w:type="spellStart"/>
      <w:r w:rsidR="00F87BFD" w:rsidRPr="003A242D">
        <w:rPr>
          <w:sz w:val="28"/>
          <w:szCs w:val="28"/>
        </w:rPr>
        <w:t>зв’язку</w:t>
      </w:r>
      <w:proofErr w:type="spellEnd"/>
      <w:r w:rsidR="00F87BFD" w:rsidRPr="003A242D">
        <w:rPr>
          <w:sz w:val="28"/>
          <w:szCs w:val="28"/>
        </w:rPr>
        <w:t xml:space="preserve"> </w:t>
      </w:r>
      <w:proofErr w:type="spellStart"/>
      <w:r w:rsidR="00F87BFD" w:rsidRPr="003A242D">
        <w:rPr>
          <w:sz w:val="28"/>
          <w:szCs w:val="28"/>
        </w:rPr>
        <w:t>з</w:t>
      </w:r>
      <w:proofErr w:type="spellEnd"/>
      <w:r w:rsidR="00F87BFD" w:rsidRPr="003A242D">
        <w:rPr>
          <w:sz w:val="28"/>
          <w:szCs w:val="28"/>
        </w:rPr>
        <w:t xml:space="preserve"> </w:t>
      </w:r>
      <w:proofErr w:type="spellStart"/>
      <w:r w:rsidR="00F87BFD" w:rsidRPr="003A242D">
        <w:rPr>
          <w:sz w:val="28"/>
          <w:szCs w:val="28"/>
        </w:rPr>
        <w:t>цим</w:t>
      </w:r>
      <w:proofErr w:type="spellEnd"/>
      <w:r w:rsidR="00F87BFD" w:rsidRPr="003A242D">
        <w:rPr>
          <w:sz w:val="28"/>
          <w:szCs w:val="28"/>
        </w:rPr>
        <w:t xml:space="preserve"> в </w:t>
      </w:r>
      <w:proofErr w:type="spellStart"/>
      <w:r w:rsidR="00F87BFD" w:rsidRPr="003A242D">
        <w:rPr>
          <w:sz w:val="28"/>
          <w:szCs w:val="28"/>
        </w:rPr>
        <w:t>її</w:t>
      </w:r>
      <w:proofErr w:type="spellEnd"/>
      <w:r w:rsidR="00F87BFD" w:rsidRPr="003A242D">
        <w:rPr>
          <w:sz w:val="28"/>
          <w:szCs w:val="28"/>
        </w:rPr>
        <w:t xml:space="preserve"> основу </w:t>
      </w:r>
      <w:proofErr w:type="spellStart"/>
      <w:r w:rsidR="00F87BFD" w:rsidRPr="003A242D">
        <w:rPr>
          <w:sz w:val="28"/>
          <w:szCs w:val="28"/>
        </w:rPr>
        <w:t>покладено</w:t>
      </w:r>
      <w:proofErr w:type="spellEnd"/>
      <w:r w:rsidR="00F87BFD" w:rsidRPr="003A242D">
        <w:rPr>
          <w:sz w:val="28"/>
          <w:szCs w:val="28"/>
        </w:rPr>
        <w:t xml:space="preserve"> </w:t>
      </w:r>
      <w:proofErr w:type="spellStart"/>
      <w:r w:rsidR="00F87BFD" w:rsidRPr="003A242D">
        <w:rPr>
          <w:sz w:val="28"/>
          <w:szCs w:val="28"/>
        </w:rPr>
        <w:t>наст</w:t>
      </w:r>
      <w:r w:rsidR="00887C47" w:rsidRPr="003A242D">
        <w:rPr>
          <w:sz w:val="28"/>
          <w:szCs w:val="28"/>
        </w:rPr>
        <w:t>упні</w:t>
      </w:r>
      <w:proofErr w:type="spellEnd"/>
      <w:r w:rsidR="00887C47" w:rsidRPr="003A242D">
        <w:rPr>
          <w:sz w:val="28"/>
          <w:szCs w:val="28"/>
        </w:rPr>
        <w:t xml:space="preserve"> </w:t>
      </w:r>
      <w:proofErr w:type="spellStart"/>
      <w:r w:rsidR="00887C47" w:rsidRPr="003A242D">
        <w:rPr>
          <w:sz w:val="28"/>
          <w:szCs w:val="28"/>
        </w:rPr>
        <w:t>ідеї</w:t>
      </w:r>
      <w:proofErr w:type="spellEnd"/>
      <w:r w:rsidR="00887C47" w:rsidRPr="003A242D">
        <w:rPr>
          <w:sz w:val="28"/>
          <w:szCs w:val="28"/>
        </w:rPr>
        <w:t xml:space="preserve">: </w:t>
      </w:r>
      <w:proofErr w:type="spellStart"/>
      <w:r w:rsidR="00887C47" w:rsidRPr="003A242D">
        <w:rPr>
          <w:sz w:val="28"/>
          <w:szCs w:val="28"/>
        </w:rPr>
        <w:t>гуманізація</w:t>
      </w:r>
      <w:proofErr w:type="spellEnd"/>
      <w:r w:rsidR="00887C47" w:rsidRPr="003A242D">
        <w:rPr>
          <w:sz w:val="28"/>
          <w:szCs w:val="28"/>
        </w:rPr>
        <w:t xml:space="preserve"> </w:t>
      </w:r>
      <w:proofErr w:type="spellStart"/>
      <w:r w:rsidR="00887C47" w:rsidRPr="003A242D">
        <w:rPr>
          <w:sz w:val="28"/>
          <w:szCs w:val="28"/>
        </w:rPr>
        <w:t>освіти</w:t>
      </w:r>
      <w:proofErr w:type="spellEnd"/>
      <w:r w:rsidR="00887C47" w:rsidRPr="003A242D">
        <w:rPr>
          <w:sz w:val="28"/>
          <w:szCs w:val="28"/>
        </w:rPr>
        <w:t xml:space="preserve">, </w:t>
      </w:r>
      <w:proofErr w:type="spellStart"/>
      <w:r w:rsidR="00887C47" w:rsidRPr="003A242D">
        <w:rPr>
          <w:sz w:val="28"/>
          <w:szCs w:val="28"/>
        </w:rPr>
        <w:t>у</w:t>
      </w:r>
      <w:r w:rsidR="00F87BFD" w:rsidRPr="003A242D">
        <w:rPr>
          <w:sz w:val="28"/>
          <w:szCs w:val="28"/>
        </w:rPr>
        <w:t>рахування</w:t>
      </w:r>
      <w:proofErr w:type="spellEnd"/>
      <w:r w:rsidR="00F87BFD" w:rsidRPr="003A242D">
        <w:rPr>
          <w:sz w:val="28"/>
          <w:szCs w:val="28"/>
        </w:rPr>
        <w:t xml:space="preserve"> </w:t>
      </w:r>
      <w:proofErr w:type="spellStart"/>
      <w:r w:rsidR="00F87BFD" w:rsidRPr="003A242D">
        <w:rPr>
          <w:sz w:val="28"/>
          <w:szCs w:val="28"/>
        </w:rPr>
        <w:t>традицій</w:t>
      </w:r>
      <w:proofErr w:type="spellEnd"/>
      <w:r w:rsidR="00F87BFD" w:rsidRPr="003A242D">
        <w:rPr>
          <w:sz w:val="28"/>
          <w:szCs w:val="28"/>
        </w:rPr>
        <w:t xml:space="preserve"> </w:t>
      </w:r>
      <w:proofErr w:type="spellStart"/>
      <w:r w:rsidR="00F87BFD" w:rsidRPr="003A242D">
        <w:rPr>
          <w:sz w:val="28"/>
          <w:szCs w:val="28"/>
        </w:rPr>
        <w:t>української</w:t>
      </w:r>
      <w:proofErr w:type="spellEnd"/>
      <w:r w:rsidR="00F87BFD" w:rsidRPr="003A242D">
        <w:rPr>
          <w:sz w:val="28"/>
          <w:szCs w:val="28"/>
        </w:rPr>
        <w:t xml:space="preserve"> </w:t>
      </w:r>
      <w:proofErr w:type="spellStart"/>
      <w:r w:rsidR="00F87BFD" w:rsidRPr="003A242D">
        <w:rPr>
          <w:sz w:val="28"/>
          <w:szCs w:val="28"/>
        </w:rPr>
        <w:t>педагогіки</w:t>
      </w:r>
      <w:proofErr w:type="spellEnd"/>
      <w:r w:rsidR="00F87BFD" w:rsidRPr="003A242D">
        <w:rPr>
          <w:sz w:val="28"/>
          <w:szCs w:val="28"/>
        </w:rPr>
        <w:t xml:space="preserve">, </w:t>
      </w:r>
      <w:proofErr w:type="spellStart"/>
      <w:r w:rsidR="00F87BFD" w:rsidRPr="003A242D">
        <w:rPr>
          <w:sz w:val="28"/>
          <w:szCs w:val="28"/>
        </w:rPr>
        <w:t>соціалі</w:t>
      </w:r>
      <w:r w:rsidR="00887C47" w:rsidRPr="003A242D">
        <w:rPr>
          <w:sz w:val="28"/>
          <w:szCs w:val="28"/>
        </w:rPr>
        <w:t>зація</w:t>
      </w:r>
      <w:proofErr w:type="spellEnd"/>
      <w:r w:rsidR="00887C47" w:rsidRPr="003A242D">
        <w:rPr>
          <w:sz w:val="28"/>
          <w:szCs w:val="28"/>
        </w:rPr>
        <w:t xml:space="preserve">, </w:t>
      </w:r>
      <w:proofErr w:type="spellStart"/>
      <w:r w:rsidR="00887C47" w:rsidRPr="003A242D">
        <w:rPr>
          <w:sz w:val="28"/>
          <w:szCs w:val="28"/>
        </w:rPr>
        <w:t>нероздільність</w:t>
      </w:r>
      <w:proofErr w:type="spellEnd"/>
      <w:r w:rsidR="00887C47" w:rsidRPr="003A242D">
        <w:rPr>
          <w:sz w:val="28"/>
          <w:szCs w:val="28"/>
        </w:rPr>
        <w:t xml:space="preserve"> </w:t>
      </w:r>
      <w:proofErr w:type="spellStart"/>
      <w:r w:rsidR="00887C47" w:rsidRPr="003A242D">
        <w:rPr>
          <w:sz w:val="28"/>
          <w:szCs w:val="28"/>
        </w:rPr>
        <w:t>навчання</w:t>
      </w:r>
      <w:proofErr w:type="spellEnd"/>
      <w:r w:rsidR="00887C47" w:rsidRPr="003A242D">
        <w:rPr>
          <w:sz w:val="28"/>
          <w:szCs w:val="28"/>
        </w:rPr>
        <w:t xml:space="preserve"> </w:t>
      </w:r>
      <w:proofErr w:type="spellStart"/>
      <w:r w:rsidR="00887C47" w:rsidRPr="003A242D">
        <w:rPr>
          <w:sz w:val="28"/>
          <w:szCs w:val="28"/>
        </w:rPr>
        <w:t>й</w:t>
      </w:r>
      <w:proofErr w:type="spellEnd"/>
      <w:r w:rsidR="00F87BFD" w:rsidRPr="003A242D">
        <w:rPr>
          <w:sz w:val="28"/>
          <w:szCs w:val="28"/>
        </w:rPr>
        <w:t xml:space="preserve"> </w:t>
      </w:r>
      <w:proofErr w:type="spellStart"/>
      <w:r w:rsidR="00887C47" w:rsidRPr="003A242D">
        <w:rPr>
          <w:sz w:val="28"/>
          <w:szCs w:val="28"/>
        </w:rPr>
        <w:t>розвитку</w:t>
      </w:r>
      <w:proofErr w:type="spellEnd"/>
      <w:r w:rsidR="00887C47" w:rsidRPr="003A242D">
        <w:rPr>
          <w:sz w:val="28"/>
          <w:szCs w:val="28"/>
        </w:rPr>
        <w:t xml:space="preserve">, </w:t>
      </w:r>
      <w:proofErr w:type="spellStart"/>
      <w:r w:rsidR="00887C47" w:rsidRPr="003A242D">
        <w:rPr>
          <w:sz w:val="28"/>
          <w:szCs w:val="28"/>
        </w:rPr>
        <w:t>формування</w:t>
      </w:r>
      <w:proofErr w:type="spellEnd"/>
      <w:r w:rsidR="00887C47" w:rsidRPr="003A242D">
        <w:rPr>
          <w:sz w:val="28"/>
          <w:szCs w:val="28"/>
        </w:rPr>
        <w:t xml:space="preserve"> </w:t>
      </w:r>
      <w:proofErr w:type="spellStart"/>
      <w:r w:rsidR="00887C47" w:rsidRPr="003A242D">
        <w:rPr>
          <w:sz w:val="28"/>
          <w:szCs w:val="28"/>
        </w:rPr>
        <w:t>цілісної</w:t>
      </w:r>
      <w:proofErr w:type="spellEnd"/>
      <w:r w:rsidR="00887C47" w:rsidRPr="003A242D">
        <w:rPr>
          <w:sz w:val="28"/>
          <w:szCs w:val="28"/>
        </w:rPr>
        <w:t xml:space="preserve"> </w:t>
      </w:r>
      <w:proofErr w:type="spellStart"/>
      <w:r w:rsidR="00887C47" w:rsidRPr="003A242D">
        <w:rPr>
          <w:sz w:val="28"/>
          <w:szCs w:val="28"/>
        </w:rPr>
        <w:t>й</w:t>
      </w:r>
      <w:proofErr w:type="spellEnd"/>
      <w:r w:rsidR="00F87BFD" w:rsidRPr="003A242D">
        <w:rPr>
          <w:sz w:val="28"/>
          <w:szCs w:val="28"/>
        </w:rPr>
        <w:t xml:space="preserve"> </w:t>
      </w:r>
      <w:proofErr w:type="spellStart"/>
      <w:r w:rsidR="00F87BFD" w:rsidRPr="003A242D">
        <w:rPr>
          <w:sz w:val="28"/>
          <w:szCs w:val="28"/>
        </w:rPr>
        <w:t>розвиненої</w:t>
      </w:r>
      <w:proofErr w:type="spellEnd"/>
      <w:r w:rsidR="00F87BFD" w:rsidRPr="003A242D">
        <w:rPr>
          <w:sz w:val="28"/>
          <w:szCs w:val="28"/>
        </w:rPr>
        <w:t xml:space="preserve"> </w:t>
      </w:r>
      <w:proofErr w:type="spellStart"/>
      <w:r w:rsidR="00F87BFD" w:rsidRPr="003A242D">
        <w:rPr>
          <w:sz w:val="28"/>
          <w:szCs w:val="28"/>
        </w:rPr>
        <w:t>особистості</w:t>
      </w:r>
      <w:proofErr w:type="spellEnd"/>
      <w:r w:rsidR="00F87BFD" w:rsidRPr="003A242D">
        <w:rPr>
          <w:sz w:val="28"/>
          <w:szCs w:val="28"/>
        </w:rPr>
        <w:t xml:space="preserve">, </w:t>
      </w:r>
      <w:proofErr w:type="spellStart"/>
      <w:r w:rsidR="00F87BFD" w:rsidRPr="003A242D">
        <w:rPr>
          <w:sz w:val="28"/>
          <w:szCs w:val="28"/>
        </w:rPr>
        <w:t>виховання</w:t>
      </w:r>
      <w:proofErr w:type="spellEnd"/>
      <w:r w:rsidR="00F87BFD" w:rsidRPr="003A242D">
        <w:rPr>
          <w:sz w:val="28"/>
          <w:szCs w:val="28"/>
        </w:rPr>
        <w:t xml:space="preserve"> </w:t>
      </w:r>
      <w:proofErr w:type="spellStart"/>
      <w:r w:rsidR="00F87BFD" w:rsidRPr="003A242D">
        <w:rPr>
          <w:sz w:val="28"/>
          <w:szCs w:val="28"/>
        </w:rPr>
        <w:t>життєтворчості</w:t>
      </w:r>
      <w:proofErr w:type="spellEnd"/>
      <w:r w:rsidR="00F87BFD" w:rsidRPr="003A242D">
        <w:rPr>
          <w:sz w:val="28"/>
          <w:szCs w:val="28"/>
        </w:rPr>
        <w:t>.</w:t>
      </w:r>
    </w:p>
    <w:p w:rsidR="00234C84" w:rsidRPr="003A242D" w:rsidRDefault="00887C47" w:rsidP="003A242D">
      <w:pPr>
        <w:pStyle w:val="a7"/>
        <w:spacing w:before="0" w:after="0" w:line="276" w:lineRule="auto"/>
        <w:ind w:firstLine="567"/>
        <w:jc w:val="both"/>
        <w:rPr>
          <w:sz w:val="28"/>
          <w:szCs w:val="28"/>
        </w:rPr>
      </w:pPr>
      <w:r w:rsidRPr="003A242D">
        <w:rPr>
          <w:sz w:val="28"/>
          <w:szCs w:val="28"/>
        </w:rPr>
        <w:t xml:space="preserve">  </w:t>
      </w:r>
      <w:proofErr w:type="spellStart"/>
      <w:r w:rsidR="00F87BFD" w:rsidRPr="003A242D">
        <w:rPr>
          <w:sz w:val="28"/>
          <w:szCs w:val="28"/>
        </w:rPr>
        <w:t>Стратегія</w:t>
      </w:r>
      <w:proofErr w:type="spellEnd"/>
      <w:r w:rsidR="00F87BFD" w:rsidRPr="003A242D">
        <w:rPr>
          <w:sz w:val="28"/>
          <w:szCs w:val="28"/>
        </w:rPr>
        <w:t xml:space="preserve"> </w:t>
      </w:r>
      <w:proofErr w:type="spellStart"/>
      <w:r w:rsidR="00F87BFD" w:rsidRPr="003A242D">
        <w:rPr>
          <w:sz w:val="28"/>
          <w:szCs w:val="28"/>
        </w:rPr>
        <w:t>розвитку</w:t>
      </w:r>
      <w:proofErr w:type="spellEnd"/>
      <w:r w:rsidR="00F87BFD" w:rsidRPr="003A242D">
        <w:rPr>
          <w:sz w:val="28"/>
          <w:szCs w:val="28"/>
        </w:rPr>
        <w:t xml:space="preserve">  </w:t>
      </w:r>
      <w:proofErr w:type="spellStart"/>
      <w:r w:rsidR="00F87BFD" w:rsidRPr="003A242D">
        <w:rPr>
          <w:sz w:val="28"/>
          <w:szCs w:val="28"/>
        </w:rPr>
        <w:t>визначає</w:t>
      </w:r>
      <w:proofErr w:type="spellEnd"/>
      <w:r w:rsidR="00F87BFD" w:rsidRPr="003A242D">
        <w:rPr>
          <w:sz w:val="28"/>
          <w:szCs w:val="28"/>
        </w:rPr>
        <w:t xml:space="preserve"> систему </w:t>
      </w:r>
      <w:proofErr w:type="spellStart"/>
      <w:r w:rsidR="00F87BFD" w:rsidRPr="003A242D">
        <w:rPr>
          <w:sz w:val="28"/>
          <w:szCs w:val="28"/>
        </w:rPr>
        <w:t>концептуальних</w:t>
      </w:r>
      <w:proofErr w:type="spellEnd"/>
      <w:r w:rsidR="00F87BFD" w:rsidRPr="003A242D">
        <w:rPr>
          <w:sz w:val="28"/>
          <w:szCs w:val="28"/>
        </w:rPr>
        <w:t xml:space="preserve"> </w:t>
      </w:r>
      <w:proofErr w:type="spellStart"/>
      <w:r w:rsidR="00F87BFD" w:rsidRPr="003A242D">
        <w:rPr>
          <w:sz w:val="28"/>
          <w:szCs w:val="28"/>
        </w:rPr>
        <w:t>ідей</w:t>
      </w:r>
      <w:proofErr w:type="spellEnd"/>
      <w:r w:rsidR="00F87BFD" w:rsidRPr="003A242D">
        <w:rPr>
          <w:sz w:val="28"/>
          <w:szCs w:val="28"/>
        </w:rPr>
        <w:t xml:space="preserve"> та </w:t>
      </w:r>
      <w:proofErr w:type="spellStart"/>
      <w:r w:rsidR="00F87BFD" w:rsidRPr="003A242D">
        <w:rPr>
          <w:sz w:val="28"/>
          <w:szCs w:val="28"/>
        </w:rPr>
        <w:t>поглядів</w:t>
      </w:r>
      <w:proofErr w:type="spellEnd"/>
      <w:r w:rsidR="00F87BFD" w:rsidRPr="003A242D">
        <w:rPr>
          <w:sz w:val="28"/>
          <w:szCs w:val="28"/>
        </w:rPr>
        <w:t xml:space="preserve"> на </w:t>
      </w:r>
      <w:proofErr w:type="spellStart"/>
      <w:r w:rsidR="00F87BFD" w:rsidRPr="003A242D">
        <w:rPr>
          <w:sz w:val="28"/>
          <w:szCs w:val="28"/>
        </w:rPr>
        <w:t>стратегію</w:t>
      </w:r>
      <w:proofErr w:type="spellEnd"/>
      <w:r w:rsidR="00F87BFD" w:rsidRPr="003A242D">
        <w:rPr>
          <w:sz w:val="28"/>
          <w:szCs w:val="28"/>
        </w:rPr>
        <w:t xml:space="preserve"> та </w:t>
      </w:r>
      <w:proofErr w:type="spellStart"/>
      <w:r w:rsidR="00F87BFD" w:rsidRPr="003A242D">
        <w:rPr>
          <w:sz w:val="28"/>
          <w:szCs w:val="28"/>
        </w:rPr>
        <w:t>основні</w:t>
      </w:r>
      <w:proofErr w:type="spellEnd"/>
      <w:r w:rsidR="00F87BFD" w:rsidRPr="003A242D">
        <w:rPr>
          <w:sz w:val="28"/>
          <w:szCs w:val="28"/>
        </w:rPr>
        <w:t xml:space="preserve"> </w:t>
      </w:r>
      <w:proofErr w:type="spellStart"/>
      <w:r w:rsidR="00F87BFD" w:rsidRPr="003A242D">
        <w:rPr>
          <w:sz w:val="28"/>
          <w:szCs w:val="28"/>
        </w:rPr>
        <w:t>напрями</w:t>
      </w:r>
      <w:proofErr w:type="spellEnd"/>
      <w:r w:rsidR="00F87BFD" w:rsidRPr="003A242D">
        <w:rPr>
          <w:sz w:val="28"/>
          <w:szCs w:val="28"/>
        </w:rPr>
        <w:t xml:space="preserve"> </w:t>
      </w:r>
      <w:proofErr w:type="spellStart"/>
      <w:r w:rsidR="00F87BFD" w:rsidRPr="003A242D">
        <w:rPr>
          <w:sz w:val="28"/>
          <w:szCs w:val="28"/>
        </w:rPr>
        <w:t>розвитку</w:t>
      </w:r>
      <w:proofErr w:type="spellEnd"/>
      <w:r w:rsidR="00F87BFD" w:rsidRPr="003A242D">
        <w:rPr>
          <w:sz w:val="28"/>
          <w:szCs w:val="28"/>
        </w:rPr>
        <w:t xml:space="preserve"> </w:t>
      </w:r>
      <w:proofErr w:type="spellStart"/>
      <w:r w:rsidR="00F87BFD" w:rsidRPr="003A242D">
        <w:rPr>
          <w:sz w:val="28"/>
          <w:szCs w:val="28"/>
        </w:rPr>
        <w:t>школи</w:t>
      </w:r>
      <w:proofErr w:type="spellEnd"/>
      <w:r w:rsidR="00F87BFD" w:rsidRPr="003A242D">
        <w:rPr>
          <w:sz w:val="28"/>
          <w:szCs w:val="28"/>
        </w:rPr>
        <w:t xml:space="preserve"> на </w:t>
      </w:r>
      <w:proofErr w:type="spellStart"/>
      <w:r w:rsidR="00F87BFD" w:rsidRPr="003A242D">
        <w:rPr>
          <w:sz w:val="28"/>
          <w:szCs w:val="28"/>
        </w:rPr>
        <w:t>період</w:t>
      </w:r>
      <w:proofErr w:type="spellEnd"/>
      <w:r w:rsidR="00F87BFD" w:rsidRPr="003A242D">
        <w:rPr>
          <w:sz w:val="28"/>
          <w:szCs w:val="28"/>
        </w:rPr>
        <w:t xml:space="preserve"> до 2025 року.</w:t>
      </w:r>
      <w:r w:rsidRPr="003A242D">
        <w:rPr>
          <w:sz w:val="28"/>
          <w:szCs w:val="28"/>
        </w:rPr>
        <w:t xml:space="preserve"> </w:t>
      </w:r>
      <w:r w:rsidR="00B740DA">
        <w:rPr>
          <w:sz w:val="28"/>
          <w:szCs w:val="28"/>
        </w:rPr>
        <w:t>Головною метою  закладу</w:t>
      </w:r>
      <w:r w:rsidR="00F87BFD" w:rsidRPr="003A242D">
        <w:rPr>
          <w:sz w:val="28"/>
          <w:szCs w:val="28"/>
        </w:rPr>
        <w:t xml:space="preserve"> </w:t>
      </w:r>
      <w:proofErr w:type="spellStart"/>
      <w:r w:rsidR="00F87BFD" w:rsidRPr="003A242D">
        <w:rPr>
          <w:sz w:val="28"/>
          <w:szCs w:val="28"/>
        </w:rPr>
        <w:t>є</w:t>
      </w:r>
      <w:proofErr w:type="spellEnd"/>
      <w:r w:rsidR="00F87BFD" w:rsidRPr="003A242D">
        <w:rPr>
          <w:sz w:val="28"/>
          <w:szCs w:val="28"/>
        </w:rPr>
        <w:t xml:space="preserve"> </w:t>
      </w:r>
      <w:proofErr w:type="spellStart"/>
      <w:r w:rsidR="00F87BFD" w:rsidRPr="003A242D">
        <w:rPr>
          <w:sz w:val="28"/>
          <w:szCs w:val="28"/>
        </w:rPr>
        <w:t>забезпечення</w:t>
      </w:r>
      <w:proofErr w:type="spellEnd"/>
      <w:r w:rsidR="00F87BFD" w:rsidRPr="003A242D">
        <w:rPr>
          <w:sz w:val="28"/>
          <w:szCs w:val="28"/>
        </w:rPr>
        <w:t xml:space="preserve"> </w:t>
      </w:r>
      <w:proofErr w:type="spellStart"/>
      <w:r w:rsidR="00F87BFD" w:rsidRPr="003A242D">
        <w:rPr>
          <w:sz w:val="28"/>
          <w:szCs w:val="28"/>
        </w:rPr>
        <w:t>реалізації</w:t>
      </w:r>
      <w:proofErr w:type="spellEnd"/>
      <w:r w:rsidR="00F87BFD" w:rsidRPr="003A242D">
        <w:rPr>
          <w:sz w:val="28"/>
          <w:szCs w:val="28"/>
        </w:rPr>
        <w:t xml:space="preserve"> </w:t>
      </w:r>
      <w:proofErr w:type="spellStart"/>
      <w:r w:rsidR="00F87BFD" w:rsidRPr="003A242D">
        <w:rPr>
          <w:sz w:val="28"/>
          <w:szCs w:val="28"/>
        </w:rPr>
        <w:t>конституційного</w:t>
      </w:r>
      <w:proofErr w:type="spellEnd"/>
      <w:r w:rsidR="00F87BFD" w:rsidRPr="003A242D">
        <w:rPr>
          <w:sz w:val="28"/>
          <w:szCs w:val="28"/>
        </w:rPr>
        <w:t xml:space="preserve"> права </w:t>
      </w:r>
      <w:proofErr w:type="spellStart"/>
      <w:r w:rsidR="00F87BFD" w:rsidRPr="003A242D">
        <w:rPr>
          <w:sz w:val="28"/>
          <w:szCs w:val="28"/>
        </w:rPr>
        <w:t>громадян</w:t>
      </w:r>
      <w:proofErr w:type="spellEnd"/>
      <w:r w:rsidR="00F87BFD" w:rsidRPr="003A242D">
        <w:rPr>
          <w:sz w:val="28"/>
          <w:szCs w:val="28"/>
        </w:rPr>
        <w:t xml:space="preserve"> на </w:t>
      </w:r>
      <w:proofErr w:type="spellStart"/>
      <w:r w:rsidR="00F87BFD" w:rsidRPr="003A242D">
        <w:rPr>
          <w:sz w:val="28"/>
          <w:szCs w:val="28"/>
        </w:rPr>
        <w:t>здобуття</w:t>
      </w:r>
      <w:proofErr w:type="spellEnd"/>
      <w:r w:rsidR="00F87BFD" w:rsidRPr="003A242D">
        <w:rPr>
          <w:sz w:val="28"/>
          <w:szCs w:val="28"/>
        </w:rPr>
        <w:t xml:space="preserve"> </w:t>
      </w:r>
      <w:proofErr w:type="spellStart"/>
      <w:r w:rsidR="00F87BFD" w:rsidRPr="003A242D">
        <w:rPr>
          <w:sz w:val="28"/>
          <w:szCs w:val="28"/>
        </w:rPr>
        <w:t>повної</w:t>
      </w:r>
      <w:proofErr w:type="spellEnd"/>
      <w:r w:rsidR="00F87BFD" w:rsidRPr="003A242D">
        <w:rPr>
          <w:sz w:val="28"/>
          <w:szCs w:val="28"/>
        </w:rPr>
        <w:t xml:space="preserve"> </w:t>
      </w:r>
      <w:proofErr w:type="spellStart"/>
      <w:r w:rsidR="00F87BFD" w:rsidRPr="003A242D">
        <w:rPr>
          <w:sz w:val="28"/>
          <w:szCs w:val="28"/>
        </w:rPr>
        <w:t>загальної</w:t>
      </w:r>
      <w:proofErr w:type="spellEnd"/>
      <w:r w:rsidR="00F87BFD" w:rsidRPr="003A242D">
        <w:rPr>
          <w:sz w:val="28"/>
          <w:szCs w:val="28"/>
        </w:rPr>
        <w:t xml:space="preserve"> </w:t>
      </w:r>
      <w:proofErr w:type="spellStart"/>
      <w:r w:rsidR="00F87BFD" w:rsidRPr="003A242D">
        <w:rPr>
          <w:sz w:val="28"/>
          <w:szCs w:val="28"/>
        </w:rPr>
        <w:t>середньої</w:t>
      </w:r>
      <w:proofErr w:type="spellEnd"/>
      <w:r w:rsidR="00F87BFD" w:rsidRPr="003A242D">
        <w:rPr>
          <w:sz w:val="28"/>
          <w:szCs w:val="28"/>
        </w:rPr>
        <w:t xml:space="preserve"> </w:t>
      </w:r>
      <w:proofErr w:type="spellStart"/>
      <w:r w:rsidR="00F87BFD" w:rsidRPr="003A242D">
        <w:rPr>
          <w:sz w:val="28"/>
          <w:szCs w:val="28"/>
        </w:rPr>
        <w:t>освіти</w:t>
      </w:r>
      <w:proofErr w:type="spellEnd"/>
      <w:r w:rsidR="00F87BFD" w:rsidRPr="003A242D">
        <w:rPr>
          <w:sz w:val="28"/>
          <w:szCs w:val="28"/>
        </w:rPr>
        <w:t>.</w:t>
      </w:r>
      <w:r w:rsidR="009354CD" w:rsidRPr="003A242D">
        <w:rPr>
          <w:sz w:val="28"/>
          <w:szCs w:val="28"/>
        </w:rPr>
        <w:t xml:space="preserve"> </w:t>
      </w:r>
      <w:proofErr w:type="spellStart"/>
      <w:r w:rsidR="009354CD" w:rsidRPr="003A242D">
        <w:rPr>
          <w:sz w:val="28"/>
          <w:szCs w:val="28"/>
        </w:rPr>
        <w:t>Стратегія</w:t>
      </w:r>
      <w:proofErr w:type="spellEnd"/>
      <w:r w:rsidR="009354CD" w:rsidRPr="003A242D">
        <w:rPr>
          <w:sz w:val="28"/>
          <w:szCs w:val="28"/>
        </w:rPr>
        <w:t xml:space="preserve"> </w:t>
      </w:r>
      <w:proofErr w:type="spellStart"/>
      <w:r w:rsidR="009354CD" w:rsidRPr="003A242D">
        <w:rPr>
          <w:sz w:val="28"/>
          <w:szCs w:val="28"/>
        </w:rPr>
        <w:t>розвитку</w:t>
      </w:r>
      <w:proofErr w:type="spellEnd"/>
      <w:r w:rsidR="009354CD" w:rsidRPr="003A242D">
        <w:rPr>
          <w:sz w:val="28"/>
          <w:szCs w:val="28"/>
        </w:rPr>
        <w:t xml:space="preserve"> закладу </w:t>
      </w:r>
      <w:r w:rsidR="00F432D0" w:rsidRPr="003A242D">
        <w:rPr>
          <w:sz w:val="28"/>
          <w:szCs w:val="28"/>
        </w:rPr>
        <w:t>представлена на схемі1.</w:t>
      </w:r>
    </w:p>
    <w:p w:rsidR="009C4A45" w:rsidRPr="003A242D" w:rsidRDefault="009C4A45" w:rsidP="003A242D">
      <w:pPr>
        <w:spacing w:line="276" w:lineRule="auto"/>
        <w:ind w:right="-29"/>
        <w:jc w:val="center"/>
        <w:rPr>
          <w:sz w:val="28"/>
          <w:szCs w:val="28"/>
        </w:rPr>
        <w:sectPr w:rsidR="009C4A45" w:rsidRPr="003A242D" w:rsidSect="00234DFE">
          <w:footerReference w:type="default" r:id="rId8"/>
          <w:pgSz w:w="11910" w:h="16840"/>
          <w:pgMar w:top="620" w:right="995" w:bottom="426" w:left="740" w:header="0" w:footer="886" w:gutter="0"/>
          <w:cols w:space="720"/>
        </w:sectPr>
      </w:pPr>
    </w:p>
    <w:tbl>
      <w:tblPr>
        <w:tblStyle w:val="a6"/>
        <w:tblW w:w="15197" w:type="dxa"/>
        <w:tblInd w:w="-176" w:type="dxa"/>
        <w:tblLayout w:type="fixed"/>
        <w:tblLook w:val="04A0"/>
      </w:tblPr>
      <w:tblGrid>
        <w:gridCol w:w="428"/>
        <w:gridCol w:w="561"/>
        <w:gridCol w:w="236"/>
        <w:gridCol w:w="39"/>
        <w:gridCol w:w="265"/>
        <w:gridCol w:w="292"/>
        <w:gridCol w:w="278"/>
        <w:gridCol w:w="307"/>
        <w:gridCol w:w="400"/>
        <w:gridCol w:w="283"/>
        <w:gridCol w:w="367"/>
        <w:gridCol w:w="496"/>
        <w:gridCol w:w="425"/>
        <w:gridCol w:w="282"/>
        <w:gridCol w:w="285"/>
        <w:gridCol w:w="284"/>
        <w:gridCol w:w="346"/>
        <w:gridCol w:w="361"/>
        <w:gridCol w:w="142"/>
        <w:gridCol w:w="142"/>
        <w:gridCol w:w="338"/>
        <w:gridCol w:w="87"/>
        <w:gridCol w:w="284"/>
        <w:gridCol w:w="289"/>
        <w:gridCol w:w="428"/>
        <w:gridCol w:w="149"/>
        <w:gridCol w:w="87"/>
        <w:gridCol w:w="338"/>
        <w:gridCol w:w="167"/>
        <w:gridCol w:w="102"/>
        <w:gridCol w:w="301"/>
        <w:gridCol w:w="281"/>
        <w:gridCol w:w="451"/>
        <w:gridCol w:w="402"/>
        <w:gridCol w:w="1017"/>
        <w:gridCol w:w="134"/>
        <w:gridCol w:w="311"/>
        <w:gridCol w:w="375"/>
        <w:gridCol w:w="115"/>
        <w:gridCol w:w="935"/>
        <w:gridCol w:w="506"/>
        <w:gridCol w:w="576"/>
        <w:gridCol w:w="284"/>
        <w:gridCol w:w="94"/>
        <w:gridCol w:w="686"/>
        <w:gridCol w:w="35"/>
        <w:gridCol w:w="206"/>
      </w:tblGrid>
      <w:tr w:rsidR="0074391C" w:rsidRPr="00A5504E" w:rsidTr="003A242D">
        <w:trPr>
          <w:gridAfter w:val="1"/>
          <w:wAfter w:w="206" w:type="dxa"/>
          <w:trHeight w:val="165"/>
        </w:trPr>
        <w:tc>
          <w:tcPr>
            <w:tcW w:w="989" w:type="dxa"/>
            <w:gridSpan w:val="2"/>
            <w:vMerge w:val="restart"/>
            <w:tcBorders>
              <w:top w:val="nil"/>
              <w:left w:val="nil"/>
              <w:bottom w:val="nil"/>
              <w:right w:val="nil"/>
            </w:tcBorders>
          </w:tcPr>
          <w:p w:rsidR="0074391C" w:rsidRPr="001C56FC" w:rsidRDefault="0074391C" w:rsidP="0074391C">
            <w:pPr>
              <w:ind w:right="-29"/>
              <w:jc w:val="center"/>
              <w:rPr>
                <w:sz w:val="24"/>
                <w:szCs w:val="24"/>
              </w:rPr>
            </w:pPr>
            <w:r>
              <w:rPr>
                <w:sz w:val="28"/>
                <w:szCs w:val="28"/>
              </w:rPr>
              <w:br w:type="page"/>
            </w:r>
            <w:r w:rsidR="005D13C2" w:rsidRPr="005D13C2">
              <w:rPr>
                <w:noProof/>
                <w:lang w:eastAsia="uk-UA"/>
              </w:rPr>
              <w:pict>
                <v:line id="Прямая соединительная линия 32" o:spid="_x0000_s1026" style="position:absolute;left:0;text-align:left;z-index:251712512;visibility:visible;mso-wrap-distance-left:3.17497mm;mso-wrap-distance-right:3.17497mm" from="18.15pt,31.55pt" to="18.1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" strokecolor="black [3040]">
                  <o:lock v:ext="edit" shapetype="f"/>
                </v:line>
              </w:pict>
            </w:r>
            <w:r w:rsidR="005D13C2" w:rsidRPr="005D13C2">
              <w:rPr>
                <w:noProof/>
                <w:lang w:eastAsia="uk-UA"/>
              </w:rPr>
              <w:pict>
                <v:line id="Прямая соединительная линия 9" o:spid="_x0000_s1080" style="position:absolute;left:0;text-align:left;flip:x;z-index:251711488;visibility:visible;mso-wrap-distance-top:-3e-5mm;mso-wrap-distance-bottom:-3e-5mm" from="18.15pt,31.55pt" to="4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" strokecolor="black [3040]">
                  <o:lock v:ext="edit" shapetype="f"/>
                </v:line>
              </w:pict>
            </w:r>
            <w:r w:rsidR="005D13C2" w:rsidRPr="005D13C2">
              <w:rPr>
                <w:noProof/>
                <w:lang w:eastAsia="uk-UA"/>
              </w:rPr>
              <w:pict>
                <v:line id="Прямая соединительная линия 6" o:spid="_x0000_s1079" style="position:absolute;left:0;text-align:left;z-index:251691008;visibility:visible;mso-wrap-distance-top:-3e-5mm;mso-wrap-distance-bottom:-3e-5mm;mso-width-relative:margin" from="42.7pt,68.8pt" to="37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" strokecolor="black [3040]">
                  <o:lock v:ext="edit" shapetype="f"/>
                </v:line>
              </w:pict>
            </w:r>
            <w:r w:rsidR="005D13C2" w:rsidRPr="005D13C2">
              <w:rPr>
                <w:noProof/>
                <w:lang w:eastAsia="uk-UA"/>
              </w:rPr>
              <w:pict>
                <v:line id="Прямая соединительная линия 1" o:spid="_x0000_s1078" style="position:absolute;left:0;text-align:left;flip:y;z-index:251687936;visibility:visible" from="43.15pt,-.6pt" to="43.9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" strokecolor="black [3040]">
                  <o:lock v:ext="edit" shapetype="f"/>
                </v:line>
              </w:pict>
            </w:r>
          </w:p>
        </w:tc>
        <w:tc>
          <w:tcPr>
            <w:tcW w:w="6656" w:type="dxa"/>
            <w:gridSpan w:val="23"/>
            <w:tcBorders>
              <w:left w:val="nil"/>
              <w:bottom w:val="nil"/>
            </w:tcBorders>
            <w:shd w:val="clear" w:color="auto" w:fill="FFFF00"/>
          </w:tcPr>
          <w:p w:rsidR="0074391C" w:rsidRPr="002D7BD5" w:rsidRDefault="0074391C" w:rsidP="0074391C">
            <w:pPr>
              <w:jc w:val="center"/>
              <w:rPr>
                <w:sz w:val="20"/>
                <w:szCs w:val="20"/>
              </w:rPr>
            </w:pPr>
            <w:r w:rsidRPr="002D7BD5">
              <w:rPr>
                <w:sz w:val="20"/>
                <w:szCs w:val="20"/>
              </w:rPr>
              <w:t>Мета початкової та середньої освіти: розвиток та соціалізація особистості учнів, формування їхньої національної самосвідомості, загальної культури, світоглядних орієнтирі</w:t>
            </w:r>
            <w:r w:rsidR="00887C47">
              <w:rPr>
                <w:sz w:val="20"/>
                <w:szCs w:val="20"/>
              </w:rPr>
              <w:t>в, екологічного стилю мислення й</w:t>
            </w:r>
            <w:r w:rsidRPr="002D7BD5">
              <w:rPr>
                <w:sz w:val="20"/>
                <w:szCs w:val="20"/>
              </w:rPr>
              <w:t xml:space="preserve">  поведінки, творчих здібностей, дослідницьких навичок і навичок життєзабезпечення, здатності до саморозвитку та самонавчання в умовах глобальних змін і викликів.</w:t>
            </w:r>
          </w:p>
        </w:tc>
        <w:tc>
          <w:tcPr>
            <w:tcW w:w="236" w:type="dxa"/>
            <w:gridSpan w:val="2"/>
            <w:tcBorders>
              <w:top w:val="nil"/>
              <w:bottom w:val="nil"/>
            </w:tcBorders>
            <w:shd w:val="clear" w:color="auto" w:fill="FFFF00"/>
          </w:tcPr>
          <w:p w:rsidR="0074391C" w:rsidRPr="002D7BD5" w:rsidRDefault="0074391C" w:rsidP="0074391C">
            <w:pPr>
              <w:jc w:val="center"/>
              <w:rPr>
                <w:sz w:val="20"/>
                <w:szCs w:val="20"/>
              </w:rPr>
            </w:pPr>
          </w:p>
        </w:tc>
        <w:tc>
          <w:tcPr>
            <w:tcW w:w="6295" w:type="dxa"/>
            <w:gridSpan w:val="16"/>
            <w:shd w:val="clear" w:color="auto" w:fill="FFFF00"/>
          </w:tcPr>
          <w:p w:rsidR="0074391C" w:rsidRPr="002D7BD5" w:rsidRDefault="005D13C2" w:rsidP="0074391C">
            <w:pPr>
              <w:jc w:val="center"/>
              <w:rPr>
                <w:sz w:val="20"/>
                <w:szCs w:val="20"/>
              </w:rPr>
            </w:pPr>
            <w:r w:rsidRPr="005D13C2">
              <w:rPr>
                <w:noProof/>
                <w:lang w:eastAsia="uk-UA"/>
              </w:rPr>
              <w:pict>
                <v:line id="Прямая соединительная линия 40" o:spid="_x0000_s1077" style="position:absolute;left:0;text-align:left;z-index:251713536;visibility:visible;mso-wrap-distance-top:-3e-5mm;mso-wrap-distance-bottom:-3e-5mm;mso-position-horizontal-relative:text;mso-position-vertical-relative:text;mso-width-relative:margin" from="308.55pt,31.55pt" to="333.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" strokecolor="black [3040]">
                  <o:lock v:ext="edit" shapetype="f"/>
                </v:line>
              </w:pict>
            </w:r>
            <w:r w:rsidR="0074391C">
              <w:rPr>
                <w:sz w:val="20"/>
                <w:szCs w:val="20"/>
              </w:rPr>
              <w:t>Засі</w:t>
            </w:r>
            <w:r w:rsidR="0074391C" w:rsidRPr="002D7BD5">
              <w:rPr>
                <w:sz w:val="20"/>
                <w:szCs w:val="20"/>
              </w:rPr>
              <w:t>б реалізації: запровад</w:t>
            </w:r>
            <w:r w:rsidR="0074391C">
              <w:rPr>
                <w:sz w:val="20"/>
                <w:szCs w:val="20"/>
              </w:rPr>
              <w:t xml:space="preserve">ження </w:t>
            </w:r>
            <w:proofErr w:type="spellStart"/>
            <w:r w:rsidR="0074391C">
              <w:rPr>
                <w:sz w:val="20"/>
                <w:szCs w:val="20"/>
              </w:rPr>
              <w:t>компетентнісного</w:t>
            </w:r>
            <w:proofErr w:type="spellEnd"/>
            <w:r w:rsidR="0074391C">
              <w:rPr>
                <w:sz w:val="20"/>
                <w:szCs w:val="20"/>
              </w:rPr>
              <w:t xml:space="preserve"> підходу в</w:t>
            </w:r>
            <w:r w:rsidR="0074391C" w:rsidRPr="002D7BD5">
              <w:rPr>
                <w:sz w:val="20"/>
                <w:szCs w:val="20"/>
              </w:rPr>
              <w:t xml:space="preserve">  освітній процес шляхом формування предметних і ключових </w:t>
            </w:r>
            <w:proofErr w:type="spellStart"/>
            <w:r w:rsidR="0074391C" w:rsidRPr="002D7BD5">
              <w:rPr>
                <w:sz w:val="20"/>
                <w:szCs w:val="20"/>
              </w:rPr>
              <w:t>компетентностей</w:t>
            </w:r>
            <w:proofErr w:type="spellEnd"/>
          </w:p>
        </w:tc>
        <w:tc>
          <w:tcPr>
            <w:tcW w:w="815" w:type="dxa"/>
            <w:gridSpan w:val="3"/>
            <w:tcBorders>
              <w:top w:val="nil"/>
              <w:bottom w:val="nil"/>
              <w:right w:val="nil"/>
            </w:tcBorders>
          </w:tcPr>
          <w:p w:rsidR="0074391C" w:rsidRPr="001C56FC" w:rsidRDefault="005D13C2" w:rsidP="0074391C">
            <w:pPr>
              <w:jc w:val="center"/>
              <w:rPr>
                <w:sz w:val="24"/>
                <w:szCs w:val="24"/>
              </w:rPr>
            </w:pPr>
            <w:r w:rsidRPr="005D13C2">
              <w:rPr>
                <w:noProof/>
                <w:lang w:eastAsia="uk-UA"/>
              </w:rPr>
              <w:pict>
                <v:line id="Прямая соединительная линия 44" o:spid="_x0000_s1076" style="position:absolute;left:0;text-align:left;z-index:251714560;visibility:visible;mso-wrap-distance-left:3.17497mm;mso-wrap-distance-right:3.17497mm;mso-position-horizontal-relative:text;mso-position-vertical-relative:text" from="18.9pt,31.55pt" to="18.9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" strokecolor="black [3040]">
                  <o:lock v:ext="edit" shapetype="f"/>
                </v:line>
              </w:pict>
            </w:r>
          </w:p>
        </w:tc>
      </w:tr>
      <w:tr w:rsidR="0074391C" w:rsidTr="0074391C">
        <w:trPr>
          <w:trHeight w:val="276"/>
        </w:trPr>
        <w:tc>
          <w:tcPr>
            <w:tcW w:w="989" w:type="dxa"/>
            <w:gridSpan w:val="2"/>
            <w:vMerge/>
            <w:tcBorders>
              <w:top w:val="nil"/>
              <w:left w:val="nil"/>
              <w:bottom w:val="nil"/>
              <w:right w:val="nil"/>
            </w:tcBorders>
          </w:tcPr>
          <w:p w:rsidR="0074391C" w:rsidRPr="001C56FC" w:rsidRDefault="0074391C" w:rsidP="0074391C">
            <w:pPr>
              <w:jc w:val="center"/>
              <w:rPr>
                <w:sz w:val="24"/>
                <w:szCs w:val="24"/>
              </w:rPr>
            </w:pPr>
          </w:p>
        </w:tc>
        <w:tc>
          <w:tcPr>
            <w:tcW w:w="14208" w:type="dxa"/>
            <w:gridSpan w:val="45"/>
            <w:tcBorders>
              <w:top w:val="nil"/>
              <w:left w:val="nil"/>
              <w:bottom w:val="nil"/>
              <w:right w:val="nil"/>
            </w:tcBorders>
          </w:tcPr>
          <w:p w:rsidR="0074391C" w:rsidRDefault="005D13C2" w:rsidP="0074391C">
            <w:pPr>
              <w:jc w:val="center"/>
              <w:rPr>
                <w:sz w:val="24"/>
                <w:szCs w:val="24"/>
              </w:rPr>
            </w:pPr>
            <w:r w:rsidRPr="005D13C2">
              <w:rPr>
                <w:noProof/>
                <w:lang w:eastAsia="uk-UA"/>
              </w:rPr>
              <w:pict>
                <v:line id="Прямая соединительная линия 8" o:spid="_x0000_s1075" style="position:absolute;left:0;text-align:left;z-index:251692032;visibility:visible;mso-wrap-distance-top:-3e-5mm;mso-wrap-distance-bottom:-3e-5mm;mso-position-horizontal-relative:text;mso-position-vertical-relative:text" from="338.75pt,-.65pt" to="64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" strokecolor="black [3040]">
                  <o:lock v:ext="edit" shapetype="f"/>
                </v:line>
              </w:pict>
            </w:r>
            <w:r w:rsidRPr="005D13C2">
              <w:rPr>
                <w:noProof/>
                <w:lang w:eastAsia="uk-UA"/>
              </w:rPr>
              <w:pict>
                <v:line id="Прямая соединительная линия 5" o:spid="_x0000_s1074" style="position:absolute;left:0;text-align:left;flip:x;z-index:251689984;visibility:visible;mso-position-horizontal-relative:text;mso-position-vertical-relative:text" from="329.4pt,-.65pt" to="49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" strokecolor="black [3040]">
                  <o:lock v:ext="edit" shapetype="f"/>
                </v:line>
              </w:pict>
            </w:r>
            <w:r w:rsidRPr="005D13C2">
              <w:rPr>
                <w:noProof/>
                <w:lang w:eastAsia="uk-UA"/>
              </w:rPr>
              <w:pict>
                <v:line id="Прямая соединительная линия 4" o:spid="_x0000_s1073" style="position:absolute;left:0;text-align:left;z-index:251688960;visibility:visible;mso-position-horizontal-relative:text;mso-position-vertical-relative:text" from="159.15pt,-.65pt" to="329.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" strokecolor="black [3040]">
                  <o:lock v:ext="edit" shapetype="f"/>
                </v:line>
              </w:pict>
            </w:r>
          </w:p>
        </w:tc>
      </w:tr>
      <w:tr w:rsidR="0074391C" w:rsidTr="003A242D">
        <w:trPr>
          <w:trHeight w:val="276"/>
        </w:trPr>
        <w:tc>
          <w:tcPr>
            <w:tcW w:w="989" w:type="dxa"/>
            <w:gridSpan w:val="2"/>
            <w:vMerge w:val="restart"/>
            <w:tcBorders>
              <w:top w:val="nil"/>
            </w:tcBorders>
            <w:shd w:val="clear" w:color="auto" w:fill="8DB3E2" w:themeFill="text2" w:themeFillTint="66"/>
          </w:tcPr>
          <w:p w:rsidR="0074391C" w:rsidRPr="001C56FC" w:rsidRDefault="005D13C2" w:rsidP="0074391C">
            <w:pPr>
              <w:jc w:val="center"/>
              <w:rPr>
                <w:sz w:val="24"/>
                <w:szCs w:val="24"/>
              </w:rPr>
            </w:pPr>
            <w:r w:rsidRPr="005D13C2">
              <w:rPr>
                <w:noProof/>
                <w:lang w:eastAsia="uk-UA"/>
              </w:rPr>
              <w:pict>
                <v:line id="Прямая соединительная линия 2" o:spid="_x0000_s1072" style="position:absolute;left:0;text-align:left;z-index:251686912;visibility:visible;mso-wrap-distance-top:-3e-5mm;mso-wrap-distance-bottom:-3e-5mm;mso-position-horizontal-relative:text;mso-position-vertical-relative:text;mso-width-relative:margin" from="-6.4pt,-.55pt" to="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" strokecolor="black [3040]">
                  <o:lock v:ext="edit" shapetype="f"/>
                </v:line>
              </w:pict>
            </w:r>
          </w:p>
        </w:tc>
        <w:tc>
          <w:tcPr>
            <w:tcW w:w="236" w:type="dxa"/>
            <w:vMerge w:val="restart"/>
            <w:tcBorders>
              <w:top w:val="nil"/>
              <w:right w:val="single" w:sz="4" w:space="0" w:color="auto"/>
            </w:tcBorders>
          </w:tcPr>
          <w:p w:rsidR="0074391C" w:rsidRPr="001C56FC" w:rsidRDefault="0074391C" w:rsidP="0074391C">
            <w:pPr>
              <w:jc w:val="center"/>
              <w:rPr>
                <w:sz w:val="24"/>
                <w:szCs w:val="24"/>
              </w:rPr>
            </w:pPr>
          </w:p>
        </w:tc>
        <w:tc>
          <w:tcPr>
            <w:tcW w:w="12667" w:type="dxa"/>
            <w:gridSpan w:val="39"/>
            <w:tcBorders>
              <w:top w:val="single" w:sz="4" w:space="0" w:color="auto"/>
              <w:left w:val="single" w:sz="4" w:space="0" w:color="auto"/>
              <w:bottom w:val="single" w:sz="4" w:space="0" w:color="auto"/>
            </w:tcBorders>
            <w:shd w:val="clear" w:color="auto" w:fill="00B0F0"/>
          </w:tcPr>
          <w:p w:rsidR="0074391C" w:rsidRPr="00DA0894" w:rsidRDefault="0074391C" w:rsidP="0074391C">
            <w:pPr>
              <w:jc w:val="center"/>
              <w:rPr>
                <w:b/>
                <w:sz w:val="36"/>
                <w:szCs w:val="36"/>
              </w:rPr>
            </w:pPr>
            <w:r w:rsidRPr="00DA0894">
              <w:rPr>
                <w:b/>
                <w:sz w:val="36"/>
                <w:szCs w:val="36"/>
              </w:rPr>
              <w:t>Стратегія розвитку школи</w:t>
            </w:r>
          </w:p>
        </w:tc>
        <w:tc>
          <w:tcPr>
            <w:tcW w:w="378" w:type="dxa"/>
            <w:gridSpan w:val="2"/>
            <w:vMerge w:val="restart"/>
            <w:tcBorders>
              <w:top w:val="nil"/>
              <w:right w:val="single" w:sz="4" w:space="0" w:color="auto"/>
            </w:tcBorders>
          </w:tcPr>
          <w:p w:rsidR="0074391C" w:rsidRPr="001C56FC" w:rsidRDefault="0074391C" w:rsidP="0074391C">
            <w:pPr>
              <w:jc w:val="center"/>
              <w:rPr>
                <w:sz w:val="24"/>
                <w:szCs w:val="24"/>
              </w:rPr>
            </w:pPr>
          </w:p>
        </w:tc>
        <w:tc>
          <w:tcPr>
            <w:tcW w:w="927" w:type="dxa"/>
            <w:gridSpan w:val="3"/>
            <w:vMerge w:val="restart"/>
            <w:tcBorders>
              <w:left w:val="single" w:sz="4" w:space="0" w:color="auto"/>
            </w:tcBorders>
            <w:shd w:val="clear" w:color="auto" w:fill="8DB3E2" w:themeFill="text2" w:themeFillTint="66"/>
          </w:tcPr>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Pr="006B129F" w:rsidRDefault="0074391C" w:rsidP="0074391C">
            <w:pPr>
              <w:ind w:left="-202" w:right="-29"/>
              <w:jc w:val="center"/>
              <w:rPr>
                <w:b/>
                <w:sz w:val="20"/>
                <w:szCs w:val="20"/>
              </w:rPr>
            </w:pPr>
            <w:r w:rsidRPr="006B129F">
              <w:rPr>
                <w:b/>
                <w:sz w:val="20"/>
                <w:szCs w:val="20"/>
              </w:rPr>
              <w:t>Річний план роботи школи</w:t>
            </w:r>
          </w:p>
        </w:tc>
      </w:tr>
      <w:tr w:rsidR="0074391C" w:rsidTr="003A242D">
        <w:tc>
          <w:tcPr>
            <w:tcW w:w="989" w:type="dxa"/>
            <w:gridSpan w:val="2"/>
            <w:vMerge/>
            <w:shd w:val="clear" w:color="auto" w:fill="8DB3E2" w:themeFill="text2" w:themeFillTint="66"/>
          </w:tcPr>
          <w:p w:rsidR="0074391C" w:rsidRPr="001C56FC" w:rsidRDefault="0074391C" w:rsidP="0074391C">
            <w:pPr>
              <w:jc w:val="center"/>
              <w:rPr>
                <w:sz w:val="24"/>
                <w:szCs w:val="24"/>
              </w:rPr>
            </w:pPr>
          </w:p>
        </w:tc>
        <w:tc>
          <w:tcPr>
            <w:tcW w:w="236" w:type="dxa"/>
            <w:vMerge/>
            <w:tcBorders>
              <w:top w:val="nil"/>
              <w:right w:val="nil"/>
            </w:tcBorders>
          </w:tcPr>
          <w:p w:rsidR="0074391C" w:rsidRPr="001C56FC" w:rsidRDefault="0074391C" w:rsidP="0074391C">
            <w:pPr>
              <w:jc w:val="center"/>
              <w:rPr>
                <w:sz w:val="24"/>
                <w:szCs w:val="24"/>
              </w:rPr>
            </w:pPr>
          </w:p>
        </w:tc>
        <w:tc>
          <w:tcPr>
            <w:tcW w:w="12667" w:type="dxa"/>
            <w:gridSpan w:val="39"/>
            <w:tcBorders>
              <w:top w:val="single" w:sz="4" w:space="0" w:color="auto"/>
              <w:left w:val="nil"/>
              <w:bottom w:val="nil"/>
              <w:right w:val="nil"/>
            </w:tcBorders>
          </w:tcPr>
          <w:p w:rsidR="0074391C" w:rsidRPr="001C56FC" w:rsidRDefault="005D13C2" w:rsidP="0074391C">
            <w:pPr>
              <w:jc w:val="center"/>
              <w:rPr>
                <w:sz w:val="24"/>
                <w:szCs w:val="24"/>
              </w:rPr>
            </w:pPr>
            <w:r w:rsidRPr="005D13C2">
              <w:rPr>
                <w:noProof/>
                <w:lang w:eastAsia="uk-UA"/>
              </w:rPr>
              <w:pict>
                <v:line id="Прямая соединительная линия 33" o:spid="_x0000_s1071" style="position:absolute;left:0;text-align:left;z-index:251674624;visibility:visible;mso-position-horizontal-relative:text;mso-position-vertical-relative:text" from="308.55pt,.6pt" to="51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" strokecolor="black [3040]">
                  <o:lock v:ext="edit" shapetype="f"/>
                </v:line>
              </w:pict>
            </w:r>
            <w:r w:rsidRPr="005D13C2">
              <w:rPr>
                <w:noProof/>
                <w:lang w:eastAsia="uk-UA"/>
              </w:rPr>
              <w:pict>
                <v:line id="Прямая соединительная линия 31" o:spid="_x0000_s1070" style="position:absolute;left:0;text-align:left;flip:x;z-index:251673600;visibility:visible;mso-position-horizontal-relative:text;mso-position-vertical-relative:text" from="49.55pt,.6pt" to="308.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" strokecolor="black [3040]">
                  <o:lock v:ext="edit" shapetype="f"/>
                </v:line>
              </w:pict>
            </w:r>
          </w:p>
        </w:tc>
        <w:tc>
          <w:tcPr>
            <w:tcW w:w="378" w:type="dxa"/>
            <w:gridSpan w:val="2"/>
            <w:vMerge/>
            <w:tcBorders>
              <w:top w:val="nil"/>
              <w:left w:val="nil"/>
              <w:right w:val="single" w:sz="4" w:space="0" w:color="auto"/>
            </w:tcBorders>
          </w:tcPr>
          <w:p w:rsidR="0074391C" w:rsidRPr="001C56FC" w:rsidRDefault="0074391C" w:rsidP="0074391C">
            <w:pPr>
              <w:jc w:val="center"/>
              <w:rPr>
                <w:sz w:val="24"/>
                <w:szCs w:val="24"/>
              </w:rPr>
            </w:pPr>
          </w:p>
        </w:tc>
        <w:tc>
          <w:tcPr>
            <w:tcW w:w="927" w:type="dxa"/>
            <w:gridSpan w:val="3"/>
            <w:vMerge/>
            <w:tcBorders>
              <w:left w:val="single" w:sz="4" w:space="0" w:color="auto"/>
            </w:tcBorders>
            <w:shd w:val="clear" w:color="auto" w:fill="8DB3E2" w:themeFill="text2" w:themeFillTint="66"/>
          </w:tcPr>
          <w:p w:rsidR="0074391C" w:rsidRPr="001C56FC" w:rsidRDefault="0074391C" w:rsidP="0074391C">
            <w:pPr>
              <w:jc w:val="center"/>
              <w:rPr>
                <w:sz w:val="24"/>
                <w:szCs w:val="24"/>
              </w:rPr>
            </w:pPr>
          </w:p>
        </w:tc>
      </w:tr>
      <w:tr w:rsidR="0074391C" w:rsidTr="003A242D">
        <w:tc>
          <w:tcPr>
            <w:tcW w:w="989" w:type="dxa"/>
            <w:gridSpan w:val="2"/>
            <w:vMerge/>
            <w:shd w:val="clear" w:color="auto" w:fill="8DB3E2" w:themeFill="text2" w:themeFillTint="66"/>
            <w:vAlign w:val="center"/>
          </w:tcPr>
          <w:p w:rsidR="0074391C" w:rsidRPr="001C56FC" w:rsidRDefault="0074391C" w:rsidP="0074391C">
            <w:pPr>
              <w:jc w:val="center"/>
              <w:rPr>
                <w:sz w:val="24"/>
                <w:szCs w:val="24"/>
              </w:rPr>
            </w:pPr>
          </w:p>
        </w:tc>
        <w:tc>
          <w:tcPr>
            <w:tcW w:w="236" w:type="dxa"/>
            <w:vMerge/>
            <w:tcBorders>
              <w:top w:val="nil"/>
              <w:right w:val="single" w:sz="4" w:space="0" w:color="auto"/>
            </w:tcBorders>
            <w:vAlign w:val="center"/>
          </w:tcPr>
          <w:p w:rsidR="0074391C" w:rsidRPr="001C56FC" w:rsidRDefault="0074391C" w:rsidP="0074391C">
            <w:pPr>
              <w:jc w:val="center"/>
              <w:rPr>
                <w:sz w:val="24"/>
                <w:szCs w:val="24"/>
              </w:rPr>
            </w:pPr>
          </w:p>
        </w:tc>
        <w:tc>
          <w:tcPr>
            <w:tcW w:w="2727" w:type="dxa"/>
            <w:gridSpan w:val="9"/>
            <w:vMerge w:val="restart"/>
            <w:tcBorders>
              <w:left w:val="single" w:sz="4" w:space="0" w:color="auto"/>
            </w:tcBorders>
            <w:shd w:val="clear" w:color="auto" w:fill="92D050"/>
            <w:vAlign w:val="center"/>
          </w:tcPr>
          <w:p w:rsidR="0074391C" w:rsidRPr="006B129F" w:rsidRDefault="0074391C" w:rsidP="0074391C">
            <w:pPr>
              <w:jc w:val="center"/>
              <w:rPr>
                <w:b/>
                <w:i/>
                <w:sz w:val="28"/>
                <w:szCs w:val="28"/>
              </w:rPr>
            </w:pPr>
            <w:r w:rsidRPr="006B129F">
              <w:rPr>
                <w:b/>
                <w:i/>
                <w:sz w:val="28"/>
                <w:szCs w:val="28"/>
              </w:rPr>
              <w:t>Освітнє середовище</w:t>
            </w:r>
          </w:p>
        </w:tc>
        <w:tc>
          <w:tcPr>
            <w:tcW w:w="425" w:type="dxa"/>
            <w:vMerge w:val="restart"/>
            <w:tcBorders>
              <w:top w:val="nil"/>
              <w:right w:val="nil"/>
            </w:tcBorders>
          </w:tcPr>
          <w:p w:rsidR="0074391C" w:rsidRPr="006B129F" w:rsidRDefault="0074391C" w:rsidP="0074391C">
            <w:pPr>
              <w:jc w:val="center"/>
              <w:rPr>
                <w:b/>
                <w:i/>
                <w:sz w:val="24"/>
                <w:szCs w:val="24"/>
              </w:rPr>
            </w:pPr>
          </w:p>
        </w:tc>
        <w:tc>
          <w:tcPr>
            <w:tcW w:w="9515" w:type="dxa"/>
            <w:gridSpan w:val="29"/>
            <w:tcBorders>
              <w:top w:val="nil"/>
              <w:left w:val="nil"/>
              <w:bottom w:val="nil"/>
              <w:right w:val="nil"/>
            </w:tcBorders>
            <w:vAlign w:val="center"/>
          </w:tcPr>
          <w:p w:rsidR="0074391C" w:rsidRPr="006B129F" w:rsidRDefault="005D13C2" w:rsidP="0074391C">
            <w:pPr>
              <w:jc w:val="center"/>
              <w:rPr>
                <w:b/>
                <w:i/>
                <w:noProof/>
                <w:lang w:eastAsia="ru-RU"/>
              </w:rPr>
            </w:pPr>
            <w:r w:rsidRPr="005D13C2">
              <w:rPr>
                <w:noProof/>
                <w:lang w:eastAsia="uk-UA"/>
              </w:rPr>
              <w:pict>
                <v:line id="Прямая соединительная линия 12" o:spid="_x0000_s1069" style="position:absolute;left:0;text-align:left;z-index:251662336;visibility:visible;mso-wrap-distance-left:3.17497mm;mso-wrap-distance-right:3.17497mm;mso-position-horizontal-relative:text;mso-position-vertical-relative:text" from="430.6pt,.3pt" to="430.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" strokecolor="black [3040]">
                  <o:lock v:ext="edit" shapetype="f"/>
                </v:line>
              </w:pict>
            </w:r>
            <w:r w:rsidRPr="005D13C2">
              <w:rPr>
                <w:noProof/>
                <w:lang w:eastAsia="uk-UA"/>
              </w:rPr>
              <w:pict>
                <v:line id="Прямая соединительная линия 11" o:spid="_x0000_s1068" style="position:absolute;left:0;text-align:left;z-index:251661312;visibility:visible;mso-wrap-distance-left:3.17497mm;mso-wrap-distance-right:3.17497mm;mso-position-horizontal-relative:text;mso-position-vertical-relative:text" from="27.6pt,.3pt" to="2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" strokecolor="black [3040]">
                  <o:lock v:ext="edit" shapetype="f"/>
                </v:line>
              </w:pict>
            </w:r>
            <w:r w:rsidRPr="005D13C2">
              <w:rPr>
                <w:noProof/>
                <w:lang w:eastAsia="uk-UA"/>
              </w:rPr>
              <w:pict>
                <v:line id="Прямая соединительная линия 10" o:spid="_x0000_s1067" style="position:absolute;left:0;text-align:left;z-index:251660288;visibility:visible;mso-wrap-distance-top:-3e-5mm;mso-wrap-distance-bottom:-3e-5mm;mso-position-horizontal-relative:text;mso-position-vertical-relative:text" from="27.6pt,.3pt" to="43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" strokecolor="black [3040]">
                  <o:lock v:ext="edit" shapetype="f"/>
                </v:line>
              </w:pict>
            </w:r>
          </w:p>
        </w:tc>
        <w:tc>
          <w:tcPr>
            <w:tcW w:w="378" w:type="dxa"/>
            <w:gridSpan w:val="2"/>
            <w:vMerge/>
            <w:tcBorders>
              <w:top w:val="nil"/>
              <w:left w:val="nil"/>
              <w:right w:val="single" w:sz="4" w:space="0" w:color="auto"/>
            </w:tcBorders>
          </w:tcPr>
          <w:p w:rsidR="0074391C" w:rsidRPr="001C56FC" w:rsidRDefault="0074391C" w:rsidP="0074391C">
            <w:pPr>
              <w:jc w:val="center"/>
              <w:rPr>
                <w:sz w:val="24"/>
                <w:szCs w:val="24"/>
              </w:rPr>
            </w:pPr>
          </w:p>
        </w:tc>
        <w:tc>
          <w:tcPr>
            <w:tcW w:w="927" w:type="dxa"/>
            <w:gridSpan w:val="3"/>
            <w:vMerge/>
            <w:tcBorders>
              <w:left w:val="single" w:sz="4" w:space="0" w:color="auto"/>
            </w:tcBorders>
            <w:shd w:val="clear" w:color="auto" w:fill="8DB3E2" w:themeFill="text2" w:themeFillTint="66"/>
          </w:tcPr>
          <w:p w:rsidR="0074391C" w:rsidRPr="001C56FC" w:rsidRDefault="0074391C" w:rsidP="0074391C">
            <w:pPr>
              <w:jc w:val="center"/>
              <w:rPr>
                <w:sz w:val="24"/>
                <w:szCs w:val="24"/>
              </w:rPr>
            </w:pPr>
          </w:p>
        </w:tc>
      </w:tr>
      <w:tr w:rsidR="0074391C" w:rsidTr="003A242D">
        <w:tc>
          <w:tcPr>
            <w:tcW w:w="989" w:type="dxa"/>
            <w:gridSpan w:val="2"/>
            <w:vMerge/>
            <w:shd w:val="clear" w:color="auto" w:fill="8DB3E2" w:themeFill="text2" w:themeFillTint="66"/>
            <w:vAlign w:val="center"/>
          </w:tcPr>
          <w:p w:rsidR="0074391C" w:rsidRPr="001C56FC" w:rsidRDefault="0074391C" w:rsidP="0074391C">
            <w:pPr>
              <w:jc w:val="center"/>
              <w:rPr>
                <w:sz w:val="24"/>
                <w:szCs w:val="24"/>
              </w:rPr>
            </w:pPr>
          </w:p>
        </w:tc>
        <w:tc>
          <w:tcPr>
            <w:tcW w:w="236" w:type="dxa"/>
            <w:vMerge/>
            <w:tcBorders>
              <w:top w:val="nil"/>
              <w:right w:val="single" w:sz="4" w:space="0" w:color="auto"/>
            </w:tcBorders>
            <w:vAlign w:val="center"/>
          </w:tcPr>
          <w:p w:rsidR="0074391C" w:rsidRPr="001C56FC" w:rsidRDefault="0074391C" w:rsidP="0074391C">
            <w:pPr>
              <w:jc w:val="center"/>
              <w:rPr>
                <w:sz w:val="24"/>
                <w:szCs w:val="24"/>
              </w:rPr>
            </w:pPr>
          </w:p>
        </w:tc>
        <w:tc>
          <w:tcPr>
            <w:tcW w:w="2727" w:type="dxa"/>
            <w:gridSpan w:val="9"/>
            <w:vMerge/>
            <w:tcBorders>
              <w:left w:val="single" w:sz="4" w:space="0" w:color="auto"/>
            </w:tcBorders>
            <w:shd w:val="clear" w:color="auto" w:fill="92D050"/>
            <w:vAlign w:val="center"/>
          </w:tcPr>
          <w:p w:rsidR="0074391C" w:rsidRPr="006B129F" w:rsidRDefault="0074391C" w:rsidP="0074391C">
            <w:pPr>
              <w:jc w:val="center"/>
              <w:rPr>
                <w:b/>
                <w:i/>
                <w:sz w:val="24"/>
                <w:szCs w:val="24"/>
              </w:rPr>
            </w:pPr>
          </w:p>
        </w:tc>
        <w:tc>
          <w:tcPr>
            <w:tcW w:w="425" w:type="dxa"/>
            <w:vMerge/>
            <w:tcBorders>
              <w:top w:val="nil"/>
              <w:bottom w:val="nil"/>
              <w:right w:val="single" w:sz="4" w:space="0" w:color="auto"/>
            </w:tcBorders>
          </w:tcPr>
          <w:p w:rsidR="0074391C" w:rsidRPr="006B129F" w:rsidRDefault="0074391C" w:rsidP="0074391C">
            <w:pPr>
              <w:jc w:val="center"/>
              <w:rPr>
                <w:b/>
                <w:i/>
                <w:sz w:val="24"/>
                <w:szCs w:val="24"/>
              </w:rPr>
            </w:pPr>
          </w:p>
        </w:tc>
        <w:tc>
          <w:tcPr>
            <w:tcW w:w="1700" w:type="dxa"/>
            <w:gridSpan w:val="6"/>
            <w:tcBorders>
              <w:left w:val="single" w:sz="4" w:space="0" w:color="auto"/>
              <w:bottom w:val="single" w:sz="4" w:space="0" w:color="auto"/>
            </w:tcBorders>
            <w:shd w:val="clear" w:color="auto" w:fill="92D050"/>
            <w:vAlign w:val="center"/>
          </w:tcPr>
          <w:p w:rsidR="0074391C" w:rsidRPr="006B129F" w:rsidRDefault="0074391C" w:rsidP="0074391C">
            <w:pPr>
              <w:jc w:val="center"/>
              <w:rPr>
                <w:b/>
                <w:i/>
                <w:sz w:val="28"/>
                <w:szCs w:val="28"/>
              </w:rPr>
            </w:pPr>
            <w:r w:rsidRPr="006B129F">
              <w:rPr>
                <w:b/>
                <w:i/>
                <w:sz w:val="28"/>
                <w:szCs w:val="28"/>
              </w:rPr>
              <w:t xml:space="preserve">Управлінський </w:t>
            </w:r>
            <w:r>
              <w:rPr>
                <w:b/>
                <w:i/>
                <w:sz w:val="28"/>
                <w:szCs w:val="28"/>
              </w:rPr>
              <w:t>напрямок</w:t>
            </w:r>
          </w:p>
        </w:tc>
        <w:tc>
          <w:tcPr>
            <w:tcW w:w="567" w:type="dxa"/>
            <w:gridSpan w:val="3"/>
            <w:tcBorders>
              <w:top w:val="nil"/>
              <w:bottom w:val="nil"/>
            </w:tcBorders>
            <w:vAlign w:val="center"/>
          </w:tcPr>
          <w:p w:rsidR="0074391C" w:rsidRPr="006B129F" w:rsidRDefault="0074391C" w:rsidP="0074391C">
            <w:pPr>
              <w:jc w:val="center"/>
              <w:rPr>
                <w:b/>
                <w:i/>
              </w:rPr>
            </w:pPr>
          </w:p>
        </w:tc>
        <w:tc>
          <w:tcPr>
            <w:tcW w:w="1742" w:type="dxa"/>
            <w:gridSpan w:val="7"/>
            <w:shd w:val="clear" w:color="auto" w:fill="92D050"/>
            <w:vAlign w:val="center"/>
          </w:tcPr>
          <w:p w:rsidR="0074391C" w:rsidRPr="006B129F" w:rsidRDefault="0074391C" w:rsidP="0074391C">
            <w:pPr>
              <w:ind w:right="-67"/>
              <w:jc w:val="center"/>
              <w:rPr>
                <w:b/>
                <w:i/>
                <w:sz w:val="28"/>
                <w:szCs w:val="28"/>
              </w:rPr>
            </w:pPr>
            <w:proofErr w:type="spellStart"/>
            <w:r w:rsidRPr="006B129F">
              <w:rPr>
                <w:b/>
                <w:i/>
                <w:sz w:val="28"/>
                <w:szCs w:val="28"/>
              </w:rPr>
              <w:t>Освітньо-методичний</w:t>
            </w:r>
            <w:proofErr w:type="spellEnd"/>
            <w:r w:rsidRPr="006B129F">
              <w:rPr>
                <w:b/>
                <w:i/>
                <w:sz w:val="28"/>
                <w:szCs w:val="28"/>
              </w:rPr>
              <w:t xml:space="preserve"> </w:t>
            </w:r>
            <w:r>
              <w:rPr>
                <w:b/>
                <w:i/>
                <w:sz w:val="28"/>
                <w:szCs w:val="28"/>
              </w:rPr>
              <w:t>напрямок</w:t>
            </w:r>
          </w:p>
        </w:tc>
        <w:tc>
          <w:tcPr>
            <w:tcW w:w="684" w:type="dxa"/>
            <w:gridSpan w:val="3"/>
            <w:tcBorders>
              <w:top w:val="nil"/>
              <w:bottom w:val="nil"/>
            </w:tcBorders>
            <w:vAlign w:val="center"/>
          </w:tcPr>
          <w:p w:rsidR="0074391C" w:rsidRPr="006B129F" w:rsidRDefault="005D13C2" w:rsidP="0074391C">
            <w:pPr>
              <w:jc w:val="center"/>
              <w:rPr>
                <w:b/>
                <w:i/>
              </w:rPr>
            </w:pPr>
            <w:r w:rsidRPr="005D13C2">
              <w:rPr>
                <w:noProof/>
                <w:lang w:eastAsia="uk-UA"/>
              </w:rPr>
              <w:pict>
                <v:line id="Прямая соединительная линия 22" o:spid="_x0000_s1066" style="position:absolute;left:0;text-align:left;flip:x;z-index:251672576;visibility:visible;mso-position-horizontal-relative:text;mso-position-vertical-relative:text;mso-width-relative:margin;mso-height-relative:margin" from="8.55pt,63.75pt" to="76.5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" strokecolor="black [3040]">
                  <o:lock v:ext="edit" shapetype="f"/>
                </v:line>
              </w:pict>
            </w:r>
          </w:p>
        </w:tc>
        <w:tc>
          <w:tcPr>
            <w:tcW w:w="2004" w:type="dxa"/>
            <w:gridSpan w:val="4"/>
            <w:shd w:val="clear" w:color="auto" w:fill="92D050"/>
            <w:vAlign w:val="center"/>
          </w:tcPr>
          <w:p w:rsidR="0074391C" w:rsidRPr="006B129F" w:rsidRDefault="0074391C" w:rsidP="0074391C">
            <w:pPr>
              <w:jc w:val="center"/>
              <w:rPr>
                <w:b/>
                <w:i/>
                <w:sz w:val="28"/>
                <w:szCs w:val="28"/>
              </w:rPr>
            </w:pPr>
            <w:r w:rsidRPr="006B129F">
              <w:rPr>
                <w:b/>
                <w:i/>
                <w:sz w:val="28"/>
                <w:szCs w:val="28"/>
              </w:rPr>
              <w:t xml:space="preserve">Виховний та </w:t>
            </w:r>
            <w:proofErr w:type="spellStart"/>
            <w:r w:rsidRPr="006B129F">
              <w:rPr>
                <w:b/>
                <w:i/>
                <w:sz w:val="28"/>
                <w:szCs w:val="28"/>
              </w:rPr>
              <w:t>психолого-педагоічний</w:t>
            </w:r>
            <w:proofErr w:type="spellEnd"/>
            <w:r w:rsidRPr="006B129F">
              <w:rPr>
                <w:b/>
                <w:i/>
                <w:sz w:val="28"/>
                <w:szCs w:val="28"/>
              </w:rPr>
              <w:t xml:space="preserve"> </w:t>
            </w:r>
            <w:r>
              <w:rPr>
                <w:b/>
                <w:i/>
                <w:sz w:val="28"/>
                <w:szCs w:val="28"/>
              </w:rPr>
              <w:t>напрямок</w:t>
            </w:r>
          </w:p>
        </w:tc>
        <w:tc>
          <w:tcPr>
            <w:tcW w:w="686" w:type="dxa"/>
            <w:gridSpan w:val="2"/>
            <w:tcBorders>
              <w:top w:val="nil"/>
              <w:bottom w:val="nil"/>
            </w:tcBorders>
            <w:vAlign w:val="center"/>
          </w:tcPr>
          <w:p w:rsidR="0074391C" w:rsidRPr="006B129F" w:rsidRDefault="0074391C" w:rsidP="0074391C">
            <w:pPr>
              <w:jc w:val="center"/>
              <w:rPr>
                <w:b/>
                <w:i/>
              </w:rPr>
            </w:pPr>
          </w:p>
        </w:tc>
        <w:tc>
          <w:tcPr>
            <w:tcW w:w="2132" w:type="dxa"/>
            <w:gridSpan w:val="4"/>
            <w:shd w:val="clear" w:color="auto" w:fill="92D050"/>
            <w:vAlign w:val="center"/>
          </w:tcPr>
          <w:p w:rsidR="0074391C" w:rsidRPr="006B129F" w:rsidRDefault="0074391C" w:rsidP="0074391C">
            <w:pPr>
              <w:jc w:val="center"/>
              <w:rPr>
                <w:b/>
                <w:i/>
                <w:sz w:val="28"/>
                <w:szCs w:val="28"/>
              </w:rPr>
            </w:pPr>
            <w:r w:rsidRPr="006B129F">
              <w:rPr>
                <w:b/>
                <w:i/>
                <w:sz w:val="28"/>
                <w:szCs w:val="28"/>
              </w:rPr>
              <w:t xml:space="preserve">Фінансово-господарський </w:t>
            </w:r>
            <w:r>
              <w:rPr>
                <w:b/>
                <w:i/>
                <w:sz w:val="28"/>
                <w:szCs w:val="28"/>
              </w:rPr>
              <w:t xml:space="preserve"> напрямок</w:t>
            </w:r>
          </w:p>
        </w:tc>
        <w:tc>
          <w:tcPr>
            <w:tcW w:w="378" w:type="dxa"/>
            <w:gridSpan w:val="2"/>
            <w:vMerge/>
            <w:tcBorders>
              <w:top w:val="nil"/>
              <w:right w:val="single" w:sz="4" w:space="0" w:color="auto"/>
            </w:tcBorders>
          </w:tcPr>
          <w:p w:rsidR="0074391C" w:rsidRPr="001C56FC" w:rsidRDefault="0074391C" w:rsidP="0074391C">
            <w:pPr>
              <w:jc w:val="center"/>
              <w:rPr>
                <w:sz w:val="24"/>
                <w:szCs w:val="24"/>
              </w:rPr>
            </w:pPr>
          </w:p>
        </w:tc>
        <w:tc>
          <w:tcPr>
            <w:tcW w:w="927" w:type="dxa"/>
            <w:gridSpan w:val="3"/>
            <w:vMerge/>
            <w:tcBorders>
              <w:left w:val="single" w:sz="4" w:space="0" w:color="auto"/>
            </w:tcBorders>
            <w:shd w:val="clear" w:color="auto" w:fill="8DB3E2" w:themeFill="text2" w:themeFillTint="66"/>
          </w:tcPr>
          <w:p w:rsidR="0074391C" w:rsidRPr="001C56FC" w:rsidRDefault="0074391C" w:rsidP="0074391C">
            <w:pPr>
              <w:jc w:val="center"/>
              <w:rPr>
                <w:sz w:val="24"/>
                <w:szCs w:val="24"/>
              </w:rPr>
            </w:pPr>
          </w:p>
        </w:tc>
      </w:tr>
      <w:tr w:rsidR="0074391C" w:rsidTr="003A242D">
        <w:trPr>
          <w:trHeight w:val="276"/>
        </w:trPr>
        <w:tc>
          <w:tcPr>
            <w:tcW w:w="989" w:type="dxa"/>
            <w:gridSpan w:val="2"/>
            <w:vMerge/>
            <w:tcBorders>
              <w:bottom w:val="nil"/>
            </w:tcBorders>
            <w:shd w:val="clear" w:color="auto" w:fill="8DB3E2" w:themeFill="text2" w:themeFillTint="66"/>
          </w:tcPr>
          <w:p w:rsidR="0074391C" w:rsidRPr="001C56FC" w:rsidRDefault="0074391C" w:rsidP="0074391C">
            <w:pPr>
              <w:jc w:val="center"/>
              <w:rPr>
                <w:sz w:val="24"/>
                <w:szCs w:val="24"/>
              </w:rPr>
            </w:pPr>
          </w:p>
        </w:tc>
        <w:tc>
          <w:tcPr>
            <w:tcW w:w="236" w:type="dxa"/>
            <w:vMerge/>
            <w:tcBorders>
              <w:top w:val="nil"/>
              <w:bottom w:val="nil"/>
              <w:right w:val="single" w:sz="4" w:space="0" w:color="auto"/>
            </w:tcBorders>
          </w:tcPr>
          <w:p w:rsidR="0074391C" w:rsidRPr="001C56FC" w:rsidRDefault="0074391C" w:rsidP="0074391C">
            <w:pPr>
              <w:jc w:val="center"/>
              <w:rPr>
                <w:sz w:val="24"/>
                <w:szCs w:val="24"/>
              </w:rPr>
            </w:pPr>
          </w:p>
        </w:tc>
        <w:tc>
          <w:tcPr>
            <w:tcW w:w="2727" w:type="dxa"/>
            <w:gridSpan w:val="9"/>
            <w:vMerge/>
            <w:tcBorders>
              <w:left w:val="single" w:sz="4" w:space="0" w:color="auto"/>
              <w:bottom w:val="nil"/>
            </w:tcBorders>
            <w:shd w:val="clear" w:color="auto" w:fill="92D050"/>
          </w:tcPr>
          <w:p w:rsidR="0074391C" w:rsidRPr="001C56FC" w:rsidRDefault="0074391C" w:rsidP="0074391C">
            <w:pPr>
              <w:jc w:val="center"/>
              <w:rPr>
                <w:sz w:val="24"/>
                <w:szCs w:val="24"/>
              </w:rPr>
            </w:pPr>
          </w:p>
        </w:tc>
        <w:tc>
          <w:tcPr>
            <w:tcW w:w="9940" w:type="dxa"/>
            <w:gridSpan w:val="30"/>
            <w:vMerge w:val="restart"/>
            <w:tcBorders>
              <w:top w:val="nil"/>
              <w:right w:val="nil"/>
            </w:tcBorders>
          </w:tcPr>
          <w:p w:rsidR="0074391C" w:rsidRPr="001C56FC" w:rsidRDefault="005D13C2" w:rsidP="0074391C">
            <w:pPr>
              <w:jc w:val="center"/>
              <w:rPr>
                <w:sz w:val="24"/>
                <w:szCs w:val="24"/>
              </w:rPr>
            </w:pPr>
            <w:r w:rsidRPr="005D13C2">
              <w:rPr>
                <w:noProof/>
                <w:lang w:eastAsia="uk-UA"/>
              </w:rPr>
              <w:pict>
                <v:line id="Прямая соединительная линия 16" o:spid="_x0000_s1065" style="position:absolute;left:0;text-align:left;z-index:251666432;visibility:visible;mso-position-horizontal-relative:text;mso-position-vertical-relative:text;mso-width-relative:margin;mso-height-relative:margin" from="384.7pt,-.6pt" to="48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" strokecolor="black [3040]">
                  <o:lock v:ext="edit" shapetype="f"/>
                </v:line>
              </w:pict>
            </w:r>
            <w:r w:rsidRPr="005D13C2">
              <w:rPr>
                <w:noProof/>
                <w:lang w:eastAsia="uk-UA"/>
              </w:rPr>
              <w:pict>
                <v:line id="Прямая соединительная линия 13" o:spid="_x0000_s1064" style="position:absolute;left:0;text-align:left;z-index:251663360;visibility:visible;mso-position-horizontal-relative:text;mso-position-vertical-relative:text" from="14.85pt,-.55pt" to="99.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" strokecolor="black [3040]">
                  <o:lock v:ext="edit" shapetype="f"/>
                </v:line>
              </w:pict>
            </w:r>
            <w:r w:rsidRPr="005D13C2">
              <w:rPr>
                <w:noProof/>
                <w:lang w:eastAsia="uk-UA"/>
              </w:rPr>
              <w:pict>
                <v:line id="Прямая соединительная линия 21" o:spid="_x0000_s1063" style="position:absolute;left:0;text-align:left;flip:x;z-index:251671552;visibility:visible;mso-position-horizontal-relative:text;mso-position-vertical-relative:text" from="224.85pt,-.95pt" to="429.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" strokecolor="black [3040]">
                  <o:lock v:ext="edit" shapetype="f"/>
                </v:line>
              </w:pict>
            </w:r>
            <w:r w:rsidRPr="005D13C2">
              <w:rPr>
                <w:noProof/>
                <w:lang w:eastAsia="uk-UA"/>
              </w:rPr>
              <w:pict>
                <v:line id="Прямая соединительная линия 20" o:spid="_x0000_s1062" style="position:absolute;left:0;text-align:left;z-index:251670528;visibility:visible;mso-position-horizontal-relative:text;mso-position-vertical-relative:text" from="174.85pt,-.95pt" to="229.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" strokecolor="black [3040]">
                  <o:lock v:ext="edit" shapetype="f"/>
                </v:line>
              </w:pict>
            </w:r>
            <w:r w:rsidRPr="005D13C2">
              <w:rPr>
                <w:noProof/>
                <w:lang w:eastAsia="uk-UA"/>
              </w:rPr>
              <w:pict>
                <v:line id="Прямая соединительная линия 19" o:spid="_x0000_s1061" style="position:absolute;left:0;text-align:left;z-index:251669504;visibility:visible;mso-position-horizontal-relative:text;mso-position-vertical-relative:text" from="53.85pt,-.95pt" to="229.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" strokecolor="black [3040]">
                  <o:lock v:ext="edit" shapetype="f"/>
                </v:line>
              </w:pict>
            </w:r>
            <w:r w:rsidRPr="005D13C2">
              <w:rPr>
                <w:noProof/>
                <w:lang w:eastAsia="uk-UA"/>
              </w:rPr>
              <w:pict>
                <v:line id="Прямая соединительная линия 18" o:spid="_x0000_s1060" style="position:absolute;left:0;text-align:left;z-index:251668480;visibility:visible;mso-wrap-distance-left:3.17497mm;mso-wrap-distance-right:3.17497mm;mso-position-horizontal-relative:text;mso-position-vertical-relative:text" from="451.85pt,14.05pt" to="451.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" strokecolor="black [3040]">
                  <o:lock v:ext="edit" shapetype="f"/>
                </v:line>
              </w:pict>
            </w:r>
            <w:r w:rsidRPr="005D13C2">
              <w:rPr>
                <w:noProof/>
                <w:lang w:eastAsia="uk-UA"/>
              </w:rPr>
              <w:pict>
                <v:line id="Прямая соединительная линия 17" o:spid="_x0000_s1059" style="position:absolute;left:0;text-align:left;z-index:251667456;visibility:visible;mso-wrap-distance-left:3.17497mm;mso-wrap-distance-right:3.17497mm;mso-position-horizontal-relative:text;mso-position-vertical-relative:text" from="36.85pt,14.05pt" to="36.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" strokecolor="black [3040]">
                  <o:lock v:ext="edit" shapetype="f"/>
                </v:line>
              </w:pict>
            </w:r>
            <w:r w:rsidRPr="005D13C2">
              <w:rPr>
                <w:noProof/>
                <w:lang w:eastAsia="uk-UA"/>
              </w:rPr>
              <w:pict>
                <v:line id="Прямая соединительная линия 15" o:spid="_x0000_s1058" style="position:absolute;left:0;text-align:left;z-index:251665408;visibility:visible;mso-wrap-distance-top:-3e-5mm;mso-wrap-distance-bottom:-3e-5mm;mso-position-horizontal-relative:text;mso-position-vertical-relative:text" from="249.85pt,-.95pt" to="34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" strokecolor="black [3040]">
                  <o:lock v:ext="edit" shapetype="f"/>
                </v:line>
              </w:pict>
            </w:r>
            <w:r w:rsidRPr="005D13C2">
              <w:rPr>
                <w:noProof/>
                <w:lang w:eastAsia="uk-UA"/>
              </w:rPr>
              <w:pict>
                <v:line id="Прямая соединительная линия 14" o:spid="_x0000_s1057" style="position:absolute;left:0;text-align:left;z-index:251664384;visibility:visible;mso-wrap-distance-top:-3e-5mm;mso-wrap-distance-bottom:-3e-5mm;mso-position-horizontal-relative:text;mso-position-vertical-relative:text" from="127.85pt,-.95pt" to="21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" strokecolor="black [3040]">
                  <o:lock v:ext="edit" shapetype="f"/>
                </v:line>
              </w:pict>
            </w:r>
            <w:r w:rsidRPr="005D13C2">
              <w:rPr>
                <w:noProof/>
                <w:lang w:eastAsia="uk-UA"/>
              </w:rPr>
              <w:pict>
                <v:line id="Прямая соединительная линия 7" o:spid="_x0000_s1056" style="position:absolute;left:0;text-align:left;z-index:251659264;visibility:visible;mso-wrap-distance-top:-3e-5mm;mso-wrap-distance-bottom:-3e-5mm;mso-position-horizontal-relative:text;mso-position-vertical-relative:text" from="36.85pt,13.9pt" to="451.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" strokecolor="black [3040]">
                  <o:lock v:ext="edit" shapetype="f"/>
                </v:line>
              </w:pict>
            </w:r>
          </w:p>
        </w:tc>
        <w:tc>
          <w:tcPr>
            <w:tcW w:w="378" w:type="dxa"/>
            <w:gridSpan w:val="2"/>
            <w:vMerge/>
            <w:tcBorders>
              <w:top w:val="nil"/>
              <w:left w:val="nil"/>
              <w:right w:val="single" w:sz="4" w:space="0" w:color="auto"/>
            </w:tcBorders>
          </w:tcPr>
          <w:p w:rsidR="0074391C" w:rsidRPr="001C56FC" w:rsidRDefault="0074391C" w:rsidP="0074391C">
            <w:pPr>
              <w:rPr>
                <w:sz w:val="24"/>
                <w:szCs w:val="24"/>
              </w:rPr>
            </w:pPr>
          </w:p>
        </w:tc>
        <w:tc>
          <w:tcPr>
            <w:tcW w:w="927" w:type="dxa"/>
            <w:gridSpan w:val="3"/>
            <w:vMerge/>
            <w:tcBorders>
              <w:left w:val="single" w:sz="4" w:space="0" w:color="auto"/>
            </w:tcBorders>
            <w:shd w:val="clear" w:color="auto" w:fill="8DB3E2" w:themeFill="text2" w:themeFillTint="66"/>
          </w:tcPr>
          <w:p w:rsidR="0074391C" w:rsidRPr="001C56FC" w:rsidRDefault="0074391C" w:rsidP="0074391C">
            <w:pPr>
              <w:rPr>
                <w:sz w:val="24"/>
                <w:szCs w:val="24"/>
              </w:rPr>
            </w:pPr>
          </w:p>
        </w:tc>
      </w:tr>
      <w:tr w:rsidR="0074391C" w:rsidTr="003A242D">
        <w:tc>
          <w:tcPr>
            <w:tcW w:w="989" w:type="dxa"/>
            <w:gridSpan w:val="2"/>
            <w:tcBorders>
              <w:top w:val="nil"/>
              <w:bottom w:val="nil"/>
              <w:right w:val="single" w:sz="4" w:space="0" w:color="auto"/>
            </w:tcBorders>
            <w:shd w:val="clear" w:color="auto" w:fill="8DB3E2" w:themeFill="text2" w:themeFillTint="66"/>
          </w:tcPr>
          <w:p w:rsidR="0074391C" w:rsidRPr="001C56FC" w:rsidRDefault="0074391C" w:rsidP="0074391C">
            <w:pPr>
              <w:jc w:val="center"/>
              <w:rPr>
                <w:sz w:val="24"/>
                <w:szCs w:val="24"/>
              </w:rPr>
            </w:pPr>
          </w:p>
        </w:tc>
        <w:tc>
          <w:tcPr>
            <w:tcW w:w="236" w:type="dxa"/>
            <w:tcBorders>
              <w:top w:val="nil"/>
              <w:left w:val="single" w:sz="4" w:space="0" w:color="auto"/>
              <w:bottom w:val="nil"/>
              <w:right w:val="single" w:sz="4" w:space="0" w:color="auto"/>
            </w:tcBorders>
          </w:tcPr>
          <w:p w:rsidR="0074391C" w:rsidRPr="001C56FC" w:rsidRDefault="0074391C" w:rsidP="0074391C">
            <w:pPr>
              <w:jc w:val="center"/>
              <w:rPr>
                <w:sz w:val="24"/>
                <w:szCs w:val="24"/>
              </w:rPr>
            </w:pPr>
          </w:p>
        </w:tc>
        <w:tc>
          <w:tcPr>
            <w:tcW w:w="2727" w:type="dxa"/>
            <w:gridSpan w:val="9"/>
            <w:vMerge w:val="restart"/>
            <w:tcBorders>
              <w:top w:val="nil"/>
              <w:left w:val="single" w:sz="4" w:space="0" w:color="auto"/>
            </w:tcBorders>
            <w:shd w:val="clear" w:color="auto" w:fill="92D050"/>
          </w:tcPr>
          <w:p w:rsidR="0074391C" w:rsidRPr="001C56FC" w:rsidRDefault="0074391C" w:rsidP="0074391C">
            <w:pPr>
              <w:jc w:val="center"/>
              <w:rPr>
                <w:sz w:val="24"/>
                <w:szCs w:val="24"/>
              </w:rPr>
            </w:pPr>
          </w:p>
        </w:tc>
        <w:tc>
          <w:tcPr>
            <w:tcW w:w="9940" w:type="dxa"/>
            <w:gridSpan w:val="30"/>
            <w:vMerge/>
            <w:tcBorders>
              <w:bottom w:val="nil"/>
              <w:right w:val="nil"/>
            </w:tcBorders>
          </w:tcPr>
          <w:p w:rsidR="0074391C" w:rsidRPr="001C56FC" w:rsidRDefault="0074391C" w:rsidP="0074391C">
            <w:pPr>
              <w:jc w:val="center"/>
            </w:pPr>
          </w:p>
        </w:tc>
        <w:tc>
          <w:tcPr>
            <w:tcW w:w="378" w:type="dxa"/>
            <w:gridSpan w:val="2"/>
            <w:vMerge/>
            <w:tcBorders>
              <w:top w:val="nil"/>
              <w:left w:val="nil"/>
              <w:right w:val="single" w:sz="4" w:space="0" w:color="auto"/>
            </w:tcBorders>
          </w:tcPr>
          <w:p w:rsidR="0074391C" w:rsidRDefault="0074391C" w:rsidP="0074391C"/>
        </w:tc>
        <w:tc>
          <w:tcPr>
            <w:tcW w:w="927" w:type="dxa"/>
            <w:gridSpan w:val="3"/>
            <w:vMerge/>
            <w:tcBorders>
              <w:left w:val="single" w:sz="4" w:space="0" w:color="auto"/>
            </w:tcBorders>
            <w:shd w:val="clear" w:color="auto" w:fill="8DB3E2" w:themeFill="text2" w:themeFillTint="66"/>
          </w:tcPr>
          <w:p w:rsidR="0074391C" w:rsidRDefault="0074391C" w:rsidP="0074391C"/>
        </w:tc>
      </w:tr>
      <w:tr w:rsidR="0074391C" w:rsidTr="003A242D">
        <w:tc>
          <w:tcPr>
            <w:tcW w:w="989" w:type="dxa"/>
            <w:gridSpan w:val="2"/>
            <w:vMerge w:val="restart"/>
            <w:tcBorders>
              <w:top w:val="nil"/>
              <w:right w:val="single" w:sz="4" w:space="0" w:color="auto"/>
            </w:tcBorders>
            <w:shd w:val="clear" w:color="auto" w:fill="8DB3E2" w:themeFill="text2" w:themeFillTint="66"/>
          </w:tcPr>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Default="0074391C" w:rsidP="0074391C">
            <w:pPr>
              <w:jc w:val="center"/>
              <w:rPr>
                <w:sz w:val="24"/>
                <w:szCs w:val="24"/>
              </w:rPr>
            </w:pPr>
          </w:p>
          <w:p w:rsidR="0074391C" w:rsidRPr="006B129F" w:rsidRDefault="0074391C" w:rsidP="0074391C">
            <w:pPr>
              <w:ind w:left="-142" w:right="-112"/>
              <w:jc w:val="center"/>
              <w:rPr>
                <w:b/>
                <w:sz w:val="20"/>
                <w:szCs w:val="20"/>
              </w:rPr>
            </w:pPr>
            <w:r w:rsidRPr="006B129F">
              <w:rPr>
                <w:b/>
                <w:sz w:val="20"/>
                <w:szCs w:val="20"/>
              </w:rPr>
              <w:t>Освітн</w:t>
            </w:r>
            <w:r>
              <w:rPr>
                <w:b/>
                <w:sz w:val="20"/>
                <w:szCs w:val="20"/>
              </w:rPr>
              <w:t>і</w:t>
            </w:r>
          </w:p>
          <w:p w:rsidR="0074391C" w:rsidRPr="001C56FC" w:rsidRDefault="0074391C" w:rsidP="0074391C">
            <w:pPr>
              <w:ind w:left="-250" w:right="-254"/>
              <w:jc w:val="center"/>
              <w:rPr>
                <w:sz w:val="24"/>
                <w:szCs w:val="24"/>
              </w:rPr>
            </w:pPr>
            <w:r w:rsidRPr="006B129F">
              <w:rPr>
                <w:b/>
                <w:sz w:val="20"/>
                <w:szCs w:val="20"/>
              </w:rPr>
              <w:t>програм</w:t>
            </w:r>
            <w:r>
              <w:rPr>
                <w:b/>
                <w:sz w:val="20"/>
                <w:szCs w:val="20"/>
              </w:rPr>
              <w:t>и</w:t>
            </w:r>
          </w:p>
        </w:tc>
        <w:tc>
          <w:tcPr>
            <w:tcW w:w="236" w:type="dxa"/>
            <w:tcBorders>
              <w:top w:val="nil"/>
              <w:bottom w:val="nil"/>
              <w:right w:val="single" w:sz="4" w:space="0" w:color="auto"/>
            </w:tcBorders>
          </w:tcPr>
          <w:p w:rsidR="0074391C" w:rsidRPr="001C56FC" w:rsidRDefault="0074391C" w:rsidP="0074391C">
            <w:pPr>
              <w:jc w:val="center"/>
              <w:rPr>
                <w:sz w:val="24"/>
                <w:szCs w:val="24"/>
              </w:rPr>
            </w:pPr>
          </w:p>
        </w:tc>
        <w:tc>
          <w:tcPr>
            <w:tcW w:w="2727" w:type="dxa"/>
            <w:gridSpan w:val="9"/>
            <w:vMerge/>
            <w:tcBorders>
              <w:left w:val="single" w:sz="4" w:space="0" w:color="auto"/>
              <w:bottom w:val="single" w:sz="4" w:space="0" w:color="auto"/>
            </w:tcBorders>
            <w:shd w:val="clear" w:color="auto" w:fill="92D050"/>
          </w:tcPr>
          <w:p w:rsidR="0074391C" w:rsidRPr="001C56FC" w:rsidRDefault="0074391C" w:rsidP="0074391C">
            <w:pPr>
              <w:jc w:val="center"/>
              <w:rPr>
                <w:sz w:val="24"/>
                <w:szCs w:val="24"/>
              </w:rPr>
            </w:pPr>
          </w:p>
        </w:tc>
        <w:tc>
          <w:tcPr>
            <w:tcW w:w="425" w:type="dxa"/>
            <w:vMerge w:val="restart"/>
            <w:tcBorders>
              <w:top w:val="nil"/>
              <w:right w:val="single" w:sz="4" w:space="0" w:color="auto"/>
            </w:tcBorders>
          </w:tcPr>
          <w:p w:rsidR="0074391C" w:rsidRPr="001C56FC" w:rsidRDefault="0074391C" w:rsidP="0074391C">
            <w:pPr>
              <w:jc w:val="center"/>
            </w:pPr>
          </w:p>
        </w:tc>
        <w:tc>
          <w:tcPr>
            <w:tcW w:w="4412" w:type="dxa"/>
            <w:gridSpan w:val="18"/>
            <w:tcBorders>
              <w:left w:val="single" w:sz="4" w:space="0" w:color="auto"/>
            </w:tcBorders>
            <w:shd w:val="clear" w:color="auto" w:fill="C00000"/>
          </w:tcPr>
          <w:p w:rsidR="0074391C" w:rsidRPr="006B129F" w:rsidRDefault="0074391C" w:rsidP="0074391C">
            <w:pPr>
              <w:jc w:val="center"/>
              <w:rPr>
                <w:i/>
                <w:sz w:val="24"/>
                <w:szCs w:val="24"/>
              </w:rPr>
            </w:pPr>
            <w:r w:rsidRPr="006B129F">
              <w:rPr>
                <w:i/>
                <w:sz w:val="24"/>
                <w:szCs w:val="24"/>
              </w:rPr>
              <w:t>Управлінська діяльність</w:t>
            </w:r>
          </w:p>
        </w:tc>
        <w:tc>
          <w:tcPr>
            <w:tcW w:w="281" w:type="dxa"/>
            <w:vMerge w:val="restart"/>
            <w:tcBorders>
              <w:top w:val="nil"/>
              <w:right w:val="single" w:sz="4" w:space="0" w:color="auto"/>
            </w:tcBorders>
          </w:tcPr>
          <w:p w:rsidR="0074391C" w:rsidRPr="006B129F" w:rsidRDefault="0074391C" w:rsidP="0074391C">
            <w:pPr>
              <w:jc w:val="center"/>
              <w:rPr>
                <w:i/>
              </w:rPr>
            </w:pPr>
          </w:p>
        </w:tc>
        <w:tc>
          <w:tcPr>
            <w:tcW w:w="4822" w:type="dxa"/>
            <w:gridSpan w:val="10"/>
            <w:tcBorders>
              <w:left w:val="single" w:sz="4" w:space="0" w:color="auto"/>
            </w:tcBorders>
            <w:shd w:val="clear" w:color="auto" w:fill="C00000"/>
          </w:tcPr>
          <w:p w:rsidR="0074391C" w:rsidRPr="006B129F" w:rsidRDefault="0074391C" w:rsidP="0074391C">
            <w:pPr>
              <w:jc w:val="center"/>
              <w:rPr>
                <w:i/>
                <w:sz w:val="24"/>
                <w:szCs w:val="24"/>
              </w:rPr>
            </w:pPr>
            <w:r w:rsidRPr="006B129F">
              <w:rPr>
                <w:i/>
                <w:sz w:val="24"/>
                <w:szCs w:val="24"/>
              </w:rPr>
              <w:t>Діяльність педагогічних працівників</w:t>
            </w:r>
          </w:p>
        </w:tc>
        <w:tc>
          <w:tcPr>
            <w:tcW w:w="378" w:type="dxa"/>
            <w:gridSpan w:val="2"/>
            <w:vMerge/>
            <w:tcBorders>
              <w:top w:val="nil"/>
              <w:right w:val="single" w:sz="4" w:space="0" w:color="auto"/>
            </w:tcBorders>
          </w:tcPr>
          <w:p w:rsidR="0074391C" w:rsidRDefault="0074391C" w:rsidP="0074391C"/>
        </w:tc>
        <w:tc>
          <w:tcPr>
            <w:tcW w:w="927" w:type="dxa"/>
            <w:gridSpan w:val="3"/>
            <w:vMerge/>
            <w:tcBorders>
              <w:left w:val="single" w:sz="4" w:space="0" w:color="auto"/>
            </w:tcBorders>
            <w:shd w:val="clear" w:color="auto" w:fill="8DB3E2" w:themeFill="text2" w:themeFillTint="66"/>
          </w:tcPr>
          <w:p w:rsidR="0074391C" w:rsidRDefault="0074391C" w:rsidP="0074391C"/>
        </w:tc>
      </w:tr>
      <w:tr w:rsidR="0074391C" w:rsidTr="003A242D">
        <w:trPr>
          <w:trHeight w:val="270"/>
        </w:trPr>
        <w:tc>
          <w:tcPr>
            <w:tcW w:w="989" w:type="dxa"/>
            <w:gridSpan w:val="2"/>
            <w:vMerge/>
            <w:tcBorders>
              <w:right w:val="single" w:sz="4" w:space="0" w:color="auto"/>
            </w:tcBorders>
            <w:shd w:val="clear" w:color="auto" w:fill="8DB3E2" w:themeFill="text2" w:themeFillTint="66"/>
          </w:tcPr>
          <w:p w:rsidR="0074391C" w:rsidRDefault="0074391C" w:rsidP="0074391C">
            <w:pPr>
              <w:jc w:val="center"/>
            </w:pPr>
          </w:p>
        </w:tc>
        <w:tc>
          <w:tcPr>
            <w:tcW w:w="275" w:type="dxa"/>
            <w:gridSpan w:val="2"/>
            <w:vMerge w:val="restart"/>
            <w:tcBorders>
              <w:top w:val="nil"/>
              <w:left w:val="single" w:sz="4" w:space="0" w:color="auto"/>
              <w:right w:val="nil"/>
            </w:tcBorders>
          </w:tcPr>
          <w:p w:rsidR="0074391C" w:rsidRDefault="0074391C" w:rsidP="0074391C">
            <w:pPr>
              <w:jc w:val="center"/>
            </w:pPr>
          </w:p>
        </w:tc>
        <w:tc>
          <w:tcPr>
            <w:tcW w:w="2688" w:type="dxa"/>
            <w:gridSpan w:val="8"/>
            <w:tcBorders>
              <w:top w:val="single" w:sz="4" w:space="0" w:color="auto"/>
              <w:left w:val="nil"/>
              <w:bottom w:val="nil"/>
              <w:right w:val="nil"/>
            </w:tcBorders>
          </w:tcPr>
          <w:p w:rsidR="0074391C" w:rsidRDefault="005D13C2" w:rsidP="0074391C">
            <w:r w:rsidRPr="005D13C2">
              <w:rPr>
                <w:noProof/>
                <w:lang w:eastAsia="uk-UA"/>
              </w:rPr>
              <w:pict>
                <v:line id="Прямая соединительная линия 36" o:spid="_x0000_s1055" style="position:absolute;flip:x;z-index:251685888;visibility:visible;mso-wrap-distance-left:3.17497mm;mso-wrap-distance-right:3.17497mm;mso-position-horizontal-relative:text;mso-position-vertical-relative:text" from="57.8pt,-.75pt" to="57.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" strokecolor="black [3040]">
                  <o:lock v:ext="edit" shapetype="f"/>
                </v:line>
              </w:pict>
            </w:r>
            <w:r w:rsidRPr="005D13C2">
              <w:rPr>
                <w:noProof/>
                <w:lang w:eastAsia="uk-UA"/>
              </w:rPr>
              <w:pict>
                <v:line id="Прямая соединительная линия 35" o:spid="_x0000_s1054" style="position:absolute;z-index:251684864;visibility:visible;mso-position-horizontal-relative:text;mso-position-vertical-relative:text" from="57.8pt,-.75pt" to="106.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" strokecolor="black [3040]">
                  <o:lock v:ext="edit" shapetype="f"/>
                </v:line>
              </w:pict>
            </w:r>
            <w:r w:rsidRPr="005D13C2">
              <w:rPr>
                <w:noProof/>
                <w:lang w:eastAsia="uk-UA"/>
              </w:rPr>
              <w:pict>
                <v:line id="Прямая соединительная линия 34" o:spid="_x0000_s1053" style="position:absolute;flip:x;z-index:251683840;visibility:visible;mso-position-horizontal-relative:text;mso-position-vertical-relative:text" from="4.45pt,-.75pt" to="57.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" strokecolor="black [3040]">
                  <o:lock v:ext="edit" shapetype="f"/>
                </v:line>
              </w:pict>
            </w:r>
          </w:p>
        </w:tc>
        <w:tc>
          <w:tcPr>
            <w:tcW w:w="425" w:type="dxa"/>
            <w:vMerge/>
            <w:tcBorders>
              <w:top w:val="nil"/>
              <w:left w:val="nil"/>
              <w:right w:val="nil"/>
            </w:tcBorders>
          </w:tcPr>
          <w:p w:rsidR="0074391C" w:rsidRDefault="0074391C" w:rsidP="0074391C"/>
        </w:tc>
        <w:tc>
          <w:tcPr>
            <w:tcW w:w="4412" w:type="dxa"/>
            <w:gridSpan w:val="18"/>
            <w:tcBorders>
              <w:left w:val="nil"/>
              <w:bottom w:val="nil"/>
              <w:right w:val="nil"/>
            </w:tcBorders>
          </w:tcPr>
          <w:p w:rsidR="0074391C" w:rsidRDefault="005D13C2" w:rsidP="0074391C">
            <w:r w:rsidRPr="005D13C2">
              <w:rPr>
                <w:noProof/>
                <w:lang w:eastAsia="uk-UA"/>
              </w:rPr>
              <w:pict>
                <v:line id="Прямая соединительная линия 30" o:spid="_x0000_s1052" style="position:absolute;z-index:251682816;visibility:visible;mso-position-horizontal-relative:text;mso-position-vertical-relative:text" from="106.6pt,-.85pt" to="203.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" strokecolor="black [3040]">
                  <o:lock v:ext="edit" shapetype="f"/>
                </v:line>
              </w:pict>
            </w:r>
            <w:r w:rsidRPr="005D13C2">
              <w:rPr>
                <w:noProof/>
                <w:lang w:eastAsia="uk-UA"/>
              </w:rPr>
              <w:pict>
                <v:line id="Прямая соединительная линия 29" o:spid="_x0000_s1051" style="position:absolute;z-index:251681792;visibility:visible;mso-position-horizontal-relative:text;mso-position-vertical-relative:text" from="106.6pt,-.85pt" to="153.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" strokecolor="black [3040]">
                  <o:lock v:ext="edit" shapetype="f"/>
                </v:line>
              </w:pict>
            </w:r>
            <w:r w:rsidRPr="005D13C2">
              <w:rPr>
                <w:noProof/>
                <w:lang w:eastAsia="uk-UA"/>
              </w:rPr>
              <w:pict>
                <v:line id="Прямая соединительная линия 28" o:spid="_x0000_s1050" style="position:absolute;flip:x;z-index:251680768;visibility:visible;mso-position-horizontal-relative:text;mso-position-vertical-relative:text" from="51.6pt,-.85pt" to="106.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" strokecolor="black [3040]">
                  <o:lock v:ext="edit" shapetype="f"/>
                </v:line>
              </w:pict>
            </w:r>
            <w:r w:rsidRPr="005D13C2">
              <w:rPr>
                <w:noProof/>
                <w:lang w:eastAsia="uk-UA"/>
              </w:rPr>
              <w:pict>
                <v:line id="Прямая соединительная линия 27" o:spid="_x0000_s1049" style="position:absolute;flip:x;z-index:251679744;visibility:visible;mso-position-horizontal-relative:text;mso-position-vertical-relative:text" from="3.6pt,-.85pt" to="106.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" strokecolor="black [3040]">
                  <o:lock v:ext="edit" shapetype="f"/>
                </v:line>
              </w:pict>
            </w:r>
            <w:r w:rsidRPr="005D13C2">
              <w:rPr>
                <w:noProof/>
                <w:lang w:eastAsia="uk-UA"/>
              </w:rPr>
              <w:pict>
                <v:line id="Прямая соединительная линия 26" o:spid="_x0000_s1048" style="position:absolute;z-index:251678720;visibility:visible;mso-wrap-distance-left:3.17497mm;mso-wrap-distance-right:3.17497mm;mso-position-horizontal-relative:text;mso-position-vertical-relative:text" from="106.6pt,-.85pt" to="106.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" strokecolor="black [3040]">
                  <o:lock v:ext="edit" shapetype="f"/>
                </v:line>
              </w:pict>
            </w:r>
          </w:p>
        </w:tc>
        <w:tc>
          <w:tcPr>
            <w:tcW w:w="281" w:type="dxa"/>
            <w:vMerge/>
            <w:tcBorders>
              <w:top w:val="nil"/>
              <w:left w:val="nil"/>
              <w:right w:val="nil"/>
            </w:tcBorders>
          </w:tcPr>
          <w:p w:rsidR="0074391C" w:rsidRDefault="0074391C" w:rsidP="0074391C"/>
        </w:tc>
        <w:tc>
          <w:tcPr>
            <w:tcW w:w="4822" w:type="dxa"/>
            <w:gridSpan w:val="10"/>
            <w:tcBorders>
              <w:left w:val="nil"/>
              <w:bottom w:val="nil"/>
              <w:right w:val="nil"/>
            </w:tcBorders>
          </w:tcPr>
          <w:p w:rsidR="0074391C" w:rsidRDefault="005D13C2" w:rsidP="0074391C">
            <w:r w:rsidRPr="005D13C2">
              <w:rPr>
                <w:noProof/>
                <w:lang w:eastAsia="uk-UA"/>
              </w:rPr>
              <w:pict>
                <v:line id="Прямая соединительная линия 25" o:spid="_x0000_s1047" style="position:absolute;z-index:251677696;visibility:visible;mso-position-horizontal-relative:text;mso-position-vertical-relative:text" from="111.7pt,-.85pt" to="208.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" strokecolor="black [3040]">
                  <o:lock v:ext="edit" shapetype="f"/>
                </v:line>
              </w:pict>
            </w:r>
            <w:r w:rsidRPr="005D13C2">
              <w:rPr>
                <w:noProof/>
                <w:lang w:eastAsia="uk-UA"/>
              </w:rPr>
              <w:pict>
                <v:line id="Прямая соединительная линия 24" o:spid="_x0000_s1046" style="position:absolute;flip:x;z-index:251676672;visibility:visible;mso-position-horizontal-relative:text;mso-position-vertical-relative:text" from="7.7pt,-.85pt" to="11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" strokecolor="black [3040]">
                  <o:lock v:ext="edit" shapetype="f"/>
                </v:line>
              </w:pict>
            </w:r>
            <w:r w:rsidRPr="005D13C2">
              <w:rPr>
                <w:noProof/>
                <w:lang w:eastAsia="uk-UA"/>
              </w:rPr>
              <w:pict>
                <v:line id="Прямая соединительная линия 23" o:spid="_x0000_s1045" style="position:absolute;z-index:251675648;visibility:visible;mso-wrap-distance-left:3.17497mm;mso-wrap-distance-right:3.17497mm;mso-position-horizontal-relative:text;mso-position-vertical-relative:text;mso-width-relative:margin" from="111.7pt,-.85pt" to="11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" strokecolor="black [3040]">
                  <o:lock v:ext="edit" shapetype="f"/>
                </v:line>
              </w:pict>
            </w:r>
          </w:p>
        </w:tc>
        <w:tc>
          <w:tcPr>
            <w:tcW w:w="378" w:type="dxa"/>
            <w:gridSpan w:val="2"/>
            <w:vMerge/>
            <w:tcBorders>
              <w:top w:val="nil"/>
              <w:left w:val="nil"/>
              <w:right w:val="single" w:sz="4" w:space="0" w:color="auto"/>
            </w:tcBorders>
          </w:tcPr>
          <w:p w:rsidR="0074391C" w:rsidRDefault="0074391C" w:rsidP="0074391C"/>
        </w:tc>
        <w:tc>
          <w:tcPr>
            <w:tcW w:w="927" w:type="dxa"/>
            <w:gridSpan w:val="3"/>
            <w:vMerge/>
            <w:tcBorders>
              <w:left w:val="single" w:sz="4" w:space="0" w:color="auto"/>
            </w:tcBorders>
            <w:shd w:val="clear" w:color="auto" w:fill="8DB3E2" w:themeFill="text2" w:themeFillTint="66"/>
          </w:tcPr>
          <w:p w:rsidR="0074391C" w:rsidRDefault="0074391C" w:rsidP="0074391C"/>
        </w:tc>
      </w:tr>
      <w:tr w:rsidR="0074391C" w:rsidTr="003A242D">
        <w:trPr>
          <w:cantSplit/>
          <w:trHeight w:val="4955"/>
        </w:trPr>
        <w:tc>
          <w:tcPr>
            <w:tcW w:w="989" w:type="dxa"/>
            <w:gridSpan w:val="2"/>
            <w:vMerge/>
            <w:tcBorders>
              <w:right w:val="single" w:sz="4" w:space="0" w:color="auto"/>
            </w:tcBorders>
            <w:shd w:val="clear" w:color="auto" w:fill="8DB3E2" w:themeFill="text2" w:themeFillTint="66"/>
          </w:tcPr>
          <w:p w:rsidR="0074391C" w:rsidRDefault="0074391C" w:rsidP="0074391C"/>
        </w:tc>
        <w:tc>
          <w:tcPr>
            <w:tcW w:w="275" w:type="dxa"/>
            <w:gridSpan w:val="2"/>
            <w:vMerge/>
            <w:tcBorders>
              <w:top w:val="nil"/>
              <w:bottom w:val="nil"/>
              <w:right w:val="single" w:sz="4" w:space="0" w:color="auto"/>
            </w:tcBorders>
          </w:tcPr>
          <w:p w:rsidR="0074391C" w:rsidRDefault="0074391C" w:rsidP="0074391C"/>
        </w:tc>
        <w:tc>
          <w:tcPr>
            <w:tcW w:w="557" w:type="dxa"/>
            <w:gridSpan w:val="2"/>
            <w:tcBorders>
              <w:left w:val="single" w:sz="4" w:space="0" w:color="auto"/>
            </w:tcBorders>
            <w:shd w:val="clear" w:color="auto" w:fill="D99594" w:themeFill="accent2" w:themeFillTint="99"/>
            <w:textDirection w:val="btLr"/>
          </w:tcPr>
          <w:p w:rsidR="0074391C" w:rsidRPr="00DA0894" w:rsidRDefault="005D13C2" w:rsidP="0074391C">
            <w:pPr>
              <w:ind w:left="113" w:right="113"/>
              <w:rPr>
                <w:sz w:val="18"/>
                <w:szCs w:val="18"/>
              </w:rPr>
            </w:pPr>
            <w:r w:rsidRPr="005D13C2">
              <w:rPr>
                <w:noProof/>
                <w:lang w:eastAsia="uk-UA"/>
              </w:rPr>
              <w:pict>
                <v:line id="Прямая соединительная линия 37" o:spid="_x0000_s1044" style="position:absolute;left:0;text-align:left;flip:y;z-index:251693056;visibility:visible;mso-wrap-distance-left:3.17497mm;mso-wrap-distance-right:3.17497mm;mso-position-horizontal-relative:text;mso-position-vertical-relative:text" from="4.75pt,235.05pt" to="4.75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" strokecolor="#4579b8 [3044]">
                  <o:lock v:ext="edit" shapetype="f"/>
                </v:line>
              </w:pict>
            </w:r>
            <w:r w:rsidR="0074391C" w:rsidRPr="00DA0894">
              <w:rPr>
                <w:sz w:val="18"/>
                <w:szCs w:val="18"/>
              </w:rPr>
              <w:t>Безпечні умови навчання та праці</w:t>
            </w:r>
          </w:p>
        </w:tc>
        <w:tc>
          <w:tcPr>
            <w:tcW w:w="278" w:type="dxa"/>
            <w:tcBorders>
              <w:top w:val="nil"/>
              <w:bottom w:val="nil"/>
            </w:tcBorders>
          </w:tcPr>
          <w:p w:rsidR="0074391C" w:rsidRPr="00DA0894" w:rsidRDefault="0074391C" w:rsidP="0074391C">
            <w:pPr>
              <w:rPr>
                <w:sz w:val="18"/>
                <w:szCs w:val="18"/>
              </w:rPr>
            </w:pPr>
          </w:p>
        </w:tc>
        <w:tc>
          <w:tcPr>
            <w:tcW w:w="707" w:type="dxa"/>
            <w:gridSpan w:val="2"/>
            <w:shd w:val="clear" w:color="auto" w:fill="D99594" w:themeFill="accent2" w:themeFillTint="99"/>
            <w:textDirection w:val="btLr"/>
          </w:tcPr>
          <w:p w:rsidR="0074391C" w:rsidRPr="00DA0894" w:rsidRDefault="005D13C2" w:rsidP="0074391C">
            <w:pPr>
              <w:ind w:left="113" w:right="113"/>
              <w:rPr>
                <w:sz w:val="18"/>
                <w:szCs w:val="18"/>
              </w:rPr>
            </w:pPr>
            <w:r w:rsidRPr="005D13C2">
              <w:rPr>
                <w:noProof/>
                <w:lang w:eastAsia="uk-UA"/>
              </w:rPr>
              <w:pict>
                <v:line id="Прямая соединительная линия 39" o:spid="_x0000_s1043" style="position:absolute;left:0;text-align:left;z-index:251695104;visibility:visible;mso-wrap-distance-left:3.17497mm;mso-wrap-distance-right:3.17497mm;mso-position-horizontal-relative:text;mso-position-vertical-relative:text" from="6.1pt,235.85pt" to="6.1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" strokecolor="black [3040]">
                  <o:lock v:ext="edit" shapetype="f"/>
                </v:line>
              </w:pict>
            </w:r>
            <w:r w:rsidR="0074391C" w:rsidRPr="00DA0894">
              <w:rPr>
                <w:sz w:val="18"/>
                <w:szCs w:val="18"/>
              </w:rPr>
              <w:t>Створення освітнього середовища вільного від форм</w:t>
            </w:r>
          </w:p>
          <w:p w:rsidR="0074391C" w:rsidRPr="00DA0894" w:rsidRDefault="0074391C" w:rsidP="0074391C">
            <w:pPr>
              <w:ind w:left="113" w:right="113"/>
              <w:rPr>
                <w:sz w:val="18"/>
                <w:szCs w:val="18"/>
              </w:rPr>
            </w:pPr>
            <w:r w:rsidRPr="00DA0894">
              <w:rPr>
                <w:sz w:val="18"/>
                <w:szCs w:val="18"/>
              </w:rPr>
              <w:t xml:space="preserve"> насильства та дискримінації</w:t>
            </w:r>
          </w:p>
        </w:tc>
        <w:tc>
          <w:tcPr>
            <w:tcW w:w="283" w:type="dxa"/>
            <w:tcBorders>
              <w:top w:val="nil"/>
              <w:bottom w:val="nil"/>
            </w:tcBorders>
          </w:tcPr>
          <w:p w:rsidR="0074391C" w:rsidRPr="00DA0894" w:rsidRDefault="0074391C" w:rsidP="0074391C">
            <w:pPr>
              <w:rPr>
                <w:sz w:val="18"/>
                <w:szCs w:val="18"/>
              </w:rPr>
            </w:pPr>
          </w:p>
        </w:tc>
        <w:tc>
          <w:tcPr>
            <w:tcW w:w="863" w:type="dxa"/>
            <w:gridSpan w:val="2"/>
            <w:shd w:val="clear" w:color="auto" w:fill="D99594" w:themeFill="accent2" w:themeFillTint="99"/>
            <w:textDirection w:val="btLr"/>
          </w:tcPr>
          <w:p w:rsidR="0074391C" w:rsidRPr="00DA0894" w:rsidRDefault="0074391C" w:rsidP="0074391C">
            <w:pPr>
              <w:ind w:left="113" w:right="113"/>
              <w:rPr>
                <w:sz w:val="18"/>
                <w:szCs w:val="18"/>
              </w:rPr>
            </w:pPr>
            <w:r w:rsidRPr="00DA0894">
              <w:rPr>
                <w:sz w:val="18"/>
                <w:szCs w:val="18"/>
              </w:rPr>
              <w:t xml:space="preserve">Формування інклюзивного, розвивального та мотивуючого </w:t>
            </w:r>
          </w:p>
          <w:p w:rsidR="0074391C" w:rsidRPr="00DA0894" w:rsidRDefault="0074391C" w:rsidP="0074391C">
            <w:pPr>
              <w:ind w:left="113" w:right="113"/>
              <w:rPr>
                <w:sz w:val="18"/>
                <w:szCs w:val="18"/>
              </w:rPr>
            </w:pPr>
            <w:r w:rsidRPr="00DA0894">
              <w:rPr>
                <w:sz w:val="18"/>
                <w:szCs w:val="18"/>
              </w:rPr>
              <w:t>до навчання освітнього простору</w:t>
            </w:r>
          </w:p>
        </w:tc>
        <w:tc>
          <w:tcPr>
            <w:tcW w:w="425" w:type="dxa"/>
            <w:vMerge/>
            <w:tcBorders>
              <w:top w:val="nil"/>
              <w:bottom w:val="nil"/>
              <w:right w:val="single" w:sz="4" w:space="0" w:color="auto"/>
            </w:tcBorders>
          </w:tcPr>
          <w:p w:rsidR="0074391C" w:rsidRPr="00DA0894" w:rsidRDefault="0074391C" w:rsidP="0074391C">
            <w:pPr>
              <w:rPr>
                <w:sz w:val="18"/>
                <w:szCs w:val="18"/>
              </w:rPr>
            </w:pPr>
          </w:p>
        </w:tc>
        <w:tc>
          <w:tcPr>
            <w:tcW w:w="567" w:type="dxa"/>
            <w:gridSpan w:val="2"/>
            <w:tcBorders>
              <w:left w:val="single" w:sz="4" w:space="0" w:color="auto"/>
            </w:tcBorders>
            <w:shd w:val="clear" w:color="auto" w:fill="D99594" w:themeFill="accent2" w:themeFillTint="99"/>
            <w:textDirection w:val="btLr"/>
          </w:tcPr>
          <w:p w:rsidR="0074391C" w:rsidRPr="00DA0894" w:rsidRDefault="0074391C" w:rsidP="0074391C">
            <w:pPr>
              <w:ind w:left="113" w:right="113"/>
              <w:rPr>
                <w:sz w:val="18"/>
                <w:szCs w:val="18"/>
              </w:rPr>
            </w:pPr>
            <w:r w:rsidRPr="00DA0894">
              <w:rPr>
                <w:sz w:val="18"/>
                <w:szCs w:val="18"/>
              </w:rPr>
              <w:t>Планування діяльності закладу</w:t>
            </w:r>
          </w:p>
        </w:tc>
        <w:tc>
          <w:tcPr>
            <w:tcW w:w="284" w:type="dxa"/>
            <w:tcBorders>
              <w:top w:val="nil"/>
              <w:left w:val="single" w:sz="4" w:space="0" w:color="auto"/>
              <w:bottom w:val="nil"/>
            </w:tcBorders>
          </w:tcPr>
          <w:p w:rsidR="0074391C" w:rsidRPr="00DA0894" w:rsidRDefault="0074391C" w:rsidP="0074391C">
            <w:pPr>
              <w:rPr>
                <w:sz w:val="18"/>
                <w:szCs w:val="18"/>
              </w:rPr>
            </w:pPr>
          </w:p>
        </w:tc>
        <w:tc>
          <w:tcPr>
            <w:tcW w:w="707" w:type="dxa"/>
            <w:gridSpan w:val="2"/>
            <w:tcBorders>
              <w:left w:val="single" w:sz="4" w:space="0" w:color="auto"/>
            </w:tcBorders>
            <w:shd w:val="clear" w:color="auto" w:fill="D99594" w:themeFill="accent2" w:themeFillTint="99"/>
            <w:textDirection w:val="btLr"/>
          </w:tcPr>
          <w:p w:rsidR="0074391C" w:rsidRPr="00DA0894" w:rsidRDefault="0074391C" w:rsidP="0074391C">
            <w:pPr>
              <w:ind w:left="113" w:right="113"/>
              <w:rPr>
                <w:sz w:val="18"/>
                <w:szCs w:val="18"/>
              </w:rPr>
            </w:pPr>
            <w:r w:rsidRPr="00DA0894">
              <w:rPr>
                <w:sz w:val="18"/>
                <w:szCs w:val="18"/>
              </w:rPr>
              <w:t xml:space="preserve">Організація освітнього процесу на засадах </w:t>
            </w:r>
            <w:proofErr w:type="spellStart"/>
            <w:r w:rsidRPr="00DA0894">
              <w:rPr>
                <w:sz w:val="18"/>
                <w:szCs w:val="18"/>
              </w:rPr>
              <w:t>дитиноцентризму</w:t>
            </w:r>
            <w:proofErr w:type="spellEnd"/>
          </w:p>
        </w:tc>
        <w:tc>
          <w:tcPr>
            <w:tcW w:w="284" w:type="dxa"/>
            <w:gridSpan w:val="2"/>
            <w:tcBorders>
              <w:top w:val="nil"/>
              <w:left w:val="single" w:sz="4" w:space="0" w:color="auto"/>
              <w:bottom w:val="nil"/>
            </w:tcBorders>
            <w:textDirection w:val="btLr"/>
          </w:tcPr>
          <w:p w:rsidR="0074391C" w:rsidRPr="00DA0894" w:rsidRDefault="0074391C" w:rsidP="0074391C">
            <w:pPr>
              <w:ind w:left="113" w:right="113"/>
              <w:rPr>
                <w:sz w:val="18"/>
                <w:szCs w:val="18"/>
              </w:rPr>
            </w:pPr>
          </w:p>
        </w:tc>
        <w:tc>
          <w:tcPr>
            <w:tcW w:w="709" w:type="dxa"/>
            <w:gridSpan w:val="3"/>
            <w:tcBorders>
              <w:left w:val="single" w:sz="4" w:space="0" w:color="auto"/>
            </w:tcBorders>
            <w:shd w:val="clear" w:color="auto" w:fill="D99594" w:themeFill="accent2" w:themeFillTint="99"/>
            <w:textDirection w:val="btLr"/>
          </w:tcPr>
          <w:p w:rsidR="0074391C" w:rsidRPr="00DA0894" w:rsidRDefault="0074391C" w:rsidP="0074391C">
            <w:pPr>
              <w:ind w:left="113" w:right="113"/>
              <w:rPr>
                <w:sz w:val="18"/>
                <w:szCs w:val="18"/>
              </w:rPr>
            </w:pPr>
            <w:r w:rsidRPr="00DA0894">
              <w:rPr>
                <w:sz w:val="18"/>
                <w:szCs w:val="18"/>
              </w:rPr>
              <w:t xml:space="preserve">Ефективність кадрової політики </w:t>
            </w:r>
            <w:r>
              <w:rPr>
                <w:sz w:val="18"/>
                <w:szCs w:val="18"/>
              </w:rPr>
              <w:t>,з</w:t>
            </w:r>
            <w:r w:rsidRPr="00DA0894">
              <w:rPr>
                <w:sz w:val="18"/>
                <w:szCs w:val="18"/>
              </w:rPr>
              <w:t xml:space="preserve">абезпечення можливостей </w:t>
            </w:r>
          </w:p>
          <w:p w:rsidR="0074391C" w:rsidRPr="00DA0894" w:rsidRDefault="0074391C" w:rsidP="0074391C">
            <w:pPr>
              <w:ind w:left="113" w:right="113"/>
              <w:rPr>
                <w:sz w:val="18"/>
                <w:szCs w:val="18"/>
              </w:rPr>
            </w:pPr>
            <w:r w:rsidRPr="00DA0894">
              <w:rPr>
                <w:sz w:val="18"/>
                <w:szCs w:val="18"/>
              </w:rPr>
              <w:t>для професійного росту педагогічних працівників</w:t>
            </w:r>
          </w:p>
        </w:tc>
        <w:tc>
          <w:tcPr>
            <w:tcW w:w="289" w:type="dxa"/>
            <w:tcBorders>
              <w:top w:val="nil"/>
              <w:left w:val="single" w:sz="4" w:space="0" w:color="auto"/>
              <w:bottom w:val="nil"/>
            </w:tcBorders>
          </w:tcPr>
          <w:p w:rsidR="0074391C" w:rsidRPr="00DA0894" w:rsidRDefault="0074391C" w:rsidP="0074391C">
            <w:pPr>
              <w:rPr>
                <w:sz w:val="18"/>
                <w:szCs w:val="18"/>
              </w:rPr>
            </w:pPr>
          </w:p>
        </w:tc>
        <w:tc>
          <w:tcPr>
            <w:tcW w:w="577" w:type="dxa"/>
            <w:gridSpan w:val="2"/>
            <w:tcBorders>
              <w:left w:val="single" w:sz="4" w:space="0" w:color="auto"/>
            </w:tcBorders>
            <w:shd w:val="clear" w:color="auto" w:fill="D99594" w:themeFill="accent2" w:themeFillTint="99"/>
            <w:textDirection w:val="btLr"/>
          </w:tcPr>
          <w:p w:rsidR="0074391C" w:rsidRPr="00DA0894" w:rsidRDefault="0074391C" w:rsidP="0074391C">
            <w:pPr>
              <w:ind w:left="113" w:right="113"/>
              <w:rPr>
                <w:sz w:val="18"/>
                <w:szCs w:val="18"/>
              </w:rPr>
            </w:pPr>
            <w:r w:rsidRPr="00DA0894">
              <w:rPr>
                <w:sz w:val="18"/>
                <w:szCs w:val="18"/>
              </w:rPr>
              <w:t>Політика академічної доброчесності</w:t>
            </w:r>
          </w:p>
        </w:tc>
        <w:tc>
          <w:tcPr>
            <w:tcW w:w="425" w:type="dxa"/>
            <w:gridSpan w:val="2"/>
            <w:tcBorders>
              <w:top w:val="nil"/>
              <w:left w:val="single" w:sz="4" w:space="0" w:color="auto"/>
              <w:bottom w:val="nil"/>
            </w:tcBorders>
            <w:textDirection w:val="btLr"/>
          </w:tcPr>
          <w:p w:rsidR="0074391C" w:rsidRPr="00DA0894" w:rsidRDefault="0074391C" w:rsidP="0074391C">
            <w:pPr>
              <w:ind w:left="113" w:right="113"/>
              <w:rPr>
                <w:sz w:val="18"/>
                <w:szCs w:val="18"/>
              </w:rPr>
            </w:pPr>
          </w:p>
        </w:tc>
        <w:tc>
          <w:tcPr>
            <w:tcW w:w="570" w:type="dxa"/>
            <w:gridSpan w:val="3"/>
            <w:tcBorders>
              <w:left w:val="single" w:sz="4" w:space="0" w:color="auto"/>
            </w:tcBorders>
            <w:shd w:val="clear" w:color="auto" w:fill="D99594" w:themeFill="accent2" w:themeFillTint="99"/>
            <w:textDirection w:val="btLr"/>
          </w:tcPr>
          <w:p w:rsidR="0074391C" w:rsidRPr="00DA0894" w:rsidRDefault="005D13C2" w:rsidP="0074391C">
            <w:pPr>
              <w:ind w:left="113" w:right="113"/>
              <w:rPr>
                <w:sz w:val="18"/>
                <w:szCs w:val="18"/>
              </w:rPr>
            </w:pPr>
            <w:r w:rsidRPr="005D13C2">
              <w:rPr>
                <w:noProof/>
                <w:lang w:eastAsia="uk-UA"/>
              </w:rPr>
              <w:pict>
                <v:line id="Прямая соединительная линия 41" o:spid="_x0000_s1042" style="position:absolute;left:0;text-align:left;z-index:251696128;visibility:visible;mso-wrap-distance-left:3.17497mm;mso-wrap-distance-right:3.17497mm;mso-position-horizontal-relative:text;mso-position-vertical-relative:text" from="11.7pt,235.85pt" to="11.7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" strokecolor="black [3040]">
                  <o:lock v:ext="edit" shapetype="f"/>
                </v:line>
              </w:pict>
            </w:r>
            <w:r w:rsidR="0074391C">
              <w:rPr>
                <w:sz w:val="18"/>
                <w:szCs w:val="18"/>
              </w:rPr>
              <w:t xml:space="preserve">Взаємодія з </w:t>
            </w:r>
            <w:proofErr w:type="spellStart"/>
            <w:r w:rsidR="0074391C">
              <w:rPr>
                <w:sz w:val="18"/>
                <w:szCs w:val="18"/>
              </w:rPr>
              <w:t>громадскістю</w:t>
            </w:r>
            <w:proofErr w:type="spellEnd"/>
          </w:p>
        </w:tc>
        <w:tc>
          <w:tcPr>
            <w:tcW w:w="281" w:type="dxa"/>
            <w:vMerge/>
            <w:tcBorders>
              <w:top w:val="nil"/>
              <w:bottom w:val="nil"/>
              <w:right w:val="single" w:sz="4" w:space="0" w:color="auto"/>
            </w:tcBorders>
          </w:tcPr>
          <w:p w:rsidR="0074391C" w:rsidRPr="00DA0894" w:rsidRDefault="0074391C" w:rsidP="0074391C">
            <w:pPr>
              <w:rPr>
                <w:sz w:val="18"/>
                <w:szCs w:val="18"/>
              </w:rPr>
            </w:pPr>
          </w:p>
        </w:tc>
        <w:tc>
          <w:tcPr>
            <w:tcW w:w="853" w:type="dxa"/>
            <w:gridSpan w:val="2"/>
            <w:tcBorders>
              <w:left w:val="single" w:sz="4" w:space="0" w:color="auto"/>
            </w:tcBorders>
            <w:shd w:val="clear" w:color="auto" w:fill="D99594" w:themeFill="accent2" w:themeFillTint="99"/>
            <w:textDirection w:val="btLr"/>
          </w:tcPr>
          <w:p w:rsidR="0074391C" w:rsidRPr="00DA0894" w:rsidRDefault="0074391C" w:rsidP="0074391C">
            <w:pPr>
              <w:ind w:left="113" w:right="113"/>
              <w:rPr>
                <w:sz w:val="18"/>
                <w:szCs w:val="18"/>
              </w:rPr>
            </w:pPr>
            <w:r w:rsidRPr="00DA0894">
              <w:rPr>
                <w:sz w:val="18"/>
                <w:szCs w:val="18"/>
              </w:rPr>
              <w:t>Використання сучасних осв</w:t>
            </w:r>
            <w:r>
              <w:rPr>
                <w:sz w:val="18"/>
                <w:szCs w:val="18"/>
              </w:rPr>
              <w:t xml:space="preserve">ітніх  підходів до організації </w:t>
            </w:r>
          </w:p>
          <w:p w:rsidR="0074391C" w:rsidRPr="00DA0894" w:rsidRDefault="0074391C" w:rsidP="0074391C">
            <w:pPr>
              <w:ind w:left="113" w:right="113"/>
              <w:rPr>
                <w:sz w:val="18"/>
                <w:szCs w:val="18"/>
              </w:rPr>
            </w:pPr>
            <w:r>
              <w:rPr>
                <w:sz w:val="18"/>
                <w:szCs w:val="18"/>
              </w:rPr>
              <w:t>о</w:t>
            </w:r>
            <w:r w:rsidRPr="00DA0894">
              <w:rPr>
                <w:sz w:val="18"/>
                <w:szCs w:val="18"/>
              </w:rPr>
              <w:t xml:space="preserve">світнього процесу з метою формування  ключових і предметних </w:t>
            </w:r>
            <w:proofErr w:type="spellStart"/>
            <w:r w:rsidRPr="00DA0894">
              <w:rPr>
                <w:sz w:val="18"/>
                <w:szCs w:val="18"/>
              </w:rPr>
              <w:t>компетентностей</w:t>
            </w:r>
            <w:proofErr w:type="spellEnd"/>
            <w:r w:rsidRPr="00DA0894">
              <w:rPr>
                <w:sz w:val="18"/>
                <w:szCs w:val="18"/>
              </w:rPr>
              <w:t xml:space="preserve"> здобувачів освіти</w:t>
            </w:r>
          </w:p>
        </w:tc>
        <w:tc>
          <w:tcPr>
            <w:tcW w:w="1017" w:type="dxa"/>
            <w:tcBorders>
              <w:top w:val="nil"/>
              <w:left w:val="single" w:sz="4" w:space="0" w:color="auto"/>
              <w:bottom w:val="nil"/>
            </w:tcBorders>
          </w:tcPr>
          <w:p w:rsidR="0074391C" w:rsidRPr="00DA0894" w:rsidRDefault="0074391C" w:rsidP="0074391C">
            <w:pPr>
              <w:rPr>
                <w:sz w:val="18"/>
                <w:szCs w:val="18"/>
              </w:rPr>
            </w:pPr>
          </w:p>
        </w:tc>
        <w:tc>
          <w:tcPr>
            <w:tcW w:w="935" w:type="dxa"/>
            <w:gridSpan w:val="4"/>
            <w:tcBorders>
              <w:left w:val="single" w:sz="4" w:space="0" w:color="auto"/>
            </w:tcBorders>
            <w:shd w:val="clear" w:color="auto" w:fill="D99594" w:themeFill="accent2" w:themeFillTint="99"/>
            <w:textDirection w:val="btLr"/>
          </w:tcPr>
          <w:p w:rsidR="0074391C" w:rsidRPr="00DA0894" w:rsidRDefault="0074391C" w:rsidP="0074391C">
            <w:pPr>
              <w:ind w:left="113" w:right="113"/>
              <w:rPr>
                <w:sz w:val="18"/>
                <w:szCs w:val="18"/>
              </w:rPr>
            </w:pPr>
            <w:r w:rsidRPr="00DA0894">
              <w:rPr>
                <w:sz w:val="18"/>
                <w:szCs w:val="18"/>
              </w:rPr>
              <w:t>Постійне підвищення рівня професійної майстерності</w:t>
            </w:r>
          </w:p>
        </w:tc>
        <w:tc>
          <w:tcPr>
            <w:tcW w:w="935" w:type="dxa"/>
            <w:tcBorders>
              <w:top w:val="nil"/>
              <w:left w:val="single" w:sz="4" w:space="0" w:color="auto"/>
              <w:bottom w:val="nil"/>
            </w:tcBorders>
            <w:textDirection w:val="btLr"/>
          </w:tcPr>
          <w:p w:rsidR="0074391C" w:rsidRPr="00DA0894" w:rsidRDefault="0074391C" w:rsidP="0074391C">
            <w:pPr>
              <w:ind w:left="113" w:right="113"/>
              <w:rPr>
                <w:sz w:val="18"/>
                <w:szCs w:val="18"/>
              </w:rPr>
            </w:pPr>
          </w:p>
        </w:tc>
        <w:tc>
          <w:tcPr>
            <w:tcW w:w="1082" w:type="dxa"/>
            <w:gridSpan w:val="2"/>
            <w:tcBorders>
              <w:left w:val="single" w:sz="4" w:space="0" w:color="auto"/>
            </w:tcBorders>
            <w:shd w:val="clear" w:color="auto" w:fill="D99594" w:themeFill="accent2" w:themeFillTint="99"/>
            <w:textDirection w:val="btLr"/>
          </w:tcPr>
          <w:p w:rsidR="0074391C" w:rsidRPr="00DA0894" w:rsidRDefault="00A47E98" w:rsidP="0074391C">
            <w:pPr>
              <w:ind w:left="113" w:right="113"/>
              <w:rPr>
                <w:sz w:val="18"/>
                <w:szCs w:val="18"/>
              </w:rPr>
            </w:pPr>
            <w:r>
              <w:rPr>
                <w:sz w:val="18"/>
                <w:szCs w:val="18"/>
              </w:rPr>
              <w:t xml:space="preserve">Співпраця зі здобувачами  освіти, їхніми батьками  </w:t>
            </w:r>
            <w:r w:rsidR="0074391C" w:rsidRPr="00DA0894">
              <w:rPr>
                <w:sz w:val="18"/>
                <w:szCs w:val="18"/>
              </w:rPr>
              <w:t>та законними представниками</w:t>
            </w:r>
          </w:p>
        </w:tc>
        <w:tc>
          <w:tcPr>
            <w:tcW w:w="378" w:type="dxa"/>
            <w:gridSpan w:val="2"/>
            <w:vMerge/>
            <w:tcBorders>
              <w:top w:val="nil"/>
              <w:bottom w:val="nil"/>
              <w:right w:val="single" w:sz="4" w:space="0" w:color="auto"/>
            </w:tcBorders>
          </w:tcPr>
          <w:p w:rsidR="0074391C" w:rsidRDefault="0074391C" w:rsidP="0074391C"/>
        </w:tc>
        <w:tc>
          <w:tcPr>
            <w:tcW w:w="927" w:type="dxa"/>
            <w:gridSpan w:val="3"/>
            <w:vMerge/>
            <w:tcBorders>
              <w:left w:val="single" w:sz="4" w:space="0" w:color="auto"/>
            </w:tcBorders>
            <w:shd w:val="clear" w:color="auto" w:fill="8DB3E2" w:themeFill="text2" w:themeFillTint="66"/>
          </w:tcPr>
          <w:p w:rsidR="0074391C" w:rsidRDefault="0074391C" w:rsidP="0074391C"/>
        </w:tc>
      </w:tr>
      <w:tr w:rsidR="0074391C" w:rsidTr="0074391C">
        <w:trPr>
          <w:gridAfter w:val="2"/>
          <w:wAfter w:w="241" w:type="dxa"/>
        </w:trPr>
        <w:tc>
          <w:tcPr>
            <w:tcW w:w="428" w:type="dxa"/>
            <w:vMerge w:val="restart"/>
            <w:tcBorders>
              <w:left w:val="nil"/>
            </w:tcBorders>
          </w:tcPr>
          <w:p w:rsidR="0074391C" w:rsidRDefault="0074391C" w:rsidP="0074391C">
            <w:pPr>
              <w:jc w:val="center"/>
              <w:rPr>
                <w:b/>
                <w:sz w:val="28"/>
                <w:szCs w:val="28"/>
              </w:rPr>
            </w:pPr>
          </w:p>
          <w:p w:rsidR="0074391C" w:rsidRPr="00141F44" w:rsidRDefault="0074391C" w:rsidP="0074391C">
            <w:pPr>
              <w:jc w:val="center"/>
            </w:pPr>
          </w:p>
        </w:tc>
        <w:tc>
          <w:tcPr>
            <w:tcW w:w="1101" w:type="dxa"/>
            <w:gridSpan w:val="4"/>
            <w:tcBorders>
              <w:top w:val="nil"/>
            </w:tcBorders>
          </w:tcPr>
          <w:p w:rsidR="0074391C" w:rsidRPr="00141F44" w:rsidRDefault="005D13C2" w:rsidP="0074391C">
            <w:r w:rsidRPr="005D13C2">
              <w:rPr>
                <w:noProof/>
                <w:lang w:eastAsia="uk-UA"/>
              </w:rPr>
              <w:pict>
                <v:line id="Прямая соединительная линия 43" o:spid="_x0000_s1041" style="position:absolute;z-index:251699200;visibility:visible;mso-wrap-distance-top:-3e-5mm;mso-wrap-distance-bottom:-3e-5mm;mso-position-horizontal-relative:text;mso-position-vertical-relative:text" from="36.6pt,.3pt" to="6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" strokecolor="black [3040]">
                  <o:lock v:ext="edit" shapetype="f"/>
                </v:line>
              </w:pict>
            </w:r>
            <w:r w:rsidRPr="005D13C2">
              <w:rPr>
                <w:noProof/>
                <w:lang w:eastAsia="uk-UA"/>
              </w:rPr>
              <w:pict>
                <v:line id="Прямая соединительная линия 42" o:spid="_x0000_s1040" style="position:absolute;flip:x;z-index:251698176;visibility:visible;mso-wrap-distance-top:-3e-5mm;mso-wrap-distance-bottom:-3e-5mm;mso-position-horizontal-relative:text;mso-position-vertical-relative:text" from="-3.25pt,.3pt" to="2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" strokecolor="black [3040]">
                  <o:lock v:ext="edit" shapetype="f"/>
                </v:line>
              </w:pict>
            </w:r>
          </w:p>
        </w:tc>
        <w:tc>
          <w:tcPr>
            <w:tcW w:w="877" w:type="dxa"/>
            <w:gridSpan w:val="3"/>
            <w:tcBorders>
              <w:top w:val="nil"/>
            </w:tcBorders>
          </w:tcPr>
          <w:p w:rsidR="0074391C" w:rsidRPr="00141F44" w:rsidRDefault="005D13C2" w:rsidP="0074391C">
            <w:r w:rsidRPr="005D13C2">
              <w:rPr>
                <w:noProof/>
                <w:lang w:eastAsia="uk-UA"/>
              </w:rPr>
              <w:pict>
                <v:line id="Прямая соединительная линия 45" o:spid="_x0000_s1039" style="position:absolute;z-index:251700224;visibility:visible;mso-wrap-distance-top:-3e-5mm;mso-wrap-distance-bottom:-3e-5mm;mso-position-horizontal-relative:text;mso-position-vertical-relative:text" from="21.35pt,.3pt" to="5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" strokecolor="black [3040]">
                  <o:lock v:ext="edit" shapetype="f"/>
                </v:line>
              </w:pict>
            </w:r>
          </w:p>
        </w:tc>
        <w:tc>
          <w:tcPr>
            <w:tcW w:w="1050" w:type="dxa"/>
            <w:gridSpan w:val="3"/>
            <w:tcBorders>
              <w:top w:val="nil"/>
            </w:tcBorders>
          </w:tcPr>
          <w:p w:rsidR="0074391C" w:rsidRPr="00141F44" w:rsidRDefault="005D13C2" w:rsidP="0074391C">
            <w:r w:rsidRPr="005D13C2">
              <w:rPr>
                <w:noProof/>
                <w:lang w:eastAsia="uk-UA"/>
              </w:rPr>
              <w:pict>
                <v:line id="Прямая соединительная линия 46" o:spid="_x0000_s1038" style="position:absolute;z-index:251701248;visibility:visible;mso-wrap-distance-top:-3e-5mm;mso-wrap-distance-bottom:-3e-5mm;mso-position-horizontal-relative:text;mso-position-vertical-relative:text" from="29.15pt,.3pt" to="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" strokecolor="black [3040]">
                  <o:lock v:ext="edit" shapetype="f"/>
                </v:line>
              </w:pict>
            </w:r>
          </w:p>
        </w:tc>
        <w:tc>
          <w:tcPr>
            <w:tcW w:w="1203" w:type="dxa"/>
            <w:gridSpan w:val="3"/>
            <w:tcBorders>
              <w:top w:val="nil"/>
            </w:tcBorders>
          </w:tcPr>
          <w:p w:rsidR="0074391C" w:rsidRPr="00141F44" w:rsidRDefault="005D13C2" w:rsidP="0074391C">
            <w:r w:rsidRPr="005D13C2">
              <w:rPr>
                <w:noProof/>
                <w:lang w:eastAsia="uk-UA"/>
              </w:rPr>
              <w:pict>
                <v:line id="Прямая соединительная линия 47" o:spid="_x0000_s1037" style="position:absolute;z-index:251702272;visibility:visible;mso-wrap-distance-top:-3e-5mm;mso-wrap-distance-bottom:-3e-5mm;mso-position-horizontal-relative:text;mso-position-vertical-relative:text" from="39.35pt,.3pt" to="6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" strokecolor="black [3040]">
                  <o:lock v:ext="edit" shapetype="f"/>
                </v:line>
              </w:pict>
            </w:r>
          </w:p>
        </w:tc>
        <w:tc>
          <w:tcPr>
            <w:tcW w:w="915" w:type="dxa"/>
            <w:gridSpan w:val="3"/>
            <w:tcBorders>
              <w:top w:val="nil"/>
            </w:tcBorders>
          </w:tcPr>
          <w:p w:rsidR="0074391C" w:rsidRPr="00141F44" w:rsidRDefault="005D13C2" w:rsidP="0074391C">
            <w:r w:rsidRPr="005D13C2">
              <w:rPr>
                <w:noProof/>
                <w:lang w:eastAsia="uk-UA"/>
              </w:rPr>
              <w:pict>
                <v:line id="Прямая соединительная линия 48" o:spid="_x0000_s1036" style="position:absolute;z-index:251703296;visibility:visible;mso-wrap-distance-top:-3e-5mm;mso-wrap-distance-bottom:-3e-5mm;mso-position-horizontal-relative:text;mso-position-vertical-relative:text" from="22.4pt,.3pt" to="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" strokecolor="black [3040]">
                  <o:lock v:ext="edit" shapetype="f"/>
                </v:line>
              </w:pict>
            </w:r>
          </w:p>
        </w:tc>
        <w:tc>
          <w:tcPr>
            <w:tcW w:w="983" w:type="dxa"/>
            <w:gridSpan w:val="4"/>
            <w:tcBorders>
              <w:top w:val="nil"/>
            </w:tcBorders>
          </w:tcPr>
          <w:p w:rsidR="0074391C" w:rsidRPr="00141F44" w:rsidRDefault="005D13C2" w:rsidP="0074391C">
            <w:r w:rsidRPr="005D13C2">
              <w:rPr>
                <w:noProof/>
                <w:lang w:eastAsia="uk-UA"/>
              </w:rPr>
              <w:pict>
                <v:line id="Прямая соединительная линия 49" o:spid="_x0000_s1035" style="position:absolute;z-index:251704320;visibility:visible;mso-wrap-distance-top:-3e-5mm;mso-wrap-distance-bottom:-3e-5mm;mso-position-horizontal-relative:text;mso-position-vertical-relative:text" from="25.8pt,.3pt" to="6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" strokecolor="black [3040]">
                  <o:lock v:ext="edit" shapetype="f"/>
                </v:line>
              </w:pict>
            </w:r>
          </w:p>
        </w:tc>
        <w:tc>
          <w:tcPr>
            <w:tcW w:w="1931" w:type="dxa"/>
            <w:gridSpan w:val="9"/>
            <w:tcBorders>
              <w:top w:val="nil"/>
            </w:tcBorders>
          </w:tcPr>
          <w:p w:rsidR="0074391C" w:rsidRPr="00141F44" w:rsidRDefault="005D13C2" w:rsidP="0074391C">
            <w:r w:rsidRPr="005D13C2">
              <w:rPr>
                <w:noProof/>
                <w:lang w:eastAsia="uk-UA"/>
              </w:rPr>
              <w:pict>
                <v:line id="Прямая соединительная линия 51" o:spid="_x0000_s1034" style="position:absolute;z-index:251706368;visibility:visible;mso-wrap-distance-top:-3e-5mm;mso-wrap-distance-bottom:-3e-5mm;mso-position-horizontal-relative:text;mso-position-vertical-relative:text" from="77.45pt,.3pt" to="10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" strokecolor="black [3040]">
                  <o:lock v:ext="edit" shapetype="f"/>
                </v:line>
              </w:pict>
            </w:r>
            <w:r w:rsidRPr="005D13C2">
              <w:rPr>
                <w:noProof/>
                <w:lang w:eastAsia="uk-UA"/>
              </w:rPr>
              <w:pict>
                <v:line id="Прямая соединительная линия 50" o:spid="_x0000_s1033" style="position:absolute;z-index:251705344;visibility:visible;mso-wrap-distance-top:-3e-5mm;mso-wrap-distance-bottom:-3e-5mm;mso-position-horizontal-relative:text;mso-position-vertical-relative:text" from="26.6pt,.3pt" to="5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" strokecolor="black [3040]">
                  <o:lock v:ext="edit" shapetype="f"/>
                </v:line>
              </w:pict>
            </w:r>
            <w:r w:rsidRPr="005D13C2">
              <w:rPr>
                <w:noProof/>
                <w:lang w:eastAsia="uk-UA"/>
              </w:rPr>
              <w:pict>
                <v:line id="Прямая соединительная линия 3" o:spid="_x0000_s1032" style="position:absolute;z-index:251697152;visibility:visible;mso-wrap-distance-left:3.17497mm;mso-wrap-distance-right:3.17497mm;mso-position-horizontal-relative:text;mso-position-vertical-relative:text" from="41.85pt,.3pt" to="4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" strokecolor="black [3040]">
                  <o:lock v:ext="edit" shapetype="f"/>
                </v:line>
              </w:pict>
            </w:r>
          </w:p>
        </w:tc>
        <w:tc>
          <w:tcPr>
            <w:tcW w:w="1033" w:type="dxa"/>
            <w:gridSpan w:val="3"/>
            <w:tcBorders>
              <w:top w:val="nil"/>
            </w:tcBorders>
          </w:tcPr>
          <w:p w:rsidR="0074391C" w:rsidRPr="00141F44" w:rsidRDefault="005D13C2" w:rsidP="0074391C">
            <w:r w:rsidRPr="005D13C2">
              <w:rPr>
                <w:noProof/>
                <w:lang w:eastAsia="uk-UA"/>
              </w:rPr>
              <w:pict>
                <v:line id="Прямая соединительная линия 52" o:spid="_x0000_s1031" style="position:absolute;z-index:251707392;visibility:visible;mso-wrap-distance-top:-3e-5mm;mso-wrap-distance-bottom:-3e-5mm;mso-position-horizontal-relative:text;mso-position-vertical-relative:text;mso-width-relative:margin" from="23.25pt,.05pt" to="6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" strokecolor="black [3040]">
                  <o:lock v:ext="edit" shapetype="f"/>
                </v:line>
              </w:pict>
            </w:r>
          </w:p>
        </w:tc>
        <w:tc>
          <w:tcPr>
            <w:tcW w:w="1864" w:type="dxa"/>
            <w:gridSpan w:val="4"/>
            <w:tcBorders>
              <w:top w:val="nil"/>
            </w:tcBorders>
          </w:tcPr>
          <w:p w:rsidR="0074391C" w:rsidRPr="00141F44" w:rsidRDefault="005D13C2" w:rsidP="0074391C">
            <w:r w:rsidRPr="005D13C2">
              <w:rPr>
                <w:noProof/>
                <w:lang w:eastAsia="uk-UA"/>
              </w:rPr>
              <w:pict>
                <v:line id="Прямая соединительная линия 53" o:spid="_x0000_s1030" style="position:absolute;z-index:251708416;visibility:visible;mso-wrap-distance-top:-3e-5mm;mso-wrap-distance-bottom:-3e-5mm;mso-position-horizontal-relative:text;mso-position-vertical-relative:text" from="65.6pt,.3pt" to="11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" strokecolor="black [3040]">
                  <o:lock v:ext="edit" shapetype="f"/>
                </v:line>
              </w:pict>
            </w:r>
          </w:p>
        </w:tc>
        <w:tc>
          <w:tcPr>
            <w:tcW w:w="1931" w:type="dxa"/>
            <w:gridSpan w:val="4"/>
            <w:tcBorders>
              <w:top w:val="nil"/>
            </w:tcBorders>
          </w:tcPr>
          <w:p w:rsidR="0074391C" w:rsidRPr="00141F44" w:rsidRDefault="005D13C2" w:rsidP="0074391C">
            <w:r w:rsidRPr="005D13C2">
              <w:rPr>
                <w:noProof/>
                <w:lang w:eastAsia="uk-UA"/>
              </w:rPr>
              <w:pict>
                <v:line id="Прямая соединительная линия 54" o:spid="_x0000_s1029" style="position:absolute;z-index:251709440;visibility:visible;mso-wrap-distance-top:-3e-5mm;mso-wrap-distance-bottom:-3e-5mm;mso-position-horizontal-relative:text;mso-position-vertical-relative:text" from="66.45pt,.3pt" to="11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" strokecolor="black [3040]">
                  <o:lock v:ext="edit" shapetype="f"/>
                </v:line>
              </w:pict>
            </w:r>
          </w:p>
        </w:tc>
        <w:tc>
          <w:tcPr>
            <w:tcW w:w="1640" w:type="dxa"/>
            <w:gridSpan w:val="4"/>
            <w:tcBorders>
              <w:top w:val="nil"/>
            </w:tcBorders>
          </w:tcPr>
          <w:p w:rsidR="0074391C" w:rsidRPr="00141F44" w:rsidRDefault="005D13C2" w:rsidP="0074391C">
            <w:r w:rsidRPr="005D13C2">
              <w:rPr>
                <w:noProof/>
                <w:lang w:eastAsia="uk-UA"/>
              </w:rPr>
              <w:pict>
                <v:line id="Прямая соединительная линия 55" o:spid="_x0000_s1028" style="position:absolute;z-index:251710464;visibility:visible;mso-wrap-distance-top:-3e-5mm;mso-wrap-distance-bottom:-3e-5mm;mso-position-horizontal-relative:text;mso-position-vertical-relative:text" from="41.9pt,.3pt" to="7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" strokecolor="black [3040]">
                  <o:lock v:ext="edit" shapetype="f"/>
                </v:line>
              </w:pict>
            </w:r>
          </w:p>
        </w:tc>
      </w:tr>
      <w:tr w:rsidR="0074391C" w:rsidRPr="003C006E" w:rsidTr="003A242D">
        <w:trPr>
          <w:gridAfter w:val="2"/>
          <w:wAfter w:w="241" w:type="dxa"/>
        </w:trPr>
        <w:tc>
          <w:tcPr>
            <w:tcW w:w="428" w:type="dxa"/>
            <w:vMerge/>
            <w:tcBorders>
              <w:left w:val="nil"/>
              <w:bottom w:val="nil"/>
            </w:tcBorders>
          </w:tcPr>
          <w:p w:rsidR="0074391C" w:rsidRPr="00141F44" w:rsidRDefault="0074391C" w:rsidP="003A242D">
            <w:pPr>
              <w:jc w:val="both"/>
              <w:rPr>
                <w:b/>
                <w:sz w:val="28"/>
                <w:szCs w:val="28"/>
              </w:rPr>
            </w:pPr>
          </w:p>
        </w:tc>
        <w:tc>
          <w:tcPr>
            <w:tcW w:w="14528" w:type="dxa"/>
            <w:gridSpan w:val="44"/>
            <w:shd w:val="clear" w:color="auto" w:fill="00B0F0"/>
          </w:tcPr>
          <w:p w:rsidR="0074391C" w:rsidRPr="00B64C1A" w:rsidRDefault="0074391C" w:rsidP="00B740DA">
            <w:pPr>
              <w:jc w:val="center"/>
              <w:rPr>
                <w:b/>
                <w:sz w:val="36"/>
                <w:szCs w:val="36"/>
              </w:rPr>
            </w:pPr>
            <w:r w:rsidRPr="00B64C1A">
              <w:rPr>
                <w:b/>
                <w:sz w:val="36"/>
                <w:szCs w:val="36"/>
              </w:rPr>
              <w:t>Підвищення якості освіти</w:t>
            </w:r>
          </w:p>
          <w:p w:rsidR="0074391C" w:rsidRPr="00141F44" w:rsidRDefault="0074391C" w:rsidP="00B740DA">
            <w:pPr>
              <w:jc w:val="center"/>
              <w:rPr>
                <w:b/>
                <w:sz w:val="28"/>
                <w:szCs w:val="28"/>
              </w:rPr>
            </w:pPr>
            <w:r w:rsidRPr="00141F44">
              <w:rPr>
                <w:sz w:val="20"/>
                <w:szCs w:val="20"/>
              </w:rPr>
              <w:t xml:space="preserve">через  </w:t>
            </w:r>
            <w:r>
              <w:rPr>
                <w:sz w:val="20"/>
                <w:szCs w:val="20"/>
              </w:rPr>
              <w:t xml:space="preserve">підвищення рівнів сформованості ключових і предметних </w:t>
            </w:r>
            <w:proofErr w:type="spellStart"/>
            <w:r>
              <w:rPr>
                <w:sz w:val="20"/>
                <w:szCs w:val="20"/>
              </w:rPr>
              <w:t>компетентностей</w:t>
            </w:r>
            <w:proofErr w:type="spellEnd"/>
            <w:r>
              <w:rPr>
                <w:sz w:val="20"/>
                <w:szCs w:val="20"/>
              </w:rPr>
              <w:t xml:space="preserve"> здобувачів освіти</w:t>
            </w:r>
          </w:p>
        </w:tc>
      </w:tr>
    </w:tbl>
    <w:p w:rsidR="009C4A45" w:rsidRDefault="009C4A45" w:rsidP="003A242D">
      <w:pPr>
        <w:jc w:val="both"/>
        <w:sectPr w:rsidR="009C4A45" w:rsidSect="009C4A45">
          <w:pgSz w:w="16840" w:h="11910" w:orient="landscape"/>
          <w:pgMar w:top="284" w:right="618" w:bottom="142" w:left="425" w:header="0" w:footer="0" w:gutter="0"/>
          <w:cols w:space="720"/>
        </w:sectPr>
      </w:pPr>
    </w:p>
    <w:p w:rsidR="00234C84" w:rsidRPr="00E44F94" w:rsidRDefault="00B91597" w:rsidP="003A242D">
      <w:pPr>
        <w:pStyle w:val="2"/>
        <w:tabs>
          <w:tab w:val="left" w:pos="4024"/>
        </w:tabs>
        <w:spacing w:line="276" w:lineRule="auto"/>
        <w:ind w:left="0"/>
        <w:jc w:val="both"/>
        <w:rPr>
          <w:sz w:val="28"/>
          <w:szCs w:val="28"/>
        </w:rPr>
      </w:pPr>
      <w:r>
        <w:rPr>
          <w:sz w:val="28"/>
          <w:szCs w:val="28"/>
        </w:rPr>
        <w:t>1.</w:t>
      </w:r>
      <w:r w:rsidR="00F87BFD" w:rsidRPr="00E44F94">
        <w:rPr>
          <w:sz w:val="28"/>
          <w:szCs w:val="28"/>
        </w:rPr>
        <w:t>1. Завда</w:t>
      </w:r>
      <w:r w:rsidR="00C6271D" w:rsidRPr="00E44F94">
        <w:rPr>
          <w:sz w:val="28"/>
          <w:szCs w:val="28"/>
        </w:rPr>
        <w:t>ння  Страт</w:t>
      </w:r>
      <w:r w:rsidR="00F87BFD" w:rsidRPr="00E44F94">
        <w:rPr>
          <w:sz w:val="28"/>
          <w:szCs w:val="28"/>
        </w:rPr>
        <w:t>егії розвитку</w:t>
      </w:r>
      <w:r w:rsidR="00E0059E">
        <w:rPr>
          <w:sz w:val="28"/>
          <w:szCs w:val="28"/>
        </w:rPr>
        <w:t>.</w:t>
      </w:r>
    </w:p>
    <w:p w:rsidR="00234C84" w:rsidRPr="00E44F94" w:rsidRDefault="00F87BFD" w:rsidP="003A242D">
      <w:pPr>
        <w:pStyle w:val="a5"/>
        <w:numPr>
          <w:ilvl w:val="0"/>
          <w:numId w:val="7"/>
        </w:numPr>
        <w:tabs>
          <w:tab w:val="left" w:pos="658"/>
        </w:tabs>
        <w:spacing w:line="276" w:lineRule="auto"/>
        <w:ind w:left="0" w:firstLine="0"/>
        <w:rPr>
          <w:sz w:val="28"/>
          <w:szCs w:val="28"/>
        </w:rPr>
      </w:pPr>
      <w:r w:rsidRPr="00E44F94">
        <w:rPr>
          <w:sz w:val="28"/>
          <w:szCs w:val="28"/>
        </w:rPr>
        <w:t>Формування</w:t>
      </w:r>
      <w:r w:rsidRPr="00E44F94">
        <w:rPr>
          <w:spacing w:val="-9"/>
          <w:sz w:val="28"/>
          <w:szCs w:val="28"/>
        </w:rPr>
        <w:t xml:space="preserve"> </w:t>
      </w:r>
      <w:r w:rsidRPr="00E44F94">
        <w:rPr>
          <w:sz w:val="28"/>
          <w:szCs w:val="28"/>
        </w:rPr>
        <w:t>інформаційно-комунікаційної</w:t>
      </w:r>
      <w:r w:rsidRPr="00E44F94">
        <w:rPr>
          <w:spacing w:val="-7"/>
          <w:sz w:val="28"/>
          <w:szCs w:val="28"/>
        </w:rPr>
        <w:t xml:space="preserve"> </w:t>
      </w:r>
      <w:r w:rsidRPr="00E44F94">
        <w:rPr>
          <w:sz w:val="28"/>
          <w:szCs w:val="28"/>
        </w:rPr>
        <w:t>та</w:t>
      </w:r>
      <w:r w:rsidRPr="00E44F94">
        <w:rPr>
          <w:spacing w:val="-6"/>
          <w:sz w:val="28"/>
          <w:szCs w:val="28"/>
        </w:rPr>
        <w:t xml:space="preserve"> </w:t>
      </w:r>
      <w:r w:rsidRPr="00E44F94">
        <w:rPr>
          <w:sz w:val="28"/>
          <w:szCs w:val="28"/>
        </w:rPr>
        <w:t>комунікативної</w:t>
      </w:r>
      <w:r w:rsidRPr="00E44F94">
        <w:rPr>
          <w:spacing w:val="-7"/>
          <w:sz w:val="28"/>
          <w:szCs w:val="28"/>
        </w:rPr>
        <w:t xml:space="preserve"> </w:t>
      </w:r>
      <w:proofErr w:type="spellStart"/>
      <w:r w:rsidRPr="00E44F94">
        <w:rPr>
          <w:sz w:val="28"/>
          <w:szCs w:val="28"/>
        </w:rPr>
        <w:t>компетентностей</w:t>
      </w:r>
      <w:proofErr w:type="spellEnd"/>
      <w:r w:rsidRPr="00E44F94">
        <w:rPr>
          <w:sz w:val="28"/>
          <w:szCs w:val="28"/>
        </w:rPr>
        <w:t xml:space="preserve"> здобувачів освіти.</w:t>
      </w:r>
    </w:p>
    <w:p w:rsidR="00234C84" w:rsidRPr="00E44F94" w:rsidRDefault="00F87BFD" w:rsidP="003A242D">
      <w:pPr>
        <w:pStyle w:val="a5"/>
        <w:numPr>
          <w:ilvl w:val="0"/>
          <w:numId w:val="7"/>
        </w:numPr>
        <w:tabs>
          <w:tab w:val="left" w:pos="710"/>
        </w:tabs>
        <w:spacing w:before="1" w:line="276" w:lineRule="auto"/>
        <w:ind w:left="0" w:firstLine="0"/>
        <w:jc w:val="both"/>
        <w:rPr>
          <w:sz w:val="28"/>
          <w:szCs w:val="28"/>
        </w:rPr>
      </w:pPr>
      <w:r w:rsidRPr="00E44F94">
        <w:rPr>
          <w:sz w:val="28"/>
          <w:szCs w:val="28"/>
        </w:rPr>
        <w:t>Запровадження</w:t>
      </w:r>
      <w:r w:rsidRPr="00E44F94">
        <w:rPr>
          <w:spacing w:val="-10"/>
          <w:sz w:val="28"/>
          <w:szCs w:val="28"/>
        </w:rPr>
        <w:t xml:space="preserve"> </w:t>
      </w:r>
      <w:r w:rsidRPr="00E44F94">
        <w:rPr>
          <w:sz w:val="28"/>
          <w:szCs w:val="28"/>
        </w:rPr>
        <w:t>освітніх</w:t>
      </w:r>
      <w:r w:rsidRPr="00E44F94">
        <w:rPr>
          <w:spacing w:val="-9"/>
          <w:sz w:val="28"/>
          <w:szCs w:val="28"/>
        </w:rPr>
        <w:t xml:space="preserve"> </w:t>
      </w:r>
      <w:r w:rsidRPr="00E44F94">
        <w:rPr>
          <w:sz w:val="28"/>
          <w:szCs w:val="28"/>
        </w:rPr>
        <w:t>інновацій,</w:t>
      </w:r>
      <w:r w:rsidRPr="00E44F94">
        <w:rPr>
          <w:spacing w:val="-11"/>
          <w:sz w:val="28"/>
          <w:szCs w:val="28"/>
        </w:rPr>
        <w:t xml:space="preserve"> </w:t>
      </w:r>
      <w:r w:rsidRPr="00E44F94">
        <w:rPr>
          <w:sz w:val="28"/>
          <w:szCs w:val="28"/>
        </w:rPr>
        <w:t>інформаційно-комунікаційних</w:t>
      </w:r>
      <w:r w:rsidRPr="00E44F94">
        <w:rPr>
          <w:spacing w:val="-9"/>
          <w:sz w:val="28"/>
          <w:szCs w:val="28"/>
        </w:rPr>
        <w:t xml:space="preserve"> </w:t>
      </w:r>
      <w:r w:rsidRPr="00E44F94">
        <w:rPr>
          <w:sz w:val="28"/>
          <w:szCs w:val="28"/>
        </w:rPr>
        <w:t>педагогічних</w:t>
      </w:r>
      <w:r w:rsidRPr="00E44F94">
        <w:rPr>
          <w:spacing w:val="-9"/>
          <w:sz w:val="28"/>
          <w:szCs w:val="28"/>
        </w:rPr>
        <w:t xml:space="preserve"> </w:t>
      </w:r>
      <w:r w:rsidRPr="00E44F94">
        <w:rPr>
          <w:sz w:val="28"/>
          <w:szCs w:val="28"/>
        </w:rPr>
        <w:t>технологій.</w:t>
      </w:r>
    </w:p>
    <w:p w:rsidR="00234C84" w:rsidRPr="00E44F94" w:rsidRDefault="00F87BFD" w:rsidP="003A242D">
      <w:pPr>
        <w:pStyle w:val="a5"/>
        <w:numPr>
          <w:ilvl w:val="0"/>
          <w:numId w:val="7"/>
        </w:numPr>
        <w:tabs>
          <w:tab w:val="left" w:pos="710"/>
        </w:tabs>
        <w:spacing w:line="276" w:lineRule="auto"/>
        <w:ind w:left="0" w:firstLine="0"/>
        <w:jc w:val="both"/>
        <w:rPr>
          <w:sz w:val="28"/>
          <w:szCs w:val="28"/>
        </w:rPr>
      </w:pPr>
      <w:r w:rsidRPr="00E44F94">
        <w:rPr>
          <w:sz w:val="28"/>
          <w:szCs w:val="28"/>
        </w:rPr>
        <w:t>Розвиток профільного</w:t>
      </w:r>
      <w:r w:rsidRPr="00E44F94">
        <w:rPr>
          <w:spacing w:val="-4"/>
          <w:sz w:val="28"/>
          <w:szCs w:val="28"/>
        </w:rPr>
        <w:t xml:space="preserve"> </w:t>
      </w:r>
      <w:r w:rsidRPr="00E44F94">
        <w:rPr>
          <w:sz w:val="28"/>
          <w:szCs w:val="28"/>
        </w:rPr>
        <w:t>навчання.</w:t>
      </w:r>
    </w:p>
    <w:p w:rsidR="00234C84" w:rsidRPr="00E44F94" w:rsidRDefault="00887C47" w:rsidP="003A242D">
      <w:pPr>
        <w:pStyle w:val="a5"/>
        <w:numPr>
          <w:ilvl w:val="0"/>
          <w:numId w:val="7"/>
        </w:numPr>
        <w:tabs>
          <w:tab w:val="left" w:pos="710"/>
        </w:tabs>
        <w:spacing w:line="276" w:lineRule="auto"/>
        <w:ind w:left="0" w:firstLine="0"/>
        <w:jc w:val="both"/>
        <w:rPr>
          <w:sz w:val="28"/>
          <w:szCs w:val="28"/>
        </w:rPr>
      </w:pPr>
      <w:r>
        <w:rPr>
          <w:sz w:val="28"/>
          <w:szCs w:val="28"/>
        </w:rPr>
        <w:t>У</w:t>
      </w:r>
      <w:r w:rsidR="00F87BFD" w:rsidRPr="00E44F94">
        <w:rPr>
          <w:sz w:val="28"/>
          <w:szCs w:val="28"/>
        </w:rPr>
        <w:t>провадження здоров’язберігаючої</w:t>
      </w:r>
      <w:r>
        <w:rPr>
          <w:sz w:val="28"/>
          <w:szCs w:val="28"/>
        </w:rPr>
        <w:t xml:space="preserve"> технологій у</w:t>
      </w:r>
      <w:r w:rsidR="00F87BFD" w:rsidRPr="00E44F94">
        <w:rPr>
          <w:sz w:val="28"/>
          <w:szCs w:val="28"/>
        </w:rPr>
        <w:t xml:space="preserve"> навчально-виховний</w:t>
      </w:r>
      <w:r w:rsidR="00F87BFD" w:rsidRPr="00E44F94">
        <w:rPr>
          <w:spacing w:val="5"/>
          <w:sz w:val="28"/>
          <w:szCs w:val="28"/>
        </w:rPr>
        <w:t xml:space="preserve"> </w:t>
      </w:r>
      <w:r w:rsidR="00F87BFD" w:rsidRPr="00E44F94">
        <w:rPr>
          <w:sz w:val="28"/>
          <w:szCs w:val="28"/>
        </w:rPr>
        <w:t>процес.</w:t>
      </w:r>
    </w:p>
    <w:p w:rsidR="00234C84" w:rsidRPr="00E44F94" w:rsidRDefault="00F87BFD" w:rsidP="003A242D">
      <w:pPr>
        <w:pStyle w:val="a5"/>
        <w:numPr>
          <w:ilvl w:val="0"/>
          <w:numId w:val="7"/>
        </w:numPr>
        <w:tabs>
          <w:tab w:val="left" w:pos="710"/>
        </w:tabs>
        <w:spacing w:before="1" w:line="276" w:lineRule="auto"/>
        <w:ind w:left="0" w:firstLine="0"/>
        <w:jc w:val="both"/>
        <w:rPr>
          <w:sz w:val="28"/>
          <w:szCs w:val="28"/>
        </w:rPr>
      </w:pPr>
      <w:r w:rsidRPr="00E44F94">
        <w:rPr>
          <w:spacing w:val="-3"/>
          <w:sz w:val="28"/>
          <w:szCs w:val="28"/>
        </w:rPr>
        <w:t xml:space="preserve">Створення </w:t>
      </w:r>
      <w:r w:rsidR="00887C47">
        <w:rPr>
          <w:sz w:val="28"/>
          <w:szCs w:val="28"/>
        </w:rPr>
        <w:t>толерантного середовища в</w:t>
      </w:r>
      <w:r w:rsidRPr="00E44F94">
        <w:rPr>
          <w:sz w:val="28"/>
          <w:szCs w:val="28"/>
        </w:rPr>
        <w:t xml:space="preserve"> навчальному</w:t>
      </w:r>
      <w:r w:rsidRPr="00E44F94">
        <w:rPr>
          <w:spacing w:val="-11"/>
          <w:sz w:val="28"/>
          <w:szCs w:val="28"/>
        </w:rPr>
        <w:t xml:space="preserve"> </w:t>
      </w:r>
      <w:r w:rsidRPr="00E44F94">
        <w:rPr>
          <w:sz w:val="28"/>
          <w:szCs w:val="28"/>
        </w:rPr>
        <w:t>закладі.</w:t>
      </w:r>
    </w:p>
    <w:p w:rsidR="00234C84" w:rsidRPr="00E44F94" w:rsidRDefault="00F87BFD" w:rsidP="003A242D">
      <w:pPr>
        <w:pStyle w:val="a5"/>
        <w:numPr>
          <w:ilvl w:val="0"/>
          <w:numId w:val="7"/>
        </w:numPr>
        <w:tabs>
          <w:tab w:val="left" w:pos="710"/>
        </w:tabs>
        <w:spacing w:line="276" w:lineRule="auto"/>
        <w:ind w:left="0" w:firstLine="0"/>
        <w:jc w:val="both"/>
        <w:rPr>
          <w:sz w:val="28"/>
          <w:szCs w:val="28"/>
        </w:rPr>
      </w:pPr>
      <w:r w:rsidRPr="00E44F94">
        <w:rPr>
          <w:sz w:val="28"/>
          <w:szCs w:val="28"/>
        </w:rPr>
        <w:t>Розвиток комунікативних здібностей.</w:t>
      </w:r>
    </w:p>
    <w:p w:rsidR="00234C84" w:rsidRPr="00E44F94" w:rsidRDefault="00F87BFD" w:rsidP="003A242D">
      <w:pPr>
        <w:pStyle w:val="a5"/>
        <w:numPr>
          <w:ilvl w:val="0"/>
          <w:numId w:val="7"/>
        </w:numPr>
        <w:tabs>
          <w:tab w:val="left" w:pos="710"/>
        </w:tabs>
        <w:spacing w:line="276" w:lineRule="auto"/>
        <w:ind w:left="0" w:firstLine="0"/>
        <w:jc w:val="both"/>
        <w:rPr>
          <w:sz w:val="28"/>
          <w:szCs w:val="28"/>
        </w:rPr>
      </w:pPr>
      <w:r w:rsidRPr="00E44F94">
        <w:rPr>
          <w:spacing w:val="-3"/>
          <w:sz w:val="28"/>
          <w:szCs w:val="28"/>
        </w:rPr>
        <w:t xml:space="preserve">Створення </w:t>
      </w:r>
      <w:r w:rsidRPr="00E44F94">
        <w:rPr>
          <w:sz w:val="28"/>
          <w:szCs w:val="28"/>
        </w:rPr>
        <w:t xml:space="preserve">сприятливих </w:t>
      </w:r>
      <w:r w:rsidRPr="00E44F94">
        <w:rPr>
          <w:spacing w:val="-4"/>
          <w:sz w:val="28"/>
          <w:szCs w:val="28"/>
        </w:rPr>
        <w:t xml:space="preserve">умов </w:t>
      </w:r>
      <w:r w:rsidRPr="00E44F94">
        <w:rPr>
          <w:sz w:val="28"/>
          <w:szCs w:val="28"/>
        </w:rPr>
        <w:t xml:space="preserve">для </w:t>
      </w:r>
      <w:r w:rsidRPr="00E44F94">
        <w:rPr>
          <w:spacing w:val="-3"/>
          <w:sz w:val="28"/>
          <w:szCs w:val="28"/>
        </w:rPr>
        <w:t xml:space="preserve">пошуку, </w:t>
      </w:r>
      <w:r w:rsidRPr="00E44F94">
        <w:rPr>
          <w:sz w:val="28"/>
          <w:szCs w:val="28"/>
        </w:rPr>
        <w:t>підтримки та розвитку обдарованих</w:t>
      </w:r>
      <w:r w:rsidRPr="00E44F94">
        <w:rPr>
          <w:spacing w:val="25"/>
          <w:sz w:val="28"/>
          <w:szCs w:val="28"/>
        </w:rPr>
        <w:t xml:space="preserve"> </w:t>
      </w:r>
      <w:r w:rsidR="00356414">
        <w:rPr>
          <w:spacing w:val="25"/>
          <w:sz w:val="28"/>
          <w:szCs w:val="28"/>
        </w:rPr>
        <w:t>здобувачів освіти</w:t>
      </w:r>
      <w:r w:rsidRPr="00E44F94">
        <w:rPr>
          <w:sz w:val="28"/>
          <w:szCs w:val="28"/>
        </w:rPr>
        <w:t>.</w:t>
      </w:r>
    </w:p>
    <w:p w:rsidR="00234C84" w:rsidRPr="00E44F94" w:rsidRDefault="00F87BFD" w:rsidP="003A242D">
      <w:pPr>
        <w:pStyle w:val="a5"/>
        <w:numPr>
          <w:ilvl w:val="0"/>
          <w:numId w:val="7"/>
        </w:numPr>
        <w:tabs>
          <w:tab w:val="left" w:pos="763"/>
        </w:tabs>
        <w:spacing w:before="1" w:line="276" w:lineRule="auto"/>
        <w:ind w:left="0" w:right="312" w:firstLine="0"/>
        <w:jc w:val="both"/>
        <w:rPr>
          <w:sz w:val="28"/>
          <w:szCs w:val="28"/>
        </w:rPr>
      </w:pPr>
      <w:r w:rsidRPr="00E44F94">
        <w:rPr>
          <w:sz w:val="28"/>
          <w:szCs w:val="28"/>
        </w:rPr>
        <w:t xml:space="preserve">Забезпечення консолідації </w:t>
      </w:r>
      <w:r w:rsidRPr="00E44F94">
        <w:rPr>
          <w:spacing w:val="-4"/>
          <w:sz w:val="28"/>
          <w:szCs w:val="28"/>
        </w:rPr>
        <w:t xml:space="preserve">та </w:t>
      </w:r>
      <w:r w:rsidR="00887C47">
        <w:rPr>
          <w:sz w:val="28"/>
          <w:szCs w:val="28"/>
        </w:rPr>
        <w:t>взаємодії соціальних і</w:t>
      </w:r>
      <w:r w:rsidRPr="00E44F94">
        <w:rPr>
          <w:sz w:val="28"/>
          <w:szCs w:val="28"/>
        </w:rPr>
        <w:t xml:space="preserve"> </w:t>
      </w:r>
      <w:r w:rsidRPr="00E44F94">
        <w:rPr>
          <w:spacing w:val="-3"/>
          <w:sz w:val="28"/>
          <w:szCs w:val="28"/>
        </w:rPr>
        <w:t xml:space="preserve">наукових </w:t>
      </w:r>
      <w:r w:rsidRPr="00E44F94">
        <w:rPr>
          <w:sz w:val="28"/>
          <w:szCs w:val="28"/>
        </w:rPr>
        <w:t>партнерів із метою інтенсифікації розвитку та удосконалення освітнього</w:t>
      </w:r>
      <w:r w:rsidRPr="00E44F94">
        <w:rPr>
          <w:spacing w:val="-3"/>
          <w:sz w:val="28"/>
          <w:szCs w:val="28"/>
        </w:rPr>
        <w:t xml:space="preserve"> </w:t>
      </w:r>
      <w:r w:rsidRPr="00E44F94">
        <w:rPr>
          <w:sz w:val="28"/>
          <w:szCs w:val="28"/>
        </w:rPr>
        <w:t>середовища.</w:t>
      </w:r>
    </w:p>
    <w:p w:rsidR="00234C84" w:rsidRPr="00E44F94" w:rsidRDefault="00F87BFD" w:rsidP="003A242D">
      <w:pPr>
        <w:pStyle w:val="a5"/>
        <w:numPr>
          <w:ilvl w:val="0"/>
          <w:numId w:val="7"/>
        </w:numPr>
        <w:tabs>
          <w:tab w:val="left" w:pos="710"/>
        </w:tabs>
        <w:spacing w:before="1" w:line="276" w:lineRule="auto"/>
        <w:ind w:left="0" w:firstLine="0"/>
        <w:jc w:val="both"/>
        <w:rPr>
          <w:sz w:val="28"/>
          <w:szCs w:val="28"/>
        </w:rPr>
      </w:pPr>
      <w:r w:rsidRPr="00E44F94">
        <w:rPr>
          <w:sz w:val="28"/>
          <w:szCs w:val="28"/>
        </w:rPr>
        <w:t>Розвиток міжрегіонального та міжнародного</w:t>
      </w:r>
      <w:r w:rsidRPr="00E44F94">
        <w:rPr>
          <w:spacing w:val="-3"/>
          <w:sz w:val="28"/>
          <w:szCs w:val="28"/>
        </w:rPr>
        <w:t xml:space="preserve"> </w:t>
      </w:r>
      <w:r w:rsidRPr="00E44F94">
        <w:rPr>
          <w:sz w:val="28"/>
          <w:szCs w:val="28"/>
        </w:rPr>
        <w:t>партнерства.</w:t>
      </w:r>
    </w:p>
    <w:p w:rsidR="00234C84" w:rsidRPr="00E44F94" w:rsidRDefault="00F87BFD" w:rsidP="003A242D">
      <w:pPr>
        <w:pStyle w:val="a5"/>
        <w:numPr>
          <w:ilvl w:val="0"/>
          <w:numId w:val="7"/>
        </w:numPr>
        <w:tabs>
          <w:tab w:val="left" w:pos="811"/>
        </w:tabs>
        <w:spacing w:line="276" w:lineRule="auto"/>
        <w:ind w:left="0" w:firstLine="0"/>
        <w:jc w:val="both"/>
        <w:rPr>
          <w:sz w:val="28"/>
          <w:szCs w:val="28"/>
        </w:rPr>
      </w:pPr>
      <w:r w:rsidRPr="00E44F94">
        <w:rPr>
          <w:spacing w:val="-3"/>
          <w:sz w:val="28"/>
          <w:szCs w:val="28"/>
        </w:rPr>
        <w:t xml:space="preserve">Приведення </w:t>
      </w:r>
      <w:r w:rsidRPr="00E44F94">
        <w:rPr>
          <w:sz w:val="28"/>
          <w:szCs w:val="28"/>
        </w:rPr>
        <w:t>матеріально-технічно</w:t>
      </w:r>
      <w:r w:rsidR="00887C47">
        <w:rPr>
          <w:sz w:val="28"/>
          <w:szCs w:val="28"/>
        </w:rPr>
        <w:t>го стану  школи відповідність до</w:t>
      </w:r>
      <w:r w:rsidRPr="00E44F94">
        <w:rPr>
          <w:sz w:val="28"/>
          <w:szCs w:val="28"/>
        </w:rPr>
        <w:t xml:space="preserve"> потреб сучасної</w:t>
      </w:r>
      <w:r w:rsidRPr="00E44F94">
        <w:rPr>
          <w:spacing w:val="-9"/>
          <w:sz w:val="28"/>
          <w:szCs w:val="28"/>
        </w:rPr>
        <w:t xml:space="preserve"> </w:t>
      </w:r>
      <w:r w:rsidRPr="00E44F94">
        <w:rPr>
          <w:sz w:val="28"/>
          <w:szCs w:val="28"/>
        </w:rPr>
        <w:t>освіти.</w:t>
      </w:r>
    </w:p>
    <w:p w:rsidR="00234C84" w:rsidRPr="00E44F94" w:rsidRDefault="00C5195F" w:rsidP="003A242D">
      <w:pPr>
        <w:pStyle w:val="2"/>
        <w:spacing w:before="1" w:line="276" w:lineRule="auto"/>
        <w:ind w:left="0"/>
        <w:jc w:val="both"/>
        <w:rPr>
          <w:sz w:val="28"/>
          <w:szCs w:val="28"/>
        </w:rPr>
      </w:pPr>
      <w:r w:rsidRPr="00E44F94">
        <w:rPr>
          <w:sz w:val="28"/>
          <w:szCs w:val="28"/>
        </w:rPr>
        <w:t xml:space="preserve">1.2.  Зміст </w:t>
      </w:r>
      <w:r w:rsidR="00F87BFD" w:rsidRPr="00E44F94">
        <w:rPr>
          <w:sz w:val="28"/>
          <w:szCs w:val="28"/>
        </w:rPr>
        <w:t>Ст</w:t>
      </w:r>
      <w:r w:rsidR="00C6271D" w:rsidRPr="00E44F94">
        <w:rPr>
          <w:sz w:val="28"/>
          <w:szCs w:val="28"/>
        </w:rPr>
        <w:t>р</w:t>
      </w:r>
      <w:r w:rsidR="00F87BFD" w:rsidRPr="00E44F94">
        <w:rPr>
          <w:sz w:val="28"/>
          <w:szCs w:val="28"/>
        </w:rPr>
        <w:t>атегії</w:t>
      </w:r>
      <w:r w:rsidR="00F87BFD" w:rsidRPr="00E44F94">
        <w:rPr>
          <w:spacing w:val="-4"/>
          <w:sz w:val="28"/>
          <w:szCs w:val="28"/>
        </w:rPr>
        <w:t xml:space="preserve"> </w:t>
      </w:r>
      <w:r w:rsidR="00F87BFD" w:rsidRPr="00E44F94">
        <w:rPr>
          <w:sz w:val="28"/>
          <w:szCs w:val="28"/>
        </w:rPr>
        <w:t>розвитку</w:t>
      </w:r>
      <w:r w:rsidR="00E0059E">
        <w:rPr>
          <w:sz w:val="28"/>
          <w:szCs w:val="28"/>
        </w:rPr>
        <w:t>.</w:t>
      </w:r>
    </w:p>
    <w:p w:rsidR="00234C84" w:rsidRPr="00E44F94" w:rsidRDefault="00F87BFD" w:rsidP="003A242D">
      <w:pPr>
        <w:pStyle w:val="a5"/>
        <w:numPr>
          <w:ilvl w:val="0"/>
          <w:numId w:val="6"/>
        </w:numPr>
        <w:tabs>
          <w:tab w:val="left" w:pos="960"/>
        </w:tabs>
        <w:spacing w:line="276" w:lineRule="auto"/>
        <w:ind w:left="0" w:right="300" w:firstLine="0"/>
        <w:jc w:val="both"/>
        <w:rPr>
          <w:sz w:val="28"/>
          <w:szCs w:val="28"/>
        </w:rPr>
      </w:pPr>
      <w:r w:rsidRPr="00E44F94">
        <w:rPr>
          <w:sz w:val="28"/>
          <w:szCs w:val="28"/>
        </w:rPr>
        <w:t xml:space="preserve">визначено методологічні й концептуальні основи змісту  освіти, </w:t>
      </w:r>
      <w:r w:rsidRPr="00E44F94">
        <w:rPr>
          <w:spacing w:val="2"/>
          <w:sz w:val="28"/>
          <w:szCs w:val="28"/>
        </w:rPr>
        <w:t xml:space="preserve">що </w:t>
      </w:r>
      <w:r w:rsidRPr="00E44F94">
        <w:rPr>
          <w:sz w:val="28"/>
          <w:szCs w:val="28"/>
        </w:rPr>
        <w:t xml:space="preserve">забезпечать </w:t>
      </w:r>
      <w:r w:rsidRPr="00E44F94">
        <w:rPr>
          <w:spacing w:val="-3"/>
          <w:sz w:val="28"/>
          <w:szCs w:val="28"/>
        </w:rPr>
        <w:t xml:space="preserve">його </w:t>
      </w:r>
      <w:r w:rsidR="00887C47">
        <w:rPr>
          <w:sz w:val="28"/>
          <w:szCs w:val="28"/>
        </w:rPr>
        <w:t>безперервність і</w:t>
      </w:r>
      <w:r w:rsidRPr="00E44F94">
        <w:rPr>
          <w:sz w:val="28"/>
          <w:szCs w:val="28"/>
        </w:rPr>
        <w:t xml:space="preserve"> наступність при виборі </w:t>
      </w:r>
      <w:r w:rsidR="00926CF2">
        <w:rPr>
          <w:sz w:val="28"/>
          <w:szCs w:val="28"/>
        </w:rPr>
        <w:t>здобувачами освіти</w:t>
      </w:r>
      <w:r w:rsidRPr="00E44F94">
        <w:rPr>
          <w:spacing w:val="-3"/>
          <w:sz w:val="28"/>
          <w:szCs w:val="28"/>
        </w:rPr>
        <w:t xml:space="preserve"> </w:t>
      </w:r>
      <w:r w:rsidRPr="00E44F94">
        <w:rPr>
          <w:sz w:val="28"/>
          <w:szCs w:val="28"/>
        </w:rPr>
        <w:t>подальшого</w:t>
      </w:r>
      <w:r w:rsidRPr="00E44F94">
        <w:rPr>
          <w:spacing w:val="8"/>
          <w:sz w:val="28"/>
          <w:szCs w:val="28"/>
        </w:rPr>
        <w:t xml:space="preserve"> </w:t>
      </w:r>
      <w:r w:rsidRPr="00E44F94">
        <w:rPr>
          <w:sz w:val="28"/>
          <w:szCs w:val="28"/>
        </w:rPr>
        <w:t>навчання;</w:t>
      </w:r>
    </w:p>
    <w:p w:rsidR="00234C84" w:rsidRDefault="00F87BFD" w:rsidP="003A242D">
      <w:pPr>
        <w:pStyle w:val="a5"/>
        <w:numPr>
          <w:ilvl w:val="0"/>
          <w:numId w:val="6"/>
        </w:numPr>
        <w:tabs>
          <w:tab w:val="left" w:pos="960"/>
        </w:tabs>
        <w:spacing w:line="276" w:lineRule="auto"/>
        <w:ind w:left="0" w:firstLine="0"/>
        <w:jc w:val="both"/>
        <w:rPr>
          <w:sz w:val="28"/>
          <w:szCs w:val="28"/>
        </w:rPr>
      </w:pPr>
      <w:r w:rsidRPr="00E44F94">
        <w:rPr>
          <w:sz w:val="28"/>
          <w:szCs w:val="28"/>
        </w:rPr>
        <w:t>розкри</w:t>
      </w:r>
      <w:r w:rsidR="00926CF2">
        <w:rPr>
          <w:sz w:val="28"/>
          <w:szCs w:val="28"/>
        </w:rPr>
        <w:t>ті</w:t>
      </w:r>
      <w:r w:rsidRPr="00E44F94">
        <w:rPr>
          <w:sz w:val="28"/>
          <w:szCs w:val="28"/>
        </w:rPr>
        <w:t xml:space="preserve"> </w:t>
      </w:r>
      <w:r w:rsidRPr="00E44F94">
        <w:rPr>
          <w:spacing w:val="-3"/>
          <w:sz w:val="28"/>
          <w:szCs w:val="28"/>
        </w:rPr>
        <w:t xml:space="preserve">основні </w:t>
      </w:r>
      <w:r w:rsidRPr="00E44F94">
        <w:rPr>
          <w:sz w:val="28"/>
          <w:szCs w:val="28"/>
        </w:rPr>
        <w:t xml:space="preserve">поняття, </w:t>
      </w:r>
      <w:r w:rsidR="00887C47">
        <w:rPr>
          <w:sz w:val="28"/>
          <w:szCs w:val="28"/>
        </w:rPr>
        <w:t>які</w:t>
      </w:r>
      <w:r w:rsidRPr="00E44F94">
        <w:rPr>
          <w:sz w:val="28"/>
          <w:szCs w:val="28"/>
        </w:rPr>
        <w:t xml:space="preserve"> визначають характер діяльності</w:t>
      </w:r>
      <w:r w:rsidRPr="00E44F94">
        <w:rPr>
          <w:spacing w:val="14"/>
          <w:sz w:val="28"/>
          <w:szCs w:val="28"/>
        </w:rPr>
        <w:t xml:space="preserve"> школи</w:t>
      </w:r>
      <w:r w:rsidRPr="00E44F94">
        <w:rPr>
          <w:sz w:val="28"/>
          <w:szCs w:val="28"/>
        </w:rPr>
        <w:t>;</w:t>
      </w:r>
    </w:p>
    <w:p w:rsidR="00063E5F" w:rsidRPr="00E44F94" w:rsidRDefault="00063E5F" w:rsidP="003A242D">
      <w:pPr>
        <w:pStyle w:val="a5"/>
        <w:numPr>
          <w:ilvl w:val="0"/>
          <w:numId w:val="6"/>
        </w:numPr>
        <w:tabs>
          <w:tab w:val="left" w:pos="960"/>
        </w:tabs>
        <w:spacing w:line="276" w:lineRule="auto"/>
        <w:ind w:left="0" w:firstLine="0"/>
        <w:jc w:val="both"/>
        <w:rPr>
          <w:sz w:val="28"/>
          <w:szCs w:val="28"/>
        </w:rPr>
      </w:pPr>
      <w:r w:rsidRPr="00E44F94">
        <w:rPr>
          <w:sz w:val="28"/>
          <w:szCs w:val="28"/>
        </w:rPr>
        <w:t xml:space="preserve">розроблені послідовні педагогічні завдання </w:t>
      </w:r>
      <w:r w:rsidRPr="00E44F94">
        <w:rPr>
          <w:spacing w:val="-3"/>
          <w:sz w:val="28"/>
          <w:szCs w:val="28"/>
        </w:rPr>
        <w:t xml:space="preserve">щодо </w:t>
      </w:r>
      <w:r w:rsidRPr="00E44F94">
        <w:rPr>
          <w:sz w:val="28"/>
          <w:szCs w:val="28"/>
        </w:rPr>
        <w:t>формування відповідних якостей особистості</w:t>
      </w:r>
      <w:r w:rsidRPr="00E44F94">
        <w:rPr>
          <w:spacing w:val="5"/>
          <w:sz w:val="28"/>
          <w:szCs w:val="28"/>
        </w:rPr>
        <w:t xml:space="preserve"> здобувачів освіти</w:t>
      </w:r>
      <w:r w:rsidR="00926CF2">
        <w:rPr>
          <w:spacing w:val="5"/>
          <w:sz w:val="28"/>
          <w:szCs w:val="28"/>
        </w:rPr>
        <w:t>.</w:t>
      </w:r>
    </w:p>
    <w:p w:rsidR="00234C84" w:rsidRPr="00E44F94" w:rsidRDefault="00063E5F" w:rsidP="003A242D">
      <w:pPr>
        <w:pStyle w:val="a5"/>
        <w:tabs>
          <w:tab w:val="left" w:pos="0"/>
        </w:tabs>
        <w:spacing w:before="77" w:line="276" w:lineRule="auto"/>
        <w:ind w:left="0" w:right="305" w:firstLine="0"/>
        <w:jc w:val="both"/>
        <w:rPr>
          <w:sz w:val="28"/>
          <w:szCs w:val="28"/>
        </w:rPr>
      </w:pPr>
      <w:r>
        <w:rPr>
          <w:sz w:val="28"/>
          <w:szCs w:val="28"/>
        </w:rPr>
        <w:t xml:space="preserve">                 </w:t>
      </w:r>
      <w:r w:rsidR="00C6271D" w:rsidRPr="00E44F94">
        <w:rPr>
          <w:sz w:val="28"/>
          <w:szCs w:val="28"/>
        </w:rPr>
        <w:t>Ст</w:t>
      </w:r>
      <w:r>
        <w:rPr>
          <w:sz w:val="28"/>
          <w:szCs w:val="28"/>
        </w:rPr>
        <w:t>р</w:t>
      </w:r>
      <w:r w:rsidR="00A47E98">
        <w:rPr>
          <w:sz w:val="28"/>
          <w:szCs w:val="28"/>
        </w:rPr>
        <w:t>атегію розвитку  закладу</w:t>
      </w:r>
      <w:r w:rsidR="00F87BFD" w:rsidRPr="00E44F94">
        <w:rPr>
          <w:sz w:val="28"/>
          <w:szCs w:val="28"/>
        </w:rPr>
        <w:t xml:space="preserve"> складено з урахуванням </w:t>
      </w:r>
      <w:r w:rsidR="00F87BFD" w:rsidRPr="00E44F94">
        <w:rPr>
          <w:spacing w:val="-3"/>
          <w:sz w:val="28"/>
          <w:szCs w:val="28"/>
        </w:rPr>
        <w:t xml:space="preserve">сучасних </w:t>
      </w:r>
      <w:r w:rsidR="00F87BFD" w:rsidRPr="00E44F94">
        <w:rPr>
          <w:sz w:val="28"/>
          <w:szCs w:val="28"/>
        </w:rPr>
        <w:t xml:space="preserve">завдань </w:t>
      </w:r>
      <w:r w:rsidR="00F87BFD" w:rsidRPr="00E44F94">
        <w:rPr>
          <w:spacing w:val="-3"/>
          <w:sz w:val="28"/>
          <w:szCs w:val="28"/>
        </w:rPr>
        <w:t xml:space="preserve">перебудови </w:t>
      </w:r>
      <w:r w:rsidR="00F87BFD" w:rsidRPr="00E44F94">
        <w:rPr>
          <w:sz w:val="28"/>
          <w:szCs w:val="28"/>
        </w:rPr>
        <w:t>змісту</w:t>
      </w:r>
      <w:r w:rsidR="00887C47">
        <w:rPr>
          <w:sz w:val="28"/>
          <w:szCs w:val="28"/>
        </w:rPr>
        <w:t xml:space="preserve"> освіти й виховання в державі  та</w:t>
      </w:r>
      <w:r w:rsidR="00F87BFD" w:rsidRPr="00E44F94">
        <w:rPr>
          <w:sz w:val="28"/>
          <w:szCs w:val="28"/>
        </w:rPr>
        <w:t xml:space="preserve"> спрямовано </w:t>
      </w:r>
      <w:r w:rsidR="00887C47">
        <w:rPr>
          <w:sz w:val="28"/>
          <w:szCs w:val="28"/>
        </w:rPr>
        <w:t>на формування інтелектуального й</w:t>
      </w:r>
      <w:r w:rsidR="00F87BFD" w:rsidRPr="00E44F94">
        <w:rPr>
          <w:sz w:val="28"/>
          <w:szCs w:val="28"/>
        </w:rPr>
        <w:t xml:space="preserve"> культурного потенціалу, забезпечення </w:t>
      </w:r>
      <w:r w:rsidR="00F87BFD" w:rsidRPr="00E44F94">
        <w:rPr>
          <w:spacing w:val="-4"/>
          <w:sz w:val="28"/>
          <w:szCs w:val="28"/>
        </w:rPr>
        <w:t xml:space="preserve">умов </w:t>
      </w:r>
      <w:r w:rsidR="00F87BFD" w:rsidRPr="00E44F94">
        <w:rPr>
          <w:sz w:val="28"/>
          <w:szCs w:val="28"/>
        </w:rPr>
        <w:t xml:space="preserve">для самовдосконалення особистості та її </w:t>
      </w:r>
      <w:r w:rsidR="00F87BFD" w:rsidRPr="00E44F94">
        <w:rPr>
          <w:spacing w:val="-3"/>
          <w:sz w:val="28"/>
          <w:szCs w:val="28"/>
        </w:rPr>
        <w:t>творчих</w:t>
      </w:r>
      <w:r w:rsidR="00F87BFD" w:rsidRPr="00E44F94">
        <w:rPr>
          <w:spacing w:val="14"/>
          <w:sz w:val="28"/>
          <w:szCs w:val="28"/>
        </w:rPr>
        <w:t xml:space="preserve"> </w:t>
      </w:r>
      <w:r w:rsidR="00F87BFD" w:rsidRPr="00E44F94">
        <w:rPr>
          <w:sz w:val="28"/>
          <w:szCs w:val="28"/>
        </w:rPr>
        <w:t>здібностей.</w:t>
      </w:r>
    </w:p>
    <w:p w:rsidR="00234C84" w:rsidRPr="00E44F94" w:rsidRDefault="008B2F74" w:rsidP="003A242D">
      <w:pPr>
        <w:pStyle w:val="2"/>
        <w:spacing w:line="276" w:lineRule="auto"/>
        <w:ind w:left="0"/>
        <w:jc w:val="both"/>
        <w:rPr>
          <w:sz w:val="28"/>
          <w:szCs w:val="28"/>
        </w:rPr>
      </w:pPr>
      <w:r>
        <w:rPr>
          <w:sz w:val="28"/>
          <w:szCs w:val="28"/>
        </w:rPr>
        <w:t>1.</w:t>
      </w:r>
      <w:r w:rsidR="00A47E98">
        <w:rPr>
          <w:sz w:val="28"/>
          <w:szCs w:val="28"/>
        </w:rPr>
        <w:t>3. Мета діяльності  закладу</w:t>
      </w:r>
      <w:r w:rsidR="00E0059E">
        <w:rPr>
          <w:sz w:val="28"/>
          <w:szCs w:val="28"/>
        </w:rPr>
        <w:t>.</w:t>
      </w:r>
    </w:p>
    <w:p w:rsidR="00234C84" w:rsidRPr="00E44F94" w:rsidRDefault="00AC0C16" w:rsidP="003A242D">
      <w:pPr>
        <w:pStyle w:val="a3"/>
        <w:spacing w:line="276" w:lineRule="auto"/>
        <w:ind w:left="0" w:right="297"/>
        <w:jc w:val="both"/>
        <w:rPr>
          <w:sz w:val="28"/>
          <w:szCs w:val="28"/>
        </w:rPr>
      </w:pPr>
      <w:r>
        <w:rPr>
          <w:b/>
          <w:i/>
          <w:sz w:val="28"/>
          <w:szCs w:val="28"/>
        </w:rPr>
        <w:t xml:space="preserve">        </w:t>
      </w:r>
      <w:r w:rsidR="00A47E98">
        <w:rPr>
          <w:b/>
          <w:i/>
          <w:sz w:val="28"/>
          <w:szCs w:val="28"/>
        </w:rPr>
        <w:t>Мета діяльності закладу</w:t>
      </w:r>
      <w:r w:rsidR="00F87BFD" w:rsidRPr="00E44F94">
        <w:rPr>
          <w:b/>
          <w:i/>
          <w:sz w:val="28"/>
          <w:szCs w:val="28"/>
        </w:rPr>
        <w:t xml:space="preserve">: </w:t>
      </w:r>
      <w:r w:rsidR="00F87BFD" w:rsidRPr="00E44F94">
        <w:rPr>
          <w:sz w:val="28"/>
          <w:szCs w:val="28"/>
        </w:rPr>
        <w:t xml:space="preserve">отримання </w:t>
      </w:r>
      <w:r w:rsidR="00887C47">
        <w:rPr>
          <w:sz w:val="28"/>
          <w:szCs w:val="28"/>
        </w:rPr>
        <w:t>здобувачами освіти</w:t>
      </w:r>
      <w:r w:rsidR="00F87BFD" w:rsidRPr="00E44F94">
        <w:rPr>
          <w:sz w:val="28"/>
          <w:szCs w:val="28"/>
        </w:rPr>
        <w:t xml:space="preserve"> універсально</w:t>
      </w:r>
      <w:r w:rsidR="00887C47">
        <w:rPr>
          <w:sz w:val="28"/>
          <w:szCs w:val="28"/>
        </w:rPr>
        <w:t>го цілісного сучасного знання, їх у</w:t>
      </w:r>
      <w:r w:rsidR="00F87BFD" w:rsidRPr="00E44F94">
        <w:rPr>
          <w:sz w:val="28"/>
          <w:szCs w:val="28"/>
        </w:rPr>
        <w:t>себічний розвиток, виховання та соціалізація</w:t>
      </w:r>
      <w:r w:rsidR="00887C47">
        <w:rPr>
          <w:sz w:val="28"/>
          <w:szCs w:val="28"/>
        </w:rPr>
        <w:t xml:space="preserve"> школярів</w:t>
      </w:r>
      <w:r w:rsidR="00F87BFD" w:rsidRPr="00E44F94">
        <w:rPr>
          <w:sz w:val="28"/>
          <w:szCs w:val="28"/>
        </w:rPr>
        <w:t>, які усвідомлюють себе громадянами України,</w:t>
      </w:r>
      <w:r w:rsidR="00887C47">
        <w:rPr>
          <w:sz w:val="28"/>
          <w:szCs w:val="28"/>
        </w:rPr>
        <w:t xml:space="preserve"> </w:t>
      </w:r>
      <w:r w:rsidR="00F87BFD" w:rsidRPr="00E44F94">
        <w:rPr>
          <w:sz w:val="28"/>
          <w:szCs w:val="28"/>
        </w:rPr>
        <w:t>здатні до життя в суспільстві та цивілізованої взаємодії з природою, мають прагнення до самовдосконалення та навчання впродовж життя, готові до свідомого життєвого вибору та самореалізації, трудової й громадської діяльності та громадянської активності.</w:t>
      </w:r>
    </w:p>
    <w:p w:rsidR="00234C84" w:rsidRPr="00E44F94" w:rsidRDefault="00F87BFD" w:rsidP="003A242D">
      <w:pPr>
        <w:pStyle w:val="2"/>
        <w:tabs>
          <w:tab w:val="left" w:pos="4590"/>
        </w:tabs>
        <w:spacing w:line="276" w:lineRule="auto"/>
        <w:ind w:left="0"/>
        <w:jc w:val="both"/>
        <w:rPr>
          <w:sz w:val="28"/>
          <w:szCs w:val="28"/>
        </w:rPr>
      </w:pPr>
      <w:r w:rsidRPr="00E44F94">
        <w:rPr>
          <w:sz w:val="28"/>
          <w:szCs w:val="28"/>
        </w:rPr>
        <w:t xml:space="preserve">1.4. Мета Стратегії </w:t>
      </w:r>
      <w:r w:rsidRPr="00E44F94">
        <w:rPr>
          <w:spacing w:val="-2"/>
          <w:sz w:val="28"/>
          <w:szCs w:val="28"/>
        </w:rPr>
        <w:t xml:space="preserve"> </w:t>
      </w:r>
      <w:r w:rsidRPr="00E44F94">
        <w:rPr>
          <w:sz w:val="28"/>
          <w:szCs w:val="28"/>
        </w:rPr>
        <w:t>розвитку</w:t>
      </w:r>
      <w:r w:rsidR="00E0059E">
        <w:rPr>
          <w:sz w:val="28"/>
          <w:szCs w:val="28"/>
        </w:rPr>
        <w:t>.</w:t>
      </w:r>
    </w:p>
    <w:p w:rsidR="00234C84" w:rsidRPr="00E44F94" w:rsidRDefault="00F87BFD" w:rsidP="003A242D">
      <w:pPr>
        <w:pStyle w:val="a5"/>
        <w:numPr>
          <w:ilvl w:val="0"/>
          <w:numId w:val="6"/>
        </w:numPr>
        <w:tabs>
          <w:tab w:val="left" w:pos="960"/>
        </w:tabs>
        <w:spacing w:line="276" w:lineRule="auto"/>
        <w:ind w:left="0" w:firstLine="0"/>
        <w:jc w:val="both"/>
        <w:rPr>
          <w:sz w:val="28"/>
          <w:szCs w:val="28"/>
        </w:rPr>
      </w:pPr>
      <w:r w:rsidRPr="00E44F94">
        <w:rPr>
          <w:sz w:val="28"/>
          <w:szCs w:val="28"/>
        </w:rPr>
        <w:t>визначення напрямків діяльності та цільових</w:t>
      </w:r>
      <w:r w:rsidRPr="00E44F94">
        <w:rPr>
          <w:spacing w:val="7"/>
          <w:sz w:val="28"/>
          <w:szCs w:val="28"/>
        </w:rPr>
        <w:t xml:space="preserve"> </w:t>
      </w:r>
      <w:r w:rsidRPr="00E44F94">
        <w:rPr>
          <w:sz w:val="28"/>
          <w:szCs w:val="28"/>
        </w:rPr>
        <w:t>орієнтирів;</w:t>
      </w:r>
    </w:p>
    <w:p w:rsidR="00234C84" w:rsidRPr="00E44F94" w:rsidRDefault="00F87BFD" w:rsidP="003A242D">
      <w:pPr>
        <w:pStyle w:val="a5"/>
        <w:numPr>
          <w:ilvl w:val="0"/>
          <w:numId w:val="6"/>
        </w:numPr>
        <w:tabs>
          <w:tab w:val="left" w:pos="960"/>
        </w:tabs>
        <w:spacing w:before="1" w:line="276" w:lineRule="auto"/>
        <w:ind w:left="0" w:firstLine="0"/>
        <w:jc w:val="both"/>
        <w:rPr>
          <w:sz w:val="28"/>
          <w:szCs w:val="28"/>
        </w:rPr>
      </w:pPr>
      <w:r w:rsidRPr="00E44F94">
        <w:rPr>
          <w:sz w:val="28"/>
          <w:szCs w:val="28"/>
        </w:rPr>
        <w:t>спрямування спільної роботи колективу</w:t>
      </w:r>
      <w:r w:rsidR="00DA10A7">
        <w:rPr>
          <w:spacing w:val="-4"/>
          <w:sz w:val="28"/>
          <w:szCs w:val="28"/>
        </w:rPr>
        <w:t xml:space="preserve"> закладу</w:t>
      </w:r>
      <w:r w:rsidRPr="00E44F94">
        <w:rPr>
          <w:sz w:val="28"/>
          <w:szCs w:val="28"/>
        </w:rPr>
        <w:t>;</w:t>
      </w:r>
    </w:p>
    <w:p w:rsidR="00234C84" w:rsidRPr="00E44F94" w:rsidRDefault="00EC3DC7" w:rsidP="003A242D">
      <w:pPr>
        <w:pStyle w:val="a5"/>
        <w:numPr>
          <w:ilvl w:val="0"/>
          <w:numId w:val="6"/>
        </w:numPr>
        <w:tabs>
          <w:tab w:val="left" w:pos="960"/>
        </w:tabs>
        <w:spacing w:line="276" w:lineRule="auto"/>
        <w:ind w:left="0" w:firstLine="0"/>
        <w:jc w:val="both"/>
        <w:rPr>
          <w:sz w:val="28"/>
          <w:szCs w:val="28"/>
        </w:rPr>
      </w:pPr>
      <w:proofErr w:type="spellStart"/>
      <w:r>
        <w:rPr>
          <w:sz w:val="28"/>
          <w:szCs w:val="28"/>
        </w:rPr>
        <w:t>проє</w:t>
      </w:r>
      <w:r w:rsidR="00F87BFD" w:rsidRPr="00E44F94">
        <w:rPr>
          <w:sz w:val="28"/>
          <w:szCs w:val="28"/>
        </w:rPr>
        <w:t>ктування</w:t>
      </w:r>
      <w:proofErr w:type="spellEnd"/>
      <w:r w:rsidR="00F87BFD" w:rsidRPr="00E44F94">
        <w:rPr>
          <w:sz w:val="28"/>
          <w:szCs w:val="28"/>
        </w:rPr>
        <w:t xml:space="preserve"> процесу оновлення змісту діяльності</w:t>
      </w:r>
      <w:r w:rsidR="00DA10A7">
        <w:rPr>
          <w:spacing w:val="-6"/>
          <w:sz w:val="28"/>
          <w:szCs w:val="28"/>
        </w:rPr>
        <w:t xml:space="preserve">  закладу</w:t>
      </w:r>
      <w:r w:rsidR="00F87BFD" w:rsidRPr="00E44F94">
        <w:rPr>
          <w:sz w:val="28"/>
          <w:szCs w:val="28"/>
        </w:rPr>
        <w:t>.</w:t>
      </w:r>
    </w:p>
    <w:p w:rsidR="00234C84" w:rsidRPr="00E44F94" w:rsidRDefault="00356414" w:rsidP="003A242D">
      <w:pPr>
        <w:pStyle w:val="2"/>
        <w:tabs>
          <w:tab w:val="left" w:pos="5133"/>
        </w:tabs>
        <w:spacing w:before="1" w:line="276" w:lineRule="auto"/>
        <w:ind w:left="0"/>
        <w:jc w:val="both"/>
        <w:rPr>
          <w:sz w:val="28"/>
          <w:szCs w:val="28"/>
        </w:rPr>
      </w:pPr>
      <w:r>
        <w:rPr>
          <w:sz w:val="28"/>
          <w:szCs w:val="28"/>
        </w:rPr>
        <w:t>1.</w:t>
      </w:r>
      <w:r w:rsidR="00F87BFD" w:rsidRPr="00E44F94">
        <w:rPr>
          <w:sz w:val="28"/>
          <w:szCs w:val="28"/>
        </w:rPr>
        <w:t>5. Місія</w:t>
      </w:r>
      <w:r w:rsidR="00A47E98">
        <w:rPr>
          <w:spacing w:val="-2"/>
          <w:sz w:val="28"/>
          <w:szCs w:val="28"/>
        </w:rPr>
        <w:t xml:space="preserve">  закладу</w:t>
      </w:r>
      <w:r w:rsidR="00E0059E">
        <w:rPr>
          <w:spacing w:val="-2"/>
          <w:sz w:val="28"/>
          <w:szCs w:val="28"/>
        </w:rPr>
        <w:t>.</w:t>
      </w:r>
    </w:p>
    <w:p w:rsidR="00234C84" w:rsidRPr="00E44F94" w:rsidRDefault="00356414" w:rsidP="003A242D">
      <w:pPr>
        <w:pStyle w:val="a3"/>
        <w:spacing w:line="276" w:lineRule="auto"/>
        <w:ind w:left="0" w:right="305"/>
        <w:jc w:val="both"/>
        <w:rPr>
          <w:sz w:val="28"/>
          <w:szCs w:val="28"/>
        </w:rPr>
      </w:pPr>
      <w:r>
        <w:rPr>
          <w:i/>
          <w:sz w:val="28"/>
          <w:szCs w:val="28"/>
        </w:rPr>
        <w:t xml:space="preserve">                  </w:t>
      </w:r>
      <w:r w:rsidR="00F87BFD" w:rsidRPr="00356414">
        <w:rPr>
          <w:i/>
          <w:sz w:val="28"/>
          <w:szCs w:val="28"/>
        </w:rPr>
        <w:t xml:space="preserve">Філософія </w:t>
      </w:r>
      <w:r w:rsidR="00A47E98">
        <w:rPr>
          <w:i/>
          <w:sz w:val="28"/>
          <w:szCs w:val="28"/>
        </w:rPr>
        <w:t xml:space="preserve">Філії Михайлівський </w:t>
      </w:r>
      <w:r w:rsidR="000F4D24">
        <w:rPr>
          <w:i/>
          <w:sz w:val="28"/>
          <w:szCs w:val="28"/>
        </w:rPr>
        <w:t xml:space="preserve">ЗЗСО І-ІІ ступенів </w:t>
      </w:r>
      <w:r w:rsidR="00F87BFD" w:rsidRPr="00E44F94">
        <w:rPr>
          <w:b/>
          <w:i/>
          <w:sz w:val="28"/>
          <w:szCs w:val="28"/>
        </w:rPr>
        <w:t xml:space="preserve">  </w:t>
      </w:r>
      <w:r w:rsidR="00F87BFD" w:rsidRPr="00E44F94">
        <w:rPr>
          <w:sz w:val="28"/>
          <w:szCs w:val="28"/>
        </w:rPr>
        <w:t xml:space="preserve">полягає </w:t>
      </w:r>
      <w:r w:rsidR="00887C47">
        <w:rPr>
          <w:sz w:val="28"/>
          <w:szCs w:val="28"/>
        </w:rPr>
        <w:t>в</w:t>
      </w:r>
      <w:r w:rsidR="00F87BFD" w:rsidRPr="00E44F94">
        <w:rPr>
          <w:sz w:val="28"/>
          <w:szCs w:val="28"/>
        </w:rPr>
        <w:t xml:space="preserve"> тому, щоб сформувати такий освітній простір, який </w:t>
      </w:r>
      <w:r w:rsidR="00887C47">
        <w:rPr>
          <w:sz w:val="28"/>
          <w:szCs w:val="28"/>
        </w:rPr>
        <w:t>сприятиме</w:t>
      </w:r>
      <w:r w:rsidR="00F87BFD" w:rsidRPr="00E44F94">
        <w:rPr>
          <w:sz w:val="28"/>
          <w:szCs w:val="28"/>
        </w:rPr>
        <w:t xml:space="preserve"> вільн</w:t>
      </w:r>
      <w:r w:rsidR="00887C47">
        <w:rPr>
          <w:sz w:val="28"/>
          <w:szCs w:val="28"/>
        </w:rPr>
        <w:t>ому</w:t>
      </w:r>
      <w:r w:rsidR="00F87BFD" w:rsidRPr="00E44F94">
        <w:rPr>
          <w:sz w:val="28"/>
          <w:szCs w:val="28"/>
        </w:rPr>
        <w:t xml:space="preserve"> розвитк</w:t>
      </w:r>
      <w:r w:rsidR="00887C47">
        <w:rPr>
          <w:sz w:val="28"/>
          <w:szCs w:val="28"/>
        </w:rPr>
        <w:t>у</w:t>
      </w:r>
      <w:r w:rsidR="00F87BFD" w:rsidRPr="00E44F94">
        <w:rPr>
          <w:sz w:val="28"/>
          <w:szCs w:val="28"/>
        </w:rPr>
        <w:t xml:space="preserve"> усіх здібностей здобувачів освіти, </w:t>
      </w:r>
      <w:r w:rsidR="00887C47">
        <w:rPr>
          <w:sz w:val="28"/>
          <w:szCs w:val="28"/>
        </w:rPr>
        <w:t>с</w:t>
      </w:r>
      <w:r w:rsidR="00F87BFD" w:rsidRPr="00E44F94">
        <w:rPr>
          <w:sz w:val="28"/>
          <w:szCs w:val="28"/>
        </w:rPr>
        <w:t>формує в них потребу всеосяжного культурного</w:t>
      </w:r>
      <w:r w:rsidR="00887C47">
        <w:rPr>
          <w:sz w:val="28"/>
          <w:szCs w:val="28"/>
        </w:rPr>
        <w:t xml:space="preserve"> та </w:t>
      </w:r>
      <w:r w:rsidR="00F87BFD" w:rsidRPr="00E44F94">
        <w:rPr>
          <w:sz w:val="28"/>
          <w:szCs w:val="28"/>
        </w:rPr>
        <w:t xml:space="preserve"> філософського погляду на життя.</w:t>
      </w:r>
    </w:p>
    <w:p w:rsidR="00234C84" w:rsidRDefault="00356414" w:rsidP="003A242D">
      <w:pPr>
        <w:spacing w:line="276" w:lineRule="auto"/>
        <w:jc w:val="both"/>
        <w:rPr>
          <w:sz w:val="28"/>
          <w:szCs w:val="28"/>
        </w:rPr>
      </w:pPr>
      <w:r>
        <w:rPr>
          <w:i/>
          <w:sz w:val="28"/>
          <w:szCs w:val="28"/>
        </w:rPr>
        <w:t xml:space="preserve">                 </w:t>
      </w:r>
      <w:r w:rsidR="00934575" w:rsidRPr="00356414">
        <w:rPr>
          <w:i/>
          <w:sz w:val="28"/>
          <w:szCs w:val="28"/>
        </w:rPr>
        <w:t>Місія</w:t>
      </w:r>
      <w:r w:rsidR="00F87BFD" w:rsidRPr="00356414">
        <w:rPr>
          <w:i/>
          <w:sz w:val="28"/>
          <w:szCs w:val="28"/>
        </w:rPr>
        <w:t xml:space="preserve"> </w:t>
      </w:r>
      <w:r w:rsidR="00934575" w:rsidRPr="00E44F94">
        <w:rPr>
          <w:b/>
          <w:i/>
          <w:sz w:val="28"/>
          <w:szCs w:val="28"/>
        </w:rPr>
        <w:t xml:space="preserve"> </w:t>
      </w:r>
      <w:r w:rsidR="00A47E98">
        <w:rPr>
          <w:i/>
          <w:sz w:val="28"/>
          <w:szCs w:val="28"/>
        </w:rPr>
        <w:t xml:space="preserve">Філії Михайлівський </w:t>
      </w:r>
      <w:r w:rsidR="000F4D24">
        <w:rPr>
          <w:i/>
          <w:sz w:val="28"/>
          <w:szCs w:val="28"/>
        </w:rPr>
        <w:t xml:space="preserve">ЗЗСО І-ІІ ступенів </w:t>
      </w:r>
      <w:r w:rsidR="007C0789">
        <w:rPr>
          <w:b/>
          <w:i/>
          <w:sz w:val="28"/>
          <w:szCs w:val="28"/>
        </w:rPr>
        <w:t xml:space="preserve"> </w:t>
      </w:r>
      <w:r w:rsidR="007C0789" w:rsidRPr="007C0789">
        <w:rPr>
          <w:color w:val="222222"/>
          <w:sz w:val="24"/>
          <w:lang w:eastAsia="uk-UA"/>
        </w:rPr>
        <w:t xml:space="preserve"> </w:t>
      </w:r>
      <w:r w:rsidR="007C0789" w:rsidRPr="007C0789">
        <w:rPr>
          <w:color w:val="222222"/>
          <w:sz w:val="28"/>
          <w:szCs w:val="28"/>
          <w:lang w:eastAsia="uk-UA"/>
        </w:rPr>
        <w:t>полягає в</w:t>
      </w:r>
      <w:r w:rsidR="007C0789">
        <w:rPr>
          <w:color w:val="222222"/>
          <w:sz w:val="24"/>
          <w:lang w:eastAsia="uk-UA"/>
        </w:rPr>
        <w:t xml:space="preserve"> </w:t>
      </w:r>
      <w:r w:rsidR="007C0789">
        <w:rPr>
          <w:sz w:val="28"/>
          <w:szCs w:val="28"/>
          <w:lang w:eastAsia="uk-UA"/>
        </w:rPr>
        <w:t xml:space="preserve">створенні </w:t>
      </w:r>
      <w:r w:rsidR="007C0789" w:rsidRPr="007C0789">
        <w:rPr>
          <w:sz w:val="28"/>
          <w:szCs w:val="28"/>
          <w:lang w:eastAsia="uk-UA"/>
        </w:rPr>
        <w:t>умов для забезпечення в закладі  якісної, сучасної, індивідуально</w:t>
      </w:r>
      <w:r w:rsidR="00E70236">
        <w:rPr>
          <w:sz w:val="28"/>
          <w:szCs w:val="28"/>
          <w:lang w:eastAsia="uk-UA"/>
        </w:rPr>
        <w:t>-</w:t>
      </w:r>
      <w:r w:rsidR="007C0789" w:rsidRPr="007C0789">
        <w:rPr>
          <w:sz w:val="28"/>
          <w:szCs w:val="28"/>
          <w:lang w:eastAsia="uk-UA"/>
        </w:rPr>
        <w:t xml:space="preserve">орієнтованої системи освіти відповідно до вимог в суспільстві, запитів особистості й потреб держави; забезпечення ефективного управління розвитком закладу освіти. </w:t>
      </w:r>
      <w:r w:rsidR="00887C47">
        <w:rPr>
          <w:sz w:val="28"/>
          <w:szCs w:val="28"/>
        </w:rPr>
        <w:t>Здобувач освіти</w:t>
      </w:r>
      <w:r w:rsidR="00934575" w:rsidRPr="00E44F94">
        <w:rPr>
          <w:sz w:val="28"/>
          <w:szCs w:val="28"/>
        </w:rPr>
        <w:t xml:space="preserve"> не</w:t>
      </w:r>
      <w:r w:rsidR="00F87BFD" w:rsidRPr="00E44F94">
        <w:rPr>
          <w:sz w:val="28"/>
          <w:szCs w:val="28"/>
        </w:rPr>
        <w:t>залежно</w:t>
      </w:r>
      <w:r w:rsidR="00887C47">
        <w:rPr>
          <w:sz w:val="28"/>
          <w:szCs w:val="28"/>
        </w:rPr>
        <w:t xml:space="preserve"> від його здібностей  реалізує своє право на успіх у</w:t>
      </w:r>
      <w:r w:rsidR="00F87BFD" w:rsidRPr="00E44F94">
        <w:rPr>
          <w:sz w:val="28"/>
          <w:szCs w:val="28"/>
        </w:rPr>
        <w:t xml:space="preserve"> житті, на максимальне розкриття власних здібностей, яке може запропонувати якісна освіта. </w:t>
      </w:r>
      <w:r w:rsidR="00AF5046">
        <w:rPr>
          <w:sz w:val="28"/>
          <w:szCs w:val="28"/>
        </w:rPr>
        <w:t>Заклад</w:t>
      </w:r>
      <w:r w:rsidR="00F87BFD" w:rsidRPr="00E44F94">
        <w:rPr>
          <w:sz w:val="28"/>
          <w:szCs w:val="28"/>
        </w:rPr>
        <w:t xml:space="preserve"> прагне максимально адаптуватися до </w:t>
      </w:r>
      <w:r w:rsidR="00926CF2">
        <w:rPr>
          <w:sz w:val="28"/>
          <w:szCs w:val="28"/>
        </w:rPr>
        <w:t>здобувачів освіти</w:t>
      </w:r>
      <w:r w:rsidR="00F87BFD" w:rsidRPr="00E44F94">
        <w:rPr>
          <w:sz w:val="28"/>
          <w:szCs w:val="28"/>
        </w:rPr>
        <w:t xml:space="preserve"> з їхніми індивідуальними й творчими уподобаннями та здібностями. Головним підсумком такої двосторонньої діяльності </w:t>
      </w:r>
      <w:r w:rsidR="00934575" w:rsidRPr="00E44F94">
        <w:rPr>
          <w:sz w:val="28"/>
          <w:szCs w:val="28"/>
        </w:rPr>
        <w:t xml:space="preserve"> школи</w:t>
      </w:r>
      <w:r w:rsidR="00F87BFD" w:rsidRPr="00E44F94">
        <w:rPr>
          <w:sz w:val="28"/>
          <w:szCs w:val="28"/>
        </w:rPr>
        <w:t xml:space="preserve"> </w:t>
      </w:r>
      <w:r w:rsidR="00B550BE">
        <w:rPr>
          <w:sz w:val="28"/>
          <w:szCs w:val="28"/>
        </w:rPr>
        <w:t>є</w:t>
      </w:r>
      <w:r w:rsidR="00F87BFD" w:rsidRPr="00E44F94">
        <w:rPr>
          <w:sz w:val="28"/>
          <w:szCs w:val="28"/>
        </w:rPr>
        <w:t xml:space="preserve"> адаптація </w:t>
      </w:r>
      <w:r w:rsidR="00934575" w:rsidRPr="00E44F94">
        <w:rPr>
          <w:sz w:val="28"/>
          <w:szCs w:val="28"/>
        </w:rPr>
        <w:t xml:space="preserve"> здобувачів освіти</w:t>
      </w:r>
      <w:r w:rsidR="00F87BFD" w:rsidRPr="00E44F94">
        <w:rPr>
          <w:sz w:val="28"/>
          <w:szCs w:val="28"/>
        </w:rPr>
        <w:t xml:space="preserve"> до швидкоплинного життя, збереження особистості вихованця в різноманітних обставинах суспільн</w:t>
      </w:r>
      <w:r w:rsidR="00B550BE">
        <w:rPr>
          <w:sz w:val="28"/>
          <w:szCs w:val="28"/>
        </w:rPr>
        <w:t>их змін</w:t>
      </w:r>
      <w:r w:rsidR="00F87BFD" w:rsidRPr="00E44F94">
        <w:rPr>
          <w:sz w:val="28"/>
          <w:szCs w:val="28"/>
        </w:rPr>
        <w:t>.</w:t>
      </w:r>
    </w:p>
    <w:p w:rsidR="000F4D24" w:rsidRDefault="000F4D24" w:rsidP="003A242D">
      <w:pPr>
        <w:spacing w:line="276" w:lineRule="auto"/>
        <w:jc w:val="both"/>
        <w:rPr>
          <w:sz w:val="28"/>
          <w:szCs w:val="28"/>
        </w:rPr>
      </w:pPr>
      <w:r>
        <w:rPr>
          <w:i/>
          <w:sz w:val="28"/>
          <w:szCs w:val="28"/>
        </w:rPr>
        <w:t xml:space="preserve">                 Цінності </w:t>
      </w:r>
      <w:r w:rsidRPr="00356414">
        <w:rPr>
          <w:i/>
          <w:sz w:val="28"/>
          <w:szCs w:val="28"/>
        </w:rPr>
        <w:t xml:space="preserve"> </w:t>
      </w:r>
      <w:r w:rsidRPr="00E44F94">
        <w:rPr>
          <w:b/>
          <w:i/>
          <w:sz w:val="28"/>
          <w:szCs w:val="28"/>
        </w:rPr>
        <w:t xml:space="preserve"> </w:t>
      </w:r>
      <w:r>
        <w:rPr>
          <w:i/>
          <w:sz w:val="28"/>
          <w:szCs w:val="28"/>
        </w:rPr>
        <w:t>Філії Михайлівський ЗЗСО І-ІІ ступенів</w:t>
      </w:r>
      <w:r>
        <w:rPr>
          <w:color w:val="222222"/>
          <w:sz w:val="24"/>
          <w:lang w:eastAsia="uk-UA"/>
        </w:rPr>
        <w:t>:</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патріотизм;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рівні можливості;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колективізм, партнерство, дружба;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турбота про себе, про інших людей, про суспільство;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духовність і культура;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прозорість, толерантність, відкритість до діалогу;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ефективність та успішність;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висока моральність;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відповідальність, чесність;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здоров’я, здоровий спосіб життя, </w:t>
      </w:r>
      <w:proofErr w:type="spellStart"/>
      <w:r w:rsidRPr="000F4D24">
        <w:rPr>
          <w:sz w:val="28"/>
          <w:szCs w:val="28"/>
          <w:lang w:eastAsia="uk-UA"/>
        </w:rPr>
        <w:t>екокультура</w:t>
      </w:r>
      <w:proofErr w:type="spellEnd"/>
      <w:r w:rsidRPr="000F4D24">
        <w:rPr>
          <w:sz w:val="28"/>
          <w:szCs w:val="28"/>
          <w:lang w:eastAsia="uk-UA"/>
        </w:rPr>
        <w:t xml:space="preserve">; </w:t>
      </w:r>
    </w:p>
    <w:p w:rsidR="000F4D24" w:rsidRPr="000F4D24" w:rsidRDefault="000F4D24" w:rsidP="003A242D">
      <w:pPr>
        <w:widowControl/>
        <w:numPr>
          <w:ilvl w:val="0"/>
          <w:numId w:val="24"/>
        </w:numPr>
        <w:autoSpaceDE/>
        <w:autoSpaceDN/>
        <w:spacing w:after="34" w:line="276" w:lineRule="auto"/>
        <w:jc w:val="both"/>
        <w:rPr>
          <w:sz w:val="28"/>
          <w:szCs w:val="28"/>
          <w:lang w:eastAsia="uk-UA"/>
        </w:rPr>
      </w:pPr>
      <w:r w:rsidRPr="000F4D24">
        <w:rPr>
          <w:sz w:val="28"/>
          <w:szCs w:val="28"/>
          <w:lang w:eastAsia="uk-UA"/>
        </w:rPr>
        <w:t xml:space="preserve">повага до особистості дитини й дорослого; </w:t>
      </w:r>
    </w:p>
    <w:p w:rsidR="000F4D24" w:rsidRPr="000F4D24" w:rsidRDefault="000F4D24" w:rsidP="003A242D">
      <w:pPr>
        <w:widowControl/>
        <w:numPr>
          <w:ilvl w:val="0"/>
          <w:numId w:val="24"/>
        </w:numPr>
        <w:autoSpaceDE/>
        <w:autoSpaceDN/>
        <w:spacing w:after="34" w:line="276" w:lineRule="auto"/>
        <w:jc w:val="both"/>
        <w:rPr>
          <w:color w:val="222222"/>
          <w:sz w:val="28"/>
          <w:szCs w:val="28"/>
          <w:lang w:eastAsia="uk-UA"/>
        </w:rPr>
      </w:pPr>
      <w:r w:rsidRPr="000F4D24">
        <w:rPr>
          <w:color w:val="222222"/>
          <w:sz w:val="28"/>
          <w:szCs w:val="28"/>
          <w:lang w:eastAsia="uk-UA"/>
        </w:rPr>
        <w:t xml:space="preserve">спільна праця, взаємодопомога, довіра; </w:t>
      </w:r>
    </w:p>
    <w:p w:rsidR="000F4D24" w:rsidRPr="000F4D24" w:rsidRDefault="000F4D24" w:rsidP="003A242D">
      <w:pPr>
        <w:widowControl/>
        <w:numPr>
          <w:ilvl w:val="0"/>
          <w:numId w:val="24"/>
        </w:numPr>
        <w:autoSpaceDE/>
        <w:autoSpaceDN/>
        <w:spacing w:after="34" w:line="276" w:lineRule="auto"/>
        <w:jc w:val="both"/>
        <w:rPr>
          <w:color w:val="222222"/>
          <w:sz w:val="28"/>
          <w:szCs w:val="28"/>
          <w:lang w:eastAsia="uk-UA"/>
        </w:rPr>
      </w:pPr>
      <w:r w:rsidRPr="000F4D24">
        <w:rPr>
          <w:color w:val="222222"/>
          <w:sz w:val="28"/>
          <w:szCs w:val="28"/>
          <w:lang w:eastAsia="uk-UA"/>
        </w:rPr>
        <w:t xml:space="preserve">професійність, безперервний розвиток педагога. </w:t>
      </w:r>
    </w:p>
    <w:p w:rsidR="000F4D24" w:rsidRDefault="000F4D24" w:rsidP="003A242D">
      <w:pPr>
        <w:spacing w:line="276" w:lineRule="auto"/>
        <w:rPr>
          <w:sz w:val="28"/>
          <w:szCs w:val="28"/>
        </w:rPr>
      </w:pPr>
    </w:p>
    <w:p w:rsidR="002A5CCF" w:rsidRDefault="002A5CCF" w:rsidP="000F4D24">
      <w:pPr>
        <w:spacing w:line="360" w:lineRule="auto"/>
        <w:rPr>
          <w:sz w:val="28"/>
          <w:szCs w:val="28"/>
        </w:rPr>
      </w:pPr>
    </w:p>
    <w:p w:rsidR="002A5CCF" w:rsidRDefault="002A5CCF" w:rsidP="000F4D24">
      <w:pPr>
        <w:spacing w:line="360" w:lineRule="auto"/>
        <w:rPr>
          <w:sz w:val="28"/>
          <w:szCs w:val="28"/>
        </w:rPr>
      </w:pPr>
    </w:p>
    <w:p w:rsidR="002A5CCF" w:rsidRDefault="002A5CCF" w:rsidP="000F4D24">
      <w:pPr>
        <w:spacing w:line="360" w:lineRule="auto"/>
        <w:rPr>
          <w:sz w:val="28"/>
          <w:szCs w:val="28"/>
        </w:rPr>
      </w:pPr>
    </w:p>
    <w:p w:rsidR="002A5CCF" w:rsidRDefault="002A5CCF" w:rsidP="000F4D24">
      <w:pPr>
        <w:spacing w:line="360" w:lineRule="auto"/>
        <w:rPr>
          <w:sz w:val="28"/>
          <w:szCs w:val="28"/>
        </w:rPr>
      </w:pPr>
    </w:p>
    <w:p w:rsidR="002A5CCF" w:rsidRDefault="002A5CCF" w:rsidP="000F4D24">
      <w:pPr>
        <w:spacing w:line="360" w:lineRule="auto"/>
        <w:rPr>
          <w:sz w:val="28"/>
          <w:szCs w:val="28"/>
        </w:rPr>
      </w:pPr>
    </w:p>
    <w:p w:rsidR="002A5CCF" w:rsidRDefault="002A5CCF" w:rsidP="000F4D24">
      <w:pPr>
        <w:spacing w:line="360" w:lineRule="auto"/>
        <w:rPr>
          <w:sz w:val="28"/>
          <w:szCs w:val="28"/>
        </w:rPr>
      </w:pPr>
    </w:p>
    <w:p w:rsidR="00063E5F" w:rsidRPr="00162DF1" w:rsidRDefault="00AF5046" w:rsidP="00AC0C16">
      <w:pPr>
        <w:spacing w:before="1" w:line="360" w:lineRule="auto"/>
        <w:jc w:val="center"/>
        <w:rPr>
          <w:b/>
          <w:sz w:val="28"/>
          <w:szCs w:val="28"/>
        </w:rPr>
      </w:pPr>
      <w:r>
        <w:rPr>
          <w:b/>
          <w:sz w:val="28"/>
          <w:szCs w:val="28"/>
        </w:rPr>
        <w:t>2. АНАЛІЗ ДІЯЛЬНОСТІ  ЗАКЛАДУ</w:t>
      </w:r>
      <w:r w:rsidR="00063E5F" w:rsidRPr="00162DF1">
        <w:rPr>
          <w:b/>
          <w:sz w:val="28"/>
          <w:szCs w:val="28"/>
        </w:rPr>
        <w:t xml:space="preserve">  ЗА ПОПЕРЕДНІ РОКИ</w:t>
      </w:r>
      <w:r w:rsidR="00E0059E">
        <w:rPr>
          <w:b/>
          <w:sz w:val="28"/>
          <w:szCs w:val="28"/>
        </w:rPr>
        <w:t>.</w:t>
      </w:r>
    </w:p>
    <w:p w:rsidR="002A5CCF" w:rsidRPr="005C7F52" w:rsidRDefault="00334A9D" w:rsidP="002A5CCF">
      <w:pPr>
        <w:pStyle w:val="1"/>
        <w:rPr>
          <w:bCs w:val="0"/>
          <w:lang w:eastAsia="uk-UA"/>
        </w:rPr>
      </w:pPr>
      <w:r w:rsidRPr="004C3EB1">
        <w:rPr>
          <w:sz w:val="28"/>
          <w:szCs w:val="28"/>
        </w:rPr>
        <w:t xml:space="preserve">2.1. </w:t>
      </w:r>
      <w:r w:rsidR="002A5CCF" w:rsidRPr="005C7F52">
        <w:rPr>
          <w:bCs w:val="0"/>
          <w:lang w:eastAsia="uk-UA"/>
        </w:rPr>
        <w:t xml:space="preserve">SWOT-аналіз освітнього середовища </w:t>
      </w:r>
    </w:p>
    <w:tbl>
      <w:tblPr>
        <w:tblStyle w:val="TableGrid"/>
        <w:tblW w:w="10462" w:type="dxa"/>
        <w:tblInd w:w="-714" w:type="dxa"/>
        <w:tblCellMar>
          <w:left w:w="110" w:type="dxa"/>
          <w:right w:w="85" w:type="dxa"/>
        </w:tblCellMar>
        <w:tblLook w:val="04A0"/>
      </w:tblPr>
      <w:tblGrid>
        <w:gridCol w:w="2269"/>
        <w:gridCol w:w="5103"/>
        <w:gridCol w:w="3090"/>
      </w:tblGrid>
      <w:tr w:rsidR="005C7F52" w:rsidRPr="005C7F52" w:rsidTr="005C7F52">
        <w:trPr>
          <w:trHeight w:val="710"/>
        </w:trPr>
        <w:tc>
          <w:tcPr>
            <w:tcW w:w="2269" w:type="dxa"/>
            <w:tcBorders>
              <w:top w:val="single" w:sz="4" w:space="0" w:color="000000"/>
              <w:left w:val="single" w:sz="4" w:space="0" w:color="000000"/>
              <w:bottom w:val="single" w:sz="4" w:space="0" w:color="000000"/>
              <w:right w:val="single" w:sz="4" w:space="0" w:color="000000"/>
            </w:tcBorders>
          </w:tcPr>
          <w:p w:rsidR="002A5CCF" w:rsidRPr="002A5CCF" w:rsidRDefault="002A5CCF" w:rsidP="002A5CCF">
            <w:pPr>
              <w:spacing w:line="276" w:lineRule="auto"/>
              <w:rPr>
                <w:sz w:val="24"/>
                <w:szCs w:val="24"/>
              </w:rPr>
            </w:pPr>
            <w:r w:rsidRPr="002A5CCF">
              <w:rPr>
                <w:b/>
                <w:sz w:val="24"/>
                <w:szCs w:val="24"/>
              </w:rPr>
              <w:t>Вимога</w:t>
            </w:r>
            <w:r w:rsidRPr="002A5CCF">
              <w:rPr>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2A5CCF" w:rsidRPr="002A5CCF" w:rsidRDefault="002A5CCF" w:rsidP="002A5CCF">
            <w:pPr>
              <w:spacing w:line="276" w:lineRule="auto"/>
              <w:rPr>
                <w:sz w:val="24"/>
                <w:szCs w:val="24"/>
              </w:rPr>
            </w:pPr>
            <w:r w:rsidRPr="002A5CCF">
              <w:rPr>
                <w:b/>
                <w:sz w:val="24"/>
                <w:szCs w:val="24"/>
              </w:rPr>
              <w:t>Сильні сторони, позитивні тенденції</w:t>
            </w:r>
            <w:r w:rsidRPr="002A5CCF">
              <w:rPr>
                <w:sz w:val="24"/>
                <w:szCs w:val="24"/>
              </w:rPr>
              <w:t xml:space="preserve"> </w:t>
            </w:r>
          </w:p>
        </w:tc>
        <w:tc>
          <w:tcPr>
            <w:tcW w:w="3090" w:type="dxa"/>
            <w:tcBorders>
              <w:top w:val="single" w:sz="4" w:space="0" w:color="000000"/>
              <w:left w:val="single" w:sz="4" w:space="0" w:color="000000"/>
              <w:bottom w:val="single" w:sz="4" w:space="0" w:color="000000"/>
              <w:right w:val="single" w:sz="4" w:space="0" w:color="000000"/>
            </w:tcBorders>
          </w:tcPr>
          <w:p w:rsidR="002A5CCF" w:rsidRPr="002A5CCF" w:rsidRDefault="002A5CCF" w:rsidP="002A5CCF">
            <w:pPr>
              <w:spacing w:line="276" w:lineRule="auto"/>
              <w:rPr>
                <w:sz w:val="24"/>
                <w:szCs w:val="24"/>
              </w:rPr>
            </w:pPr>
            <w:r w:rsidRPr="002A5CCF">
              <w:rPr>
                <w:b/>
                <w:sz w:val="24"/>
                <w:szCs w:val="24"/>
              </w:rPr>
              <w:t>Слабкі сторони, проблеми, що потребують вирішення</w:t>
            </w:r>
            <w:r w:rsidRPr="002A5CCF">
              <w:rPr>
                <w:sz w:val="24"/>
                <w:szCs w:val="24"/>
              </w:rPr>
              <w:t xml:space="preserve"> </w:t>
            </w:r>
          </w:p>
        </w:tc>
      </w:tr>
      <w:tr w:rsidR="005C7F52" w:rsidRPr="005C7F52" w:rsidTr="005C7F52">
        <w:trPr>
          <w:trHeight w:val="10323"/>
        </w:trPr>
        <w:tc>
          <w:tcPr>
            <w:tcW w:w="2269" w:type="dxa"/>
            <w:tcBorders>
              <w:top w:val="single" w:sz="4" w:space="0" w:color="000000"/>
              <w:left w:val="single" w:sz="4" w:space="0" w:color="000000"/>
              <w:bottom w:val="single" w:sz="4" w:space="0" w:color="000000"/>
              <w:right w:val="single" w:sz="4" w:space="0" w:color="000000"/>
            </w:tcBorders>
          </w:tcPr>
          <w:p w:rsidR="002A5CCF" w:rsidRPr="002A5CCF" w:rsidRDefault="002A5CCF" w:rsidP="002A5CCF">
            <w:pPr>
              <w:spacing w:line="276" w:lineRule="auto"/>
              <w:rPr>
                <w:sz w:val="24"/>
                <w:szCs w:val="24"/>
              </w:rPr>
            </w:pPr>
            <w:r w:rsidRPr="002A5CCF">
              <w:rPr>
                <w:b/>
                <w:sz w:val="24"/>
                <w:szCs w:val="24"/>
              </w:rPr>
              <w:t xml:space="preserve">1. Забезпечення комфортних і безпечних умов навчання та праці </w:t>
            </w:r>
          </w:p>
        </w:tc>
        <w:tc>
          <w:tcPr>
            <w:tcW w:w="5103" w:type="dxa"/>
            <w:tcBorders>
              <w:top w:val="single" w:sz="4" w:space="0" w:color="000000"/>
              <w:left w:val="single" w:sz="4" w:space="0" w:color="000000"/>
              <w:bottom w:val="single" w:sz="4" w:space="0" w:color="000000"/>
              <w:right w:val="single" w:sz="4" w:space="0" w:color="000000"/>
            </w:tcBorders>
          </w:tcPr>
          <w:p w:rsidR="005C7F52" w:rsidRPr="00F26F06" w:rsidRDefault="005C7F52" w:rsidP="005C7F52">
            <w:pPr>
              <w:rPr>
                <w:sz w:val="24"/>
                <w:szCs w:val="24"/>
              </w:rPr>
            </w:pPr>
            <w:r>
              <w:rPr>
                <w:sz w:val="24"/>
                <w:szCs w:val="24"/>
              </w:rPr>
              <w:t>1.</w:t>
            </w:r>
            <w:r w:rsidR="002A5CCF" w:rsidRPr="005C7F52">
              <w:rPr>
                <w:sz w:val="24"/>
                <w:szCs w:val="24"/>
              </w:rPr>
              <w:t xml:space="preserve">Заклад функціонує у одному </w:t>
            </w:r>
            <w:r w:rsidR="002A5CCF" w:rsidRPr="002A5CCF">
              <w:rPr>
                <w:sz w:val="24"/>
                <w:szCs w:val="24"/>
              </w:rPr>
              <w:t xml:space="preserve"> приміщеннях. </w:t>
            </w:r>
            <w:r>
              <w:rPr>
                <w:bCs/>
                <w:sz w:val="24"/>
                <w:szCs w:val="24"/>
              </w:rPr>
              <w:t>Р</w:t>
            </w:r>
            <w:r w:rsidRPr="00F26F06">
              <w:rPr>
                <w:bCs/>
                <w:sz w:val="24"/>
                <w:szCs w:val="24"/>
              </w:rPr>
              <w:t>ік забудови</w:t>
            </w:r>
            <w:r>
              <w:rPr>
                <w:bCs/>
                <w:sz w:val="24"/>
                <w:szCs w:val="24"/>
              </w:rPr>
              <w:t xml:space="preserve"> -</w:t>
            </w:r>
            <w:r>
              <w:rPr>
                <w:sz w:val="24"/>
                <w:szCs w:val="24"/>
              </w:rPr>
              <w:t>1914,прибудова – 1964.</w:t>
            </w:r>
            <w:r w:rsidRPr="00F26F06">
              <w:rPr>
                <w:sz w:val="24"/>
                <w:szCs w:val="24"/>
              </w:rPr>
              <w:t xml:space="preserve">        </w:t>
            </w:r>
          </w:p>
          <w:p w:rsidR="002A5CCF" w:rsidRPr="002A5CCF" w:rsidRDefault="005C7F52" w:rsidP="005C7F52">
            <w:pPr>
              <w:spacing w:after="176" w:line="236" w:lineRule="auto"/>
              <w:jc w:val="both"/>
              <w:rPr>
                <w:sz w:val="24"/>
                <w:szCs w:val="24"/>
              </w:rPr>
            </w:pPr>
            <w:r>
              <w:rPr>
                <w:sz w:val="24"/>
                <w:szCs w:val="24"/>
              </w:rPr>
              <w:t>2.</w:t>
            </w:r>
            <w:r w:rsidR="002A5CCF" w:rsidRPr="002A5CCF">
              <w:rPr>
                <w:sz w:val="24"/>
                <w:szCs w:val="24"/>
              </w:rPr>
              <w:t>П</w:t>
            </w:r>
            <w:r w:rsidR="002A5CCF" w:rsidRPr="005C7F52">
              <w:rPr>
                <w:sz w:val="24"/>
                <w:szCs w:val="24"/>
              </w:rPr>
              <w:t>роектна потужність закладу - 250</w:t>
            </w:r>
            <w:r w:rsidR="002A5CCF" w:rsidRPr="002A5CCF">
              <w:rPr>
                <w:sz w:val="24"/>
                <w:szCs w:val="24"/>
              </w:rPr>
              <w:t xml:space="preserve"> учнів. </w:t>
            </w:r>
          </w:p>
          <w:p w:rsidR="002A5CCF" w:rsidRPr="002A5CCF" w:rsidRDefault="005C7F52" w:rsidP="005C7F52">
            <w:pPr>
              <w:spacing w:after="185" w:line="236" w:lineRule="auto"/>
              <w:jc w:val="both"/>
              <w:rPr>
                <w:sz w:val="24"/>
                <w:szCs w:val="24"/>
              </w:rPr>
            </w:pPr>
            <w:r>
              <w:rPr>
                <w:sz w:val="24"/>
                <w:szCs w:val="24"/>
              </w:rPr>
              <w:t>3.</w:t>
            </w:r>
            <w:r w:rsidR="002A5CCF" w:rsidRPr="005C7F52">
              <w:rPr>
                <w:sz w:val="24"/>
                <w:szCs w:val="24"/>
              </w:rPr>
              <w:t>Кількість класів – 8, кількість учнів – 59</w:t>
            </w:r>
            <w:r w:rsidR="002A5CCF" w:rsidRPr="002A5CCF">
              <w:rPr>
                <w:sz w:val="24"/>
                <w:szCs w:val="24"/>
              </w:rPr>
              <w:t xml:space="preserve"> </w:t>
            </w:r>
          </w:p>
          <w:p w:rsidR="002A5CCF" w:rsidRPr="002A5CCF" w:rsidRDefault="005C7F52" w:rsidP="005C7F52">
            <w:pPr>
              <w:spacing w:after="185" w:line="236" w:lineRule="auto"/>
              <w:jc w:val="both"/>
              <w:rPr>
                <w:sz w:val="24"/>
                <w:szCs w:val="24"/>
              </w:rPr>
            </w:pPr>
            <w:r>
              <w:rPr>
                <w:sz w:val="24"/>
                <w:szCs w:val="24"/>
              </w:rPr>
              <w:t>4.</w:t>
            </w:r>
            <w:r w:rsidR="002A5CCF" w:rsidRPr="002A5CCF">
              <w:rPr>
                <w:sz w:val="24"/>
                <w:szCs w:val="24"/>
              </w:rPr>
              <w:t>В</w:t>
            </w:r>
            <w:r w:rsidR="002A5CCF" w:rsidRPr="005C7F52">
              <w:rPr>
                <w:sz w:val="24"/>
                <w:szCs w:val="24"/>
              </w:rPr>
              <w:t>ид опалення закладу – індивідуальне.</w:t>
            </w:r>
            <w:r w:rsidR="002A5CCF" w:rsidRPr="002A5CCF">
              <w:rPr>
                <w:sz w:val="24"/>
                <w:szCs w:val="24"/>
              </w:rPr>
              <w:t xml:space="preserve"> </w:t>
            </w:r>
          </w:p>
          <w:p w:rsidR="002A5CCF" w:rsidRPr="002A5CCF" w:rsidRDefault="005C7F52" w:rsidP="005C7F52">
            <w:pPr>
              <w:spacing w:after="194" w:line="243" w:lineRule="auto"/>
              <w:jc w:val="both"/>
              <w:rPr>
                <w:sz w:val="24"/>
                <w:szCs w:val="24"/>
              </w:rPr>
            </w:pPr>
            <w:r>
              <w:rPr>
                <w:sz w:val="24"/>
                <w:szCs w:val="24"/>
              </w:rPr>
              <w:t>5.</w:t>
            </w:r>
            <w:r w:rsidR="002A5CCF" w:rsidRPr="002A5CCF">
              <w:rPr>
                <w:sz w:val="24"/>
                <w:szCs w:val="24"/>
              </w:rPr>
              <w:t>Кіл</w:t>
            </w:r>
            <w:r w:rsidR="002A5CCF" w:rsidRPr="005C7F52">
              <w:rPr>
                <w:sz w:val="24"/>
                <w:szCs w:val="24"/>
              </w:rPr>
              <w:t xml:space="preserve">ькість навчальних кабінетів – 11: </w:t>
            </w:r>
            <w:r w:rsidR="002A5CCF" w:rsidRPr="002A5CCF">
              <w:rPr>
                <w:sz w:val="24"/>
                <w:szCs w:val="24"/>
              </w:rPr>
              <w:t xml:space="preserve">з них </w:t>
            </w:r>
            <w:r w:rsidR="002A5CCF" w:rsidRPr="005C7F52">
              <w:rPr>
                <w:sz w:val="24"/>
                <w:szCs w:val="24"/>
              </w:rPr>
              <w:t xml:space="preserve"> 4 кабінети початкових класів</w:t>
            </w:r>
            <w:r w:rsidR="002A5CCF" w:rsidRPr="002A5CCF">
              <w:rPr>
                <w:sz w:val="24"/>
                <w:szCs w:val="24"/>
              </w:rPr>
              <w:t>;</w:t>
            </w:r>
          </w:p>
          <w:p w:rsidR="002A5CCF" w:rsidRPr="005C7F52" w:rsidRDefault="002A5CCF" w:rsidP="00F5718A">
            <w:pPr>
              <w:pStyle w:val="a5"/>
              <w:numPr>
                <w:ilvl w:val="0"/>
                <w:numId w:val="25"/>
              </w:numPr>
              <w:spacing w:after="183"/>
              <w:rPr>
                <w:sz w:val="24"/>
                <w:szCs w:val="24"/>
              </w:rPr>
            </w:pPr>
            <w:r w:rsidRPr="005C7F52">
              <w:rPr>
                <w:sz w:val="24"/>
                <w:szCs w:val="24"/>
              </w:rPr>
              <w:t xml:space="preserve">кабінет інформатики. </w:t>
            </w:r>
          </w:p>
          <w:p w:rsidR="002A5CCF" w:rsidRPr="002A5CCF" w:rsidRDefault="005C7F52" w:rsidP="005C7F52">
            <w:pPr>
              <w:spacing w:after="186" w:line="235" w:lineRule="auto"/>
              <w:jc w:val="both"/>
              <w:rPr>
                <w:sz w:val="24"/>
                <w:szCs w:val="24"/>
              </w:rPr>
            </w:pPr>
            <w:r>
              <w:rPr>
                <w:sz w:val="24"/>
                <w:szCs w:val="24"/>
              </w:rPr>
              <w:t>6.</w:t>
            </w:r>
            <w:r w:rsidR="002A5CCF" w:rsidRPr="002A5CCF">
              <w:rPr>
                <w:sz w:val="24"/>
                <w:szCs w:val="24"/>
              </w:rPr>
              <w:t>Для задоволення потреб дітей у закла</w:t>
            </w:r>
            <w:r w:rsidR="002A5CCF" w:rsidRPr="005C7F52">
              <w:rPr>
                <w:sz w:val="24"/>
                <w:szCs w:val="24"/>
              </w:rPr>
              <w:t>ді функціонують 1 харчоблок та 1 обідня зала на 30</w:t>
            </w:r>
            <w:r w:rsidR="002A5CCF" w:rsidRPr="002A5CCF">
              <w:rPr>
                <w:sz w:val="24"/>
                <w:szCs w:val="24"/>
              </w:rPr>
              <w:t xml:space="preserve">   посадкових місць,  </w:t>
            </w:r>
            <w:r w:rsidR="002A5CCF" w:rsidRPr="005C7F52">
              <w:rPr>
                <w:sz w:val="24"/>
                <w:szCs w:val="24"/>
              </w:rPr>
              <w:t>1 спортивний зал,</w:t>
            </w:r>
            <w:r w:rsidR="002A5CCF" w:rsidRPr="002A5CCF">
              <w:rPr>
                <w:sz w:val="24"/>
                <w:szCs w:val="24"/>
              </w:rPr>
              <w:t xml:space="preserve"> бібліотека) </w:t>
            </w:r>
          </w:p>
          <w:p w:rsidR="002A5CCF" w:rsidRPr="002A5CCF" w:rsidRDefault="005C7F52" w:rsidP="005C7F52">
            <w:pPr>
              <w:spacing w:after="189" w:line="235" w:lineRule="auto"/>
              <w:jc w:val="both"/>
              <w:rPr>
                <w:sz w:val="24"/>
                <w:szCs w:val="24"/>
              </w:rPr>
            </w:pPr>
            <w:r>
              <w:rPr>
                <w:sz w:val="24"/>
                <w:szCs w:val="24"/>
              </w:rPr>
              <w:t>7.</w:t>
            </w:r>
            <w:r w:rsidR="002A5CCF" w:rsidRPr="002A5CCF">
              <w:rPr>
                <w:sz w:val="24"/>
                <w:szCs w:val="24"/>
              </w:rPr>
              <w:t>Кількість комп’ютерів, зад</w:t>
            </w:r>
            <w:r w:rsidR="002A5CCF" w:rsidRPr="005C7F52">
              <w:rPr>
                <w:sz w:val="24"/>
                <w:szCs w:val="24"/>
              </w:rPr>
              <w:t>іяних в освітньому процесі -  9</w:t>
            </w:r>
            <w:r w:rsidR="002A5CCF" w:rsidRPr="002A5CCF">
              <w:rPr>
                <w:sz w:val="24"/>
                <w:szCs w:val="24"/>
              </w:rPr>
              <w:t xml:space="preserve">,  наявна  мережа Інтернет. </w:t>
            </w:r>
          </w:p>
          <w:p w:rsidR="002A5CCF" w:rsidRPr="002A5CCF" w:rsidRDefault="005C7F52" w:rsidP="005C7F52">
            <w:pPr>
              <w:spacing w:after="189" w:line="236" w:lineRule="auto"/>
              <w:jc w:val="both"/>
              <w:rPr>
                <w:sz w:val="24"/>
                <w:szCs w:val="24"/>
              </w:rPr>
            </w:pPr>
            <w:r>
              <w:rPr>
                <w:sz w:val="24"/>
                <w:szCs w:val="24"/>
              </w:rPr>
              <w:t>8.</w:t>
            </w:r>
            <w:r w:rsidR="002A5CCF" w:rsidRPr="005C7F52">
              <w:rPr>
                <w:sz w:val="24"/>
                <w:szCs w:val="24"/>
              </w:rPr>
              <w:t>Кількість інтерактивних дошок 1</w:t>
            </w:r>
            <w:r w:rsidR="002A5CCF" w:rsidRPr="002A5CCF">
              <w:rPr>
                <w:sz w:val="24"/>
                <w:szCs w:val="24"/>
              </w:rPr>
              <w:t xml:space="preserve">. </w:t>
            </w:r>
          </w:p>
          <w:p w:rsidR="002A5CCF" w:rsidRPr="005C7F52" w:rsidRDefault="005C7F52" w:rsidP="005C7F52">
            <w:pPr>
              <w:spacing w:after="34" w:line="276" w:lineRule="auto"/>
              <w:jc w:val="both"/>
              <w:rPr>
                <w:sz w:val="24"/>
                <w:szCs w:val="24"/>
              </w:rPr>
            </w:pPr>
            <w:r>
              <w:rPr>
                <w:sz w:val="24"/>
                <w:szCs w:val="24"/>
              </w:rPr>
              <w:t>9.</w:t>
            </w:r>
            <w:r w:rsidR="002A5CCF" w:rsidRPr="002A5CCF">
              <w:rPr>
                <w:sz w:val="24"/>
                <w:szCs w:val="24"/>
              </w:rPr>
              <w:t>Проек</w:t>
            </w:r>
            <w:r w:rsidR="002A5CCF" w:rsidRPr="005C7F52">
              <w:rPr>
                <w:sz w:val="24"/>
                <w:szCs w:val="24"/>
              </w:rPr>
              <w:t>торів та проекційних екранів – 2</w:t>
            </w:r>
            <w:r w:rsidR="002A5CCF" w:rsidRPr="002A5CCF">
              <w:rPr>
                <w:sz w:val="24"/>
                <w:szCs w:val="24"/>
              </w:rPr>
              <w:t xml:space="preserve">. </w:t>
            </w:r>
          </w:p>
          <w:p w:rsidR="002A5CCF" w:rsidRPr="002A5CCF" w:rsidRDefault="005C7F52" w:rsidP="005C7F52">
            <w:pPr>
              <w:spacing w:after="183" w:line="243" w:lineRule="auto"/>
              <w:jc w:val="both"/>
              <w:rPr>
                <w:sz w:val="24"/>
                <w:szCs w:val="24"/>
              </w:rPr>
            </w:pPr>
            <w:r>
              <w:rPr>
                <w:sz w:val="24"/>
                <w:szCs w:val="24"/>
              </w:rPr>
              <w:t xml:space="preserve">10. </w:t>
            </w:r>
            <w:r w:rsidR="002A5CCF" w:rsidRPr="005C7F52">
              <w:rPr>
                <w:sz w:val="24"/>
                <w:szCs w:val="24"/>
              </w:rPr>
              <w:t>LED телевізорів 1</w:t>
            </w:r>
            <w:r w:rsidR="002A5CCF" w:rsidRPr="002A5CCF">
              <w:rPr>
                <w:sz w:val="24"/>
                <w:szCs w:val="24"/>
              </w:rPr>
              <w:t xml:space="preserve">. </w:t>
            </w:r>
          </w:p>
          <w:p w:rsidR="002A5CCF" w:rsidRPr="005C7F52" w:rsidRDefault="005C7F52" w:rsidP="005C7F52">
            <w:pPr>
              <w:spacing w:after="42" w:line="260" w:lineRule="auto"/>
              <w:jc w:val="both"/>
              <w:rPr>
                <w:sz w:val="24"/>
                <w:szCs w:val="24"/>
              </w:rPr>
            </w:pPr>
            <w:r>
              <w:rPr>
                <w:sz w:val="24"/>
                <w:szCs w:val="24"/>
              </w:rPr>
              <w:t xml:space="preserve">11. </w:t>
            </w:r>
            <w:r w:rsidR="002A5CCF" w:rsidRPr="005C7F52">
              <w:rPr>
                <w:sz w:val="24"/>
                <w:szCs w:val="24"/>
              </w:rPr>
              <w:t>З</w:t>
            </w:r>
            <w:r w:rsidRPr="005C7F52">
              <w:rPr>
                <w:sz w:val="24"/>
                <w:szCs w:val="24"/>
              </w:rPr>
              <w:t>емельна ділянка</w:t>
            </w:r>
            <w:r w:rsidR="002A5CCF" w:rsidRPr="005C7F52">
              <w:rPr>
                <w:sz w:val="24"/>
                <w:szCs w:val="24"/>
              </w:rPr>
              <w:t xml:space="preserve"> (площа – 0,7 га</w:t>
            </w:r>
            <w:r w:rsidR="002A5CCF" w:rsidRPr="002A5CCF">
              <w:rPr>
                <w:sz w:val="24"/>
                <w:szCs w:val="24"/>
              </w:rPr>
              <w:t xml:space="preserve">). </w:t>
            </w:r>
          </w:p>
          <w:p w:rsidR="005C7F52" w:rsidRDefault="002A5CCF" w:rsidP="002A5CCF">
            <w:pPr>
              <w:spacing w:after="34" w:line="276" w:lineRule="auto"/>
              <w:jc w:val="both"/>
              <w:rPr>
                <w:sz w:val="24"/>
                <w:szCs w:val="24"/>
              </w:rPr>
            </w:pPr>
            <w:r w:rsidRPr="005C7F52">
              <w:rPr>
                <w:sz w:val="24"/>
                <w:szCs w:val="24"/>
              </w:rPr>
              <w:t>12.</w:t>
            </w:r>
            <w:r w:rsidRPr="002A5CCF">
              <w:rPr>
                <w:sz w:val="24"/>
                <w:szCs w:val="24"/>
              </w:rPr>
              <w:t xml:space="preserve">Встановлено енергозберігаючі вікна </w:t>
            </w:r>
            <w:r w:rsidRPr="005C7F52">
              <w:rPr>
                <w:sz w:val="24"/>
                <w:szCs w:val="24"/>
              </w:rPr>
              <w:t xml:space="preserve">в класних кімнатах </w:t>
            </w:r>
            <w:r w:rsidRPr="002A5CCF">
              <w:rPr>
                <w:sz w:val="24"/>
                <w:szCs w:val="24"/>
              </w:rPr>
              <w:t xml:space="preserve">та вхідні двері приміщення </w:t>
            </w:r>
            <w:r w:rsidRPr="005C7F52">
              <w:rPr>
                <w:sz w:val="24"/>
                <w:szCs w:val="24"/>
              </w:rPr>
              <w:t>закладу</w:t>
            </w:r>
            <w:r w:rsidRPr="002A5CCF">
              <w:rPr>
                <w:sz w:val="24"/>
                <w:szCs w:val="24"/>
              </w:rPr>
              <w:t xml:space="preserve">. </w:t>
            </w:r>
          </w:p>
          <w:p w:rsidR="002A5CCF" w:rsidRPr="002A5CCF" w:rsidRDefault="002A5CCF" w:rsidP="00DA10A7">
            <w:pPr>
              <w:spacing w:after="34" w:line="276" w:lineRule="auto"/>
              <w:jc w:val="both"/>
              <w:rPr>
                <w:sz w:val="24"/>
                <w:szCs w:val="24"/>
              </w:rPr>
            </w:pPr>
            <w:r w:rsidRPr="005C7F52">
              <w:rPr>
                <w:sz w:val="24"/>
                <w:szCs w:val="24"/>
              </w:rPr>
              <w:t xml:space="preserve">13. </w:t>
            </w:r>
            <w:r w:rsidRPr="002A5CCF">
              <w:rPr>
                <w:sz w:val="24"/>
                <w:szCs w:val="24"/>
              </w:rPr>
              <w:t xml:space="preserve">Здійснено заміну </w:t>
            </w:r>
            <w:r w:rsidR="00DA10A7">
              <w:rPr>
                <w:sz w:val="24"/>
                <w:szCs w:val="24"/>
              </w:rPr>
              <w:t>освітлення території закладу.</w:t>
            </w:r>
          </w:p>
        </w:tc>
        <w:tc>
          <w:tcPr>
            <w:tcW w:w="3090" w:type="dxa"/>
            <w:tcBorders>
              <w:top w:val="single" w:sz="4" w:space="0" w:color="000000"/>
              <w:left w:val="single" w:sz="4" w:space="0" w:color="000000"/>
              <w:bottom w:val="single" w:sz="4" w:space="0" w:color="000000"/>
              <w:right w:val="single" w:sz="4" w:space="0" w:color="000000"/>
            </w:tcBorders>
          </w:tcPr>
          <w:p w:rsidR="002A5CCF" w:rsidRPr="002A5CCF" w:rsidRDefault="002A5CCF" w:rsidP="002A5CCF">
            <w:pPr>
              <w:spacing w:after="184" w:line="255" w:lineRule="auto"/>
              <w:jc w:val="both"/>
              <w:rPr>
                <w:sz w:val="24"/>
                <w:szCs w:val="24"/>
              </w:rPr>
            </w:pPr>
            <w:r w:rsidRPr="005C7F52">
              <w:rPr>
                <w:sz w:val="24"/>
                <w:szCs w:val="24"/>
              </w:rPr>
              <w:t>1.</w:t>
            </w:r>
            <w:r w:rsidRPr="002A5CCF">
              <w:rPr>
                <w:sz w:val="24"/>
                <w:szCs w:val="24"/>
              </w:rPr>
              <w:t>Створення умов для дітей з ООП, створення інклюзивного освітнього простору (архітектурна доступність, наявність пандусу, пристосований санвузол, навчально</w:t>
            </w:r>
            <w:r w:rsidR="005C7F52">
              <w:rPr>
                <w:sz w:val="24"/>
                <w:szCs w:val="24"/>
              </w:rPr>
              <w:t>-</w:t>
            </w:r>
            <w:r w:rsidRPr="002A5CCF">
              <w:rPr>
                <w:sz w:val="24"/>
                <w:szCs w:val="24"/>
              </w:rPr>
              <w:t>методи</w:t>
            </w:r>
            <w:r w:rsidRPr="005C7F52">
              <w:rPr>
                <w:sz w:val="24"/>
                <w:szCs w:val="24"/>
              </w:rPr>
              <w:t xml:space="preserve">чне забезпечення). </w:t>
            </w:r>
            <w:r w:rsidRPr="002A5CCF">
              <w:rPr>
                <w:sz w:val="24"/>
                <w:szCs w:val="24"/>
              </w:rPr>
              <w:t xml:space="preserve"> </w:t>
            </w:r>
          </w:p>
          <w:p w:rsidR="002A5CCF" w:rsidRPr="002A5CCF" w:rsidRDefault="002A5CCF" w:rsidP="002A5CCF">
            <w:pPr>
              <w:spacing w:after="186" w:line="235" w:lineRule="auto"/>
              <w:ind w:right="27"/>
              <w:jc w:val="both"/>
              <w:rPr>
                <w:sz w:val="24"/>
                <w:szCs w:val="24"/>
              </w:rPr>
            </w:pPr>
            <w:r w:rsidRPr="005C7F52">
              <w:rPr>
                <w:sz w:val="24"/>
                <w:szCs w:val="24"/>
              </w:rPr>
              <w:t>2.Заміна дерев’</w:t>
            </w:r>
            <w:r w:rsidRPr="002A5CCF">
              <w:rPr>
                <w:sz w:val="24"/>
                <w:szCs w:val="24"/>
              </w:rPr>
              <w:t>яних вікон на енергозберіга</w:t>
            </w:r>
            <w:r w:rsidRPr="005C7F52">
              <w:rPr>
                <w:sz w:val="24"/>
                <w:szCs w:val="24"/>
              </w:rPr>
              <w:t>ючі у коридорах</w:t>
            </w:r>
            <w:r w:rsidRPr="002A5CCF">
              <w:rPr>
                <w:sz w:val="24"/>
                <w:szCs w:val="24"/>
              </w:rPr>
              <w:t xml:space="preserve"> </w:t>
            </w:r>
          </w:p>
          <w:p w:rsidR="002A5CCF" w:rsidRPr="002A5CCF" w:rsidRDefault="002A5CCF" w:rsidP="002A5CCF">
            <w:pPr>
              <w:spacing w:after="192" w:line="236" w:lineRule="auto"/>
              <w:rPr>
                <w:sz w:val="24"/>
                <w:szCs w:val="24"/>
              </w:rPr>
            </w:pPr>
            <w:r w:rsidRPr="005C7F52">
              <w:rPr>
                <w:sz w:val="24"/>
                <w:szCs w:val="24"/>
              </w:rPr>
              <w:t>3.</w:t>
            </w:r>
            <w:r w:rsidRPr="002A5CCF">
              <w:rPr>
                <w:sz w:val="24"/>
                <w:szCs w:val="24"/>
              </w:rPr>
              <w:t xml:space="preserve">Окультурення території закладу. </w:t>
            </w:r>
          </w:p>
          <w:p w:rsidR="002A5CCF" w:rsidRPr="002A5CCF" w:rsidRDefault="002A5CCF" w:rsidP="002A5CCF">
            <w:pPr>
              <w:spacing w:after="182" w:line="236" w:lineRule="auto"/>
              <w:ind w:right="105"/>
              <w:jc w:val="both"/>
              <w:rPr>
                <w:sz w:val="24"/>
                <w:szCs w:val="24"/>
              </w:rPr>
            </w:pPr>
            <w:r w:rsidRPr="005C7F52">
              <w:rPr>
                <w:sz w:val="24"/>
                <w:szCs w:val="24"/>
              </w:rPr>
              <w:t>4.</w:t>
            </w:r>
            <w:r w:rsidRPr="002A5CCF">
              <w:rPr>
                <w:sz w:val="24"/>
                <w:szCs w:val="24"/>
              </w:rPr>
              <w:t xml:space="preserve">Доукомплектування бази комп’ютерної техніки у навчальних кабінетах. </w:t>
            </w:r>
          </w:p>
          <w:p w:rsidR="002A5CCF" w:rsidRPr="005C7F52" w:rsidRDefault="002A5CCF" w:rsidP="002A5CCF">
            <w:pPr>
              <w:spacing w:after="185" w:line="236" w:lineRule="auto"/>
              <w:rPr>
                <w:sz w:val="24"/>
                <w:szCs w:val="24"/>
              </w:rPr>
            </w:pPr>
            <w:r w:rsidRPr="005C7F52">
              <w:rPr>
                <w:sz w:val="24"/>
                <w:szCs w:val="24"/>
              </w:rPr>
              <w:t>5.</w:t>
            </w:r>
            <w:r w:rsidRPr="002A5CCF">
              <w:rPr>
                <w:sz w:val="24"/>
                <w:szCs w:val="24"/>
              </w:rPr>
              <w:t xml:space="preserve"> Оснащення предметних кабінетів сучасним навчально-методичним обладнанням; </w:t>
            </w:r>
          </w:p>
          <w:p w:rsidR="005C7F52" w:rsidRPr="005C7F52" w:rsidRDefault="005C7F52" w:rsidP="005C7F52">
            <w:pPr>
              <w:rPr>
                <w:sz w:val="24"/>
                <w:szCs w:val="24"/>
              </w:rPr>
            </w:pPr>
            <w:r w:rsidRPr="005C7F52">
              <w:rPr>
                <w:sz w:val="24"/>
                <w:szCs w:val="24"/>
              </w:rPr>
              <w:t>6. Прибудова парадного входу до закладу.</w:t>
            </w:r>
          </w:p>
          <w:p w:rsidR="005C7F52" w:rsidRPr="002A5CCF" w:rsidRDefault="005C7F52" w:rsidP="002A5CCF">
            <w:pPr>
              <w:spacing w:after="185" w:line="236" w:lineRule="auto"/>
              <w:rPr>
                <w:sz w:val="24"/>
                <w:szCs w:val="24"/>
              </w:rPr>
            </w:pPr>
          </w:p>
          <w:p w:rsidR="002A5CCF" w:rsidRPr="002A5CCF" w:rsidRDefault="002A5CCF" w:rsidP="002A5CCF">
            <w:pPr>
              <w:spacing w:after="193" w:line="235" w:lineRule="auto"/>
              <w:ind w:right="113"/>
              <w:jc w:val="both"/>
              <w:rPr>
                <w:sz w:val="24"/>
                <w:szCs w:val="24"/>
              </w:rPr>
            </w:pPr>
          </w:p>
        </w:tc>
      </w:tr>
    </w:tbl>
    <w:p w:rsidR="002A5CCF" w:rsidRPr="002A5CCF" w:rsidRDefault="002A5CCF" w:rsidP="002A5CCF">
      <w:pPr>
        <w:widowControl/>
        <w:autoSpaceDE/>
        <w:autoSpaceDN/>
        <w:spacing w:after="34" w:line="243" w:lineRule="auto"/>
        <w:ind w:left="-5" w:hanging="10"/>
        <w:jc w:val="both"/>
        <w:rPr>
          <w:color w:val="222222"/>
          <w:sz w:val="24"/>
          <w:lang w:eastAsia="uk-UA"/>
        </w:rPr>
        <w:sectPr w:rsidR="002A5CCF" w:rsidRPr="002A5CCF">
          <w:headerReference w:type="even" r:id="rId9"/>
          <w:headerReference w:type="default" r:id="rId10"/>
          <w:headerReference w:type="first" r:id="rId11"/>
          <w:pgSz w:w="11904" w:h="16838"/>
          <w:pgMar w:top="723" w:right="801" w:bottom="865" w:left="1416" w:header="720" w:footer="708" w:gutter="0"/>
          <w:cols w:space="720"/>
          <w:titlePg/>
        </w:sectPr>
      </w:pPr>
    </w:p>
    <w:tbl>
      <w:tblPr>
        <w:tblW w:w="10467"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276"/>
        <w:gridCol w:w="4999"/>
        <w:gridCol w:w="3192"/>
      </w:tblGrid>
      <w:tr w:rsidR="00037965" w:rsidTr="005C7F52">
        <w:tc>
          <w:tcPr>
            <w:tcW w:w="2276" w:type="dxa"/>
          </w:tcPr>
          <w:p w:rsidR="00037965" w:rsidRPr="005C7F52" w:rsidRDefault="00037965" w:rsidP="00926CF2">
            <w:pPr>
              <w:pStyle w:val="TableParagraph"/>
              <w:spacing w:line="315" w:lineRule="exact"/>
              <w:jc w:val="both"/>
              <w:rPr>
                <w:b/>
                <w:sz w:val="24"/>
                <w:szCs w:val="24"/>
              </w:rPr>
            </w:pPr>
            <w:r w:rsidRPr="005C7F52">
              <w:rPr>
                <w:b/>
                <w:sz w:val="24"/>
                <w:szCs w:val="24"/>
              </w:rPr>
              <w:t>2.Створення</w:t>
            </w:r>
          </w:p>
          <w:p w:rsidR="00687F89" w:rsidRPr="005C7F52" w:rsidRDefault="00037965" w:rsidP="00926CF2">
            <w:pPr>
              <w:pStyle w:val="TableParagraph"/>
              <w:ind w:right="285"/>
              <w:jc w:val="both"/>
              <w:rPr>
                <w:b/>
                <w:sz w:val="24"/>
                <w:szCs w:val="24"/>
              </w:rPr>
            </w:pPr>
            <w:r w:rsidRPr="005C7F52">
              <w:rPr>
                <w:b/>
                <w:sz w:val="24"/>
                <w:szCs w:val="24"/>
              </w:rPr>
              <w:t xml:space="preserve">освітнього середовища, вільного від </w:t>
            </w:r>
          </w:p>
          <w:p w:rsidR="00037965" w:rsidRPr="0099758F" w:rsidRDefault="00037965" w:rsidP="00926CF2">
            <w:pPr>
              <w:pStyle w:val="TableParagraph"/>
              <w:ind w:right="285"/>
              <w:jc w:val="both"/>
              <w:rPr>
                <w:sz w:val="24"/>
                <w:szCs w:val="24"/>
              </w:rPr>
            </w:pPr>
            <w:r w:rsidRPr="005C7F52">
              <w:rPr>
                <w:b/>
                <w:sz w:val="24"/>
                <w:szCs w:val="24"/>
              </w:rPr>
              <w:t>будь</w:t>
            </w:r>
            <w:r w:rsidR="00687F89" w:rsidRPr="005C7F52">
              <w:rPr>
                <w:b/>
                <w:sz w:val="24"/>
                <w:szCs w:val="24"/>
              </w:rPr>
              <w:t xml:space="preserve"> - </w:t>
            </w:r>
            <w:r w:rsidRPr="005C7F52">
              <w:rPr>
                <w:b/>
                <w:sz w:val="24"/>
                <w:szCs w:val="24"/>
              </w:rPr>
              <w:t>яких форм насильства та дискримінації</w:t>
            </w:r>
            <w:r w:rsidR="00926CF2" w:rsidRPr="005C7F52">
              <w:rPr>
                <w:b/>
                <w:sz w:val="24"/>
                <w:szCs w:val="24"/>
              </w:rPr>
              <w:t>.</w:t>
            </w:r>
          </w:p>
        </w:tc>
        <w:tc>
          <w:tcPr>
            <w:tcW w:w="4999" w:type="dxa"/>
          </w:tcPr>
          <w:p w:rsidR="00037965" w:rsidRPr="0099758F" w:rsidRDefault="00037965" w:rsidP="00560F13">
            <w:pPr>
              <w:pStyle w:val="TableParagraph"/>
              <w:ind w:right="99"/>
              <w:jc w:val="both"/>
              <w:rPr>
                <w:sz w:val="24"/>
                <w:szCs w:val="24"/>
              </w:rPr>
            </w:pPr>
            <w:r w:rsidRPr="0099758F">
              <w:rPr>
                <w:sz w:val="24"/>
                <w:szCs w:val="24"/>
              </w:rPr>
              <w:t>Проводяться комплексні заходи з протидії булінгу:</w:t>
            </w:r>
          </w:p>
          <w:p w:rsidR="00037965" w:rsidRPr="0099758F" w:rsidRDefault="00560F13" w:rsidP="00560F13">
            <w:pPr>
              <w:pStyle w:val="TableParagraph"/>
              <w:tabs>
                <w:tab w:val="left" w:pos="114"/>
                <w:tab w:val="left" w:pos="198"/>
              </w:tabs>
              <w:ind w:right="92"/>
              <w:rPr>
                <w:sz w:val="24"/>
                <w:szCs w:val="24"/>
              </w:rPr>
            </w:pPr>
            <w:r>
              <w:rPr>
                <w:sz w:val="24"/>
                <w:szCs w:val="24"/>
              </w:rPr>
              <w:t>1.</w:t>
            </w:r>
            <w:r w:rsidR="00037965" w:rsidRPr="0099758F">
              <w:rPr>
                <w:sz w:val="24"/>
                <w:szCs w:val="24"/>
              </w:rPr>
              <w:t>Інформування</w:t>
            </w:r>
            <w:r w:rsidR="00037965" w:rsidRPr="0099758F">
              <w:rPr>
                <w:spacing w:val="-14"/>
                <w:sz w:val="24"/>
                <w:szCs w:val="24"/>
              </w:rPr>
              <w:t xml:space="preserve"> </w:t>
            </w:r>
            <w:r w:rsidR="00037965" w:rsidRPr="0099758F">
              <w:rPr>
                <w:sz w:val="24"/>
                <w:szCs w:val="24"/>
              </w:rPr>
              <w:t>школярів,</w:t>
            </w:r>
            <w:r w:rsidR="00037965" w:rsidRPr="0099758F">
              <w:rPr>
                <w:spacing w:val="-15"/>
                <w:sz w:val="24"/>
                <w:szCs w:val="24"/>
              </w:rPr>
              <w:t xml:space="preserve"> </w:t>
            </w:r>
            <w:r w:rsidR="00037965" w:rsidRPr="0099758F">
              <w:rPr>
                <w:sz w:val="24"/>
                <w:szCs w:val="24"/>
              </w:rPr>
              <w:t>їх</w:t>
            </w:r>
            <w:r w:rsidR="00037965" w:rsidRPr="0099758F">
              <w:rPr>
                <w:spacing w:val="-13"/>
                <w:sz w:val="24"/>
                <w:szCs w:val="24"/>
              </w:rPr>
              <w:t xml:space="preserve"> </w:t>
            </w:r>
            <w:r w:rsidR="00037965" w:rsidRPr="0099758F">
              <w:rPr>
                <w:sz w:val="24"/>
                <w:szCs w:val="24"/>
              </w:rPr>
              <w:t>батьків,</w:t>
            </w:r>
            <w:r w:rsidR="00037965" w:rsidRPr="0099758F">
              <w:rPr>
                <w:spacing w:val="-16"/>
                <w:sz w:val="24"/>
                <w:szCs w:val="24"/>
              </w:rPr>
              <w:t xml:space="preserve"> </w:t>
            </w:r>
            <w:r w:rsidR="00037965" w:rsidRPr="0099758F">
              <w:rPr>
                <w:sz w:val="24"/>
                <w:szCs w:val="24"/>
              </w:rPr>
              <w:t>учителів та інших учасників освітнього процесу про запровадження</w:t>
            </w:r>
            <w:r>
              <w:rPr>
                <w:sz w:val="24"/>
                <w:szCs w:val="24"/>
              </w:rPr>
              <w:t xml:space="preserve"> </w:t>
            </w:r>
            <w:r w:rsidR="00037965" w:rsidRPr="0099758F">
              <w:rPr>
                <w:spacing w:val="-1"/>
                <w:sz w:val="24"/>
                <w:szCs w:val="24"/>
              </w:rPr>
              <w:t xml:space="preserve">адміністративної </w:t>
            </w:r>
            <w:r w:rsidR="00037965" w:rsidRPr="0099758F">
              <w:rPr>
                <w:sz w:val="24"/>
                <w:szCs w:val="24"/>
              </w:rPr>
              <w:t>відповідальності за вчинення булінгу (цькування) та вироблення небайдужості до проблеми</w:t>
            </w:r>
            <w:r w:rsidR="00037965" w:rsidRPr="0099758F">
              <w:rPr>
                <w:spacing w:val="-4"/>
                <w:sz w:val="24"/>
                <w:szCs w:val="24"/>
              </w:rPr>
              <w:t xml:space="preserve"> </w:t>
            </w:r>
            <w:r w:rsidR="00037965" w:rsidRPr="0099758F">
              <w:rPr>
                <w:sz w:val="24"/>
                <w:szCs w:val="24"/>
              </w:rPr>
              <w:t>булінгу.</w:t>
            </w:r>
          </w:p>
          <w:p w:rsidR="00037965" w:rsidRPr="0099758F" w:rsidRDefault="00560F13" w:rsidP="00560F13">
            <w:pPr>
              <w:pStyle w:val="TableParagraph"/>
              <w:tabs>
                <w:tab w:val="left" w:pos="114"/>
              </w:tabs>
              <w:spacing w:line="311" w:lineRule="exact"/>
              <w:rPr>
                <w:sz w:val="24"/>
                <w:szCs w:val="24"/>
              </w:rPr>
            </w:pPr>
            <w:r>
              <w:rPr>
                <w:sz w:val="24"/>
                <w:szCs w:val="24"/>
              </w:rPr>
              <w:t>2.</w:t>
            </w:r>
            <w:r w:rsidR="00037965" w:rsidRPr="0099758F">
              <w:rPr>
                <w:sz w:val="24"/>
                <w:szCs w:val="24"/>
              </w:rPr>
              <w:t>Оцінка розповсюдженості булінгу в</w:t>
            </w:r>
            <w:r w:rsidR="00037965" w:rsidRPr="0099758F">
              <w:rPr>
                <w:spacing w:val="-14"/>
                <w:sz w:val="24"/>
                <w:szCs w:val="24"/>
              </w:rPr>
              <w:t xml:space="preserve"> </w:t>
            </w:r>
            <w:r w:rsidR="00037965" w:rsidRPr="0099758F">
              <w:rPr>
                <w:sz w:val="24"/>
                <w:szCs w:val="24"/>
              </w:rPr>
              <w:t>школі.</w:t>
            </w:r>
          </w:p>
          <w:p w:rsidR="00037965" w:rsidRPr="0099758F" w:rsidRDefault="00560F13" w:rsidP="00560F13">
            <w:pPr>
              <w:pStyle w:val="TableParagraph"/>
              <w:tabs>
                <w:tab w:val="left" w:pos="114"/>
                <w:tab w:val="left" w:pos="2732"/>
                <w:tab w:val="left" w:pos="4522"/>
              </w:tabs>
              <w:ind w:right="98"/>
              <w:rPr>
                <w:sz w:val="24"/>
                <w:szCs w:val="24"/>
              </w:rPr>
            </w:pPr>
            <w:r>
              <w:rPr>
                <w:sz w:val="24"/>
                <w:szCs w:val="24"/>
              </w:rPr>
              <w:t xml:space="preserve">3.Розвиток </w:t>
            </w:r>
            <w:r w:rsidR="00037965" w:rsidRPr="0099758F">
              <w:rPr>
                <w:sz w:val="24"/>
                <w:szCs w:val="24"/>
              </w:rPr>
              <w:t xml:space="preserve">навичок </w:t>
            </w:r>
            <w:r w:rsidR="00037965" w:rsidRPr="0099758F">
              <w:rPr>
                <w:spacing w:val="-3"/>
                <w:sz w:val="24"/>
                <w:szCs w:val="24"/>
              </w:rPr>
              <w:t xml:space="preserve">толерантного </w:t>
            </w:r>
            <w:r w:rsidR="00037965" w:rsidRPr="0099758F">
              <w:rPr>
                <w:sz w:val="24"/>
                <w:szCs w:val="24"/>
              </w:rPr>
              <w:t>спілкування.</w:t>
            </w:r>
          </w:p>
          <w:p w:rsidR="00037965" w:rsidRPr="0099758F" w:rsidRDefault="00560F13" w:rsidP="00560F13">
            <w:pPr>
              <w:pStyle w:val="TableParagraph"/>
              <w:tabs>
                <w:tab w:val="left" w:pos="114"/>
              </w:tabs>
              <w:ind w:right="98"/>
              <w:rPr>
                <w:sz w:val="24"/>
                <w:szCs w:val="24"/>
              </w:rPr>
            </w:pPr>
            <w:r>
              <w:rPr>
                <w:sz w:val="24"/>
                <w:szCs w:val="24"/>
              </w:rPr>
              <w:t>4.</w:t>
            </w:r>
            <w:r w:rsidR="00037965" w:rsidRPr="0099758F">
              <w:rPr>
                <w:sz w:val="24"/>
                <w:szCs w:val="24"/>
              </w:rPr>
              <w:t>Розвиток навичок конструктивного вирішення конфліктних</w:t>
            </w:r>
            <w:r w:rsidR="00037965" w:rsidRPr="0099758F">
              <w:rPr>
                <w:spacing w:val="-1"/>
                <w:sz w:val="24"/>
                <w:szCs w:val="24"/>
              </w:rPr>
              <w:t xml:space="preserve"> </w:t>
            </w:r>
            <w:r w:rsidR="00037965" w:rsidRPr="0099758F">
              <w:rPr>
                <w:sz w:val="24"/>
                <w:szCs w:val="24"/>
              </w:rPr>
              <w:t>ситуацій.</w:t>
            </w:r>
          </w:p>
          <w:p w:rsidR="00037965" w:rsidRPr="0099758F" w:rsidRDefault="00560F13" w:rsidP="00560F13">
            <w:pPr>
              <w:pStyle w:val="TableParagraph"/>
              <w:tabs>
                <w:tab w:val="left" w:pos="57"/>
              </w:tabs>
              <w:spacing w:line="242" w:lineRule="auto"/>
              <w:ind w:right="97"/>
              <w:rPr>
                <w:sz w:val="24"/>
                <w:szCs w:val="24"/>
              </w:rPr>
            </w:pPr>
            <w:r>
              <w:rPr>
                <w:sz w:val="24"/>
                <w:szCs w:val="24"/>
              </w:rPr>
              <w:t>5.</w:t>
            </w:r>
            <w:r w:rsidR="00037965" w:rsidRPr="0099758F">
              <w:rPr>
                <w:sz w:val="24"/>
                <w:szCs w:val="24"/>
              </w:rPr>
              <w:t>Формування знань з правил безпечної поведінки в мережі</w:t>
            </w:r>
            <w:r w:rsidR="00037965" w:rsidRPr="0099758F">
              <w:rPr>
                <w:spacing w:val="-4"/>
                <w:sz w:val="24"/>
                <w:szCs w:val="24"/>
              </w:rPr>
              <w:t xml:space="preserve"> </w:t>
            </w:r>
            <w:r w:rsidR="00037965" w:rsidRPr="0099758F">
              <w:rPr>
                <w:sz w:val="24"/>
                <w:szCs w:val="24"/>
              </w:rPr>
              <w:t>Інтернет.</w:t>
            </w:r>
          </w:p>
          <w:p w:rsidR="00AF5046" w:rsidRPr="0099758F" w:rsidRDefault="00560F13" w:rsidP="00AF5046">
            <w:pPr>
              <w:pStyle w:val="TableParagraph"/>
              <w:tabs>
                <w:tab w:val="left" w:pos="57"/>
              </w:tabs>
              <w:ind w:right="95"/>
              <w:rPr>
                <w:sz w:val="24"/>
                <w:szCs w:val="24"/>
              </w:rPr>
            </w:pPr>
            <w:r>
              <w:rPr>
                <w:sz w:val="24"/>
                <w:szCs w:val="24"/>
              </w:rPr>
              <w:t>6.</w:t>
            </w:r>
            <w:r w:rsidR="00037965" w:rsidRPr="0099758F">
              <w:rPr>
                <w:sz w:val="24"/>
                <w:szCs w:val="24"/>
              </w:rPr>
              <w:t>Практичний психолог школи впроваджує просвітницько-профілактичні програми, що сприя</w:t>
            </w:r>
            <w:r>
              <w:rPr>
                <w:sz w:val="24"/>
                <w:szCs w:val="24"/>
              </w:rPr>
              <w:t>ють</w:t>
            </w:r>
            <w:r w:rsidR="00037965" w:rsidRPr="0099758F">
              <w:rPr>
                <w:sz w:val="24"/>
                <w:szCs w:val="24"/>
              </w:rPr>
              <w:t xml:space="preserve"> формуванню безпечного </w:t>
            </w:r>
            <w:r w:rsidR="00AF5046">
              <w:rPr>
                <w:sz w:val="24"/>
                <w:szCs w:val="24"/>
              </w:rPr>
              <w:t>простору школи: «Відносини в родині</w:t>
            </w:r>
            <w:r w:rsidR="00037965" w:rsidRPr="0099758F">
              <w:rPr>
                <w:sz w:val="24"/>
                <w:szCs w:val="24"/>
              </w:rPr>
              <w:t>»,</w:t>
            </w:r>
            <w:r w:rsidR="007C0789">
              <w:rPr>
                <w:rStyle w:val="10"/>
                <w:rFonts w:ascii="Arial" w:hAnsi="Arial" w:cs="Arial"/>
                <w:sz w:val="35"/>
                <w:szCs w:val="35"/>
              </w:rPr>
              <w:t xml:space="preserve"> </w:t>
            </w:r>
            <w:r w:rsidR="007C0789" w:rsidRPr="007C0789">
              <w:rPr>
                <w:rStyle w:val="markedcontent"/>
                <w:sz w:val="24"/>
                <w:szCs w:val="24"/>
              </w:rPr>
              <w:t>«Запобігання булінгу в шкільному середовищі»</w:t>
            </w:r>
            <w:r w:rsidR="00037965" w:rsidRPr="0099758F">
              <w:rPr>
                <w:sz w:val="24"/>
                <w:szCs w:val="24"/>
              </w:rPr>
              <w:t xml:space="preserve"> </w:t>
            </w:r>
          </w:p>
          <w:p w:rsidR="00037965" w:rsidRPr="0099758F" w:rsidRDefault="00037965" w:rsidP="00037965">
            <w:pPr>
              <w:pStyle w:val="TableParagraph"/>
              <w:tabs>
                <w:tab w:val="left" w:pos="57"/>
              </w:tabs>
              <w:spacing w:line="311" w:lineRule="exact"/>
              <w:ind w:left="57" w:hanging="57"/>
              <w:rPr>
                <w:sz w:val="24"/>
                <w:szCs w:val="24"/>
              </w:rPr>
            </w:pPr>
          </w:p>
        </w:tc>
        <w:tc>
          <w:tcPr>
            <w:tcW w:w="3192" w:type="dxa"/>
          </w:tcPr>
          <w:p w:rsidR="005C7F52" w:rsidRPr="005C7F52" w:rsidRDefault="005C7F52" w:rsidP="005C7F52">
            <w:pPr>
              <w:widowControl/>
              <w:autoSpaceDE/>
              <w:autoSpaceDN/>
              <w:spacing w:after="192" w:line="235" w:lineRule="auto"/>
              <w:jc w:val="both"/>
              <w:rPr>
                <w:sz w:val="24"/>
                <w:lang w:eastAsia="uk-UA"/>
              </w:rPr>
            </w:pPr>
            <w:r>
              <w:rPr>
                <w:sz w:val="24"/>
                <w:lang w:eastAsia="uk-UA"/>
              </w:rPr>
              <w:t>1.</w:t>
            </w:r>
            <w:r w:rsidRPr="005C7F52">
              <w:rPr>
                <w:sz w:val="24"/>
                <w:lang w:eastAsia="uk-UA"/>
              </w:rPr>
              <w:t>Створення дієвої системи роботи з усіма учасниками освітнього процесу щодо попередження та розв’</w:t>
            </w:r>
            <w:r w:rsidR="00DA10A7">
              <w:rPr>
                <w:sz w:val="24"/>
                <w:lang w:eastAsia="uk-UA"/>
              </w:rPr>
              <w:t>я</w:t>
            </w:r>
            <w:r w:rsidRPr="005C7F52">
              <w:rPr>
                <w:sz w:val="24"/>
                <w:lang w:eastAsia="uk-UA"/>
              </w:rPr>
              <w:t xml:space="preserve">зання проблем булінгу. </w:t>
            </w:r>
          </w:p>
          <w:p w:rsidR="005C7F52" w:rsidRPr="005C7F52" w:rsidRDefault="005C7F52" w:rsidP="005C7F52">
            <w:pPr>
              <w:pStyle w:val="TableParagraph"/>
              <w:tabs>
                <w:tab w:val="left" w:pos="1750"/>
              </w:tabs>
              <w:spacing w:before="1"/>
              <w:ind w:right="97"/>
              <w:jc w:val="both"/>
              <w:rPr>
                <w:sz w:val="24"/>
                <w:lang w:eastAsia="uk-UA"/>
              </w:rPr>
            </w:pPr>
            <w:r w:rsidRPr="005C7F52">
              <w:rPr>
                <w:sz w:val="24"/>
                <w:lang w:eastAsia="uk-UA"/>
              </w:rPr>
              <w:t xml:space="preserve">2.Налагодження співпраці з громадськими та державними організаціями щодо організації просвітницької роботи з  попередження випадків булінгу. </w:t>
            </w:r>
          </w:p>
          <w:p w:rsidR="00037965" w:rsidRPr="0099758F" w:rsidRDefault="005C7F52" w:rsidP="005C7F52">
            <w:pPr>
              <w:pStyle w:val="TableParagraph"/>
              <w:tabs>
                <w:tab w:val="left" w:pos="1750"/>
              </w:tabs>
              <w:spacing w:before="1"/>
              <w:ind w:right="97"/>
              <w:jc w:val="both"/>
              <w:rPr>
                <w:sz w:val="24"/>
                <w:szCs w:val="24"/>
              </w:rPr>
            </w:pPr>
            <w:r>
              <w:rPr>
                <w:color w:val="333333"/>
                <w:sz w:val="24"/>
                <w:lang w:eastAsia="uk-UA"/>
              </w:rPr>
              <w:t>3.</w:t>
            </w:r>
            <w:r w:rsidR="00037965" w:rsidRPr="0099758F">
              <w:rPr>
                <w:sz w:val="24"/>
                <w:szCs w:val="24"/>
              </w:rPr>
              <w:t xml:space="preserve">Відсутність   </w:t>
            </w:r>
            <w:r w:rsidR="00AF5046">
              <w:rPr>
                <w:sz w:val="24"/>
                <w:szCs w:val="24"/>
              </w:rPr>
              <w:t xml:space="preserve">у </w:t>
            </w:r>
            <w:r w:rsidR="00037965" w:rsidRPr="0099758F">
              <w:rPr>
                <w:sz w:val="24"/>
                <w:szCs w:val="24"/>
              </w:rPr>
              <w:t>приміщеннях відеокамер знижує рівень</w:t>
            </w:r>
            <w:r w:rsidR="00560F13">
              <w:rPr>
                <w:sz w:val="24"/>
                <w:szCs w:val="24"/>
              </w:rPr>
              <w:t xml:space="preserve"> </w:t>
            </w:r>
            <w:r w:rsidR="00037965" w:rsidRPr="0099758F">
              <w:rPr>
                <w:sz w:val="24"/>
                <w:szCs w:val="24"/>
              </w:rPr>
              <w:t>попередження випадків насильства</w:t>
            </w:r>
            <w:r w:rsidR="00870AAE">
              <w:rPr>
                <w:sz w:val="24"/>
                <w:szCs w:val="24"/>
              </w:rPr>
              <w:t>.</w:t>
            </w:r>
          </w:p>
        </w:tc>
      </w:tr>
      <w:tr w:rsidR="00037965" w:rsidTr="005C7F52">
        <w:tc>
          <w:tcPr>
            <w:tcW w:w="2276" w:type="dxa"/>
          </w:tcPr>
          <w:p w:rsidR="00037965" w:rsidRPr="005C7F52" w:rsidRDefault="00926CF2" w:rsidP="00926CF2">
            <w:pPr>
              <w:pStyle w:val="TableParagraph"/>
              <w:ind w:right="95" w:firstLine="12"/>
              <w:jc w:val="both"/>
              <w:rPr>
                <w:b/>
                <w:sz w:val="24"/>
                <w:szCs w:val="24"/>
              </w:rPr>
            </w:pPr>
            <w:r w:rsidRPr="005C7F52">
              <w:rPr>
                <w:b/>
                <w:sz w:val="24"/>
                <w:szCs w:val="24"/>
              </w:rPr>
              <w:t>3.</w:t>
            </w:r>
            <w:r w:rsidR="00037965" w:rsidRPr="005C7F52">
              <w:rPr>
                <w:b/>
                <w:sz w:val="24"/>
                <w:szCs w:val="24"/>
              </w:rPr>
              <w:t>Формування інклюзивного, розвивального та мотивуючого до</w:t>
            </w:r>
          </w:p>
          <w:p w:rsidR="00037965" w:rsidRPr="0099758F" w:rsidRDefault="00037965" w:rsidP="00926CF2">
            <w:pPr>
              <w:pStyle w:val="TableParagraph"/>
              <w:ind w:right="95" w:firstLine="12"/>
              <w:jc w:val="both"/>
              <w:rPr>
                <w:sz w:val="24"/>
                <w:szCs w:val="24"/>
              </w:rPr>
            </w:pPr>
            <w:r w:rsidRPr="005C7F52">
              <w:rPr>
                <w:b/>
                <w:sz w:val="24"/>
                <w:szCs w:val="24"/>
              </w:rPr>
              <w:t>навчання освітнього простору</w:t>
            </w:r>
            <w:r w:rsidR="00926CF2" w:rsidRPr="005C7F52">
              <w:rPr>
                <w:b/>
                <w:sz w:val="24"/>
                <w:szCs w:val="24"/>
              </w:rPr>
              <w:t>.</w:t>
            </w:r>
          </w:p>
        </w:tc>
        <w:tc>
          <w:tcPr>
            <w:tcW w:w="4999" w:type="dxa"/>
          </w:tcPr>
          <w:p w:rsidR="00037965" w:rsidRPr="0099758F" w:rsidRDefault="00037965" w:rsidP="007C7B62">
            <w:pPr>
              <w:pStyle w:val="TableParagraph"/>
              <w:ind w:right="170" w:firstLine="7"/>
              <w:jc w:val="both"/>
              <w:rPr>
                <w:sz w:val="24"/>
                <w:szCs w:val="24"/>
              </w:rPr>
            </w:pPr>
            <w:r w:rsidRPr="0099758F">
              <w:rPr>
                <w:sz w:val="24"/>
                <w:szCs w:val="24"/>
              </w:rPr>
              <w:t>Активно</w:t>
            </w:r>
            <w:r w:rsidRPr="0099758F">
              <w:rPr>
                <w:spacing w:val="-16"/>
                <w:sz w:val="24"/>
                <w:szCs w:val="24"/>
              </w:rPr>
              <w:t xml:space="preserve"> </w:t>
            </w:r>
            <w:r w:rsidRPr="0099758F">
              <w:rPr>
                <w:sz w:val="24"/>
                <w:szCs w:val="24"/>
              </w:rPr>
              <w:t>у</w:t>
            </w:r>
            <w:r w:rsidRPr="0099758F">
              <w:rPr>
                <w:spacing w:val="-21"/>
                <w:sz w:val="24"/>
                <w:szCs w:val="24"/>
              </w:rPr>
              <w:t xml:space="preserve"> </w:t>
            </w:r>
            <w:r w:rsidRPr="0099758F">
              <w:rPr>
                <w:sz w:val="24"/>
                <w:szCs w:val="24"/>
              </w:rPr>
              <w:t>своїй</w:t>
            </w:r>
            <w:r w:rsidRPr="0099758F">
              <w:rPr>
                <w:spacing w:val="-15"/>
                <w:sz w:val="24"/>
                <w:szCs w:val="24"/>
              </w:rPr>
              <w:t xml:space="preserve"> </w:t>
            </w:r>
            <w:r w:rsidRPr="0099758F">
              <w:rPr>
                <w:sz w:val="24"/>
                <w:szCs w:val="24"/>
              </w:rPr>
              <w:t>роботі</w:t>
            </w:r>
            <w:r w:rsidRPr="0099758F">
              <w:rPr>
                <w:spacing w:val="-16"/>
                <w:sz w:val="24"/>
                <w:szCs w:val="24"/>
              </w:rPr>
              <w:t xml:space="preserve"> </w:t>
            </w:r>
            <w:r w:rsidRPr="0099758F">
              <w:rPr>
                <w:sz w:val="24"/>
                <w:szCs w:val="24"/>
              </w:rPr>
              <w:t>педагоги</w:t>
            </w:r>
            <w:r w:rsidRPr="0099758F">
              <w:rPr>
                <w:spacing w:val="-16"/>
                <w:sz w:val="24"/>
                <w:szCs w:val="24"/>
              </w:rPr>
              <w:t xml:space="preserve"> </w:t>
            </w:r>
            <w:r w:rsidRPr="0099758F">
              <w:rPr>
                <w:sz w:val="24"/>
                <w:szCs w:val="24"/>
              </w:rPr>
              <w:t>використовують інформаційно-технічне обладнання (ноутбук</w:t>
            </w:r>
            <w:r w:rsidR="00ED4601">
              <w:rPr>
                <w:sz w:val="24"/>
                <w:szCs w:val="24"/>
              </w:rPr>
              <w:t>и</w:t>
            </w:r>
            <w:r w:rsidRPr="0099758F">
              <w:rPr>
                <w:sz w:val="24"/>
                <w:szCs w:val="24"/>
              </w:rPr>
              <w:t>,</w:t>
            </w:r>
            <w:r w:rsidR="00ED4601">
              <w:rPr>
                <w:sz w:val="24"/>
                <w:szCs w:val="24"/>
              </w:rPr>
              <w:t xml:space="preserve"> мультимедійне обладнання, онлайн  ресурси</w:t>
            </w:r>
            <w:r w:rsidRPr="0099758F">
              <w:rPr>
                <w:sz w:val="24"/>
                <w:szCs w:val="24"/>
              </w:rPr>
              <w:t xml:space="preserve">), що дає </w:t>
            </w:r>
            <w:r w:rsidR="00560F13">
              <w:rPr>
                <w:sz w:val="24"/>
                <w:szCs w:val="24"/>
              </w:rPr>
              <w:t>можливість</w:t>
            </w:r>
            <w:r w:rsidRPr="0099758F">
              <w:rPr>
                <w:sz w:val="24"/>
                <w:szCs w:val="24"/>
              </w:rPr>
              <w:t xml:space="preserve"> підтримувати в учнів інтерес до навчання, попереджувати </w:t>
            </w:r>
            <w:r w:rsidR="00560F13">
              <w:rPr>
                <w:sz w:val="24"/>
                <w:szCs w:val="24"/>
              </w:rPr>
              <w:t xml:space="preserve">їх </w:t>
            </w:r>
            <w:r w:rsidRPr="0099758F">
              <w:rPr>
                <w:sz w:val="24"/>
                <w:szCs w:val="24"/>
              </w:rPr>
              <w:t>перевтомлення</w:t>
            </w:r>
            <w:r w:rsidR="00560F13">
              <w:rPr>
                <w:spacing w:val="-1"/>
                <w:sz w:val="24"/>
                <w:szCs w:val="24"/>
              </w:rPr>
              <w:t>.</w:t>
            </w:r>
          </w:p>
          <w:p w:rsidR="00037965" w:rsidRPr="0099758F" w:rsidRDefault="00037965" w:rsidP="007C7B62">
            <w:pPr>
              <w:pStyle w:val="TableParagraph"/>
              <w:ind w:right="169" w:firstLine="7"/>
              <w:jc w:val="both"/>
              <w:rPr>
                <w:sz w:val="24"/>
                <w:szCs w:val="24"/>
              </w:rPr>
            </w:pPr>
            <w:r w:rsidRPr="0099758F">
              <w:rPr>
                <w:sz w:val="24"/>
                <w:szCs w:val="24"/>
              </w:rPr>
              <w:t>Налагоджена співпраця з органами охорони здоров’я, що дає змогу вчасно виявляти дану категорію</w:t>
            </w:r>
            <w:r w:rsidR="007C7B62">
              <w:rPr>
                <w:sz w:val="24"/>
                <w:szCs w:val="24"/>
              </w:rPr>
              <w:t xml:space="preserve"> здобувачів освіти</w:t>
            </w:r>
            <w:r w:rsidRPr="0099758F">
              <w:rPr>
                <w:sz w:val="24"/>
                <w:szCs w:val="24"/>
              </w:rPr>
              <w:t>.</w:t>
            </w:r>
          </w:p>
          <w:p w:rsidR="00037965" w:rsidRPr="0099758F" w:rsidRDefault="00037965" w:rsidP="00870AAE">
            <w:pPr>
              <w:pStyle w:val="TableParagraph"/>
              <w:ind w:left="107" w:right="174" w:firstLine="7"/>
              <w:jc w:val="both"/>
              <w:rPr>
                <w:sz w:val="24"/>
                <w:szCs w:val="24"/>
              </w:rPr>
            </w:pPr>
          </w:p>
        </w:tc>
        <w:tc>
          <w:tcPr>
            <w:tcW w:w="3192" w:type="dxa"/>
          </w:tcPr>
          <w:p w:rsidR="00037965" w:rsidRPr="0099758F" w:rsidRDefault="00037965" w:rsidP="00870AAE">
            <w:pPr>
              <w:pStyle w:val="TableParagraph"/>
              <w:ind w:right="172"/>
              <w:jc w:val="both"/>
              <w:rPr>
                <w:sz w:val="24"/>
                <w:szCs w:val="24"/>
              </w:rPr>
            </w:pPr>
            <w:r w:rsidRPr="0099758F">
              <w:rPr>
                <w:sz w:val="24"/>
                <w:szCs w:val="24"/>
              </w:rPr>
              <w:t xml:space="preserve">Пристосування території школи для перебування людей з обмеженими фізичними можливостями </w:t>
            </w:r>
          </w:p>
          <w:p w:rsidR="00037965" w:rsidRPr="0099758F" w:rsidRDefault="00037965" w:rsidP="00870AAE">
            <w:pPr>
              <w:pStyle w:val="TableParagraph"/>
              <w:ind w:right="172"/>
              <w:jc w:val="both"/>
              <w:rPr>
                <w:sz w:val="24"/>
                <w:szCs w:val="24"/>
              </w:rPr>
            </w:pPr>
          </w:p>
        </w:tc>
      </w:tr>
      <w:tr w:rsidR="00A92ADF" w:rsidTr="005C7F52">
        <w:tc>
          <w:tcPr>
            <w:tcW w:w="2276" w:type="dxa"/>
          </w:tcPr>
          <w:p w:rsidR="00A92ADF" w:rsidRPr="005C7F52" w:rsidRDefault="00687F89" w:rsidP="00687F89">
            <w:pPr>
              <w:pStyle w:val="TableParagraph"/>
              <w:ind w:right="-131" w:firstLine="12"/>
              <w:rPr>
                <w:b/>
                <w:sz w:val="24"/>
                <w:szCs w:val="24"/>
              </w:rPr>
            </w:pPr>
            <w:r w:rsidRPr="005C7F52">
              <w:rPr>
                <w:b/>
                <w:sz w:val="24"/>
                <w:szCs w:val="24"/>
              </w:rPr>
              <w:t>4.</w:t>
            </w:r>
            <w:r w:rsidR="00A92ADF" w:rsidRPr="005C7F52">
              <w:rPr>
                <w:b/>
                <w:sz w:val="24"/>
                <w:szCs w:val="24"/>
              </w:rPr>
              <w:t xml:space="preserve">У закладі освіти створюються умови для здорового харчування </w:t>
            </w:r>
            <w:r w:rsidRPr="005C7F52">
              <w:rPr>
                <w:b/>
                <w:sz w:val="24"/>
                <w:szCs w:val="24"/>
              </w:rPr>
              <w:t xml:space="preserve"> здобувачів освіти та</w:t>
            </w:r>
            <w:r w:rsidR="00A92ADF" w:rsidRPr="005C7F52">
              <w:rPr>
                <w:b/>
                <w:sz w:val="24"/>
                <w:szCs w:val="24"/>
              </w:rPr>
              <w:t xml:space="preserve"> працівників</w:t>
            </w:r>
            <w:r w:rsidRPr="005C7F52">
              <w:rPr>
                <w:b/>
                <w:sz w:val="24"/>
                <w:szCs w:val="24"/>
              </w:rPr>
              <w:t>.</w:t>
            </w:r>
          </w:p>
        </w:tc>
        <w:tc>
          <w:tcPr>
            <w:tcW w:w="4999" w:type="dxa"/>
          </w:tcPr>
          <w:p w:rsidR="00A92ADF" w:rsidRPr="00A92ADF" w:rsidRDefault="00A92ADF" w:rsidP="00870AAE">
            <w:pPr>
              <w:spacing w:before="120"/>
              <w:ind w:firstLine="7"/>
              <w:rPr>
                <w:sz w:val="24"/>
                <w:szCs w:val="24"/>
              </w:rPr>
            </w:pPr>
            <w:r w:rsidRPr="00A92ADF">
              <w:rPr>
                <w:sz w:val="24"/>
                <w:szCs w:val="24"/>
              </w:rPr>
              <w:t>Орган</w:t>
            </w:r>
            <w:r w:rsidR="00560F13">
              <w:rPr>
                <w:sz w:val="24"/>
                <w:szCs w:val="24"/>
              </w:rPr>
              <w:t>ізація харчування в</w:t>
            </w:r>
            <w:r w:rsidRPr="00A92ADF">
              <w:rPr>
                <w:sz w:val="24"/>
                <w:szCs w:val="24"/>
              </w:rPr>
              <w:t xml:space="preserve"> закладі освіти сприяє формуванню культури здорового харчування </w:t>
            </w:r>
            <w:r w:rsidR="00560F13">
              <w:rPr>
                <w:sz w:val="24"/>
                <w:szCs w:val="24"/>
              </w:rPr>
              <w:t>в</w:t>
            </w:r>
            <w:r w:rsidRPr="00A92ADF">
              <w:rPr>
                <w:sz w:val="24"/>
                <w:szCs w:val="24"/>
              </w:rPr>
              <w:t xml:space="preserve"> учнів</w:t>
            </w:r>
            <w:r w:rsidR="00ED4601">
              <w:rPr>
                <w:sz w:val="24"/>
                <w:szCs w:val="24"/>
              </w:rPr>
              <w:t>, задля цього впроваджено 4-х тижневе перспектив</w:t>
            </w:r>
            <w:r w:rsidR="000F4D24">
              <w:rPr>
                <w:sz w:val="24"/>
                <w:szCs w:val="24"/>
              </w:rPr>
              <w:t>не меню, розроблене згідно НАССР</w:t>
            </w:r>
          </w:p>
        </w:tc>
        <w:tc>
          <w:tcPr>
            <w:tcW w:w="3192" w:type="dxa"/>
          </w:tcPr>
          <w:p w:rsidR="00A92ADF" w:rsidRPr="00880E3E" w:rsidRDefault="00A92ADF" w:rsidP="0074391C">
            <w:pPr>
              <w:spacing w:before="120"/>
              <w:rPr>
                <w:color w:val="FF0000"/>
                <w:sz w:val="24"/>
                <w:szCs w:val="24"/>
              </w:rPr>
            </w:pPr>
          </w:p>
        </w:tc>
      </w:tr>
    </w:tbl>
    <w:p w:rsidR="002C0BA9" w:rsidRDefault="002C0BA9" w:rsidP="00334A9D">
      <w:pPr>
        <w:pStyle w:val="1"/>
        <w:spacing w:before="3" w:after="50"/>
      </w:pPr>
    </w:p>
    <w:p w:rsidR="0030107A" w:rsidRPr="00F01A23" w:rsidRDefault="004F116E" w:rsidP="0030107A">
      <w:pPr>
        <w:pStyle w:val="1"/>
        <w:spacing w:after="50"/>
        <w:rPr>
          <w:sz w:val="28"/>
          <w:szCs w:val="28"/>
        </w:rPr>
      </w:pPr>
      <w:r>
        <w:rPr>
          <w:sz w:val="28"/>
          <w:szCs w:val="28"/>
        </w:rPr>
        <w:t>2.2.</w:t>
      </w:r>
      <w:r w:rsidR="0030107A" w:rsidRPr="008B270E">
        <w:rPr>
          <w:sz w:val="28"/>
          <w:szCs w:val="28"/>
        </w:rPr>
        <w:t>SWOT-аналіз педагогічної діяльності педагогічних працівників закладу освіти</w:t>
      </w:r>
      <w:r w:rsidR="004C3EB1" w:rsidRPr="00365454">
        <w:rPr>
          <w:b w:val="0"/>
          <w:sz w:val="28"/>
          <w:szCs w:val="28"/>
        </w:rPr>
        <w:t>.</w:t>
      </w:r>
    </w:p>
    <w:tbl>
      <w:tblPr>
        <w:tblW w:w="10861"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12"/>
        <w:gridCol w:w="5498"/>
        <w:gridCol w:w="2551"/>
      </w:tblGrid>
      <w:tr w:rsidR="007131AA" w:rsidRPr="0099758F" w:rsidTr="008B270E">
        <w:tc>
          <w:tcPr>
            <w:tcW w:w="2812" w:type="dxa"/>
          </w:tcPr>
          <w:p w:rsidR="007131AA" w:rsidRPr="0099758F" w:rsidRDefault="007131AA" w:rsidP="000F6893">
            <w:pPr>
              <w:pStyle w:val="TableParagraph"/>
              <w:spacing w:line="301" w:lineRule="exact"/>
              <w:ind w:left="122"/>
              <w:jc w:val="center"/>
              <w:rPr>
                <w:sz w:val="24"/>
                <w:szCs w:val="24"/>
              </w:rPr>
            </w:pPr>
            <w:r w:rsidRPr="0099758F">
              <w:rPr>
                <w:sz w:val="24"/>
                <w:szCs w:val="24"/>
              </w:rPr>
              <w:t>Напрямок</w:t>
            </w:r>
          </w:p>
        </w:tc>
        <w:tc>
          <w:tcPr>
            <w:tcW w:w="5498" w:type="dxa"/>
          </w:tcPr>
          <w:p w:rsidR="007131AA" w:rsidRPr="0099758F" w:rsidRDefault="007131AA" w:rsidP="007131AA">
            <w:pPr>
              <w:pStyle w:val="TableParagraph"/>
              <w:spacing w:line="301" w:lineRule="exact"/>
              <w:ind w:left="29"/>
              <w:jc w:val="center"/>
              <w:rPr>
                <w:sz w:val="24"/>
                <w:szCs w:val="24"/>
              </w:rPr>
            </w:pPr>
            <w:r w:rsidRPr="0099758F">
              <w:rPr>
                <w:sz w:val="24"/>
                <w:szCs w:val="24"/>
              </w:rPr>
              <w:t>Позитивні тенденції</w:t>
            </w:r>
          </w:p>
        </w:tc>
        <w:tc>
          <w:tcPr>
            <w:tcW w:w="2551" w:type="dxa"/>
          </w:tcPr>
          <w:p w:rsidR="007131AA" w:rsidRPr="0099758F" w:rsidRDefault="007131AA" w:rsidP="007131AA">
            <w:pPr>
              <w:pStyle w:val="TableParagraph"/>
              <w:spacing w:before="177"/>
              <w:ind w:left="110" w:right="91"/>
              <w:jc w:val="center"/>
              <w:rPr>
                <w:sz w:val="24"/>
                <w:szCs w:val="24"/>
              </w:rPr>
            </w:pPr>
            <w:r>
              <w:rPr>
                <w:sz w:val="24"/>
                <w:szCs w:val="24"/>
              </w:rPr>
              <w:t>Проблеми</w:t>
            </w:r>
          </w:p>
        </w:tc>
      </w:tr>
      <w:tr w:rsidR="007131AA" w:rsidRPr="0099758F" w:rsidTr="008B270E">
        <w:tc>
          <w:tcPr>
            <w:tcW w:w="2812" w:type="dxa"/>
          </w:tcPr>
          <w:p w:rsidR="007131AA" w:rsidRPr="0099758F" w:rsidRDefault="0065461A" w:rsidP="00700DD0">
            <w:pPr>
              <w:pStyle w:val="TableParagraph"/>
              <w:tabs>
                <w:tab w:val="left" w:pos="0"/>
              </w:tabs>
              <w:spacing w:line="315" w:lineRule="exact"/>
              <w:jc w:val="both"/>
              <w:rPr>
                <w:b/>
              </w:rPr>
            </w:pPr>
            <w:r>
              <w:rPr>
                <w:sz w:val="24"/>
                <w:szCs w:val="24"/>
              </w:rPr>
              <w:t>1</w:t>
            </w:r>
            <w:r w:rsidRPr="005C7F52">
              <w:rPr>
                <w:b/>
                <w:sz w:val="24"/>
                <w:szCs w:val="24"/>
              </w:rPr>
              <w:t>.</w:t>
            </w:r>
            <w:r w:rsidR="007131AA" w:rsidRPr="005C7F52">
              <w:rPr>
                <w:b/>
                <w:sz w:val="24"/>
                <w:szCs w:val="24"/>
              </w:rPr>
              <w:t>Наявніст</w:t>
            </w:r>
            <w:r w:rsidR="000F6893" w:rsidRPr="005C7F52">
              <w:rPr>
                <w:b/>
                <w:sz w:val="24"/>
                <w:szCs w:val="24"/>
              </w:rPr>
              <w:t xml:space="preserve">ь системи </w:t>
            </w:r>
            <w:r w:rsidR="007131AA" w:rsidRPr="005C7F52">
              <w:rPr>
                <w:b/>
                <w:spacing w:val="-3"/>
                <w:sz w:val="24"/>
                <w:szCs w:val="24"/>
              </w:rPr>
              <w:t xml:space="preserve">планування </w:t>
            </w:r>
            <w:r w:rsidR="00E25F6C" w:rsidRPr="005C7F52">
              <w:rPr>
                <w:b/>
                <w:sz w:val="24"/>
                <w:szCs w:val="24"/>
              </w:rPr>
              <w:t xml:space="preserve">діяльності </w:t>
            </w:r>
            <w:r w:rsidR="007131AA" w:rsidRPr="005C7F52">
              <w:rPr>
                <w:b/>
                <w:spacing w:val="-3"/>
                <w:sz w:val="24"/>
                <w:szCs w:val="24"/>
              </w:rPr>
              <w:t>закладу,</w:t>
            </w:r>
            <w:r w:rsidR="00E25F6C" w:rsidRPr="005C7F52">
              <w:rPr>
                <w:b/>
                <w:spacing w:val="-3"/>
                <w:sz w:val="24"/>
                <w:szCs w:val="24"/>
              </w:rPr>
              <w:t xml:space="preserve"> </w:t>
            </w:r>
            <w:r w:rsidR="007131AA" w:rsidRPr="005C7F52">
              <w:rPr>
                <w:b/>
              </w:rPr>
              <w:t>моніторинг виконання поставлених цілей і</w:t>
            </w:r>
            <w:r w:rsidR="007131AA" w:rsidRPr="005C7F52">
              <w:rPr>
                <w:b/>
                <w:spacing w:val="-10"/>
              </w:rPr>
              <w:t xml:space="preserve"> </w:t>
            </w:r>
            <w:r w:rsidR="007131AA" w:rsidRPr="005C7F52">
              <w:rPr>
                <w:b/>
              </w:rPr>
              <w:t>завдань</w:t>
            </w:r>
            <w:r w:rsidRPr="005C7F52">
              <w:rPr>
                <w:b/>
              </w:rPr>
              <w:t>.</w:t>
            </w:r>
          </w:p>
        </w:tc>
        <w:tc>
          <w:tcPr>
            <w:tcW w:w="5498" w:type="dxa"/>
          </w:tcPr>
          <w:p w:rsidR="007131AA" w:rsidRPr="0099758F" w:rsidRDefault="007131AA" w:rsidP="00E25F6C">
            <w:pPr>
              <w:pStyle w:val="TableParagraph"/>
              <w:ind w:left="108" w:right="90"/>
              <w:jc w:val="both"/>
              <w:rPr>
                <w:sz w:val="24"/>
                <w:szCs w:val="24"/>
              </w:rPr>
            </w:pPr>
            <w:r w:rsidRPr="0099758F">
              <w:rPr>
                <w:sz w:val="24"/>
                <w:szCs w:val="24"/>
              </w:rPr>
              <w:t>С</w:t>
            </w:r>
            <w:r w:rsidR="00E25F6C">
              <w:rPr>
                <w:sz w:val="24"/>
                <w:szCs w:val="24"/>
              </w:rPr>
              <w:t>истема планування ві</w:t>
            </w:r>
            <w:r w:rsidRPr="0099758F">
              <w:rPr>
                <w:sz w:val="24"/>
                <w:szCs w:val="24"/>
              </w:rPr>
              <w:t>дповідає особливостям і умовам діяльності закладу (тип закладу – загальноосвітній, мова навчання – українська,</w:t>
            </w:r>
            <w:r w:rsidR="00E25F6C">
              <w:rPr>
                <w:sz w:val="24"/>
                <w:szCs w:val="24"/>
              </w:rPr>
              <w:t xml:space="preserve"> </w:t>
            </w:r>
            <w:r w:rsidRPr="0099758F">
              <w:rPr>
                <w:sz w:val="24"/>
                <w:szCs w:val="24"/>
              </w:rPr>
              <w:t xml:space="preserve">територія обслуговування – </w:t>
            </w:r>
            <w:r w:rsidR="00E25F6C">
              <w:rPr>
                <w:sz w:val="24"/>
                <w:szCs w:val="24"/>
              </w:rPr>
              <w:t>закріплена</w:t>
            </w:r>
            <w:r w:rsidR="000F4D24">
              <w:rPr>
                <w:sz w:val="24"/>
                <w:szCs w:val="24"/>
              </w:rPr>
              <w:t>)</w:t>
            </w:r>
            <w:r w:rsidR="00E25F6C">
              <w:rPr>
                <w:sz w:val="24"/>
                <w:szCs w:val="24"/>
              </w:rPr>
              <w:t>.</w:t>
            </w:r>
          </w:p>
          <w:p w:rsidR="007131AA" w:rsidRPr="0099758F" w:rsidRDefault="007131AA" w:rsidP="00E1379C">
            <w:pPr>
              <w:pStyle w:val="TableParagraph"/>
              <w:ind w:left="108" w:right="96"/>
              <w:jc w:val="both"/>
              <w:rPr>
                <w:sz w:val="24"/>
                <w:szCs w:val="24"/>
              </w:rPr>
            </w:pPr>
            <w:r w:rsidRPr="0099758F">
              <w:rPr>
                <w:sz w:val="24"/>
                <w:szCs w:val="24"/>
              </w:rPr>
              <w:t xml:space="preserve">Обсяг фінансування відповідно до плану асигнувань </w:t>
            </w:r>
            <w:r w:rsidR="007C0789">
              <w:rPr>
                <w:sz w:val="24"/>
                <w:szCs w:val="24"/>
              </w:rPr>
              <w:t>загального фонду бюджету на 2021</w:t>
            </w:r>
            <w:r w:rsidRPr="0099758F">
              <w:rPr>
                <w:sz w:val="24"/>
                <w:szCs w:val="24"/>
              </w:rPr>
              <w:t xml:space="preserve"> рік.</w:t>
            </w:r>
          </w:p>
          <w:p w:rsidR="007131AA" w:rsidRPr="0099758F" w:rsidRDefault="007131AA" w:rsidP="00E1379C">
            <w:pPr>
              <w:pStyle w:val="TableParagraph"/>
              <w:ind w:left="108" w:right="92"/>
              <w:jc w:val="both"/>
              <w:rPr>
                <w:sz w:val="24"/>
                <w:szCs w:val="24"/>
              </w:rPr>
            </w:pPr>
            <w:r w:rsidRPr="0099758F">
              <w:rPr>
                <w:sz w:val="24"/>
                <w:szCs w:val="24"/>
              </w:rPr>
              <w:t>Джерела</w:t>
            </w:r>
            <w:r w:rsidR="000F4D24">
              <w:rPr>
                <w:sz w:val="24"/>
                <w:szCs w:val="24"/>
              </w:rPr>
              <w:t xml:space="preserve"> фінансування – бюджет селищної ради</w:t>
            </w:r>
          </w:p>
          <w:p w:rsidR="007131AA" w:rsidRPr="0099758F" w:rsidRDefault="007131AA" w:rsidP="00F26D5B">
            <w:pPr>
              <w:pStyle w:val="TableParagraph"/>
              <w:ind w:left="108" w:right="94"/>
              <w:jc w:val="both"/>
              <w:rPr>
                <w:sz w:val="24"/>
                <w:szCs w:val="24"/>
              </w:rPr>
            </w:pPr>
            <w:r w:rsidRPr="0099758F">
              <w:rPr>
                <w:sz w:val="24"/>
                <w:szCs w:val="24"/>
              </w:rPr>
              <w:t>Річний план відповідає завданням, що ставить перед собою колектив, сприяє покращенню роботи закладу, відповідає стратегії розвитку Адміністрацією та педагог</w:t>
            </w:r>
            <w:r w:rsidR="00700DD0">
              <w:rPr>
                <w:sz w:val="24"/>
                <w:szCs w:val="24"/>
              </w:rPr>
              <w:t>ічним колективом</w:t>
            </w:r>
            <w:r w:rsidRPr="0099758F">
              <w:rPr>
                <w:sz w:val="24"/>
                <w:szCs w:val="24"/>
              </w:rPr>
              <w:t xml:space="preserve"> вивчаються </w:t>
            </w:r>
            <w:r w:rsidR="00700DD0">
              <w:rPr>
                <w:sz w:val="24"/>
                <w:szCs w:val="24"/>
              </w:rPr>
              <w:t>пропозиції</w:t>
            </w:r>
            <w:r w:rsidRPr="0099758F">
              <w:rPr>
                <w:sz w:val="24"/>
                <w:szCs w:val="24"/>
              </w:rPr>
              <w:t xml:space="preserve"> батьківської громади, </w:t>
            </w:r>
            <w:r w:rsidR="00700DD0">
              <w:rPr>
                <w:sz w:val="24"/>
                <w:szCs w:val="24"/>
              </w:rPr>
              <w:t>здобувачів освіти закладу та</w:t>
            </w:r>
            <w:r w:rsidRPr="0099758F">
              <w:rPr>
                <w:sz w:val="24"/>
                <w:szCs w:val="24"/>
              </w:rPr>
              <w:t xml:space="preserve"> враховуються при складанні річного плану роботи.</w:t>
            </w:r>
          </w:p>
          <w:p w:rsidR="007131AA" w:rsidRPr="0099758F" w:rsidRDefault="007131AA" w:rsidP="00F26D5B">
            <w:pPr>
              <w:pStyle w:val="TableParagraph"/>
              <w:ind w:left="108" w:right="94"/>
              <w:jc w:val="both"/>
              <w:rPr>
                <w:sz w:val="24"/>
                <w:szCs w:val="24"/>
              </w:rPr>
            </w:pPr>
            <w:r w:rsidRPr="0099758F">
              <w:rPr>
                <w:sz w:val="24"/>
                <w:szCs w:val="24"/>
              </w:rPr>
              <w:t>Щотижня адміністрація школи аналізує виконання річного плану, у разі потреби – вносяться корективи.</w:t>
            </w:r>
          </w:p>
          <w:p w:rsidR="007131AA" w:rsidRPr="0099758F" w:rsidRDefault="007131AA" w:rsidP="00F26D5B">
            <w:pPr>
              <w:pStyle w:val="TableParagraph"/>
              <w:ind w:left="108" w:right="96"/>
              <w:jc w:val="both"/>
              <w:rPr>
                <w:sz w:val="24"/>
                <w:szCs w:val="24"/>
              </w:rPr>
            </w:pPr>
            <w:r w:rsidRPr="0099758F">
              <w:rPr>
                <w:sz w:val="24"/>
                <w:szCs w:val="24"/>
              </w:rPr>
              <w:t>Діяльність педагогічної ради спрямована на підвищення фахового рівня педагогів і реалізує річний план роботи та стратегію розвитку закладу.</w:t>
            </w:r>
          </w:p>
          <w:p w:rsidR="007131AA" w:rsidRPr="0099758F" w:rsidRDefault="007131AA" w:rsidP="00F26D5B">
            <w:pPr>
              <w:pStyle w:val="TableParagraph"/>
              <w:ind w:left="108" w:right="95"/>
              <w:jc w:val="both"/>
              <w:rPr>
                <w:sz w:val="24"/>
                <w:szCs w:val="24"/>
              </w:rPr>
            </w:pPr>
            <w:r w:rsidRPr="0099758F">
              <w:rPr>
                <w:sz w:val="24"/>
                <w:szCs w:val="24"/>
              </w:rPr>
              <w:t>З</w:t>
            </w:r>
            <w:r w:rsidRPr="0099758F">
              <w:rPr>
                <w:spacing w:val="-16"/>
                <w:sz w:val="24"/>
                <w:szCs w:val="24"/>
              </w:rPr>
              <w:t xml:space="preserve"> </w:t>
            </w:r>
            <w:r w:rsidRPr="0099758F">
              <w:rPr>
                <w:sz w:val="24"/>
                <w:szCs w:val="24"/>
              </w:rPr>
              <w:t>метою</w:t>
            </w:r>
            <w:r w:rsidRPr="0099758F">
              <w:rPr>
                <w:spacing w:val="-17"/>
                <w:sz w:val="24"/>
                <w:szCs w:val="24"/>
              </w:rPr>
              <w:t xml:space="preserve"> </w:t>
            </w:r>
            <w:r w:rsidRPr="0099758F">
              <w:rPr>
                <w:sz w:val="24"/>
                <w:szCs w:val="24"/>
              </w:rPr>
              <w:t>вивчення</w:t>
            </w:r>
            <w:r w:rsidRPr="0099758F">
              <w:rPr>
                <w:spacing w:val="-18"/>
                <w:sz w:val="24"/>
                <w:szCs w:val="24"/>
              </w:rPr>
              <w:t xml:space="preserve"> </w:t>
            </w:r>
            <w:r w:rsidRPr="0099758F">
              <w:rPr>
                <w:sz w:val="24"/>
                <w:szCs w:val="24"/>
              </w:rPr>
              <w:t>думки</w:t>
            </w:r>
            <w:r w:rsidRPr="0099758F">
              <w:rPr>
                <w:spacing w:val="-14"/>
                <w:sz w:val="24"/>
                <w:szCs w:val="24"/>
              </w:rPr>
              <w:t xml:space="preserve"> </w:t>
            </w:r>
            <w:r w:rsidRPr="0099758F">
              <w:rPr>
                <w:sz w:val="24"/>
                <w:szCs w:val="24"/>
              </w:rPr>
              <w:t>батьків</w:t>
            </w:r>
            <w:r w:rsidRPr="0099758F">
              <w:rPr>
                <w:spacing w:val="-17"/>
                <w:sz w:val="24"/>
                <w:szCs w:val="24"/>
              </w:rPr>
              <w:t xml:space="preserve"> </w:t>
            </w:r>
            <w:r w:rsidRPr="0099758F">
              <w:rPr>
                <w:sz w:val="24"/>
                <w:szCs w:val="24"/>
              </w:rPr>
              <w:t>та</w:t>
            </w:r>
            <w:r w:rsidRPr="0099758F">
              <w:rPr>
                <w:spacing w:val="-16"/>
                <w:sz w:val="24"/>
                <w:szCs w:val="24"/>
              </w:rPr>
              <w:t xml:space="preserve"> </w:t>
            </w:r>
            <w:r w:rsidRPr="0099758F">
              <w:rPr>
                <w:sz w:val="24"/>
                <w:szCs w:val="24"/>
              </w:rPr>
              <w:t>учнів</w:t>
            </w:r>
            <w:r w:rsidRPr="0099758F">
              <w:rPr>
                <w:spacing w:val="-17"/>
                <w:sz w:val="24"/>
                <w:szCs w:val="24"/>
              </w:rPr>
              <w:t xml:space="preserve"> </w:t>
            </w:r>
            <w:r w:rsidRPr="0099758F">
              <w:rPr>
                <w:sz w:val="24"/>
                <w:szCs w:val="24"/>
              </w:rPr>
              <w:t xml:space="preserve">щодо якості освітнього процесу адміністрацією та практичним психологом проводиться анонімне анкетування. Результати </w:t>
            </w:r>
            <w:r w:rsidR="00B07719">
              <w:rPr>
                <w:sz w:val="24"/>
                <w:szCs w:val="24"/>
              </w:rPr>
              <w:t xml:space="preserve"> обговорюються в</w:t>
            </w:r>
            <w:r w:rsidRPr="0099758F">
              <w:rPr>
                <w:sz w:val="24"/>
                <w:szCs w:val="24"/>
              </w:rPr>
              <w:t xml:space="preserve"> педагогічно</w:t>
            </w:r>
            <w:r w:rsidR="00B07719">
              <w:rPr>
                <w:sz w:val="24"/>
                <w:szCs w:val="24"/>
              </w:rPr>
              <w:t>му</w:t>
            </w:r>
            <w:r w:rsidRPr="0099758F">
              <w:rPr>
                <w:sz w:val="24"/>
                <w:szCs w:val="24"/>
              </w:rPr>
              <w:t xml:space="preserve"> колектив</w:t>
            </w:r>
            <w:r w:rsidR="00B07719">
              <w:rPr>
                <w:sz w:val="24"/>
                <w:szCs w:val="24"/>
              </w:rPr>
              <w:t>і</w:t>
            </w:r>
            <w:r w:rsidRPr="0099758F">
              <w:rPr>
                <w:sz w:val="24"/>
                <w:szCs w:val="24"/>
              </w:rPr>
              <w:t>. Згідно</w:t>
            </w:r>
            <w:r w:rsidR="00B07719">
              <w:rPr>
                <w:sz w:val="24"/>
                <w:szCs w:val="24"/>
              </w:rPr>
              <w:t xml:space="preserve"> з</w:t>
            </w:r>
            <w:r w:rsidRPr="0099758F">
              <w:rPr>
                <w:sz w:val="24"/>
                <w:szCs w:val="24"/>
              </w:rPr>
              <w:t xml:space="preserve"> результа</w:t>
            </w:r>
            <w:r w:rsidR="00B07719">
              <w:rPr>
                <w:sz w:val="24"/>
                <w:szCs w:val="24"/>
              </w:rPr>
              <w:t>тами</w:t>
            </w:r>
            <w:r w:rsidRPr="0099758F">
              <w:rPr>
                <w:sz w:val="24"/>
                <w:szCs w:val="24"/>
              </w:rPr>
              <w:t xml:space="preserve"> коригується план</w:t>
            </w:r>
            <w:r w:rsidRPr="0099758F">
              <w:rPr>
                <w:spacing w:val="-10"/>
                <w:sz w:val="24"/>
                <w:szCs w:val="24"/>
              </w:rPr>
              <w:t xml:space="preserve"> </w:t>
            </w:r>
            <w:r w:rsidRPr="0099758F">
              <w:rPr>
                <w:sz w:val="24"/>
                <w:szCs w:val="24"/>
              </w:rPr>
              <w:t>роботи.</w:t>
            </w:r>
          </w:p>
          <w:p w:rsidR="007131AA" w:rsidRPr="0099758F" w:rsidRDefault="007131AA" w:rsidP="00F26D5B">
            <w:pPr>
              <w:pStyle w:val="TableParagraph"/>
              <w:ind w:left="108" w:right="98"/>
              <w:jc w:val="both"/>
              <w:rPr>
                <w:sz w:val="24"/>
                <w:szCs w:val="24"/>
              </w:rPr>
            </w:pPr>
            <w:r w:rsidRPr="0099758F">
              <w:rPr>
                <w:sz w:val="24"/>
                <w:szCs w:val="24"/>
              </w:rPr>
              <w:t>На сайті школи оприлюднюються головні документ</w:t>
            </w:r>
            <w:r w:rsidR="00B07719">
              <w:rPr>
                <w:sz w:val="24"/>
                <w:szCs w:val="24"/>
              </w:rPr>
              <w:t>и закладу: стратегія розвитку, с</w:t>
            </w:r>
            <w:r w:rsidRPr="0099758F">
              <w:rPr>
                <w:sz w:val="24"/>
                <w:szCs w:val="24"/>
              </w:rPr>
              <w:t>истема забезпечення якості освіти, річни</w:t>
            </w:r>
            <w:r w:rsidR="007C0789">
              <w:rPr>
                <w:sz w:val="24"/>
                <w:szCs w:val="24"/>
              </w:rPr>
              <w:t>й план, освітня програма</w:t>
            </w:r>
            <w:r w:rsidRPr="0099758F">
              <w:rPr>
                <w:sz w:val="24"/>
                <w:szCs w:val="24"/>
              </w:rPr>
              <w:t>.</w:t>
            </w:r>
          </w:p>
          <w:p w:rsidR="007131AA" w:rsidRPr="0099758F" w:rsidRDefault="007131AA" w:rsidP="00F26D5B">
            <w:pPr>
              <w:pStyle w:val="TableParagraph"/>
              <w:ind w:left="108" w:right="92"/>
              <w:jc w:val="both"/>
              <w:rPr>
                <w:sz w:val="24"/>
                <w:szCs w:val="24"/>
              </w:rPr>
            </w:pPr>
            <w:r w:rsidRPr="0099758F">
              <w:rPr>
                <w:sz w:val="24"/>
                <w:szCs w:val="24"/>
              </w:rPr>
              <w:t>Згідно з річним планом проводиться моніторинг якості надання освітніх послуг здобувачам освіти (анкетування, контрольні роботи, відвідування уроків та заходів, самоаналіз, опитування).</w:t>
            </w:r>
          </w:p>
          <w:p w:rsidR="007131AA" w:rsidRPr="0099758F" w:rsidRDefault="007131AA" w:rsidP="007C0789">
            <w:pPr>
              <w:pStyle w:val="TableParagraph"/>
              <w:ind w:left="108" w:right="92"/>
              <w:jc w:val="both"/>
              <w:rPr>
                <w:sz w:val="24"/>
                <w:szCs w:val="24"/>
              </w:rPr>
            </w:pPr>
            <w:r w:rsidRPr="0099758F">
              <w:rPr>
                <w:sz w:val="24"/>
                <w:szCs w:val="24"/>
              </w:rPr>
              <w:t>Приділяється увага створенню комфортних умов для всіх учасників освітнього процесу. З відповідними клопотаннями</w:t>
            </w:r>
            <w:r w:rsidRPr="0099758F">
              <w:rPr>
                <w:spacing w:val="55"/>
                <w:sz w:val="24"/>
                <w:szCs w:val="24"/>
              </w:rPr>
              <w:t xml:space="preserve"> </w:t>
            </w:r>
            <w:r w:rsidR="007C0789">
              <w:rPr>
                <w:sz w:val="24"/>
                <w:szCs w:val="24"/>
              </w:rPr>
              <w:t>завідувач звертається до директора опорного закладу та відділу</w:t>
            </w:r>
            <w:r w:rsidRPr="0099758F">
              <w:rPr>
                <w:sz w:val="24"/>
                <w:szCs w:val="24"/>
              </w:rPr>
              <w:t xml:space="preserve"> освіти. </w:t>
            </w:r>
          </w:p>
        </w:tc>
        <w:tc>
          <w:tcPr>
            <w:tcW w:w="2551" w:type="dxa"/>
          </w:tcPr>
          <w:p w:rsidR="007131AA" w:rsidRPr="0099758F" w:rsidRDefault="007131AA" w:rsidP="00687F89">
            <w:pPr>
              <w:pStyle w:val="TableParagraph"/>
              <w:spacing w:before="177"/>
              <w:ind w:right="91"/>
              <w:jc w:val="both"/>
              <w:rPr>
                <w:sz w:val="24"/>
                <w:szCs w:val="24"/>
              </w:rPr>
            </w:pPr>
            <w:r w:rsidRPr="0099758F">
              <w:rPr>
                <w:sz w:val="24"/>
                <w:szCs w:val="24"/>
              </w:rPr>
              <w:t>Деякі батьки не можуть  повн</w:t>
            </w:r>
            <w:r w:rsidR="00700DD0">
              <w:rPr>
                <w:sz w:val="24"/>
                <w:szCs w:val="24"/>
              </w:rPr>
              <w:t>ою мірою</w:t>
            </w:r>
            <w:r w:rsidRPr="0099758F">
              <w:rPr>
                <w:sz w:val="24"/>
                <w:szCs w:val="24"/>
              </w:rPr>
              <w:t xml:space="preserve"> контролювати поведінку та навчання учнів.</w:t>
            </w:r>
          </w:p>
          <w:p w:rsidR="007131AA" w:rsidRPr="0099758F" w:rsidRDefault="007131AA" w:rsidP="00687F89">
            <w:pPr>
              <w:pStyle w:val="1"/>
              <w:spacing w:after="50"/>
              <w:ind w:left="0"/>
              <w:jc w:val="both"/>
              <w:rPr>
                <w:b w:val="0"/>
              </w:rPr>
            </w:pPr>
            <w:r w:rsidRPr="0099758F">
              <w:rPr>
                <w:b w:val="0"/>
              </w:rPr>
              <w:t>Матеріально-технічне забезпечення  частково не відповідає сучасним вимогам до освітнього середовища.</w:t>
            </w:r>
          </w:p>
          <w:p w:rsidR="007131AA" w:rsidRPr="0099758F" w:rsidRDefault="007131AA" w:rsidP="00687F89">
            <w:pPr>
              <w:pStyle w:val="TableParagraph"/>
              <w:jc w:val="both"/>
              <w:rPr>
                <w:b/>
                <w:sz w:val="24"/>
                <w:szCs w:val="24"/>
              </w:rPr>
            </w:pPr>
          </w:p>
          <w:p w:rsidR="007131AA" w:rsidRPr="0099758F" w:rsidRDefault="007131AA" w:rsidP="00DB0DDD">
            <w:pPr>
              <w:pStyle w:val="TableParagraph"/>
              <w:ind w:right="94" w:firstLine="34"/>
              <w:rPr>
                <w:sz w:val="24"/>
                <w:szCs w:val="24"/>
              </w:rPr>
            </w:pPr>
            <w:r w:rsidRPr="0099758F">
              <w:rPr>
                <w:sz w:val="24"/>
                <w:szCs w:val="24"/>
              </w:rPr>
              <w:t>До написання річного плану активніше залучати всіх учасників освітнього процесу.</w:t>
            </w:r>
          </w:p>
          <w:p w:rsidR="007131AA" w:rsidRPr="0099758F" w:rsidRDefault="007131AA" w:rsidP="00DB0DDD">
            <w:pPr>
              <w:pStyle w:val="TableParagraph"/>
              <w:ind w:firstLine="34"/>
              <w:rPr>
                <w:b/>
                <w:sz w:val="24"/>
                <w:szCs w:val="24"/>
              </w:rPr>
            </w:pPr>
          </w:p>
          <w:p w:rsidR="007131AA" w:rsidRPr="0099758F" w:rsidRDefault="007131AA" w:rsidP="00700DD0">
            <w:pPr>
              <w:pStyle w:val="TableParagraph"/>
              <w:rPr>
                <w:b/>
                <w:sz w:val="24"/>
                <w:szCs w:val="24"/>
              </w:rPr>
            </w:pPr>
          </w:p>
          <w:p w:rsidR="007131AA" w:rsidRPr="0099758F" w:rsidRDefault="007131AA" w:rsidP="00700DD0">
            <w:pPr>
              <w:pStyle w:val="TableParagraph"/>
              <w:rPr>
                <w:b/>
                <w:sz w:val="24"/>
                <w:szCs w:val="24"/>
              </w:rPr>
            </w:pPr>
          </w:p>
          <w:p w:rsidR="007131AA" w:rsidRPr="0099758F" w:rsidRDefault="007131AA" w:rsidP="00700DD0">
            <w:pPr>
              <w:pStyle w:val="1"/>
              <w:spacing w:after="50"/>
              <w:ind w:left="0"/>
              <w:rPr>
                <w:b w:val="0"/>
              </w:rPr>
            </w:pPr>
            <w:r w:rsidRPr="0099758F">
              <w:rPr>
                <w:b w:val="0"/>
              </w:rPr>
              <w:t>Активніше шукати додаткові джерела фінансування</w:t>
            </w:r>
            <w:r w:rsidR="000F4D24">
              <w:rPr>
                <w:b w:val="0"/>
              </w:rPr>
              <w:t xml:space="preserve"> (участь в грантових </w:t>
            </w:r>
            <w:proofErr w:type="spellStart"/>
            <w:r w:rsidR="000F4D24">
              <w:rPr>
                <w:b w:val="0"/>
              </w:rPr>
              <w:t>проєктах</w:t>
            </w:r>
            <w:proofErr w:type="spellEnd"/>
            <w:r w:rsidR="000F4D24">
              <w:rPr>
                <w:b w:val="0"/>
              </w:rPr>
              <w:t>)</w:t>
            </w:r>
            <w:r w:rsidRPr="0099758F">
              <w:rPr>
                <w:b w:val="0"/>
              </w:rPr>
              <w:t>.</w:t>
            </w:r>
          </w:p>
        </w:tc>
      </w:tr>
      <w:tr w:rsidR="007131AA" w:rsidRPr="0099758F" w:rsidTr="008B270E">
        <w:tc>
          <w:tcPr>
            <w:tcW w:w="2812" w:type="dxa"/>
          </w:tcPr>
          <w:p w:rsidR="007131AA" w:rsidRPr="005C7F52" w:rsidRDefault="0065461A" w:rsidP="00365454">
            <w:pPr>
              <w:pStyle w:val="1"/>
              <w:spacing w:after="50"/>
              <w:ind w:left="0"/>
              <w:jc w:val="both"/>
            </w:pPr>
            <w:r w:rsidRPr="005C7F52">
              <w:t>2.</w:t>
            </w:r>
            <w:r w:rsidR="007131AA" w:rsidRPr="005C7F52">
              <w:t>Формування  відносин довіри,  прозорості, етичних норм</w:t>
            </w:r>
            <w:r w:rsidRPr="005C7F52">
              <w:t>.</w:t>
            </w:r>
          </w:p>
        </w:tc>
        <w:tc>
          <w:tcPr>
            <w:tcW w:w="5498" w:type="dxa"/>
          </w:tcPr>
          <w:p w:rsidR="007131AA" w:rsidRPr="0099758F" w:rsidRDefault="007131AA" w:rsidP="00DB0DDD">
            <w:pPr>
              <w:pStyle w:val="TableParagraph"/>
              <w:tabs>
                <w:tab w:val="left" w:pos="537"/>
                <w:tab w:val="left" w:pos="1600"/>
                <w:tab w:val="left" w:pos="2996"/>
                <w:tab w:val="left" w:pos="4763"/>
              </w:tabs>
              <w:spacing w:line="300" w:lineRule="exact"/>
              <w:ind w:left="108"/>
              <w:jc w:val="both"/>
              <w:rPr>
                <w:sz w:val="24"/>
                <w:szCs w:val="24"/>
              </w:rPr>
            </w:pPr>
            <w:r w:rsidRPr="0099758F">
              <w:rPr>
                <w:sz w:val="24"/>
                <w:szCs w:val="24"/>
              </w:rPr>
              <w:t xml:space="preserve">З метою вивчення задоволення учнями психологічним кліматом в класі, школі практичним психологом школи систематично проводиться анкетування, діагностичні дослідження. У разі потреби індивідуально з батьками учнів проводиться консультування. </w:t>
            </w:r>
            <w:r w:rsidR="00DD1CB6">
              <w:rPr>
                <w:sz w:val="24"/>
                <w:szCs w:val="24"/>
              </w:rPr>
              <w:t>Плідною</w:t>
            </w:r>
            <w:r w:rsidRPr="0099758F">
              <w:rPr>
                <w:sz w:val="24"/>
                <w:szCs w:val="24"/>
              </w:rPr>
              <w:t xml:space="preserve"> є співпраця класних керівників з психологом. З метою формування психологічної кул</w:t>
            </w:r>
            <w:r w:rsidR="00DD1CB6">
              <w:rPr>
                <w:sz w:val="24"/>
                <w:szCs w:val="24"/>
              </w:rPr>
              <w:t>ьтури педагогічних працівників у</w:t>
            </w:r>
            <w:r w:rsidRPr="0099758F">
              <w:rPr>
                <w:sz w:val="24"/>
                <w:szCs w:val="24"/>
              </w:rPr>
              <w:t xml:space="preserve"> школі систематично проводяться засідання психолого</w:t>
            </w:r>
            <w:r w:rsidR="007C0789">
              <w:rPr>
                <w:sz w:val="24"/>
                <w:szCs w:val="24"/>
              </w:rPr>
              <w:t xml:space="preserve"> </w:t>
            </w:r>
            <w:r w:rsidRPr="0099758F">
              <w:rPr>
                <w:sz w:val="24"/>
                <w:szCs w:val="24"/>
              </w:rPr>
              <w:t>- педагогічних семінарів. Адміністрація  демократична, відкрита до  спілкування, реагує на зауваження, пропозиції</w:t>
            </w:r>
            <w:r w:rsidR="00DD1CB6">
              <w:rPr>
                <w:sz w:val="24"/>
                <w:szCs w:val="24"/>
              </w:rPr>
              <w:t>,</w:t>
            </w:r>
            <w:r w:rsidRPr="0099758F">
              <w:rPr>
                <w:sz w:val="24"/>
                <w:szCs w:val="24"/>
              </w:rPr>
              <w:t xml:space="preserve"> згідно з чинним законодавством.</w:t>
            </w:r>
          </w:p>
          <w:p w:rsidR="007131AA" w:rsidRPr="0099758F" w:rsidRDefault="007131AA" w:rsidP="00514858">
            <w:pPr>
              <w:pStyle w:val="TableParagraph"/>
              <w:ind w:left="108" w:right="97"/>
              <w:jc w:val="both"/>
              <w:rPr>
                <w:sz w:val="24"/>
                <w:szCs w:val="24"/>
              </w:rPr>
            </w:pPr>
            <w:r w:rsidRPr="0099758F">
              <w:rPr>
                <w:sz w:val="24"/>
                <w:szCs w:val="24"/>
              </w:rPr>
              <w:t xml:space="preserve">Учасники освітнього процесу мають </w:t>
            </w:r>
            <w:r w:rsidR="00DD1CB6">
              <w:rPr>
                <w:sz w:val="24"/>
                <w:szCs w:val="24"/>
              </w:rPr>
              <w:t>можливість</w:t>
            </w:r>
            <w:r w:rsidRPr="0099758F">
              <w:rPr>
                <w:sz w:val="24"/>
                <w:szCs w:val="24"/>
              </w:rPr>
              <w:t xml:space="preserve"> спілкуватися як особисто, так і через сайт школи.</w:t>
            </w:r>
            <w:r w:rsidR="00514858">
              <w:rPr>
                <w:sz w:val="24"/>
                <w:szCs w:val="24"/>
              </w:rPr>
              <w:t xml:space="preserve"> </w:t>
            </w:r>
            <w:r w:rsidRPr="0099758F">
              <w:rPr>
                <w:sz w:val="24"/>
                <w:szCs w:val="24"/>
              </w:rPr>
              <w:t>На  сайті</w:t>
            </w:r>
            <w:r w:rsidR="00DD1CB6">
              <w:rPr>
                <w:sz w:val="24"/>
                <w:szCs w:val="24"/>
              </w:rPr>
              <w:t xml:space="preserve"> закладу</w:t>
            </w:r>
            <w:r w:rsidRPr="0099758F">
              <w:rPr>
                <w:sz w:val="24"/>
                <w:szCs w:val="24"/>
              </w:rPr>
              <w:t xml:space="preserve"> є необхідна інформація для батьків, педагогічних працівників</w:t>
            </w:r>
            <w:r w:rsidR="00514858">
              <w:rPr>
                <w:sz w:val="24"/>
                <w:szCs w:val="24"/>
              </w:rPr>
              <w:t xml:space="preserve">, учнів. </w:t>
            </w:r>
            <w:r>
              <w:rPr>
                <w:sz w:val="24"/>
                <w:szCs w:val="24"/>
              </w:rPr>
              <w:t>Постійно</w:t>
            </w:r>
            <w:r w:rsidR="00514858">
              <w:rPr>
                <w:sz w:val="24"/>
                <w:szCs w:val="24"/>
              </w:rPr>
              <w:t xml:space="preserve"> </w:t>
            </w:r>
            <w:r>
              <w:rPr>
                <w:sz w:val="24"/>
                <w:szCs w:val="24"/>
              </w:rPr>
              <w:t>висвітлюються новини</w:t>
            </w:r>
            <w:r>
              <w:rPr>
                <w:sz w:val="24"/>
                <w:szCs w:val="24"/>
              </w:rPr>
              <w:tab/>
              <w:t xml:space="preserve">з </w:t>
            </w:r>
            <w:r w:rsidRPr="0099758F">
              <w:rPr>
                <w:spacing w:val="-5"/>
                <w:sz w:val="24"/>
                <w:szCs w:val="24"/>
              </w:rPr>
              <w:t xml:space="preserve">життя </w:t>
            </w:r>
            <w:r w:rsidRPr="0099758F">
              <w:rPr>
                <w:sz w:val="24"/>
                <w:szCs w:val="24"/>
              </w:rPr>
              <w:t>школи.</w:t>
            </w:r>
            <w:r w:rsidR="00291407">
              <w:rPr>
                <w:sz w:val="24"/>
                <w:szCs w:val="24"/>
              </w:rPr>
              <w:t xml:space="preserve"> </w:t>
            </w:r>
            <w:r w:rsidRPr="0099758F">
              <w:rPr>
                <w:sz w:val="24"/>
                <w:szCs w:val="24"/>
              </w:rPr>
              <w:t>У  коридорах</w:t>
            </w:r>
            <w:r w:rsidR="00514858">
              <w:rPr>
                <w:sz w:val="24"/>
                <w:szCs w:val="24"/>
              </w:rPr>
              <w:t xml:space="preserve"> закладу</w:t>
            </w:r>
            <w:r w:rsidRPr="0099758F">
              <w:rPr>
                <w:sz w:val="24"/>
                <w:szCs w:val="24"/>
              </w:rPr>
              <w:t xml:space="preserve"> є інформаційні стенди для учнів, батьків. Інформація для педагогічних працівників </w:t>
            </w:r>
            <w:r w:rsidR="00514858">
              <w:rPr>
                <w:sz w:val="24"/>
                <w:szCs w:val="24"/>
              </w:rPr>
              <w:t>є</w:t>
            </w:r>
            <w:r w:rsidRPr="0099758F">
              <w:rPr>
                <w:sz w:val="24"/>
                <w:szCs w:val="24"/>
              </w:rPr>
              <w:t xml:space="preserve"> в учительській або в інтернет-джерелах.</w:t>
            </w:r>
          </w:p>
        </w:tc>
        <w:tc>
          <w:tcPr>
            <w:tcW w:w="2551" w:type="dxa"/>
          </w:tcPr>
          <w:p w:rsidR="007131AA" w:rsidRPr="0099758F" w:rsidRDefault="000F4D24" w:rsidP="000F4D24">
            <w:pPr>
              <w:pStyle w:val="TableParagraph"/>
              <w:tabs>
                <w:tab w:val="left" w:pos="1897"/>
              </w:tabs>
              <w:spacing w:line="302" w:lineRule="exact"/>
              <w:ind w:left="34"/>
              <w:rPr>
                <w:sz w:val="24"/>
                <w:szCs w:val="24"/>
              </w:rPr>
            </w:pPr>
            <w:r>
              <w:rPr>
                <w:sz w:val="24"/>
                <w:szCs w:val="24"/>
              </w:rPr>
              <w:t>Педагогічним працівникам закладу необхідно більше висвітлювати в інтернет ресурсах результати своєї діяльності, більше спілкуватися з  батьками для побудови відносин, які базуються на прозорості, довірі, етичних нормах</w:t>
            </w:r>
            <w:r w:rsidR="00514858">
              <w:rPr>
                <w:sz w:val="24"/>
                <w:szCs w:val="24"/>
              </w:rPr>
              <w:t>.</w:t>
            </w:r>
          </w:p>
        </w:tc>
      </w:tr>
      <w:tr w:rsidR="007131AA" w:rsidRPr="0099758F" w:rsidTr="008B270E">
        <w:tc>
          <w:tcPr>
            <w:tcW w:w="2812" w:type="dxa"/>
          </w:tcPr>
          <w:p w:rsidR="007131AA" w:rsidRPr="005C7F52" w:rsidRDefault="0065461A" w:rsidP="0065461A">
            <w:pPr>
              <w:pStyle w:val="TableParagraph"/>
              <w:tabs>
                <w:tab w:val="left" w:pos="818"/>
              </w:tabs>
              <w:ind w:right="33"/>
              <w:jc w:val="both"/>
              <w:rPr>
                <w:b/>
                <w:sz w:val="24"/>
                <w:szCs w:val="24"/>
              </w:rPr>
            </w:pPr>
            <w:r w:rsidRPr="005C7F52">
              <w:rPr>
                <w:b/>
                <w:sz w:val="24"/>
                <w:szCs w:val="24"/>
              </w:rPr>
              <w:t>3.</w:t>
            </w:r>
            <w:r w:rsidR="007131AA" w:rsidRPr="005C7F52">
              <w:rPr>
                <w:b/>
                <w:sz w:val="24"/>
                <w:szCs w:val="24"/>
              </w:rPr>
              <w:t>Ефективність кадрової політики</w:t>
            </w:r>
            <w:r w:rsidR="007131AA" w:rsidRPr="005C7F52">
              <w:rPr>
                <w:b/>
                <w:spacing w:val="-4"/>
                <w:sz w:val="24"/>
                <w:szCs w:val="24"/>
              </w:rPr>
              <w:t xml:space="preserve"> </w:t>
            </w:r>
            <w:r w:rsidR="007131AA" w:rsidRPr="005C7F52">
              <w:rPr>
                <w:b/>
                <w:spacing w:val="-7"/>
                <w:sz w:val="24"/>
                <w:szCs w:val="24"/>
              </w:rPr>
              <w:t>та</w:t>
            </w:r>
            <w:r w:rsidRPr="005C7F52">
              <w:rPr>
                <w:b/>
                <w:spacing w:val="-7"/>
                <w:sz w:val="24"/>
                <w:szCs w:val="24"/>
              </w:rPr>
              <w:t xml:space="preserve"> </w:t>
            </w:r>
            <w:r w:rsidR="007131AA" w:rsidRPr="005C7F52">
              <w:rPr>
                <w:b/>
                <w:sz w:val="24"/>
                <w:szCs w:val="24"/>
              </w:rPr>
              <w:t>забезпечення можливостей професійного розвитку</w:t>
            </w:r>
            <w:r w:rsidRPr="005C7F52">
              <w:rPr>
                <w:b/>
                <w:sz w:val="24"/>
                <w:szCs w:val="24"/>
              </w:rPr>
              <w:t xml:space="preserve"> </w:t>
            </w:r>
            <w:r w:rsidR="007131AA" w:rsidRPr="005C7F52">
              <w:rPr>
                <w:b/>
                <w:sz w:val="24"/>
                <w:szCs w:val="24"/>
              </w:rPr>
              <w:t>педагогічних працівників</w:t>
            </w:r>
            <w:r w:rsidRPr="005C7F52">
              <w:rPr>
                <w:b/>
                <w:sz w:val="24"/>
                <w:szCs w:val="24"/>
              </w:rPr>
              <w:t>.</w:t>
            </w:r>
          </w:p>
        </w:tc>
        <w:tc>
          <w:tcPr>
            <w:tcW w:w="5498" w:type="dxa"/>
          </w:tcPr>
          <w:p w:rsidR="007F06F0" w:rsidRDefault="007131AA" w:rsidP="007F06F0">
            <w:pPr>
              <w:pStyle w:val="TableParagraph"/>
              <w:tabs>
                <w:tab w:val="left" w:pos="2763"/>
                <w:tab w:val="left" w:pos="4870"/>
              </w:tabs>
              <w:ind w:left="108" w:right="96"/>
              <w:jc w:val="both"/>
              <w:rPr>
                <w:sz w:val="24"/>
                <w:szCs w:val="24"/>
              </w:rPr>
            </w:pPr>
            <w:r w:rsidRPr="0099758F">
              <w:rPr>
                <w:sz w:val="24"/>
                <w:szCs w:val="24"/>
              </w:rPr>
              <w:t>Педагогічний</w:t>
            </w:r>
            <w:r w:rsidRPr="0099758F">
              <w:rPr>
                <w:sz w:val="24"/>
                <w:szCs w:val="24"/>
              </w:rPr>
              <w:tab/>
              <w:t>колектив</w:t>
            </w:r>
            <w:r w:rsidR="000F4D24">
              <w:rPr>
                <w:sz w:val="24"/>
                <w:szCs w:val="24"/>
              </w:rPr>
              <w:t xml:space="preserve"> укомплектований  на 100%,. Але на всі </w:t>
            </w:r>
            <w:r w:rsidR="007F06F0">
              <w:rPr>
                <w:sz w:val="24"/>
                <w:szCs w:val="24"/>
              </w:rPr>
              <w:t xml:space="preserve">педагогічні </w:t>
            </w:r>
            <w:r w:rsidR="0065461A">
              <w:rPr>
                <w:sz w:val="24"/>
                <w:szCs w:val="24"/>
              </w:rPr>
              <w:t>працівники працюють за фахом.</w:t>
            </w:r>
            <w:r w:rsidRPr="0099758F">
              <w:rPr>
                <w:sz w:val="24"/>
                <w:szCs w:val="24"/>
              </w:rPr>
              <w:tab/>
            </w:r>
          </w:p>
          <w:p w:rsidR="007131AA" w:rsidRPr="0099758F" w:rsidRDefault="007131AA" w:rsidP="007F06F0">
            <w:pPr>
              <w:pStyle w:val="TableParagraph"/>
              <w:tabs>
                <w:tab w:val="left" w:pos="2763"/>
                <w:tab w:val="left" w:pos="4870"/>
              </w:tabs>
              <w:ind w:left="108" w:right="96"/>
              <w:jc w:val="both"/>
              <w:rPr>
                <w:sz w:val="24"/>
                <w:szCs w:val="24"/>
              </w:rPr>
            </w:pPr>
            <w:r w:rsidRPr="0099758F">
              <w:rPr>
                <w:sz w:val="24"/>
                <w:szCs w:val="24"/>
              </w:rPr>
              <w:t>З метою заохочення педагогічних працівників Колективним договором передбачено вільні дні під час канікулярного періоду за якісну підготовку переможців предметних олімпіад, конкурсів, змагань.</w:t>
            </w:r>
          </w:p>
        </w:tc>
        <w:tc>
          <w:tcPr>
            <w:tcW w:w="2551" w:type="dxa"/>
          </w:tcPr>
          <w:p w:rsidR="007131AA" w:rsidRPr="0099758F" w:rsidRDefault="007131AA" w:rsidP="00F3426E">
            <w:pPr>
              <w:pStyle w:val="TableParagraph"/>
              <w:ind w:right="93" w:firstLine="34"/>
              <w:jc w:val="both"/>
              <w:rPr>
                <w:sz w:val="24"/>
                <w:szCs w:val="24"/>
              </w:rPr>
            </w:pPr>
          </w:p>
        </w:tc>
      </w:tr>
      <w:tr w:rsidR="007131AA" w:rsidRPr="0099758F" w:rsidTr="008B270E">
        <w:tc>
          <w:tcPr>
            <w:tcW w:w="2812" w:type="dxa"/>
          </w:tcPr>
          <w:p w:rsidR="007131AA" w:rsidRPr="005C7F52" w:rsidRDefault="0065461A" w:rsidP="0065461A">
            <w:pPr>
              <w:pStyle w:val="TableParagraph"/>
              <w:tabs>
                <w:tab w:val="left" w:pos="818"/>
              </w:tabs>
              <w:spacing w:line="315" w:lineRule="exact"/>
              <w:ind w:left="-20"/>
              <w:jc w:val="both"/>
              <w:rPr>
                <w:b/>
                <w:sz w:val="24"/>
                <w:szCs w:val="24"/>
              </w:rPr>
            </w:pPr>
            <w:r w:rsidRPr="005C7F52">
              <w:rPr>
                <w:b/>
                <w:sz w:val="24"/>
                <w:szCs w:val="24"/>
              </w:rPr>
              <w:t>4.</w:t>
            </w:r>
            <w:r w:rsidR="007131AA" w:rsidRPr="005C7F52">
              <w:rPr>
                <w:b/>
                <w:sz w:val="24"/>
                <w:szCs w:val="24"/>
              </w:rPr>
              <w:t>Організація</w:t>
            </w:r>
            <w:r w:rsidRPr="005C7F52">
              <w:rPr>
                <w:b/>
                <w:sz w:val="24"/>
                <w:szCs w:val="24"/>
              </w:rPr>
              <w:t xml:space="preserve"> </w:t>
            </w:r>
            <w:r w:rsidR="007131AA" w:rsidRPr="005C7F52">
              <w:rPr>
                <w:b/>
                <w:sz w:val="24"/>
                <w:szCs w:val="24"/>
              </w:rPr>
              <w:t xml:space="preserve">освітнього процесу на засадах </w:t>
            </w:r>
            <w:proofErr w:type="spellStart"/>
            <w:r w:rsidR="007131AA" w:rsidRPr="005C7F52">
              <w:rPr>
                <w:b/>
                <w:sz w:val="24"/>
                <w:szCs w:val="24"/>
              </w:rPr>
              <w:t>людиноцентризму</w:t>
            </w:r>
            <w:proofErr w:type="spellEnd"/>
            <w:r w:rsidR="007131AA" w:rsidRPr="005C7F52">
              <w:rPr>
                <w:b/>
                <w:sz w:val="24"/>
                <w:szCs w:val="24"/>
              </w:rPr>
              <w:t>, прийняття управлінських рішень на основі</w:t>
            </w:r>
            <w:r w:rsidRPr="005C7F52">
              <w:rPr>
                <w:b/>
                <w:sz w:val="24"/>
                <w:szCs w:val="24"/>
              </w:rPr>
              <w:t xml:space="preserve"> </w:t>
            </w:r>
            <w:r w:rsidR="007131AA" w:rsidRPr="005C7F52">
              <w:rPr>
                <w:b/>
                <w:sz w:val="24"/>
                <w:szCs w:val="24"/>
              </w:rPr>
              <w:t>конструктивної співпраці учасників освітнього процесу, взаємодії закладу освіти з місцевою</w:t>
            </w:r>
            <w:r w:rsidRPr="005C7F52">
              <w:rPr>
                <w:b/>
                <w:sz w:val="24"/>
                <w:szCs w:val="24"/>
              </w:rPr>
              <w:t xml:space="preserve"> г</w:t>
            </w:r>
            <w:r w:rsidR="007131AA" w:rsidRPr="005C7F52">
              <w:rPr>
                <w:b/>
                <w:sz w:val="24"/>
                <w:szCs w:val="24"/>
              </w:rPr>
              <w:t>ромадою</w:t>
            </w:r>
            <w:r w:rsidRPr="005C7F52">
              <w:rPr>
                <w:b/>
                <w:sz w:val="24"/>
                <w:szCs w:val="24"/>
              </w:rPr>
              <w:t>.</w:t>
            </w:r>
          </w:p>
        </w:tc>
        <w:tc>
          <w:tcPr>
            <w:tcW w:w="5498" w:type="dxa"/>
          </w:tcPr>
          <w:p w:rsidR="007F06F0" w:rsidRDefault="007131AA" w:rsidP="00DA10A7">
            <w:pPr>
              <w:pStyle w:val="TableParagraph"/>
              <w:tabs>
                <w:tab w:val="left" w:pos="1542"/>
                <w:tab w:val="left" w:pos="4154"/>
              </w:tabs>
              <w:ind w:left="108" w:right="96"/>
              <w:jc w:val="both"/>
              <w:rPr>
                <w:sz w:val="24"/>
                <w:szCs w:val="24"/>
              </w:rPr>
            </w:pPr>
            <w:r w:rsidRPr="0099758F">
              <w:rPr>
                <w:sz w:val="24"/>
                <w:szCs w:val="24"/>
              </w:rPr>
              <w:t>Адміністрація закладу чітко дотримується норм законодавства у питанні дотримання прав учасників освітнього процесу. При отриманні інфо</w:t>
            </w:r>
            <w:r w:rsidR="00DA10A7">
              <w:rPr>
                <w:sz w:val="24"/>
                <w:szCs w:val="24"/>
              </w:rPr>
              <w:t xml:space="preserve">рмації про порушення прав учнів </w:t>
            </w:r>
            <w:r w:rsidRPr="0099758F">
              <w:rPr>
                <w:sz w:val="24"/>
                <w:szCs w:val="24"/>
              </w:rPr>
              <w:t>адміністрацією</w:t>
            </w:r>
            <w:r>
              <w:rPr>
                <w:sz w:val="24"/>
                <w:szCs w:val="24"/>
              </w:rPr>
              <w:t xml:space="preserve"> </w:t>
            </w:r>
            <w:r w:rsidRPr="0099758F">
              <w:rPr>
                <w:spacing w:val="-1"/>
                <w:sz w:val="24"/>
                <w:szCs w:val="24"/>
              </w:rPr>
              <w:t>проводиться</w:t>
            </w:r>
            <w:r w:rsidR="00DA10A7">
              <w:rPr>
                <w:spacing w:val="-1"/>
                <w:sz w:val="24"/>
                <w:szCs w:val="24"/>
              </w:rPr>
              <w:t xml:space="preserve"> </w:t>
            </w:r>
            <w:r w:rsidRPr="0099758F">
              <w:rPr>
                <w:sz w:val="24"/>
                <w:szCs w:val="24"/>
              </w:rPr>
              <w:t xml:space="preserve">розслідування, з результатами якого ознайомлюються батьки. </w:t>
            </w:r>
          </w:p>
          <w:p w:rsidR="007131AA" w:rsidRPr="0099758F" w:rsidRDefault="007F06F0" w:rsidP="00C05CBB">
            <w:pPr>
              <w:pStyle w:val="TableParagraph"/>
              <w:spacing w:line="321" w:lineRule="exact"/>
              <w:ind w:left="108"/>
              <w:jc w:val="both"/>
              <w:rPr>
                <w:sz w:val="24"/>
                <w:szCs w:val="24"/>
              </w:rPr>
            </w:pPr>
            <w:r>
              <w:rPr>
                <w:sz w:val="24"/>
                <w:szCs w:val="24"/>
              </w:rPr>
              <w:t>Заклад працює з 7.3</w:t>
            </w:r>
            <w:r w:rsidR="007131AA" w:rsidRPr="0099758F">
              <w:rPr>
                <w:sz w:val="24"/>
                <w:szCs w:val="24"/>
              </w:rPr>
              <w:t>0.</w:t>
            </w:r>
          </w:p>
          <w:p w:rsidR="007131AA" w:rsidRPr="0099758F" w:rsidRDefault="007131AA" w:rsidP="00AC0C16">
            <w:pPr>
              <w:pStyle w:val="TableParagraph"/>
              <w:ind w:left="108" w:right="93"/>
              <w:jc w:val="both"/>
              <w:rPr>
                <w:sz w:val="24"/>
                <w:szCs w:val="24"/>
              </w:rPr>
            </w:pPr>
            <w:r w:rsidRPr="0099758F">
              <w:rPr>
                <w:sz w:val="24"/>
                <w:szCs w:val="24"/>
              </w:rPr>
              <w:t>Розклад уроків сформовано відповідно до освітньої</w:t>
            </w:r>
            <w:r w:rsidRPr="0099758F">
              <w:rPr>
                <w:sz w:val="24"/>
                <w:szCs w:val="24"/>
              </w:rPr>
              <w:tab/>
              <w:t>програми,</w:t>
            </w:r>
            <w:r w:rsidRPr="0099758F">
              <w:rPr>
                <w:sz w:val="24"/>
                <w:szCs w:val="24"/>
              </w:rPr>
              <w:tab/>
            </w:r>
            <w:r w:rsidRPr="0099758F">
              <w:rPr>
                <w:spacing w:val="-3"/>
                <w:sz w:val="24"/>
                <w:szCs w:val="24"/>
              </w:rPr>
              <w:t xml:space="preserve">затверджено </w:t>
            </w:r>
            <w:proofErr w:type="spellStart"/>
            <w:r w:rsidRPr="0099758F">
              <w:rPr>
                <w:sz w:val="24"/>
                <w:szCs w:val="24"/>
              </w:rPr>
              <w:t>Держпродспоживслужбою</w:t>
            </w:r>
            <w:proofErr w:type="spellEnd"/>
            <w:r w:rsidRPr="0099758F">
              <w:rPr>
                <w:sz w:val="24"/>
                <w:szCs w:val="24"/>
              </w:rPr>
              <w:t>.</w:t>
            </w:r>
          </w:p>
        </w:tc>
        <w:tc>
          <w:tcPr>
            <w:tcW w:w="2551" w:type="dxa"/>
            <w:vMerge w:val="restart"/>
          </w:tcPr>
          <w:p w:rsidR="007131AA" w:rsidRPr="0099758F" w:rsidRDefault="007131AA" w:rsidP="00F1589A">
            <w:pPr>
              <w:pStyle w:val="TableParagraph"/>
              <w:spacing w:before="1"/>
              <w:ind w:left="34" w:right="96" w:hanging="34"/>
              <w:jc w:val="both"/>
              <w:rPr>
                <w:sz w:val="24"/>
                <w:szCs w:val="24"/>
              </w:rPr>
            </w:pPr>
          </w:p>
        </w:tc>
      </w:tr>
      <w:tr w:rsidR="007131AA" w:rsidRPr="0099758F" w:rsidTr="008B270E">
        <w:tc>
          <w:tcPr>
            <w:tcW w:w="2812" w:type="dxa"/>
          </w:tcPr>
          <w:p w:rsidR="007131AA" w:rsidRPr="0099758F" w:rsidRDefault="007131AA" w:rsidP="00365454">
            <w:pPr>
              <w:pStyle w:val="TableParagraph"/>
              <w:tabs>
                <w:tab w:val="left" w:pos="818"/>
              </w:tabs>
              <w:spacing w:line="315" w:lineRule="exact"/>
              <w:ind w:left="-20"/>
              <w:jc w:val="both"/>
              <w:rPr>
                <w:sz w:val="24"/>
                <w:szCs w:val="24"/>
              </w:rPr>
            </w:pPr>
            <w:r w:rsidRPr="0099758F">
              <w:rPr>
                <w:sz w:val="24"/>
                <w:szCs w:val="24"/>
              </w:rPr>
              <w:t>5</w:t>
            </w:r>
            <w:r w:rsidRPr="005C7F52">
              <w:rPr>
                <w:b/>
                <w:sz w:val="24"/>
                <w:szCs w:val="24"/>
              </w:rPr>
              <w:t>.Формування та забезпечення політики академічної доброчесності</w:t>
            </w:r>
            <w:r w:rsidR="00360F06" w:rsidRPr="005C7F52">
              <w:rPr>
                <w:b/>
                <w:sz w:val="24"/>
                <w:szCs w:val="24"/>
              </w:rPr>
              <w:t>.</w:t>
            </w:r>
          </w:p>
        </w:tc>
        <w:tc>
          <w:tcPr>
            <w:tcW w:w="5498" w:type="dxa"/>
          </w:tcPr>
          <w:p w:rsidR="007131AA" w:rsidRPr="0099758F" w:rsidRDefault="007F06F0" w:rsidP="00AC0C16">
            <w:pPr>
              <w:pStyle w:val="TableParagraph"/>
              <w:tabs>
                <w:tab w:val="left" w:pos="176"/>
                <w:tab w:val="left" w:pos="4154"/>
              </w:tabs>
              <w:ind w:left="108" w:right="96"/>
              <w:jc w:val="both"/>
              <w:rPr>
                <w:sz w:val="24"/>
                <w:szCs w:val="24"/>
              </w:rPr>
            </w:pPr>
            <w:r>
              <w:rPr>
                <w:sz w:val="24"/>
                <w:szCs w:val="24"/>
              </w:rPr>
              <w:t xml:space="preserve">Керівництвом закладу </w:t>
            </w:r>
            <w:r w:rsidR="007131AA" w:rsidRPr="0099758F">
              <w:rPr>
                <w:sz w:val="24"/>
                <w:szCs w:val="24"/>
              </w:rPr>
              <w:t xml:space="preserve"> забезпечується виконання</w:t>
            </w:r>
            <w:r w:rsidR="007131AA">
              <w:rPr>
                <w:sz w:val="24"/>
                <w:szCs w:val="24"/>
              </w:rPr>
              <w:t xml:space="preserve"> </w:t>
            </w:r>
            <w:r w:rsidR="007131AA" w:rsidRPr="0099758F">
              <w:rPr>
                <w:sz w:val="24"/>
                <w:szCs w:val="24"/>
              </w:rPr>
              <w:t>заходів щодо формування академічної</w:t>
            </w:r>
            <w:r w:rsidR="007131AA" w:rsidRPr="0099758F">
              <w:rPr>
                <w:spacing w:val="66"/>
                <w:sz w:val="24"/>
                <w:szCs w:val="24"/>
              </w:rPr>
              <w:t xml:space="preserve"> </w:t>
            </w:r>
            <w:r w:rsidR="007131AA" w:rsidRPr="0099758F">
              <w:rPr>
                <w:sz w:val="24"/>
                <w:szCs w:val="24"/>
              </w:rPr>
              <w:t>доброчесності. Питання протидії  корупції</w:t>
            </w:r>
            <w:r w:rsidR="007131AA">
              <w:rPr>
                <w:sz w:val="24"/>
                <w:szCs w:val="24"/>
              </w:rPr>
              <w:t xml:space="preserve"> </w:t>
            </w:r>
            <w:r w:rsidR="007131AA" w:rsidRPr="0099758F">
              <w:rPr>
                <w:sz w:val="24"/>
                <w:szCs w:val="24"/>
              </w:rPr>
              <w:t>на</w:t>
            </w:r>
            <w:r w:rsidR="007131AA" w:rsidRPr="0099758F">
              <w:rPr>
                <w:sz w:val="24"/>
                <w:szCs w:val="24"/>
              </w:rPr>
              <w:tab/>
              <w:t>постійно</w:t>
            </w:r>
            <w:r>
              <w:rPr>
                <w:sz w:val="24"/>
                <w:szCs w:val="24"/>
              </w:rPr>
              <w:t>му контролі керівництва. У закладі</w:t>
            </w:r>
            <w:r w:rsidR="007131AA" w:rsidRPr="0099758F">
              <w:rPr>
                <w:sz w:val="24"/>
                <w:szCs w:val="24"/>
              </w:rPr>
              <w:t xml:space="preserve"> заборонено збір коштів з батьків.</w:t>
            </w:r>
          </w:p>
        </w:tc>
        <w:tc>
          <w:tcPr>
            <w:tcW w:w="2551" w:type="dxa"/>
            <w:vMerge/>
          </w:tcPr>
          <w:p w:rsidR="007131AA" w:rsidRPr="0099758F" w:rsidRDefault="007131AA" w:rsidP="003F1771">
            <w:pPr>
              <w:pStyle w:val="TableParagraph"/>
              <w:spacing w:before="6"/>
              <w:rPr>
                <w:b/>
                <w:sz w:val="24"/>
                <w:szCs w:val="24"/>
              </w:rPr>
            </w:pPr>
          </w:p>
        </w:tc>
      </w:tr>
    </w:tbl>
    <w:p w:rsidR="00297773" w:rsidRDefault="00297773" w:rsidP="00297773">
      <w:pPr>
        <w:keepNext/>
        <w:keepLines/>
        <w:widowControl/>
        <w:autoSpaceDE/>
        <w:autoSpaceDN/>
        <w:spacing w:after="152" w:line="276" w:lineRule="auto"/>
        <w:ind w:left="-5" w:right="-15" w:hanging="10"/>
        <w:outlineLvl w:val="0"/>
        <w:rPr>
          <w:b/>
          <w:color w:val="333333"/>
          <w:sz w:val="24"/>
          <w:lang w:eastAsia="uk-UA"/>
        </w:rPr>
      </w:pPr>
    </w:p>
    <w:p w:rsidR="00297773" w:rsidRPr="00297773" w:rsidRDefault="00297773" w:rsidP="00297773">
      <w:pPr>
        <w:keepNext/>
        <w:keepLines/>
        <w:widowControl/>
        <w:autoSpaceDE/>
        <w:autoSpaceDN/>
        <w:spacing w:after="152" w:line="276" w:lineRule="auto"/>
        <w:ind w:left="-5" w:right="-15" w:hanging="10"/>
        <w:outlineLvl w:val="0"/>
        <w:rPr>
          <w:b/>
          <w:sz w:val="24"/>
          <w:lang w:eastAsia="uk-UA"/>
        </w:rPr>
      </w:pPr>
      <w:r w:rsidRPr="00297773">
        <w:rPr>
          <w:b/>
          <w:sz w:val="24"/>
          <w:lang w:eastAsia="uk-UA"/>
        </w:rPr>
        <w:t>2.3.</w:t>
      </w:r>
      <w:r>
        <w:rPr>
          <w:b/>
          <w:sz w:val="24"/>
          <w:lang w:eastAsia="uk-UA"/>
        </w:rPr>
        <w:t xml:space="preserve"> </w:t>
      </w:r>
      <w:r w:rsidRPr="00297773">
        <w:rPr>
          <w:b/>
          <w:sz w:val="24"/>
          <w:lang w:eastAsia="uk-UA"/>
        </w:rPr>
        <w:t>SWOT-аналіз системи оцінювання учнів</w:t>
      </w:r>
      <w:r w:rsidRPr="00297773">
        <w:rPr>
          <w:sz w:val="24"/>
          <w:lang w:eastAsia="uk-UA"/>
        </w:rPr>
        <w:t xml:space="preserve"> </w:t>
      </w:r>
    </w:p>
    <w:tbl>
      <w:tblPr>
        <w:tblStyle w:val="TableGrid1"/>
        <w:tblW w:w="10915" w:type="dxa"/>
        <w:tblInd w:w="-5" w:type="dxa"/>
        <w:tblCellMar>
          <w:left w:w="110" w:type="dxa"/>
          <w:right w:w="54" w:type="dxa"/>
        </w:tblCellMar>
        <w:tblLook w:val="04A0"/>
      </w:tblPr>
      <w:tblGrid>
        <w:gridCol w:w="2977"/>
        <w:gridCol w:w="4961"/>
        <w:gridCol w:w="2977"/>
      </w:tblGrid>
      <w:tr w:rsidR="00297773" w:rsidRPr="00297773" w:rsidTr="00297773">
        <w:trPr>
          <w:trHeight w:val="710"/>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b/>
                <w:sz w:val="24"/>
              </w:rPr>
              <w:t xml:space="preserve">Вимога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b/>
                <w:sz w:val="24"/>
              </w:rPr>
              <w:t>Сильні сторони, позитивні тенденції</w:t>
            </w: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b/>
                <w:sz w:val="24"/>
              </w:rPr>
              <w:t>Слабкі сторони, проблеми, що потребують вирішення</w:t>
            </w:r>
            <w:r w:rsidRPr="00297773">
              <w:rPr>
                <w:sz w:val="24"/>
              </w:rPr>
              <w:t xml:space="preserve"> </w:t>
            </w:r>
          </w:p>
        </w:tc>
      </w:tr>
      <w:tr w:rsidR="00297773" w:rsidRPr="00297773" w:rsidTr="00297773">
        <w:trPr>
          <w:trHeight w:val="1541"/>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ind w:right="186"/>
              <w:jc w:val="both"/>
              <w:rPr>
                <w:sz w:val="24"/>
              </w:rPr>
            </w:pPr>
            <w:r w:rsidRPr="00297773">
              <w:rPr>
                <w:b/>
                <w:sz w:val="24"/>
              </w:rPr>
              <w:t>1. Наявність відкритої, прозорої і зрозумілої системи оцінювання навчальних досягнень</w:t>
            </w: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1.  У своїй роботі щодо оцінювання навчальних досягнень педагогічні працівники керуються нормативними документами.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ind w:right="356"/>
              <w:jc w:val="both"/>
              <w:rPr>
                <w:sz w:val="24"/>
              </w:rPr>
            </w:pPr>
            <w:r w:rsidRPr="00297773">
              <w:rPr>
                <w:sz w:val="24"/>
              </w:rPr>
              <w:t xml:space="preserve"> Не всі педагоги у своїй діяльності застосовують формувальне оцінювання. </w:t>
            </w:r>
          </w:p>
        </w:tc>
      </w:tr>
      <w:tr w:rsidR="00297773" w:rsidRPr="00297773" w:rsidTr="00297773">
        <w:trPr>
          <w:trHeight w:val="1541"/>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150" w:line="236" w:lineRule="auto"/>
              <w:ind w:right="427"/>
              <w:jc w:val="both"/>
              <w:rPr>
                <w:sz w:val="24"/>
              </w:rPr>
            </w:pPr>
            <w:r w:rsidRPr="00297773">
              <w:rPr>
                <w:sz w:val="24"/>
              </w:rPr>
              <w:t xml:space="preserve">2. Формувальне оцінювання використовується для учнів початкової школи.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ind w:right="538"/>
              <w:jc w:val="both"/>
              <w:rPr>
                <w:sz w:val="24"/>
              </w:rPr>
            </w:pPr>
            <w:r w:rsidRPr="00297773">
              <w:rPr>
                <w:sz w:val="24"/>
              </w:rPr>
              <w:t xml:space="preserve"> </w:t>
            </w:r>
          </w:p>
        </w:tc>
      </w:tr>
      <w:tr w:rsidR="00297773" w:rsidRPr="00297773" w:rsidTr="00297773">
        <w:trPr>
          <w:trHeight w:val="2242"/>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44" w:line="234" w:lineRule="auto"/>
              <w:jc w:val="both"/>
              <w:rPr>
                <w:sz w:val="24"/>
              </w:rPr>
            </w:pPr>
            <w:r w:rsidRPr="00297773">
              <w:rPr>
                <w:sz w:val="24"/>
              </w:rPr>
              <w:t xml:space="preserve">3. На початку навчального року, семестру, вивчення нового розділу педагогічні працівники ознайомлюють учнів з критеріями оцінювання навчальних досягнень.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p>
        </w:tc>
      </w:tr>
      <w:tr w:rsidR="00297773" w:rsidRPr="00297773" w:rsidTr="00297773">
        <w:trPr>
          <w:trHeight w:val="2516"/>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43"/>
              <w:rPr>
                <w:sz w:val="24"/>
              </w:rPr>
            </w:pPr>
            <w:r w:rsidRPr="00297773">
              <w:rPr>
                <w:sz w:val="24"/>
              </w:rPr>
              <w:t xml:space="preserve">4. При проведенні контрольних видів робіт педагогічні працівники ознайомлюють здобувачів освіти з критеріями оцінювання.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145" w:line="235" w:lineRule="auto"/>
              <w:rPr>
                <w:sz w:val="24"/>
              </w:rPr>
            </w:pPr>
            <w:r w:rsidRPr="00297773">
              <w:rPr>
                <w:sz w:val="24"/>
              </w:rPr>
              <w:t xml:space="preserve"> </w:t>
            </w:r>
          </w:p>
          <w:p w:rsidR="00297773" w:rsidRPr="00297773" w:rsidRDefault="00297773" w:rsidP="00297773">
            <w:pPr>
              <w:spacing w:line="276" w:lineRule="auto"/>
              <w:rPr>
                <w:sz w:val="24"/>
              </w:rPr>
            </w:pPr>
            <w:r w:rsidRPr="00297773">
              <w:rPr>
                <w:sz w:val="24"/>
              </w:rPr>
              <w:t xml:space="preserve"> </w:t>
            </w:r>
          </w:p>
        </w:tc>
      </w:tr>
      <w:tr w:rsidR="00297773" w:rsidRPr="00297773" w:rsidTr="00297773">
        <w:trPr>
          <w:trHeight w:val="1969"/>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150" w:line="235" w:lineRule="auto"/>
              <w:ind w:right="141"/>
              <w:jc w:val="both"/>
              <w:rPr>
                <w:sz w:val="24"/>
              </w:rPr>
            </w:pPr>
            <w:r w:rsidRPr="00297773">
              <w:rPr>
                <w:sz w:val="24"/>
              </w:rPr>
              <w:t xml:space="preserve">5.  При виставленні оцінки педагогічні працівники аналізують роботу, чітко проговоривши сильні та слабкі сторони роботи учня.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150" w:line="235" w:lineRule="auto"/>
              <w:rPr>
                <w:sz w:val="24"/>
              </w:rPr>
            </w:pPr>
            <w:r w:rsidRPr="00297773">
              <w:rPr>
                <w:sz w:val="24"/>
              </w:rPr>
              <w:t xml:space="preserve">Невелика частка вчителів, які застосовують систему оцінювання, спрямовану на реалізацію </w:t>
            </w:r>
            <w:proofErr w:type="spellStart"/>
            <w:r w:rsidRPr="00297773">
              <w:rPr>
                <w:sz w:val="24"/>
              </w:rPr>
              <w:t>компетентнісного</w:t>
            </w:r>
            <w:proofErr w:type="spellEnd"/>
            <w:r w:rsidRPr="00297773">
              <w:rPr>
                <w:sz w:val="24"/>
              </w:rPr>
              <w:t xml:space="preserve"> підходу. </w:t>
            </w:r>
          </w:p>
          <w:p w:rsidR="00297773" w:rsidRPr="00297773" w:rsidRDefault="00297773" w:rsidP="00297773">
            <w:pPr>
              <w:spacing w:line="276" w:lineRule="auto"/>
              <w:rPr>
                <w:sz w:val="24"/>
              </w:rPr>
            </w:pPr>
            <w:r w:rsidRPr="00297773">
              <w:rPr>
                <w:sz w:val="24"/>
              </w:rPr>
              <w:t xml:space="preserve"> </w:t>
            </w:r>
          </w:p>
        </w:tc>
      </w:tr>
      <w:tr w:rsidR="00297773" w:rsidRPr="00297773" w:rsidTr="00297773">
        <w:trPr>
          <w:trHeight w:val="1114"/>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149"/>
              <w:rPr>
                <w:sz w:val="24"/>
              </w:rPr>
            </w:pPr>
            <w:r w:rsidRPr="00297773">
              <w:rPr>
                <w:sz w:val="24"/>
              </w:rPr>
              <w:t xml:space="preserve">6. Аналіз роботи учня ґрунтується на позитивному підході, аналізується не лише результат, а й процес вивчення навчального матеріалу. </w:t>
            </w:r>
          </w:p>
          <w:p w:rsidR="00297773" w:rsidRPr="00297773" w:rsidRDefault="00297773" w:rsidP="00297773">
            <w:pPr>
              <w:spacing w:line="276" w:lineRule="auto"/>
              <w:rPr>
                <w:sz w:val="24"/>
              </w:rPr>
            </w:pP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ind w:right="121"/>
              <w:jc w:val="both"/>
              <w:rPr>
                <w:sz w:val="24"/>
              </w:rPr>
            </w:pPr>
            <w:r w:rsidRPr="00297773">
              <w:rPr>
                <w:sz w:val="24"/>
              </w:rPr>
              <w:t xml:space="preserve">Потребує удосконалення система методик формувального оцінювання. </w:t>
            </w:r>
          </w:p>
        </w:tc>
      </w:tr>
      <w:tr w:rsidR="00297773" w:rsidRPr="00297773" w:rsidTr="00297773">
        <w:trPr>
          <w:trHeight w:val="710"/>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jc w:val="both"/>
              <w:rPr>
                <w:sz w:val="24"/>
              </w:rPr>
            </w:pPr>
            <w:r w:rsidRPr="00297773">
              <w:rPr>
                <w:sz w:val="24"/>
              </w:rPr>
              <w:t xml:space="preserve">7. Враховується індивідуальний поступ здобувача освіти.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r>
      <w:tr w:rsidR="00297773" w:rsidRPr="00297773" w:rsidTr="00297773">
        <w:trPr>
          <w:trHeight w:val="2919"/>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ind w:right="315"/>
              <w:rPr>
                <w:sz w:val="24"/>
              </w:rPr>
            </w:pPr>
            <w:r w:rsidRPr="00297773">
              <w:rPr>
                <w:b/>
                <w:sz w:val="24"/>
              </w:rPr>
              <w:t xml:space="preserve">2. Застосування внутрішнього моніторингу, що передбачає систематичне відстеження та коригування результатів навчання кожного здобувача освіти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44" w:line="234" w:lineRule="auto"/>
              <w:ind w:right="120"/>
              <w:jc w:val="both"/>
              <w:rPr>
                <w:sz w:val="24"/>
              </w:rPr>
            </w:pPr>
            <w:r w:rsidRPr="00297773">
              <w:rPr>
                <w:sz w:val="24"/>
              </w:rPr>
              <w:t xml:space="preserve">1. Класними керівниками ведеться моніторинг досягнень учнів класу (для ознайомлення батьків раз на місяць в щоденнику робиться звіт навчальних досягнень учня).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p>
        </w:tc>
      </w:tr>
      <w:tr w:rsidR="00297773" w:rsidRPr="00297773" w:rsidTr="00297773">
        <w:trPr>
          <w:trHeight w:val="3625"/>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150" w:line="234" w:lineRule="auto"/>
              <w:ind w:right="43"/>
              <w:jc w:val="both"/>
              <w:rPr>
                <w:sz w:val="24"/>
              </w:rPr>
            </w:pPr>
            <w:r w:rsidRPr="00297773">
              <w:rPr>
                <w:sz w:val="24"/>
              </w:rPr>
              <w:t xml:space="preserve">2.Педагогічними працівниками відстежується особистий поступ кожного учня, що формує позитивну самооцінку, відзначають досягнення, підтримують бажання навчатися, запобігають побоюванням помилятися. Учителі початкової школи з цією метою формують портфоліо учнів.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jc w:val="both"/>
              <w:rPr>
                <w:sz w:val="24"/>
              </w:rPr>
            </w:pPr>
            <w:r w:rsidRPr="00297773">
              <w:rPr>
                <w:sz w:val="24"/>
              </w:rPr>
              <w:t xml:space="preserve"> Інколи моніторинг навчальних досягнень носить формальний характер </w:t>
            </w:r>
          </w:p>
        </w:tc>
      </w:tr>
      <w:tr w:rsidR="00297773" w:rsidRPr="00297773" w:rsidTr="00297773">
        <w:trPr>
          <w:trHeight w:val="1964"/>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after="150" w:line="235" w:lineRule="auto"/>
              <w:ind w:right="355"/>
              <w:jc w:val="both"/>
              <w:rPr>
                <w:sz w:val="24"/>
              </w:rPr>
            </w:pPr>
            <w:r w:rsidRPr="00297773">
              <w:rPr>
                <w:sz w:val="24"/>
              </w:rPr>
              <w:t xml:space="preserve">3. Питання моніторингу навчальних досягнень учнів виноситься на засідання педагогічної ради, нарад при директорові.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r>
      <w:tr w:rsidR="00297773" w:rsidRPr="00297773" w:rsidTr="00297773">
        <w:trPr>
          <w:trHeight w:val="1690"/>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DA10A7" w:rsidP="00297773">
            <w:pPr>
              <w:spacing w:after="150" w:line="236" w:lineRule="auto"/>
              <w:ind w:right="134"/>
              <w:jc w:val="both"/>
              <w:rPr>
                <w:sz w:val="24"/>
              </w:rPr>
            </w:pPr>
            <w:r>
              <w:rPr>
                <w:sz w:val="24"/>
              </w:rPr>
              <w:t>4. Адміністрацією закладу</w:t>
            </w:r>
            <w:r w:rsidR="00297773" w:rsidRPr="00297773">
              <w:rPr>
                <w:sz w:val="24"/>
              </w:rPr>
              <w:t xml:space="preserve"> передбачено річним планом моніторингові дослідження </w:t>
            </w:r>
            <w:r w:rsidR="00E70236">
              <w:rPr>
                <w:sz w:val="24"/>
              </w:rPr>
              <w:t>якості знань здобувачів освіти</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 </w:t>
            </w:r>
          </w:p>
        </w:tc>
      </w:tr>
      <w:tr w:rsidR="00297773" w:rsidRPr="00297773" w:rsidTr="00297773">
        <w:trPr>
          <w:trHeight w:val="2372"/>
        </w:trPr>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b/>
                <w:sz w:val="24"/>
              </w:rPr>
              <w:t xml:space="preserve">3. Спрямовування системи оцінювання на формування у здобувачів освіти відповідальності за результати свого навчання, здатності до </w:t>
            </w:r>
            <w:proofErr w:type="spellStart"/>
            <w:r w:rsidRPr="00297773">
              <w:rPr>
                <w:b/>
                <w:sz w:val="24"/>
              </w:rPr>
              <w:t>самооцінювання</w:t>
            </w:r>
            <w:proofErr w:type="spellEnd"/>
            <w:r w:rsidRPr="00297773">
              <w:rPr>
                <w:b/>
                <w:sz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7773" w:rsidRPr="00297773" w:rsidRDefault="00297773" w:rsidP="00DA10A7">
            <w:pPr>
              <w:spacing w:after="48"/>
              <w:rPr>
                <w:sz w:val="24"/>
              </w:rPr>
            </w:pPr>
            <w:r w:rsidRPr="00297773">
              <w:rPr>
                <w:sz w:val="24"/>
              </w:rPr>
              <w:t xml:space="preserve">1.Педагогічними працівниками у співпраці з батьками формується відповідальне ставлення учнів до результатів своєї роботи. </w:t>
            </w:r>
          </w:p>
          <w:p w:rsidR="00297773" w:rsidRPr="00297773" w:rsidRDefault="00297773" w:rsidP="00297773">
            <w:pPr>
              <w:spacing w:line="276" w:lineRule="auto"/>
              <w:rPr>
                <w:sz w:val="24"/>
              </w:rPr>
            </w:pPr>
            <w:r w:rsidRPr="00297773">
              <w:rPr>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97773" w:rsidRPr="00297773" w:rsidRDefault="00297773" w:rsidP="00297773">
            <w:pPr>
              <w:spacing w:line="276" w:lineRule="auto"/>
              <w:rPr>
                <w:sz w:val="24"/>
              </w:rPr>
            </w:pPr>
            <w:r w:rsidRPr="00297773">
              <w:rPr>
                <w:sz w:val="24"/>
              </w:rPr>
              <w:t xml:space="preserve">Більша  частина педагогів застосовують систему оцінювання, спрямовану на реалізацію </w:t>
            </w:r>
            <w:proofErr w:type="spellStart"/>
            <w:r w:rsidRPr="00297773">
              <w:rPr>
                <w:sz w:val="24"/>
              </w:rPr>
              <w:t>компетентісного</w:t>
            </w:r>
            <w:proofErr w:type="spellEnd"/>
            <w:r w:rsidRPr="00297773">
              <w:rPr>
                <w:sz w:val="24"/>
              </w:rPr>
              <w:t xml:space="preserve"> підходу </w:t>
            </w:r>
          </w:p>
        </w:tc>
      </w:tr>
    </w:tbl>
    <w:p w:rsidR="00912CEA" w:rsidRPr="0099758F" w:rsidRDefault="00B47ACF" w:rsidP="00912CEA">
      <w:pPr>
        <w:pStyle w:val="a3"/>
        <w:ind w:right="553" w:firstLine="254"/>
        <w:jc w:val="both"/>
        <w:rPr>
          <w:sz w:val="24"/>
          <w:szCs w:val="24"/>
        </w:rPr>
      </w:pPr>
      <w:r w:rsidRPr="0099758F">
        <w:rPr>
          <w:sz w:val="24"/>
          <w:szCs w:val="24"/>
        </w:rPr>
        <w:tab/>
      </w:r>
    </w:p>
    <w:p w:rsidR="008B270E" w:rsidRPr="008B270E" w:rsidRDefault="008B270E" w:rsidP="008B270E">
      <w:pPr>
        <w:keepNext/>
        <w:keepLines/>
        <w:widowControl/>
        <w:autoSpaceDE/>
        <w:autoSpaceDN/>
        <w:spacing w:after="152" w:line="276" w:lineRule="auto"/>
        <w:ind w:left="-5" w:right="-15" w:hanging="10"/>
        <w:outlineLvl w:val="0"/>
        <w:rPr>
          <w:b/>
          <w:sz w:val="24"/>
          <w:lang w:eastAsia="uk-UA"/>
        </w:rPr>
      </w:pPr>
      <w:r w:rsidRPr="008B270E">
        <w:rPr>
          <w:b/>
          <w:sz w:val="24"/>
          <w:lang w:eastAsia="uk-UA"/>
        </w:rPr>
        <w:t xml:space="preserve">2.4.SWOT-аналіз управлінських процесів </w:t>
      </w:r>
    </w:p>
    <w:tbl>
      <w:tblPr>
        <w:tblStyle w:val="TableGrid2"/>
        <w:tblW w:w="10915" w:type="dxa"/>
        <w:tblInd w:w="-5" w:type="dxa"/>
        <w:tblCellMar>
          <w:left w:w="110" w:type="dxa"/>
          <w:right w:w="50" w:type="dxa"/>
        </w:tblCellMar>
        <w:tblLook w:val="04A0"/>
      </w:tblPr>
      <w:tblGrid>
        <w:gridCol w:w="2977"/>
        <w:gridCol w:w="4394"/>
        <w:gridCol w:w="3544"/>
      </w:tblGrid>
      <w:tr w:rsidR="008B270E" w:rsidRPr="008B270E" w:rsidTr="008B270E">
        <w:trPr>
          <w:trHeight w:val="715"/>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b/>
                <w:sz w:val="24"/>
              </w:rPr>
              <w:t xml:space="preserve">Вимога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b/>
                <w:sz w:val="24"/>
              </w:rPr>
              <w:t xml:space="preserve">Сильні сторони, позитивні тенденції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b/>
                <w:sz w:val="24"/>
              </w:rPr>
              <w:t xml:space="preserve">Слабкі сторони, проблеми, що потребують вирішення </w:t>
            </w:r>
          </w:p>
        </w:tc>
      </w:tr>
      <w:tr w:rsidR="008B270E" w:rsidRPr="008B270E" w:rsidTr="008B270E">
        <w:trPr>
          <w:trHeight w:val="1815"/>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b/>
                <w:sz w:val="24"/>
              </w:rPr>
              <w:t xml:space="preserve">1.Наявність стратегії розвитку та системи планування діяльності закладу, моніторинг виконання поставлених цілей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У закладі наявна стратегія розвитку, що враховує всі напрями діяльності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Діяль</w:t>
            </w:r>
            <w:r>
              <w:rPr>
                <w:sz w:val="24"/>
              </w:rPr>
              <w:t xml:space="preserve">ність педагогічної ради </w:t>
            </w:r>
            <w:r w:rsidRPr="008B270E">
              <w:rPr>
                <w:sz w:val="24"/>
              </w:rPr>
              <w:t xml:space="preserve"> спрямову</w:t>
            </w:r>
            <w:r>
              <w:rPr>
                <w:sz w:val="24"/>
              </w:rPr>
              <w:t>вати</w:t>
            </w:r>
            <w:r w:rsidRPr="008B270E">
              <w:rPr>
                <w:sz w:val="24"/>
              </w:rPr>
              <w:t xml:space="preserve"> на реалізацію річного плану  та стратегії </w:t>
            </w:r>
          </w:p>
        </w:tc>
      </w:tr>
      <w:tr w:rsidR="008B270E" w:rsidRPr="008B270E" w:rsidTr="008B270E">
        <w:trPr>
          <w:trHeight w:val="1262"/>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291"/>
              <w:jc w:val="both"/>
              <w:rPr>
                <w:sz w:val="24"/>
              </w:rPr>
            </w:pPr>
            <w:r w:rsidRPr="008B270E">
              <w:rPr>
                <w:sz w:val="24"/>
              </w:rPr>
              <w:t xml:space="preserve">Річний план реалізує стратегію розвитку, розробляється у співпраці педагогічних працівників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Потребує розбудови внутрішня система забезпечення якості освіти </w:t>
            </w:r>
          </w:p>
        </w:tc>
      </w:tr>
      <w:tr w:rsidR="008B270E" w:rsidRPr="008B270E" w:rsidTr="008B270E">
        <w:trPr>
          <w:trHeight w:val="1541"/>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after="51" w:line="234" w:lineRule="auto"/>
              <w:ind w:right="52"/>
              <w:jc w:val="both"/>
              <w:rPr>
                <w:sz w:val="24"/>
              </w:rPr>
            </w:pPr>
            <w:r w:rsidRPr="008B270E">
              <w:rPr>
                <w:sz w:val="24"/>
              </w:rPr>
              <w:t>Керівництво закладу планує розвиток матеріально</w:t>
            </w:r>
            <w:r w:rsidR="00DA10A7">
              <w:rPr>
                <w:sz w:val="24"/>
              </w:rPr>
              <w:t>-</w:t>
            </w:r>
            <w:r w:rsidRPr="008B270E">
              <w:rPr>
                <w:sz w:val="24"/>
              </w:rPr>
              <w:t xml:space="preserve">технічної бази, звертається </w:t>
            </w:r>
          </w:p>
          <w:p w:rsidR="008B270E" w:rsidRPr="008B270E" w:rsidRDefault="008B270E" w:rsidP="008B270E">
            <w:pPr>
              <w:spacing w:line="276" w:lineRule="auto"/>
              <w:rPr>
                <w:sz w:val="24"/>
              </w:rPr>
            </w:pPr>
            <w:r w:rsidRPr="008B270E">
              <w:rPr>
                <w:sz w:val="24"/>
              </w:rPr>
              <w:t xml:space="preserve">до засновника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jc w:val="both"/>
              <w:rPr>
                <w:sz w:val="24"/>
              </w:rPr>
            </w:pPr>
            <w:r>
              <w:rPr>
                <w:sz w:val="24"/>
              </w:rPr>
              <w:t xml:space="preserve">До </w:t>
            </w:r>
            <w:r w:rsidRPr="008B270E">
              <w:rPr>
                <w:sz w:val="24"/>
              </w:rPr>
              <w:t xml:space="preserve">комплексного </w:t>
            </w:r>
            <w:proofErr w:type="spellStart"/>
            <w:r w:rsidRPr="008B270E">
              <w:rPr>
                <w:sz w:val="24"/>
              </w:rPr>
              <w:t>самооцінювання</w:t>
            </w:r>
            <w:proofErr w:type="spellEnd"/>
            <w:r w:rsidRPr="008B270E">
              <w:rPr>
                <w:sz w:val="24"/>
              </w:rPr>
              <w:t xml:space="preserve"> освітньої діяльності слід залучати всіх учасників освітнього процесу. </w:t>
            </w:r>
          </w:p>
        </w:tc>
      </w:tr>
      <w:tr w:rsidR="008B270E" w:rsidRPr="008B270E" w:rsidTr="008B270E">
        <w:trPr>
          <w:trHeight w:val="1541"/>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b/>
                <w:sz w:val="24"/>
              </w:rPr>
              <w:t xml:space="preserve">2. Формування відносин довіри, прозорості, дотримання етичних норм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DA10A7">
            <w:pPr>
              <w:spacing w:after="45" w:line="235" w:lineRule="auto"/>
              <w:ind w:right="412"/>
              <w:jc w:val="both"/>
              <w:rPr>
                <w:sz w:val="24"/>
              </w:rPr>
            </w:pPr>
            <w:r w:rsidRPr="008B270E">
              <w:rPr>
                <w:sz w:val="24"/>
              </w:rPr>
              <w:t xml:space="preserve">Більшість учасників освітнього процесу задоволені загальним психологічним кліматом закладу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r>
      <w:tr w:rsidR="008B270E" w:rsidRPr="008B270E" w:rsidTr="008B270E">
        <w:trPr>
          <w:trHeight w:val="562"/>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b/>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Керівництво закладу доступне для спілкування з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r>
      <w:tr w:rsidR="008B270E" w:rsidRPr="008B270E" w:rsidTr="008B270E">
        <w:trPr>
          <w:trHeight w:val="711"/>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учасниками освітнього процесу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p>
        </w:tc>
      </w:tr>
      <w:tr w:rsidR="008B270E" w:rsidRPr="008B270E" w:rsidTr="008B270E">
        <w:trPr>
          <w:trHeight w:val="989"/>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Керівництво закладу вчасно розглядає звернення та вживає заходи реагування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r>
      <w:tr w:rsidR="008B270E" w:rsidRPr="008B270E" w:rsidTr="008B270E">
        <w:trPr>
          <w:trHeight w:val="1263"/>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517"/>
              <w:jc w:val="both"/>
              <w:rPr>
                <w:sz w:val="24"/>
              </w:rPr>
            </w:pPr>
            <w:r w:rsidRPr="008B270E">
              <w:rPr>
                <w:sz w:val="24"/>
              </w:rPr>
              <w:t xml:space="preserve">Заклад освіти забезпечує змістовне наповнення та вчасне оновлення інформаційних ресурсів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r>
      <w:tr w:rsidR="008B270E" w:rsidRPr="008B270E" w:rsidTr="008B270E">
        <w:trPr>
          <w:trHeight w:val="1541"/>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250"/>
              <w:jc w:val="both"/>
              <w:rPr>
                <w:sz w:val="24"/>
              </w:rPr>
            </w:pPr>
            <w:r w:rsidRPr="008B270E">
              <w:rPr>
                <w:b/>
                <w:sz w:val="24"/>
              </w:rPr>
              <w:t xml:space="preserve">3. Ефективність кадрової політики та забезпечення можливостей для професійного розвитку педагогічних працівників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jc w:val="both"/>
              <w:rPr>
                <w:sz w:val="24"/>
              </w:rPr>
            </w:pPr>
            <w:r w:rsidRPr="008B270E">
              <w:rPr>
                <w:sz w:val="24"/>
              </w:rPr>
              <w:t xml:space="preserve">Штат укомплектовано кваліфікованими кадрами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Керівництво закладу не застосовує заходи матеріального заохочення </w:t>
            </w:r>
          </w:p>
        </w:tc>
      </w:tr>
      <w:tr w:rsidR="008B270E" w:rsidRPr="008B270E" w:rsidTr="008B270E">
        <w:trPr>
          <w:trHeight w:val="1268"/>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451"/>
              <w:jc w:val="both"/>
              <w:rPr>
                <w:sz w:val="24"/>
              </w:rPr>
            </w:pPr>
            <w:r w:rsidRPr="008B270E">
              <w:rPr>
                <w:sz w:val="24"/>
              </w:rPr>
              <w:t xml:space="preserve">Переважна більшість педагогічних працівників працюють за фахом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43"/>
              <w:rPr>
                <w:sz w:val="24"/>
              </w:rPr>
            </w:pPr>
            <w:r w:rsidRPr="008B270E">
              <w:rPr>
                <w:sz w:val="24"/>
              </w:rPr>
              <w:t xml:space="preserve">У закладі освіти розроблено, але не оприлюднено орієнтовний план підвищення кваліфікації </w:t>
            </w:r>
          </w:p>
        </w:tc>
      </w:tr>
      <w:tr w:rsidR="008B270E" w:rsidRPr="008B270E" w:rsidTr="008B270E">
        <w:trPr>
          <w:trHeight w:val="1536"/>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У закладі освіти створені умови для підвищенні кваліфікації, позачергової атестації, добровільної сертифікації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r>
      <w:tr w:rsidR="008B270E" w:rsidRPr="008B270E" w:rsidTr="008B270E">
        <w:trPr>
          <w:trHeight w:val="2093"/>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b/>
                <w:sz w:val="24"/>
              </w:rPr>
              <w:t xml:space="preserve">4. Організація освітнього процесу на засадах </w:t>
            </w:r>
            <w:proofErr w:type="spellStart"/>
            <w:r w:rsidRPr="008B270E">
              <w:rPr>
                <w:b/>
                <w:sz w:val="24"/>
              </w:rPr>
              <w:t>людиноцентризму</w:t>
            </w:r>
            <w:proofErr w:type="spellEnd"/>
            <w:r w:rsidRPr="008B270E">
              <w:rPr>
                <w:b/>
                <w:sz w:val="24"/>
              </w:rPr>
              <w:t xml:space="preserve">, конструктивна співпраця учасників освітнього процесу, взаємодія з місцевою громадою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27"/>
              <w:jc w:val="both"/>
              <w:rPr>
                <w:sz w:val="24"/>
              </w:rPr>
            </w:pPr>
            <w:r w:rsidRPr="008B270E">
              <w:rPr>
                <w:sz w:val="24"/>
              </w:rPr>
              <w:t xml:space="preserve">Переважна більшість учасників освітнього процесу вважають, що їхні права не порушуються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408"/>
              <w:jc w:val="both"/>
              <w:rPr>
                <w:sz w:val="24"/>
              </w:rPr>
            </w:pPr>
            <w:r w:rsidRPr="008B270E">
              <w:rPr>
                <w:sz w:val="24"/>
              </w:rPr>
              <w:t xml:space="preserve">Залучати до вирішення питань діяльності закладу органи громадського самоврядування </w:t>
            </w:r>
          </w:p>
        </w:tc>
      </w:tr>
      <w:tr w:rsidR="008B270E" w:rsidRPr="008B270E" w:rsidTr="008B270E">
        <w:trPr>
          <w:trHeight w:val="1815"/>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Переважна більшість учасників освітнього процесу вважають, що їхні пропозиції враховуються під час прийняття управлінських рішень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148"/>
              <w:jc w:val="both"/>
              <w:rPr>
                <w:sz w:val="24"/>
              </w:rPr>
            </w:pPr>
            <w:r w:rsidRPr="008B270E">
              <w:rPr>
                <w:sz w:val="24"/>
              </w:rPr>
              <w:t xml:space="preserve">У закладі освіти індивідуальні освітні траєкторії не розроблені і не реалізуються </w:t>
            </w:r>
          </w:p>
        </w:tc>
      </w:tr>
      <w:tr w:rsidR="008B270E" w:rsidRPr="008B270E" w:rsidTr="008B270E">
        <w:trPr>
          <w:trHeight w:val="989"/>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430"/>
              <w:jc w:val="both"/>
              <w:rPr>
                <w:sz w:val="24"/>
              </w:rPr>
            </w:pPr>
            <w:r w:rsidRPr="008B270E">
              <w:rPr>
                <w:sz w:val="24"/>
              </w:rPr>
              <w:t xml:space="preserve">Керівництво закладу підтримує конструктивні  освітні ініціативи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r>
      <w:tr w:rsidR="008B270E" w:rsidRPr="008B270E" w:rsidTr="008B270E">
        <w:trPr>
          <w:trHeight w:val="1267"/>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jc w:val="both"/>
              <w:rPr>
                <w:sz w:val="24"/>
              </w:rPr>
            </w:pPr>
            <w:r w:rsidRPr="008B270E">
              <w:rPr>
                <w:sz w:val="24"/>
              </w:rPr>
              <w:t xml:space="preserve">Розклад занять сформований відповідно до освітньої програми та відповідає санітарно-гігієнічним нормам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r>
      <w:tr w:rsidR="008B270E" w:rsidRPr="008B270E" w:rsidTr="008B270E">
        <w:trPr>
          <w:trHeight w:val="1263"/>
        </w:trPr>
        <w:tc>
          <w:tcPr>
            <w:tcW w:w="2977"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ind w:right="197"/>
              <w:jc w:val="both"/>
              <w:rPr>
                <w:sz w:val="24"/>
              </w:rPr>
            </w:pPr>
            <w:r w:rsidRPr="008B270E">
              <w:rPr>
                <w:b/>
                <w:sz w:val="24"/>
              </w:rPr>
              <w:t xml:space="preserve">5. Формування та реалізація політики академічної доброчесності </w:t>
            </w:r>
          </w:p>
        </w:tc>
        <w:tc>
          <w:tcPr>
            <w:tcW w:w="439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8B270E" w:rsidRPr="008B270E" w:rsidRDefault="008B270E" w:rsidP="008B270E">
            <w:pPr>
              <w:spacing w:line="276" w:lineRule="auto"/>
              <w:rPr>
                <w:sz w:val="24"/>
              </w:rPr>
            </w:pPr>
            <w:r w:rsidRPr="008B270E">
              <w:rPr>
                <w:sz w:val="24"/>
              </w:rPr>
              <w:t xml:space="preserve">У закладі освіти проводяться поодинокі заходи щодо  забезпечення академічної доброчесності </w:t>
            </w:r>
          </w:p>
        </w:tc>
      </w:tr>
    </w:tbl>
    <w:p w:rsidR="00912CEA" w:rsidRDefault="00912CEA" w:rsidP="00C77248">
      <w:pPr>
        <w:pStyle w:val="a3"/>
        <w:spacing w:line="360" w:lineRule="auto"/>
        <w:ind w:right="553" w:firstLine="254"/>
        <w:jc w:val="both"/>
        <w:rPr>
          <w:b/>
          <w:sz w:val="28"/>
          <w:szCs w:val="28"/>
        </w:rPr>
      </w:pPr>
      <w:r w:rsidRPr="00912CEA">
        <w:rPr>
          <w:b/>
          <w:sz w:val="28"/>
          <w:szCs w:val="28"/>
        </w:rPr>
        <w:t xml:space="preserve">2.3.Аналіз </w:t>
      </w:r>
      <w:proofErr w:type="spellStart"/>
      <w:r w:rsidRPr="00912CEA">
        <w:rPr>
          <w:b/>
          <w:sz w:val="28"/>
          <w:szCs w:val="28"/>
        </w:rPr>
        <w:t>освітньо-методичного</w:t>
      </w:r>
      <w:proofErr w:type="spellEnd"/>
      <w:r w:rsidRPr="00912CEA">
        <w:rPr>
          <w:b/>
          <w:sz w:val="28"/>
          <w:szCs w:val="28"/>
        </w:rPr>
        <w:t xml:space="preserve"> </w:t>
      </w:r>
      <w:r w:rsidR="00AC0C16">
        <w:rPr>
          <w:b/>
          <w:sz w:val="28"/>
          <w:szCs w:val="28"/>
        </w:rPr>
        <w:t>напрямку.</w:t>
      </w:r>
    </w:p>
    <w:p w:rsidR="00A36203" w:rsidRDefault="00054A1A" w:rsidP="00A36203">
      <w:pPr>
        <w:pStyle w:val="1"/>
        <w:spacing w:before="3" w:after="50"/>
        <w:rPr>
          <w:b w:val="0"/>
          <w:sz w:val="28"/>
          <w:szCs w:val="28"/>
        </w:rPr>
      </w:pPr>
      <w:r>
        <w:rPr>
          <w:b w:val="0"/>
          <w:color w:val="000000" w:themeColor="text1"/>
          <w:sz w:val="28"/>
          <w:szCs w:val="28"/>
        </w:rPr>
        <w:t xml:space="preserve">       </w:t>
      </w:r>
      <w:r w:rsidR="00A36203" w:rsidRPr="00A36203">
        <w:rPr>
          <w:color w:val="000000" w:themeColor="text1"/>
          <w:sz w:val="28"/>
          <w:szCs w:val="28"/>
        </w:rPr>
        <w:t>2.3.1</w:t>
      </w:r>
      <w:r w:rsidR="00A36203">
        <w:rPr>
          <w:b w:val="0"/>
          <w:color w:val="000000" w:themeColor="text1"/>
          <w:sz w:val="28"/>
          <w:szCs w:val="28"/>
        </w:rPr>
        <w:t>.</w:t>
      </w:r>
      <w:r w:rsidR="00A36203" w:rsidRPr="0099758F">
        <w:rPr>
          <w:b w:val="0"/>
          <w:sz w:val="28"/>
          <w:szCs w:val="28"/>
        </w:rPr>
        <w:t>SWOT-</w:t>
      </w:r>
      <w:r w:rsidR="00A36203">
        <w:rPr>
          <w:b w:val="0"/>
          <w:sz w:val="28"/>
          <w:szCs w:val="28"/>
        </w:rPr>
        <w:t xml:space="preserve"> </w:t>
      </w:r>
      <w:r w:rsidR="002D73F3">
        <w:rPr>
          <w:b w:val="0"/>
          <w:sz w:val="28"/>
          <w:szCs w:val="28"/>
        </w:rPr>
        <w:t xml:space="preserve"> аналіз </w:t>
      </w:r>
      <w:r w:rsidR="00A36203">
        <w:rPr>
          <w:b w:val="0"/>
          <w:sz w:val="28"/>
          <w:szCs w:val="28"/>
        </w:rPr>
        <w:t xml:space="preserve">формування учнівських </w:t>
      </w:r>
      <w:proofErr w:type="spellStart"/>
      <w:r w:rsidR="00A36203">
        <w:rPr>
          <w:b w:val="0"/>
          <w:sz w:val="28"/>
          <w:szCs w:val="28"/>
        </w:rPr>
        <w:t>компетентностей</w:t>
      </w:r>
      <w:proofErr w:type="spellEnd"/>
      <w:r w:rsidR="00E0059E">
        <w:rPr>
          <w:b w:val="0"/>
          <w:sz w:val="28"/>
          <w:szCs w:val="28"/>
        </w:rPr>
        <w:t>.</w:t>
      </w:r>
    </w:p>
    <w:p w:rsidR="002C213E" w:rsidRDefault="002C213E" w:rsidP="00A36203">
      <w:pPr>
        <w:pStyle w:val="1"/>
        <w:spacing w:before="3" w:after="50"/>
        <w:rPr>
          <w:b w:val="0"/>
          <w:sz w:val="28"/>
          <w:szCs w:val="28"/>
        </w:rPr>
      </w:pPr>
    </w:p>
    <w:tbl>
      <w:tblPr>
        <w:tblW w:w="10881" w:type="dxa"/>
        <w:tblInd w:w="18" w:type="dxa"/>
        <w:tblBorders>
          <w:top w:val="single" w:sz="4" w:space="0" w:color="000000"/>
          <w:left w:val="single" w:sz="4" w:space="0" w:color="000000"/>
          <w:bottom w:val="single" w:sz="4" w:space="0" w:color="000000"/>
          <w:right w:val="single" w:sz="4" w:space="0" w:color="000000"/>
        </w:tblBorders>
        <w:tblLayout w:type="fixed"/>
        <w:tblLook w:val="0400"/>
      </w:tblPr>
      <w:tblGrid>
        <w:gridCol w:w="250"/>
        <w:gridCol w:w="2851"/>
        <w:gridCol w:w="4095"/>
        <w:gridCol w:w="3685"/>
      </w:tblGrid>
      <w:tr w:rsidR="002D73F3" w:rsidRPr="00802C67" w:rsidTr="008B270E">
        <w:trPr>
          <w:trHeight w:val="670"/>
        </w:trPr>
        <w:tc>
          <w:tcPr>
            <w:tcW w:w="250" w:type="dxa"/>
            <w:vMerge w:val="restart"/>
            <w:tcBorders>
              <w:top w:val="nil"/>
              <w:left w:val="nil"/>
              <w:right w:val="single" w:sz="2" w:space="0" w:color="000000"/>
            </w:tcBorders>
            <w:shd w:val="clear" w:color="auto" w:fill="FFFFFF"/>
          </w:tcPr>
          <w:p w:rsidR="002D73F3" w:rsidRDefault="00C77248" w:rsidP="0074391C">
            <w:pPr>
              <w:spacing w:before="120"/>
              <w:rPr>
                <w:sz w:val="24"/>
                <w:szCs w:val="24"/>
              </w:rPr>
            </w:pPr>
            <w:r>
              <w:rPr>
                <w:sz w:val="28"/>
                <w:szCs w:val="28"/>
              </w:rPr>
              <w:t xml:space="preserve">       </w:t>
            </w:r>
          </w:p>
        </w:tc>
        <w:tc>
          <w:tcPr>
            <w:tcW w:w="2851" w:type="dxa"/>
            <w:tcBorders>
              <w:top w:val="single" w:sz="2" w:space="0" w:color="000000"/>
              <w:left w:val="single" w:sz="2" w:space="0" w:color="000000"/>
              <w:bottom w:val="single" w:sz="2" w:space="0" w:color="000000"/>
              <w:right w:val="single" w:sz="2" w:space="0" w:color="000000"/>
            </w:tcBorders>
            <w:shd w:val="clear" w:color="auto" w:fill="FFFFFF"/>
          </w:tcPr>
          <w:p w:rsidR="002D73F3" w:rsidRPr="0099758F" w:rsidRDefault="002D73F3" w:rsidP="0074391C">
            <w:pPr>
              <w:pStyle w:val="TableParagraph"/>
              <w:spacing w:line="317" w:lineRule="exact"/>
              <w:ind w:left="1032"/>
              <w:rPr>
                <w:sz w:val="24"/>
                <w:szCs w:val="24"/>
              </w:rPr>
            </w:pPr>
            <w:r w:rsidRPr="0099758F">
              <w:rPr>
                <w:sz w:val="24"/>
                <w:szCs w:val="24"/>
              </w:rPr>
              <w:t>Напрямок</w:t>
            </w:r>
          </w:p>
        </w:tc>
        <w:tc>
          <w:tcPr>
            <w:tcW w:w="4095" w:type="dxa"/>
            <w:tcBorders>
              <w:top w:val="single" w:sz="2" w:space="0" w:color="000000"/>
              <w:left w:val="single" w:sz="2" w:space="0" w:color="000000"/>
              <w:bottom w:val="single" w:sz="2" w:space="0" w:color="000000"/>
              <w:right w:val="single" w:sz="2" w:space="0" w:color="000000"/>
            </w:tcBorders>
            <w:shd w:val="clear" w:color="auto" w:fill="FFFFFF"/>
          </w:tcPr>
          <w:p w:rsidR="002D73F3" w:rsidRPr="0099758F" w:rsidRDefault="002D73F3" w:rsidP="0074391C">
            <w:pPr>
              <w:pStyle w:val="TableParagraph"/>
              <w:spacing w:line="317" w:lineRule="exact"/>
              <w:ind w:left="192" w:hanging="13"/>
              <w:rPr>
                <w:sz w:val="24"/>
                <w:szCs w:val="24"/>
              </w:rPr>
            </w:pPr>
            <w:r w:rsidRPr="0099758F">
              <w:rPr>
                <w:sz w:val="24"/>
                <w:szCs w:val="24"/>
              </w:rPr>
              <w:t>Позитивні тенденції</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Pr>
          <w:p w:rsidR="002D73F3" w:rsidRPr="0099758F" w:rsidRDefault="002D73F3" w:rsidP="0074391C">
            <w:pPr>
              <w:pStyle w:val="TableParagraph"/>
              <w:spacing w:line="317" w:lineRule="exact"/>
              <w:ind w:left="153" w:right="149" w:firstLine="19"/>
              <w:jc w:val="center"/>
              <w:rPr>
                <w:sz w:val="24"/>
                <w:szCs w:val="24"/>
              </w:rPr>
            </w:pPr>
            <w:r w:rsidRPr="0099758F">
              <w:rPr>
                <w:sz w:val="24"/>
                <w:szCs w:val="24"/>
              </w:rPr>
              <w:t>Проблеми</w:t>
            </w:r>
          </w:p>
        </w:tc>
      </w:tr>
      <w:tr w:rsidR="002C213E" w:rsidRPr="00802C67" w:rsidTr="008B270E">
        <w:trPr>
          <w:trHeight w:val="2448"/>
        </w:trPr>
        <w:tc>
          <w:tcPr>
            <w:tcW w:w="250" w:type="dxa"/>
            <w:vMerge/>
            <w:tcBorders>
              <w:top w:val="nil"/>
              <w:left w:val="nil"/>
              <w:bottom w:val="single" w:sz="2" w:space="0" w:color="000000"/>
              <w:right w:val="single" w:sz="2" w:space="0" w:color="000000"/>
            </w:tcBorders>
            <w:shd w:val="clear" w:color="auto" w:fill="FFFFFF"/>
          </w:tcPr>
          <w:p w:rsidR="002C213E" w:rsidRPr="00802C67" w:rsidRDefault="002C213E" w:rsidP="0074391C">
            <w:pPr>
              <w:spacing w:before="120"/>
              <w:rPr>
                <w:sz w:val="24"/>
                <w:szCs w:val="24"/>
              </w:rPr>
            </w:pPr>
          </w:p>
        </w:tc>
        <w:tc>
          <w:tcPr>
            <w:tcW w:w="2851" w:type="dxa"/>
            <w:tcBorders>
              <w:top w:val="single" w:sz="2" w:space="0" w:color="000000"/>
              <w:left w:val="single" w:sz="2" w:space="0" w:color="000000"/>
              <w:bottom w:val="single" w:sz="2" w:space="0" w:color="auto"/>
              <w:right w:val="single" w:sz="6" w:space="0" w:color="000000"/>
            </w:tcBorders>
            <w:shd w:val="clear" w:color="auto" w:fill="FFFFFF"/>
          </w:tcPr>
          <w:p w:rsidR="002C213E" w:rsidRPr="00802C67" w:rsidRDefault="002C213E" w:rsidP="00FE0466">
            <w:pPr>
              <w:spacing w:before="120"/>
              <w:jc w:val="both"/>
              <w:rPr>
                <w:sz w:val="24"/>
                <w:szCs w:val="24"/>
              </w:rPr>
            </w:pPr>
            <w:r>
              <w:rPr>
                <w:sz w:val="24"/>
                <w:szCs w:val="24"/>
              </w:rPr>
              <w:t>1.</w:t>
            </w:r>
            <w:r w:rsidR="005A6016">
              <w:rPr>
                <w:sz w:val="24"/>
                <w:szCs w:val="24"/>
              </w:rPr>
              <w:t>Освітнє середовище мотивує здобувачів освіти</w:t>
            </w:r>
            <w:r w:rsidRPr="00802C67">
              <w:rPr>
                <w:sz w:val="24"/>
                <w:szCs w:val="24"/>
              </w:rPr>
              <w:t xml:space="preserve"> до оволодіння ключовими </w:t>
            </w:r>
            <w:proofErr w:type="spellStart"/>
            <w:r w:rsidRPr="00802C67">
              <w:rPr>
                <w:sz w:val="24"/>
                <w:szCs w:val="24"/>
              </w:rPr>
              <w:t>компетентностями</w:t>
            </w:r>
            <w:proofErr w:type="spellEnd"/>
            <w:r w:rsidRPr="00802C67">
              <w:rPr>
                <w:sz w:val="24"/>
                <w:szCs w:val="24"/>
              </w:rPr>
              <w:t xml:space="preserve"> та наскрізними вміннями, ведення здорового способу життя</w:t>
            </w:r>
            <w:r>
              <w:rPr>
                <w:sz w:val="24"/>
                <w:szCs w:val="24"/>
              </w:rPr>
              <w:t>.</w:t>
            </w:r>
          </w:p>
        </w:tc>
        <w:tc>
          <w:tcPr>
            <w:tcW w:w="4095" w:type="dxa"/>
            <w:tcBorders>
              <w:top w:val="single" w:sz="2" w:space="0" w:color="000000"/>
              <w:left w:val="nil"/>
              <w:bottom w:val="single" w:sz="2" w:space="0" w:color="000000"/>
              <w:right w:val="single" w:sz="6" w:space="0" w:color="000000"/>
            </w:tcBorders>
            <w:shd w:val="clear" w:color="auto" w:fill="FFFFFF"/>
          </w:tcPr>
          <w:p w:rsidR="002C213E" w:rsidRPr="00802C67" w:rsidRDefault="002C213E" w:rsidP="005A6016">
            <w:pPr>
              <w:spacing w:before="120"/>
              <w:ind w:right="-108"/>
              <w:jc w:val="both"/>
              <w:rPr>
                <w:sz w:val="24"/>
                <w:szCs w:val="24"/>
              </w:rPr>
            </w:pPr>
            <w:r w:rsidRPr="00802C67">
              <w:rPr>
                <w:sz w:val="24"/>
                <w:szCs w:val="24"/>
              </w:rPr>
              <w:t>У закладі освіти формуються навички здорового способу життя (харчування, гігієна, фізична активність тощо) та екологічно доцільної поведінки в учнів</w:t>
            </w:r>
            <w:r>
              <w:rPr>
                <w:sz w:val="24"/>
                <w:szCs w:val="24"/>
              </w:rPr>
              <w:t>.</w:t>
            </w:r>
            <w:r w:rsidRPr="00802C67">
              <w:rPr>
                <w:sz w:val="24"/>
                <w:szCs w:val="24"/>
              </w:rPr>
              <w:t xml:space="preserve"> Простір закладу освіти, обладнання, засоби навчання сприяють формуванню в </w:t>
            </w:r>
            <w:r w:rsidR="005A6016">
              <w:rPr>
                <w:sz w:val="24"/>
                <w:szCs w:val="24"/>
              </w:rPr>
              <w:t>здобувачів освіти</w:t>
            </w:r>
            <w:r w:rsidRPr="00802C67">
              <w:rPr>
                <w:sz w:val="24"/>
                <w:szCs w:val="24"/>
              </w:rPr>
              <w:t xml:space="preserve"> ключових </w:t>
            </w:r>
            <w:proofErr w:type="spellStart"/>
            <w:r w:rsidRPr="00802C67">
              <w:rPr>
                <w:sz w:val="24"/>
                <w:szCs w:val="24"/>
              </w:rPr>
              <w:t>компетентностей</w:t>
            </w:r>
            <w:proofErr w:type="spellEnd"/>
            <w:r w:rsidRPr="00802C67">
              <w:rPr>
                <w:sz w:val="24"/>
                <w:szCs w:val="24"/>
              </w:rPr>
              <w:t xml:space="preserve"> та умінь,</w:t>
            </w:r>
            <w:r w:rsidRPr="00802C67">
              <w:rPr>
                <w:sz w:val="24"/>
                <w:szCs w:val="24"/>
                <w:shd w:val="clear" w:color="auto" w:fill="FFFFFF"/>
              </w:rPr>
              <w:t xml:space="preserve"> спільних для всіх </w:t>
            </w:r>
            <w:proofErr w:type="spellStart"/>
            <w:r w:rsidRPr="00802C67">
              <w:rPr>
                <w:sz w:val="24"/>
                <w:szCs w:val="24"/>
                <w:shd w:val="clear" w:color="auto" w:fill="FFFFFF"/>
              </w:rPr>
              <w:t>компетентностей</w:t>
            </w:r>
            <w:proofErr w:type="spellEnd"/>
            <w:r>
              <w:rPr>
                <w:sz w:val="24"/>
                <w:szCs w:val="24"/>
                <w:shd w:val="clear" w:color="auto" w:fill="FFFFFF"/>
              </w:rPr>
              <w:t>.</w:t>
            </w:r>
          </w:p>
        </w:tc>
        <w:tc>
          <w:tcPr>
            <w:tcW w:w="3685" w:type="dxa"/>
            <w:vMerge w:val="restart"/>
            <w:tcBorders>
              <w:top w:val="single" w:sz="2" w:space="0" w:color="000000"/>
              <w:left w:val="nil"/>
              <w:right w:val="single" w:sz="6" w:space="0" w:color="000000"/>
            </w:tcBorders>
            <w:shd w:val="clear" w:color="auto" w:fill="FFFFFF"/>
          </w:tcPr>
          <w:p w:rsidR="002C213E" w:rsidRPr="00B31927" w:rsidRDefault="002C213E" w:rsidP="00FE0466">
            <w:pPr>
              <w:pStyle w:val="a3"/>
              <w:ind w:left="0" w:right="33"/>
              <w:jc w:val="both"/>
              <w:rPr>
                <w:sz w:val="24"/>
                <w:szCs w:val="24"/>
              </w:rPr>
            </w:pPr>
            <w:r w:rsidRPr="00B31927">
              <w:rPr>
                <w:sz w:val="24"/>
                <w:szCs w:val="24"/>
              </w:rPr>
              <w:t xml:space="preserve">Якість  навченості </w:t>
            </w:r>
            <w:r w:rsidR="005A6016" w:rsidRPr="00B31927">
              <w:rPr>
                <w:sz w:val="24"/>
                <w:szCs w:val="24"/>
              </w:rPr>
              <w:t>здобувачів освіти</w:t>
            </w:r>
            <w:r w:rsidR="00B31927" w:rsidRPr="00B31927">
              <w:rPr>
                <w:sz w:val="24"/>
                <w:szCs w:val="24"/>
              </w:rPr>
              <w:t xml:space="preserve"> в середньому становила 47%. </w:t>
            </w:r>
            <w:r w:rsidRPr="00B31927">
              <w:rPr>
                <w:sz w:val="24"/>
                <w:szCs w:val="24"/>
              </w:rPr>
              <w:t>Участь  здобувачів освіти   в різних етапах Всеукраїнських учнівських олімпіад з базових дисциплін, конкурсах МАН низька.</w:t>
            </w:r>
          </w:p>
          <w:p w:rsidR="002C213E" w:rsidRPr="007F06F0" w:rsidRDefault="002C213E" w:rsidP="00880E3E">
            <w:pPr>
              <w:spacing w:before="120"/>
              <w:ind w:right="459"/>
              <w:rPr>
                <w:color w:val="FF0000"/>
                <w:sz w:val="24"/>
                <w:szCs w:val="24"/>
              </w:rPr>
            </w:pPr>
          </w:p>
        </w:tc>
      </w:tr>
      <w:tr w:rsidR="002C213E" w:rsidRPr="00802C67" w:rsidTr="008B270E">
        <w:trPr>
          <w:trHeight w:val="120"/>
        </w:trPr>
        <w:tc>
          <w:tcPr>
            <w:tcW w:w="250" w:type="dxa"/>
            <w:vMerge w:val="restart"/>
            <w:tcBorders>
              <w:top w:val="nil"/>
              <w:left w:val="nil"/>
              <w:right w:val="single" w:sz="2" w:space="0" w:color="000000"/>
            </w:tcBorders>
            <w:shd w:val="clear" w:color="auto" w:fill="FFFFFF"/>
          </w:tcPr>
          <w:p w:rsidR="002C213E" w:rsidRPr="00802C67" w:rsidRDefault="002C213E" w:rsidP="0074391C">
            <w:pPr>
              <w:spacing w:before="120"/>
              <w:rPr>
                <w:sz w:val="24"/>
                <w:szCs w:val="24"/>
              </w:rPr>
            </w:pPr>
          </w:p>
        </w:tc>
        <w:tc>
          <w:tcPr>
            <w:tcW w:w="2851" w:type="dxa"/>
            <w:tcBorders>
              <w:top w:val="single" w:sz="4" w:space="0" w:color="auto"/>
              <w:left w:val="single" w:sz="2" w:space="0" w:color="000000"/>
              <w:bottom w:val="single" w:sz="2" w:space="0" w:color="000000"/>
              <w:right w:val="single" w:sz="6" w:space="0" w:color="000000"/>
            </w:tcBorders>
            <w:shd w:val="clear" w:color="auto" w:fill="FFFFFF"/>
          </w:tcPr>
          <w:p w:rsidR="002C213E" w:rsidRPr="00802C67" w:rsidRDefault="002C213E" w:rsidP="005A2ADA">
            <w:pPr>
              <w:spacing w:before="120"/>
              <w:jc w:val="both"/>
              <w:rPr>
                <w:sz w:val="24"/>
                <w:szCs w:val="24"/>
              </w:rPr>
            </w:pPr>
            <w:r w:rsidRPr="00802C67">
              <w:rPr>
                <w:sz w:val="24"/>
                <w:szCs w:val="24"/>
              </w:rPr>
              <w:t xml:space="preserve"> </w:t>
            </w:r>
            <w:r w:rsidR="005C7F52">
              <w:rPr>
                <w:sz w:val="24"/>
                <w:szCs w:val="24"/>
              </w:rPr>
              <w:t>2</w:t>
            </w:r>
            <w:r>
              <w:rPr>
                <w:sz w:val="24"/>
                <w:szCs w:val="24"/>
              </w:rPr>
              <w:t>.</w:t>
            </w:r>
            <w:r w:rsidRPr="00802C67">
              <w:rPr>
                <w:sz w:val="24"/>
                <w:szCs w:val="24"/>
              </w:rPr>
              <w:t xml:space="preserve">Система оцінювання в закладі освіти сприяє реалізації </w:t>
            </w:r>
            <w:proofErr w:type="spellStart"/>
            <w:r w:rsidRPr="00802C67">
              <w:rPr>
                <w:sz w:val="24"/>
                <w:szCs w:val="24"/>
              </w:rPr>
              <w:t>компетентнісного</w:t>
            </w:r>
            <w:proofErr w:type="spellEnd"/>
            <w:r w:rsidRPr="00802C67">
              <w:rPr>
                <w:sz w:val="24"/>
                <w:szCs w:val="24"/>
              </w:rPr>
              <w:t xml:space="preserve"> підходу до навчання</w:t>
            </w:r>
            <w:r w:rsidR="005A2ADA">
              <w:rPr>
                <w:sz w:val="24"/>
                <w:szCs w:val="24"/>
              </w:rPr>
              <w:t>.</w:t>
            </w:r>
          </w:p>
        </w:tc>
        <w:tc>
          <w:tcPr>
            <w:tcW w:w="4095" w:type="dxa"/>
            <w:tcBorders>
              <w:top w:val="single" w:sz="4" w:space="0" w:color="auto"/>
              <w:left w:val="nil"/>
              <w:bottom w:val="single" w:sz="2" w:space="0" w:color="000000"/>
              <w:right w:val="single" w:sz="6" w:space="0" w:color="000000"/>
            </w:tcBorders>
            <w:shd w:val="clear" w:color="auto" w:fill="FFFFFF"/>
          </w:tcPr>
          <w:p w:rsidR="002C213E" w:rsidRPr="00802C67" w:rsidRDefault="005C7F52" w:rsidP="002C213E">
            <w:pPr>
              <w:spacing w:before="120"/>
              <w:jc w:val="both"/>
              <w:rPr>
                <w:sz w:val="24"/>
                <w:szCs w:val="24"/>
              </w:rPr>
            </w:pPr>
            <w:r>
              <w:rPr>
                <w:sz w:val="24"/>
                <w:szCs w:val="24"/>
              </w:rPr>
              <w:t xml:space="preserve"> 10</w:t>
            </w:r>
            <w:r w:rsidR="002C213E">
              <w:rPr>
                <w:sz w:val="24"/>
                <w:szCs w:val="24"/>
              </w:rPr>
              <w:t xml:space="preserve">0% </w:t>
            </w:r>
            <w:r w:rsidR="002C213E" w:rsidRPr="00802C67">
              <w:rPr>
                <w:sz w:val="24"/>
                <w:szCs w:val="24"/>
              </w:rPr>
              <w:t xml:space="preserve"> педагогічних працівників, які застосовують систему оцінювання, спрямовану на реалізацію </w:t>
            </w:r>
            <w:proofErr w:type="spellStart"/>
            <w:r w:rsidR="002C213E" w:rsidRPr="00802C67">
              <w:rPr>
                <w:sz w:val="24"/>
                <w:szCs w:val="24"/>
              </w:rPr>
              <w:t>компетентнісного</w:t>
            </w:r>
            <w:proofErr w:type="spellEnd"/>
            <w:r w:rsidR="002C213E" w:rsidRPr="00802C67">
              <w:rPr>
                <w:sz w:val="24"/>
                <w:szCs w:val="24"/>
              </w:rPr>
              <w:t xml:space="preserve"> підходу</w:t>
            </w:r>
            <w:r w:rsidR="00A851E1">
              <w:rPr>
                <w:sz w:val="24"/>
                <w:szCs w:val="24"/>
              </w:rPr>
              <w:t>.</w:t>
            </w:r>
          </w:p>
        </w:tc>
        <w:tc>
          <w:tcPr>
            <w:tcW w:w="3685" w:type="dxa"/>
            <w:vMerge/>
            <w:tcBorders>
              <w:left w:val="nil"/>
              <w:right w:val="single" w:sz="6" w:space="0" w:color="000000"/>
            </w:tcBorders>
            <w:shd w:val="clear" w:color="auto" w:fill="FFFFFF"/>
          </w:tcPr>
          <w:p w:rsidR="002C213E" w:rsidRDefault="002C213E" w:rsidP="00880E3E">
            <w:pPr>
              <w:spacing w:before="120"/>
              <w:rPr>
                <w:sz w:val="24"/>
                <w:szCs w:val="24"/>
              </w:rPr>
            </w:pPr>
          </w:p>
        </w:tc>
      </w:tr>
      <w:tr w:rsidR="002C213E" w:rsidRPr="00802C67" w:rsidTr="008B270E">
        <w:trPr>
          <w:trHeight w:val="2719"/>
        </w:trPr>
        <w:tc>
          <w:tcPr>
            <w:tcW w:w="250" w:type="dxa"/>
            <w:vMerge/>
            <w:tcBorders>
              <w:top w:val="nil"/>
              <w:left w:val="nil"/>
              <w:right w:val="single" w:sz="2" w:space="0" w:color="000000"/>
            </w:tcBorders>
            <w:shd w:val="clear" w:color="auto" w:fill="FFFFFF"/>
          </w:tcPr>
          <w:p w:rsidR="002C213E" w:rsidRPr="00802C67" w:rsidRDefault="002C213E" w:rsidP="0074391C">
            <w:pPr>
              <w:spacing w:before="120"/>
              <w:rPr>
                <w:sz w:val="24"/>
                <w:szCs w:val="24"/>
              </w:rPr>
            </w:pPr>
          </w:p>
        </w:tc>
        <w:tc>
          <w:tcPr>
            <w:tcW w:w="2851" w:type="dxa"/>
            <w:tcBorders>
              <w:top w:val="single" w:sz="2" w:space="0" w:color="000000"/>
              <w:left w:val="single" w:sz="2" w:space="0" w:color="000000"/>
              <w:bottom w:val="single" w:sz="2" w:space="0" w:color="000000"/>
              <w:right w:val="single" w:sz="2" w:space="0" w:color="000000"/>
            </w:tcBorders>
            <w:shd w:val="clear" w:color="auto" w:fill="FFFFFF"/>
          </w:tcPr>
          <w:p w:rsidR="002C213E" w:rsidRPr="00802C67" w:rsidRDefault="005C7F52" w:rsidP="005A2ADA">
            <w:pPr>
              <w:spacing w:before="120"/>
              <w:jc w:val="both"/>
              <w:rPr>
                <w:sz w:val="24"/>
                <w:szCs w:val="24"/>
              </w:rPr>
            </w:pPr>
            <w:r>
              <w:rPr>
                <w:sz w:val="24"/>
                <w:szCs w:val="24"/>
              </w:rPr>
              <w:t>3</w:t>
            </w:r>
            <w:r w:rsidR="002C213E">
              <w:rPr>
                <w:sz w:val="24"/>
                <w:szCs w:val="24"/>
              </w:rPr>
              <w:t>.</w:t>
            </w:r>
            <w:r w:rsidR="002C213E" w:rsidRPr="00802C67">
              <w:rPr>
                <w:sz w:val="24"/>
                <w:szCs w:val="24"/>
              </w:rPr>
              <w:t xml:space="preserve">У закладі освіти здійснюється аналіз результатів навчання </w:t>
            </w:r>
            <w:r w:rsidR="002C213E">
              <w:rPr>
                <w:sz w:val="24"/>
                <w:szCs w:val="24"/>
              </w:rPr>
              <w:t>здобувачів освіти.</w:t>
            </w:r>
          </w:p>
        </w:tc>
        <w:tc>
          <w:tcPr>
            <w:tcW w:w="4095" w:type="dxa"/>
            <w:tcBorders>
              <w:top w:val="single" w:sz="2" w:space="0" w:color="000000"/>
              <w:left w:val="single" w:sz="2" w:space="0" w:color="000000"/>
              <w:bottom w:val="single" w:sz="2" w:space="0" w:color="000000"/>
              <w:right w:val="single" w:sz="2" w:space="0" w:color="000000"/>
            </w:tcBorders>
            <w:shd w:val="clear" w:color="auto" w:fill="FFFFFF"/>
          </w:tcPr>
          <w:p w:rsidR="002C213E" w:rsidRPr="00802C67" w:rsidRDefault="002C213E" w:rsidP="002C213E">
            <w:pPr>
              <w:jc w:val="both"/>
              <w:rPr>
                <w:sz w:val="24"/>
                <w:szCs w:val="24"/>
              </w:rPr>
            </w:pPr>
            <w:r w:rsidRPr="00802C67">
              <w:rPr>
                <w:sz w:val="24"/>
                <w:szCs w:val="24"/>
              </w:rPr>
              <w:t>У закладі освіти систематично проводяться відстеження результатів навчання здобувачів освіти</w:t>
            </w:r>
            <w:r>
              <w:rPr>
                <w:sz w:val="24"/>
                <w:szCs w:val="24"/>
              </w:rPr>
              <w:t>, з яких</w:t>
            </w:r>
          </w:p>
          <w:p w:rsidR="002C213E" w:rsidRPr="00802C67" w:rsidRDefault="002C213E" w:rsidP="00A851E1">
            <w:pPr>
              <w:jc w:val="both"/>
              <w:rPr>
                <w:sz w:val="24"/>
                <w:szCs w:val="24"/>
              </w:rPr>
            </w:pPr>
            <w:r w:rsidRPr="00802C67">
              <w:rPr>
                <w:sz w:val="24"/>
                <w:szCs w:val="24"/>
              </w:rPr>
              <w:t xml:space="preserve">здійснюється аналіз результатів навчання </w:t>
            </w:r>
            <w:r w:rsidR="00A851E1">
              <w:rPr>
                <w:sz w:val="24"/>
                <w:szCs w:val="24"/>
              </w:rPr>
              <w:t>школярів</w:t>
            </w:r>
            <w:r w:rsidRPr="00802C67">
              <w:rPr>
                <w:sz w:val="24"/>
                <w:szCs w:val="24"/>
              </w:rPr>
              <w:t xml:space="preserve">, приймаються рішення щодо </w:t>
            </w:r>
            <w:r w:rsidRPr="00802C67">
              <w:rPr>
                <w:sz w:val="24"/>
                <w:szCs w:val="24"/>
                <w:shd w:val="clear" w:color="auto" w:fill="FFFFFF"/>
              </w:rPr>
              <w:t>надання їм підтримки в освітньому процесі</w:t>
            </w:r>
            <w:r>
              <w:rPr>
                <w:sz w:val="24"/>
                <w:szCs w:val="24"/>
                <w:shd w:val="clear" w:color="auto" w:fill="FFFFFF"/>
              </w:rPr>
              <w:t>.</w:t>
            </w:r>
          </w:p>
        </w:tc>
        <w:tc>
          <w:tcPr>
            <w:tcW w:w="3685" w:type="dxa"/>
            <w:vMerge/>
            <w:tcBorders>
              <w:left w:val="single" w:sz="2" w:space="0" w:color="000000"/>
              <w:right w:val="single" w:sz="6" w:space="0" w:color="000000"/>
            </w:tcBorders>
            <w:shd w:val="clear" w:color="auto" w:fill="FFFFFF"/>
          </w:tcPr>
          <w:p w:rsidR="002C213E" w:rsidRPr="00802C67" w:rsidRDefault="002C213E" w:rsidP="0074391C">
            <w:pPr>
              <w:spacing w:before="120"/>
              <w:rPr>
                <w:sz w:val="24"/>
                <w:szCs w:val="24"/>
              </w:rPr>
            </w:pPr>
          </w:p>
        </w:tc>
      </w:tr>
      <w:tr w:rsidR="002D73F3" w:rsidRPr="00802C67" w:rsidTr="008B270E">
        <w:trPr>
          <w:trHeight w:val="120"/>
        </w:trPr>
        <w:tc>
          <w:tcPr>
            <w:tcW w:w="250" w:type="dxa"/>
            <w:vMerge/>
            <w:tcBorders>
              <w:top w:val="nil"/>
              <w:left w:val="nil"/>
              <w:bottom w:val="single" w:sz="6" w:space="0" w:color="000000"/>
              <w:right w:val="single" w:sz="2" w:space="0" w:color="000000"/>
            </w:tcBorders>
            <w:shd w:val="clear" w:color="auto" w:fill="FFFFFF"/>
          </w:tcPr>
          <w:p w:rsidR="002D73F3" w:rsidRPr="00802C67" w:rsidRDefault="002D73F3" w:rsidP="0074391C">
            <w:pPr>
              <w:spacing w:before="120"/>
              <w:rPr>
                <w:sz w:val="24"/>
                <w:szCs w:val="24"/>
              </w:rPr>
            </w:pPr>
          </w:p>
        </w:tc>
        <w:tc>
          <w:tcPr>
            <w:tcW w:w="2851" w:type="dxa"/>
            <w:tcBorders>
              <w:top w:val="single" w:sz="2" w:space="0" w:color="000000"/>
              <w:left w:val="single" w:sz="2" w:space="0" w:color="000000"/>
              <w:bottom w:val="single" w:sz="2" w:space="0" w:color="000000"/>
              <w:right w:val="single" w:sz="6" w:space="0" w:color="000000"/>
            </w:tcBorders>
            <w:shd w:val="clear" w:color="auto" w:fill="FFFFFF"/>
          </w:tcPr>
          <w:p w:rsidR="002D73F3" w:rsidRPr="00802C67" w:rsidRDefault="005C7F52" w:rsidP="005A2ADA">
            <w:pPr>
              <w:spacing w:before="120"/>
              <w:jc w:val="both"/>
              <w:rPr>
                <w:sz w:val="24"/>
                <w:szCs w:val="24"/>
              </w:rPr>
            </w:pPr>
            <w:r>
              <w:rPr>
                <w:sz w:val="24"/>
                <w:szCs w:val="24"/>
              </w:rPr>
              <w:t>4</w:t>
            </w:r>
            <w:r w:rsidR="002D73F3">
              <w:rPr>
                <w:sz w:val="24"/>
                <w:szCs w:val="24"/>
              </w:rPr>
              <w:t>.</w:t>
            </w:r>
            <w:r w:rsidR="002D73F3" w:rsidRPr="00802C67">
              <w:rPr>
                <w:sz w:val="24"/>
                <w:szCs w:val="24"/>
              </w:rPr>
              <w:t>У закладі освіти впроваджується система формувального оцінювання</w:t>
            </w:r>
            <w:r w:rsidR="002C213E">
              <w:rPr>
                <w:sz w:val="24"/>
                <w:szCs w:val="24"/>
              </w:rPr>
              <w:t>.</w:t>
            </w:r>
          </w:p>
        </w:tc>
        <w:tc>
          <w:tcPr>
            <w:tcW w:w="4095" w:type="dxa"/>
            <w:tcBorders>
              <w:top w:val="single" w:sz="2" w:space="0" w:color="000000"/>
              <w:left w:val="nil"/>
              <w:bottom w:val="single" w:sz="2" w:space="0" w:color="000000"/>
              <w:right w:val="single" w:sz="6" w:space="0" w:color="000000"/>
            </w:tcBorders>
            <w:shd w:val="clear" w:color="auto" w:fill="FFFFFF"/>
          </w:tcPr>
          <w:p w:rsidR="002D73F3" w:rsidRPr="00802C67" w:rsidRDefault="002D73F3" w:rsidP="00A851E1">
            <w:pPr>
              <w:spacing w:before="120"/>
              <w:jc w:val="both"/>
              <w:rPr>
                <w:sz w:val="24"/>
                <w:szCs w:val="24"/>
              </w:rPr>
            </w:pPr>
            <w:r w:rsidRPr="00802C67">
              <w:rPr>
                <w:sz w:val="24"/>
                <w:szCs w:val="24"/>
              </w:rPr>
              <w:t xml:space="preserve"> Педагогічні працівники за допомогою оцінювання відстежують особистісний поступ </w:t>
            </w:r>
            <w:r w:rsidR="00A851E1">
              <w:rPr>
                <w:sz w:val="24"/>
                <w:szCs w:val="24"/>
              </w:rPr>
              <w:t>здобувачів освіти</w:t>
            </w:r>
            <w:r w:rsidRPr="00802C67">
              <w:rPr>
                <w:sz w:val="24"/>
                <w:szCs w:val="24"/>
              </w:rPr>
              <w:t>, формують у них позитивну самооцінку, відзначають досягнення, підтримують бажання навчатися, запобігають побоюванням помилитися</w:t>
            </w:r>
            <w:r w:rsidR="002C213E">
              <w:rPr>
                <w:sz w:val="24"/>
                <w:szCs w:val="24"/>
              </w:rPr>
              <w:t>.</w:t>
            </w:r>
          </w:p>
        </w:tc>
        <w:tc>
          <w:tcPr>
            <w:tcW w:w="3685" w:type="dxa"/>
            <w:vMerge w:val="restart"/>
            <w:tcBorders>
              <w:top w:val="nil"/>
              <w:left w:val="nil"/>
              <w:bottom w:val="single" w:sz="2" w:space="0" w:color="000000"/>
              <w:right w:val="single" w:sz="6" w:space="0" w:color="000000"/>
            </w:tcBorders>
            <w:shd w:val="clear" w:color="auto" w:fill="FFFFFF"/>
          </w:tcPr>
          <w:p w:rsidR="002D73F3" w:rsidRPr="00802C67" w:rsidRDefault="002D73F3" w:rsidP="0074391C">
            <w:pPr>
              <w:spacing w:before="120"/>
              <w:rPr>
                <w:sz w:val="24"/>
                <w:szCs w:val="24"/>
              </w:rPr>
            </w:pPr>
          </w:p>
        </w:tc>
      </w:tr>
      <w:tr w:rsidR="00A36203" w:rsidRPr="00802C67" w:rsidTr="008B270E">
        <w:trPr>
          <w:gridBefore w:val="1"/>
          <w:wBefore w:w="250" w:type="dxa"/>
          <w:trHeight w:val="1209"/>
        </w:trPr>
        <w:tc>
          <w:tcPr>
            <w:tcW w:w="2851" w:type="dxa"/>
            <w:tcBorders>
              <w:top w:val="single" w:sz="2" w:space="0" w:color="000000"/>
              <w:left w:val="single" w:sz="2" w:space="0" w:color="000000"/>
              <w:bottom w:val="single" w:sz="2" w:space="0" w:color="000000"/>
              <w:right w:val="single" w:sz="2" w:space="0" w:color="000000"/>
            </w:tcBorders>
            <w:shd w:val="clear" w:color="auto" w:fill="FFFFFF"/>
          </w:tcPr>
          <w:p w:rsidR="00A36203" w:rsidRPr="00802C67" w:rsidRDefault="005C7F52" w:rsidP="005A2ADA">
            <w:pPr>
              <w:spacing w:before="120"/>
              <w:jc w:val="both"/>
              <w:rPr>
                <w:sz w:val="24"/>
                <w:szCs w:val="24"/>
              </w:rPr>
            </w:pPr>
            <w:r>
              <w:rPr>
                <w:sz w:val="24"/>
                <w:szCs w:val="24"/>
              </w:rPr>
              <w:t>5</w:t>
            </w:r>
            <w:r w:rsidR="00A36203">
              <w:rPr>
                <w:sz w:val="24"/>
                <w:szCs w:val="24"/>
              </w:rPr>
              <w:t>.</w:t>
            </w:r>
            <w:r w:rsidR="00A36203" w:rsidRPr="00802C67">
              <w:rPr>
                <w:sz w:val="24"/>
                <w:szCs w:val="24"/>
              </w:rPr>
              <w:t>З</w:t>
            </w:r>
            <w:r w:rsidR="00A16E5E">
              <w:rPr>
                <w:sz w:val="24"/>
                <w:szCs w:val="24"/>
              </w:rPr>
              <w:t xml:space="preserve">аклад освіти сприяє формуванню в здобувачів освіти </w:t>
            </w:r>
            <w:r w:rsidR="00A36203" w:rsidRPr="00802C67">
              <w:rPr>
                <w:sz w:val="24"/>
                <w:szCs w:val="24"/>
              </w:rPr>
              <w:t xml:space="preserve"> відповідального ставлення до результатів навчання</w:t>
            </w:r>
            <w:r w:rsidR="00A16E5E">
              <w:rPr>
                <w:sz w:val="24"/>
                <w:szCs w:val="24"/>
              </w:rPr>
              <w:t>.</w:t>
            </w:r>
          </w:p>
        </w:tc>
        <w:tc>
          <w:tcPr>
            <w:tcW w:w="4095" w:type="dxa"/>
            <w:tcBorders>
              <w:top w:val="single" w:sz="2" w:space="0" w:color="000000"/>
              <w:left w:val="single" w:sz="2" w:space="0" w:color="000000"/>
              <w:bottom w:val="single" w:sz="2" w:space="0" w:color="000000"/>
              <w:right w:val="single" w:sz="2" w:space="0" w:color="000000"/>
            </w:tcBorders>
            <w:shd w:val="clear" w:color="auto" w:fill="FFFFFF"/>
          </w:tcPr>
          <w:p w:rsidR="00A36203" w:rsidRPr="00802C67" w:rsidRDefault="00A36203" w:rsidP="00A851E1">
            <w:pPr>
              <w:spacing w:before="120"/>
              <w:jc w:val="both"/>
              <w:rPr>
                <w:sz w:val="24"/>
                <w:szCs w:val="24"/>
              </w:rPr>
            </w:pPr>
            <w:r w:rsidRPr="00802C67">
              <w:rPr>
                <w:sz w:val="24"/>
                <w:szCs w:val="24"/>
              </w:rPr>
              <w:t xml:space="preserve">Педагогічні працівників надають </w:t>
            </w:r>
            <w:r w:rsidR="00A851E1">
              <w:rPr>
                <w:sz w:val="24"/>
                <w:szCs w:val="24"/>
              </w:rPr>
              <w:t>здобувачам освіти</w:t>
            </w:r>
            <w:r w:rsidRPr="00802C67">
              <w:rPr>
                <w:sz w:val="24"/>
                <w:szCs w:val="24"/>
              </w:rPr>
              <w:t xml:space="preserve"> необхідну допомогу в навчальній діяльності</w:t>
            </w:r>
            <w:r w:rsidR="00F40988">
              <w:rPr>
                <w:sz w:val="24"/>
                <w:szCs w:val="24"/>
              </w:rPr>
              <w:t>.</w:t>
            </w:r>
          </w:p>
        </w:tc>
        <w:tc>
          <w:tcPr>
            <w:tcW w:w="3685" w:type="dxa"/>
            <w:vMerge/>
            <w:tcBorders>
              <w:top w:val="single" w:sz="2" w:space="0" w:color="000000"/>
              <w:left w:val="single" w:sz="2" w:space="0" w:color="000000"/>
              <w:bottom w:val="single" w:sz="2" w:space="0" w:color="000000"/>
              <w:right w:val="single" w:sz="2" w:space="0" w:color="000000"/>
            </w:tcBorders>
            <w:shd w:val="clear" w:color="auto" w:fill="FFFFFF"/>
          </w:tcPr>
          <w:p w:rsidR="00A36203" w:rsidRPr="00802C67" w:rsidRDefault="00A36203" w:rsidP="0074391C">
            <w:pPr>
              <w:spacing w:before="120"/>
              <w:rPr>
                <w:sz w:val="24"/>
                <w:szCs w:val="24"/>
              </w:rPr>
            </w:pPr>
          </w:p>
        </w:tc>
      </w:tr>
      <w:tr w:rsidR="002D73F3" w:rsidRPr="00802C67" w:rsidTr="008B270E">
        <w:trPr>
          <w:trHeight w:val="615"/>
        </w:trPr>
        <w:tc>
          <w:tcPr>
            <w:tcW w:w="250" w:type="dxa"/>
            <w:vMerge w:val="restart"/>
            <w:tcBorders>
              <w:top w:val="nil"/>
              <w:left w:val="nil"/>
              <w:right w:val="single" w:sz="2" w:space="0" w:color="000000"/>
            </w:tcBorders>
            <w:shd w:val="clear" w:color="auto" w:fill="FFFFFF"/>
          </w:tcPr>
          <w:p w:rsidR="002D73F3" w:rsidRPr="00802C67" w:rsidRDefault="002D73F3" w:rsidP="0074391C">
            <w:pPr>
              <w:spacing w:before="120"/>
              <w:rPr>
                <w:sz w:val="24"/>
                <w:szCs w:val="24"/>
              </w:rPr>
            </w:pPr>
          </w:p>
        </w:tc>
        <w:tc>
          <w:tcPr>
            <w:tcW w:w="2851" w:type="dxa"/>
            <w:tcBorders>
              <w:top w:val="single" w:sz="2" w:space="0" w:color="000000"/>
              <w:left w:val="single" w:sz="2" w:space="0" w:color="000000"/>
              <w:bottom w:val="single" w:sz="2" w:space="0" w:color="000000"/>
              <w:right w:val="single" w:sz="2" w:space="0" w:color="000000"/>
            </w:tcBorders>
            <w:shd w:val="clear" w:color="auto" w:fill="FFFFFF"/>
          </w:tcPr>
          <w:p w:rsidR="002D73F3" w:rsidRPr="00802C67" w:rsidRDefault="005C7F52" w:rsidP="005A2ADA">
            <w:pPr>
              <w:spacing w:before="120"/>
              <w:jc w:val="both"/>
              <w:rPr>
                <w:sz w:val="24"/>
                <w:szCs w:val="24"/>
              </w:rPr>
            </w:pPr>
            <w:r>
              <w:rPr>
                <w:sz w:val="24"/>
                <w:szCs w:val="24"/>
              </w:rPr>
              <w:t>6</w:t>
            </w:r>
            <w:r w:rsidR="002D73F3">
              <w:rPr>
                <w:sz w:val="24"/>
                <w:szCs w:val="24"/>
              </w:rPr>
              <w:t>.</w:t>
            </w:r>
            <w:r w:rsidR="002D73F3" w:rsidRPr="00802C67">
              <w:rPr>
                <w:sz w:val="24"/>
                <w:szCs w:val="24"/>
              </w:rPr>
              <w:t xml:space="preserve">Заклад освіти забезпечує </w:t>
            </w:r>
            <w:proofErr w:type="spellStart"/>
            <w:r w:rsidR="002D73F3" w:rsidRPr="00802C67">
              <w:rPr>
                <w:sz w:val="24"/>
                <w:szCs w:val="24"/>
              </w:rPr>
              <w:t>самооцін</w:t>
            </w:r>
            <w:r w:rsidR="00A16E5E">
              <w:rPr>
                <w:sz w:val="24"/>
                <w:szCs w:val="24"/>
              </w:rPr>
              <w:t>ювання</w:t>
            </w:r>
            <w:proofErr w:type="spellEnd"/>
            <w:r w:rsidR="00A16E5E">
              <w:rPr>
                <w:sz w:val="24"/>
                <w:szCs w:val="24"/>
              </w:rPr>
              <w:t xml:space="preserve"> та </w:t>
            </w:r>
            <w:proofErr w:type="spellStart"/>
            <w:r w:rsidR="00A16E5E">
              <w:rPr>
                <w:sz w:val="24"/>
                <w:szCs w:val="24"/>
              </w:rPr>
              <w:t>взаємооцінювання</w:t>
            </w:r>
            <w:proofErr w:type="spellEnd"/>
            <w:r w:rsidR="00A16E5E">
              <w:rPr>
                <w:sz w:val="24"/>
                <w:szCs w:val="24"/>
              </w:rPr>
              <w:t xml:space="preserve">  здобувачів освіти.</w:t>
            </w:r>
          </w:p>
        </w:tc>
        <w:tc>
          <w:tcPr>
            <w:tcW w:w="4095" w:type="dxa"/>
            <w:tcBorders>
              <w:top w:val="single" w:sz="2" w:space="0" w:color="000000"/>
              <w:left w:val="single" w:sz="2" w:space="0" w:color="000000"/>
              <w:bottom w:val="single" w:sz="2" w:space="0" w:color="000000"/>
              <w:right w:val="single" w:sz="2" w:space="0" w:color="000000"/>
            </w:tcBorders>
            <w:shd w:val="clear" w:color="auto" w:fill="FFFFFF"/>
          </w:tcPr>
          <w:p w:rsidR="002D73F3" w:rsidRPr="00802C67" w:rsidRDefault="002D73F3" w:rsidP="00A851E1">
            <w:pPr>
              <w:spacing w:before="120"/>
              <w:jc w:val="both"/>
              <w:rPr>
                <w:sz w:val="24"/>
                <w:szCs w:val="24"/>
              </w:rPr>
            </w:pPr>
            <w:r w:rsidRPr="00802C67">
              <w:rPr>
                <w:sz w:val="24"/>
                <w:szCs w:val="24"/>
              </w:rPr>
              <w:t xml:space="preserve">Педагогічні працівники в системі оцінювання результатів навчання використовують прийоми </w:t>
            </w:r>
            <w:proofErr w:type="spellStart"/>
            <w:r w:rsidRPr="00802C67">
              <w:rPr>
                <w:sz w:val="24"/>
                <w:szCs w:val="24"/>
              </w:rPr>
              <w:t>самооцінювання</w:t>
            </w:r>
            <w:proofErr w:type="spellEnd"/>
            <w:r w:rsidRPr="00802C67">
              <w:rPr>
                <w:sz w:val="24"/>
                <w:szCs w:val="24"/>
              </w:rPr>
              <w:t xml:space="preserve"> та </w:t>
            </w:r>
            <w:proofErr w:type="spellStart"/>
            <w:r w:rsidRPr="00802C67">
              <w:rPr>
                <w:sz w:val="24"/>
                <w:szCs w:val="24"/>
              </w:rPr>
              <w:t>взаємооцінювання</w:t>
            </w:r>
            <w:proofErr w:type="spellEnd"/>
            <w:r w:rsidRPr="00802C67">
              <w:rPr>
                <w:sz w:val="24"/>
                <w:szCs w:val="24"/>
              </w:rPr>
              <w:t xml:space="preserve"> результатів н</w:t>
            </w:r>
            <w:r w:rsidR="00F40988">
              <w:rPr>
                <w:sz w:val="24"/>
                <w:szCs w:val="24"/>
              </w:rPr>
              <w:t>авчання</w:t>
            </w:r>
            <w:r w:rsidR="00A16E5E">
              <w:rPr>
                <w:sz w:val="24"/>
                <w:szCs w:val="24"/>
              </w:rPr>
              <w:t xml:space="preserve"> </w:t>
            </w:r>
            <w:r w:rsidR="00F40988">
              <w:rPr>
                <w:sz w:val="24"/>
                <w:szCs w:val="24"/>
              </w:rPr>
              <w:t xml:space="preserve"> здобувачів освіти.</w:t>
            </w:r>
          </w:p>
        </w:tc>
        <w:tc>
          <w:tcPr>
            <w:tcW w:w="3685" w:type="dxa"/>
            <w:vMerge/>
            <w:tcBorders>
              <w:top w:val="single" w:sz="2" w:space="0" w:color="000000"/>
              <w:left w:val="single" w:sz="2" w:space="0" w:color="000000"/>
              <w:bottom w:val="single" w:sz="2" w:space="0" w:color="000000"/>
              <w:right w:val="single" w:sz="2" w:space="0" w:color="000000"/>
            </w:tcBorders>
            <w:shd w:val="clear" w:color="auto" w:fill="FFFFFF"/>
          </w:tcPr>
          <w:p w:rsidR="002D73F3" w:rsidRPr="00802C67" w:rsidRDefault="002D73F3" w:rsidP="0074391C">
            <w:pPr>
              <w:spacing w:before="120"/>
              <w:rPr>
                <w:sz w:val="24"/>
                <w:szCs w:val="24"/>
              </w:rPr>
            </w:pPr>
          </w:p>
        </w:tc>
      </w:tr>
      <w:tr w:rsidR="002D73F3" w:rsidRPr="00802C67" w:rsidTr="008B270E">
        <w:trPr>
          <w:trHeight w:val="795"/>
        </w:trPr>
        <w:tc>
          <w:tcPr>
            <w:tcW w:w="250" w:type="dxa"/>
            <w:vMerge/>
            <w:tcBorders>
              <w:top w:val="nil"/>
              <w:left w:val="nil"/>
              <w:bottom w:val="single" w:sz="2" w:space="0" w:color="000000"/>
              <w:right w:val="single" w:sz="2" w:space="0" w:color="000000"/>
            </w:tcBorders>
            <w:shd w:val="clear" w:color="auto" w:fill="FFFFFF"/>
          </w:tcPr>
          <w:p w:rsidR="002D73F3" w:rsidRPr="00802C67" w:rsidRDefault="002D73F3" w:rsidP="0074391C">
            <w:pPr>
              <w:spacing w:before="120"/>
              <w:rPr>
                <w:sz w:val="24"/>
                <w:szCs w:val="24"/>
              </w:rPr>
            </w:pPr>
          </w:p>
        </w:tc>
        <w:tc>
          <w:tcPr>
            <w:tcW w:w="2851" w:type="dxa"/>
            <w:tcBorders>
              <w:top w:val="single" w:sz="2" w:space="0" w:color="000000"/>
              <w:left w:val="single" w:sz="2" w:space="0" w:color="000000"/>
              <w:bottom w:val="single" w:sz="2" w:space="0" w:color="000000"/>
              <w:right w:val="single" w:sz="2" w:space="0" w:color="000000"/>
            </w:tcBorders>
            <w:shd w:val="clear" w:color="auto" w:fill="FFFFFF"/>
          </w:tcPr>
          <w:p w:rsidR="002D73F3" w:rsidRPr="00802C67" w:rsidRDefault="002D73F3" w:rsidP="005A2ADA">
            <w:pPr>
              <w:spacing w:before="120"/>
              <w:jc w:val="both"/>
              <w:rPr>
                <w:sz w:val="24"/>
                <w:szCs w:val="24"/>
              </w:rPr>
            </w:pPr>
            <w:r w:rsidRPr="00802C67">
              <w:rPr>
                <w:sz w:val="24"/>
                <w:szCs w:val="24"/>
              </w:rPr>
              <w:t xml:space="preserve"> </w:t>
            </w:r>
            <w:r w:rsidR="005C7F52">
              <w:rPr>
                <w:sz w:val="24"/>
                <w:szCs w:val="24"/>
              </w:rPr>
              <w:t>7</w:t>
            </w:r>
            <w:r>
              <w:rPr>
                <w:sz w:val="24"/>
                <w:szCs w:val="24"/>
              </w:rPr>
              <w:t>.</w:t>
            </w:r>
            <w:r w:rsidRPr="00802C67">
              <w:rPr>
                <w:sz w:val="24"/>
                <w:szCs w:val="24"/>
              </w:rPr>
              <w:t>Педагогічні працівники планують свою діяльність, аналізують її результативність</w:t>
            </w:r>
          </w:p>
        </w:tc>
        <w:tc>
          <w:tcPr>
            <w:tcW w:w="4095" w:type="dxa"/>
            <w:tcBorders>
              <w:top w:val="single" w:sz="2" w:space="0" w:color="000000"/>
              <w:left w:val="single" w:sz="2" w:space="0" w:color="000000"/>
              <w:bottom w:val="single" w:sz="2" w:space="0" w:color="000000"/>
              <w:right w:val="single" w:sz="2" w:space="0" w:color="000000"/>
            </w:tcBorders>
            <w:shd w:val="clear" w:color="auto" w:fill="FFFFFF"/>
          </w:tcPr>
          <w:p w:rsidR="002D73F3" w:rsidRPr="00802C67" w:rsidRDefault="002D73F3" w:rsidP="00A851E1">
            <w:pPr>
              <w:spacing w:before="120"/>
              <w:jc w:val="both"/>
              <w:rPr>
                <w:sz w:val="24"/>
                <w:szCs w:val="24"/>
              </w:rPr>
            </w:pPr>
            <w:r>
              <w:rPr>
                <w:sz w:val="24"/>
                <w:szCs w:val="24"/>
              </w:rPr>
              <w:t xml:space="preserve">100%  </w:t>
            </w:r>
            <w:r w:rsidR="00A851E1">
              <w:rPr>
                <w:sz w:val="24"/>
                <w:szCs w:val="24"/>
              </w:rPr>
              <w:t>педагогічних працівників</w:t>
            </w:r>
            <w:r w:rsidRPr="00802C67">
              <w:rPr>
                <w:sz w:val="24"/>
                <w:szCs w:val="24"/>
              </w:rPr>
              <w:t xml:space="preserve"> використовують календарно-тематичне планування, </w:t>
            </w:r>
            <w:r w:rsidR="00A851E1">
              <w:rPr>
                <w:sz w:val="24"/>
                <w:szCs w:val="24"/>
              </w:rPr>
              <w:t>яке</w:t>
            </w:r>
            <w:r w:rsidRPr="00802C67">
              <w:rPr>
                <w:sz w:val="24"/>
                <w:szCs w:val="24"/>
              </w:rPr>
              <w:t xml:space="preserve"> відповідає освітній програмі закладу освіти та </w:t>
            </w:r>
            <w:r w:rsidR="00A851E1">
              <w:rPr>
                <w:sz w:val="24"/>
                <w:szCs w:val="24"/>
              </w:rPr>
              <w:t xml:space="preserve"> можуть його </w:t>
            </w:r>
            <w:r w:rsidRPr="00802C67">
              <w:rPr>
                <w:sz w:val="24"/>
                <w:szCs w:val="24"/>
              </w:rPr>
              <w:t>корегу</w:t>
            </w:r>
            <w:r w:rsidR="00A851E1">
              <w:rPr>
                <w:sz w:val="24"/>
                <w:szCs w:val="24"/>
              </w:rPr>
              <w:t>вати.</w:t>
            </w:r>
          </w:p>
        </w:tc>
        <w:tc>
          <w:tcPr>
            <w:tcW w:w="3685" w:type="dxa"/>
            <w:vMerge/>
            <w:tcBorders>
              <w:top w:val="single" w:sz="2" w:space="0" w:color="000000"/>
              <w:left w:val="single" w:sz="2" w:space="0" w:color="000000"/>
              <w:bottom w:val="single" w:sz="2" w:space="0" w:color="000000"/>
              <w:right w:val="single" w:sz="2" w:space="0" w:color="000000"/>
            </w:tcBorders>
            <w:shd w:val="clear" w:color="auto" w:fill="FFFFFF"/>
          </w:tcPr>
          <w:p w:rsidR="002D73F3" w:rsidRDefault="002D73F3" w:rsidP="00880E3E">
            <w:pPr>
              <w:spacing w:before="120"/>
              <w:rPr>
                <w:sz w:val="24"/>
                <w:szCs w:val="24"/>
              </w:rPr>
            </w:pPr>
          </w:p>
        </w:tc>
      </w:tr>
      <w:tr w:rsidR="002D73F3" w:rsidRPr="00802C67" w:rsidTr="008B270E">
        <w:trPr>
          <w:gridBefore w:val="1"/>
          <w:wBefore w:w="250" w:type="dxa"/>
          <w:trHeight w:val="975"/>
        </w:trPr>
        <w:tc>
          <w:tcPr>
            <w:tcW w:w="2851" w:type="dxa"/>
            <w:tcBorders>
              <w:top w:val="single" w:sz="2" w:space="0" w:color="000000"/>
              <w:left w:val="single" w:sz="2" w:space="0" w:color="000000"/>
              <w:bottom w:val="single" w:sz="6" w:space="0" w:color="000000"/>
              <w:right w:val="single" w:sz="6" w:space="0" w:color="000000"/>
            </w:tcBorders>
            <w:shd w:val="clear" w:color="auto" w:fill="FFFFFF"/>
          </w:tcPr>
          <w:p w:rsidR="002D73F3" w:rsidRPr="00802C67" w:rsidRDefault="005C7F52" w:rsidP="005A2ADA">
            <w:pPr>
              <w:spacing w:before="120"/>
              <w:jc w:val="both"/>
              <w:rPr>
                <w:sz w:val="24"/>
                <w:szCs w:val="24"/>
              </w:rPr>
            </w:pPr>
            <w:r>
              <w:rPr>
                <w:sz w:val="24"/>
                <w:szCs w:val="24"/>
              </w:rPr>
              <w:t>8</w:t>
            </w:r>
            <w:r w:rsidR="002D73F3">
              <w:rPr>
                <w:sz w:val="24"/>
                <w:szCs w:val="24"/>
              </w:rPr>
              <w:t>.</w:t>
            </w:r>
            <w:r w:rsidR="002D73F3" w:rsidRPr="00802C67">
              <w:rPr>
                <w:sz w:val="24"/>
                <w:szCs w:val="24"/>
              </w:rPr>
              <w:t xml:space="preserve">Педагогічні працівники застосовують освітні технології, </w:t>
            </w:r>
            <w:r w:rsidR="005A6016">
              <w:rPr>
                <w:sz w:val="24"/>
                <w:szCs w:val="24"/>
              </w:rPr>
              <w:t xml:space="preserve">спрямовані на формування в  здобувачів освіти </w:t>
            </w:r>
            <w:r w:rsidR="002D73F3" w:rsidRPr="00802C67">
              <w:rPr>
                <w:sz w:val="24"/>
                <w:szCs w:val="24"/>
              </w:rPr>
              <w:t xml:space="preserve">ключових </w:t>
            </w:r>
            <w:proofErr w:type="spellStart"/>
            <w:r w:rsidR="002D73F3" w:rsidRPr="00802C67">
              <w:rPr>
                <w:sz w:val="24"/>
                <w:szCs w:val="24"/>
              </w:rPr>
              <w:t>компетентностей</w:t>
            </w:r>
            <w:proofErr w:type="spellEnd"/>
            <w:r w:rsidR="002D73F3" w:rsidRPr="00802C67">
              <w:rPr>
                <w:sz w:val="24"/>
                <w:szCs w:val="24"/>
              </w:rPr>
              <w:t xml:space="preserve"> і умінь,</w:t>
            </w:r>
            <w:r w:rsidR="002D73F3" w:rsidRPr="00802C67">
              <w:rPr>
                <w:sz w:val="24"/>
                <w:szCs w:val="24"/>
                <w:shd w:val="clear" w:color="auto" w:fill="FFFFFF"/>
              </w:rPr>
              <w:t xml:space="preserve"> спільних для всіх </w:t>
            </w:r>
            <w:proofErr w:type="spellStart"/>
            <w:r w:rsidR="002D73F3" w:rsidRPr="00802C67">
              <w:rPr>
                <w:sz w:val="24"/>
                <w:szCs w:val="24"/>
                <w:shd w:val="clear" w:color="auto" w:fill="FFFFFF"/>
              </w:rPr>
              <w:t>компетентностей</w:t>
            </w:r>
            <w:proofErr w:type="spellEnd"/>
            <w:r w:rsidR="00A851E1">
              <w:rPr>
                <w:sz w:val="24"/>
                <w:szCs w:val="24"/>
                <w:shd w:val="clear" w:color="auto" w:fill="FFFFFF"/>
              </w:rPr>
              <w:t>.</w:t>
            </w:r>
          </w:p>
        </w:tc>
        <w:tc>
          <w:tcPr>
            <w:tcW w:w="4095" w:type="dxa"/>
            <w:tcBorders>
              <w:top w:val="single" w:sz="2" w:space="0" w:color="000000"/>
              <w:left w:val="nil"/>
              <w:bottom w:val="single" w:sz="6" w:space="0" w:color="000000"/>
              <w:right w:val="single" w:sz="6" w:space="0" w:color="000000"/>
            </w:tcBorders>
            <w:shd w:val="clear" w:color="auto" w:fill="FFFFFF"/>
          </w:tcPr>
          <w:p w:rsidR="002D73F3" w:rsidRPr="00802C67" w:rsidRDefault="002D73F3" w:rsidP="00A851E1">
            <w:pPr>
              <w:spacing w:before="120"/>
              <w:jc w:val="both"/>
              <w:rPr>
                <w:sz w:val="24"/>
                <w:szCs w:val="24"/>
              </w:rPr>
            </w:pPr>
            <w:r>
              <w:rPr>
                <w:sz w:val="24"/>
                <w:szCs w:val="24"/>
              </w:rPr>
              <w:t xml:space="preserve">95% </w:t>
            </w:r>
            <w:r w:rsidRPr="00802C67">
              <w:rPr>
                <w:sz w:val="24"/>
                <w:szCs w:val="24"/>
              </w:rPr>
              <w:t xml:space="preserve"> педагогічних працівників, які використовують освітні технології, спрямовані на оволодіння учнями ключовими </w:t>
            </w:r>
            <w:proofErr w:type="spellStart"/>
            <w:r w:rsidRPr="00802C67">
              <w:rPr>
                <w:sz w:val="24"/>
                <w:szCs w:val="24"/>
              </w:rPr>
              <w:t>компетентностями</w:t>
            </w:r>
            <w:proofErr w:type="spellEnd"/>
            <w:r w:rsidRPr="00802C67">
              <w:rPr>
                <w:sz w:val="24"/>
                <w:szCs w:val="24"/>
              </w:rPr>
              <w:t xml:space="preserve"> та уміннями,</w:t>
            </w:r>
            <w:r w:rsidRPr="00802C67">
              <w:rPr>
                <w:sz w:val="24"/>
                <w:szCs w:val="24"/>
                <w:shd w:val="clear" w:color="auto" w:fill="FFFFFF"/>
              </w:rPr>
              <w:t xml:space="preserve"> спільними для всіх </w:t>
            </w:r>
            <w:proofErr w:type="spellStart"/>
            <w:r w:rsidRPr="00802C67">
              <w:rPr>
                <w:sz w:val="24"/>
                <w:szCs w:val="24"/>
                <w:shd w:val="clear" w:color="auto" w:fill="FFFFFF"/>
              </w:rPr>
              <w:t>компетентностей</w:t>
            </w:r>
            <w:proofErr w:type="spellEnd"/>
            <w:r w:rsidR="00A851E1">
              <w:rPr>
                <w:sz w:val="24"/>
                <w:szCs w:val="24"/>
                <w:shd w:val="clear" w:color="auto" w:fill="FFFFFF"/>
              </w:rPr>
              <w:t>.</w:t>
            </w:r>
          </w:p>
        </w:tc>
        <w:tc>
          <w:tcPr>
            <w:tcW w:w="3685" w:type="dxa"/>
            <w:tcBorders>
              <w:top w:val="single" w:sz="2" w:space="0" w:color="000000"/>
              <w:left w:val="nil"/>
              <w:bottom w:val="single" w:sz="6" w:space="0" w:color="000000"/>
              <w:right w:val="single" w:sz="6" w:space="0" w:color="000000"/>
            </w:tcBorders>
            <w:shd w:val="clear" w:color="auto" w:fill="FFFFFF"/>
          </w:tcPr>
          <w:p w:rsidR="002D73F3" w:rsidRDefault="002D73F3" w:rsidP="00880E3E">
            <w:pPr>
              <w:spacing w:before="120"/>
              <w:rPr>
                <w:sz w:val="24"/>
                <w:szCs w:val="24"/>
              </w:rPr>
            </w:pPr>
          </w:p>
        </w:tc>
      </w:tr>
      <w:tr w:rsidR="002D73F3" w:rsidRPr="00802C67" w:rsidTr="008B270E">
        <w:trPr>
          <w:gridBefore w:val="1"/>
          <w:wBefore w:w="250" w:type="dxa"/>
          <w:trHeight w:val="1155"/>
        </w:trPr>
        <w:tc>
          <w:tcPr>
            <w:tcW w:w="2851" w:type="dxa"/>
            <w:tcBorders>
              <w:top w:val="nil"/>
              <w:left w:val="single" w:sz="2" w:space="0" w:color="000000"/>
              <w:bottom w:val="single" w:sz="6" w:space="0" w:color="000000"/>
              <w:right w:val="single" w:sz="6" w:space="0" w:color="000000"/>
            </w:tcBorders>
            <w:shd w:val="clear" w:color="auto" w:fill="FFFFFF"/>
          </w:tcPr>
          <w:p w:rsidR="002D73F3" w:rsidRPr="00802C67" w:rsidRDefault="002D73F3" w:rsidP="005A6016">
            <w:pPr>
              <w:spacing w:before="120"/>
              <w:rPr>
                <w:sz w:val="24"/>
                <w:szCs w:val="24"/>
              </w:rPr>
            </w:pPr>
            <w:r w:rsidRPr="00802C67">
              <w:rPr>
                <w:sz w:val="24"/>
                <w:szCs w:val="24"/>
              </w:rPr>
              <w:t xml:space="preserve"> </w:t>
            </w:r>
            <w:r w:rsidR="005C7F52">
              <w:rPr>
                <w:sz w:val="24"/>
                <w:szCs w:val="24"/>
              </w:rPr>
              <w:t>9</w:t>
            </w:r>
            <w:r>
              <w:rPr>
                <w:sz w:val="24"/>
                <w:szCs w:val="24"/>
              </w:rPr>
              <w:t>.</w:t>
            </w:r>
            <w:r w:rsidRPr="00802C67">
              <w:rPr>
                <w:sz w:val="24"/>
                <w:szCs w:val="24"/>
              </w:rPr>
              <w:t>Педагогічні працівники беруть участь у формуванні та реалізації індивіду</w:t>
            </w:r>
            <w:r w:rsidR="005A6016">
              <w:rPr>
                <w:sz w:val="24"/>
                <w:szCs w:val="24"/>
              </w:rPr>
              <w:t>альних освітніх траєкторій для  здобувачів освіти</w:t>
            </w:r>
            <w:r w:rsidRPr="00802C67">
              <w:rPr>
                <w:sz w:val="24"/>
                <w:szCs w:val="24"/>
              </w:rPr>
              <w:t xml:space="preserve"> (у разі потреби)</w:t>
            </w:r>
            <w:r w:rsidR="00A851E1">
              <w:rPr>
                <w:sz w:val="24"/>
                <w:szCs w:val="24"/>
              </w:rPr>
              <w:t>.</w:t>
            </w:r>
          </w:p>
        </w:tc>
        <w:tc>
          <w:tcPr>
            <w:tcW w:w="4095" w:type="dxa"/>
            <w:tcBorders>
              <w:top w:val="nil"/>
              <w:left w:val="nil"/>
              <w:bottom w:val="single" w:sz="6" w:space="0" w:color="000000"/>
              <w:right w:val="single" w:sz="6" w:space="0" w:color="000000"/>
            </w:tcBorders>
            <w:shd w:val="clear" w:color="auto" w:fill="FFFFFF"/>
          </w:tcPr>
          <w:p w:rsidR="002D73F3" w:rsidRPr="00802C67" w:rsidRDefault="002D73F3" w:rsidP="00A851E1">
            <w:pPr>
              <w:spacing w:before="120"/>
              <w:jc w:val="both"/>
              <w:rPr>
                <w:sz w:val="24"/>
                <w:szCs w:val="24"/>
              </w:rPr>
            </w:pPr>
            <w:r w:rsidRPr="00802C67">
              <w:rPr>
                <w:sz w:val="24"/>
                <w:szCs w:val="24"/>
              </w:rPr>
              <w:t>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r w:rsidR="00A851E1">
              <w:rPr>
                <w:sz w:val="24"/>
                <w:szCs w:val="24"/>
              </w:rPr>
              <w:t>.</w:t>
            </w:r>
          </w:p>
        </w:tc>
        <w:tc>
          <w:tcPr>
            <w:tcW w:w="3685" w:type="dxa"/>
            <w:tcBorders>
              <w:top w:val="nil"/>
              <w:left w:val="nil"/>
              <w:bottom w:val="single" w:sz="6" w:space="0" w:color="000000"/>
              <w:right w:val="single" w:sz="6" w:space="0" w:color="000000"/>
            </w:tcBorders>
            <w:shd w:val="clear" w:color="auto" w:fill="FFFFFF"/>
          </w:tcPr>
          <w:p w:rsidR="002D73F3" w:rsidRPr="00802C67" w:rsidRDefault="002D73F3" w:rsidP="0074391C">
            <w:pPr>
              <w:spacing w:before="120"/>
              <w:rPr>
                <w:sz w:val="24"/>
                <w:szCs w:val="24"/>
              </w:rPr>
            </w:pPr>
          </w:p>
        </w:tc>
      </w:tr>
      <w:tr w:rsidR="002D73F3" w:rsidRPr="00802C67" w:rsidTr="008B270E">
        <w:trPr>
          <w:gridBefore w:val="1"/>
          <w:wBefore w:w="250" w:type="dxa"/>
          <w:trHeight w:val="1155"/>
        </w:trPr>
        <w:tc>
          <w:tcPr>
            <w:tcW w:w="2851" w:type="dxa"/>
            <w:tcBorders>
              <w:top w:val="nil"/>
              <w:left w:val="single" w:sz="2" w:space="0" w:color="000000"/>
              <w:bottom w:val="single" w:sz="6" w:space="0" w:color="000000"/>
              <w:right w:val="single" w:sz="6" w:space="0" w:color="000000"/>
            </w:tcBorders>
            <w:shd w:val="clear" w:color="auto" w:fill="FFFFFF"/>
          </w:tcPr>
          <w:p w:rsidR="002D73F3" w:rsidRPr="00802C67" w:rsidRDefault="005C7F52" w:rsidP="00A851E1">
            <w:pPr>
              <w:spacing w:before="120"/>
              <w:jc w:val="both"/>
              <w:rPr>
                <w:sz w:val="24"/>
                <w:szCs w:val="24"/>
              </w:rPr>
            </w:pPr>
            <w:r>
              <w:rPr>
                <w:sz w:val="24"/>
                <w:szCs w:val="24"/>
              </w:rPr>
              <w:t>10</w:t>
            </w:r>
            <w:r w:rsidR="002D73F3">
              <w:rPr>
                <w:sz w:val="24"/>
                <w:szCs w:val="24"/>
              </w:rPr>
              <w:t>.</w:t>
            </w:r>
            <w:r w:rsidR="002D73F3" w:rsidRPr="00802C67">
              <w:rPr>
                <w:sz w:val="24"/>
                <w:szCs w:val="24"/>
              </w:rPr>
              <w:t>Педагогічні працівники створюють та/або використовують освітні ресурси (електронні презентації, відеоматеріали, методичні розробки, веб</w:t>
            </w:r>
            <w:r w:rsidR="00A851E1">
              <w:rPr>
                <w:sz w:val="24"/>
                <w:szCs w:val="24"/>
              </w:rPr>
              <w:t>-</w:t>
            </w:r>
            <w:r w:rsidR="002D73F3" w:rsidRPr="00802C67">
              <w:rPr>
                <w:sz w:val="24"/>
                <w:szCs w:val="24"/>
              </w:rPr>
              <w:t>сайти, блоги тощо)</w:t>
            </w:r>
            <w:r w:rsidR="00A851E1">
              <w:rPr>
                <w:sz w:val="24"/>
                <w:szCs w:val="24"/>
              </w:rPr>
              <w:t>.</w:t>
            </w:r>
          </w:p>
        </w:tc>
        <w:tc>
          <w:tcPr>
            <w:tcW w:w="4095" w:type="dxa"/>
            <w:tcBorders>
              <w:top w:val="nil"/>
              <w:left w:val="nil"/>
              <w:bottom w:val="single" w:sz="6" w:space="0" w:color="000000"/>
              <w:right w:val="single" w:sz="6" w:space="0" w:color="000000"/>
            </w:tcBorders>
            <w:shd w:val="clear" w:color="auto" w:fill="FFFFFF"/>
          </w:tcPr>
          <w:p w:rsidR="002D73F3" w:rsidRPr="00802C67" w:rsidRDefault="00297773" w:rsidP="00A851E1">
            <w:pPr>
              <w:spacing w:before="120"/>
              <w:jc w:val="both"/>
              <w:rPr>
                <w:sz w:val="24"/>
                <w:szCs w:val="24"/>
              </w:rPr>
            </w:pPr>
            <w:r>
              <w:rPr>
                <w:sz w:val="24"/>
                <w:szCs w:val="24"/>
              </w:rPr>
              <w:t>1</w:t>
            </w:r>
            <w:r w:rsidR="002D73F3">
              <w:rPr>
                <w:sz w:val="24"/>
                <w:szCs w:val="24"/>
              </w:rPr>
              <w:t>0%</w:t>
            </w:r>
            <w:r w:rsidR="001C5300">
              <w:rPr>
                <w:sz w:val="24"/>
                <w:szCs w:val="24"/>
              </w:rPr>
              <w:t xml:space="preserve"> </w:t>
            </w:r>
            <w:r w:rsidR="002D73F3" w:rsidRPr="00802C67">
              <w:rPr>
                <w:sz w:val="24"/>
                <w:szCs w:val="24"/>
              </w:rPr>
              <w:t>педагогічних працівників, які створюють та використовують власні освітні ресурси, розробляють дидактичні матеріали, мають публікації професійної тематики та оприлюднені методичні розробки</w:t>
            </w:r>
            <w:r w:rsidR="00A851E1">
              <w:rPr>
                <w:sz w:val="24"/>
                <w:szCs w:val="24"/>
              </w:rPr>
              <w:t>.</w:t>
            </w:r>
          </w:p>
        </w:tc>
        <w:tc>
          <w:tcPr>
            <w:tcW w:w="3685" w:type="dxa"/>
            <w:vMerge w:val="restart"/>
            <w:tcBorders>
              <w:top w:val="nil"/>
              <w:left w:val="nil"/>
              <w:right w:val="single" w:sz="6" w:space="0" w:color="000000"/>
            </w:tcBorders>
            <w:shd w:val="clear" w:color="auto" w:fill="FFFFFF"/>
          </w:tcPr>
          <w:p w:rsidR="002D73F3" w:rsidRDefault="002D73F3" w:rsidP="0074391C">
            <w:pPr>
              <w:spacing w:before="120"/>
              <w:rPr>
                <w:sz w:val="24"/>
                <w:szCs w:val="24"/>
              </w:rPr>
            </w:pPr>
          </w:p>
        </w:tc>
      </w:tr>
      <w:tr w:rsidR="002D73F3" w:rsidRPr="00802C67" w:rsidTr="008B270E">
        <w:trPr>
          <w:gridBefore w:val="1"/>
          <w:wBefore w:w="250" w:type="dxa"/>
          <w:trHeight w:val="975"/>
        </w:trPr>
        <w:tc>
          <w:tcPr>
            <w:tcW w:w="2851" w:type="dxa"/>
            <w:tcBorders>
              <w:top w:val="nil"/>
              <w:left w:val="single" w:sz="2" w:space="0" w:color="000000"/>
              <w:bottom w:val="single" w:sz="6" w:space="0" w:color="000000"/>
              <w:right w:val="single" w:sz="6" w:space="0" w:color="000000"/>
            </w:tcBorders>
            <w:shd w:val="clear" w:color="auto" w:fill="FFFFFF"/>
          </w:tcPr>
          <w:p w:rsidR="002D73F3" w:rsidRPr="00802C67" w:rsidRDefault="005C7F52" w:rsidP="00A851E1">
            <w:pPr>
              <w:spacing w:before="120"/>
              <w:jc w:val="both"/>
              <w:rPr>
                <w:sz w:val="24"/>
                <w:szCs w:val="24"/>
              </w:rPr>
            </w:pPr>
            <w:r>
              <w:rPr>
                <w:sz w:val="24"/>
                <w:szCs w:val="24"/>
              </w:rPr>
              <w:t>111</w:t>
            </w:r>
            <w:r w:rsidR="002D73F3">
              <w:rPr>
                <w:sz w:val="24"/>
                <w:szCs w:val="24"/>
              </w:rPr>
              <w:t>.</w:t>
            </w:r>
            <w:r w:rsidR="002D73F3" w:rsidRPr="00802C67">
              <w:rPr>
                <w:sz w:val="24"/>
                <w:szCs w:val="24"/>
              </w:rPr>
              <w:t>Педагогічні працівники сприяють формуванню суспільних цінностей в учнів у процесі їх навчання, виховання та розвитку</w:t>
            </w:r>
            <w:r w:rsidR="00A851E1">
              <w:rPr>
                <w:sz w:val="24"/>
                <w:szCs w:val="24"/>
              </w:rPr>
              <w:t>.</w:t>
            </w:r>
          </w:p>
        </w:tc>
        <w:tc>
          <w:tcPr>
            <w:tcW w:w="4095" w:type="dxa"/>
            <w:tcBorders>
              <w:top w:val="nil"/>
              <w:left w:val="nil"/>
              <w:bottom w:val="single" w:sz="6" w:space="0" w:color="000000"/>
              <w:right w:val="single" w:sz="6" w:space="0" w:color="000000"/>
            </w:tcBorders>
            <w:shd w:val="clear" w:color="auto" w:fill="FFFFFF"/>
          </w:tcPr>
          <w:p w:rsidR="002D73F3" w:rsidRPr="00802C67" w:rsidRDefault="002D73F3" w:rsidP="00A851E1">
            <w:pPr>
              <w:spacing w:before="120"/>
              <w:jc w:val="both"/>
              <w:rPr>
                <w:sz w:val="24"/>
                <w:szCs w:val="24"/>
              </w:rPr>
            </w:pPr>
            <w:r>
              <w:rPr>
                <w:sz w:val="24"/>
                <w:szCs w:val="24"/>
              </w:rPr>
              <w:t>100% у</w:t>
            </w:r>
            <w:r w:rsidRPr="00802C67">
              <w:rPr>
                <w:sz w:val="24"/>
                <w:szCs w:val="24"/>
              </w:rPr>
              <w:t>чителі</w:t>
            </w:r>
            <w:r>
              <w:rPr>
                <w:sz w:val="24"/>
                <w:szCs w:val="24"/>
              </w:rPr>
              <w:t>в</w:t>
            </w:r>
            <w:r w:rsidRPr="00802C67">
              <w:rPr>
                <w:sz w:val="24"/>
                <w:szCs w:val="24"/>
              </w:rPr>
              <w:t>, які використовують зміст предмету (курсу), інтегрованих змістових ліній для формування суспільних цінностей</w:t>
            </w:r>
            <w:r w:rsidR="00A851E1">
              <w:rPr>
                <w:sz w:val="24"/>
                <w:szCs w:val="24"/>
              </w:rPr>
              <w:t>.</w:t>
            </w:r>
          </w:p>
        </w:tc>
        <w:tc>
          <w:tcPr>
            <w:tcW w:w="3685" w:type="dxa"/>
            <w:vMerge/>
            <w:tcBorders>
              <w:left w:val="nil"/>
              <w:right w:val="single" w:sz="6" w:space="0" w:color="000000"/>
            </w:tcBorders>
            <w:shd w:val="clear" w:color="auto" w:fill="FFFFFF"/>
          </w:tcPr>
          <w:p w:rsidR="002D73F3" w:rsidRDefault="002D73F3" w:rsidP="00880E3E">
            <w:pPr>
              <w:spacing w:before="120"/>
              <w:rPr>
                <w:sz w:val="24"/>
                <w:szCs w:val="24"/>
              </w:rPr>
            </w:pPr>
          </w:p>
        </w:tc>
      </w:tr>
      <w:tr w:rsidR="002D73F3" w:rsidRPr="00802C67" w:rsidTr="008B270E">
        <w:trPr>
          <w:gridBefore w:val="1"/>
          <w:wBefore w:w="250" w:type="dxa"/>
          <w:trHeight w:val="795"/>
        </w:trPr>
        <w:tc>
          <w:tcPr>
            <w:tcW w:w="2851" w:type="dxa"/>
            <w:tcBorders>
              <w:top w:val="nil"/>
              <w:left w:val="single" w:sz="2" w:space="0" w:color="000000"/>
              <w:bottom w:val="single" w:sz="6" w:space="0" w:color="000000"/>
              <w:right w:val="single" w:sz="6" w:space="0" w:color="000000"/>
            </w:tcBorders>
            <w:shd w:val="clear" w:color="auto" w:fill="FFFFFF"/>
          </w:tcPr>
          <w:p w:rsidR="002D73F3" w:rsidRPr="00802C67" w:rsidRDefault="002D73F3" w:rsidP="00A851E1">
            <w:pPr>
              <w:spacing w:before="120"/>
              <w:jc w:val="both"/>
              <w:rPr>
                <w:sz w:val="24"/>
                <w:szCs w:val="24"/>
              </w:rPr>
            </w:pPr>
            <w:r>
              <w:rPr>
                <w:sz w:val="24"/>
                <w:szCs w:val="24"/>
              </w:rPr>
              <w:t>1</w:t>
            </w:r>
            <w:r w:rsidR="00A851E1">
              <w:rPr>
                <w:sz w:val="24"/>
                <w:szCs w:val="24"/>
              </w:rPr>
              <w:t>3.</w:t>
            </w:r>
            <w:r w:rsidRPr="00802C67">
              <w:rPr>
                <w:sz w:val="24"/>
                <w:szCs w:val="24"/>
              </w:rPr>
              <w:t>Педагогічні працівники використовують інформаційно-комунікаційні (цифрові) технології в освітньому процесі</w:t>
            </w:r>
            <w:r w:rsidR="00A851E1">
              <w:rPr>
                <w:sz w:val="24"/>
                <w:szCs w:val="24"/>
              </w:rPr>
              <w:t>.</w:t>
            </w:r>
          </w:p>
        </w:tc>
        <w:tc>
          <w:tcPr>
            <w:tcW w:w="4095" w:type="dxa"/>
            <w:tcBorders>
              <w:top w:val="nil"/>
              <w:left w:val="nil"/>
              <w:bottom w:val="single" w:sz="6" w:space="0" w:color="000000"/>
              <w:right w:val="single" w:sz="6" w:space="0" w:color="000000"/>
            </w:tcBorders>
            <w:shd w:val="clear" w:color="auto" w:fill="FFFFFF"/>
          </w:tcPr>
          <w:p w:rsidR="002D73F3" w:rsidRPr="00802C67" w:rsidRDefault="00297773" w:rsidP="00A851E1">
            <w:pPr>
              <w:spacing w:before="120"/>
              <w:jc w:val="both"/>
              <w:rPr>
                <w:sz w:val="24"/>
                <w:szCs w:val="24"/>
              </w:rPr>
            </w:pPr>
            <w:r>
              <w:rPr>
                <w:sz w:val="24"/>
                <w:szCs w:val="24"/>
              </w:rPr>
              <w:t xml:space="preserve"> 10</w:t>
            </w:r>
            <w:r w:rsidR="002D73F3">
              <w:rPr>
                <w:sz w:val="24"/>
                <w:szCs w:val="24"/>
              </w:rPr>
              <w:t xml:space="preserve">0% </w:t>
            </w:r>
            <w:r w:rsidR="002D73F3" w:rsidRPr="00802C67">
              <w:rPr>
                <w:sz w:val="24"/>
                <w:szCs w:val="24"/>
              </w:rPr>
              <w:t xml:space="preserve"> педагогічних працівників, які застосовують інформаційно-комунікаційні (цифрові) технології в освітньому процесі, у тому числі, для  організації дистанційного  навчання (у разі потреби)</w:t>
            </w:r>
            <w:r w:rsidR="00A851E1">
              <w:rPr>
                <w:sz w:val="24"/>
                <w:szCs w:val="24"/>
              </w:rPr>
              <w:t>.</w:t>
            </w:r>
          </w:p>
        </w:tc>
        <w:tc>
          <w:tcPr>
            <w:tcW w:w="3685" w:type="dxa"/>
            <w:vMerge/>
            <w:tcBorders>
              <w:left w:val="nil"/>
              <w:bottom w:val="single" w:sz="6" w:space="0" w:color="000000"/>
              <w:right w:val="single" w:sz="6" w:space="0" w:color="000000"/>
            </w:tcBorders>
            <w:shd w:val="clear" w:color="auto" w:fill="FFFFFF"/>
          </w:tcPr>
          <w:p w:rsidR="002D73F3" w:rsidRDefault="002D73F3" w:rsidP="00880E3E">
            <w:pPr>
              <w:spacing w:before="120"/>
              <w:rPr>
                <w:sz w:val="24"/>
                <w:szCs w:val="24"/>
              </w:rPr>
            </w:pPr>
          </w:p>
        </w:tc>
      </w:tr>
    </w:tbl>
    <w:p w:rsidR="00EA2848" w:rsidRPr="00160E0F" w:rsidRDefault="004D1E5B" w:rsidP="008E1261">
      <w:pPr>
        <w:pStyle w:val="a3"/>
        <w:spacing w:line="360" w:lineRule="auto"/>
        <w:ind w:right="110" w:firstLine="254"/>
        <w:jc w:val="both"/>
        <w:rPr>
          <w:color w:val="000000" w:themeColor="text1"/>
          <w:sz w:val="28"/>
          <w:szCs w:val="28"/>
        </w:rPr>
      </w:pPr>
      <w:r w:rsidRPr="008E1261">
        <w:rPr>
          <w:b/>
          <w:color w:val="000000" w:themeColor="text1"/>
          <w:sz w:val="28"/>
          <w:szCs w:val="28"/>
        </w:rPr>
        <w:t>2.3.2</w:t>
      </w:r>
      <w:r w:rsidRPr="00160E0F">
        <w:rPr>
          <w:b/>
          <w:color w:val="000000" w:themeColor="text1"/>
          <w:sz w:val="28"/>
          <w:szCs w:val="28"/>
        </w:rPr>
        <w:t>.</w:t>
      </w:r>
      <w:r w:rsidRPr="00160E0F">
        <w:rPr>
          <w:color w:val="000000" w:themeColor="text1"/>
          <w:sz w:val="28"/>
          <w:szCs w:val="28"/>
        </w:rPr>
        <w:t xml:space="preserve"> </w:t>
      </w:r>
      <w:r w:rsidR="00EA2848" w:rsidRPr="00160E0F">
        <w:rPr>
          <w:color w:val="000000" w:themeColor="text1"/>
          <w:sz w:val="28"/>
          <w:szCs w:val="28"/>
        </w:rPr>
        <w:t>Результативність</w:t>
      </w:r>
      <w:r w:rsidR="007F06F0">
        <w:rPr>
          <w:color w:val="000000" w:themeColor="text1"/>
          <w:sz w:val="28"/>
          <w:szCs w:val="28"/>
        </w:rPr>
        <w:t xml:space="preserve">  роботи методичної служби закладу</w:t>
      </w:r>
      <w:r w:rsidR="00EA2848" w:rsidRPr="00160E0F">
        <w:rPr>
          <w:color w:val="000000" w:themeColor="text1"/>
          <w:sz w:val="28"/>
          <w:szCs w:val="28"/>
        </w:rPr>
        <w:t>.</w:t>
      </w:r>
    </w:p>
    <w:p w:rsidR="00912CEA" w:rsidRPr="005C4490" w:rsidRDefault="00DA10A7" w:rsidP="00ED0CA6">
      <w:pPr>
        <w:pStyle w:val="a3"/>
        <w:spacing w:line="276" w:lineRule="auto"/>
        <w:ind w:right="110" w:firstLine="254"/>
        <w:jc w:val="both"/>
        <w:rPr>
          <w:sz w:val="28"/>
          <w:szCs w:val="28"/>
        </w:rPr>
      </w:pPr>
      <w:r>
        <w:rPr>
          <w:sz w:val="28"/>
          <w:szCs w:val="28"/>
        </w:rPr>
        <w:t>Методична служба  закладу</w:t>
      </w:r>
      <w:r w:rsidR="00912CEA" w:rsidRPr="005C4490">
        <w:rPr>
          <w:sz w:val="28"/>
          <w:szCs w:val="28"/>
        </w:rPr>
        <w:t xml:space="preserve">  від</w:t>
      </w:r>
      <w:r w:rsidR="007F06F0">
        <w:rPr>
          <w:sz w:val="28"/>
          <w:szCs w:val="28"/>
        </w:rPr>
        <w:t>повідно до Закону України «Про повну загальну середню освіту</w:t>
      </w:r>
      <w:r w:rsidR="00912CEA" w:rsidRPr="005C4490">
        <w:rPr>
          <w:sz w:val="28"/>
          <w:szCs w:val="28"/>
        </w:rPr>
        <w:t xml:space="preserve">», орієнтуючись на гуманізацію цілеспрямованого процесу виховання й навчання в інтересах людини, суспільства, держави, реалізуючи принципи державної політики в галузі освіти, </w:t>
      </w:r>
      <w:r w:rsidR="008E1261">
        <w:rPr>
          <w:sz w:val="28"/>
          <w:szCs w:val="28"/>
        </w:rPr>
        <w:t>упродовж</w:t>
      </w:r>
      <w:r w:rsidR="007F06F0">
        <w:rPr>
          <w:sz w:val="28"/>
          <w:szCs w:val="28"/>
        </w:rPr>
        <w:t xml:space="preserve"> 2020–2021</w:t>
      </w:r>
      <w:r w:rsidR="00912CEA" w:rsidRPr="005C4490">
        <w:rPr>
          <w:sz w:val="28"/>
          <w:szCs w:val="28"/>
        </w:rPr>
        <w:t xml:space="preserve"> років забезпечувала:</w:t>
      </w:r>
    </w:p>
    <w:p w:rsidR="00912CEA" w:rsidRPr="005C4490" w:rsidRDefault="00912CEA" w:rsidP="00ED0CA6">
      <w:pPr>
        <w:pStyle w:val="a5"/>
        <w:numPr>
          <w:ilvl w:val="1"/>
          <w:numId w:val="2"/>
        </w:numPr>
        <w:tabs>
          <w:tab w:val="left" w:pos="960"/>
        </w:tabs>
        <w:spacing w:line="276" w:lineRule="auto"/>
        <w:ind w:left="959" w:right="110" w:hanging="346"/>
        <w:jc w:val="both"/>
        <w:rPr>
          <w:sz w:val="28"/>
          <w:szCs w:val="28"/>
        </w:rPr>
      </w:pPr>
      <w:r w:rsidRPr="005C4490">
        <w:rPr>
          <w:sz w:val="28"/>
          <w:szCs w:val="28"/>
        </w:rPr>
        <w:t xml:space="preserve">досягнення </w:t>
      </w:r>
      <w:r w:rsidR="00C77248">
        <w:rPr>
          <w:sz w:val="28"/>
          <w:szCs w:val="28"/>
        </w:rPr>
        <w:t xml:space="preserve"> здобувачами освіти</w:t>
      </w:r>
      <w:r w:rsidRPr="005C4490">
        <w:rPr>
          <w:spacing w:val="-3"/>
          <w:sz w:val="28"/>
          <w:szCs w:val="28"/>
        </w:rPr>
        <w:t xml:space="preserve"> </w:t>
      </w:r>
      <w:r w:rsidRPr="005C4490">
        <w:rPr>
          <w:sz w:val="28"/>
          <w:szCs w:val="28"/>
        </w:rPr>
        <w:t>установлених державою освітніх</w:t>
      </w:r>
      <w:r w:rsidRPr="005C4490">
        <w:rPr>
          <w:spacing w:val="19"/>
          <w:sz w:val="28"/>
          <w:szCs w:val="28"/>
        </w:rPr>
        <w:t xml:space="preserve"> </w:t>
      </w:r>
      <w:r w:rsidRPr="005C4490">
        <w:rPr>
          <w:sz w:val="28"/>
          <w:szCs w:val="28"/>
        </w:rPr>
        <w:t>рівнів;</w:t>
      </w:r>
    </w:p>
    <w:p w:rsidR="00912CEA" w:rsidRPr="005C4490" w:rsidRDefault="00912CEA" w:rsidP="00ED0CA6">
      <w:pPr>
        <w:pStyle w:val="a5"/>
        <w:numPr>
          <w:ilvl w:val="1"/>
          <w:numId w:val="2"/>
        </w:numPr>
        <w:tabs>
          <w:tab w:val="left" w:pos="960"/>
        </w:tabs>
        <w:spacing w:before="33" w:line="276" w:lineRule="auto"/>
        <w:ind w:right="-31"/>
        <w:jc w:val="both"/>
        <w:rPr>
          <w:sz w:val="28"/>
          <w:szCs w:val="28"/>
        </w:rPr>
      </w:pPr>
      <w:r w:rsidRPr="005C4490">
        <w:rPr>
          <w:sz w:val="28"/>
          <w:szCs w:val="28"/>
        </w:rPr>
        <w:t xml:space="preserve">формування у закладі </w:t>
      </w:r>
      <w:proofErr w:type="spellStart"/>
      <w:r w:rsidRPr="005C4490">
        <w:rPr>
          <w:sz w:val="28"/>
          <w:szCs w:val="28"/>
        </w:rPr>
        <w:t>освітньо-виховного</w:t>
      </w:r>
      <w:proofErr w:type="spellEnd"/>
      <w:r w:rsidRPr="005C4490">
        <w:rPr>
          <w:sz w:val="28"/>
          <w:szCs w:val="28"/>
        </w:rPr>
        <w:t xml:space="preserve"> простору на основі пріоритету загальнолюдських цінностей, життя та здоров’я людини, вільного розвитку особистості; виховання громадянськості, працьовитості, поваги до прав і свобод людини, любові до навколишньої природи, Батьківщини,</w:t>
      </w:r>
      <w:r w:rsidRPr="005C4490">
        <w:rPr>
          <w:spacing w:val="14"/>
          <w:sz w:val="28"/>
          <w:szCs w:val="28"/>
        </w:rPr>
        <w:t xml:space="preserve"> </w:t>
      </w:r>
      <w:r w:rsidRPr="005C4490">
        <w:rPr>
          <w:spacing w:val="-3"/>
          <w:sz w:val="28"/>
          <w:szCs w:val="28"/>
        </w:rPr>
        <w:t>родини;</w:t>
      </w:r>
    </w:p>
    <w:p w:rsidR="00912CEA" w:rsidRPr="005C4490" w:rsidRDefault="00912CEA" w:rsidP="00ED0CA6">
      <w:pPr>
        <w:pStyle w:val="a5"/>
        <w:numPr>
          <w:ilvl w:val="1"/>
          <w:numId w:val="2"/>
        </w:numPr>
        <w:tabs>
          <w:tab w:val="left" w:pos="960"/>
        </w:tabs>
        <w:spacing w:before="4" w:line="276" w:lineRule="auto"/>
        <w:ind w:right="-31"/>
        <w:jc w:val="both"/>
        <w:rPr>
          <w:sz w:val="28"/>
          <w:szCs w:val="28"/>
        </w:rPr>
      </w:pPr>
      <w:r w:rsidRPr="005C4490">
        <w:rPr>
          <w:sz w:val="28"/>
          <w:szCs w:val="28"/>
        </w:rPr>
        <w:t xml:space="preserve">досягнення єдності загальнодержавного культурного й освітнього простору; захист і розвиток засобами освіти національних культур, регіональних культурних традицій та особливостей; </w:t>
      </w:r>
    </w:p>
    <w:p w:rsidR="008820F1" w:rsidRDefault="00912CEA" w:rsidP="00ED0CA6">
      <w:pPr>
        <w:pStyle w:val="a5"/>
        <w:numPr>
          <w:ilvl w:val="1"/>
          <w:numId w:val="2"/>
        </w:numPr>
        <w:tabs>
          <w:tab w:val="left" w:pos="960"/>
        </w:tabs>
        <w:spacing w:before="77" w:line="276" w:lineRule="auto"/>
        <w:ind w:right="-31"/>
        <w:jc w:val="both"/>
        <w:rPr>
          <w:sz w:val="28"/>
          <w:szCs w:val="28"/>
        </w:rPr>
      </w:pPr>
      <w:r w:rsidRPr="005C4490">
        <w:rPr>
          <w:sz w:val="28"/>
          <w:szCs w:val="28"/>
        </w:rPr>
        <w:t xml:space="preserve">адаптацію </w:t>
      </w:r>
      <w:r w:rsidRPr="005C4490">
        <w:rPr>
          <w:spacing w:val="-2"/>
          <w:sz w:val="28"/>
          <w:szCs w:val="28"/>
        </w:rPr>
        <w:t xml:space="preserve">освітньої </w:t>
      </w:r>
      <w:r w:rsidRPr="005C4490">
        <w:rPr>
          <w:spacing w:val="-3"/>
          <w:sz w:val="28"/>
          <w:szCs w:val="28"/>
        </w:rPr>
        <w:t xml:space="preserve">установи </w:t>
      </w:r>
      <w:r w:rsidRPr="005C4490">
        <w:rPr>
          <w:sz w:val="28"/>
          <w:szCs w:val="28"/>
        </w:rPr>
        <w:t xml:space="preserve">до нових </w:t>
      </w:r>
      <w:r w:rsidRPr="005C4490">
        <w:rPr>
          <w:spacing w:val="-3"/>
          <w:sz w:val="28"/>
          <w:szCs w:val="28"/>
        </w:rPr>
        <w:t xml:space="preserve">умов </w:t>
      </w:r>
      <w:r w:rsidRPr="005C4490">
        <w:rPr>
          <w:sz w:val="28"/>
          <w:szCs w:val="28"/>
        </w:rPr>
        <w:t xml:space="preserve">та особливостей розвитку </w:t>
      </w:r>
      <w:r w:rsidR="008820F1">
        <w:rPr>
          <w:sz w:val="28"/>
          <w:szCs w:val="28"/>
        </w:rPr>
        <w:t>здобувачів освіти</w:t>
      </w:r>
      <w:r w:rsidR="007F06F0">
        <w:rPr>
          <w:sz w:val="28"/>
          <w:szCs w:val="28"/>
        </w:rPr>
        <w:t>;</w:t>
      </w:r>
    </w:p>
    <w:p w:rsidR="00912CEA" w:rsidRPr="005C4490" w:rsidRDefault="00912CEA" w:rsidP="00ED0CA6">
      <w:pPr>
        <w:pStyle w:val="a5"/>
        <w:numPr>
          <w:ilvl w:val="1"/>
          <w:numId w:val="2"/>
        </w:numPr>
        <w:tabs>
          <w:tab w:val="left" w:pos="960"/>
        </w:tabs>
        <w:spacing w:before="77" w:line="276" w:lineRule="auto"/>
        <w:ind w:right="-31"/>
        <w:jc w:val="both"/>
        <w:rPr>
          <w:sz w:val="28"/>
          <w:szCs w:val="28"/>
        </w:rPr>
      </w:pPr>
      <w:r w:rsidRPr="005C4490">
        <w:rPr>
          <w:sz w:val="28"/>
          <w:szCs w:val="28"/>
        </w:rPr>
        <w:t>побудову загальнодоступної освіти  з урахуванням рівня сучасної педагогічної науки та творчої практики навчання й</w:t>
      </w:r>
      <w:r w:rsidRPr="005C4490">
        <w:rPr>
          <w:spacing w:val="18"/>
          <w:sz w:val="28"/>
          <w:szCs w:val="28"/>
        </w:rPr>
        <w:t xml:space="preserve"> </w:t>
      </w:r>
      <w:r w:rsidRPr="005C4490">
        <w:rPr>
          <w:sz w:val="28"/>
          <w:szCs w:val="28"/>
        </w:rPr>
        <w:t>виховання.</w:t>
      </w:r>
    </w:p>
    <w:p w:rsidR="00912CEA" w:rsidRPr="005C4490" w:rsidRDefault="008E1261" w:rsidP="00ED0CA6">
      <w:pPr>
        <w:pStyle w:val="a3"/>
        <w:spacing w:before="1" w:line="276" w:lineRule="auto"/>
        <w:ind w:right="-31" w:firstLine="254"/>
        <w:jc w:val="both"/>
        <w:rPr>
          <w:sz w:val="28"/>
          <w:szCs w:val="28"/>
        </w:rPr>
      </w:pPr>
      <w:r>
        <w:rPr>
          <w:sz w:val="28"/>
          <w:szCs w:val="28"/>
        </w:rPr>
        <w:t xml:space="preserve">         </w:t>
      </w:r>
      <w:r w:rsidR="00912CEA" w:rsidRPr="005C4490">
        <w:rPr>
          <w:sz w:val="28"/>
          <w:szCs w:val="28"/>
        </w:rPr>
        <w:t xml:space="preserve">Методична служба передбачала формування й розвиток професійних якостей учителя, вихователя, підвищення їхньої </w:t>
      </w:r>
      <w:r w:rsidR="007F06F0">
        <w:rPr>
          <w:sz w:val="28"/>
          <w:szCs w:val="28"/>
        </w:rPr>
        <w:t xml:space="preserve">професійної майстерності. </w:t>
      </w:r>
      <w:r w:rsidR="00912CEA" w:rsidRPr="005C4490">
        <w:rPr>
          <w:sz w:val="28"/>
          <w:szCs w:val="28"/>
        </w:rPr>
        <w:t xml:space="preserve">Педагогічними працівниками закладу підготовлено та здійснено випуск інструктивно-методичних матеріалів, </w:t>
      </w:r>
      <w:r w:rsidR="00493AB8">
        <w:rPr>
          <w:sz w:val="28"/>
          <w:szCs w:val="28"/>
        </w:rPr>
        <w:t xml:space="preserve">брали участь у випуску </w:t>
      </w:r>
      <w:r w:rsidR="00912CEA" w:rsidRPr="005C4490">
        <w:rPr>
          <w:sz w:val="28"/>
          <w:szCs w:val="28"/>
        </w:rPr>
        <w:t xml:space="preserve">методичних посібників. </w:t>
      </w:r>
    </w:p>
    <w:p w:rsidR="00B84BD7" w:rsidRDefault="00912CEA" w:rsidP="00ED0CA6">
      <w:pPr>
        <w:pStyle w:val="a3"/>
        <w:spacing w:before="2" w:line="276" w:lineRule="auto"/>
        <w:ind w:right="-31" w:firstLine="254"/>
        <w:jc w:val="both"/>
        <w:rPr>
          <w:sz w:val="28"/>
          <w:szCs w:val="28"/>
        </w:rPr>
      </w:pPr>
      <w:r w:rsidRPr="005C4490">
        <w:rPr>
          <w:sz w:val="28"/>
          <w:szCs w:val="28"/>
        </w:rPr>
        <w:t xml:space="preserve"> </w:t>
      </w:r>
      <w:r w:rsidR="008E1261">
        <w:rPr>
          <w:sz w:val="28"/>
          <w:szCs w:val="28"/>
        </w:rPr>
        <w:t xml:space="preserve">        </w:t>
      </w:r>
      <w:r w:rsidR="00B84BD7">
        <w:rPr>
          <w:sz w:val="28"/>
          <w:szCs w:val="28"/>
        </w:rPr>
        <w:t>У закладі</w:t>
      </w:r>
      <w:r w:rsidRPr="005C4490">
        <w:rPr>
          <w:sz w:val="28"/>
          <w:szCs w:val="28"/>
        </w:rPr>
        <w:t xml:space="preserve">  активно реалізується ідея </w:t>
      </w:r>
      <w:proofErr w:type="spellStart"/>
      <w:r w:rsidRPr="005C4490">
        <w:rPr>
          <w:sz w:val="28"/>
          <w:szCs w:val="28"/>
        </w:rPr>
        <w:t>проєктної</w:t>
      </w:r>
      <w:proofErr w:type="spellEnd"/>
      <w:r w:rsidRPr="005C4490">
        <w:rPr>
          <w:sz w:val="28"/>
          <w:szCs w:val="28"/>
        </w:rPr>
        <w:t xml:space="preserve"> освіти, яка поєднує цільову установку із включенням смислових орієнтирів особистості, допомагаючи вибудувати значущу лінію «сюжетного» життєвого руху людини. </w:t>
      </w:r>
      <w:proofErr w:type="spellStart"/>
      <w:r w:rsidRPr="005C4490">
        <w:rPr>
          <w:sz w:val="28"/>
          <w:szCs w:val="28"/>
        </w:rPr>
        <w:t>Проєктне</w:t>
      </w:r>
      <w:proofErr w:type="spellEnd"/>
      <w:r w:rsidRPr="005C4490">
        <w:rPr>
          <w:sz w:val="28"/>
          <w:szCs w:val="28"/>
        </w:rPr>
        <w:t xml:space="preserve"> навчання створює унікальні передумови для розвитку й самостійності </w:t>
      </w:r>
      <w:r w:rsidR="008820F1">
        <w:rPr>
          <w:sz w:val="28"/>
          <w:szCs w:val="28"/>
        </w:rPr>
        <w:t>здобувачів освіти</w:t>
      </w:r>
      <w:r w:rsidRPr="005C4490">
        <w:rPr>
          <w:sz w:val="28"/>
          <w:szCs w:val="28"/>
        </w:rPr>
        <w:t xml:space="preserve"> </w:t>
      </w:r>
      <w:r w:rsidR="008E1261">
        <w:rPr>
          <w:sz w:val="28"/>
          <w:szCs w:val="28"/>
        </w:rPr>
        <w:t>в</w:t>
      </w:r>
      <w:r w:rsidRPr="005C4490">
        <w:rPr>
          <w:sz w:val="28"/>
          <w:szCs w:val="28"/>
        </w:rPr>
        <w:t xml:space="preserve"> осягненні нового, стимулюючи їх природну допитливість і творчий потенціал. </w:t>
      </w:r>
      <w:proofErr w:type="spellStart"/>
      <w:r w:rsidRPr="005C4490">
        <w:rPr>
          <w:sz w:val="28"/>
          <w:szCs w:val="28"/>
        </w:rPr>
        <w:t>Компетентнісно</w:t>
      </w:r>
      <w:proofErr w:type="spellEnd"/>
      <w:r w:rsidRPr="005C4490">
        <w:rPr>
          <w:sz w:val="28"/>
          <w:szCs w:val="28"/>
        </w:rPr>
        <w:t xml:space="preserve"> спрямована освіта передбачає внесення суттєвих змін у змістову, </w:t>
      </w:r>
      <w:proofErr w:type="spellStart"/>
      <w:r w:rsidRPr="005C4490">
        <w:rPr>
          <w:sz w:val="28"/>
          <w:szCs w:val="28"/>
        </w:rPr>
        <w:t>проєктно-технологічну</w:t>
      </w:r>
      <w:proofErr w:type="spellEnd"/>
      <w:r w:rsidRPr="005C4490">
        <w:rPr>
          <w:sz w:val="28"/>
          <w:szCs w:val="28"/>
        </w:rPr>
        <w:t xml:space="preserve">, виховну освіту. Формування компетентності </w:t>
      </w:r>
      <w:r w:rsidR="008820F1">
        <w:rPr>
          <w:sz w:val="28"/>
          <w:szCs w:val="28"/>
        </w:rPr>
        <w:t>в здобувачів освіти</w:t>
      </w:r>
      <w:r w:rsidRPr="005C4490">
        <w:rPr>
          <w:sz w:val="28"/>
          <w:szCs w:val="28"/>
        </w:rPr>
        <w:t xml:space="preserve"> у </w:t>
      </w:r>
      <w:proofErr w:type="spellStart"/>
      <w:r w:rsidRPr="005C4490">
        <w:rPr>
          <w:sz w:val="28"/>
          <w:szCs w:val="28"/>
        </w:rPr>
        <w:t>проєктній</w:t>
      </w:r>
      <w:proofErr w:type="spellEnd"/>
      <w:r w:rsidRPr="005C4490">
        <w:rPr>
          <w:sz w:val="28"/>
          <w:szCs w:val="28"/>
        </w:rPr>
        <w:t xml:space="preserve"> діяльності, тобто їхньої здатності мобілізувати знання в реальній життєвій ситуації – найактуальніша проблема інноваційної школи.</w:t>
      </w:r>
      <w:r w:rsidR="00880E3E">
        <w:rPr>
          <w:sz w:val="28"/>
          <w:szCs w:val="28"/>
        </w:rPr>
        <w:t xml:space="preserve">  </w:t>
      </w:r>
      <w:r w:rsidR="00B84BD7">
        <w:rPr>
          <w:sz w:val="28"/>
          <w:szCs w:val="28"/>
        </w:rPr>
        <w:t>У 2020</w:t>
      </w:r>
      <w:r w:rsidRPr="005C4490">
        <w:rPr>
          <w:sz w:val="28"/>
          <w:szCs w:val="28"/>
        </w:rPr>
        <w:t>–202</w:t>
      </w:r>
      <w:r w:rsidR="00B84BD7">
        <w:rPr>
          <w:sz w:val="28"/>
          <w:szCs w:val="28"/>
        </w:rPr>
        <w:t>1</w:t>
      </w:r>
      <w:r w:rsidRPr="005C4490">
        <w:rPr>
          <w:sz w:val="28"/>
          <w:szCs w:val="28"/>
        </w:rPr>
        <w:t xml:space="preserve"> роках педагоги брали активну участь в </w:t>
      </w:r>
      <w:r w:rsidRPr="005C4490">
        <w:rPr>
          <w:spacing w:val="-3"/>
          <w:sz w:val="28"/>
          <w:szCs w:val="28"/>
        </w:rPr>
        <w:t xml:space="preserve">роботі </w:t>
      </w:r>
      <w:r w:rsidRPr="005C4490">
        <w:rPr>
          <w:sz w:val="28"/>
          <w:szCs w:val="28"/>
        </w:rPr>
        <w:t xml:space="preserve">семінарів, засіданнях творчих </w:t>
      </w:r>
      <w:r w:rsidRPr="005C4490">
        <w:rPr>
          <w:spacing w:val="-3"/>
          <w:sz w:val="28"/>
          <w:szCs w:val="28"/>
        </w:rPr>
        <w:t xml:space="preserve">груп, </w:t>
      </w:r>
      <w:r w:rsidRPr="005C4490">
        <w:rPr>
          <w:sz w:val="28"/>
          <w:szCs w:val="28"/>
        </w:rPr>
        <w:t xml:space="preserve">заняттях шкіл творчого вчителя </w:t>
      </w:r>
      <w:r w:rsidR="008E1261">
        <w:rPr>
          <w:sz w:val="28"/>
          <w:szCs w:val="28"/>
        </w:rPr>
        <w:t>й</w:t>
      </w:r>
      <w:r w:rsidRPr="005C4490">
        <w:rPr>
          <w:sz w:val="28"/>
          <w:szCs w:val="28"/>
        </w:rPr>
        <w:t xml:space="preserve"> пе</w:t>
      </w:r>
      <w:r w:rsidR="00B84BD7">
        <w:rPr>
          <w:sz w:val="28"/>
          <w:szCs w:val="28"/>
        </w:rPr>
        <w:t>дагогічної майстерності в  закладі</w:t>
      </w:r>
      <w:r w:rsidRPr="005C4490">
        <w:rPr>
          <w:sz w:val="28"/>
          <w:szCs w:val="28"/>
        </w:rPr>
        <w:t xml:space="preserve">. Продовжував діяти сайт  </w:t>
      </w:r>
      <w:r w:rsidR="008E1261">
        <w:rPr>
          <w:sz w:val="28"/>
          <w:szCs w:val="28"/>
        </w:rPr>
        <w:t>закладу</w:t>
      </w:r>
      <w:r w:rsidRPr="005C4490">
        <w:rPr>
          <w:sz w:val="28"/>
          <w:szCs w:val="28"/>
        </w:rPr>
        <w:t xml:space="preserve">. </w:t>
      </w:r>
      <w:r w:rsidRPr="005C4490">
        <w:rPr>
          <w:spacing w:val="-4"/>
          <w:sz w:val="28"/>
          <w:szCs w:val="28"/>
        </w:rPr>
        <w:t xml:space="preserve">На   </w:t>
      </w:r>
      <w:r w:rsidRPr="005C4490">
        <w:rPr>
          <w:sz w:val="28"/>
          <w:szCs w:val="28"/>
        </w:rPr>
        <w:t xml:space="preserve"> порталі </w:t>
      </w:r>
      <w:r w:rsidRPr="005C4490">
        <w:rPr>
          <w:spacing w:val="-3"/>
          <w:sz w:val="28"/>
          <w:szCs w:val="28"/>
        </w:rPr>
        <w:t xml:space="preserve">кожен </w:t>
      </w:r>
      <w:r w:rsidRPr="005C4490">
        <w:rPr>
          <w:sz w:val="28"/>
          <w:szCs w:val="28"/>
        </w:rPr>
        <w:t>відвідувач м</w:t>
      </w:r>
      <w:r w:rsidR="008E1261">
        <w:rPr>
          <w:sz w:val="28"/>
          <w:szCs w:val="28"/>
        </w:rPr>
        <w:t>ає можливість</w:t>
      </w:r>
      <w:r w:rsidRPr="005C4490">
        <w:rPr>
          <w:sz w:val="28"/>
          <w:szCs w:val="28"/>
        </w:rPr>
        <w:t xml:space="preserve"> знайти докладну інф</w:t>
      </w:r>
      <w:r w:rsidR="00B84BD7">
        <w:rPr>
          <w:sz w:val="28"/>
          <w:szCs w:val="28"/>
        </w:rPr>
        <w:t>ормацію про навчальний заклад,</w:t>
      </w:r>
    </w:p>
    <w:p w:rsidR="00E01705" w:rsidRPr="00E01705" w:rsidRDefault="00E01705" w:rsidP="00ED0CA6">
      <w:pPr>
        <w:pStyle w:val="a3"/>
        <w:spacing w:line="276" w:lineRule="auto"/>
        <w:ind w:left="556"/>
        <w:jc w:val="both"/>
        <w:rPr>
          <w:b/>
          <w:sz w:val="28"/>
          <w:szCs w:val="28"/>
        </w:rPr>
      </w:pPr>
      <w:r w:rsidRPr="00E01705">
        <w:rPr>
          <w:b/>
          <w:sz w:val="28"/>
          <w:szCs w:val="28"/>
        </w:rPr>
        <w:t xml:space="preserve">2.4 Виховний та психолого-педагогічний </w:t>
      </w:r>
      <w:r w:rsidR="0099758F">
        <w:rPr>
          <w:b/>
          <w:sz w:val="28"/>
          <w:szCs w:val="28"/>
        </w:rPr>
        <w:t xml:space="preserve"> напрямок</w:t>
      </w:r>
      <w:r w:rsidR="00E0059E">
        <w:rPr>
          <w:b/>
          <w:sz w:val="28"/>
          <w:szCs w:val="28"/>
        </w:rPr>
        <w:t>.</w:t>
      </w:r>
    </w:p>
    <w:p w:rsidR="00E01705" w:rsidRPr="00E01705" w:rsidRDefault="00E01705" w:rsidP="00ED0CA6">
      <w:pPr>
        <w:pStyle w:val="a3"/>
        <w:spacing w:line="276" w:lineRule="auto"/>
        <w:ind w:left="556"/>
        <w:jc w:val="both"/>
        <w:rPr>
          <w:sz w:val="28"/>
          <w:szCs w:val="28"/>
        </w:rPr>
      </w:pPr>
      <w:r w:rsidRPr="00E01705">
        <w:rPr>
          <w:sz w:val="28"/>
          <w:szCs w:val="28"/>
        </w:rPr>
        <w:t>Головними напрямками діяльності психологічної служби  є:</w:t>
      </w:r>
    </w:p>
    <w:p w:rsidR="00E01705" w:rsidRPr="00E01705" w:rsidRDefault="00E01705" w:rsidP="00ED0CA6">
      <w:pPr>
        <w:pStyle w:val="a5"/>
        <w:numPr>
          <w:ilvl w:val="1"/>
          <w:numId w:val="1"/>
        </w:numPr>
        <w:tabs>
          <w:tab w:val="left" w:pos="960"/>
        </w:tabs>
        <w:spacing w:before="34" w:line="276" w:lineRule="auto"/>
        <w:ind w:left="959"/>
        <w:jc w:val="both"/>
        <w:rPr>
          <w:sz w:val="28"/>
          <w:szCs w:val="28"/>
        </w:rPr>
      </w:pPr>
      <w:r w:rsidRPr="00E01705">
        <w:rPr>
          <w:sz w:val="28"/>
          <w:szCs w:val="28"/>
        </w:rPr>
        <w:t xml:space="preserve">психодіагностика особистісних рис характеру особистості </w:t>
      </w:r>
      <w:r w:rsidR="004A6966">
        <w:rPr>
          <w:sz w:val="28"/>
          <w:szCs w:val="28"/>
        </w:rPr>
        <w:t xml:space="preserve"> здобувачів освіти </w:t>
      </w:r>
      <w:r w:rsidRPr="00E01705">
        <w:rPr>
          <w:spacing w:val="-3"/>
          <w:sz w:val="28"/>
          <w:szCs w:val="28"/>
        </w:rPr>
        <w:t xml:space="preserve"> </w:t>
      </w:r>
      <w:r w:rsidRPr="00E01705">
        <w:rPr>
          <w:sz w:val="28"/>
          <w:szCs w:val="28"/>
        </w:rPr>
        <w:t>середніх та старших</w:t>
      </w:r>
      <w:r w:rsidRPr="00E01705">
        <w:rPr>
          <w:spacing w:val="5"/>
          <w:sz w:val="28"/>
          <w:szCs w:val="28"/>
        </w:rPr>
        <w:t xml:space="preserve"> </w:t>
      </w:r>
      <w:r w:rsidRPr="00E01705">
        <w:rPr>
          <w:sz w:val="28"/>
          <w:szCs w:val="28"/>
        </w:rPr>
        <w:t>класів;</w:t>
      </w:r>
    </w:p>
    <w:p w:rsidR="00E01705" w:rsidRPr="00E01705" w:rsidRDefault="00E01705" w:rsidP="00ED0CA6">
      <w:pPr>
        <w:pStyle w:val="a5"/>
        <w:numPr>
          <w:ilvl w:val="1"/>
          <w:numId w:val="1"/>
        </w:numPr>
        <w:tabs>
          <w:tab w:val="left" w:pos="960"/>
        </w:tabs>
        <w:spacing w:before="34" w:line="276" w:lineRule="auto"/>
        <w:ind w:right="552" w:hanging="360"/>
        <w:jc w:val="both"/>
        <w:rPr>
          <w:sz w:val="28"/>
          <w:szCs w:val="28"/>
        </w:rPr>
      </w:pPr>
      <w:r w:rsidRPr="00E01705">
        <w:rPr>
          <w:sz w:val="28"/>
          <w:szCs w:val="28"/>
        </w:rPr>
        <w:t xml:space="preserve">визначення індивідуального розвитку з метою допомоги адаптації до навчання в </w:t>
      </w:r>
      <w:r w:rsidRPr="00E01705">
        <w:rPr>
          <w:spacing w:val="-3"/>
          <w:sz w:val="28"/>
          <w:szCs w:val="28"/>
        </w:rPr>
        <w:t xml:space="preserve">нових умовах </w:t>
      </w:r>
      <w:r w:rsidRPr="00E01705">
        <w:rPr>
          <w:sz w:val="28"/>
          <w:szCs w:val="28"/>
        </w:rPr>
        <w:t>профільного закладу;</w:t>
      </w:r>
    </w:p>
    <w:p w:rsidR="00E01705" w:rsidRPr="00E01705" w:rsidRDefault="00E01705" w:rsidP="00ED0CA6">
      <w:pPr>
        <w:pStyle w:val="a5"/>
        <w:numPr>
          <w:ilvl w:val="1"/>
          <w:numId w:val="1"/>
        </w:numPr>
        <w:tabs>
          <w:tab w:val="left" w:pos="960"/>
        </w:tabs>
        <w:spacing w:before="4" w:line="276" w:lineRule="auto"/>
        <w:ind w:left="959"/>
        <w:jc w:val="both"/>
        <w:rPr>
          <w:sz w:val="28"/>
          <w:szCs w:val="28"/>
        </w:rPr>
      </w:pPr>
      <w:r w:rsidRPr="00E01705">
        <w:rPr>
          <w:sz w:val="28"/>
          <w:szCs w:val="28"/>
        </w:rPr>
        <w:t>вивчення класних</w:t>
      </w:r>
      <w:r w:rsidRPr="00E01705">
        <w:rPr>
          <w:spacing w:val="2"/>
          <w:sz w:val="28"/>
          <w:szCs w:val="28"/>
        </w:rPr>
        <w:t xml:space="preserve"> </w:t>
      </w:r>
      <w:r w:rsidRPr="00E01705">
        <w:rPr>
          <w:sz w:val="28"/>
          <w:szCs w:val="28"/>
        </w:rPr>
        <w:t>колективів;</w:t>
      </w:r>
    </w:p>
    <w:p w:rsidR="00E01705" w:rsidRPr="00E01705" w:rsidRDefault="00E01705" w:rsidP="00ED0CA6">
      <w:pPr>
        <w:pStyle w:val="a5"/>
        <w:numPr>
          <w:ilvl w:val="1"/>
          <w:numId w:val="1"/>
        </w:numPr>
        <w:tabs>
          <w:tab w:val="left" w:pos="960"/>
        </w:tabs>
        <w:spacing w:before="34" w:line="276" w:lineRule="auto"/>
        <w:ind w:left="959"/>
        <w:jc w:val="both"/>
        <w:rPr>
          <w:sz w:val="28"/>
          <w:szCs w:val="28"/>
        </w:rPr>
      </w:pPr>
      <w:r w:rsidRPr="00E01705">
        <w:rPr>
          <w:sz w:val="28"/>
          <w:szCs w:val="28"/>
        </w:rPr>
        <w:t>запобігання конфліктним ситуаціям у навчально-виховному</w:t>
      </w:r>
      <w:r w:rsidRPr="00E01705">
        <w:rPr>
          <w:spacing w:val="-8"/>
          <w:sz w:val="28"/>
          <w:szCs w:val="28"/>
        </w:rPr>
        <w:t xml:space="preserve"> </w:t>
      </w:r>
      <w:r w:rsidRPr="00E01705">
        <w:rPr>
          <w:sz w:val="28"/>
          <w:szCs w:val="28"/>
        </w:rPr>
        <w:t>процесі;</w:t>
      </w:r>
    </w:p>
    <w:p w:rsidR="00E01705" w:rsidRPr="00E01705" w:rsidRDefault="00E01705" w:rsidP="00ED0CA6">
      <w:pPr>
        <w:pStyle w:val="a5"/>
        <w:numPr>
          <w:ilvl w:val="1"/>
          <w:numId w:val="1"/>
        </w:numPr>
        <w:tabs>
          <w:tab w:val="left" w:pos="960"/>
        </w:tabs>
        <w:spacing w:before="34" w:line="276" w:lineRule="auto"/>
        <w:ind w:left="959"/>
        <w:jc w:val="both"/>
        <w:rPr>
          <w:sz w:val="28"/>
          <w:szCs w:val="28"/>
        </w:rPr>
      </w:pPr>
      <w:r w:rsidRPr="00E01705">
        <w:rPr>
          <w:sz w:val="28"/>
          <w:szCs w:val="28"/>
        </w:rPr>
        <w:t xml:space="preserve">профорієнтаційна </w:t>
      </w:r>
      <w:r w:rsidRPr="00E01705">
        <w:rPr>
          <w:spacing w:val="-3"/>
          <w:sz w:val="28"/>
          <w:szCs w:val="28"/>
        </w:rPr>
        <w:t xml:space="preserve">робота </w:t>
      </w:r>
      <w:r w:rsidRPr="00E01705">
        <w:rPr>
          <w:sz w:val="28"/>
          <w:szCs w:val="28"/>
        </w:rPr>
        <w:t xml:space="preserve">з </w:t>
      </w:r>
      <w:r w:rsidRPr="00E01705">
        <w:rPr>
          <w:spacing w:val="-3"/>
          <w:sz w:val="28"/>
          <w:szCs w:val="28"/>
        </w:rPr>
        <w:t xml:space="preserve">учнями </w:t>
      </w:r>
      <w:r w:rsidR="00B36310">
        <w:rPr>
          <w:sz w:val="28"/>
          <w:szCs w:val="28"/>
        </w:rPr>
        <w:t>8-9</w:t>
      </w:r>
      <w:r w:rsidRPr="00E01705">
        <w:rPr>
          <w:spacing w:val="20"/>
          <w:sz w:val="28"/>
          <w:szCs w:val="28"/>
        </w:rPr>
        <w:t xml:space="preserve"> </w:t>
      </w:r>
      <w:r w:rsidRPr="00E01705">
        <w:rPr>
          <w:sz w:val="28"/>
          <w:szCs w:val="28"/>
        </w:rPr>
        <w:t>класів;</w:t>
      </w:r>
    </w:p>
    <w:p w:rsidR="00E01705" w:rsidRPr="00E01705" w:rsidRDefault="00E01705" w:rsidP="00ED0CA6">
      <w:pPr>
        <w:pStyle w:val="a5"/>
        <w:numPr>
          <w:ilvl w:val="1"/>
          <w:numId w:val="1"/>
        </w:numPr>
        <w:tabs>
          <w:tab w:val="left" w:pos="960"/>
        </w:tabs>
        <w:spacing w:before="34" w:line="276" w:lineRule="auto"/>
        <w:ind w:left="959"/>
        <w:jc w:val="both"/>
        <w:rPr>
          <w:sz w:val="28"/>
          <w:szCs w:val="28"/>
        </w:rPr>
      </w:pPr>
      <w:r w:rsidRPr="00E01705">
        <w:rPr>
          <w:sz w:val="28"/>
          <w:szCs w:val="28"/>
        </w:rPr>
        <w:t>попередження негативних</w:t>
      </w:r>
      <w:r w:rsidRPr="00E01705">
        <w:rPr>
          <w:spacing w:val="2"/>
          <w:sz w:val="28"/>
          <w:szCs w:val="28"/>
        </w:rPr>
        <w:t xml:space="preserve"> </w:t>
      </w:r>
      <w:r w:rsidRPr="00E01705">
        <w:rPr>
          <w:sz w:val="28"/>
          <w:szCs w:val="28"/>
        </w:rPr>
        <w:t>звичок;</w:t>
      </w:r>
    </w:p>
    <w:p w:rsidR="00E01705" w:rsidRPr="00E01705" w:rsidRDefault="00E01705" w:rsidP="00ED0CA6">
      <w:pPr>
        <w:pStyle w:val="a5"/>
        <w:numPr>
          <w:ilvl w:val="1"/>
          <w:numId w:val="1"/>
        </w:numPr>
        <w:tabs>
          <w:tab w:val="left" w:pos="960"/>
        </w:tabs>
        <w:spacing w:before="34" w:line="276" w:lineRule="auto"/>
        <w:ind w:left="959"/>
        <w:jc w:val="both"/>
        <w:rPr>
          <w:sz w:val="28"/>
          <w:szCs w:val="28"/>
        </w:rPr>
      </w:pPr>
      <w:r w:rsidRPr="00E01705">
        <w:rPr>
          <w:sz w:val="28"/>
          <w:szCs w:val="28"/>
        </w:rPr>
        <w:t xml:space="preserve">психокорекція поведінки </w:t>
      </w:r>
      <w:r w:rsidR="004A6966">
        <w:rPr>
          <w:sz w:val="28"/>
          <w:szCs w:val="28"/>
        </w:rPr>
        <w:t>здобувачів освіти</w:t>
      </w:r>
      <w:r w:rsidRPr="00E01705">
        <w:rPr>
          <w:spacing w:val="-3"/>
          <w:sz w:val="28"/>
          <w:szCs w:val="28"/>
        </w:rPr>
        <w:t xml:space="preserve"> </w:t>
      </w:r>
      <w:r w:rsidRPr="00E01705">
        <w:rPr>
          <w:sz w:val="28"/>
          <w:szCs w:val="28"/>
        </w:rPr>
        <w:t>(ігри, бесіди,</w:t>
      </w:r>
      <w:r w:rsidRPr="00E01705">
        <w:rPr>
          <w:spacing w:val="14"/>
          <w:sz w:val="28"/>
          <w:szCs w:val="28"/>
        </w:rPr>
        <w:t xml:space="preserve"> </w:t>
      </w:r>
      <w:r w:rsidRPr="00E01705">
        <w:rPr>
          <w:sz w:val="28"/>
          <w:szCs w:val="28"/>
        </w:rPr>
        <w:t>тренінги);</w:t>
      </w:r>
    </w:p>
    <w:p w:rsidR="00E01705" w:rsidRPr="00E01705" w:rsidRDefault="00E01705" w:rsidP="00ED0CA6">
      <w:pPr>
        <w:pStyle w:val="a5"/>
        <w:numPr>
          <w:ilvl w:val="1"/>
          <w:numId w:val="1"/>
        </w:numPr>
        <w:tabs>
          <w:tab w:val="left" w:pos="960"/>
        </w:tabs>
        <w:spacing w:before="34" w:line="276" w:lineRule="auto"/>
        <w:ind w:right="561" w:hanging="360"/>
        <w:jc w:val="both"/>
        <w:rPr>
          <w:sz w:val="28"/>
          <w:szCs w:val="28"/>
        </w:rPr>
      </w:pPr>
      <w:r w:rsidRPr="00E01705">
        <w:rPr>
          <w:sz w:val="28"/>
          <w:szCs w:val="28"/>
        </w:rPr>
        <w:t xml:space="preserve">консультативно-методична допомога </w:t>
      </w:r>
      <w:r w:rsidR="004A6966">
        <w:rPr>
          <w:sz w:val="28"/>
          <w:szCs w:val="28"/>
        </w:rPr>
        <w:t>здобувачам освіти</w:t>
      </w:r>
      <w:r w:rsidRPr="00E01705">
        <w:rPr>
          <w:spacing w:val="-3"/>
          <w:sz w:val="28"/>
          <w:szCs w:val="28"/>
        </w:rPr>
        <w:t xml:space="preserve">, </w:t>
      </w:r>
      <w:r w:rsidR="004A6966">
        <w:rPr>
          <w:sz w:val="28"/>
          <w:szCs w:val="28"/>
        </w:rPr>
        <w:t>в</w:t>
      </w:r>
      <w:r w:rsidRPr="00E01705">
        <w:rPr>
          <w:sz w:val="28"/>
          <w:szCs w:val="28"/>
        </w:rPr>
        <w:t xml:space="preserve">чителям, вихователям та батькам з питань навчання, виховання, </w:t>
      </w:r>
      <w:r w:rsidR="004A6966">
        <w:rPr>
          <w:sz w:val="28"/>
          <w:szCs w:val="28"/>
        </w:rPr>
        <w:t>м</w:t>
      </w:r>
      <w:r w:rsidRPr="00E01705">
        <w:rPr>
          <w:sz w:val="28"/>
          <w:szCs w:val="28"/>
        </w:rPr>
        <w:t>іжособистісних</w:t>
      </w:r>
      <w:r w:rsidRPr="00E01705">
        <w:rPr>
          <w:spacing w:val="1"/>
          <w:sz w:val="28"/>
          <w:szCs w:val="28"/>
        </w:rPr>
        <w:t xml:space="preserve"> </w:t>
      </w:r>
      <w:r w:rsidRPr="00E01705">
        <w:rPr>
          <w:sz w:val="28"/>
          <w:szCs w:val="28"/>
        </w:rPr>
        <w:t>стосунків;</w:t>
      </w:r>
    </w:p>
    <w:p w:rsidR="00E01705" w:rsidRPr="00E01705" w:rsidRDefault="00E01705" w:rsidP="00ED0CA6">
      <w:pPr>
        <w:pStyle w:val="a5"/>
        <w:numPr>
          <w:ilvl w:val="1"/>
          <w:numId w:val="1"/>
        </w:numPr>
        <w:tabs>
          <w:tab w:val="left" w:pos="960"/>
        </w:tabs>
        <w:spacing w:line="276" w:lineRule="auto"/>
        <w:ind w:right="561" w:hanging="360"/>
        <w:jc w:val="both"/>
        <w:rPr>
          <w:sz w:val="28"/>
          <w:szCs w:val="28"/>
        </w:rPr>
      </w:pPr>
      <w:r w:rsidRPr="00E01705">
        <w:rPr>
          <w:sz w:val="28"/>
          <w:szCs w:val="28"/>
        </w:rPr>
        <w:t xml:space="preserve">психологічна просвіта </w:t>
      </w:r>
      <w:r w:rsidRPr="00E01705">
        <w:rPr>
          <w:spacing w:val="-3"/>
          <w:sz w:val="28"/>
          <w:szCs w:val="28"/>
        </w:rPr>
        <w:t xml:space="preserve">(участь </w:t>
      </w:r>
      <w:r w:rsidRPr="00E01705">
        <w:rPr>
          <w:sz w:val="28"/>
          <w:szCs w:val="28"/>
        </w:rPr>
        <w:t>у психолого-педагогічному семінарі, засіданні  вчителів, виступи на батьківських зборах, ділові ігри,</w:t>
      </w:r>
      <w:r w:rsidRPr="00E01705">
        <w:rPr>
          <w:spacing w:val="6"/>
          <w:sz w:val="28"/>
          <w:szCs w:val="28"/>
        </w:rPr>
        <w:t xml:space="preserve"> </w:t>
      </w:r>
      <w:r w:rsidRPr="00E01705">
        <w:rPr>
          <w:sz w:val="28"/>
          <w:szCs w:val="28"/>
        </w:rPr>
        <w:t>бесіди).</w:t>
      </w:r>
    </w:p>
    <w:p w:rsidR="00E01705" w:rsidRPr="00E01705" w:rsidRDefault="004A6966" w:rsidP="00ED0CA6">
      <w:pPr>
        <w:pStyle w:val="a3"/>
        <w:spacing w:line="276" w:lineRule="auto"/>
        <w:ind w:right="-31" w:firstLine="254"/>
        <w:jc w:val="both"/>
        <w:rPr>
          <w:sz w:val="28"/>
          <w:szCs w:val="28"/>
        </w:rPr>
      </w:pPr>
      <w:r>
        <w:rPr>
          <w:sz w:val="28"/>
          <w:szCs w:val="28"/>
        </w:rPr>
        <w:t xml:space="preserve">       </w:t>
      </w:r>
      <w:r w:rsidR="00E01705" w:rsidRPr="00E01705">
        <w:rPr>
          <w:sz w:val="28"/>
          <w:szCs w:val="28"/>
        </w:rPr>
        <w:t xml:space="preserve">Психологічна служба  </w:t>
      </w:r>
      <w:r>
        <w:rPr>
          <w:sz w:val="28"/>
          <w:szCs w:val="28"/>
        </w:rPr>
        <w:t>спланувала</w:t>
      </w:r>
      <w:r w:rsidR="00E01705" w:rsidRPr="00E01705">
        <w:rPr>
          <w:sz w:val="28"/>
          <w:szCs w:val="28"/>
        </w:rPr>
        <w:t xml:space="preserve"> свою роботу так, щоб сприяти розвитку всебічно розвиненої особистості </w:t>
      </w:r>
      <w:r>
        <w:rPr>
          <w:sz w:val="28"/>
          <w:szCs w:val="28"/>
        </w:rPr>
        <w:t>здобувача освіти</w:t>
      </w:r>
      <w:r w:rsidR="00E01705" w:rsidRPr="00E01705">
        <w:rPr>
          <w:sz w:val="28"/>
          <w:szCs w:val="28"/>
        </w:rPr>
        <w:t xml:space="preserve">, розвитку почуття відповідальності за майбутнє своє та держави. Систематично проводяться індивідуальні консультування </w:t>
      </w:r>
      <w:r>
        <w:rPr>
          <w:sz w:val="28"/>
          <w:szCs w:val="28"/>
        </w:rPr>
        <w:t>здобувачів освіти</w:t>
      </w:r>
      <w:r w:rsidR="00E01705" w:rsidRPr="00E01705">
        <w:rPr>
          <w:sz w:val="28"/>
          <w:szCs w:val="28"/>
        </w:rPr>
        <w:t xml:space="preserve">, вчителів, батьків з метою надання психологічної допомоги для вирішення різних проблем. Практичний психолог здійснює психодіагностику та спостереження за адаптацією й формуванням колективів у новостворених </w:t>
      </w:r>
      <w:r w:rsidR="00493AB8">
        <w:rPr>
          <w:sz w:val="28"/>
          <w:szCs w:val="28"/>
        </w:rPr>
        <w:t xml:space="preserve">1 та </w:t>
      </w:r>
      <w:r w:rsidR="00E01705" w:rsidRPr="00E01705">
        <w:rPr>
          <w:sz w:val="28"/>
          <w:szCs w:val="28"/>
        </w:rPr>
        <w:t xml:space="preserve">5 класах. За допомогою різних методик вивчаються індивідуальні особливості </w:t>
      </w:r>
      <w:r>
        <w:rPr>
          <w:sz w:val="28"/>
          <w:szCs w:val="28"/>
        </w:rPr>
        <w:t>здобувачів освіти</w:t>
      </w:r>
      <w:r w:rsidR="00E01705" w:rsidRPr="00E01705">
        <w:rPr>
          <w:sz w:val="28"/>
          <w:szCs w:val="28"/>
        </w:rPr>
        <w:t>, їхні риси характеру, темперамент, творчі здібності тощо.</w:t>
      </w:r>
      <w:r w:rsidR="00A90007">
        <w:rPr>
          <w:sz w:val="28"/>
          <w:szCs w:val="28"/>
        </w:rPr>
        <w:t xml:space="preserve"> </w:t>
      </w:r>
      <w:r w:rsidR="00E01705" w:rsidRPr="00E01705">
        <w:rPr>
          <w:sz w:val="28"/>
          <w:szCs w:val="28"/>
        </w:rPr>
        <w:t xml:space="preserve">У  школі організовано регулярні індивідуальні психологічні консультації для </w:t>
      </w:r>
      <w:r>
        <w:rPr>
          <w:sz w:val="28"/>
          <w:szCs w:val="28"/>
        </w:rPr>
        <w:t>школярів</w:t>
      </w:r>
      <w:r w:rsidR="00E01705" w:rsidRPr="00E01705">
        <w:rPr>
          <w:spacing w:val="-3"/>
          <w:sz w:val="28"/>
          <w:szCs w:val="28"/>
        </w:rPr>
        <w:t xml:space="preserve">, </w:t>
      </w:r>
      <w:r w:rsidR="00E01705" w:rsidRPr="00E01705">
        <w:rPr>
          <w:sz w:val="28"/>
          <w:szCs w:val="28"/>
        </w:rPr>
        <w:t xml:space="preserve">на яких вчасно виявляються проблеми дітей та </w:t>
      </w:r>
      <w:r w:rsidR="00E01705" w:rsidRPr="00E01705">
        <w:rPr>
          <w:spacing w:val="-3"/>
          <w:sz w:val="28"/>
          <w:szCs w:val="28"/>
        </w:rPr>
        <w:t xml:space="preserve">проводиться </w:t>
      </w:r>
      <w:r w:rsidR="00E01705" w:rsidRPr="00E01705">
        <w:rPr>
          <w:sz w:val="28"/>
          <w:szCs w:val="28"/>
        </w:rPr>
        <w:t xml:space="preserve">робота з психокорекції. </w:t>
      </w:r>
      <w:r>
        <w:rPr>
          <w:sz w:val="28"/>
          <w:szCs w:val="28"/>
        </w:rPr>
        <w:t>Позитивно</w:t>
      </w:r>
      <w:r w:rsidR="00E01705" w:rsidRPr="00E01705">
        <w:rPr>
          <w:sz w:val="28"/>
          <w:szCs w:val="28"/>
        </w:rPr>
        <w:t xml:space="preserve"> впливає на обдарованих дітей </w:t>
      </w:r>
      <w:r w:rsidR="00E01705" w:rsidRPr="00E01705">
        <w:rPr>
          <w:spacing w:val="-3"/>
          <w:sz w:val="28"/>
          <w:szCs w:val="28"/>
        </w:rPr>
        <w:t xml:space="preserve">проведення </w:t>
      </w:r>
      <w:r w:rsidR="00E01705" w:rsidRPr="00E01705">
        <w:rPr>
          <w:sz w:val="28"/>
          <w:szCs w:val="28"/>
        </w:rPr>
        <w:t xml:space="preserve">тренінгів, спрямованих на підвищення емоційної стійкості, формування навичок самостійного аналізу власного психічного стану та факторів, що впливають на </w:t>
      </w:r>
      <w:r w:rsidR="00E01705" w:rsidRPr="00E01705">
        <w:rPr>
          <w:spacing w:val="-3"/>
          <w:sz w:val="28"/>
          <w:szCs w:val="28"/>
        </w:rPr>
        <w:t xml:space="preserve">нього, </w:t>
      </w:r>
      <w:r>
        <w:rPr>
          <w:sz w:val="28"/>
          <w:szCs w:val="28"/>
        </w:rPr>
        <w:t>у</w:t>
      </w:r>
      <w:r w:rsidR="00E01705" w:rsidRPr="00E01705">
        <w:rPr>
          <w:sz w:val="28"/>
          <w:szCs w:val="28"/>
        </w:rPr>
        <w:t xml:space="preserve">міння включати стимулюючі психічні механізми. Тематика тренінгів різноманітна: розвиток уяви, творчого мислення, удосконалення навичок активного мовлення, збагачення словникового запасу, розвиток гнучкості й оригінальності мислення, розвиток уваги та пам’яті, формування прагнення до самовдосконалення. Для психокорекції </w:t>
      </w:r>
      <w:r>
        <w:rPr>
          <w:sz w:val="28"/>
          <w:szCs w:val="28"/>
        </w:rPr>
        <w:t xml:space="preserve">дуже вдало використовуються </w:t>
      </w:r>
      <w:proofErr w:type="spellStart"/>
      <w:r>
        <w:rPr>
          <w:sz w:val="28"/>
          <w:szCs w:val="28"/>
        </w:rPr>
        <w:t>проє</w:t>
      </w:r>
      <w:r w:rsidR="00E01705" w:rsidRPr="00E01705">
        <w:rPr>
          <w:sz w:val="28"/>
          <w:szCs w:val="28"/>
        </w:rPr>
        <w:t>ктивні</w:t>
      </w:r>
      <w:proofErr w:type="spellEnd"/>
      <w:r w:rsidR="00E01705" w:rsidRPr="00E01705">
        <w:rPr>
          <w:spacing w:val="-5"/>
          <w:sz w:val="28"/>
          <w:szCs w:val="28"/>
        </w:rPr>
        <w:t xml:space="preserve"> </w:t>
      </w:r>
      <w:r w:rsidR="00E01705" w:rsidRPr="00E01705">
        <w:rPr>
          <w:sz w:val="28"/>
          <w:szCs w:val="28"/>
        </w:rPr>
        <w:t>методики.</w:t>
      </w:r>
    </w:p>
    <w:p w:rsidR="00063E5F" w:rsidRPr="00E44F94" w:rsidRDefault="00063E5F" w:rsidP="00ED0CA6">
      <w:pPr>
        <w:spacing w:before="1" w:line="276" w:lineRule="auto"/>
        <w:ind w:left="254"/>
        <w:jc w:val="center"/>
        <w:rPr>
          <w:b/>
          <w:sz w:val="28"/>
          <w:szCs w:val="28"/>
        </w:rPr>
      </w:pPr>
      <w:r>
        <w:rPr>
          <w:b/>
          <w:sz w:val="28"/>
          <w:szCs w:val="28"/>
        </w:rPr>
        <w:t>3. ШЛЯХИ РЕА</w:t>
      </w:r>
      <w:r w:rsidR="004E0198">
        <w:rPr>
          <w:b/>
          <w:sz w:val="28"/>
          <w:szCs w:val="28"/>
        </w:rPr>
        <w:t xml:space="preserve">ЛІЗАЦІЇ СТРАТЕГІЇ </w:t>
      </w:r>
      <w:proofErr w:type="spellStart"/>
      <w:r w:rsidR="004E0198">
        <w:rPr>
          <w:b/>
          <w:sz w:val="28"/>
          <w:szCs w:val="28"/>
        </w:rPr>
        <w:t>РОЗВИТКУзакладу</w:t>
      </w:r>
      <w:proofErr w:type="spellEnd"/>
      <w:r w:rsidR="00E0059E">
        <w:rPr>
          <w:b/>
          <w:sz w:val="28"/>
          <w:szCs w:val="28"/>
        </w:rPr>
        <w:t>.</w:t>
      </w:r>
    </w:p>
    <w:p w:rsidR="00234C84" w:rsidRPr="00063E5F" w:rsidRDefault="00063E5F" w:rsidP="00ED0CA6">
      <w:pPr>
        <w:pStyle w:val="2"/>
        <w:spacing w:line="276" w:lineRule="auto"/>
        <w:ind w:left="0"/>
        <w:jc w:val="center"/>
        <w:rPr>
          <w:sz w:val="28"/>
          <w:szCs w:val="28"/>
        </w:rPr>
      </w:pPr>
      <w:r w:rsidRPr="00063E5F">
        <w:rPr>
          <w:sz w:val="28"/>
          <w:szCs w:val="28"/>
        </w:rPr>
        <w:t>3.1.</w:t>
      </w:r>
      <w:r w:rsidR="00F87BFD" w:rsidRPr="00063E5F">
        <w:rPr>
          <w:sz w:val="28"/>
          <w:szCs w:val="28"/>
        </w:rPr>
        <w:t xml:space="preserve"> Головні завдання </w:t>
      </w:r>
      <w:r w:rsidR="004E0198">
        <w:rPr>
          <w:sz w:val="28"/>
          <w:szCs w:val="28"/>
        </w:rPr>
        <w:t xml:space="preserve"> закладу</w:t>
      </w:r>
      <w:r w:rsidR="00E0059E">
        <w:rPr>
          <w:sz w:val="28"/>
          <w:szCs w:val="28"/>
        </w:rPr>
        <w:t>.</w:t>
      </w:r>
    </w:p>
    <w:p w:rsidR="00493AB8" w:rsidRPr="00493AB8" w:rsidRDefault="00493AB8" w:rsidP="00ED0CA6">
      <w:pPr>
        <w:widowControl/>
        <w:numPr>
          <w:ilvl w:val="0"/>
          <w:numId w:val="26"/>
        </w:numPr>
        <w:autoSpaceDE/>
        <w:autoSpaceDN/>
        <w:spacing w:after="34" w:line="276" w:lineRule="auto"/>
        <w:ind w:hanging="360"/>
        <w:jc w:val="both"/>
        <w:rPr>
          <w:sz w:val="28"/>
          <w:szCs w:val="28"/>
          <w:lang w:eastAsia="uk-UA"/>
        </w:rPr>
      </w:pPr>
      <w:r w:rsidRPr="00493AB8">
        <w:rPr>
          <w:sz w:val="28"/>
          <w:szCs w:val="28"/>
          <w:lang w:eastAsia="uk-UA"/>
        </w:rPr>
        <w:t xml:space="preserve">Формування безпечного та комфортного освітнього середовища  для всіх учасників навчального процесу, облаштованого відповідно до принципів розумного пристосування.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Забезпечення якості надання освітніх послуг на всіх рівнях здобуття освіти.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Надання освітніх послуг через різні форми здобуття освіти згідно чинного законодавства.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Розкриття та розвиток здібностей, талантів, можливостей, пізнавальних інтересів здобувачів освіти, мотивації до оволодіння знаннями,  самостійного набуття знань.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Створення умов для реалізації індивідуальних освітніх траєкторій.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Формування цінностей та необхідних для самореалізації здобувачів освіти життєвих </w:t>
      </w:r>
      <w:proofErr w:type="spellStart"/>
      <w:r w:rsidRPr="00493AB8">
        <w:rPr>
          <w:sz w:val="28"/>
          <w:szCs w:val="28"/>
          <w:lang w:eastAsia="uk-UA"/>
        </w:rPr>
        <w:t>компетентностей</w:t>
      </w:r>
      <w:proofErr w:type="spellEnd"/>
      <w:r w:rsidRPr="00493AB8">
        <w:rPr>
          <w:sz w:val="28"/>
          <w:szCs w:val="28"/>
          <w:lang w:eastAsia="uk-UA"/>
        </w:rPr>
        <w:t xml:space="preserve">.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Виховання відповідальних громадян-патріотів України, здатних до свідомого суспільного вибору.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Розвиток творчої ініціативи та академічної свободи педагогів в пошуках нових форм і методів педагогічної діяльності з метою  надання якісних освітніх послуг.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Збереження та зміцнення морального та фізичного здоров’я учасників освітнього процесу, мотивація до фізичної активності.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Створення психологічно комфортного середовища.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Формування екологічної поведінки, бережливого ставлення до енергоресурсів усіма учасниками освітнього процесу.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Формування штату закладу із кваліфікованих робітників.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Підвищення професійного рівня кадрового потенціалу згідно з Положенням про атестацію та сертифікацію педагогічних працівників.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Застосування заходів морального та матеріального стимулювання педагогічних працівників.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Запровадження педагогіки партнерства  усіма учасниками освітнього процесу.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Облаштування інклюзивного освітнього простору. Створення умов для надання освітніх послуг особам з особливими освітніми потребами ( інклюзивне, індивідуальне навчання).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Забезпечення закладу освіти необхідним обладнанням.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Створення умов для якісного та здорового харчування.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Запобігання будь-яким проявам дискримінації та булінгу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Створення п</w:t>
      </w:r>
      <w:r w:rsidR="00B31927">
        <w:rPr>
          <w:sz w:val="28"/>
          <w:szCs w:val="28"/>
          <w:lang w:eastAsia="uk-UA"/>
        </w:rPr>
        <w:t>ростору інформаційної взаємодії</w:t>
      </w:r>
      <w:r w:rsidRPr="00493AB8">
        <w:rPr>
          <w:sz w:val="28"/>
          <w:szCs w:val="28"/>
          <w:lang w:eastAsia="uk-UA"/>
        </w:rPr>
        <w:t xml:space="preserve">.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Впровадження політики академічної доброчесності.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Перехід на академічну, організаційну, фінансову, кадрову автономію закладу.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Забезпечення прозорості та інформаційної відкритості з приводу роботи закладу на власному веб</w:t>
      </w:r>
      <w:r>
        <w:rPr>
          <w:sz w:val="28"/>
          <w:szCs w:val="28"/>
          <w:lang w:eastAsia="uk-UA"/>
        </w:rPr>
        <w:t>-</w:t>
      </w:r>
      <w:r w:rsidRPr="00493AB8">
        <w:rPr>
          <w:sz w:val="28"/>
          <w:szCs w:val="28"/>
          <w:lang w:eastAsia="uk-UA"/>
        </w:rPr>
        <w:t xml:space="preserve">сайті.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Формування негативного ставлення до корупції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Розвиток та удосконалення дистанційного навчання </w:t>
      </w:r>
    </w:p>
    <w:p w:rsidR="00493AB8" w:rsidRPr="00493AB8" w:rsidRDefault="00B31927" w:rsidP="00ED0CA6">
      <w:pPr>
        <w:widowControl/>
        <w:numPr>
          <w:ilvl w:val="0"/>
          <w:numId w:val="26"/>
        </w:numPr>
        <w:autoSpaceDE/>
        <w:autoSpaceDN/>
        <w:spacing w:after="34" w:line="276" w:lineRule="auto"/>
        <w:ind w:hanging="364"/>
        <w:jc w:val="both"/>
        <w:rPr>
          <w:sz w:val="28"/>
          <w:szCs w:val="28"/>
          <w:lang w:eastAsia="uk-UA"/>
        </w:rPr>
      </w:pPr>
      <w:r>
        <w:rPr>
          <w:sz w:val="28"/>
          <w:szCs w:val="28"/>
          <w:lang w:eastAsia="uk-UA"/>
        </w:rPr>
        <w:t xml:space="preserve"> </w:t>
      </w:r>
      <w:r w:rsidR="00493AB8" w:rsidRPr="00493AB8">
        <w:rPr>
          <w:sz w:val="28"/>
          <w:szCs w:val="28"/>
          <w:lang w:eastAsia="uk-UA"/>
        </w:rPr>
        <w:t xml:space="preserve">Продовження формування позитивного іміджу освітнього закладу; </w:t>
      </w:r>
    </w:p>
    <w:p w:rsidR="00493AB8" w:rsidRPr="00493AB8" w:rsidRDefault="00493AB8" w:rsidP="00ED0CA6">
      <w:pPr>
        <w:widowControl/>
        <w:numPr>
          <w:ilvl w:val="0"/>
          <w:numId w:val="26"/>
        </w:numPr>
        <w:autoSpaceDE/>
        <w:autoSpaceDN/>
        <w:spacing w:after="34" w:line="276" w:lineRule="auto"/>
        <w:jc w:val="both"/>
        <w:rPr>
          <w:sz w:val="28"/>
          <w:szCs w:val="28"/>
          <w:lang w:eastAsia="uk-UA"/>
        </w:rPr>
      </w:pPr>
      <w:r w:rsidRPr="00493AB8">
        <w:rPr>
          <w:sz w:val="28"/>
          <w:szCs w:val="28"/>
          <w:lang w:eastAsia="uk-UA"/>
        </w:rPr>
        <w:t xml:space="preserve"> Розбудова внутрішньої системи забезпечення якості освіти. </w:t>
      </w:r>
    </w:p>
    <w:p w:rsidR="00234C84" w:rsidRPr="00063E5F" w:rsidRDefault="00226864" w:rsidP="00ED0CA6">
      <w:pPr>
        <w:pStyle w:val="a3"/>
        <w:spacing w:line="276" w:lineRule="auto"/>
        <w:ind w:right="-31"/>
        <w:jc w:val="both"/>
        <w:rPr>
          <w:sz w:val="28"/>
          <w:szCs w:val="28"/>
        </w:rPr>
      </w:pPr>
      <w:r>
        <w:rPr>
          <w:sz w:val="28"/>
          <w:szCs w:val="28"/>
        </w:rPr>
        <w:t xml:space="preserve">             </w:t>
      </w:r>
      <w:r w:rsidR="00F87BFD" w:rsidRPr="00063E5F">
        <w:rPr>
          <w:sz w:val="28"/>
          <w:szCs w:val="28"/>
        </w:rPr>
        <w:t>У відповідності до Статуту</w:t>
      </w:r>
      <w:r w:rsidR="00493AB8">
        <w:rPr>
          <w:sz w:val="28"/>
          <w:szCs w:val="28"/>
        </w:rPr>
        <w:t xml:space="preserve"> Опорного закладу</w:t>
      </w:r>
      <w:r w:rsidR="00F87BFD" w:rsidRPr="00063E5F">
        <w:rPr>
          <w:sz w:val="28"/>
          <w:szCs w:val="28"/>
        </w:rPr>
        <w:t xml:space="preserve"> та чинного законодавства </w:t>
      </w:r>
      <w:r w:rsidR="00B36310">
        <w:rPr>
          <w:sz w:val="28"/>
          <w:szCs w:val="28"/>
        </w:rPr>
        <w:t xml:space="preserve"> заклад</w:t>
      </w:r>
      <w:r w:rsidR="00934575" w:rsidRPr="00063E5F">
        <w:rPr>
          <w:sz w:val="28"/>
          <w:szCs w:val="28"/>
        </w:rPr>
        <w:t xml:space="preserve"> </w:t>
      </w:r>
      <w:r w:rsidR="00F87BFD" w:rsidRPr="00063E5F">
        <w:rPr>
          <w:sz w:val="28"/>
          <w:szCs w:val="28"/>
        </w:rPr>
        <w:t xml:space="preserve">здійснює освітній процес відповідно до рівнів державних загальноосвітніх програм </w:t>
      </w:r>
      <w:r w:rsidR="00493AB8">
        <w:rPr>
          <w:sz w:val="28"/>
          <w:szCs w:val="28"/>
        </w:rPr>
        <w:t>двох</w:t>
      </w:r>
      <w:r w:rsidR="00F87BFD" w:rsidRPr="00063E5F">
        <w:rPr>
          <w:sz w:val="28"/>
          <w:szCs w:val="28"/>
        </w:rPr>
        <w:t xml:space="preserve"> </w:t>
      </w:r>
      <w:r w:rsidR="00F87BFD" w:rsidRPr="00063E5F">
        <w:rPr>
          <w:spacing w:val="-3"/>
          <w:sz w:val="28"/>
          <w:szCs w:val="28"/>
        </w:rPr>
        <w:t>ступенів</w:t>
      </w:r>
      <w:r w:rsidR="00F87BFD" w:rsidRPr="00063E5F">
        <w:rPr>
          <w:spacing w:val="3"/>
          <w:sz w:val="28"/>
          <w:szCs w:val="28"/>
        </w:rPr>
        <w:t xml:space="preserve"> </w:t>
      </w:r>
      <w:r w:rsidR="00F87BFD" w:rsidRPr="00063E5F">
        <w:rPr>
          <w:sz w:val="28"/>
          <w:szCs w:val="28"/>
        </w:rPr>
        <w:t>освіти:</w:t>
      </w:r>
    </w:p>
    <w:p w:rsidR="00934575" w:rsidRPr="00063E5F" w:rsidRDefault="00063E5F" w:rsidP="00ED0CA6">
      <w:pPr>
        <w:pStyle w:val="a3"/>
        <w:spacing w:line="276" w:lineRule="auto"/>
        <w:ind w:right="-31"/>
        <w:jc w:val="both"/>
        <w:rPr>
          <w:sz w:val="28"/>
          <w:szCs w:val="28"/>
        </w:rPr>
      </w:pPr>
      <w:r>
        <w:rPr>
          <w:sz w:val="28"/>
          <w:szCs w:val="28"/>
        </w:rPr>
        <w:t xml:space="preserve">          </w:t>
      </w:r>
      <w:r w:rsidR="00934575" w:rsidRPr="00063E5F">
        <w:rPr>
          <w:sz w:val="28"/>
          <w:szCs w:val="28"/>
        </w:rPr>
        <w:t>I ступінь –  початкова освіта;</w:t>
      </w:r>
    </w:p>
    <w:p w:rsidR="00226864" w:rsidRDefault="00F87BFD" w:rsidP="00ED0CA6">
      <w:pPr>
        <w:pStyle w:val="a3"/>
        <w:spacing w:before="5" w:line="276" w:lineRule="auto"/>
        <w:ind w:left="974" w:right="-31"/>
        <w:jc w:val="both"/>
        <w:rPr>
          <w:sz w:val="28"/>
          <w:szCs w:val="28"/>
        </w:rPr>
      </w:pPr>
      <w:r w:rsidRPr="00063E5F">
        <w:rPr>
          <w:sz w:val="28"/>
          <w:szCs w:val="28"/>
        </w:rPr>
        <w:t>II ступінь –</w:t>
      </w:r>
      <w:r w:rsidR="00B36310">
        <w:rPr>
          <w:sz w:val="28"/>
          <w:szCs w:val="28"/>
        </w:rPr>
        <w:t xml:space="preserve"> базова загальна середня освіта.</w:t>
      </w:r>
      <w:r w:rsidRPr="00063E5F">
        <w:rPr>
          <w:sz w:val="28"/>
          <w:szCs w:val="28"/>
        </w:rPr>
        <w:t xml:space="preserve"> </w:t>
      </w:r>
    </w:p>
    <w:p w:rsidR="00234C84" w:rsidRPr="00063E5F" w:rsidRDefault="00F87BFD" w:rsidP="00ED0CA6">
      <w:pPr>
        <w:pStyle w:val="a3"/>
        <w:spacing w:before="2" w:line="276" w:lineRule="auto"/>
        <w:ind w:right="-31"/>
        <w:jc w:val="both"/>
        <w:rPr>
          <w:sz w:val="28"/>
          <w:szCs w:val="28"/>
        </w:rPr>
      </w:pPr>
      <w:r w:rsidRPr="00063E5F">
        <w:rPr>
          <w:sz w:val="28"/>
          <w:szCs w:val="28"/>
        </w:rPr>
        <w:t>Призначення кожного ступеня навчання визначається Типовим положенням про загальноосвітній навчальний заклад.</w:t>
      </w:r>
    </w:p>
    <w:p w:rsidR="00234C84" w:rsidRDefault="006D715C" w:rsidP="00ED0CA6">
      <w:pPr>
        <w:pStyle w:val="2"/>
        <w:spacing w:line="276" w:lineRule="auto"/>
        <w:ind w:left="3408" w:hanging="3124"/>
        <w:jc w:val="center"/>
        <w:rPr>
          <w:spacing w:val="1"/>
          <w:sz w:val="28"/>
          <w:szCs w:val="28"/>
        </w:rPr>
      </w:pPr>
      <w:r>
        <w:rPr>
          <w:sz w:val="28"/>
          <w:szCs w:val="28"/>
        </w:rPr>
        <w:t>3.2.</w:t>
      </w:r>
      <w:r w:rsidR="00F87BFD" w:rsidRPr="00063E5F">
        <w:rPr>
          <w:sz w:val="28"/>
          <w:szCs w:val="28"/>
        </w:rPr>
        <w:t xml:space="preserve"> Основні напрями розвитку</w:t>
      </w:r>
      <w:r w:rsidR="00F87BFD" w:rsidRPr="00063E5F">
        <w:rPr>
          <w:spacing w:val="1"/>
          <w:sz w:val="28"/>
          <w:szCs w:val="28"/>
        </w:rPr>
        <w:t xml:space="preserve"> </w:t>
      </w:r>
      <w:r w:rsidR="00B36310">
        <w:rPr>
          <w:spacing w:val="1"/>
          <w:sz w:val="28"/>
          <w:szCs w:val="28"/>
        </w:rPr>
        <w:t xml:space="preserve"> закладу</w:t>
      </w:r>
      <w:r w:rsidR="00160E0F">
        <w:rPr>
          <w:spacing w:val="1"/>
          <w:sz w:val="28"/>
          <w:szCs w:val="28"/>
        </w:rPr>
        <w:t>.</w:t>
      </w:r>
    </w:p>
    <w:p w:rsidR="00234C84" w:rsidRPr="00063E5F" w:rsidRDefault="00F87BFD" w:rsidP="00ED0CA6">
      <w:pPr>
        <w:pStyle w:val="a5"/>
        <w:numPr>
          <w:ilvl w:val="0"/>
          <w:numId w:val="6"/>
        </w:numPr>
        <w:tabs>
          <w:tab w:val="left" w:pos="960"/>
        </w:tabs>
        <w:spacing w:line="276" w:lineRule="auto"/>
        <w:ind w:left="959"/>
        <w:rPr>
          <w:sz w:val="28"/>
          <w:szCs w:val="28"/>
        </w:rPr>
      </w:pPr>
      <w:r w:rsidRPr="00063E5F">
        <w:rPr>
          <w:sz w:val="28"/>
          <w:szCs w:val="28"/>
        </w:rPr>
        <w:t xml:space="preserve">психологізація </w:t>
      </w:r>
      <w:r w:rsidR="00160E0F">
        <w:rPr>
          <w:sz w:val="28"/>
          <w:szCs w:val="28"/>
        </w:rPr>
        <w:t xml:space="preserve">освітнього </w:t>
      </w:r>
      <w:r w:rsidRPr="00063E5F">
        <w:rPr>
          <w:spacing w:val="-3"/>
          <w:sz w:val="28"/>
          <w:szCs w:val="28"/>
        </w:rPr>
        <w:t xml:space="preserve"> </w:t>
      </w:r>
      <w:r w:rsidRPr="00063E5F">
        <w:rPr>
          <w:sz w:val="28"/>
          <w:szCs w:val="28"/>
        </w:rPr>
        <w:t>процесу;</w:t>
      </w:r>
    </w:p>
    <w:p w:rsidR="00234C84" w:rsidRPr="00063E5F" w:rsidRDefault="00E455C9" w:rsidP="00ED0CA6">
      <w:pPr>
        <w:pStyle w:val="a5"/>
        <w:numPr>
          <w:ilvl w:val="0"/>
          <w:numId w:val="6"/>
        </w:numPr>
        <w:tabs>
          <w:tab w:val="left" w:pos="960"/>
        </w:tabs>
        <w:spacing w:line="276" w:lineRule="auto"/>
        <w:ind w:left="959"/>
        <w:rPr>
          <w:sz w:val="28"/>
          <w:szCs w:val="28"/>
        </w:rPr>
      </w:pPr>
      <w:r w:rsidRPr="00063E5F">
        <w:rPr>
          <w:sz w:val="28"/>
          <w:szCs w:val="28"/>
        </w:rPr>
        <w:t xml:space="preserve">особистісно </w:t>
      </w:r>
      <w:r w:rsidR="00F87BFD" w:rsidRPr="00063E5F">
        <w:rPr>
          <w:sz w:val="28"/>
          <w:szCs w:val="28"/>
        </w:rPr>
        <w:t>орієнтований</w:t>
      </w:r>
      <w:r w:rsidR="00F87BFD" w:rsidRPr="00063E5F">
        <w:rPr>
          <w:spacing w:val="-1"/>
          <w:sz w:val="28"/>
          <w:szCs w:val="28"/>
        </w:rPr>
        <w:t xml:space="preserve"> </w:t>
      </w:r>
      <w:r w:rsidR="00F87BFD" w:rsidRPr="00063E5F">
        <w:rPr>
          <w:sz w:val="28"/>
          <w:szCs w:val="28"/>
        </w:rPr>
        <w:t>підхід;</w:t>
      </w:r>
    </w:p>
    <w:p w:rsidR="00234C84" w:rsidRPr="00063E5F" w:rsidRDefault="00F87BFD" w:rsidP="00ED0CA6">
      <w:pPr>
        <w:pStyle w:val="a5"/>
        <w:numPr>
          <w:ilvl w:val="0"/>
          <w:numId w:val="6"/>
        </w:numPr>
        <w:tabs>
          <w:tab w:val="left" w:pos="960"/>
        </w:tabs>
        <w:spacing w:before="1" w:line="276" w:lineRule="auto"/>
        <w:ind w:left="959"/>
        <w:rPr>
          <w:sz w:val="28"/>
          <w:szCs w:val="28"/>
        </w:rPr>
      </w:pPr>
      <w:r w:rsidRPr="00063E5F">
        <w:rPr>
          <w:sz w:val="28"/>
          <w:szCs w:val="28"/>
        </w:rPr>
        <w:t xml:space="preserve">оновлення </w:t>
      </w:r>
      <w:r w:rsidR="00E455C9" w:rsidRPr="00063E5F">
        <w:rPr>
          <w:sz w:val="28"/>
          <w:szCs w:val="28"/>
        </w:rPr>
        <w:t xml:space="preserve"> освітнього </w:t>
      </w:r>
      <w:r w:rsidRPr="00063E5F">
        <w:rPr>
          <w:sz w:val="28"/>
          <w:szCs w:val="28"/>
        </w:rPr>
        <w:t xml:space="preserve"> процесу на основі інноваційних освітніх</w:t>
      </w:r>
      <w:r w:rsidRPr="00063E5F">
        <w:rPr>
          <w:spacing w:val="-3"/>
          <w:sz w:val="28"/>
          <w:szCs w:val="28"/>
        </w:rPr>
        <w:t xml:space="preserve"> </w:t>
      </w:r>
      <w:r w:rsidRPr="00063E5F">
        <w:rPr>
          <w:sz w:val="28"/>
          <w:szCs w:val="28"/>
        </w:rPr>
        <w:t>технологій;</w:t>
      </w:r>
    </w:p>
    <w:p w:rsidR="00234C84" w:rsidRPr="00063E5F" w:rsidRDefault="00F87BFD" w:rsidP="00ED0CA6">
      <w:pPr>
        <w:pStyle w:val="a5"/>
        <w:numPr>
          <w:ilvl w:val="0"/>
          <w:numId w:val="6"/>
        </w:numPr>
        <w:tabs>
          <w:tab w:val="left" w:pos="960"/>
        </w:tabs>
        <w:spacing w:line="276" w:lineRule="auto"/>
        <w:ind w:left="959"/>
        <w:rPr>
          <w:sz w:val="28"/>
          <w:szCs w:val="28"/>
        </w:rPr>
      </w:pPr>
      <w:r w:rsidRPr="00063E5F">
        <w:rPr>
          <w:sz w:val="28"/>
          <w:szCs w:val="28"/>
        </w:rPr>
        <w:t>інформатизація та комп’ютеризація навчально-виховного</w:t>
      </w:r>
      <w:r w:rsidRPr="00063E5F">
        <w:rPr>
          <w:spacing w:val="-8"/>
          <w:sz w:val="28"/>
          <w:szCs w:val="28"/>
        </w:rPr>
        <w:t xml:space="preserve"> </w:t>
      </w:r>
      <w:r w:rsidRPr="00063E5F">
        <w:rPr>
          <w:sz w:val="28"/>
          <w:szCs w:val="28"/>
        </w:rPr>
        <w:t>процесу;</w:t>
      </w:r>
    </w:p>
    <w:p w:rsidR="00234C84" w:rsidRPr="00063E5F" w:rsidRDefault="00F87BFD" w:rsidP="00ED0CA6">
      <w:pPr>
        <w:pStyle w:val="a5"/>
        <w:numPr>
          <w:ilvl w:val="0"/>
          <w:numId w:val="6"/>
        </w:numPr>
        <w:tabs>
          <w:tab w:val="left" w:pos="960"/>
        </w:tabs>
        <w:spacing w:line="276" w:lineRule="auto"/>
        <w:ind w:right="294" w:hanging="360"/>
        <w:rPr>
          <w:sz w:val="28"/>
          <w:szCs w:val="28"/>
        </w:rPr>
      </w:pPr>
      <w:r w:rsidRPr="00063E5F">
        <w:rPr>
          <w:sz w:val="28"/>
          <w:szCs w:val="28"/>
        </w:rPr>
        <w:t xml:space="preserve">переорієнтація </w:t>
      </w:r>
      <w:r w:rsidR="00E455C9" w:rsidRPr="00063E5F">
        <w:rPr>
          <w:sz w:val="28"/>
          <w:szCs w:val="28"/>
        </w:rPr>
        <w:t xml:space="preserve"> освітнього</w:t>
      </w:r>
      <w:r w:rsidRPr="00063E5F">
        <w:rPr>
          <w:sz w:val="28"/>
          <w:szCs w:val="28"/>
        </w:rPr>
        <w:t xml:space="preserve"> процес</w:t>
      </w:r>
      <w:r w:rsidR="006D715C">
        <w:rPr>
          <w:sz w:val="28"/>
          <w:szCs w:val="28"/>
        </w:rPr>
        <w:t>у на принципах співробітництва та</w:t>
      </w:r>
      <w:r w:rsidRPr="00063E5F">
        <w:rPr>
          <w:sz w:val="28"/>
          <w:szCs w:val="28"/>
        </w:rPr>
        <w:t xml:space="preserve"> співтворчості </w:t>
      </w:r>
      <w:r w:rsidR="00E455C9" w:rsidRPr="00063E5F">
        <w:rPr>
          <w:sz w:val="28"/>
          <w:szCs w:val="28"/>
        </w:rPr>
        <w:t xml:space="preserve"> здобувачів освіти</w:t>
      </w:r>
      <w:r w:rsidRPr="00063E5F">
        <w:rPr>
          <w:sz w:val="28"/>
          <w:szCs w:val="28"/>
        </w:rPr>
        <w:t xml:space="preserve"> та педагогічних</w:t>
      </w:r>
      <w:r w:rsidRPr="00063E5F">
        <w:rPr>
          <w:spacing w:val="1"/>
          <w:sz w:val="28"/>
          <w:szCs w:val="28"/>
        </w:rPr>
        <w:t xml:space="preserve"> </w:t>
      </w:r>
      <w:r w:rsidRPr="00063E5F">
        <w:rPr>
          <w:sz w:val="28"/>
          <w:szCs w:val="28"/>
        </w:rPr>
        <w:t>працівників;</w:t>
      </w:r>
    </w:p>
    <w:p w:rsidR="00234C84" w:rsidRPr="00063E5F" w:rsidRDefault="00F87BFD" w:rsidP="00ED0CA6">
      <w:pPr>
        <w:pStyle w:val="a5"/>
        <w:numPr>
          <w:ilvl w:val="0"/>
          <w:numId w:val="6"/>
        </w:numPr>
        <w:tabs>
          <w:tab w:val="left" w:pos="960"/>
        </w:tabs>
        <w:spacing w:line="276" w:lineRule="auto"/>
        <w:ind w:left="959"/>
        <w:rPr>
          <w:sz w:val="28"/>
          <w:szCs w:val="28"/>
        </w:rPr>
      </w:pPr>
      <w:r w:rsidRPr="00063E5F">
        <w:rPr>
          <w:sz w:val="28"/>
          <w:szCs w:val="28"/>
        </w:rPr>
        <w:t>впровадження тех</w:t>
      </w:r>
      <w:r w:rsidR="00160E0F">
        <w:rPr>
          <w:sz w:val="28"/>
          <w:szCs w:val="28"/>
        </w:rPr>
        <w:t xml:space="preserve">нологій </w:t>
      </w:r>
      <w:proofErr w:type="spellStart"/>
      <w:r w:rsidR="00160E0F">
        <w:rPr>
          <w:sz w:val="28"/>
          <w:szCs w:val="28"/>
        </w:rPr>
        <w:t>проє</w:t>
      </w:r>
      <w:r w:rsidRPr="00063E5F">
        <w:rPr>
          <w:sz w:val="28"/>
          <w:szCs w:val="28"/>
        </w:rPr>
        <w:t>ктування</w:t>
      </w:r>
      <w:proofErr w:type="spellEnd"/>
      <w:r w:rsidRPr="00063E5F">
        <w:rPr>
          <w:spacing w:val="5"/>
          <w:sz w:val="28"/>
          <w:szCs w:val="28"/>
        </w:rPr>
        <w:t xml:space="preserve"> </w:t>
      </w:r>
      <w:r w:rsidRPr="00063E5F">
        <w:rPr>
          <w:sz w:val="28"/>
          <w:szCs w:val="28"/>
        </w:rPr>
        <w:t>управління.</w:t>
      </w:r>
    </w:p>
    <w:p w:rsidR="00234C84" w:rsidRPr="00063E5F" w:rsidRDefault="006D715C" w:rsidP="00ED0CA6">
      <w:pPr>
        <w:pStyle w:val="2"/>
        <w:spacing w:line="276" w:lineRule="auto"/>
        <w:ind w:left="142"/>
        <w:jc w:val="center"/>
        <w:rPr>
          <w:sz w:val="28"/>
          <w:szCs w:val="28"/>
        </w:rPr>
      </w:pPr>
      <w:r>
        <w:rPr>
          <w:sz w:val="28"/>
          <w:szCs w:val="28"/>
        </w:rPr>
        <w:t>3</w:t>
      </w:r>
      <w:r w:rsidR="00F87BFD" w:rsidRPr="00063E5F">
        <w:rPr>
          <w:sz w:val="28"/>
          <w:szCs w:val="28"/>
        </w:rPr>
        <w:t xml:space="preserve">. </w:t>
      </w:r>
      <w:r>
        <w:rPr>
          <w:sz w:val="28"/>
          <w:szCs w:val="28"/>
        </w:rPr>
        <w:t>3</w:t>
      </w:r>
      <w:r w:rsidR="00F24AB0" w:rsidRPr="00063E5F">
        <w:rPr>
          <w:sz w:val="28"/>
          <w:szCs w:val="28"/>
        </w:rPr>
        <w:t>.</w:t>
      </w:r>
      <w:r w:rsidR="00B36310">
        <w:rPr>
          <w:sz w:val="28"/>
          <w:szCs w:val="28"/>
        </w:rPr>
        <w:t xml:space="preserve"> Основні принципи діяльності  закладу</w:t>
      </w:r>
      <w:r w:rsidR="00E0059E">
        <w:rPr>
          <w:sz w:val="28"/>
          <w:szCs w:val="28"/>
        </w:rPr>
        <w:t>.</w:t>
      </w:r>
    </w:p>
    <w:p w:rsidR="00234C84" w:rsidRPr="00063E5F" w:rsidRDefault="006D715C" w:rsidP="00ED0CA6">
      <w:pPr>
        <w:pStyle w:val="a3"/>
        <w:spacing w:line="276" w:lineRule="auto"/>
        <w:ind w:left="508"/>
        <w:jc w:val="both"/>
        <w:rPr>
          <w:sz w:val="28"/>
          <w:szCs w:val="28"/>
        </w:rPr>
      </w:pPr>
      <w:r>
        <w:rPr>
          <w:sz w:val="28"/>
          <w:szCs w:val="28"/>
        </w:rPr>
        <w:t>1)</w:t>
      </w:r>
      <w:r w:rsidR="00160E0F">
        <w:rPr>
          <w:sz w:val="28"/>
          <w:szCs w:val="28"/>
        </w:rPr>
        <w:t>П</w:t>
      </w:r>
      <w:r w:rsidR="00F87BFD" w:rsidRPr="00063E5F">
        <w:rPr>
          <w:sz w:val="28"/>
          <w:szCs w:val="28"/>
        </w:rPr>
        <w:t>ринцип єдності та диференційованості у змісті освіти, який включає такі основні рівні:</w:t>
      </w:r>
    </w:p>
    <w:p w:rsidR="00234C84" w:rsidRPr="00063E5F" w:rsidRDefault="00F87BFD" w:rsidP="00ED0CA6">
      <w:pPr>
        <w:pStyle w:val="a5"/>
        <w:numPr>
          <w:ilvl w:val="0"/>
          <w:numId w:val="6"/>
        </w:numPr>
        <w:tabs>
          <w:tab w:val="left" w:pos="960"/>
        </w:tabs>
        <w:spacing w:before="1" w:line="276" w:lineRule="auto"/>
        <w:ind w:left="959"/>
        <w:jc w:val="both"/>
        <w:rPr>
          <w:sz w:val="28"/>
          <w:szCs w:val="28"/>
        </w:rPr>
      </w:pPr>
      <w:r w:rsidRPr="00063E5F">
        <w:rPr>
          <w:sz w:val="28"/>
          <w:szCs w:val="28"/>
        </w:rPr>
        <w:t xml:space="preserve">рівень загальнолюдських цінностей, що відповідає освітнім стандартам і нормам </w:t>
      </w:r>
      <w:r w:rsidRPr="00063E5F">
        <w:rPr>
          <w:spacing w:val="-3"/>
          <w:sz w:val="28"/>
          <w:szCs w:val="28"/>
        </w:rPr>
        <w:t>світової</w:t>
      </w:r>
      <w:r w:rsidRPr="00063E5F">
        <w:rPr>
          <w:spacing w:val="7"/>
          <w:sz w:val="28"/>
          <w:szCs w:val="28"/>
        </w:rPr>
        <w:t xml:space="preserve"> </w:t>
      </w:r>
      <w:r w:rsidRPr="00063E5F">
        <w:rPr>
          <w:sz w:val="28"/>
          <w:szCs w:val="28"/>
        </w:rPr>
        <w:t>культури;</w:t>
      </w:r>
    </w:p>
    <w:p w:rsidR="00234C84" w:rsidRPr="00063E5F" w:rsidRDefault="00F87BFD" w:rsidP="00ED0CA6">
      <w:pPr>
        <w:pStyle w:val="a5"/>
        <w:numPr>
          <w:ilvl w:val="0"/>
          <w:numId w:val="6"/>
        </w:numPr>
        <w:tabs>
          <w:tab w:val="left" w:pos="960"/>
        </w:tabs>
        <w:spacing w:line="276" w:lineRule="auto"/>
        <w:ind w:left="959"/>
        <w:jc w:val="both"/>
        <w:rPr>
          <w:sz w:val="28"/>
          <w:szCs w:val="28"/>
        </w:rPr>
      </w:pPr>
      <w:r w:rsidRPr="00063E5F">
        <w:rPr>
          <w:sz w:val="28"/>
          <w:szCs w:val="28"/>
        </w:rPr>
        <w:t>рівень державний – ядро змісту освіти, єдине для всіх шкіл</w:t>
      </w:r>
      <w:r w:rsidRPr="00063E5F">
        <w:rPr>
          <w:spacing w:val="-9"/>
          <w:sz w:val="28"/>
          <w:szCs w:val="28"/>
        </w:rPr>
        <w:t xml:space="preserve"> </w:t>
      </w:r>
      <w:r w:rsidRPr="00063E5F">
        <w:rPr>
          <w:sz w:val="28"/>
          <w:szCs w:val="28"/>
        </w:rPr>
        <w:t>України;</w:t>
      </w:r>
    </w:p>
    <w:p w:rsidR="00234C84" w:rsidRPr="00063E5F" w:rsidRDefault="00160E0F" w:rsidP="00ED0CA6">
      <w:pPr>
        <w:pStyle w:val="a5"/>
        <w:numPr>
          <w:ilvl w:val="0"/>
          <w:numId w:val="6"/>
        </w:numPr>
        <w:tabs>
          <w:tab w:val="left" w:pos="960"/>
        </w:tabs>
        <w:spacing w:before="1" w:line="276" w:lineRule="auto"/>
        <w:ind w:right="292" w:hanging="360"/>
        <w:jc w:val="both"/>
        <w:rPr>
          <w:sz w:val="28"/>
          <w:szCs w:val="28"/>
        </w:rPr>
      </w:pPr>
      <w:r>
        <w:rPr>
          <w:sz w:val="28"/>
          <w:szCs w:val="28"/>
        </w:rPr>
        <w:t>рівень національно-соціальни</w:t>
      </w:r>
      <w:r w:rsidR="00F87BFD" w:rsidRPr="00063E5F">
        <w:rPr>
          <w:sz w:val="28"/>
          <w:szCs w:val="28"/>
        </w:rPr>
        <w:t>й, що враховує особл</w:t>
      </w:r>
      <w:r w:rsidR="00F24AB0" w:rsidRPr="00063E5F">
        <w:rPr>
          <w:sz w:val="28"/>
          <w:szCs w:val="28"/>
        </w:rPr>
        <w:t>ивості, властиві національному та</w:t>
      </w:r>
      <w:r w:rsidR="00F87BFD" w:rsidRPr="00063E5F">
        <w:rPr>
          <w:sz w:val="28"/>
          <w:szCs w:val="28"/>
        </w:rPr>
        <w:t xml:space="preserve"> соціальному розвитку України;</w:t>
      </w:r>
    </w:p>
    <w:p w:rsidR="00234C84" w:rsidRPr="00063E5F" w:rsidRDefault="00F87BFD" w:rsidP="00ED0CA6">
      <w:pPr>
        <w:pStyle w:val="a5"/>
        <w:numPr>
          <w:ilvl w:val="0"/>
          <w:numId w:val="6"/>
        </w:numPr>
        <w:tabs>
          <w:tab w:val="left" w:pos="960"/>
          <w:tab w:val="left" w:pos="1727"/>
          <w:tab w:val="left" w:pos="3137"/>
          <w:tab w:val="left" w:pos="3617"/>
          <w:tab w:val="left" w:pos="4734"/>
          <w:tab w:val="left" w:pos="6024"/>
          <w:tab w:val="left" w:pos="8213"/>
          <w:tab w:val="left" w:pos="9557"/>
        </w:tabs>
        <w:spacing w:before="1" w:line="276" w:lineRule="auto"/>
        <w:ind w:right="301" w:hanging="360"/>
        <w:jc w:val="both"/>
        <w:rPr>
          <w:sz w:val="28"/>
          <w:szCs w:val="28"/>
        </w:rPr>
      </w:pPr>
      <w:r w:rsidRPr="00063E5F">
        <w:rPr>
          <w:sz w:val="28"/>
          <w:szCs w:val="28"/>
        </w:rPr>
        <w:t>рівень</w:t>
      </w:r>
      <w:r w:rsidRPr="00063E5F">
        <w:rPr>
          <w:sz w:val="28"/>
          <w:szCs w:val="28"/>
        </w:rPr>
        <w:tab/>
        <w:t>регіональний,</w:t>
      </w:r>
      <w:r w:rsidRPr="00063E5F">
        <w:rPr>
          <w:sz w:val="28"/>
          <w:szCs w:val="28"/>
        </w:rPr>
        <w:tab/>
        <w:t>що</w:t>
      </w:r>
      <w:r w:rsidRPr="00063E5F">
        <w:rPr>
          <w:sz w:val="28"/>
          <w:szCs w:val="28"/>
        </w:rPr>
        <w:tab/>
        <w:t>відповідає</w:t>
      </w:r>
      <w:r w:rsidRPr="00063E5F">
        <w:rPr>
          <w:sz w:val="28"/>
          <w:szCs w:val="28"/>
        </w:rPr>
        <w:tab/>
        <w:t>культурним,</w:t>
      </w:r>
      <w:r w:rsidRPr="00063E5F">
        <w:rPr>
          <w:sz w:val="28"/>
          <w:szCs w:val="28"/>
        </w:rPr>
        <w:tab/>
        <w:t>соціально-політичним,</w:t>
      </w:r>
      <w:r w:rsidRPr="00063E5F">
        <w:rPr>
          <w:sz w:val="28"/>
          <w:szCs w:val="28"/>
        </w:rPr>
        <w:tab/>
        <w:t>економічним</w:t>
      </w:r>
      <w:r w:rsidRPr="00063E5F">
        <w:rPr>
          <w:sz w:val="28"/>
          <w:szCs w:val="28"/>
        </w:rPr>
        <w:tab/>
      </w:r>
      <w:r w:rsidRPr="00063E5F">
        <w:rPr>
          <w:spacing w:val="-4"/>
          <w:sz w:val="28"/>
          <w:szCs w:val="28"/>
        </w:rPr>
        <w:t xml:space="preserve">особливостям </w:t>
      </w:r>
      <w:r w:rsidR="00F24AB0" w:rsidRPr="00063E5F">
        <w:rPr>
          <w:sz w:val="28"/>
          <w:szCs w:val="28"/>
        </w:rPr>
        <w:t xml:space="preserve"> Харківської області</w:t>
      </w:r>
      <w:r w:rsidRPr="00063E5F">
        <w:rPr>
          <w:sz w:val="28"/>
          <w:szCs w:val="28"/>
        </w:rPr>
        <w:t>;</w:t>
      </w:r>
    </w:p>
    <w:p w:rsidR="00234C84" w:rsidRPr="00063E5F" w:rsidRDefault="00F87BFD" w:rsidP="00ED0CA6">
      <w:pPr>
        <w:pStyle w:val="a5"/>
        <w:numPr>
          <w:ilvl w:val="0"/>
          <w:numId w:val="6"/>
        </w:numPr>
        <w:tabs>
          <w:tab w:val="left" w:pos="960"/>
        </w:tabs>
        <w:spacing w:before="1" w:line="276" w:lineRule="auto"/>
        <w:ind w:left="959"/>
        <w:jc w:val="both"/>
        <w:rPr>
          <w:sz w:val="28"/>
          <w:szCs w:val="28"/>
        </w:rPr>
      </w:pPr>
      <w:r w:rsidRPr="00063E5F">
        <w:rPr>
          <w:sz w:val="28"/>
          <w:szCs w:val="28"/>
        </w:rPr>
        <w:t>рівень місцевий, що відображає особливості м.</w:t>
      </w:r>
      <w:r w:rsidRPr="00063E5F">
        <w:rPr>
          <w:spacing w:val="1"/>
          <w:sz w:val="28"/>
          <w:szCs w:val="28"/>
        </w:rPr>
        <w:t xml:space="preserve"> </w:t>
      </w:r>
      <w:r w:rsidR="00F24AB0" w:rsidRPr="00063E5F">
        <w:rPr>
          <w:spacing w:val="1"/>
          <w:sz w:val="28"/>
          <w:szCs w:val="28"/>
        </w:rPr>
        <w:t>Харкова</w:t>
      </w:r>
      <w:r w:rsidRPr="00063E5F">
        <w:rPr>
          <w:sz w:val="28"/>
          <w:szCs w:val="28"/>
        </w:rPr>
        <w:t>;</w:t>
      </w:r>
    </w:p>
    <w:p w:rsidR="00234C84" w:rsidRPr="00063E5F" w:rsidRDefault="00F87BFD" w:rsidP="00ED0CA6">
      <w:pPr>
        <w:pStyle w:val="a5"/>
        <w:numPr>
          <w:ilvl w:val="0"/>
          <w:numId w:val="6"/>
        </w:numPr>
        <w:tabs>
          <w:tab w:val="left" w:pos="960"/>
        </w:tabs>
        <w:spacing w:before="4" w:line="276" w:lineRule="auto"/>
        <w:ind w:right="298" w:hanging="360"/>
        <w:jc w:val="both"/>
        <w:rPr>
          <w:sz w:val="28"/>
          <w:szCs w:val="28"/>
        </w:rPr>
      </w:pPr>
      <w:r w:rsidRPr="00063E5F">
        <w:rPr>
          <w:sz w:val="28"/>
          <w:szCs w:val="28"/>
        </w:rPr>
        <w:t>рівень загально</w:t>
      </w:r>
      <w:r w:rsidR="00F24AB0" w:rsidRPr="00063E5F">
        <w:rPr>
          <w:sz w:val="28"/>
          <w:szCs w:val="28"/>
        </w:rPr>
        <w:t>шкільний</w:t>
      </w:r>
      <w:r w:rsidRPr="00063E5F">
        <w:rPr>
          <w:sz w:val="28"/>
          <w:szCs w:val="28"/>
        </w:rPr>
        <w:t>, що передбачає тип, спрямованість, пр</w:t>
      </w:r>
      <w:r w:rsidR="00160E0F">
        <w:rPr>
          <w:sz w:val="28"/>
          <w:szCs w:val="28"/>
        </w:rPr>
        <w:t xml:space="preserve">офіль, спеціалізацію, традиції </w:t>
      </w:r>
      <w:r w:rsidRPr="00063E5F">
        <w:rPr>
          <w:sz w:val="28"/>
          <w:szCs w:val="28"/>
        </w:rPr>
        <w:t>навчального</w:t>
      </w:r>
      <w:r w:rsidRPr="00063E5F">
        <w:rPr>
          <w:spacing w:val="-4"/>
          <w:sz w:val="28"/>
          <w:szCs w:val="28"/>
        </w:rPr>
        <w:t xml:space="preserve"> </w:t>
      </w:r>
      <w:r w:rsidRPr="00063E5F">
        <w:rPr>
          <w:sz w:val="28"/>
          <w:szCs w:val="28"/>
        </w:rPr>
        <w:t>закладу;</w:t>
      </w:r>
    </w:p>
    <w:p w:rsidR="00234C84" w:rsidRPr="00063E5F" w:rsidRDefault="00F87BFD" w:rsidP="00ED0CA6">
      <w:pPr>
        <w:pStyle w:val="a5"/>
        <w:numPr>
          <w:ilvl w:val="0"/>
          <w:numId w:val="6"/>
        </w:numPr>
        <w:tabs>
          <w:tab w:val="left" w:pos="960"/>
        </w:tabs>
        <w:spacing w:before="2" w:line="276" w:lineRule="auto"/>
        <w:ind w:left="959"/>
        <w:jc w:val="both"/>
        <w:rPr>
          <w:sz w:val="28"/>
          <w:szCs w:val="28"/>
        </w:rPr>
      </w:pPr>
      <w:r w:rsidRPr="00063E5F">
        <w:rPr>
          <w:sz w:val="28"/>
          <w:szCs w:val="28"/>
        </w:rPr>
        <w:t xml:space="preserve">рівень індивідуальний, що враховує можливості та </w:t>
      </w:r>
      <w:r w:rsidRPr="00063E5F">
        <w:rPr>
          <w:spacing w:val="-3"/>
          <w:sz w:val="28"/>
          <w:szCs w:val="28"/>
        </w:rPr>
        <w:t xml:space="preserve">бажання </w:t>
      </w:r>
      <w:r w:rsidR="00F24AB0" w:rsidRPr="00063E5F">
        <w:rPr>
          <w:spacing w:val="-3"/>
          <w:sz w:val="28"/>
          <w:szCs w:val="28"/>
        </w:rPr>
        <w:t xml:space="preserve"> здобувача освіти</w:t>
      </w:r>
      <w:r w:rsidRPr="00063E5F">
        <w:rPr>
          <w:sz w:val="28"/>
          <w:szCs w:val="28"/>
        </w:rPr>
        <w:t xml:space="preserve"> й</w:t>
      </w:r>
      <w:r w:rsidRPr="00063E5F">
        <w:rPr>
          <w:spacing w:val="16"/>
          <w:sz w:val="28"/>
          <w:szCs w:val="28"/>
        </w:rPr>
        <w:t xml:space="preserve"> </w:t>
      </w:r>
      <w:r w:rsidRPr="00063E5F">
        <w:rPr>
          <w:sz w:val="28"/>
          <w:szCs w:val="28"/>
        </w:rPr>
        <w:t>вчителя.</w:t>
      </w:r>
    </w:p>
    <w:p w:rsidR="00234C84" w:rsidRPr="00063E5F" w:rsidRDefault="006D715C" w:rsidP="00ED0CA6">
      <w:pPr>
        <w:pStyle w:val="a3"/>
        <w:spacing w:before="77" w:line="276" w:lineRule="auto"/>
        <w:ind w:left="503"/>
        <w:jc w:val="both"/>
        <w:rPr>
          <w:sz w:val="28"/>
          <w:szCs w:val="28"/>
        </w:rPr>
      </w:pPr>
      <w:r>
        <w:rPr>
          <w:sz w:val="28"/>
          <w:szCs w:val="28"/>
        </w:rPr>
        <w:t>2)</w:t>
      </w:r>
      <w:r w:rsidR="00160E0F">
        <w:rPr>
          <w:sz w:val="28"/>
          <w:szCs w:val="28"/>
        </w:rPr>
        <w:t>П</w:t>
      </w:r>
      <w:r w:rsidR="00F87BFD" w:rsidRPr="00063E5F">
        <w:rPr>
          <w:sz w:val="28"/>
          <w:szCs w:val="28"/>
        </w:rPr>
        <w:t>ринцип гуманізації змісту освіти.</w:t>
      </w:r>
      <w:r w:rsidR="00160E0F">
        <w:rPr>
          <w:sz w:val="28"/>
          <w:szCs w:val="28"/>
        </w:rPr>
        <w:t xml:space="preserve"> </w:t>
      </w:r>
      <w:r w:rsidR="00F87BFD" w:rsidRPr="00063E5F">
        <w:rPr>
          <w:sz w:val="28"/>
          <w:szCs w:val="28"/>
        </w:rPr>
        <w:t>Спираючись на прогресивні ідеї діалектики, уявлення про гуманістичну спрямованість діяльнос</w:t>
      </w:r>
      <w:r w:rsidR="00F24AB0" w:rsidRPr="00063E5F">
        <w:rPr>
          <w:sz w:val="28"/>
          <w:szCs w:val="28"/>
        </w:rPr>
        <w:t>ті людини, освіта доповнюється та</w:t>
      </w:r>
      <w:r w:rsidR="00F87BFD" w:rsidRPr="00063E5F">
        <w:rPr>
          <w:sz w:val="28"/>
          <w:szCs w:val="28"/>
        </w:rPr>
        <w:t xml:space="preserve"> розширюється філософією про сенс життя та призначення людини, про поняття духовності, про загальнолюдські цінності.</w:t>
      </w:r>
    </w:p>
    <w:p w:rsidR="00234C84" w:rsidRPr="00063E5F" w:rsidRDefault="00160E0F" w:rsidP="00ED0CA6">
      <w:pPr>
        <w:pStyle w:val="a3"/>
        <w:spacing w:before="5" w:line="276" w:lineRule="auto"/>
        <w:ind w:left="567" w:right="296"/>
        <w:jc w:val="both"/>
        <w:rPr>
          <w:sz w:val="28"/>
          <w:szCs w:val="28"/>
        </w:rPr>
      </w:pPr>
      <w:r>
        <w:rPr>
          <w:sz w:val="28"/>
          <w:szCs w:val="28"/>
        </w:rPr>
        <w:t>3)П</w:t>
      </w:r>
      <w:r w:rsidR="006D715C">
        <w:rPr>
          <w:sz w:val="28"/>
          <w:szCs w:val="28"/>
        </w:rPr>
        <w:t>ринцип</w:t>
      </w:r>
      <w:r w:rsidR="00F87BFD" w:rsidRPr="00063E5F">
        <w:rPr>
          <w:sz w:val="28"/>
          <w:szCs w:val="28"/>
        </w:rPr>
        <w:t xml:space="preserve"> розвиваючого характеру навчання. Він перед</w:t>
      </w:r>
      <w:r w:rsidR="00F24AB0" w:rsidRPr="00063E5F">
        <w:rPr>
          <w:sz w:val="28"/>
          <w:szCs w:val="28"/>
        </w:rPr>
        <w:t>бачає саморозвиток особистості та</w:t>
      </w:r>
      <w:r w:rsidR="00F87BFD" w:rsidRPr="00063E5F">
        <w:rPr>
          <w:sz w:val="28"/>
          <w:szCs w:val="28"/>
        </w:rPr>
        <w:t xml:space="preserve"> вимагає пріоритетності в процесі навчання мотиваційних аспектів освіти.</w:t>
      </w:r>
    </w:p>
    <w:p w:rsidR="00234C84" w:rsidRPr="00063E5F" w:rsidRDefault="006D715C" w:rsidP="00ED0CA6">
      <w:pPr>
        <w:pStyle w:val="a3"/>
        <w:spacing w:before="1" w:line="276" w:lineRule="auto"/>
        <w:ind w:left="508"/>
        <w:jc w:val="both"/>
        <w:rPr>
          <w:sz w:val="28"/>
          <w:szCs w:val="28"/>
        </w:rPr>
      </w:pPr>
      <w:r>
        <w:rPr>
          <w:sz w:val="28"/>
          <w:szCs w:val="28"/>
        </w:rPr>
        <w:t>4)</w:t>
      </w:r>
      <w:r w:rsidR="00160E0F">
        <w:rPr>
          <w:sz w:val="28"/>
          <w:szCs w:val="28"/>
        </w:rPr>
        <w:t>П</w:t>
      </w:r>
      <w:r w:rsidR="00F87BFD" w:rsidRPr="00063E5F">
        <w:rPr>
          <w:sz w:val="28"/>
          <w:szCs w:val="28"/>
        </w:rPr>
        <w:t xml:space="preserve">ринцип педагогічної підтримки, співробітництва та співтворчості між учителем та </w:t>
      </w:r>
      <w:r w:rsidR="00F24AB0" w:rsidRPr="00063E5F">
        <w:rPr>
          <w:sz w:val="28"/>
          <w:szCs w:val="28"/>
        </w:rPr>
        <w:t>здобувачем освіти</w:t>
      </w:r>
      <w:r w:rsidR="00F87BFD" w:rsidRPr="00063E5F">
        <w:rPr>
          <w:sz w:val="28"/>
          <w:szCs w:val="28"/>
        </w:rPr>
        <w:t>.</w:t>
      </w:r>
      <w:r w:rsidR="00160E0F">
        <w:rPr>
          <w:sz w:val="28"/>
          <w:szCs w:val="28"/>
        </w:rPr>
        <w:t xml:space="preserve"> </w:t>
      </w:r>
      <w:r w:rsidR="00F87BFD" w:rsidRPr="00063E5F">
        <w:rPr>
          <w:sz w:val="28"/>
          <w:szCs w:val="28"/>
        </w:rPr>
        <w:t xml:space="preserve">Ставлення до </w:t>
      </w:r>
      <w:r w:rsidR="00F24AB0" w:rsidRPr="00063E5F">
        <w:rPr>
          <w:sz w:val="28"/>
          <w:szCs w:val="28"/>
        </w:rPr>
        <w:t xml:space="preserve"> здобувача освіти</w:t>
      </w:r>
      <w:r w:rsidR="00F87BFD" w:rsidRPr="00063E5F">
        <w:rPr>
          <w:sz w:val="28"/>
          <w:szCs w:val="28"/>
        </w:rPr>
        <w:t xml:space="preserve"> як до суб’єкта саморозвитку, спрямованість на утвердження його індивідуальності.</w:t>
      </w:r>
    </w:p>
    <w:p w:rsidR="00234C84" w:rsidRPr="00063E5F" w:rsidRDefault="006D715C" w:rsidP="00ED0CA6">
      <w:pPr>
        <w:pStyle w:val="a3"/>
        <w:spacing w:before="1" w:line="276" w:lineRule="auto"/>
        <w:ind w:left="567" w:right="296"/>
        <w:jc w:val="both"/>
        <w:rPr>
          <w:sz w:val="28"/>
          <w:szCs w:val="28"/>
        </w:rPr>
      </w:pPr>
      <w:r>
        <w:rPr>
          <w:sz w:val="28"/>
          <w:szCs w:val="28"/>
        </w:rPr>
        <w:t>5)</w:t>
      </w:r>
      <w:r w:rsidR="00160E0F">
        <w:rPr>
          <w:sz w:val="28"/>
          <w:szCs w:val="28"/>
        </w:rPr>
        <w:t>І</w:t>
      </w:r>
      <w:r w:rsidR="00F87BFD" w:rsidRPr="00063E5F">
        <w:rPr>
          <w:sz w:val="28"/>
          <w:szCs w:val="28"/>
        </w:rPr>
        <w:t xml:space="preserve">ндивідуалізація </w:t>
      </w:r>
      <w:r w:rsidR="00F87BFD" w:rsidRPr="00063E5F">
        <w:rPr>
          <w:spacing w:val="-4"/>
          <w:sz w:val="28"/>
          <w:szCs w:val="28"/>
        </w:rPr>
        <w:t xml:space="preserve">та </w:t>
      </w:r>
      <w:r w:rsidR="00F87BFD" w:rsidRPr="00063E5F">
        <w:rPr>
          <w:sz w:val="28"/>
          <w:szCs w:val="28"/>
        </w:rPr>
        <w:t xml:space="preserve">диференціація навчання. Цей </w:t>
      </w:r>
      <w:r w:rsidR="00F87BFD" w:rsidRPr="00063E5F">
        <w:rPr>
          <w:spacing w:val="-3"/>
          <w:sz w:val="28"/>
          <w:szCs w:val="28"/>
        </w:rPr>
        <w:t xml:space="preserve">принцип </w:t>
      </w:r>
      <w:r w:rsidR="00F87BFD" w:rsidRPr="00063E5F">
        <w:rPr>
          <w:sz w:val="28"/>
          <w:szCs w:val="28"/>
        </w:rPr>
        <w:t xml:space="preserve">реалізується у творчому  розвитку кожного </w:t>
      </w:r>
      <w:r w:rsidR="00F24AB0" w:rsidRPr="00063E5F">
        <w:rPr>
          <w:sz w:val="28"/>
          <w:szCs w:val="28"/>
        </w:rPr>
        <w:t xml:space="preserve"> здобувача освіти</w:t>
      </w:r>
      <w:r w:rsidR="00F87BFD" w:rsidRPr="00063E5F">
        <w:rPr>
          <w:sz w:val="28"/>
          <w:szCs w:val="28"/>
        </w:rPr>
        <w:t xml:space="preserve">. Цей принцип вимагає організацію профільного навчання, реалізацію </w:t>
      </w:r>
      <w:r w:rsidR="00F87BFD" w:rsidRPr="00063E5F">
        <w:rPr>
          <w:spacing w:val="-3"/>
          <w:sz w:val="28"/>
          <w:szCs w:val="28"/>
        </w:rPr>
        <w:t xml:space="preserve">нових </w:t>
      </w:r>
      <w:r w:rsidR="00F87BFD" w:rsidRPr="00063E5F">
        <w:rPr>
          <w:sz w:val="28"/>
          <w:szCs w:val="28"/>
        </w:rPr>
        <w:t>навчальних програм і підручників.</w:t>
      </w:r>
    </w:p>
    <w:p w:rsidR="00234C84" w:rsidRPr="00063E5F" w:rsidRDefault="006D715C" w:rsidP="00ED0CA6">
      <w:pPr>
        <w:pStyle w:val="a3"/>
        <w:spacing w:before="1" w:line="276" w:lineRule="auto"/>
        <w:ind w:left="567" w:right="301"/>
        <w:jc w:val="both"/>
        <w:rPr>
          <w:sz w:val="28"/>
          <w:szCs w:val="28"/>
        </w:rPr>
      </w:pPr>
      <w:r>
        <w:rPr>
          <w:sz w:val="28"/>
          <w:szCs w:val="28"/>
        </w:rPr>
        <w:t>6)</w:t>
      </w:r>
      <w:r w:rsidR="00160E0F">
        <w:rPr>
          <w:sz w:val="28"/>
          <w:szCs w:val="28"/>
        </w:rPr>
        <w:t>П</w:t>
      </w:r>
      <w:r w:rsidR="00F87BFD" w:rsidRPr="00063E5F">
        <w:rPr>
          <w:sz w:val="28"/>
          <w:szCs w:val="28"/>
        </w:rPr>
        <w:t xml:space="preserve">ринцип оптимізації </w:t>
      </w:r>
      <w:r w:rsidR="00F24AB0" w:rsidRPr="00063E5F">
        <w:rPr>
          <w:sz w:val="28"/>
          <w:szCs w:val="28"/>
        </w:rPr>
        <w:t xml:space="preserve"> освітнього</w:t>
      </w:r>
      <w:r w:rsidR="00F87BFD" w:rsidRPr="00063E5F">
        <w:rPr>
          <w:sz w:val="28"/>
          <w:szCs w:val="28"/>
        </w:rPr>
        <w:t xml:space="preserve"> процесу – передбачає досягнення кожним </w:t>
      </w:r>
      <w:r w:rsidR="00F24AB0" w:rsidRPr="00063E5F">
        <w:rPr>
          <w:sz w:val="28"/>
          <w:szCs w:val="28"/>
        </w:rPr>
        <w:t xml:space="preserve"> здобувачем освіти</w:t>
      </w:r>
      <w:r w:rsidR="00F87BFD" w:rsidRPr="00063E5F">
        <w:rPr>
          <w:sz w:val="28"/>
          <w:szCs w:val="28"/>
        </w:rPr>
        <w:t xml:space="preserve"> найвищого рівня знань, умінь, навичок та розвитку творчих здібностей.</w:t>
      </w:r>
    </w:p>
    <w:p w:rsidR="00234C84" w:rsidRPr="00063E5F" w:rsidRDefault="006D715C" w:rsidP="00ED0CA6">
      <w:pPr>
        <w:pStyle w:val="a3"/>
        <w:spacing w:before="1" w:line="276" w:lineRule="auto"/>
        <w:ind w:left="508"/>
        <w:jc w:val="both"/>
        <w:rPr>
          <w:sz w:val="28"/>
          <w:szCs w:val="28"/>
        </w:rPr>
      </w:pPr>
      <w:r>
        <w:rPr>
          <w:sz w:val="28"/>
          <w:szCs w:val="28"/>
        </w:rPr>
        <w:t>7)</w:t>
      </w:r>
      <w:r w:rsidR="00160E0F">
        <w:rPr>
          <w:sz w:val="28"/>
          <w:szCs w:val="28"/>
        </w:rPr>
        <w:t>П</w:t>
      </w:r>
      <w:r w:rsidR="00F87BFD" w:rsidRPr="00063E5F">
        <w:rPr>
          <w:sz w:val="28"/>
          <w:szCs w:val="28"/>
        </w:rPr>
        <w:t>ринцип відкритості та динамічності освіти, що передбачає її постійний розвиток і саморегуляцію.</w:t>
      </w:r>
    </w:p>
    <w:p w:rsidR="00234C84" w:rsidRPr="00063E5F" w:rsidRDefault="00257E99" w:rsidP="00ED0CA6">
      <w:pPr>
        <w:pStyle w:val="2"/>
        <w:spacing w:line="276" w:lineRule="auto"/>
        <w:ind w:left="0"/>
        <w:jc w:val="center"/>
        <w:rPr>
          <w:sz w:val="28"/>
          <w:szCs w:val="28"/>
        </w:rPr>
      </w:pPr>
      <w:r>
        <w:rPr>
          <w:sz w:val="28"/>
          <w:szCs w:val="28"/>
        </w:rPr>
        <w:t>3</w:t>
      </w:r>
      <w:r w:rsidR="00F87BFD" w:rsidRPr="00063E5F">
        <w:rPr>
          <w:sz w:val="28"/>
          <w:szCs w:val="28"/>
        </w:rPr>
        <w:t xml:space="preserve">. </w:t>
      </w:r>
      <w:r>
        <w:rPr>
          <w:sz w:val="28"/>
          <w:szCs w:val="28"/>
        </w:rPr>
        <w:t>3</w:t>
      </w:r>
      <w:r w:rsidR="00F87BFD" w:rsidRPr="00063E5F">
        <w:rPr>
          <w:sz w:val="28"/>
          <w:szCs w:val="28"/>
        </w:rPr>
        <w:t xml:space="preserve">. Очікувані результати </w:t>
      </w:r>
      <w:r w:rsidR="00A3577A" w:rsidRPr="00063E5F">
        <w:rPr>
          <w:sz w:val="28"/>
          <w:szCs w:val="28"/>
        </w:rPr>
        <w:t xml:space="preserve"> Стратегії </w:t>
      </w:r>
      <w:r w:rsidR="00F87BFD" w:rsidRPr="00063E5F">
        <w:rPr>
          <w:sz w:val="28"/>
          <w:szCs w:val="28"/>
        </w:rPr>
        <w:t xml:space="preserve"> розвитку</w:t>
      </w:r>
      <w:r w:rsidR="00E0059E">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i/>
          <w:sz w:val="28"/>
          <w:szCs w:val="28"/>
        </w:rPr>
        <w:t xml:space="preserve">Для </w:t>
      </w:r>
      <w:proofErr w:type="spellStart"/>
      <w:r w:rsidRPr="00493AB8">
        <w:rPr>
          <w:i/>
          <w:sz w:val="28"/>
          <w:szCs w:val="28"/>
        </w:rPr>
        <w:t>адміністрації</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активізація</w:t>
      </w:r>
      <w:proofErr w:type="spellEnd"/>
      <w:r w:rsidRPr="00493AB8">
        <w:rPr>
          <w:sz w:val="28"/>
          <w:szCs w:val="28"/>
        </w:rPr>
        <w:t xml:space="preserve"> </w:t>
      </w:r>
      <w:proofErr w:type="spellStart"/>
      <w:r w:rsidRPr="00493AB8">
        <w:rPr>
          <w:sz w:val="28"/>
          <w:szCs w:val="28"/>
        </w:rPr>
        <w:t>діяльності</w:t>
      </w:r>
      <w:proofErr w:type="spellEnd"/>
      <w:r w:rsidRPr="00493AB8">
        <w:rPr>
          <w:sz w:val="28"/>
          <w:szCs w:val="28"/>
        </w:rPr>
        <w:t xml:space="preserve"> </w:t>
      </w:r>
      <w:proofErr w:type="spellStart"/>
      <w:r w:rsidRPr="00493AB8">
        <w:rPr>
          <w:sz w:val="28"/>
          <w:szCs w:val="28"/>
        </w:rPr>
        <w:t>всіх</w:t>
      </w:r>
      <w:proofErr w:type="spellEnd"/>
      <w:r w:rsidRPr="00493AB8">
        <w:rPr>
          <w:sz w:val="28"/>
          <w:szCs w:val="28"/>
        </w:rPr>
        <w:t xml:space="preserve"> структур закладу;</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підвищення</w:t>
      </w:r>
      <w:proofErr w:type="spellEnd"/>
      <w:r w:rsidRPr="00493AB8">
        <w:rPr>
          <w:sz w:val="28"/>
          <w:szCs w:val="28"/>
        </w:rPr>
        <w:t xml:space="preserve"> </w:t>
      </w:r>
      <w:proofErr w:type="spellStart"/>
      <w:r w:rsidRPr="00493AB8">
        <w:rPr>
          <w:sz w:val="28"/>
          <w:szCs w:val="28"/>
        </w:rPr>
        <w:t>ефективності</w:t>
      </w:r>
      <w:proofErr w:type="spellEnd"/>
      <w:r w:rsidRPr="00493AB8">
        <w:rPr>
          <w:sz w:val="28"/>
          <w:szCs w:val="28"/>
        </w:rPr>
        <w:t xml:space="preserve"> </w:t>
      </w:r>
      <w:proofErr w:type="spellStart"/>
      <w:r w:rsidRPr="00493AB8">
        <w:rPr>
          <w:sz w:val="28"/>
          <w:szCs w:val="28"/>
        </w:rPr>
        <w:t>управління</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збереження</w:t>
      </w:r>
      <w:proofErr w:type="spellEnd"/>
      <w:r w:rsidRPr="00493AB8">
        <w:rPr>
          <w:sz w:val="28"/>
          <w:szCs w:val="28"/>
        </w:rPr>
        <w:t xml:space="preserve"> </w:t>
      </w:r>
      <w:proofErr w:type="spellStart"/>
      <w:r w:rsidRPr="00493AB8">
        <w:rPr>
          <w:sz w:val="28"/>
          <w:szCs w:val="28"/>
        </w:rPr>
        <w:t>іміджу</w:t>
      </w:r>
      <w:proofErr w:type="spellEnd"/>
      <w:r w:rsidRPr="00493AB8">
        <w:rPr>
          <w:sz w:val="28"/>
          <w:szCs w:val="28"/>
        </w:rPr>
        <w:t xml:space="preserve"> закладу;</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використання</w:t>
      </w:r>
      <w:proofErr w:type="spellEnd"/>
      <w:r w:rsidRPr="00493AB8">
        <w:rPr>
          <w:sz w:val="28"/>
          <w:szCs w:val="28"/>
        </w:rPr>
        <w:t xml:space="preserve"> </w:t>
      </w:r>
      <w:proofErr w:type="spellStart"/>
      <w:r w:rsidRPr="00493AB8">
        <w:rPr>
          <w:sz w:val="28"/>
          <w:szCs w:val="28"/>
        </w:rPr>
        <w:t>механізмів</w:t>
      </w:r>
      <w:proofErr w:type="spellEnd"/>
      <w:r w:rsidRPr="00493AB8">
        <w:rPr>
          <w:sz w:val="28"/>
          <w:szCs w:val="28"/>
        </w:rPr>
        <w:t xml:space="preserve"> </w:t>
      </w:r>
      <w:proofErr w:type="spellStart"/>
      <w:r w:rsidRPr="00493AB8">
        <w:rPr>
          <w:sz w:val="28"/>
          <w:szCs w:val="28"/>
        </w:rPr>
        <w:t>і</w:t>
      </w:r>
      <w:proofErr w:type="spellEnd"/>
      <w:r w:rsidRPr="00493AB8">
        <w:rPr>
          <w:sz w:val="28"/>
          <w:szCs w:val="28"/>
        </w:rPr>
        <w:t xml:space="preserve"> </w:t>
      </w:r>
      <w:proofErr w:type="spellStart"/>
      <w:r w:rsidRPr="00493AB8">
        <w:rPr>
          <w:sz w:val="28"/>
          <w:szCs w:val="28"/>
        </w:rPr>
        <w:t>прийомів</w:t>
      </w:r>
      <w:proofErr w:type="spellEnd"/>
      <w:r w:rsidRPr="00493AB8">
        <w:rPr>
          <w:sz w:val="28"/>
          <w:szCs w:val="28"/>
        </w:rPr>
        <w:t xml:space="preserve"> </w:t>
      </w:r>
      <w:proofErr w:type="spellStart"/>
      <w:r w:rsidRPr="00493AB8">
        <w:rPr>
          <w:sz w:val="28"/>
          <w:szCs w:val="28"/>
        </w:rPr>
        <w:t>стимулювання</w:t>
      </w:r>
      <w:proofErr w:type="spellEnd"/>
      <w:r w:rsidRPr="00493AB8">
        <w:rPr>
          <w:sz w:val="28"/>
          <w:szCs w:val="28"/>
        </w:rPr>
        <w:t xml:space="preserve"> </w:t>
      </w:r>
      <w:proofErr w:type="spellStart"/>
      <w:r w:rsidRPr="00493AB8">
        <w:rPr>
          <w:sz w:val="28"/>
          <w:szCs w:val="28"/>
        </w:rPr>
        <w:t>діяльності</w:t>
      </w:r>
      <w:proofErr w:type="spellEnd"/>
      <w:r w:rsidRPr="00493AB8">
        <w:rPr>
          <w:sz w:val="28"/>
          <w:szCs w:val="28"/>
        </w:rPr>
        <w:t xml:space="preserve"> </w:t>
      </w:r>
      <w:proofErr w:type="spellStart"/>
      <w:r w:rsidRPr="00493AB8">
        <w:rPr>
          <w:sz w:val="28"/>
          <w:szCs w:val="28"/>
        </w:rPr>
        <w:t>педагогів</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i/>
          <w:sz w:val="28"/>
          <w:szCs w:val="28"/>
        </w:rPr>
        <w:t xml:space="preserve">Для </w:t>
      </w:r>
      <w:proofErr w:type="spellStart"/>
      <w:r w:rsidRPr="00493AB8">
        <w:rPr>
          <w:i/>
          <w:sz w:val="28"/>
          <w:szCs w:val="28"/>
        </w:rPr>
        <w:t>вчителів</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покращення</w:t>
      </w:r>
      <w:proofErr w:type="spellEnd"/>
      <w:r w:rsidRPr="00493AB8">
        <w:rPr>
          <w:sz w:val="28"/>
          <w:szCs w:val="28"/>
        </w:rPr>
        <w:t xml:space="preserve"> </w:t>
      </w:r>
      <w:proofErr w:type="spellStart"/>
      <w:r w:rsidRPr="00493AB8">
        <w:rPr>
          <w:sz w:val="28"/>
          <w:szCs w:val="28"/>
        </w:rPr>
        <w:t>матеріально-технічного</w:t>
      </w:r>
      <w:proofErr w:type="spellEnd"/>
      <w:r w:rsidRPr="00493AB8">
        <w:rPr>
          <w:sz w:val="28"/>
          <w:szCs w:val="28"/>
        </w:rPr>
        <w:t xml:space="preserve"> </w:t>
      </w:r>
      <w:proofErr w:type="spellStart"/>
      <w:r w:rsidRPr="00493AB8">
        <w:rPr>
          <w:sz w:val="28"/>
          <w:szCs w:val="28"/>
        </w:rPr>
        <w:t>забезпечення</w:t>
      </w:r>
      <w:proofErr w:type="spellEnd"/>
      <w:r w:rsidRPr="00493AB8">
        <w:rPr>
          <w:sz w:val="28"/>
          <w:szCs w:val="28"/>
        </w:rPr>
        <w:t xml:space="preserve"> </w:t>
      </w:r>
      <w:proofErr w:type="spellStart"/>
      <w:r w:rsidRPr="00493AB8">
        <w:rPr>
          <w:sz w:val="28"/>
          <w:szCs w:val="28"/>
        </w:rPr>
        <w:t>освітнього</w:t>
      </w:r>
      <w:proofErr w:type="spellEnd"/>
      <w:r w:rsidRPr="00493AB8">
        <w:rPr>
          <w:sz w:val="28"/>
          <w:szCs w:val="28"/>
        </w:rPr>
        <w:t xml:space="preserve"> </w:t>
      </w:r>
      <w:proofErr w:type="spellStart"/>
      <w:r w:rsidRPr="00493AB8">
        <w:rPr>
          <w:sz w:val="28"/>
          <w:szCs w:val="28"/>
        </w:rPr>
        <w:t>процесу</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використання</w:t>
      </w:r>
      <w:proofErr w:type="spellEnd"/>
      <w:r w:rsidRPr="00493AB8">
        <w:rPr>
          <w:sz w:val="28"/>
          <w:szCs w:val="28"/>
        </w:rPr>
        <w:t xml:space="preserve"> </w:t>
      </w:r>
      <w:proofErr w:type="spellStart"/>
      <w:r w:rsidRPr="00493AB8">
        <w:rPr>
          <w:sz w:val="28"/>
          <w:szCs w:val="28"/>
        </w:rPr>
        <w:t>вчителями</w:t>
      </w:r>
      <w:proofErr w:type="spellEnd"/>
      <w:r w:rsidRPr="00493AB8">
        <w:rPr>
          <w:sz w:val="28"/>
          <w:szCs w:val="28"/>
        </w:rPr>
        <w:t xml:space="preserve"> </w:t>
      </w:r>
      <w:proofErr w:type="spellStart"/>
      <w:r w:rsidRPr="00493AB8">
        <w:rPr>
          <w:sz w:val="28"/>
          <w:szCs w:val="28"/>
        </w:rPr>
        <w:t>інноваційних</w:t>
      </w:r>
      <w:proofErr w:type="spellEnd"/>
      <w:r w:rsidRPr="00493AB8">
        <w:rPr>
          <w:sz w:val="28"/>
          <w:szCs w:val="28"/>
        </w:rPr>
        <w:t xml:space="preserve"> та </w:t>
      </w:r>
      <w:proofErr w:type="spellStart"/>
      <w:r w:rsidRPr="00493AB8">
        <w:rPr>
          <w:sz w:val="28"/>
          <w:szCs w:val="28"/>
        </w:rPr>
        <w:t>вироблення</w:t>
      </w:r>
      <w:proofErr w:type="spellEnd"/>
      <w:r w:rsidRPr="00493AB8">
        <w:rPr>
          <w:sz w:val="28"/>
          <w:szCs w:val="28"/>
        </w:rPr>
        <w:t xml:space="preserve"> </w:t>
      </w:r>
      <w:proofErr w:type="spellStart"/>
      <w:r w:rsidRPr="00493AB8">
        <w:rPr>
          <w:sz w:val="28"/>
          <w:szCs w:val="28"/>
        </w:rPr>
        <w:t>власних</w:t>
      </w:r>
      <w:proofErr w:type="spellEnd"/>
      <w:r w:rsidRPr="00493AB8">
        <w:rPr>
          <w:sz w:val="28"/>
          <w:szCs w:val="28"/>
        </w:rPr>
        <w:t xml:space="preserve"> </w:t>
      </w:r>
      <w:proofErr w:type="spellStart"/>
      <w:r w:rsidRPr="00493AB8">
        <w:rPr>
          <w:sz w:val="28"/>
          <w:szCs w:val="28"/>
        </w:rPr>
        <w:t>технологій</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підвищення</w:t>
      </w:r>
      <w:proofErr w:type="spellEnd"/>
      <w:r w:rsidRPr="00493AB8">
        <w:rPr>
          <w:sz w:val="28"/>
          <w:szCs w:val="28"/>
        </w:rPr>
        <w:t xml:space="preserve"> </w:t>
      </w:r>
      <w:proofErr w:type="spellStart"/>
      <w:r w:rsidRPr="00493AB8">
        <w:rPr>
          <w:sz w:val="28"/>
          <w:szCs w:val="28"/>
        </w:rPr>
        <w:t>рівня</w:t>
      </w:r>
      <w:proofErr w:type="spellEnd"/>
      <w:r w:rsidRPr="00493AB8">
        <w:rPr>
          <w:sz w:val="28"/>
          <w:szCs w:val="28"/>
        </w:rPr>
        <w:t xml:space="preserve"> </w:t>
      </w:r>
      <w:proofErr w:type="spellStart"/>
      <w:r w:rsidRPr="00493AB8">
        <w:rPr>
          <w:sz w:val="28"/>
          <w:szCs w:val="28"/>
        </w:rPr>
        <w:t>професійної</w:t>
      </w:r>
      <w:proofErr w:type="spellEnd"/>
      <w:r w:rsidRPr="00493AB8">
        <w:rPr>
          <w:sz w:val="28"/>
          <w:szCs w:val="28"/>
        </w:rPr>
        <w:t xml:space="preserve"> </w:t>
      </w:r>
      <w:proofErr w:type="spellStart"/>
      <w:r w:rsidRPr="00493AB8">
        <w:rPr>
          <w:sz w:val="28"/>
          <w:szCs w:val="28"/>
        </w:rPr>
        <w:t>компетентності</w:t>
      </w:r>
      <w:proofErr w:type="spellEnd"/>
      <w:r w:rsidRPr="00493AB8">
        <w:rPr>
          <w:sz w:val="28"/>
          <w:szCs w:val="28"/>
        </w:rPr>
        <w:t xml:space="preserve"> </w:t>
      </w:r>
      <w:proofErr w:type="spellStart"/>
      <w:r w:rsidRPr="00493AB8">
        <w:rPr>
          <w:sz w:val="28"/>
          <w:szCs w:val="28"/>
        </w:rPr>
        <w:t>педагогів</w:t>
      </w:r>
      <w:proofErr w:type="spellEnd"/>
      <w:r w:rsidRPr="00493AB8">
        <w:rPr>
          <w:sz w:val="28"/>
          <w:szCs w:val="28"/>
        </w:rPr>
        <w:t>;</w:t>
      </w:r>
    </w:p>
    <w:p w:rsidR="00127499" w:rsidRPr="00493AB8" w:rsidRDefault="00EC3DC7"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w:t>
      </w:r>
      <w:proofErr w:type="spellStart"/>
      <w:r w:rsidR="00127499" w:rsidRPr="00493AB8">
        <w:rPr>
          <w:sz w:val="28"/>
          <w:szCs w:val="28"/>
        </w:rPr>
        <w:t>створення</w:t>
      </w:r>
      <w:proofErr w:type="spellEnd"/>
      <w:r w:rsidR="00127499" w:rsidRPr="00493AB8">
        <w:rPr>
          <w:sz w:val="28"/>
          <w:szCs w:val="28"/>
        </w:rPr>
        <w:t xml:space="preserve"> </w:t>
      </w:r>
      <w:proofErr w:type="spellStart"/>
      <w:r w:rsidR="00127499" w:rsidRPr="00493AB8">
        <w:rPr>
          <w:sz w:val="28"/>
          <w:szCs w:val="28"/>
        </w:rPr>
        <w:t>комфортних</w:t>
      </w:r>
      <w:proofErr w:type="spellEnd"/>
      <w:r w:rsidR="00127499" w:rsidRPr="00493AB8">
        <w:rPr>
          <w:sz w:val="28"/>
          <w:szCs w:val="28"/>
        </w:rPr>
        <w:t xml:space="preserve"> </w:t>
      </w:r>
      <w:proofErr w:type="spellStart"/>
      <w:r w:rsidR="00127499" w:rsidRPr="00493AB8">
        <w:rPr>
          <w:sz w:val="28"/>
          <w:szCs w:val="28"/>
        </w:rPr>
        <w:t>психолого-педагогічних</w:t>
      </w:r>
      <w:proofErr w:type="spellEnd"/>
      <w:r w:rsidR="00127499" w:rsidRPr="00493AB8">
        <w:rPr>
          <w:sz w:val="28"/>
          <w:szCs w:val="28"/>
        </w:rPr>
        <w:t xml:space="preserve"> умов для </w:t>
      </w:r>
      <w:proofErr w:type="spellStart"/>
      <w:r w:rsidR="00127499" w:rsidRPr="00493AB8">
        <w:rPr>
          <w:sz w:val="28"/>
          <w:szCs w:val="28"/>
        </w:rPr>
        <w:t>здійснення</w:t>
      </w:r>
      <w:proofErr w:type="spellEnd"/>
      <w:r w:rsidR="00127499" w:rsidRPr="00493AB8">
        <w:rPr>
          <w:sz w:val="28"/>
          <w:szCs w:val="28"/>
        </w:rPr>
        <w:t xml:space="preserve"> </w:t>
      </w:r>
      <w:proofErr w:type="spellStart"/>
      <w:r w:rsidR="00127499" w:rsidRPr="00493AB8">
        <w:rPr>
          <w:sz w:val="28"/>
          <w:szCs w:val="28"/>
        </w:rPr>
        <w:t>професійної</w:t>
      </w:r>
      <w:proofErr w:type="spellEnd"/>
      <w:r w:rsidR="00127499" w:rsidRPr="00493AB8">
        <w:rPr>
          <w:sz w:val="28"/>
          <w:szCs w:val="28"/>
        </w:rPr>
        <w:t xml:space="preserve"> </w:t>
      </w:r>
      <w:proofErr w:type="spellStart"/>
      <w:r w:rsidR="00127499" w:rsidRPr="00493AB8">
        <w:rPr>
          <w:sz w:val="28"/>
          <w:szCs w:val="28"/>
        </w:rPr>
        <w:t>діяльності</w:t>
      </w:r>
      <w:proofErr w:type="spellEnd"/>
      <w:r w:rsidR="00127499"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i/>
          <w:sz w:val="28"/>
          <w:szCs w:val="28"/>
        </w:rPr>
      </w:pPr>
      <w:r w:rsidRPr="00493AB8">
        <w:rPr>
          <w:i/>
          <w:sz w:val="28"/>
          <w:szCs w:val="28"/>
        </w:rPr>
        <w:t xml:space="preserve">Для </w:t>
      </w:r>
      <w:proofErr w:type="spellStart"/>
      <w:r w:rsidRPr="00493AB8">
        <w:rPr>
          <w:i/>
          <w:sz w:val="28"/>
          <w:szCs w:val="28"/>
        </w:rPr>
        <w:t>здобувачів</w:t>
      </w:r>
      <w:proofErr w:type="spellEnd"/>
      <w:r w:rsidRPr="00493AB8">
        <w:rPr>
          <w:i/>
          <w:sz w:val="28"/>
          <w:szCs w:val="28"/>
        </w:rPr>
        <w:t xml:space="preserve"> </w:t>
      </w:r>
      <w:proofErr w:type="spellStart"/>
      <w:r w:rsidRPr="00493AB8">
        <w:rPr>
          <w:i/>
          <w:sz w:val="28"/>
          <w:szCs w:val="28"/>
        </w:rPr>
        <w:t>освіти</w:t>
      </w:r>
      <w:proofErr w:type="spellEnd"/>
      <w:r w:rsidRPr="00493AB8">
        <w:rPr>
          <w:i/>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підвищення</w:t>
      </w:r>
      <w:proofErr w:type="spellEnd"/>
      <w:r w:rsidRPr="00493AB8">
        <w:rPr>
          <w:sz w:val="28"/>
          <w:szCs w:val="28"/>
        </w:rPr>
        <w:t xml:space="preserve"> </w:t>
      </w:r>
      <w:proofErr w:type="spellStart"/>
      <w:r w:rsidRPr="00493AB8">
        <w:rPr>
          <w:sz w:val="28"/>
          <w:szCs w:val="28"/>
        </w:rPr>
        <w:t>рівня</w:t>
      </w:r>
      <w:proofErr w:type="spellEnd"/>
      <w:r w:rsidRPr="00493AB8">
        <w:rPr>
          <w:sz w:val="28"/>
          <w:szCs w:val="28"/>
        </w:rPr>
        <w:t xml:space="preserve"> </w:t>
      </w:r>
      <w:proofErr w:type="spellStart"/>
      <w:r w:rsidRPr="00493AB8">
        <w:rPr>
          <w:sz w:val="28"/>
          <w:szCs w:val="28"/>
        </w:rPr>
        <w:t>навчальних</w:t>
      </w:r>
      <w:proofErr w:type="spellEnd"/>
      <w:r w:rsidRPr="00493AB8">
        <w:rPr>
          <w:sz w:val="28"/>
          <w:szCs w:val="28"/>
        </w:rPr>
        <w:t xml:space="preserve"> </w:t>
      </w:r>
      <w:proofErr w:type="spellStart"/>
      <w:r w:rsidRPr="00493AB8">
        <w:rPr>
          <w:sz w:val="28"/>
          <w:szCs w:val="28"/>
        </w:rPr>
        <w:t>досягнень</w:t>
      </w:r>
      <w:proofErr w:type="spellEnd"/>
      <w:r w:rsidRPr="00493AB8">
        <w:rPr>
          <w:sz w:val="28"/>
          <w:szCs w:val="28"/>
        </w:rPr>
        <w:t>;</w:t>
      </w:r>
    </w:p>
    <w:p w:rsidR="00127499" w:rsidRPr="00493AB8" w:rsidRDefault="00EC3DC7"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w:t>
      </w:r>
      <w:proofErr w:type="spellStart"/>
      <w:r w:rsidR="00127499" w:rsidRPr="00493AB8">
        <w:rPr>
          <w:sz w:val="28"/>
          <w:szCs w:val="28"/>
        </w:rPr>
        <w:t>формування</w:t>
      </w:r>
      <w:proofErr w:type="spellEnd"/>
      <w:r w:rsidR="00127499" w:rsidRPr="00493AB8">
        <w:rPr>
          <w:sz w:val="28"/>
          <w:szCs w:val="28"/>
        </w:rPr>
        <w:t xml:space="preserve"> </w:t>
      </w:r>
      <w:proofErr w:type="spellStart"/>
      <w:r w:rsidR="00127499" w:rsidRPr="00493AB8">
        <w:rPr>
          <w:sz w:val="28"/>
          <w:szCs w:val="28"/>
        </w:rPr>
        <w:t>інформаційних</w:t>
      </w:r>
      <w:proofErr w:type="spellEnd"/>
      <w:r w:rsidR="00127499" w:rsidRPr="00493AB8">
        <w:rPr>
          <w:sz w:val="28"/>
          <w:szCs w:val="28"/>
        </w:rPr>
        <w:t xml:space="preserve">, </w:t>
      </w:r>
      <w:proofErr w:type="spellStart"/>
      <w:r w:rsidR="00127499" w:rsidRPr="00493AB8">
        <w:rPr>
          <w:sz w:val="28"/>
          <w:szCs w:val="28"/>
        </w:rPr>
        <w:t>інтелектуальних</w:t>
      </w:r>
      <w:proofErr w:type="spellEnd"/>
      <w:r w:rsidR="00127499" w:rsidRPr="00493AB8">
        <w:rPr>
          <w:sz w:val="28"/>
          <w:szCs w:val="28"/>
        </w:rPr>
        <w:t xml:space="preserve"> та </w:t>
      </w:r>
      <w:proofErr w:type="spellStart"/>
      <w:r w:rsidR="00127499" w:rsidRPr="00493AB8">
        <w:rPr>
          <w:sz w:val="28"/>
          <w:szCs w:val="28"/>
        </w:rPr>
        <w:t>комунікативних</w:t>
      </w:r>
      <w:proofErr w:type="spellEnd"/>
      <w:r w:rsidR="00127499" w:rsidRPr="00493AB8">
        <w:rPr>
          <w:sz w:val="28"/>
          <w:szCs w:val="28"/>
        </w:rPr>
        <w:t xml:space="preserve"> </w:t>
      </w:r>
      <w:proofErr w:type="spellStart"/>
      <w:r w:rsidR="00127499" w:rsidRPr="00493AB8">
        <w:rPr>
          <w:sz w:val="28"/>
          <w:szCs w:val="28"/>
        </w:rPr>
        <w:t>компетен</w:t>
      </w:r>
      <w:r w:rsidRPr="00493AB8">
        <w:rPr>
          <w:sz w:val="28"/>
          <w:szCs w:val="28"/>
          <w:lang w:val="uk-UA"/>
        </w:rPr>
        <w:t>тностей</w:t>
      </w:r>
      <w:proofErr w:type="spellEnd"/>
      <w:r w:rsidR="00127499"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створення</w:t>
      </w:r>
      <w:proofErr w:type="spellEnd"/>
      <w:r w:rsidRPr="00493AB8">
        <w:rPr>
          <w:sz w:val="28"/>
          <w:szCs w:val="28"/>
        </w:rPr>
        <w:t xml:space="preserve"> </w:t>
      </w:r>
      <w:proofErr w:type="spellStart"/>
      <w:r w:rsidRPr="00493AB8">
        <w:rPr>
          <w:sz w:val="28"/>
          <w:szCs w:val="28"/>
        </w:rPr>
        <w:t>ситуації</w:t>
      </w:r>
      <w:proofErr w:type="spellEnd"/>
      <w:r w:rsidRPr="00493AB8">
        <w:rPr>
          <w:sz w:val="28"/>
          <w:szCs w:val="28"/>
        </w:rPr>
        <w:t xml:space="preserve"> </w:t>
      </w:r>
      <w:proofErr w:type="spellStart"/>
      <w:r w:rsidRPr="00493AB8">
        <w:rPr>
          <w:sz w:val="28"/>
          <w:szCs w:val="28"/>
        </w:rPr>
        <w:t>життєвого</w:t>
      </w:r>
      <w:proofErr w:type="spellEnd"/>
      <w:r w:rsidRPr="00493AB8">
        <w:rPr>
          <w:sz w:val="28"/>
          <w:szCs w:val="28"/>
        </w:rPr>
        <w:t xml:space="preserve"> </w:t>
      </w:r>
      <w:proofErr w:type="spellStart"/>
      <w:r w:rsidRPr="00493AB8">
        <w:rPr>
          <w:sz w:val="28"/>
          <w:szCs w:val="28"/>
        </w:rPr>
        <w:t>успіху</w:t>
      </w:r>
      <w:proofErr w:type="spellEnd"/>
      <w:r w:rsidRPr="00493AB8">
        <w:rPr>
          <w:sz w:val="28"/>
          <w:szCs w:val="28"/>
        </w:rPr>
        <w:t xml:space="preserve"> в </w:t>
      </w:r>
      <w:proofErr w:type="spellStart"/>
      <w:r w:rsidRPr="00493AB8">
        <w:rPr>
          <w:sz w:val="28"/>
          <w:szCs w:val="28"/>
        </w:rPr>
        <w:t>усіх</w:t>
      </w:r>
      <w:proofErr w:type="spellEnd"/>
      <w:r w:rsidRPr="00493AB8">
        <w:rPr>
          <w:sz w:val="28"/>
          <w:szCs w:val="28"/>
        </w:rPr>
        <w:t xml:space="preserve"> сферах </w:t>
      </w:r>
      <w:proofErr w:type="spellStart"/>
      <w:r w:rsidRPr="00493AB8">
        <w:rPr>
          <w:sz w:val="28"/>
          <w:szCs w:val="28"/>
        </w:rPr>
        <w:t>шкільної</w:t>
      </w:r>
      <w:proofErr w:type="spellEnd"/>
      <w:r w:rsidRPr="00493AB8">
        <w:rPr>
          <w:sz w:val="28"/>
          <w:szCs w:val="28"/>
        </w:rPr>
        <w:t xml:space="preserve"> </w:t>
      </w:r>
      <w:proofErr w:type="spellStart"/>
      <w:r w:rsidRPr="00493AB8">
        <w:rPr>
          <w:sz w:val="28"/>
          <w:szCs w:val="28"/>
        </w:rPr>
        <w:t>діяльності</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формування</w:t>
      </w:r>
      <w:proofErr w:type="spellEnd"/>
      <w:r w:rsidRPr="00493AB8">
        <w:rPr>
          <w:sz w:val="28"/>
          <w:szCs w:val="28"/>
        </w:rPr>
        <w:t xml:space="preserve"> </w:t>
      </w:r>
      <w:proofErr w:type="spellStart"/>
      <w:r w:rsidRPr="00493AB8">
        <w:rPr>
          <w:sz w:val="28"/>
          <w:szCs w:val="28"/>
        </w:rPr>
        <w:t>правової</w:t>
      </w:r>
      <w:proofErr w:type="spellEnd"/>
      <w:r w:rsidRPr="00493AB8">
        <w:rPr>
          <w:sz w:val="28"/>
          <w:szCs w:val="28"/>
        </w:rPr>
        <w:t xml:space="preserve"> та </w:t>
      </w:r>
      <w:proofErr w:type="spellStart"/>
      <w:r w:rsidRPr="00493AB8">
        <w:rPr>
          <w:sz w:val="28"/>
          <w:szCs w:val="28"/>
        </w:rPr>
        <w:t>громадської</w:t>
      </w:r>
      <w:proofErr w:type="spellEnd"/>
      <w:r w:rsidRPr="00493AB8">
        <w:rPr>
          <w:sz w:val="28"/>
          <w:szCs w:val="28"/>
        </w:rPr>
        <w:t xml:space="preserve"> </w:t>
      </w:r>
      <w:proofErr w:type="spellStart"/>
      <w:r w:rsidRPr="00493AB8">
        <w:rPr>
          <w:sz w:val="28"/>
          <w:szCs w:val="28"/>
        </w:rPr>
        <w:t>свідомості</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підвищення</w:t>
      </w:r>
      <w:proofErr w:type="spellEnd"/>
      <w:r w:rsidRPr="00493AB8">
        <w:rPr>
          <w:sz w:val="28"/>
          <w:szCs w:val="28"/>
        </w:rPr>
        <w:t xml:space="preserve"> </w:t>
      </w:r>
      <w:proofErr w:type="spellStart"/>
      <w:r w:rsidRPr="00493AB8">
        <w:rPr>
          <w:sz w:val="28"/>
          <w:szCs w:val="28"/>
        </w:rPr>
        <w:t>показників</w:t>
      </w:r>
      <w:proofErr w:type="spellEnd"/>
      <w:r w:rsidRPr="00493AB8">
        <w:rPr>
          <w:sz w:val="28"/>
          <w:szCs w:val="28"/>
        </w:rPr>
        <w:t xml:space="preserve"> </w:t>
      </w:r>
      <w:proofErr w:type="spellStart"/>
      <w:r w:rsidRPr="00493AB8">
        <w:rPr>
          <w:sz w:val="28"/>
          <w:szCs w:val="28"/>
        </w:rPr>
        <w:t>фізичного</w:t>
      </w:r>
      <w:proofErr w:type="spellEnd"/>
      <w:r w:rsidRPr="00493AB8">
        <w:rPr>
          <w:sz w:val="28"/>
          <w:szCs w:val="28"/>
        </w:rPr>
        <w:t xml:space="preserve"> та </w:t>
      </w:r>
      <w:proofErr w:type="spellStart"/>
      <w:r w:rsidRPr="00493AB8">
        <w:rPr>
          <w:sz w:val="28"/>
          <w:szCs w:val="28"/>
        </w:rPr>
        <w:t>психологічного</w:t>
      </w:r>
      <w:proofErr w:type="spellEnd"/>
      <w:r w:rsidRPr="00493AB8">
        <w:rPr>
          <w:sz w:val="28"/>
          <w:szCs w:val="28"/>
        </w:rPr>
        <w:t xml:space="preserve"> </w:t>
      </w:r>
      <w:proofErr w:type="spellStart"/>
      <w:r w:rsidRPr="00493AB8">
        <w:rPr>
          <w:sz w:val="28"/>
          <w:szCs w:val="28"/>
        </w:rPr>
        <w:t>здоров’я</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i/>
          <w:sz w:val="28"/>
          <w:szCs w:val="28"/>
        </w:rPr>
        <w:t xml:space="preserve">Для </w:t>
      </w:r>
      <w:proofErr w:type="spellStart"/>
      <w:r w:rsidRPr="00493AB8">
        <w:rPr>
          <w:i/>
          <w:sz w:val="28"/>
          <w:szCs w:val="28"/>
        </w:rPr>
        <w:t>батьків</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створення</w:t>
      </w:r>
      <w:proofErr w:type="spellEnd"/>
      <w:r w:rsidRPr="00493AB8">
        <w:rPr>
          <w:sz w:val="28"/>
          <w:szCs w:val="28"/>
        </w:rPr>
        <w:t xml:space="preserve"> умов для </w:t>
      </w:r>
      <w:proofErr w:type="spellStart"/>
      <w:r w:rsidRPr="00493AB8">
        <w:rPr>
          <w:sz w:val="28"/>
          <w:szCs w:val="28"/>
        </w:rPr>
        <w:t>задоволення</w:t>
      </w:r>
      <w:proofErr w:type="spellEnd"/>
      <w:r w:rsidRPr="00493AB8">
        <w:rPr>
          <w:sz w:val="28"/>
          <w:szCs w:val="28"/>
        </w:rPr>
        <w:t xml:space="preserve"> потреб </w:t>
      </w:r>
      <w:proofErr w:type="spellStart"/>
      <w:r w:rsidRPr="00493AB8">
        <w:rPr>
          <w:sz w:val="28"/>
          <w:szCs w:val="28"/>
        </w:rPr>
        <w:t>батьків</w:t>
      </w:r>
      <w:proofErr w:type="spellEnd"/>
      <w:r w:rsidRPr="00493AB8">
        <w:rPr>
          <w:sz w:val="28"/>
          <w:szCs w:val="28"/>
        </w:rPr>
        <w:t xml:space="preserve"> </w:t>
      </w:r>
      <w:proofErr w:type="spellStart"/>
      <w:r w:rsidRPr="00493AB8">
        <w:rPr>
          <w:sz w:val="28"/>
          <w:szCs w:val="28"/>
        </w:rPr>
        <w:t>щодо</w:t>
      </w:r>
      <w:proofErr w:type="spellEnd"/>
      <w:r w:rsidRPr="00493AB8">
        <w:rPr>
          <w:sz w:val="28"/>
          <w:szCs w:val="28"/>
        </w:rPr>
        <w:t xml:space="preserve"> </w:t>
      </w:r>
      <w:proofErr w:type="spellStart"/>
      <w:r w:rsidRPr="00493AB8">
        <w:rPr>
          <w:sz w:val="28"/>
          <w:szCs w:val="28"/>
        </w:rPr>
        <w:t>отримання</w:t>
      </w:r>
      <w:proofErr w:type="spellEnd"/>
      <w:r w:rsidRPr="00493AB8">
        <w:rPr>
          <w:sz w:val="28"/>
          <w:szCs w:val="28"/>
        </w:rPr>
        <w:t xml:space="preserve"> </w:t>
      </w:r>
      <w:proofErr w:type="spellStart"/>
      <w:r w:rsidRPr="00493AB8">
        <w:rPr>
          <w:sz w:val="28"/>
          <w:szCs w:val="28"/>
        </w:rPr>
        <w:t>якісної</w:t>
      </w:r>
      <w:proofErr w:type="spellEnd"/>
      <w:r w:rsidRPr="00493AB8">
        <w:rPr>
          <w:sz w:val="28"/>
          <w:szCs w:val="28"/>
        </w:rPr>
        <w:t xml:space="preserve"> </w:t>
      </w:r>
      <w:proofErr w:type="spellStart"/>
      <w:r w:rsidRPr="00493AB8">
        <w:rPr>
          <w:sz w:val="28"/>
          <w:szCs w:val="28"/>
        </w:rPr>
        <w:t>освіти</w:t>
      </w:r>
      <w:proofErr w:type="spellEnd"/>
      <w:r w:rsidRPr="00493AB8">
        <w:rPr>
          <w:sz w:val="28"/>
          <w:szCs w:val="28"/>
        </w:rPr>
        <w:t xml:space="preserve"> </w:t>
      </w:r>
      <w:proofErr w:type="spellStart"/>
      <w:r w:rsidRPr="00493AB8">
        <w:rPr>
          <w:sz w:val="28"/>
          <w:szCs w:val="28"/>
        </w:rPr>
        <w:t>дітьми</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встановлення</w:t>
      </w:r>
      <w:proofErr w:type="spellEnd"/>
      <w:r w:rsidRPr="00493AB8">
        <w:rPr>
          <w:sz w:val="28"/>
          <w:szCs w:val="28"/>
        </w:rPr>
        <w:t xml:space="preserve"> та </w:t>
      </w:r>
      <w:proofErr w:type="spellStart"/>
      <w:r w:rsidRPr="00493AB8">
        <w:rPr>
          <w:sz w:val="28"/>
          <w:szCs w:val="28"/>
        </w:rPr>
        <w:t>зміцнення</w:t>
      </w:r>
      <w:proofErr w:type="spellEnd"/>
      <w:r w:rsidRPr="00493AB8">
        <w:rPr>
          <w:sz w:val="28"/>
          <w:szCs w:val="28"/>
        </w:rPr>
        <w:t xml:space="preserve"> </w:t>
      </w:r>
      <w:proofErr w:type="spellStart"/>
      <w:r w:rsidRPr="00493AB8">
        <w:rPr>
          <w:sz w:val="28"/>
          <w:szCs w:val="28"/>
        </w:rPr>
        <w:t>дружніх</w:t>
      </w:r>
      <w:proofErr w:type="spellEnd"/>
      <w:r w:rsidRPr="00493AB8">
        <w:rPr>
          <w:sz w:val="28"/>
          <w:szCs w:val="28"/>
        </w:rPr>
        <w:t xml:space="preserve"> </w:t>
      </w:r>
      <w:proofErr w:type="spellStart"/>
      <w:r w:rsidRPr="00493AB8">
        <w:rPr>
          <w:sz w:val="28"/>
          <w:szCs w:val="28"/>
        </w:rPr>
        <w:t>відносин</w:t>
      </w:r>
      <w:proofErr w:type="spellEnd"/>
      <w:r w:rsidRPr="00493AB8">
        <w:rPr>
          <w:sz w:val="28"/>
          <w:szCs w:val="28"/>
        </w:rPr>
        <w:t xml:space="preserve"> </w:t>
      </w:r>
      <w:proofErr w:type="spellStart"/>
      <w:r w:rsidRPr="00493AB8">
        <w:rPr>
          <w:sz w:val="28"/>
          <w:szCs w:val="28"/>
        </w:rPr>
        <w:t>між</w:t>
      </w:r>
      <w:proofErr w:type="spellEnd"/>
      <w:r w:rsidRPr="00493AB8">
        <w:rPr>
          <w:sz w:val="28"/>
          <w:szCs w:val="28"/>
        </w:rPr>
        <w:t xml:space="preserve"> родинами </w:t>
      </w:r>
      <w:r w:rsidR="00B37743" w:rsidRPr="00493AB8">
        <w:rPr>
          <w:sz w:val="28"/>
          <w:szCs w:val="28"/>
          <w:lang w:val="uk-UA"/>
        </w:rPr>
        <w:t xml:space="preserve">здобувачів освіти та </w:t>
      </w:r>
      <w:r w:rsidRPr="00493AB8">
        <w:rPr>
          <w:sz w:val="28"/>
          <w:szCs w:val="28"/>
        </w:rPr>
        <w:t xml:space="preserve"> </w:t>
      </w:r>
      <w:proofErr w:type="spellStart"/>
      <w:r w:rsidRPr="00493AB8">
        <w:rPr>
          <w:sz w:val="28"/>
          <w:szCs w:val="28"/>
        </w:rPr>
        <w:t>школи</w:t>
      </w:r>
      <w:proofErr w:type="spellEnd"/>
      <w:r w:rsidRPr="00493AB8">
        <w:rPr>
          <w:sz w:val="28"/>
          <w:szCs w:val="28"/>
        </w:rPr>
        <w:t>;</w:t>
      </w:r>
    </w:p>
    <w:p w:rsidR="00127499" w:rsidRPr="00493AB8" w:rsidRDefault="00B37743"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створення</w:t>
      </w:r>
      <w:proofErr w:type="spellEnd"/>
      <w:r w:rsidRPr="00493AB8">
        <w:rPr>
          <w:sz w:val="28"/>
          <w:szCs w:val="28"/>
        </w:rPr>
        <w:t xml:space="preserve"> умов для</w:t>
      </w:r>
      <w:r w:rsidR="00127499" w:rsidRPr="00493AB8">
        <w:rPr>
          <w:sz w:val="28"/>
          <w:szCs w:val="28"/>
        </w:rPr>
        <w:t xml:space="preserve"> </w:t>
      </w:r>
      <w:proofErr w:type="spellStart"/>
      <w:r w:rsidR="00127499" w:rsidRPr="00493AB8">
        <w:rPr>
          <w:sz w:val="28"/>
          <w:szCs w:val="28"/>
        </w:rPr>
        <w:t>задоволення</w:t>
      </w:r>
      <w:proofErr w:type="spellEnd"/>
      <w:r w:rsidR="00127499" w:rsidRPr="00493AB8">
        <w:rPr>
          <w:sz w:val="28"/>
          <w:szCs w:val="28"/>
        </w:rPr>
        <w:t xml:space="preserve"> </w:t>
      </w:r>
      <w:proofErr w:type="spellStart"/>
      <w:r w:rsidR="00127499" w:rsidRPr="00493AB8">
        <w:rPr>
          <w:sz w:val="28"/>
          <w:szCs w:val="28"/>
        </w:rPr>
        <w:t>інтересів</w:t>
      </w:r>
      <w:proofErr w:type="spellEnd"/>
      <w:r w:rsidR="00127499" w:rsidRPr="00493AB8">
        <w:rPr>
          <w:sz w:val="28"/>
          <w:szCs w:val="28"/>
        </w:rPr>
        <w:t xml:space="preserve"> </w:t>
      </w:r>
      <w:proofErr w:type="spellStart"/>
      <w:r w:rsidR="00127499" w:rsidRPr="00493AB8">
        <w:rPr>
          <w:sz w:val="28"/>
          <w:szCs w:val="28"/>
        </w:rPr>
        <w:t>і</w:t>
      </w:r>
      <w:proofErr w:type="spellEnd"/>
      <w:r w:rsidR="00127499" w:rsidRPr="00493AB8">
        <w:rPr>
          <w:sz w:val="28"/>
          <w:szCs w:val="28"/>
        </w:rPr>
        <w:t xml:space="preserve"> </w:t>
      </w:r>
      <w:proofErr w:type="spellStart"/>
      <w:r w:rsidR="00127499" w:rsidRPr="00493AB8">
        <w:rPr>
          <w:sz w:val="28"/>
          <w:szCs w:val="28"/>
        </w:rPr>
        <w:t>розвитку</w:t>
      </w:r>
      <w:proofErr w:type="spellEnd"/>
      <w:r w:rsidR="00127499" w:rsidRPr="00493AB8">
        <w:rPr>
          <w:sz w:val="28"/>
          <w:szCs w:val="28"/>
        </w:rPr>
        <w:t xml:space="preserve"> </w:t>
      </w:r>
      <w:proofErr w:type="spellStart"/>
      <w:r w:rsidR="00127499" w:rsidRPr="00493AB8">
        <w:rPr>
          <w:sz w:val="28"/>
          <w:szCs w:val="28"/>
        </w:rPr>
        <w:t>різноманітних</w:t>
      </w:r>
      <w:proofErr w:type="spellEnd"/>
      <w:r w:rsidR="00127499" w:rsidRPr="00493AB8">
        <w:rPr>
          <w:sz w:val="28"/>
          <w:szCs w:val="28"/>
        </w:rPr>
        <w:t xml:space="preserve"> </w:t>
      </w:r>
      <w:proofErr w:type="spellStart"/>
      <w:r w:rsidR="00127499" w:rsidRPr="00493AB8">
        <w:rPr>
          <w:sz w:val="28"/>
          <w:szCs w:val="28"/>
        </w:rPr>
        <w:t>здібностей</w:t>
      </w:r>
      <w:proofErr w:type="spellEnd"/>
      <w:r w:rsidR="00127499" w:rsidRPr="00493AB8">
        <w:rPr>
          <w:sz w:val="28"/>
          <w:szCs w:val="28"/>
        </w:rPr>
        <w:t xml:space="preserve"> </w:t>
      </w:r>
      <w:proofErr w:type="spellStart"/>
      <w:r w:rsidR="00127499" w:rsidRPr="00493AB8">
        <w:rPr>
          <w:sz w:val="28"/>
          <w:szCs w:val="28"/>
        </w:rPr>
        <w:t>школярів</w:t>
      </w:r>
      <w:proofErr w:type="spellEnd"/>
      <w:r w:rsidR="00127499"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збереження</w:t>
      </w:r>
      <w:proofErr w:type="spellEnd"/>
      <w:r w:rsidRPr="00493AB8">
        <w:rPr>
          <w:sz w:val="28"/>
          <w:szCs w:val="28"/>
        </w:rPr>
        <w:t xml:space="preserve"> та </w:t>
      </w:r>
      <w:proofErr w:type="spellStart"/>
      <w:r w:rsidRPr="00493AB8">
        <w:rPr>
          <w:sz w:val="28"/>
          <w:szCs w:val="28"/>
        </w:rPr>
        <w:t>зміцнення</w:t>
      </w:r>
      <w:proofErr w:type="spellEnd"/>
      <w:r w:rsidRPr="00493AB8">
        <w:rPr>
          <w:sz w:val="28"/>
          <w:szCs w:val="28"/>
        </w:rPr>
        <w:t xml:space="preserve"> </w:t>
      </w:r>
      <w:proofErr w:type="spellStart"/>
      <w:r w:rsidRPr="00493AB8">
        <w:rPr>
          <w:sz w:val="28"/>
          <w:szCs w:val="28"/>
        </w:rPr>
        <w:t>здоров'я</w:t>
      </w:r>
      <w:proofErr w:type="spellEnd"/>
      <w:r w:rsidRPr="00493AB8">
        <w:rPr>
          <w:sz w:val="28"/>
          <w:szCs w:val="28"/>
        </w:rPr>
        <w:t xml:space="preserve"> </w:t>
      </w:r>
      <w:proofErr w:type="spellStart"/>
      <w:r w:rsidRPr="00493AB8">
        <w:rPr>
          <w:sz w:val="28"/>
          <w:szCs w:val="28"/>
        </w:rPr>
        <w:t>дітей</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виховання</w:t>
      </w:r>
      <w:proofErr w:type="spellEnd"/>
      <w:r w:rsidRPr="00493AB8">
        <w:rPr>
          <w:sz w:val="28"/>
          <w:szCs w:val="28"/>
        </w:rPr>
        <w:t xml:space="preserve"> </w:t>
      </w:r>
      <w:proofErr w:type="spellStart"/>
      <w:r w:rsidRPr="00493AB8">
        <w:rPr>
          <w:sz w:val="28"/>
          <w:szCs w:val="28"/>
        </w:rPr>
        <w:t>громадянина</w:t>
      </w:r>
      <w:proofErr w:type="spellEnd"/>
      <w:r w:rsidRPr="00493AB8">
        <w:rPr>
          <w:sz w:val="28"/>
          <w:szCs w:val="28"/>
        </w:rPr>
        <w:t xml:space="preserve"> </w:t>
      </w:r>
      <w:proofErr w:type="spellStart"/>
      <w:r w:rsidRPr="00493AB8">
        <w:rPr>
          <w:sz w:val="28"/>
          <w:szCs w:val="28"/>
        </w:rPr>
        <w:t>здатного</w:t>
      </w:r>
      <w:proofErr w:type="spellEnd"/>
      <w:r w:rsidRPr="00493AB8">
        <w:rPr>
          <w:sz w:val="28"/>
          <w:szCs w:val="28"/>
        </w:rPr>
        <w:t xml:space="preserve"> до </w:t>
      </w:r>
      <w:proofErr w:type="spellStart"/>
      <w:r w:rsidRPr="00493AB8">
        <w:rPr>
          <w:sz w:val="28"/>
          <w:szCs w:val="28"/>
        </w:rPr>
        <w:t>суспільного</w:t>
      </w:r>
      <w:proofErr w:type="spellEnd"/>
      <w:r w:rsidRPr="00493AB8">
        <w:rPr>
          <w:sz w:val="28"/>
          <w:szCs w:val="28"/>
        </w:rPr>
        <w:t xml:space="preserve"> </w:t>
      </w:r>
      <w:proofErr w:type="spellStart"/>
      <w:r w:rsidRPr="00493AB8">
        <w:rPr>
          <w:sz w:val="28"/>
          <w:szCs w:val="28"/>
        </w:rPr>
        <w:t>життя</w:t>
      </w:r>
      <w:proofErr w:type="spellEnd"/>
      <w:r w:rsidRPr="00493AB8">
        <w:rPr>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i/>
          <w:sz w:val="28"/>
          <w:szCs w:val="28"/>
        </w:rPr>
      </w:pPr>
      <w:r w:rsidRPr="00493AB8">
        <w:rPr>
          <w:i/>
          <w:sz w:val="28"/>
          <w:szCs w:val="28"/>
        </w:rPr>
        <w:t xml:space="preserve">Для </w:t>
      </w:r>
      <w:proofErr w:type="spellStart"/>
      <w:r w:rsidRPr="00493AB8">
        <w:rPr>
          <w:i/>
          <w:sz w:val="28"/>
          <w:szCs w:val="28"/>
        </w:rPr>
        <w:t>представників</w:t>
      </w:r>
      <w:proofErr w:type="spellEnd"/>
      <w:r w:rsidRPr="00493AB8">
        <w:rPr>
          <w:i/>
          <w:sz w:val="28"/>
          <w:szCs w:val="28"/>
        </w:rPr>
        <w:t xml:space="preserve"> </w:t>
      </w:r>
      <w:proofErr w:type="spellStart"/>
      <w:r w:rsidRPr="00493AB8">
        <w:rPr>
          <w:i/>
          <w:sz w:val="28"/>
          <w:szCs w:val="28"/>
        </w:rPr>
        <w:t>громадськості</w:t>
      </w:r>
      <w:proofErr w:type="spellEnd"/>
      <w:r w:rsidRPr="00493AB8">
        <w:rPr>
          <w:i/>
          <w:sz w:val="28"/>
          <w:szCs w:val="28"/>
        </w:rPr>
        <w:t>:</w:t>
      </w:r>
    </w:p>
    <w:p w:rsidR="00127499" w:rsidRPr="00493AB8" w:rsidRDefault="00127499" w:rsidP="00ED0CA6">
      <w:pPr>
        <w:pStyle w:val="a7"/>
        <w:tabs>
          <w:tab w:val="left" w:pos="567"/>
        </w:tabs>
        <w:spacing w:before="0" w:beforeAutospacing="0" w:after="0" w:afterAutospacing="0" w:line="276" w:lineRule="auto"/>
        <w:ind w:left="567"/>
        <w:jc w:val="both"/>
        <w:rPr>
          <w:sz w:val="28"/>
          <w:szCs w:val="28"/>
        </w:rPr>
      </w:pPr>
      <w:r w:rsidRPr="00493AB8">
        <w:rPr>
          <w:sz w:val="28"/>
          <w:szCs w:val="28"/>
        </w:rPr>
        <w:t xml:space="preserve">• </w:t>
      </w:r>
      <w:proofErr w:type="spellStart"/>
      <w:r w:rsidRPr="00493AB8">
        <w:rPr>
          <w:sz w:val="28"/>
          <w:szCs w:val="28"/>
        </w:rPr>
        <w:t>підвищення</w:t>
      </w:r>
      <w:proofErr w:type="spellEnd"/>
      <w:r w:rsidRPr="00493AB8">
        <w:rPr>
          <w:sz w:val="28"/>
          <w:szCs w:val="28"/>
        </w:rPr>
        <w:t xml:space="preserve"> </w:t>
      </w:r>
      <w:proofErr w:type="spellStart"/>
      <w:r w:rsidRPr="00493AB8">
        <w:rPr>
          <w:sz w:val="28"/>
          <w:szCs w:val="28"/>
        </w:rPr>
        <w:t>уваги</w:t>
      </w:r>
      <w:proofErr w:type="spellEnd"/>
      <w:r w:rsidRPr="00493AB8">
        <w:rPr>
          <w:sz w:val="28"/>
          <w:szCs w:val="28"/>
        </w:rPr>
        <w:t xml:space="preserve"> т</w:t>
      </w:r>
      <w:r w:rsidR="00B37743" w:rsidRPr="00493AB8">
        <w:rPr>
          <w:sz w:val="28"/>
          <w:szCs w:val="28"/>
        </w:rPr>
        <w:t xml:space="preserve">а </w:t>
      </w:r>
      <w:proofErr w:type="spellStart"/>
      <w:r w:rsidR="00B37743" w:rsidRPr="00493AB8">
        <w:rPr>
          <w:sz w:val="28"/>
          <w:szCs w:val="28"/>
        </w:rPr>
        <w:t>інтересу</w:t>
      </w:r>
      <w:proofErr w:type="spellEnd"/>
      <w:r w:rsidR="00B37743" w:rsidRPr="00493AB8">
        <w:rPr>
          <w:sz w:val="28"/>
          <w:szCs w:val="28"/>
        </w:rPr>
        <w:t xml:space="preserve"> до проблем </w:t>
      </w:r>
      <w:proofErr w:type="spellStart"/>
      <w:r w:rsidR="00B37743" w:rsidRPr="00493AB8">
        <w:rPr>
          <w:sz w:val="28"/>
          <w:szCs w:val="28"/>
        </w:rPr>
        <w:t>навчання</w:t>
      </w:r>
      <w:proofErr w:type="spellEnd"/>
      <w:r w:rsidR="00B37743" w:rsidRPr="00493AB8">
        <w:rPr>
          <w:sz w:val="28"/>
          <w:szCs w:val="28"/>
        </w:rPr>
        <w:t xml:space="preserve"> </w:t>
      </w:r>
      <w:r w:rsidR="00B37743" w:rsidRPr="00493AB8">
        <w:rPr>
          <w:sz w:val="28"/>
          <w:szCs w:val="28"/>
          <w:lang w:val="uk-UA"/>
        </w:rPr>
        <w:t>та</w:t>
      </w:r>
      <w:r w:rsidR="00B37743" w:rsidRPr="00493AB8">
        <w:rPr>
          <w:sz w:val="28"/>
          <w:szCs w:val="28"/>
        </w:rPr>
        <w:t xml:space="preserve"> </w:t>
      </w:r>
      <w:proofErr w:type="spellStart"/>
      <w:r w:rsidR="00B37743" w:rsidRPr="00493AB8">
        <w:rPr>
          <w:sz w:val="28"/>
          <w:szCs w:val="28"/>
        </w:rPr>
        <w:t>виховання</w:t>
      </w:r>
      <w:proofErr w:type="spellEnd"/>
      <w:r w:rsidR="00B37743" w:rsidRPr="00493AB8">
        <w:rPr>
          <w:sz w:val="28"/>
          <w:szCs w:val="28"/>
        </w:rPr>
        <w:t xml:space="preserve"> </w:t>
      </w:r>
      <w:r w:rsidR="00B37743" w:rsidRPr="00493AB8">
        <w:rPr>
          <w:sz w:val="28"/>
          <w:szCs w:val="28"/>
          <w:lang w:val="uk-UA"/>
        </w:rPr>
        <w:t>в</w:t>
      </w:r>
      <w:r w:rsidRPr="00493AB8">
        <w:rPr>
          <w:sz w:val="28"/>
          <w:szCs w:val="28"/>
        </w:rPr>
        <w:t xml:space="preserve"> </w:t>
      </w:r>
      <w:proofErr w:type="spellStart"/>
      <w:r w:rsidRPr="00493AB8">
        <w:rPr>
          <w:sz w:val="28"/>
          <w:szCs w:val="28"/>
        </w:rPr>
        <w:t>школі</w:t>
      </w:r>
      <w:proofErr w:type="spellEnd"/>
      <w:r w:rsidRPr="00493AB8">
        <w:rPr>
          <w:sz w:val="28"/>
          <w:szCs w:val="28"/>
        </w:rPr>
        <w:t>;</w:t>
      </w:r>
    </w:p>
    <w:p w:rsidR="00127499" w:rsidRPr="00493AB8" w:rsidRDefault="00127499" w:rsidP="00ED0CA6">
      <w:pPr>
        <w:pStyle w:val="a7"/>
        <w:spacing w:before="0" w:beforeAutospacing="0" w:after="0" w:afterAutospacing="0" w:line="276" w:lineRule="auto"/>
        <w:ind w:left="567"/>
        <w:jc w:val="both"/>
        <w:rPr>
          <w:sz w:val="28"/>
          <w:szCs w:val="28"/>
        </w:rPr>
      </w:pPr>
      <w:r w:rsidRPr="00493AB8">
        <w:rPr>
          <w:sz w:val="28"/>
          <w:szCs w:val="28"/>
        </w:rPr>
        <w:t xml:space="preserve">• участь у </w:t>
      </w:r>
      <w:proofErr w:type="spellStart"/>
      <w:r w:rsidRPr="00493AB8">
        <w:rPr>
          <w:sz w:val="28"/>
          <w:szCs w:val="28"/>
        </w:rPr>
        <w:t>вирішенні</w:t>
      </w:r>
      <w:proofErr w:type="spellEnd"/>
      <w:r w:rsidRPr="00493AB8">
        <w:rPr>
          <w:sz w:val="28"/>
          <w:szCs w:val="28"/>
        </w:rPr>
        <w:t xml:space="preserve"> проблем </w:t>
      </w:r>
      <w:proofErr w:type="spellStart"/>
      <w:r w:rsidRPr="00493AB8">
        <w:rPr>
          <w:sz w:val="28"/>
          <w:szCs w:val="28"/>
        </w:rPr>
        <w:t>навчання</w:t>
      </w:r>
      <w:proofErr w:type="spellEnd"/>
      <w:r w:rsidRPr="00493AB8">
        <w:rPr>
          <w:sz w:val="28"/>
          <w:szCs w:val="28"/>
        </w:rPr>
        <w:t xml:space="preserve"> та </w:t>
      </w:r>
      <w:proofErr w:type="spellStart"/>
      <w:r w:rsidRPr="00493AB8">
        <w:rPr>
          <w:sz w:val="28"/>
          <w:szCs w:val="28"/>
        </w:rPr>
        <w:t>виховання</w:t>
      </w:r>
      <w:proofErr w:type="spellEnd"/>
      <w:r w:rsidRPr="00493AB8">
        <w:rPr>
          <w:sz w:val="28"/>
          <w:szCs w:val="28"/>
        </w:rPr>
        <w:t>;</w:t>
      </w:r>
    </w:p>
    <w:p w:rsidR="00127499" w:rsidRPr="00493AB8" w:rsidRDefault="00127499" w:rsidP="00ED0CA6">
      <w:pPr>
        <w:pStyle w:val="a7"/>
        <w:spacing w:before="0" w:beforeAutospacing="0" w:after="0" w:afterAutospacing="0" w:line="276" w:lineRule="auto"/>
        <w:ind w:left="567"/>
        <w:jc w:val="both"/>
        <w:rPr>
          <w:rFonts w:ascii="Arial" w:hAnsi="Arial" w:cs="Arial"/>
          <w:sz w:val="20"/>
          <w:szCs w:val="20"/>
        </w:rPr>
      </w:pPr>
      <w:r w:rsidRPr="00493AB8">
        <w:rPr>
          <w:sz w:val="28"/>
          <w:szCs w:val="28"/>
        </w:rPr>
        <w:t xml:space="preserve">• </w:t>
      </w:r>
      <w:proofErr w:type="spellStart"/>
      <w:r w:rsidRPr="00493AB8">
        <w:rPr>
          <w:sz w:val="28"/>
          <w:szCs w:val="28"/>
        </w:rPr>
        <w:t>ст</w:t>
      </w:r>
      <w:r w:rsidR="00493AB8">
        <w:rPr>
          <w:sz w:val="28"/>
          <w:szCs w:val="28"/>
        </w:rPr>
        <w:t>ворення</w:t>
      </w:r>
      <w:proofErr w:type="spellEnd"/>
      <w:r w:rsidR="00493AB8">
        <w:rPr>
          <w:sz w:val="28"/>
          <w:szCs w:val="28"/>
        </w:rPr>
        <w:t xml:space="preserve"> позитивного </w:t>
      </w:r>
      <w:proofErr w:type="spellStart"/>
      <w:r w:rsidR="00493AB8">
        <w:rPr>
          <w:sz w:val="28"/>
          <w:szCs w:val="28"/>
        </w:rPr>
        <w:t>іміджу</w:t>
      </w:r>
      <w:proofErr w:type="spellEnd"/>
      <w:r w:rsidR="00493AB8">
        <w:rPr>
          <w:sz w:val="28"/>
          <w:szCs w:val="28"/>
        </w:rPr>
        <w:t xml:space="preserve"> закладу</w:t>
      </w:r>
      <w:r w:rsidRPr="00493AB8">
        <w:rPr>
          <w:sz w:val="28"/>
          <w:szCs w:val="28"/>
        </w:rPr>
        <w:t xml:space="preserve"> в </w:t>
      </w:r>
      <w:proofErr w:type="spellStart"/>
      <w:r w:rsidRPr="00493AB8">
        <w:rPr>
          <w:sz w:val="28"/>
          <w:szCs w:val="28"/>
        </w:rPr>
        <w:t>соціумі</w:t>
      </w:r>
      <w:proofErr w:type="spellEnd"/>
      <w:r w:rsidRPr="00493AB8">
        <w:rPr>
          <w:sz w:val="28"/>
          <w:szCs w:val="28"/>
        </w:rPr>
        <w:t xml:space="preserve"> </w:t>
      </w:r>
      <w:proofErr w:type="spellStart"/>
      <w:r w:rsidRPr="00493AB8">
        <w:rPr>
          <w:sz w:val="28"/>
          <w:szCs w:val="28"/>
        </w:rPr>
        <w:t>міста</w:t>
      </w:r>
      <w:proofErr w:type="spellEnd"/>
      <w:r w:rsidRPr="00493AB8">
        <w:rPr>
          <w:sz w:val="28"/>
          <w:szCs w:val="28"/>
        </w:rPr>
        <w:t xml:space="preserve">, </w:t>
      </w:r>
      <w:proofErr w:type="spellStart"/>
      <w:r w:rsidRPr="00493AB8">
        <w:rPr>
          <w:sz w:val="28"/>
          <w:szCs w:val="28"/>
        </w:rPr>
        <w:t>підвищення</w:t>
      </w:r>
      <w:proofErr w:type="spellEnd"/>
      <w:r w:rsidRPr="00493AB8">
        <w:rPr>
          <w:sz w:val="28"/>
          <w:szCs w:val="28"/>
        </w:rPr>
        <w:t xml:space="preserve"> </w:t>
      </w:r>
      <w:proofErr w:type="spellStart"/>
      <w:r w:rsidRPr="00493AB8">
        <w:rPr>
          <w:sz w:val="28"/>
          <w:szCs w:val="28"/>
        </w:rPr>
        <w:t>її</w:t>
      </w:r>
      <w:proofErr w:type="spellEnd"/>
      <w:r w:rsidRPr="00493AB8">
        <w:rPr>
          <w:sz w:val="28"/>
          <w:szCs w:val="28"/>
        </w:rPr>
        <w:t xml:space="preserve"> конкурент</w:t>
      </w:r>
      <w:r w:rsidR="00B37743" w:rsidRPr="00493AB8">
        <w:rPr>
          <w:sz w:val="28"/>
          <w:szCs w:val="28"/>
          <w:lang w:val="uk-UA"/>
        </w:rPr>
        <w:t>н</w:t>
      </w:r>
      <w:proofErr w:type="spellStart"/>
      <w:r w:rsidRPr="00493AB8">
        <w:rPr>
          <w:sz w:val="28"/>
          <w:szCs w:val="28"/>
        </w:rPr>
        <w:t>оздатності</w:t>
      </w:r>
      <w:proofErr w:type="spellEnd"/>
      <w:r w:rsidRPr="00493AB8">
        <w:rPr>
          <w:rFonts w:ascii="Arial" w:hAnsi="Arial" w:cs="Arial"/>
          <w:sz w:val="20"/>
          <w:szCs w:val="20"/>
        </w:rPr>
        <w:t>.</w:t>
      </w:r>
    </w:p>
    <w:p w:rsidR="00234C84" w:rsidRPr="00063E5F" w:rsidRDefault="00226864" w:rsidP="00ED0CA6">
      <w:pPr>
        <w:pStyle w:val="2"/>
        <w:spacing w:line="276" w:lineRule="auto"/>
        <w:ind w:left="0"/>
        <w:jc w:val="center"/>
        <w:rPr>
          <w:sz w:val="28"/>
          <w:szCs w:val="28"/>
        </w:rPr>
      </w:pPr>
      <w:r>
        <w:rPr>
          <w:sz w:val="28"/>
          <w:szCs w:val="28"/>
        </w:rPr>
        <w:t>3</w:t>
      </w:r>
      <w:r w:rsidR="00F87BFD" w:rsidRPr="00063E5F">
        <w:rPr>
          <w:sz w:val="28"/>
          <w:szCs w:val="28"/>
        </w:rPr>
        <w:t xml:space="preserve">. </w:t>
      </w:r>
      <w:r>
        <w:rPr>
          <w:sz w:val="28"/>
          <w:szCs w:val="28"/>
        </w:rPr>
        <w:t>5</w:t>
      </w:r>
      <w:r w:rsidR="00F87BFD" w:rsidRPr="00063E5F">
        <w:rPr>
          <w:sz w:val="28"/>
          <w:szCs w:val="28"/>
        </w:rPr>
        <w:t xml:space="preserve">. Показники ефективності </w:t>
      </w:r>
      <w:r w:rsidR="00A3577A" w:rsidRPr="00063E5F">
        <w:rPr>
          <w:sz w:val="28"/>
          <w:szCs w:val="28"/>
        </w:rPr>
        <w:t xml:space="preserve"> Стратегії </w:t>
      </w:r>
      <w:r w:rsidR="00F87BFD" w:rsidRPr="00063E5F">
        <w:rPr>
          <w:sz w:val="28"/>
          <w:szCs w:val="28"/>
        </w:rPr>
        <w:t xml:space="preserve"> розвитку</w:t>
      </w:r>
      <w:r w:rsidR="00E0059E">
        <w:rPr>
          <w:sz w:val="28"/>
          <w:szCs w:val="28"/>
        </w:rPr>
        <w:t>.</w:t>
      </w:r>
    </w:p>
    <w:p w:rsidR="00300E8A" w:rsidRPr="000C0A2F" w:rsidRDefault="00300E8A" w:rsidP="00ED0CA6">
      <w:pPr>
        <w:pStyle w:val="a3"/>
        <w:spacing w:before="1" w:line="276" w:lineRule="auto"/>
        <w:ind w:left="709"/>
        <w:jc w:val="both"/>
        <w:rPr>
          <w:color w:val="000000" w:themeColor="text1"/>
          <w:sz w:val="28"/>
          <w:szCs w:val="28"/>
        </w:rPr>
      </w:pPr>
      <w:r w:rsidRPr="00493AB8">
        <w:rPr>
          <w:i/>
          <w:color w:val="000000" w:themeColor="text1"/>
          <w:sz w:val="28"/>
          <w:szCs w:val="28"/>
        </w:rPr>
        <w:t>Критерій 1.</w:t>
      </w:r>
      <w:r w:rsidRPr="000C0A2F">
        <w:rPr>
          <w:color w:val="000000" w:themeColor="text1"/>
          <w:sz w:val="28"/>
          <w:szCs w:val="28"/>
        </w:rPr>
        <w:t xml:space="preserve"> Рівень інноваційного потенціалу педагогічних кадрів.</w:t>
      </w:r>
    </w:p>
    <w:p w:rsidR="00300E8A" w:rsidRPr="000C0A2F" w:rsidRDefault="00300E8A" w:rsidP="00ED0CA6">
      <w:pPr>
        <w:pStyle w:val="a3"/>
        <w:spacing w:line="276" w:lineRule="auto"/>
        <w:ind w:left="709"/>
        <w:jc w:val="both"/>
        <w:rPr>
          <w:color w:val="000000" w:themeColor="text1"/>
          <w:sz w:val="28"/>
          <w:szCs w:val="28"/>
        </w:rPr>
      </w:pPr>
      <w:r w:rsidRPr="000C0A2F">
        <w:rPr>
          <w:color w:val="000000" w:themeColor="text1"/>
          <w:sz w:val="28"/>
          <w:szCs w:val="28"/>
        </w:rPr>
        <w:t>Показники визначатимуться відповідно до моделі професійної компетентності педагога нової формації.</w:t>
      </w:r>
    </w:p>
    <w:p w:rsidR="00300E8A" w:rsidRPr="000C0A2F" w:rsidRDefault="00300E8A" w:rsidP="00ED0CA6">
      <w:pPr>
        <w:pStyle w:val="a3"/>
        <w:spacing w:line="276" w:lineRule="auto"/>
        <w:ind w:left="709"/>
        <w:jc w:val="both"/>
        <w:rPr>
          <w:color w:val="000000" w:themeColor="text1"/>
          <w:sz w:val="28"/>
          <w:szCs w:val="28"/>
        </w:rPr>
      </w:pPr>
      <w:r w:rsidRPr="000C0A2F">
        <w:rPr>
          <w:color w:val="000000" w:themeColor="text1"/>
          <w:sz w:val="28"/>
          <w:szCs w:val="28"/>
        </w:rPr>
        <w:t xml:space="preserve">Спосіб оцінки: контент-аналіз </w:t>
      </w:r>
      <w:proofErr w:type="spellStart"/>
      <w:r w:rsidRPr="000C0A2F">
        <w:rPr>
          <w:color w:val="000000" w:themeColor="text1"/>
          <w:sz w:val="28"/>
          <w:szCs w:val="28"/>
        </w:rPr>
        <w:t>професіограм</w:t>
      </w:r>
      <w:proofErr w:type="spellEnd"/>
      <w:r w:rsidRPr="000C0A2F">
        <w:rPr>
          <w:color w:val="000000" w:themeColor="text1"/>
          <w:sz w:val="28"/>
          <w:szCs w:val="28"/>
        </w:rPr>
        <w:t xml:space="preserve">, методичних </w:t>
      </w:r>
      <w:proofErr w:type="spellStart"/>
      <w:r w:rsidRPr="000C0A2F">
        <w:rPr>
          <w:color w:val="000000" w:themeColor="text1"/>
          <w:sz w:val="28"/>
          <w:szCs w:val="28"/>
        </w:rPr>
        <w:t>портфоліо</w:t>
      </w:r>
      <w:proofErr w:type="spellEnd"/>
      <w:r w:rsidRPr="000C0A2F">
        <w:rPr>
          <w:color w:val="000000" w:themeColor="text1"/>
          <w:sz w:val="28"/>
          <w:szCs w:val="28"/>
        </w:rPr>
        <w:t>, результатів індивідуальної та колективної рефлексії педагогів та наказів по школі про підсумки щорічного шкільного фестивалю педагогічної майстерності.</w:t>
      </w:r>
    </w:p>
    <w:p w:rsidR="00300E8A" w:rsidRPr="000C0A2F" w:rsidRDefault="00300E8A" w:rsidP="00ED0CA6">
      <w:pPr>
        <w:pStyle w:val="a3"/>
        <w:spacing w:line="276" w:lineRule="auto"/>
        <w:ind w:left="709"/>
        <w:jc w:val="both"/>
        <w:rPr>
          <w:color w:val="000000" w:themeColor="text1"/>
          <w:sz w:val="28"/>
          <w:szCs w:val="28"/>
        </w:rPr>
      </w:pPr>
      <w:r w:rsidRPr="00493AB8">
        <w:rPr>
          <w:i/>
          <w:color w:val="000000" w:themeColor="text1"/>
          <w:sz w:val="28"/>
          <w:szCs w:val="28"/>
        </w:rPr>
        <w:t>Критерій 2.</w:t>
      </w:r>
      <w:r w:rsidRPr="000C0A2F">
        <w:rPr>
          <w:color w:val="000000" w:themeColor="text1"/>
          <w:sz w:val="28"/>
          <w:szCs w:val="28"/>
        </w:rPr>
        <w:t xml:space="preserve"> Рівень здатності </w:t>
      </w:r>
      <w:r w:rsidR="00583817">
        <w:rPr>
          <w:color w:val="000000" w:themeColor="text1"/>
          <w:sz w:val="28"/>
          <w:szCs w:val="28"/>
        </w:rPr>
        <w:t>здобувачів освіти</w:t>
      </w:r>
      <w:r w:rsidRPr="000C0A2F">
        <w:rPr>
          <w:color w:val="000000" w:themeColor="text1"/>
          <w:sz w:val="28"/>
          <w:szCs w:val="28"/>
        </w:rPr>
        <w:t xml:space="preserve"> до самоорганізації власного життя (зокрема – до самоорганізації навчальної діяльності).</w:t>
      </w:r>
    </w:p>
    <w:p w:rsidR="00300E8A" w:rsidRPr="000C0A2F" w:rsidRDefault="00300E8A" w:rsidP="00ED0CA6">
      <w:pPr>
        <w:pStyle w:val="a3"/>
        <w:spacing w:line="276" w:lineRule="auto"/>
        <w:ind w:left="709"/>
        <w:jc w:val="both"/>
        <w:rPr>
          <w:color w:val="000000" w:themeColor="text1"/>
          <w:sz w:val="28"/>
          <w:szCs w:val="28"/>
        </w:rPr>
      </w:pPr>
      <w:r w:rsidRPr="000C0A2F">
        <w:rPr>
          <w:color w:val="000000" w:themeColor="text1"/>
          <w:sz w:val="28"/>
          <w:szCs w:val="28"/>
        </w:rPr>
        <w:t xml:space="preserve">Показники визначатимуться відповідно до моделі випускника школи нового покоління. </w:t>
      </w:r>
    </w:p>
    <w:p w:rsidR="00300E8A" w:rsidRPr="000C0A2F" w:rsidRDefault="00300E8A" w:rsidP="00ED0CA6">
      <w:pPr>
        <w:pStyle w:val="a3"/>
        <w:spacing w:line="276" w:lineRule="auto"/>
        <w:ind w:left="709" w:right="110"/>
        <w:jc w:val="both"/>
        <w:rPr>
          <w:color w:val="000000" w:themeColor="text1"/>
          <w:sz w:val="28"/>
          <w:szCs w:val="28"/>
        </w:rPr>
      </w:pPr>
      <w:r w:rsidRPr="000C0A2F">
        <w:rPr>
          <w:color w:val="000000" w:themeColor="text1"/>
          <w:sz w:val="28"/>
          <w:szCs w:val="28"/>
        </w:rPr>
        <w:t xml:space="preserve">Спосіб оцінки: проведення психологічних та соціологічних досліджень, узагальнення результатів індивідуальної та колективної рефлексії навчальної діяльності </w:t>
      </w:r>
      <w:r w:rsidR="00583817">
        <w:rPr>
          <w:color w:val="000000" w:themeColor="text1"/>
          <w:sz w:val="28"/>
          <w:szCs w:val="28"/>
        </w:rPr>
        <w:t>здобувачів освіти</w:t>
      </w:r>
      <w:r w:rsidRPr="000C0A2F">
        <w:rPr>
          <w:color w:val="000000" w:themeColor="text1"/>
          <w:sz w:val="28"/>
          <w:szCs w:val="28"/>
        </w:rPr>
        <w:t>; огляд відеоматеріалів про групові та загальношкільні колективні творчі спра</w:t>
      </w:r>
      <w:r w:rsidR="000C0A2F">
        <w:rPr>
          <w:color w:val="000000" w:themeColor="text1"/>
          <w:sz w:val="28"/>
          <w:szCs w:val="28"/>
        </w:rPr>
        <w:t>ви; аналіз життєвих творчих проє</w:t>
      </w:r>
      <w:r w:rsidRPr="000C0A2F">
        <w:rPr>
          <w:color w:val="000000" w:themeColor="text1"/>
          <w:sz w:val="28"/>
          <w:szCs w:val="28"/>
        </w:rPr>
        <w:t xml:space="preserve">ктів </w:t>
      </w:r>
      <w:r w:rsidR="00583817">
        <w:rPr>
          <w:color w:val="000000" w:themeColor="text1"/>
          <w:sz w:val="28"/>
          <w:szCs w:val="28"/>
        </w:rPr>
        <w:t>школярів</w:t>
      </w:r>
      <w:r w:rsidRPr="000C0A2F">
        <w:rPr>
          <w:color w:val="000000" w:themeColor="text1"/>
          <w:sz w:val="28"/>
          <w:szCs w:val="28"/>
        </w:rPr>
        <w:t>.</w:t>
      </w:r>
    </w:p>
    <w:p w:rsidR="00300E8A" w:rsidRPr="000C0A2F" w:rsidRDefault="00300E8A" w:rsidP="00ED0CA6">
      <w:pPr>
        <w:pStyle w:val="a3"/>
        <w:spacing w:line="276" w:lineRule="auto"/>
        <w:ind w:left="709" w:right="110"/>
        <w:jc w:val="both"/>
        <w:rPr>
          <w:color w:val="000000" w:themeColor="text1"/>
          <w:sz w:val="28"/>
          <w:szCs w:val="28"/>
        </w:rPr>
      </w:pPr>
      <w:r w:rsidRPr="00493AB8">
        <w:rPr>
          <w:i/>
          <w:color w:val="000000" w:themeColor="text1"/>
          <w:sz w:val="28"/>
          <w:szCs w:val="28"/>
        </w:rPr>
        <w:t>Критерій 3.</w:t>
      </w:r>
      <w:r w:rsidRPr="000C0A2F">
        <w:rPr>
          <w:color w:val="000000" w:themeColor="text1"/>
          <w:sz w:val="28"/>
          <w:szCs w:val="28"/>
        </w:rPr>
        <w:t xml:space="preserve"> Рівень психологічної комфортності </w:t>
      </w:r>
      <w:r w:rsidR="00583817">
        <w:rPr>
          <w:color w:val="000000" w:themeColor="text1"/>
          <w:sz w:val="28"/>
          <w:szCs w:val="28"/>
        </w:rPr>
        <w:t>здобувачів освіти</w:t>
      </w:r>
      <w:r w:rsidRPr="000C0A2F">
        <w:rPr>
          <w:color w:val="000000" w:themeColor="text1"/>
          <w:sz w:val="28"/>
          <w:szCs w:val="28"/>
        </w:rPr>
        <w:t xml:space="preserve"> у шкільному колективі.</w:t>
      </w:r>
    </w:p>
    <w:p w:rsidR="00300E8A" w:rsidRPr="000C0A2F" w:rsidRDefault="00300E8A" w:rsidP="00ED0CA6">
      <w:pPr>
        <w:pStyle w:val="a3"/>
        <w:tabs>
          <w:tab w:val="left" w:pos="10065"/>
        </w:tabs>
        <w:spacing w:line="276" w:lineRule="auto"/>
        <w:ind w:left="709" w:right="110"/>
        <w:jc w:val="both"/>
        <w:rPr>
          <w:color w:val="000000" w:themeColor="text1"/>
          <w:sz w:val="28"/>
          <w:szCs w:val="28"/>
        </w:rPr>
      </w:pPr>
      <w:r w:rsidRPr="000C0A2F">
        <w:rPr>
          <w:color w:val="000000" w:themeColor="text1"/>
          <w:sz w:val="28"/>
          <w:szCs w:val="28"/>
        </w:rPr>
        <w:t xml:space="preserve">Показники визначатимуться </w:t>
      </w:r>
      <w:r w:rsidR="00873DB8">
        <w:rPr>
          <w:color w:val="000000" w:themeColor="text1"/>
          <w:sz w:val="28"/>
          <w:szCs w:val="28"/>
        </w:rPr>
        <w:t>відповідно до моделі психолого-</w:t>
      </w:r>
      <w:r w:rsidRPr="000C0A2F">
        <w:rPr>
          <w:color w:val="000000" w:themeColor="text1"/>
          <w:sz w:val="28"/>
          <w:szCs w:val="28"/>
        </w:rPr>
        <w:t>педагогічного супроводу педагогічного процесу.</w:t>
      </w:r>
    </w:p>
    <w:p w:rsidR="00300E8A" w:rsidRPr="00493AB8" w:rsidRDefault="00300E8A" w:rsidP="00ED0CA6">
      <w:pPr>
        <w:pStyle w:val="a3"/>
        <w:spacing w:line="276" w:lineRule="auto"/>
        <w:ind w:left="709" w:right="110"/>
        <w:jc w:val="both"/>
        <w:rPr>
          <w:i/>
          <w:color w:val="000000" w:themeColor="text1"/>
          <w:sz w:val="28"/>
          <w:szCs w:val="28"/>
        </w:rPr>
      </w:pPr>
      <w:r w:rsidRPr="000C0A2F">
        <w:rPr>
          <w:color w:val="000000" w:themeColor="text1"/>
          <w:sz w:val="28"/>
          <w:szCs w:val="28"/>
        </w:rPr>
        <w:t xml:space="preserve">Спосіб оцінки: експертне опитування </w:t>
      </w:r>
      <w:r w:rsidR="00583817">
        <w:rPr>
          <w:color w:val="000000" w:themeColor="text1"/>
          <w:sz w:val="28"/>
          <w:szCs w:val="28"/>
        </w:rPr>
        <w:t>здобувачів освіти</w:t>
      </w:r>
      <w:r w:rsidRPr="000C0A2F">
        <w:rPr>
          <w:color w:val="000000" w:themeColor="text1"/>
          <w:sz w:val="28"/>
          <w:szCs w:val="28"/>
        </w:rPr>
        <w:t xml:space="preserve"> та батьків; проведення психолого-педагогічних, соціометричних та </w:t>
      </w:r>
      <w:proofErr w:type="spellStart"/>
      <w:r w:rsidRPr="000C0A2F">
        <w:rPr>
          <w:color w:val="000000" w:themeColor="text1"/>
          <w:sz w:val="28"/>
          <w:szCs w:val="28"/>
        </w:rPr>
        <w:t>скринінгових</w:t>
      </w:r>
      <w:proofErr w:type="spellEnd"/>
      <w:r w:rsidRPr="000C0A2F">
        <w:rPr>
          <w:color w:val="000000" w:themeColor="text1"/>
          <w:sz w:val="28"/>
          <w:szCs w:val="28"/>
        </w:rPr>
        <w:t xml:space="preserve"> досліджень; аналіз «</w:t>
      </w:r>
      <w:r w:rsidR="00493AB8">
        <w:rPr>
          <w:i/>
          <w:color w:val="000000" w:themeColor="text1"/>
          <w:sz w:val="28"/>
          <w:szCs w:val="28"/>
        </w:rPr>
        <w:t>Скриньки</w:t>
      </w:r>
      <w:r w:rsidRPr="00493AB8">
        <w:rPr>
          <w:i/>
          <w:color w:val="000000" w:themeColor="text1"/>
          <w:sz w:val="28"/>
          <w:szCs w:val="28"/>
        </w:rPr>
        <w:t xml:space="preserve"> довіри»</w:t>
      </w:r>
      <w:r w:rsidR="00873DB8" w:rsidRPr="00493AB8">
        <w:rPr>
          <w:i/>
          <w:color w:val="000000" w:themeColor="text1"/>
          <w:sz w:val="28"/>
          <w:szCs w:val="28"/>
        </w:rPr>
        <w:t>.</w:t>
      </w:r>
    </w:p>
    <w:p w:rsidR="00300E8A" w:rsidRPr="000C0A2F" w:rsidRDefault="00300E8A" w:rsidP="00ED0CA6">
      <w:pPr>
        <w:pStyle w:val="a3"/>
        <w:spacing w:line="276" w:lineRule="auto"/>
        <w:ind w:left="709" w:right="110"/>
        <w:jc w:val="both"/>
        <w:rPr>
          <w:color w:val="000000" w:themeColor="text1"/>
          <w:sz w:val="28"/>
          <w:szCs w:val="28"/>
        </w:rPr>
      </w:pPr>
      <w:r w:rsidRPr="00493AB8">
        <w:rPr>
          <w:i/>
          <w:color w:val="000000" w:themeColor="text1"/>
          <w:sz w:val="28"/>
          <w:szCs w:val="28"/>
        </w:rPr>
        <w:t>Критерій 4.</w:t>
      </w:r>
      <w:r w:rsidRPr="000C0A2F">
        <w:rPr>
          <w:color w:val="000000" w:themeColor="text1"/>
          <w:sz w:val="28"/>
          <w:szCs w:val="28"/>
        </w:rPr>
        <w:t xml:space="preserve"> Рівень авторитету закладу в соціокультурному просторі.</w:t>
      </w:r>
    </w:p>
    <w:p w:rsidR="00300E8A" w:rsidRPr="000C0A2F" w:rsidRDefault="00300E8A" w:rsidP="00ED0CA6">
      <w:pPr>
        <w:pStyle w:val="a3"/>
        <w:spacing w:line="276" w:lineRule="auto"/>
        <w:ind w:left="709" w:right="110"/>
        <w:jc w:val="both"/>
        <w:rPr>
          <w:color w:val="000000" w:themeColor="text1"/>
          <w:sz w:val="28"/>
          <w:szCs w:val="28"/>
        </w:rPr>
      </w:pPr>
      <w:r w:rsidRPr="000C0A2F">
        <w:rPr>
          <w:color w:val="000000" w:themeColor="text1"/>
          <w:sz w:val="28"/>
          <w:szCs w:val="28"/>
        </w:rPr>
        <w:t>Показники визначатимуться відповідно до моделі інноваційного іміджу навчально-виховного закладу.</w:t>
      </w:r>
    </w:p>
    <w:p w:rsidR="00300E8A" w:rsidRPr="000C0A2F" w:rsidRDefault="00300E8A" w:rsidP="00ED0CA6">
      <w:pPr>
        <w:pStyle w:val="a3"/>
        <w:spacing w:line="276" w:lineRule="auto"/>
        <w:ind w:left="709" w:right="110"/>
        <w:jc w:val="both"/>
        <w:rPr>
          <w:color w:val="000000" w:themeColor="text1"/>
          <w:sz w:val="28"/>
          <w:szCs w:val="28"/>
        </w:rPr>
      </w:pPr>
      <w:r w:rsidRPr="000C0A2F">
        <w:rPr>
          <w:color w:val="000000" w:themeColor="text1"/>
          <w:sz w:val="28"/>
          <w:szCs w:val="28"/>
        </w:rPr>
        <w:t xml:space="preserve">Спосіб оцінки: контент-аналіз матеріалів ЗМІ, відгуків на Інтернет-сайті закладу; проведення експрес-опитування педагогічних працівників інших закладів освіти, батьків </w:t>
      </w:r>
      <w:r w:rsidR="00583817">
        <w:rPr>
          <w:color w:val="000000" w:themeColor="text1"/>
          <w:sz w:val="28"/>
          <w:szCs w:val="28"/>
        </w:rPr>
        <w:t>здобувачів освіти</w:t>
      </w:r>
      <w:r w:rsidRPr="000C0A2F">
        <w:rPr>
          <w:color w:val="000000" w:themeColor="text1"/>
          <w:sz w:val="28"/>
          <w:szCs w:val="28"/>
        </w:rPr>
        <w:t xml:space="preserve"> та мешканців об’єднаної територіальної громади, предс</w:t>
      </w:r>
      <w:r w:rsidR="00493AB8">
        <w:rPr>
          <w:color w:val="000000" w:themeColor="text1"/>
          <w:sz w:val="28"/>
          <w:szCs w:val="28"/>
        </w:rPr>
        <w:t>тавників органів влади</w:t>
      </w:r>
      <w:r w:rsidRPr="000C0A2F">
        <w:rPr>
          <w:color w:val="000000" w:themeColor="text1"/>
          <w:sz w:val="28"/>
          <w:szCs w:val="28"/>
        </w:rPr>
        <w:t>.</w:t>
      </w:r>
    </w:p>
    <w:p w:rsidR="00234C84" w:rsidRPr="002D544D" w:rsidRDefault="002D544D" w:rsidP="00ED0CA6">
      <w:pPr>
        <w:pStyle w:val="2"/>
        <w:spacing w:line="276" w:lineRule="auto"/>
        <w:ind w:left="709"/>
        <w:jc w:val="center"/>
        <w:rPr>
          <w:sz w:val="28"/>
          <w:szCs w:val="28"/>
        </w:rPr>
      </w:pPr>
      <w:r>
        <w:rPr>
          <w:sz w:val="28"/>
          <w:szCs w:val="28"/>
        </w:rPr>
        <w:t>3.6.</w:t>
      </w:r>
      <w:r w:rsidR="00F87BFD" w:rsidRPr="002D544D">
        <w:rPr>
          <w:sz w:val="28"/>
          <w:szCs w:val="28"/>
        </w:rPr>
        <w:t xml:space="preserve"> ПРІОРИТЕТИ </w:t>
      </w:r>
      <w:r w:rsidR="00A3577A" w:rsidRPr="002D544D">
        <w:rPr>
          <w:sz w:val="28"/>
          <w:szCs w:val="28"/>
        </w:rPr>
        <w:t xml:space="preserve"> СТАТЕГІЇ </w:t>
      </w:r>
      <w:r w:rsidR="00F87BFD" w:rsidRPr="002D544D">
        <w:rPr>
          <w:sz w:val="28"/>
          <w:szCs w:val="28"/>
        </w:rPr>
        <w:t>РОЗВИТКУ</w:t>
      </w:r>
      <w:r w:rsidR="00E0059E">
        <w:rPr>
          <w:sz w:val="28"/>
          <w:szCs w:val="28"/>
        </w:rPr>
        <w:t>.</w:t>
      </w:r>
    </w:p>
    <w:p w:rsidR="00234C84" w:rsidRPr="002D544D" w:rsidRDefault="00F87BFD" w:rsidP="00ED0CA6">
      <w:pPr>
        <w:pStyle w:val="a3"/>
        <w:spacing w:line="276" w:lineRule="auto"/>
        <w:ind w:left="709"/>
        <w:jc w:val="both"/>
        <w:rPr>
          <w:sz w:val="28"/>
          <w:szCs w:val="28"/>
        </w:rPr>
      </w:pPr>
      <w:r w:rsidRPr="002D544D">
        <w:rPr>
          <w:sz w:val="28"/>
          <w:szCs w:val="28"/>
        </w:rPr>
        <w:t>Пріоритет</w:t>
      </w:r>
      <w:r w:rsidR="00A3577A" w:rsidRPr="002D544D">
        <w:rPr>
          <w:sz w:val="28"/>
          <w:szCs w:val="28"/>
        </w:rPr>
        <w:t xml:space="preserve">ними напрямами розвитку освіти </w:t>
      </w:r>
      <w:r w:rsidR="00493AB8">
        <w:rPr>
          <w:sz w:val="28"/>
          <w:szCs w:val="28"/>
        </w:rPr>
        <w:t xml:space="preserve"> в закладі</w:t>
      </w:r>
      <w:r w:rsidR="00A3577A" w:rsidRPr="002D544D">
        <w:rPr>
          <w:sz w:val="28"/>
          <w:szCs w:val="28"/>
        </w:rPr>
        <w:t xml:space="preserve"> </w:t>
      </w:r>
      <w:r w:rsidRPr="002D544D">
        <w:rPr>
          <w:sz w:val="28"/>
          <w:szCs w:val="28"/>
        </w:rPr>
        <w:t xml:space="preserve"> є:</w:t>
      </w:r>
    </w:p>
    <w:p w:rsidR="00234C84" w:rsidRPr="002D544D" w:rsidRDefault="00F87BFD" w:rsidP="00ED0CA6">
      <w:pPr>
        <w:pStyle w:val="a5"/>
        <w:numPr>
          <w:ilvl w:val="1"/>
          <w:numId w:val="5"/>
        </w:numPr>
        <w:tabs>
          <w:tab w:val="left" w:pos="960"/>
        </w:tabs>
        <w:spacing w:line="276" w:lineRule="auto"/>
        <w:ind w:left="709"/>
        <w:jc w:val="both"/>
        <w:rPr>
          <w:sz w:val="28"/>
          <w:szCs w:val="28"/>
        </w:rPr>
      </w:pPr>
      <w:r w:rsidRPr="002D544D">
        <w:rPr>
          <w:sz w:val="28"/>
          <w:szCs w:val="28"/>
        </w:rPr>
        <w:t>особистісна орієнтація</w:t>
      </w:r>
      <w:r w:rsidRPr="002D544D">
        <w:rPr>
          <w:spacing w:val="4"/>
          <w:sz w:val="28"/>
          <w:szCs w:val="28"/>
        </w:rPr>
        <w:t xml:space="preserve"> </w:t>
      </w:r>
      <w:r w:rsidRPr="002D544D">
        <w:rPr>
          <w:sz w:val="28"/>
          <w:szCs w:val="28"/>
        </w:rPr>
        <w:t>освіти;</w:t>
      </w:r>
    </w:p>
    <w:p w:rsidR="00234C84" w:rsidRPr="002D544D" w:rsidRDefault="00F87BFD" w:rsidP="00ED0CA6">
      <w:pPr>
        <w:pStyle w:val="a5"/>
        <w:numPr>
          <w:ilvl w:val="1"/>
          <w:numId w:val="5"/>
        </w:numPr>
        <w:tabs>
          <w:tab w:val="left" w:pos="960"/>
        </w:tabs>
        <w:spacing w:before="1" w:line="276" w:lineRule="auto"/>
        <w:ind w:left="709"/>
        <w:jc w:val="both"/>
        <w:rPr>
          <w:sz w:val="28"/>
          <w:szCs w:val="28"/>
        </w:rPr>
      </w:pPr>
      <w:r w:rsidRPr="002D544D">
        <w:rPr>
          <w:sz w:val="28"/>
          <w:szCs w:val="28"/>
        </w:rPr>
        <w:t>формування національних і загальнолюдських</w:t>
      </w:r>
      <w:r w:rsidRPr="002D544D">
        <w:rPr>
          <w:spacing w:val="12"/>
          <w:sz w:val="28"/>
          <w:szCs w:val="28"/>
        </w:rPr>
        <w:t xml:space="preserve"> </w:t>
      </w:r>
      <w:r w:rsidRPr="002D544D">
        <w:rPr>
          <w:sz w:val="28"/>
          <w:szCs w:val="28"/>
        </w:rPr>
        <w:t>цінностей;</w:t>
      </w:r>
    </w:p>
    <w:p w:rsidR="00234C84" w:rsidRPr="002D544D" w:rsidRDefault="00F87BFD" w:rsidP="00ED0CA6">
      <w:pPr>
        <w:pStyle w:val="a5"/>
        <w:numPr>
          <w:ilvl w:val="1"/>
          <w:numId w:val="5"/>
        </w:numPr>
        <w:tabs>
          <w:tab w:val="left" w:pos="960"/>
        </w:tabs>
        <w:spacing w:line="276" w:lineRule="auto"/>
        <w:ind w:left="709"/>
        <w:jc w:val="both"/>
        <w:rPr>
          <w:sz w:val="28"/>
          <w:szCs w:val="28"/>
        </w:rPr>
      </w:pPr>
      <w:r w:rsidRPr="002D544D">
        <w:rPr>
          <w:sz w:val="28"/>
          <w:szCs w:val="28"/>
        </w:rPr>
        <w:t>створення для громадян рівних можливостей у здобутті</w:t>
      </w:r>
      <w:r w:rsidRPr="002D544D">
        <w:rPr>
          <w:spacing w:val="-3"/>
          <w:sz w:val="28"/>
          <w:szCs w:val="28"/>
        </w:rPr>
        <w:t xml:space="preserve"> </w:t>
      </w:r>
      <w:r w:rsidRPr="002D544D">
        <w:rPr>
          <w:sz w:val="28"/>
          <w:szCs w:val="28"/>
        </w:rPr>
        <w:t>освіти;</w:t>
      </w:r>
    </w:p>
    <w:p w:rsidR="00234C84" w:rsidRPr="002D544D" w:rsidRDefault="00F87BFD" w:rsidP="00ED0CA6">
      <w:pPr>
        <w:pStyle w:val="a5"/>
        <w:numPr>
          <w:ilvl w:val="1"/>
          <w:numId w:val="5"/>
        </w:numPr>
        <w:tabs>
          <w:tab w:val="left" w:pos="960"/>
        </w:tabs>
        <w:spacing w:line="276" w:lineRule="auto"/>
        <w:ind w:left="709"/>
        <w:jc w:val="both"/>
        <w:rPr>
          <w:sz w:val="28"/>
          <w:szCs w:val="28"/>
        </w:rPr>
      </w:pPr>
      <w:r w:rsidRPr="002D544D">
        <w:rPr>
          <w:sz w:val="28"/>
          <w:szCs w:val="28"/>
        </w:rPr>
        <w:t xml:space="preserve">постійне підвищення якості освіти, оновлення її змісту та форм організації </w:t>
      </w:r>
      <w:r w:rsidR="00A3577A" w:rsidRPr="002D544D">
        <w:rPr>
          <w:sz w:val="28"/>
          <w:szCs w:val="28"/>
        </w:rPr>
        <w:t xml:space="preserve"> освітнього</w:t>
      </w:r>
      <w:r w:rsidR="00583817">
        <w:rPr>
          <w:sz w:val="28"/>
          <w:szCs w:val="28"/>
        </w:rPr>
        <w:t xml:space="preserve"> процесу</w:t>
      </w:r>
      <w:r w:rsidRPr="002D544D">
        <w:rPr>
          <w:sz w:val="28"/>
          <w:szCs w:val="28"/>
        </w:rPr>
        <w:t>;</w:t>
      </w:r>
    </w:p>
    <w:p w:rsidR="00234C84" w:rsidRPr="002D544D" w:rsidRDefault="00F87BFD" w:rsidP="00ED0CA6">
      <w:pPr>
        <w:pStyle w:val="a5"/>
        <w:numPr>
          <w:ilvl w:val="1"/>
          <w:numId w:val="5"/>
        </w:numPr>
        <w:tabs>
          <w:tab w:val="left" w:pos="960"/>
        </w:tabs>
        <w:spacing w:before="1" w:line="276" w:lineRule="auto"/>
        <w:ind w:left="709"/>
        <w:jc w:val="both"/>
        <w:rPr>
          <w:sz w:val="28"/>
          <w:szCs w:val="28"/>
        </w:rPr>
      </w:pPr>
      <w:r w:rsidRPr="002D544D">
        <w:rPr>
          <w:sz w:val="28"/>
          <w:szCs w:val="28"/>
        </w:rPr>
        <w:t>пропаганда здорового способу</w:t>
      </w:r>
      <w:r w:rsidRPr="002D544D">
        <w:rPr>
          <w:spacing w:val="-8"/>
          <w:sz w:val="28"/>
          <w:szCs w:val="28"/>
        </w:rPr>
        <w:t xml:space="preserve"> </w:t>
      </w:r>
      <w:r w:rsidRPr="002D544D">
        <w:rPr>
          <w:sz w:val="28"/>
          <w:szCs w:val="28"/>
        </w:rPr>
        <w:t>життя;</w:t>
      </w:r>
    </w:p>
    <w:p w:rsidR="00234C84" w:rsidRPr="002D544D" w:rsidRDefault="00F87BFD" w:rsidP="00ED0CA6">
      <w:pPr>
        <w:pStyle w:val="a5"/>
        <w:numPr>
          <w:ilvl w:val="1"/>
          <w:numId w:val="5"/>
        </w:numPr>
        <w:tabs>
          <w:tab w:val="left" w:pos="960"/>
        </w:tabs>
        <w:spacing w:before="1" w:line="276" w:lineRule="auto"/>
        <w:ind w:left="709" w:right="559" w:hanging="360"/>
        <w:jc w:val="both"/>
        <w:rPr>
          <w:sz w:val="28"/>
          <w:szCs w:val="28"/>
        </w:rPr>
      </w:pPr>
      <w:r w:rsidRPr="002D544D">
        <w:rPr>
          <w:sz w:val="28"/>
          <w:szCs w:val="28"/>
        </w:rPr>
        <w:t>забезпечення економічних і соціальних гарантій для професійної самореалізації педагогічних працівників, підвищення їх соціального</w:t>
      </w:r>
      <w:r w:rsidRPr="002D544D">
        <w:rPr>
          <w:spacing w:val="-1"/>
          <w:sz w:val="28"/>
          <w:szCs w:val="28"/>
        </w:rPr>
        <w:t xml:space="preserve"> </w:t>
      </w:r>
      <w:r w:rsidRPr="002D544D">
        <w:rPr>
          <w:sz w:val="28"/>
          <w:szCs w:val="28"/>
        </w:rPr>
        <w:t>статусу;</w:t>
      </w:r>
    </w:p>
    <w:p w:rsidR="00234C84" w:rsidRPr="002D544D" w:rsidRDefault="00F87BFD" w:rsidP="00ED0CA6">
      <w:pPr>
        <w:pStyle w:val="a5"/>
        <w:numPr>
          <w:ilvl w:val="1"/>
          <w:numId w:val="5"/>
        </w:numPr>
        <w:tabs>
          <w:tab w:val="left" w:pos="960"/>
        </w:tabs>
        <w:spacing w:line="276" w:lineRule="auto"/>
        <w:ind w:left="709"/>
        <w:jc w:val="both"/>
        <w:rPr>
          <w:sz w:val="28"/>
          <w:szCs w:val="28"/>
        </w:rPr>
      </w:pPr>
      <w:r w:rsidRPr="002D544D">
        <w:rPr>
          <w:sz w:val="28"/>
          <w:szCs w:val="28"/>
        </w:rPr>
        <w:t>запровадження освітніх</w:t>
      </w:r>
      <w:r w:rsidRPr="002D544D">
        <w:rPr>
          <w:spacing w:val="2"/>
          <w:sz w:val="28"/>
          <w:szCs w:val="28"/>
        </w:rPr>
        <w:t xml:space="preserve"> </w:t>
      </w:r>
      <w:r w:rsidRPr="002D544D">
        <w:rPr>
          <w:sz w:val="28"/>
          <w:szCs w:val="28"/>
        </w:rPr>
        <w:t>інновацій;</w:t>
      </w:r>
    </w:p>
    <w:p w:rsidR="00234C84" w:rsidRPr="002D544D" w:rsidRDefault="00F87BFD" w:rsidP="00ED0CA6">
      <w:pPr>
        <w:pStyle w:val="a5"/>
        <w:numPr>
          <w:ilvl w:val="1"/>
          <w:numId w:val="5"/>
        </w:numPr>
        <w:tabs>
          <w:tab w:val="left" w:pos="960"/>
        </w:tabs>
        <w:spacing w:line="276" w:lineRule="auto"/>
        <w:ind w:left="709"/>
        <w:jc w:val="both"/>
        <w:rPr>
          <w:sz w:val="28"/>
          <w:szCs w:val="28"/>
        </w:rPr>
      </w:pPr>
      <w:r w:rsidRPr="002D544D">
        <w:rPr>
          <w:sz w:val="28"/>
          <w:szCs w:val="28"/>
        </w:rPr>
        <w:t xml:space="preserve">створення системи освітніх послуг, її </w:t>
      </w:r>
      <w:r w:rsidRPr="002D544D">
        <w:rPr>
          <w:spacing w:val="-2"/>
          <w:sz w:val="28"/>
          <w:szCs w:val="28"/>
        </w:rPr>
        <w:t>методичне</w:t>
      </w:r>
      <w:r w:rsidRPr="002D544D">
        <w:rPr>
          <w:spacing w:val="3"/>
          <w:sz w:val="28"/>
          <w:szCs w:val="28"/>
        </w:rPr>
        <w:t xml:space="preserve"> </w:t>
      </w:r>
      <w:r w:rsidRPr="002D544D">
        <w:rPr>
          <w:sz w:val="28"/>
          <w:szCs w:val="28"/>
        </w:rPr>
        <w:t>забезпечення.</w:t>
      </w:r>
    </w:p>
    <w:p w:rsidR="00234C84" w:rsidRPr="002D544D" w:rsidRDefault="00F87BFD" w:rsidP="00ED0CA6">
      <w:pPr>
        <w:pStyle w:val="2"/>
        <w:spacing w:line="276" w:lineRule="auto"/>
        <w:ind w:left="142"/>
        <w:jc w:val="center"/>
        <w:rPr>
          <w:sz w:val="28"/>
          <w:szCs w:val="28"/>
        </w:rPr>
      </w:pPr>
      <w:r w:rsidRPr="00583817">
        <w:rPr>
          <w:b w:val="0"/>
          <w:i/>
          <w:sz w:val="28"/>
          <w:szCs w:val="28"/>
        </w:rPr>
        <w:t xml:space="preserve">Засоби реалізації </w:t>
      </w:r>
      <w:r w:rsidRPr="00583817">
        <w:rPr>
          <w:b w:val="0"/>
          <w:sz w:val="28"/>
          <w:szCs w:val="28"/>
        </w:rPr>
        <w:t>:</w:t>
      </w:r>
    </w:p>
    <w:p w:rsidR="00234C84" w:rsidRPr="002D544D" w:rsidRDefault="00583817" w:rsidP="00ED0CA6">
      <w:pPr>
        <w:spacing w:line="276" w:lineRule="auto"/>
        <w:ind w:left="254"/>
        <w:jc w:val="both"/>
        <w:rPr>
          <w:sz w:val="28"/>
          <w:szCs w:val="28"/>
        </w:rPr>
      </w:pPr>
      <w:r>
        <w:rPr>
          <w:sz w:val="28"/>
          <w:szCs w:val="28"/>
        </w:rPr>
        <w:t xml:space="preserve">         </w:t>
      </w:r>
      <w:r w:rsidR="00F87BFD" w:rsidRPr="00583817">
        <w:rPr>
          <w:sz w:val="28"/>
          <w:szCs w:val="28"/>
        </w:rPr>
        <w:t>Основним</w:t>
      </w:r>
      <w:r w:rsidR="00EC46D4" w:rsidRPr="00583817">
        <w:rPr>
          <w:sz w:val="28"/>
          <w:szCs w:val="28"/>
        </w:rPr>
        <w:t xml:space="preserve"> засобом реалізації призначення школи </w:t>
      </w:r>
      <w:r w:rsidR="00F87BFD" w:rsidRPr="00583817">
        <w:rPr>
          <w:sz w:val="28"/>
          <w:szCs w:val="28"/>
        </w:rPr>
        <w:t xml:space="preserve"> є</w:t>
      </w:r>
      <w:r w:rsidRPr="00583817">
        <w:rPr>
          <w:sz w:val="28"/>
          <w:szCs w:val="28"/>
        </w:rPr>
        <w:t xml:space="preserve"> формування учнівських </w:t>
      </w:r>
      <w:proofErr w:type="spellStart"/>
      <w:r w:rsidRPr="00583817">
        <w:rPr>
          <w:sz w:val="28"/>
          <w:szCs w:val="28"/>
        </w:rPr>
        <w:t>компетентностей</w:t>
      </w:r>
      <w:proofErr w:type="spellEnd"/>
      <w:r w:rsidRPr="00583817">
        <w:rPr>
          <w:sz w:val="28"/>
          <w:szCs w:val="28"/>
        </w:rPr>
        <w:t xml:space="preserve"> </w:t>
      </w:r>
      <w:r>
        <w:rPr>
          <w:sz w:val="28"/>
          <w:szCs w:val="28"/>
        </w:rPr>
        <w:t xml:space="preserve"> через </w:t>
      </w:r>
      <w:r w:rsidR="00F87BFD" w:rsidRPr="00583817">
        <w:rPr>
          <w:sz w:val="28"/>
          <w:szCs w:val="28"/>
        </w:rPr>
        <w:t xml:space="preserve"> </w:t>
      </w:r>
      <w:r w:rsidR="00F87BFD" w:rsidRPr="002D544D">
        <w:rPr>
          <w:sz w:val="28"/>
          <w:szCs w:val="28"/>
        </w:rPr>
        <w:t xml:space="preserve">засвоєння </w:t>
      </w:r>
      <w:r>
        <w:rPr>
          <w:sz w:val="28"/>
          <w:szCs w:val="28"/>
        </w:rPr>
        <w:t xml:space="preserve"> здобувачами освіти</w:t>
      </w:r>
      <w:r w:rsidR="00F87BFD" w:rsidRPr="002D544D">
        <w:rPr>
          <w:sz w:val="28"/>
          <w:szCs w:val="28"/>
        </w:rPr>
        <w:t xml:space="preserve"> обов’язкового  змісту загальноосвітніх програм, що забезпечується </w:t>
      </w:r>
      <w:r>
        <w:rPr>
          <w:sz w:val="28"/>
          <w:szCs w:val="28"/>
        </w:rPr>
        <w:t xml:space="preserve"> за допомогою</w:t>
      </w:r>
      <w:r w:rsidR="00F87BFD" w:rsidRPr="002D544D">
        <w:rPr>
          <w:sz w:val="28"/>
          <w:szCs w:val="28"/>
        </w:rPr>
        <w:t>:</w:t>
      </w:r>
    </w:p>
    <w:p w:rsidR="00234C84" w:rsidRPr="002D544D" w:rsidRDefault="00F87BFD" w:rsidP="00ED0CA6">
      <w:pPr>
        <w:pStyle w:val="a5"/>
        <w:numPr>
          <w:ilvl w:val="0"/>
          <w:numId w:val="4"/>
        </w:numPr>
        <w:tabs>
          <w:tab w:val="left" w:pos="959"/>
          <w:tab w:val="left" w:pos="960"/>
        </w:tabs>
        <w:spacing w:line="276" w:lineRule="auto"/>
        <w:ind w:right="307" w:hanging="360"/>
        <w:jc w:val="both"/>
        <w:rPr>
          <w:sz w:val="28"/>
          <w:szCs w:val="28"/>
        </w:rPr>
      </w:pPr>
      <w:r w:rsidRPr="002D544D">
        <w:rPr>
          <w:sz w:val="28"/>
          <w:szCs w:val="28"/>
        </w:rPr>
        <w:t xml:space="preserve">розширення навчального часу у навчальному плані на предмети </w:t>
      </w:r>
      <w:r w:rsidR="00EC46D4" w:rsidRPr="002D544D">
        <w:rPr>
          <w:sz w:val="28"/>
          <w:szCs w:val="28"/>
        </w:rPr>
        <w:t xml:space="preserve">та </w:t>
      </w:r>
      <w:r w:rsidRPr="002D544D">
        <w:rPr>
          <w:sz w:val="28"/>
          <w:szCs w:val="28"/>
        </w:rPr>
        <w:t xml:space="preserve"> </w:t>
      </w:r>
      <w:r w:rsidRPr="002D544D">
        <w:rPr>
          <w:spacing w:val="-3"/>
          <w:sz w:val="28"/>
          <w:szCs w:val="28"/>
        </w:rPr>
        <w:t xml:space="preserve">курси, </w:t>
      </w:r>
      <w:r w:rsidRPr="002D544D">
        <w:rPr>
          <w:sz w:val="28"/>
          <w:szCs w:val="28"/>
        </w:rPr>
        <w:t xml:space="preserve">що сприяють загальнокультурному розвитку особистості та </w:t>
      </w:r>
      <w:r w:rsidRPr="002D544D">
        <w:rPr>
          <w:spacing w:val="-3"/>
          <w:sz w:val="28"/>
          <w:szCs w:val="28"/>
        </w:rPr>
        <w:t xml:space="preserve">формують </w:t>
      </w:r>
      <w:r w:rsidRPr="002D544D">
        <w:rPr>
          <w:sz w:val="28"/>
          <w:szCs w:val="28"/>
        </w:rPr>
        <w:t>гуманістичний</w:t>
      </w:r>
      <w:r w:rsidRPr="002D544D">
        <w:rPr>
          <w:spacing w:val="13"/>
          <w:sz w:val="28"/>
          <w:szCs w:val="28"/>
        </w:rPr>
        <w:t xml:space="preserve"> </w:t>
      </w:r>
      <w:r w:rsidRPr="002D544D">
        <w:rPr>
          <w:sz w:val="28"/>
          <w:szCs w:val="28"/>
        </w:rPr>
        <w:t>світогляд;</w:t>
      </w:r>
    </w:p>
    <w:p w:rsidR="00234C84" w:rsidRPr="002D544D" w:rsidRDefault="00F87BFD" w:rsidP="00ED0CA6">
      <w:pPr>
        <w:pStyle w:val="a5"/>
        <w:numPr>
          <w:ilvl w:val="0"/>
          <w:numId w:val="4"/>
        </w:numPr>
        <w:tabs>
          <w:tab w:val="left" w:pos="959"/>
          <w:tab w:val="left" w:pos="960"/>
        </w:tabs>
        <w:spacing w:line="276" w:lineRule="auto"/>
        <w:ind w:right="296" w:hanging="360"/>
        <w:jc w:val="both"/>
        <w:rPr>
          <w:sz w:val="28"/>
          <w:szCs w:val="28"/>
        </w:rPr>
      </w:pPr>
      <w:r w:rsidRPr="002D544D">
        <w:rPr>
          <w:sz w:val="28"/>
          <w:szCs w:val="28"/>
        </w:rPr>
        <w:t xml:space="preserve">надання </w:t>
      </w:r>
      <w:r w:rsidR="00583817">
        <w:rPr>
          <w:sz w:val="28"/>
          <w:szCs w:val="28"/>
        </w:rPr>
        <w:t xml:space="preserve"> здобувачам освіти </w:t>
      </w:r>
      <w:r w:rsidRPr="002D544D">
        <w:rPr>
          <w:spacing w:val="-4"/>
          <w:sz w:val="28"/>
          <w:szCs w:val="28"/>
        </w:rPr>
        <w:t xml:space="preserve"> </w:t>
      </w:r>
      <w:r w:rsidRPr="002D544D">
        <w:rPr>
          <w:sz w:val="28"/>
          <w:szCs w:val="28"/>
        </w:rPr>
        <w:t>можливості спробувати себе в різних видах діяльності (інтелектуальній, спортивній, художньо- естетичній, лідерській</w:t>
      </w:r>
      <w:r w:rsidRPr="002D544D">
        <w:rPr>
          <w:spacing w:val="3"/>
          <w:sz w:val="28"/>
          <w:szCs w:val="28"/>
        </w:rPr>
        <w:t xml:space="preserve"> </w:t>
      </w:r>
      <w:r w:rsidRPr="002D544D">
        <w:rPr>
          <w:sz w:val="28"/>
          <w:szCs w:val="28"/>
        </w:rPr>
        <w:t>тощо);</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раннє пропедевтичне вивчення окремих</w:t>
      </w:r>
      <w:r w:rsidRPr="002D544D">
        <w:rPr>
          <w:spacing w:val="3"/>
          <w:sz w:val="28"/>
          <w:szCs w:val="28"/>
        </w:rPr>
        <w:t xml:space="preserve"> </w:t>
      </w:r>
      <w:r w:rsidRPr="002D544D">
        <w:rPr>
          <w:sz w:val="28"/>
          <w:szCs w:val="28"/>
        </w:rPr>
        <w:t>предметів;</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 xml:space="preserve">надання </w:t>
      </w:r>
      <w:r w:rsidRPr="002D544D">
        <w:rPr>
          <w:spacing w:val="-3"/>
          <w:sz w:val="28"/>
          <w:szCs w:val="28"/>
        </w:rPr>
        <w:t xml:space="preserve">учням </w:t>
      </w:r>
      <w:r w:rsidRPr="002D544D">
        <w:rPr>
          <w:sz w:val="28"/>
          <w:szCs w:val="28"/>
        </w:rPr>
        <w:t>можливості вибору профілю навчання, темпу засвоєння навчального</w:t>
      </w:r>
      <w:r w:rsidRPr="002D544D">
        <w:rPr>
          <w:spacing w:val="-8"/>
          <w:sz w:val="28"/>
          <w:szCs w:val="28"/>
        </w:rPr>
        <w:t xml:space="preserve"> </w:t>
      </w:r>
      <w:r w:rsidRPr="002D544D">
        <w:rPr>
          <w:sz w:val="28"/>
          <w:szCs w:val="28"/>
        </w:rPr>
        <w:t>матеріалу;</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оригінальну організацію навчальної діяльності</w:t>
      </w:r>
      <w:r w:rsidR="00EC46D4" w:rsidRPr="002D544D">
        <w:rPr>
          <w:sz w:val="28"/>
          <w:szCs w:val="28"/>
        </w:rPr>
        <w:t xml:space="preserve">, інтеграцію навчальної та </w:t>
      </w:r>
      <w:proofErr w:type="spellStart"/>
      <w:r w:rsidR="00EC46D4" w:rsidRPr="002D544D">
        <w:rPr>
          <w:sz w:val="28"/>
          <w:szCs w:val="28"/>
        </w:rPr>
        <w:t>поза</w:t>
      </w:r>
      <w:r w:rsidRPr="002D544D">
        <w:rPr>
          <w:sz w:val="28"/>
          <w:szCs w:val="28"/>
        </w:rPr>
        <w:t>навчальної</w:t>
      </w:r>
      <w:proofErr w:type="spellEnd"/>
      <w:r w:rsidRPr="002D544D">
        <w:rPr>
          <w:spacing w:val="-2"/>
          <w:sz w:val="28"/>
          <w:szCs w:val="28"/>
        </w:rPr>
        <w:t xml:space="preserve"> </w:t>
      </w:r>
      <w:r w:rsidRPr="002D544D">
        <w:rPr>
          <w:sz w:val="28"/>
          <w:szCs w:val="28"/>
        </w:rPr>
        <w:t>діяльності;</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надання широкого спектру додаткових освітніх програм і</w:t>
      </w:r>
      <w:r w:rsidRPr="002D544D">
        <w:rPr>
          <w:spacing w:val="-4"/>
          <w:sz w:val="28"/>
          <w:szCs w:val="28"/>
        </w:rPr>
        <w:t xml:space="preserve"> </w:t>
      </w:r>
      <w:r w:rsidRPr="002D544D">
        <w:rPr>
          <w:spacing w:val="-3"/>
          <w:sz w:val="28"/>
          <w:szCs w:val="28"/>
        </w:rPr>
        <w:t>послуг.</w:t>
      </w:r>
    </w:p>
    <w:p w:rsidR="00234C84" w:rsidRPr="002D544D" w:rsidRDefault="00F87BFD" w:rsidP="00ED0CA6">
      <w:pPr>
        <w:pStyle w:val="a3"/>
        <w:spacing w:line="276" w:lineRule="auto"/>
        <w:ind w:left="508"/>
        <w:jc w:val="both"/>
        <w:rPr>
          <w:sz w:val="28"/>
          <w:szCs w:val="28"/>
        </w:rPr>
      </w:pPr>
      <w:r w:rsidRPr="002D544D">
        <w:rPr>
          <w:sz w:val="28"/>
          <w:szCs w:val="28"/>
        </w:rPr>
        <w:t xml:space="preserve">Освітні програми, </w:t>
      </w:r>
      <w:r w:rsidR="00583817">
        <w:rPr>
          <w:sz w:val="28"/>
          <w:szCs w:val="28"/>
        </w:rPr>
        <w:t xml:space="preserve"> які </w:t>
      </w:r>
      <w:r w:rsidRPr="002D544D">
        <w:rPr>
          <w:sz w:val="28"/>
          <w:szCs w:val="28"/>
        </w:rPr>
        <w:t xml:space="preserve">реалізовані в </w:t>
      </w:r>
      <w:r w:rsidR="00583817">
        <w:rPr>
          <w:sz w:val="28"/>
          <w:szCs w:val="28"/>
        </w:rPr>
        <w:t xml:space="preserve"> закладі</w:t>
      </w:r>
      <w:r w:rsidRPr="002D544D">
        <w:rPr>
          <w:sz w:val="28"/>
          <w:szCs w:val="28"/>
        </w:rPr>
        <w:t>, спрямовані на:</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 xml:space="preserve">формування в </w:t>
      </w:r>
      <w:r w:rsidR="00583817">
        <w:rPr>
          <w:sz w:val="28"/>
          <w:szCs w:val="28"/>
        </w:rPr>
        <w:t xml:space="preserve"> здобувачів освіти </w:t>
      </w:r>
      <w:r w:rsidRPr="002D544D">
        <w:rPr>
          <w:spacing w:val="-3"/>
          <w:sz w:val="28"/>
          <w:szCs w:val="28"/>
        </w:rPr>
        <w:t xml:space="preserve"> </w:t>
      </w:r>
      <w:r w:rsidRPr="002D544D">
        <w:rPr>
          <w:sz w:val="28"/>
          <w:szCs w:val="28"/>
        </w:rPr>
        <w:t>сучасної наукової картини</w:t>
      </w:r>
      <w:r w:rsidRPr="002D544D">
        <w:rPr>
          <w:spacing w:val="17"/>
          <w:sz w:val="28"/>
          <w:szCs w:val="28"/>
        </w:rPr>
        <w:t xml:space="preserve"> </w:t>
      </w:r>
      <w:r w:rsidRPr="002D544D">
        <w:rPr>
          <w:spacing w:val="-3"/>
          <w:sz w:val="28"/>
          <w:szCs w:val="28"/>
        </w:rPr>
        <w:t>світу;</w:t>
      </w:r>
    </w:p>
    <w:p w:rsidR="00234C84" w:rsidRPr="002D544D" w:rsidRDefault="00583817" w:rsidP="00ED0CA6">
      <w:pPr>
        <w:pStyle w:val="a5"/>
        <w:numPr>
          <w:ilvl w:val="0"/>
          <w:numId w:val="4"/>
        </w:numPr>
        <w:tabs>
          <w:tab w:val="left" w:pos="959"/>
          <w:tab w:val="left" w:pos="960"/>
        </w:tabs>
        <w:spacing w:line="276" w:lineRule="auto"/>
        <w:ind w:left="959"/>
        <w:jc w:val="both"/>
        <w:rPr>
          <w:sz w:val="28"/>
          <w:szCs w:val="28"/>
        </w:rPr>
      </w:pPr>
      <w:r>
        <w:rPr>
          <w:sz w:val="28"/>
          <w:szCs w:val="28"/>
        </w:rPr>
        <w:t>формування цілісної та в</w:t>
      </w:r>
      <w:r w:rsidR="00F87BFD" w:rsidRPr="002D544D">
        <w:rPr>
          <w:sz w:val="28"/>
          <w:szCs w:val="28"/>
        </w:rPr>
        <w:t>себічно розвиненої особистості, здатної до критичного</w:t>
      </w:r>
      <w:r w:rsidR="00F87BFD" w:rsidRPr="002D544D">
        <w:rPr>
          <w:spacing w:val="3"/>
          <w:sz w:val="28"/>
          <w:szCs w:val="28"/>
        </w:rPr>
        <w:t xml:space="preserve"> </w:t>
      </w:r>
      <w:r w:rsidR="00F87BFD" w:rsidRPr="002D544D">
        <w:rPr>
          <w:sz w:val="28"/>
          <w:szCs w:val="28"/>
        </w:rPr>
        <w:t>мислення;</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виховання працьовитості, любові до</w:t>
      </w:r>
      <w:r w:rsidRPr="002D544D">
        <w:rPr>
          <w:spacing w:val="5"/>
          <w:sz w:val="28"/>
          <w:szCs w:val="28"/>
        </w:rPr>
        <w:t xml:space="preserve"> </w:t>
      </w:r>
      <w:r w:rsidRPr="002D544D">
        <w:rPr>
          <w:sz w:val="28"/>
          <w:szCs w:val="28"/>
        </w:rPr>
        <w:t>природи;</w:t>
      </w:r>
    </w:p>
    <w:p w:rsidR="00234C84" w:rsidRPr="002D544D" w:rsidRDefault="00F87BFD" w:rsidP="00ED0CA6">
      <w:pPr>
        <w:pStyle w:val="a5"/>
        <w:numPr>
          <w:ilvl w:val="0"/>
          <w:numId w:val="4"/>
        </w:numPr>
        <w:tabs>
          <w:tab w:val="left" w:pos="959"/>
          <w:tab w:val="left" w:pos="960"/>
        </w:tabs>
        <w:spacing w:line="276" w:lineRule="auto"/>
        <w:ind w:right="303" w:hanging="360"/>
        <w:jc w:val="both"/>
        <w:rPr>
          <w:sz w:val="28"/>
          <w:szCs w:val="28"/>
        </w:rPr>
      </w:pPr>
      <w:r w:rsidRPr="002D544D">
        <w:rPr>
          <w:sz w:val="28"/>
          <w:szCs w:val="28"/>
        </w:rPr>
        <w:t xml:space="preserve">розвиток в </w:t>
      </w:r>
      <w:r w:rsidR="00583817">
        <w:rPr>
          <w:sz w:val="28"/>
          <w:szCs w:val="28"/>
        </w:rPr>
        <w:t xml:space="preserve"> здобувачів освіти</w:t>
      </w:r>
      <w:r w:rsidRPr="002D544D">
        <w:rPr>
          <w:sz w:val="28"/>
          <w:szCs w:val="28"/>
        </w:rPr>
        <w:t xml:space="preserve"> національної самосвідомості, патріотизму з активною позицією та здатністю приймати відповідальні</w:t>
      </w:r>
      <w:r w:rsidRPr="002D544D">
        <w:rPr>
          <w:spacing w:val="-2"/>
          <w:sz w:val="28"/>
          <w:szCs w:val="28"/>
        </w:rPr>
        <w:t xml:space="preserve"> </w:t>
      </w:r>
      <w:r w:rsidRPr="002D544D">
        <w:rPr>
          <w:sz w:val="28"/>
          <w:szCs w:val="28"/>
        </w:rPr>
        <w:t>рішення;</w:t>
      </w:r>
    </w:p>
    <w:p w:rsidR="00234C84" w:rsidRPr="002D544D" w:rsidRDefault="00F87BFD" w:rsidP="00ED0CA6">
      <w:pPr>
        <w:pStyle w:val="a5"/>
        <w:numPr>
          <w:ilvl w:val="0"/>
          <w:numId w:val="4"/>
        </w:numPr>
        <w:tabs>
          <w:tab w:val="left" w:pos="959"/>
          <w:tab w:val="left" w:pos="960"/>
        </w:tabs>
        <w:spacing w:before="1" w:line="276" w:lineRule="auto"/>
        <w:ind w:left="959"/>
        <w:jc w:val="both"/>
        <w:rPr>
          <w:sz w:val="28"/>
          <w:szCs w:val="28"/>
        </w:rPr>
      </w:pPr>
      <w:r w:rsidRPr="002D544D">
        <w:rPr>
          <w:sz w:val="28"/>
          <w:szCs w:val="28"/>
        </w:rPr>
        <w:t>формування людини та громадянина, яка прагне змінювати та удосконалювати</w:t>
      </w:r>
      <w:r w:rsidRPr="002D544D">
        <w:rPr>
          <w:spacing w:val="2"/>
          <w:sz w:val="28"/>
          <w:szCs w:val="28"/>
        </w:rPr>
        <w:t xml:space="preserve"> </w:t>
      </w:r>
      <w:r w:rsidRPr="002D544D">
        <w:rPr>
          <w:sz w:val="28"/>
          <w:szCs w:val="28"/>
        </w:rPr>
        <w:t>суспільство;</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інтеграцію особистості в систему світової та національної</w:t>
      </w:r>
      <w:r w:rsidRPr="002D544D">
        <w:rPr>
          <w:spacing w:val="7"/>
          <w:sz w:val="28"/>
          <w:szCs w:val="28"/>
        </w:rPr>
        <w:t xml:space="preserve"> </w:t>
      </w:r>
      <w:r w:rsidRPr="002D544D">
        <w:rPr>
          <w:sz w:val="28"/>
          <w:szCs w:val="28"/>
        </w:rPr>
        <w:t>культури;</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вирішення завдань формування загальної культури особистості, адаптації особистості до життя в</w:t>
      </w:r>
      <w:r w:rsidRPr="002D544D">
        <w:rPr>
          <w:spacing w:val="-12"/>
          <w:sz w:val="28"/>
          <w:szCs w:val="28"/>
        </w:rPr>
        <w:t xml:space="preserve"> </w:t>
      </w:r>
      <w:r w:rsidRPr="002D544D">
        <w:rPr>
          <w:sz w:val="28"/>
          <w:szCs w:val="28"/>
        </w:rPr>
        <w:t>суспільстві;</w:t>
      </w:r>
    </w:p>
    <w:p w:rsidR="00234C84" w:rsidRPr="002D544D" w:rsidRDefault="00F87BFD" w:rsidP="00ED0CA6">
      <w:pPr>
        <w:pStyle w:val="a5"/>
        <w:numPr>
          <w:ilvl w:val="0"/>
          <w:numId w:val="4"/>
        </w:numPr>
        <w:tabs>
          <w:tab w:val="left" w:pos="959"/>
          <w:tab w:val="left" w:pos="960"/>
        </w:tabs>
        <w:spacing w:line="276" w:lineRule="auto"/>
        <w:ind w:right="310" w:hanging="360"/>
        <w:jc w:val="both"/>
        <w:rPr>
          <w:sz w:val="28"/>
          <w:szCs w:val="28"/>
        </w:rPr>
      </w:pPr>
      <w:r w:rsidRPr="002D544D">
        <w:rPr>
          <w:sz w:val="28"/>
          <w:szCs w:val="28"/>
        </w:rPr>
        <w:t xml:space="preserve">виховання громадянськості, поваги до прав і </w:t>
      </w:r>
      <w:r w:rsidRPr="002D544D">
        <w:rPr>
          <w:spacing w:val="-3"/>
          <w:sz w:val="28"/>
          <w:szCs w:val="28"/>
        </w:rPr>
        <w:t xml:space="preserve">свобод </w:t>
      </w:r>
      <w:r w:rsidRPr="002D544D">
        <w:rPr>
          <w:sz w:val="28"/>
          <w:szCs w:val="28"/>
        </w:rPr>
        <w:t xml:space="preserve">людини, поваги до культурних традицій та особливостей інших народів в </w:t>
      </w:r>
      <w:r w:rsidRPr="002D544D">
        <w:rPr>
          <w:spacing w:val="-3"/>
          <w:sz w:val="28"/>
          <w:szCs w:val="28"/>
        </w:rPr>
        <w:t xml:space="preserve">умовах </w:t>
      </w:r>
      <w:r w:rsidRPr="002D544D">
        <w:rPr>
          <w:sz w:val="28"/>
          <w:szCs w:val="28"/>
        </w:rPr>
        <w:t>багатонаціональної</w:t>
      </w:r>
      <w:r w:rsidRPr="002D544D">
        <w:rPr>
          <w:spacing w:val="11"/>
          <w:sz w:val="28"/>
          <w:szCs w:val="28"/>
        </w:rPr>
        <w:t xml:space="preserve"> </w:t>
      </w:r>
      <w:r w:rsidRPr="002D544D">
        <w:rPr>
          <w:sz w:val="28"/>
          <w:szCs w:val="28"/>
        </w:rPr>
        <w:t>держави;</w:t>
      </w:r>
    </w:p>
    <w:p w:rsidR="00234C84" w:rsidRPr="002D544D" w:rsidRDefault="00F87BFD" w:rsidP="00ED0CA6">
      <w:pPr>
        <w:pStyle w:val="a5"/>
        <w:numPr>
          <w:ilvl w:val="0"/>
          <w:numId w:val="4"/>
        </w:numPr>
        <w:tabs>
          <w:tab w:val="left" w:pos="959"/>
          <w:tab w:val="left" w:pos="960"/>
        </w:tabs>
        <w:spacing w:before="77" w:line="276" w:lineRule="auto"/>
        <w:ind w:right="305" w:hanging="360"/>
        <w:jc w:val="both"/>
        <w:rPr>
          <w:sz w:val="28"/>
          <w:szCs w:val="28"/>
        </w:rPr>
      </w:pPr>
      <w:r w:rsidRPr="002D544D">
        <w:rPr>
          <w:sz w:val="28"/>
          <w:szCs w:val="28"/>
        </w:rPr>
        <w:t>створення основи для усвідомленого відповідального вибору та наступного освоєння професійних освітніх програм;</w:t>
      </w:r>
    </w:p>
    <w:p w:rsidR="00234C84" w:rsidRPr="002D544D" w:rsidRDefault="00F87BFD" w:rsidP="00ED0CA6">
      <w:pPr>
        <w:pStyle w:val="a5"/>
        <w:numPr>
          <w:ilvl w:val="0"/>
          <w:numId w:val="4"/>
        </w:numPr>
        <w:tabs>
          <w:tab w:val="left" w:pos="959"/>
          <w:tab w:val="left" w:pos="960"/>
        </w:tabs>
        <w:spacing w:before="1" w:line="276" w:lineRule="auto"/>
        <w:ind w:left="959"/>
        <w:jc w:val="both"/>
        <w:rPr>
          <w:sz w:val="28"/>
          <w:szCs w:val="28"/>
        </w:rPr>
      </w:pPr>
      <w:r w:rsidRPr="002D544D">
        <w:rPr>
          <w:sz w:val="28"/>
          <w:szCs w:val="28"/>
        </w:rPr>
        <w:t>формування потреби учнів до самоосвіти, саморозвитку, самовдосконалення, самореалізації</w:t>
      </w:r>
      <w:r w:rsidRPr="002D544D">
        <w:rPr>
          <w:spacing w:val="6"/>
          <w:sz w:val="28"/>
          <w:szCs w:val="28"/>
        </w:rPr>
        <w:t xml:space="preserve"> </w:t>
      </w:r>
      <w:r w:rsidRPr="002D544D">
        <w:rPr>
          <w:spacing w:val="-3"/>
          <w:sz w:val="28"/>
          <w:szCs w:val="28"/>
        </w:rPr>
        <w:t>тощо;</w:t>
      </w:r>
    </w:p>
    <w:p w:rsidR="00234C84" w:rsidRPr="002D544D" w:rsidRDefault="00F87BFD" w:rsidP="00ED0CA6">
      <w:pPr>
        <w:pStyle w:val="a5"/>
        <w:numPr>
          <w:ilvl w:val="0"/>
          <w:numId w:val="4"/>
        </w:numPr>
        <w:tabs>
          <w:tab w:val="left" w:pos="959"/>
          <w:tab w:val="left" w:pos="960"/>
        </w:tabs>
        <w:spacing w:line="276" w:lineRule="auto"/>
        <w:ind w:left="959"/>
        <w:jc w:val="both"/>
        <w:rPr>
          <w:sz w:val="28"/>
          <w:szCs w:val="28"/>
        </w:rPr>
      </w:pPr>
      <w:r w:rsidRPr="002D544D">
        <w:rPr>
          <w:sz w:val="28"/>
          <w:szCs w:val="28"/>
        </w:rPr>
        <w:t xml:space="preserve">формування в </w:t>
      </w:r>
      <w:r w:rsidRPr="002D544D">
        <w:rPr>
          <w:spacing w:val="-3"/>
          <w:sz w:val="28"/>
          <w:szCs w:val="28"/>
        </w:rPr>
        <w:t xml:space="preserve">учнів </w:t>
      </w:r>
      <w:proofErr w:type="spellStart"/>
      <w:r w:rsidRPr="002D544D">
        <w:rPr>
          <w:sz w:val="28"/>
          <w:szCs w:val="28"/>
        </w:rPr>
        <w:t>інноваторських</w:t>
      </w:r>
      <w:proofErr w:type="spellEnd"/>
      <w:r w:rsidRPr="002D544D">
        <w:rPr>
          <w:sz w:val="28"/>
          <w:szCs w:val="28"/>
        </w:rPr>
        <w:t xml:space="preserve"> якостей, здатних змінювати навколишній світ та вчитися впродовж</w:t>
      </w:r>
      <w:r w:rsidRPr="002D544D">
        <w:rPr>
          <w:spacing w:val="-5"/>
          <w:sz w:val="28"/>
          <w:szCs w:val="28"/>
        </w:rPr>
        <w:t xml:space="preserve"> </w:t>
      </w:r>
      <w:r w:rsidRPr="002D544D">
        <w:rPr>
          <w:sz w:val="28"/>
          <w:szCs w:val="28"/>
        </w:rPr>
        <w:t>життя.</w:t>
      </w:r>
    </w:p>
    <w:p w:rsidR="00234C84" w:rsidRPr="00E0059E" w:rsidRDefault="001E7375" w:rsidP="00ED0CA6">
      <w:pPr>
        <w:pStyle w:val="2"/>
        <w:spacing w:line="276" w:lineRule="auto"/>
        <w:ind w:left="142"/>
        <w:jc w:val="center"/>
        <w:rPr>
          <w:sz w:val="28"/>
          <w:szCs w:val="28"/>
        </w:rPr>
      </w:pPr>
      <w:r w:rsidRPr="00E0059E">
        <w:rPr>
          <w:sz w:val="28"/>
          <w:szCs w:val="28"/>
        </w:rPr>
        <w:t>3</w:t>
      </w:r>
      <w:r w:rsidR="00F87BFD" w:rsidRPr="00E0059E">
        <w:rPr>
          <w:sz w:val="28"/>
          <w:szCs w:val="28"/>
        </w:rPr>
        <w:t xml:space="preserve">. </w:t>
      </w:r>
      <w:r w:rsidRPr="00E0059E">
        <w:rPr>
          <w:sz w:val="28"/>
          <w:szCs w:val="28"/>
        </w:rPr>
        <w:t>6</w:t>
      </w:r>
      <w:r w:rsidR="00F87BFD" w:rsidRPr="00E0059E">
        <w:rPr>
          <w:sz w:val="28"/>
          <w:szCs w:val="28"/>
        </w:rPr>
        <w:t>.</w:t>
      </w:r>
      <w:r w:rsidRPr="00E0059E">
        <w:rPr>
          <w:sz w:val="28"/>
          <w:szCs w:val="28"/>
        </w:rPr>
        <w:t>1</w:t>
      </w:r>
      <w:r w:rsidR="00F87BFD" w:rsidRPr="00E0059E">
        <w:rPr>
          <w:sz w:val="28"/>
          <w:szCs w:val="28"/>
        </w:rPr>
        <w:t xml:space="preserve"> </w:t>
      </w:r>
      <w:r w:rsidRPr="00E0059E">
        <w:rPr>
          <w:sz w:val="28"/>
          <w:szCs w:val="28"/>
        </w:rPr>
        <w:t>.</w:t>
      </w:r>
      <w:r w:rsidR="00F87BFD" w:rsidRPr="00E0059E">
        <w:rPr>
          <w:sz w:val="28"/>
          <w:szCs w:val="28"/>
        </w:rPr>
        <w:t>Пріоритетні напрямки виховного процесу</w:t>
      </w:r>
      <w:r w:rsidR="00E0059E" w:rsidRPr="00E0059E">
        <w:rPr>
          <w:sz w:val="28"/>
          <w:szCs w:val="28"/>
        </w:rPr>
        <w:t>.</w:t>
      </w:r>
    </w:p>
    <w:p w:rsidR="00234C84" w:rsidRPr="002D544D" w:rsidRDefault="00F87BFD" w:rsidP="00ED0CA6">
      <w:pPr>
        <w:pStyle w:val="a5"/>
        <w:numPr>
          <w:ilvl w:val="1"/>
          <w:numId w:val="5"/>
        </w:numPr>
        <w:tabs>
          <w:tab w:val="left" w:pos="960"/>
        </w:tabs>
        <w:spacing w:line="276" w:lineRule="auto"/>
        <w:ind w:left="959"/>
        <w:rPr>
          <w:sz w:val="28"/>
          <w:szCs w:val="28"/>
        </w:rPr>
      </w:pPr>
      <w:r w:rsidRPr="002D544D">
        <w:rPr>
          <w:sz w:val="28"/>
          <w:szCs w:val="28"/>
        </w:rPr>
        <w:t>формування сучасної</w:t>
      </w:r>
      <w:r w:rsidRPr="002D544D">
        <w:rPr>
          <w:spacing w:val="4"/>
          <w:sz w:val="28"/>
          <w:szCs w:val="28"/>
        </w:rPr>
        <w:t xml:space="preserve"> </w:t>
      </w:r>
      <w:r w:rsidRPr="002D544D">
        <w:rPr>
          <w:sz w:val="28"/>
          <w:szCs w:val="28"/>
        </w:rPr>
        <w:t>особистості;</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громадське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національно-патріотичне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превентивне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9" w:line="276" w:lineRule="auto"/>
        <w:ind w:left="959"/>
        <w:rPr>
          <w:sz w:val="28"/>
          <w:szCs w:val="28"/>
        </w:rPr>
      </w:pPr>
      <w:r w:rsidRPr="002D544D">
        <w:rPr>
          <w:sz w:val="28"/>
          <w:szCs w:val="28"/>
        </w:rPr>
        <w:t>фізичне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художньо-естетичне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трудове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екологічне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родинно-сімейне</w:t>
      </w:r>
      <w:r w:rsidRPr="002D544D">
        <w:rPr>
          <w:spacing w:val="-2"/>
          <w:sz w:val="28"/>
          <w:szCs w:val="28"/>
        </w:rPr>
        <w:t xml:space="preserve"> </w:t>
      </w:r>
      <w:r w:rsidRPr="002D544D">
        <w:rPr>
          <w:sz w:val="28"/>
          <w:szCs w:val="28"/>
        </w:rPr>
        <w:t>виховання;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розвиток учнівського</w:t>
      </w:r>
      <w:r w:rsidRPr="002D544D">
        <w:rPr>
          <w:spacing w:val="1"/>
          <w:sz w:val="28"/>
          <w:szCs w:val="28"/>
        </w:rPr>
        <w:t xml:space="preserve"> </w:t>
      </w:r>
      <w:r w:rsidRPr="002D544D">
        <w:rPr>
          <w:sz w:val="28"/>
          <w:szCs w:val="28"/>
        </w:rPr>
        <w:t>самоврядування;</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розвиток інтелектуального руху через організацію інтелектуальних</w:t>
      </w:r>
      <w:r w:rsidRPr="002D544D">
        <w:rPr>
          <w:spacing w:val="-12"/>
          <w:sz w:val="28"/>
          <w:szCs w:val="28"/>
        </w:rPr>
        <w:t xml:space="preserve"> </w:t>
      </w:r>
      <w:r w:rsidRPr="002D544D">
        <w:rPr>
          <w:sz w:val="28"/>
          <w:szCs w:val="28"/>
        </w:rPr>
        <w:t>ігор;</w:t>
      </w:r>
    </w:p>
    <w:p w:rsidR="00234C84" w:rsidRPr="002D544D" w:rsidRDefault="00F87BFD" w:rsidP="00ED0CA6">
      <w:pPr>
        <w:pStyle w:val="a5"/>
        <w:numPr>
          <w:ilvl w:val="1"/>
          <w:numId w:val="5"/>
        </w:numPr>
        <w:tabs>
          <w:tab w:val="left" w:pos="960"/>
        </w:tabs>
        <w:spacing w:before="34" w:line="276" w:lineRule="auto"/>
        <w:ind w:left="959"/>
        <w:rPr>
          <w:sz w:val="28"/>
          <w:szCs w:val="28"/>
        </w:rPr>
      </w:pPr>
      <w:r w:rsidRPr="002D544D">
        <w:rPr>
          <w:sz w:val="28"/>
          <w:szCs w:val="28"/>
        </w:rPr>
        <w:t xml:space="preserve">виховання нетерпимості до булінгу в усіх </w:t>
      </w:r>
      <w:r w:rsidRPr="002D544D">
        <w:rPr>
          <w:spacing w:val="-3"/>
          <w:sz w:val="28"/>
          <w:szCs w:val="28"/>
        </w:rPr>
        <w:t>його</w:t>
      </w:r>
      <w:r w:rsidRPr="002D544D">
        <w:rPr>
          <w:sz w:val="28"/>
          <w:szCs w:val="28"/>
        </w:rPr>
        <w:t xml:space="preserve"> проявах.</w:t>
      </w:r>
    </w:p>
    <w:p w:rsidR="00234C84" w:rsidRPr="002D544D" w:rsidRDefault="00F87BFD" w:rsidP="00ED0CA6">
      <w:pPr>
        <w:pStyle w:val="2"/>
        <w:spacing w:line="276" w:lineRule="auto"/>
        <w:ind w:left="0"/>
        <w:jc w:val="center"/>
        <w:rPr>
          <w:sz w:val="28"/>
          <w:szCs w:val="28"/>
        </w:rPr>
      </w:pPr>
      <w:r w:rsidRPr="00E0059E">
        <w:rPr>
          <w:sz w:val="28"/>
          <w:szCs w:val="28"/>
        </w:rPr>
        <w:t>3.</w:t>
      </w:r>
      <w:r w:rsidR="001E7375" w:rsidRPr="00E0059E">
        <w:rPr>
          <w:sz w:val="28"/>
          <w:szCs w:val="28"/>
        </w:rPr>
        <w:t>6.2.</w:t>
      </w:r>
      <w:r w:rsidRPr="00E0059E">
        <w:rPr>
          <w:sz w:val="28"/>
          <w:szCs w:val="28"/>
        </w:rPr>
        <w:t xml:space="preserve"> Система виховних завдань</w:t>
      </w:r>
      <w:r w:rsidR="00E0059E">
        <w:rPr>
          <w:b w:val="0"/>
          <w:sz w:val="28"/>
          <w:szCs w:val="28"/>
        </w:rPr>
        <w:t>.</w:t>
      </w:r>
    </w:p>
    <w:p w:rsidR="00234C84" w:rsidRPr="002D544D" w:rsidRDefault="00583817" w:rsidP="00ED0CA6">
      <w:pPr>
        <w:pStyle w:val="a5"/>
        <w:numPr>
          <w:ilvl w:val="1"/>
          <w:numId w:val="5"/>
        </w:numPr>
        <w:tabs>
          <w:tab w:val="left" w:pos="960"/>
        </w:tabs>
        <w:spacing w:line="276" w:lineRule="auto"/>
        <w:ind w:left="959"/>
        <w:jc w:val="both"/>
        <w:rPr>
          <w:sz w:val="28"/>
          <w:szCs w:val="28"/>
        </w:rPr>
      </w:pPr>
      <w:r>
        <w:rPr>
          <w:sz w:val="28"/>
          <w:szCs w:val="28"/>
        </w:rPr>
        <w:t>ф</w:t>
      </w:r>
      <w:r w:rsidR="00F87BFD" w:rsidRPr="002D544D">
        <w:rPr>
          <w:sz w:val="28"/>
          <w:szCs w:val="28"/>
        </w:rPr>
        <w:t>ормування загальношкільного колективу на засадах учнівського</w:t>
      </w:r>
      <w:r w:rsidR="00F87BFD" w:rsidRPr="002D544D">
        <w:rPr>
          <w:spacing w:val="-10"/>
          <w:sz w:val="28"/>
          <w:szCs w:val="28"/>
        </w:rPr>
        <w:t xml:space="preserve"> </w:t>
      </w:r>
      <w:r w:rsidR="00F87BFD" w:rsidRPr="002D544D">
        <w:rPr>
          <w:sz w:val="28"/>
          <w:szCs w:val="28"/>
        </w:rPr>
        <w:t>самоврядування;</w:t>
      </w:r>
    </w:p>
    <w:p w:rsidR="00234C84" w:rsidRPr="002D544D" w:rsidRDefault="00F87BFD" w:rsidP="00ED0CA6">
      <w:pPr>
        <w:pStyle w:val="a5"/>
        <w:numPr>
          <w:ilvl w:val="1"/>
          <w:numId w:val="5"/>
        </w:numPr>
        <w:tabs>
          <w:tab w:val="left" w:pos="960"/>
        </w:tabs>
        <w:spacing w:before="34" w:line="276" w:lineRule="auto"/>
        <w:ind w:right="315" w:hanging="360"/>
        <w:jc w:val="both"/>
        <w:rPr>
          <w:sz w:val="28"/>
          <w:szCs w:val="28"/>
        </w:rPr>
      </w:pPr>
      <w:r w:rsidRPr="002D544D">
        <w:rPr>
          <w:sz w:val="28"/>
          <w:szCs w:val="28"/>
        </w:rPr>
        <w:t xml:space="preserve">створення </w:t>
      </w:r>
      <w:r w:rsidRPr="002D544D">
        <w:rPr>
          <w:spacing w:val="-3"/>
          <w:sz w:val="28"/>
          <w:szCs w:val="28"/>
        </w:rPr>
        <w:t xml:space="preserve">умов </w:t>
      </w:r>
      <w:r w:rsidRPr="002D544D">
        <w:rPr>
          <w:sz w:val="28"/>
          <w:szCs w:val="28"/>
        </w:rPr>
        <w:t xml:space="preserve">для особистісного розвитку </w:t>
      </w:r>
      <w:r w:rsidR="00583817">
        <w:rPr>
          <w:sz w:val="28"/>
          <w:szCs w:val="28"/>
        </w:rPr>
        <w:t>здобувачів освіти</w:t>
      </w:r>
      <w:r w:rsidRPr="002D544D">
        <w:rPr>
          <w:sz w:val="28"/>
          <w:szCs w:val="28"/>
        </w:rPr>
        <w:t>, їх адаптації у суспільстві, професійного самовизначення, розвитку мотивації до пізнавальної та творчої</w:t>
      </w:r>
      <w:r w:rsidRPr="002D544D">
        <w:rPr>
          <w:spacing w:val="-2"/>
          <w:sz w:val="28"/>
          <w:szCs w:val="28"/>
        </w:rPr>
        <w:t xml:space="preserve"> </w:t>
      </w:r>
      <w:r w:rsidRPr="002D544D">
        <w:rPr>
          <w:sz w:val="28"/>
          <w:szCs w:val="28"/>
        </w:rPr>
        <w:t>діяльності;</w:t>
      </w:r>
    </w:p>
    <w:p w:rsidR="00234C84" w:rsidRPr="002D544D" w:rsidRDefault="00F87BFD" w:rsidP="00ED0CA6">
      <w:pPr>
        <w:pStyle w:val="a5"/>
        <w:numPr>
          <w:ilvl w:val="1"/>
          <w:numId w:val="5"/>
        </w:numPr>
        <w:tabs>
          <w:tab w:val="left" w:pos="960"/>
        </w:tabs>
        <w:spacing w:line="276" w:lineRule="auto"/>
        <w:ind w:left="959"/>
        <w:jc w:val="both"/>
        <w:rPr>
          <w:sz w:val="28"/>
          <w:szCs w:val="28"/>
        </w:rPr>
      </w:pPr>
      <w:r w:rsidRPr="002D544D">
        <w:rPr>
          <w:sz w:val="28"/>
          <w:szCs w:val="28"/>
        </w:rPr>
        <w:t xml:space="preserve">забезпечення </w:t>
      </w:r>
      <w:r w:rsidRPr="002D544D">
        <w:rPr>
          <w:spacing w:val="-3"/>
          <w:sz w:val="28"/>
          <w:szCs w:val="28"/>
        </w:rPr>
        <w:t xml:space="preserve">умов </w:t>
      </w:r>
      <w:r w:rsidRPr="002D544D">
        <w:rPr>
          <w:sz w:val="28"/>
          <w:szCs w:val="28"/>
        </w:rPr>
        <w:t>для самореалізації особистості відповідно до її здібностей, суспільних і власних</w:t>
      </w:r>
      <w:r w:rsidRPr="002D544D">
        <w:rPr>
          <w:spacing w:val="-2"/>
          <w:sz w:val="28"/>
          <w:szCs w:val="28"/>
        </w:rPr>
        <w:t xml:space="preserve"> </w:t>
      </w:r>
      <w:r w:rsidRPr="002D544D">
        <w:rPr>
          <w:sz w:val="28"/>
          <w:szCs w:val="28"/>
        </w:rPr>
        <w:t>інтересів;</w:t>
      </w:r>
    </w:p>
    <w:p w:rsidR="00234C84" w:rsidRPr="002D544D" w:rsidRDefault="00F87BFD" w:rsidP="00ED0CA6">
      <w:pPr>
        <w:pStyle w:val="a5"/>
        <w:numPr>
          <w:ilvl w:val="1"/>
          <w:numId w:val="5"/>
        </w:numPr>
        <w:tabs>
          <w:tab w:val="left" w:pos="960"/>
        </w:tabs>
        <w:spacing w:before="34" w:line="276" w:lineRule="auto"/>
        <w:ind w:left="959"/>
        <w:jc w:val="both"/>
        <w:rPr>
          <w:sz w:val="28"/>
          <w:szCs w:val="28"/>
        </w:rPr>
      </w:pPr>
      <w:r w:rsidRPr="002D544D">
        <w:rPr>
          <w:sz w:val="28"/>
          <w:szCs w:val="28"/>
        </w:rPr>
        <w:t>формування національної самосвідомост</w:t>
      </w:r>
      <w:r w:rsidR="00583817">
        <w:rPr>
          <w:sz w:val="28"/>
          <w:szCs w:val="28"/>
        </w:rPr>
        <w:t xml:space="preserve">і та </w:t>
      </w:r>
      <w:r w:rsidRPr="002D544D">
        <w:rPr>
          <w:sz w:val="28"/>
          <w:szCs w:val="28"/>
        </w:rPr>
        <w:t xml:space="preserve"> людської</w:t>
      </w:r>
      <w:r w:rsidRPr="002D544D">
        <w:rPr>
          <w:spacing w:val="14"/>
          <w:sz w:val="28"/>
          <w:szCs w:val="28"/>
        </w:rPr>
        <w:t xml:space="preserve"> </w:t>
      </w:r>
      <w:r w:rsidRPr="002D544D">
        <w:rPr>
          <w:sz w:val="28"/>
          <w:szCs w:val="28"/>
        </w:rPr>
        <w:t>гідності;</w:t>
      </w:r>
    </w:p>
    <w:p w:rsidR="00234C84" w:rsidRPr="002D544D" w:rsidRDefault="00F87BFD" w:rsidP="00ED0CA6">
      <w:pPr>
        <w:pStyle w:val="a5"/>
        <w:numPr>
          <w:ilvl w:val="1"/>
          <w:numId w:val="5"/>
        </w:numPr>
        <w:tabs>
          <w:tab w:val="left" w:pos="960"/>
        </w:tabs>
        <w:spacing w:before="34" w:line="276" w:lineRule="auto"/>
        <w:ind w:right="299" w:hanging="360"/>
        <w:jc w:val="both"/>
        <w:rPr>
          <w:sz w:val="28"/>
          <w:szCs w:val="28"/>
        </w:rPr>
      </w:pPr>
      <w:r w:rsidRPr="002D544D">
        <w:rPr>
          <w:sz w:val="28"/>
          <w:szCs w:val="28"/>
        </w:rPr>
        <w:t>формування політичної та правової культури, усвідомлення взаємозв’язку між індиві</w:t>
      </w:r>
      <w:r w:rsidR="00583817">
        <w:rPr>
          <w:sz w:val="28"/>
          <w:szCs w:val="28"/>
        </w:rPr>
        <w:t xml:space="preserve">дуальними правами та свободами й </w:t>
      </w:r>
      <w:r w:rsidRPr="002D544D">
        <w:rPr>
          <w:sz w:val="28"/>
          <w:szCs w:val="28"/>
        </w:rPr>
        <w:t xml:space="preserve"> громадською</w:t>
      </w:r>
      <w:r w:rsidRPr="002D544D">
        <w:rPr>
          <w:spacing w:val="3"/>
          <w:sz w:val="28"/>
          <w:szCs w:val="28"/>
        </w:rPr>
        <w:t xml:space="preserve"> </w:t>
      </w:r>
      <w:r w:rsidRPr="002D544D">
        <w:rPr>
          <w:sz w:val="28"/>
          <w:szCs w:val="28"/>
        </w:rPr>
        <w:t>відповідальністю;</w:t>
      </w:r>
    </w:p>
    <w:p w:rsidR="00234C84" w:rsidRPr="002D544D" w:rsidRDefault="00F87BFD" w:rsidP="00ED0CA6">
      <w:pPr>
        <w:pStyle w:val="a5"/>
        <w:numPr>
          <w:ilvl w:val="1"/>
          <w:numId w:val="5"/>
        </w:numPr>
        <w:tabs>
          <w:tab w:val="left" w:pos="960"/>
        </w:tabs>
        <w:spacing w:line="276" w:lineRule="auto"/>
        <w:ind w:right="314" w:hanging="360"/>
        <w:jc w:val="both"/>
        <w:rPr>
          <w:sz w:val="28"/>
          <w:szCs w:val="28"/>
        </w:rPr>
      </w:pPr>
      <w:r w:rsidRPr="002D544D">
        <w:rPr>
          <w:sz w:val="28"/>
          <w:szCs w:val="28"/>
        </w:rPr>
        <w:t xml:space="preserve">виховання </w:t>
      </w:r>
      <w:r w:rsidR="00583817">
        <w:rPr>
          <w:sz w:val="28"/>
          <w:szCs w:val="28"/>
        </w:rPr>
        <w:t>духовної культури особистості та</w:t>
      </w:r>
      <w:r w:rsidRPr="002D544D">
        <w:rPr>
          <w:sz w:val="28"/>
          <w:szCs w:val="28"/>
        </w:rPr>
        <w:t xml:space="preserve"> створення </w:t>
      </w:r>
      <w:r w:rsidRPr="002D544D">
        <w:rPr>
          <w:spacing w:val="-4"/>
          <w:sz w:val="28"/>
          <w:szCs w:val="28"/>
        </w:rPr>
        <w:t xml:space="preserve">умов </w:t>
      </w:r>
      <w:r w:rsidRPr="002D544D">
        <w:rPr>
          <w:sz w:val="28"/>
          <w:szCs w:val="28"/>
        </w:rPr>
        <w:t>для вільного формування власної світоглядної позиції;</w:t>
      </w:r>
    </w:p>
    <w:p w:rsidR="00234C84" w:rsidRPr="002D544D" w:rsidRDefault="00F87BFD" w:rsidP="00ED0CA6">
      <w:pPr>
        <w:pStyle w:val="a5"/>
        <w:numPr>
          <w:ilvl w:val="1"/>
          <w:numId w:val="5"/>
        </w:numPr>
        <w:tabs>
          <w:tab w:val="left" w:pos="960"/>
        </w:tabs>
        <w:spacing w:line="276" w:lineRule="auto"/>
        <w:ind w:left="959"/>
        <w:jc w:val="both"/>
        <w:rPr>
          <w:sz w:val="28"/>
          <w:szCs w:val="28"/>
        </w:rPr>
      </w:pPr>
      <w:r w:rsidRPr="002D544D">
        <w:rPr>
          <w:sz w:val="28"/>
          <w:szCs w:val="28"/>
        </w:rPr>
        <w:t>утвердження принципів загальнолюдської</w:t>
      </w:r>
      <w:r w:rsidRPr="002D544D">
        <w:rPr>
          <w:spacing w:val="7"/>
          <w:sz w:val="28"/>
          <w:szCs w:val="28"/>
        </w:rPr>
        <w:t xml:space="preserve"> </w:t>
      </w:r>
      <w:r w:rsidRPr="002D544D">
        <w:rPr>
          <w:sz w:val="28"/>
          <w:szCs w:val="28"/>
        </w:rPr>
        <w:t>моралі;</w:t>
      </w:r>
    </w:p>
    <w:p w:rsidR="00234C84" w:rsidRPr="002D544D" w:rsidRDefault="00F87BFD" w:rsidP="00ED0CA6">
      <w:pPr>
        <w:pStyle w:val="a5"/>
        <w:numPr>
          <w:ilvl w:val="1"/>
          <w:numId w:val="5"/>
        </w:numPr>
        <w:tabs>
          <w:tab w:val="left" w:pos="960"/>
        </w:tabs>
        <w:spacing w:before="29" w:line="276" w:lineRule="auto"/>
        <w:ind w:left="959"/>
        <w:jc w:val="both"/>
        <w:rPr>
          <w:sz w:val="28"/>
          <w:szCs w:val="28"/>
        </w:rPr>
      </w:pPr>
      <w:r w:rsidRPr="002D544D">
        <w:rPr>
          <w:sz w:val="28"/>
          <w:szCs w:val="28"/>
        </w:rPr>
        <w:t xml:space="preserve">надання необхідних знань </w:t>
      </w:r>
      <w:r w:rsidRPr="002D544D">
        <w:rPr>
          <w:spacing w:val="-3"/>
          <w:sz w:val="28"/>
          <w:szCs w:val="28"/>
        </w:rPr>
        <w:t xml:space="preserve">щодо </w:t>
      </w:r>
      <w:r w:rsidRPr="002D544D">
        <w:rPr>
          <w:sz w:val="28"/>
          <w:szCs w:val="28"/>
        </w:rPr>
        <w:t xml:space="preserve">формування вмінь </w:t>
      </w:r>
      <w:r w:rsidRPr="002D544D">
        <w:rPr>
          <w:spacing w:val="-4"/>
          <w:sz w:val="28"/>
          <w:szCs w:val="28"/>
        </w:rPr>
        <w:t xml:space="preserve">та </w:t>
      </w:r>
      <w:r w:rsidRPr="002D544D">
        <w:rPr>
          <w:spacing w:val="-3"/>
          <w:sz w:val="28"/>
          <w:szCs w:val="28"/>
        </w:rPr>
        <w:t xml:space="preserve">навичок </w:t>
      </w:r>
      <w:r w:rsidRPr="002D544D">
        <w:rPr>
          <w:sz w:val="28"/>
          <w:szCs w:val="28"/>
        </w:rPr>
        <w:t>індивідуального розвитку</w:t>
      </w:r>
      <w:r w:rsidRPr="002D544D">
        <w:rPr>
          <w:spacing w:val="10"/>
          <w:sz w:val="28"/>
          <w:szCs w:val="28"/>
        </w:rPr>
        <w:t xml:space="preserve"> </w:t>
      </w:r>
      <w:r w:rsidRPr="002D544D">
        <w:rPr>
          <w:sz w:val="28"/>
          <w:szCs w:val="28"/>
        </w:rPr>
        <w:t>особистості;</w:t>
      </w:r>
    </w:p>
    <w:p w:rsidR="00234C84" w:rsidRPr="002D544D" w:rsidRDefault="00583817" w:rsidP="00ED0CA6">
      <w:pPr>
        <w:pStyle w:val="a5"/>
        <w:numPr>
          <w:ilvl w:val="1"/>
          <w:numId w:val="5"/>
        </w:numPr>
        <w:tabs>
          <w:tab w:val="left" w:pos="960"/>
        </w:tabs>
        <w:spacing w:before="34" w:line="276" w:lineRule="auto"/>
        <w:ind w:right="309" w:hanging="360"/>
        <w:jc w:val="both"/>
        <w:rPr>
          <w:sz w:val="28"/>
          <w:szCs w:val="28"/>
        </w:rPr>
      </w:pPr>
      <w:r>
        <w:rPr>
          <w:sz w:val="28"/>
          <w:szCs w:val="28"/>
        </w:rPr>
        <w:t>розвиток у</w:t>
      </w:r>
      <w:r w:rsidR="00F87BFD" w:rsidRPr="002D544D">
        <w:rPr>
          <w:sz w:val="28"/>
          <w:szCs w:val="28"/>
        </w:rPr>
        <w:t xml:space="preserve">мінь самостійного долання життєвих труднощів, узагальнення життєвого досвіду, вміння діяти </w:t>
      </w:r>
      <w:r w:rsidR="00F87BFD" w:rsidRPr="002D544D">
        <w:rPr>
          <w:spacing w:val="-4"/>
          <w:sz w:val="28"/>
          <w:szCs w:val="28"/>
        </w:rPr>
        <w:t xml:space="preserve">на </w:t>
      </w:r>
      <w:r w:rsidR="00F87BFD" w:rsidRPr="002D544D">
        <w:rPr>
          <w:sz w:val="28"/>
          <w:szCs w:val="28"/>
        </w:rPr>
        <w:t>користь собі та</w:t>
      </w:r>
      <w:r w:rsidR="00F87BFD" w:rsidRPr="002D544D">
        <w:rPr>
          <w:spacing w:val="8"/>
          <w:sz w:val="28"/>
          <w:szCs w:val="28"/>
        </w:rPr>
        <w:t xml:space="preserve"> </w:t>
      </w:r>
      <w:r w:rsidR="00F87BFD" w:rsidRPr="002D544D">
        <w:rPr>
          <w:sz w:val="28"/>
          <w:szCs w:val="28"/>
        </w:rPr>
        <w:t>оточуючим;</w:t>
      </w:r>
    </w:p>
    <w:p w:rsidR="00234C84" w:rsidRPr="002D544D" w:rsidRDefault="00F87BFD" w:rsidP="00ED0CA6">
      <w:pPr>
        <w:pStyle w:val="a5"/>
        <w:numPr>
          <w:ilvl w:val="1"/>
          <w:numId w:val="5"/>
        </w:numPr>
        <w:tabs>
          <w:tab w:val="left" w:pos="960"/>
        </w:tabs>
        <w:spacing w:line="276" w:lineRule="auto"/>
        <w:ind w:left="959"/>
        <w:jc w:val="both"/>
        <w:rPr>
          <w:sz w:val="28"/>
          <w:szCs w:val="28"/>
        </w:rPr>
      </w:pPr>
      <w:r w:rsidRPr="002D544D">
        <w:rPr>
          <w:sz w:val="28"/>
          <w:szCs w:val="28"/>
        </w:rPr>
        <w:t>збе</w:t>
      </w:r>
      <w:r w:rsidR="00583817">
        <w:rPr>
          <w:sz w:val="28"/>
          <w:szCs w:val="28"/>
        </w:rPr>
        <w:t>реження і зміцнення морального та</w:t>
      </w:r>
      <w:r w:rsidRPr="002D544D">
        <w:rPr>
          <w:sz w:val="28"/>
          <w:szCs w:val="28"/>
        </w:rPr>
        <w:t xml:space="preserve"> фізичного здоров’я, формування культури здорового способу</w:t>
      </w:r>
      <w:r w:rsidRPr="002D544D">
        <w:rPr>
          <w:spacing w:val="-13"/>
          <w:sz w:val="28"/>
          <w:szCs w:val="28"/>
        </w:rPr>
        <w:t xml:space="preserve"> </w:t>
      </w:r>
      <w:r w:rsidRPr="002D544D">
        <w:rPr>
          <w:sz w:val="28"/>
          <w:szCs w:val="28"/>
        </w:rPr>
        <w:t>життя;</w:t>
      </w:r>
    </w:p>
    <w:p w:rsidR="00234C84" w:rsidRPr="002D544D" w:rsidRDefault="00F87BFD" w:rsidP="00ED0CA6">
      <w:pPr>
        <w:pStyle w:val="a5"/>
        <w:numPr>
          <w:ilvl w:val="1"/>
          <w:numId w:val="5"/>
        </w:numPr>
        <w:tabs>
          <w:tab w:val="left" w:pos="960"/>
        </w:tabs>
        <w:spacing w:before="34" w:line="276" w:lineRule="auto"/>
        <w:ind w:left="959"/>
        <w:jc w:val="both"/>
        <w:rPr>
          <w:sz w:val="28"/>
          <w:szCs w:val="28"/>
        </w:rPr>
      </w:pPr>
      <w:r w:rsidRPr="002D544D">
        <w:rPr>
          <w:sz w:val="28"/>
          <w:szCs w:val="28"/>
        </w:rPr>
        <w:t xml:space="preserve">сприяння усвідомленню </w:t>
      </w:r>
      <w:r w:rsidR="00583817">
        <w:rPr>
          <w:sz w:val="28"/>
          <w:szCs w:val="28"/>
        </w:rPr>
        <w:t xml:space="preserve">здобувачами освіти </w:t>
      </w:r>
      <w:r w:rsidRPr="002D544D">
        <w:rPr>
          <w:sz w:val="28"/>
          <w:szCs w:val="28"/>
        </w:rPr>
        <w:t xml:space="preserve"> самоцінності та індивідуальності кожної</w:t>
      </w:r>
      <w:r w:rsidRPr="002D544D">
        <w:rPr>
          <w:spacing w:val="18"/>
          <w:sz w:val="28"/>
          <w:szCs w:val="28"/>
        </w:rPr>
        <w:t xml:space="preserve"> </w:t>
      </w:r>
      <w:r w:rsidRPr="002D544D">
        <w:rPr>
          <w:sz w:val="28"/>
          <w:szCs w:val="28"/>
        </w:rPr>
        <w:t>особистості;</w:t>
      </w:r>
    </w:p>
    <w:p w:rsidR="00234C84" w:rsidRPr="002D544D" w:rsidRDefault="00F87BFD" w:rsidP="00ED0CA6">
      <w:pPr>
        <w:pStyle w:val="a5"/>
        <w:numPr>
          <w:ilvl w:val="1"/>
          <w:numId w:val="5"/>
        </w:numPr>
        <w:tabs>
          <w:tab w:val="left" w:pos="960"/>
        </w:tabs>
        <w:spacing w:before="34" w:line="276" w:lineRule="auto"/>
        <w:ind w:right="305" w:hanging="360"/>
        <w:jc w:val="both"/>
        <w:rPr>
          <w:sz w:val="28"/>
          <w:szCs w:val="28"/>
        </w:rPr>
      </w:pPr>
      <w:r w:rsidRPr="002D544D">
        <w:rPr>
          <w:sz w:val="28"/>
          <w:szCs w:val="28"/>
        </w:rPr>
        <w:t xml:space="preserve">формування ціннісного ставлення до навколишнього світу, до історичної </w:t>
      </w:r>
      <w:r w:rsidR="008B4FCB">
        <w:rPr>
          <w:sz w:val="28"/>
          <w:szCs w:val="28"/>
        </w:rPr>
        <w:t xml:space="preserve"> і </w:t>
      </w:r>
      <w:r w:rsidRPr="002D544D">
        <w:rPr>
          <w:sz w:val="28"/>
          <w:szCs w:val="28"/>
        </w:rPr>
        <w:t>культурно</w:t>
      </w:r>
      <w:r w:rsidR="00583817">
        <w:rPr>
          <w:sz w:val="28"/>
          <w:szCs w:val="28"/>
        </w:rPr>
        <w:t>ї спадщини українського народу та</w:t>
      </w:r>
      <w:r w:rsidRPr="002D544D">
        <w:rPr>
          <w:sz w:val="28"/>
          <w:szCs w:val="28"/>
        </w:rPr>
        <w:t xml:space="preserve"> своєї</w:t>
      </w:r>
      <w:r w:rsidRPr="002D544D">
        <w:rPr>
          <w:spacing w:val="-1"/>
          <w:sz w:val="28"/>
          <w:szCs w:val="28"/>
        </w:rPr>
        <w:t xml:space="preserve"> </w:t>
      </w:r>
      <w:r w:rsidRPr="002D544D">
        <w:rPr>
          <w:spacing w:val="-3"/>
          <w:sz w:val="28"/>
          <w:szCs w:val="28"/>
        </w:rPr>
        <w:t>родини.</w:t>
      </w:r>
    </w:p>
    <w:p w:rsidR="00E0059E" w:rsidRDefault="001E7375" w:rsidP="00ED0CA6">
      <w:pPr>
        <w:pStyle w:val="2"/>
        <w:tabs>
          <w:tab w:val="left" w:pos="10206"/>
        </w:tabs>
        <w:spacing w:line="276" w:lineRule="auto"/>
        <w:ind w:left="0" w:right="111" w:firstLine="142"/>
        <w:jc w:val="center"/>
        <w:rPr>
          <w:sz w:val="28"/>
          <w:szCs w:val="28"/>
        </w:rPr>
      </w:pPr>
      <w:r w:rsidRPr="00E0059E">
        <w:rPr>
          <w:sz w:val="28"/>
          <w:szCs w:val="28"/>
        </w:rPr>
        <w:t>3.6.3.</w:t>
      </w:r>
      <w:r w:rsidR="00F87BFD" w:rsidRPr="00E0059E">
        <w:rPr>
          <w:spacing w:val="-3"/>
          <w:sz w:val="28"/>
          <w:szCs w:val="28"/>
        </w:rPr>
        <w:t xml:space="preserve">Пріоритетні </w:t>
      </w:r>
      <w:r w:rsidR="00F87BFD" w:rsidRPr="00E0059E">
        <w:rPr>
          <w:sz w:val="28"/>
          <w:szCs w:val="28"/>
        </w:rPr>
        <w:t>принципи діяльності</w:t>
      </w:r>
    </w:p>
    <w:p w:rsidR="00234C84" w:rsidRPr="00E0059E" w:rsidRDefault="00E0059E" w:rsidP="00ED0CA6">
      <w:pPr>
        <w:pStyle w:val="2"/>
        <w:tabs>
          <w:tab w:val="left" w:pos="10206"/>
        </w:tabs>
        <w:spacing w:line="276" w:lineRule="auto"/>
        <w:ind w:left="0" w:right="111" w:firstLine="142"/>
        <w:jc w:val="center"/>
        <w:rPr>
          <w:sz w:val="28"/>
          <w:szCs w:val="28"/>
        </w:rPr>
      </w:pPr>
      <w:r w:rsidRPr="00E0059E">
        <w:rPr>
          <w:sz w:val="28"/>
          <w:szCs w:val="28"/>
        </w:rPr>
        <w:t xml:space="preserve"> </w:t>
      </w:r>
      <w:r w:rsidR="00F87BFD" w:rsidRPr="00E0059E">
        <w:rPr>
          <w:sz w:val="28"/>
          <w:szCs w:val="28"/>
        </w:rPr>
        <w:t>педагогічного колективу</w:t>
      </w:r>
      <w:r w:rsidR="00F87BFD" w:rsidRPr="00E0059E">
        <w:rPr>
          <w:spacing w:val="-6"/>
          <w:sz w:val="28"/>
          <w:szCs w:val="28"/>
        </w:rPr>
        <w:t xml:space="preserve"> </w:t>
      </w:r>
      <w:r w:rsidR="004E0198">
        <w:rPr>
          <w:spacing w:val="-6"/>
          <w:sz w:val="28"/>
          <w:szCs w:val="28"/>
        </w:rPr>
        <w:t xml:space="preserve"> закладу</w:t>
      </w:r>
      <w:r w:rsidRPr="00E0059E">
        <w:rPr>
          <w:spacing w:val="-6"/>
          <w:sz w:val="28"/>
          <w:szCs w:val="28"/>
        </w:rPr>
        <w:t>.</w:t>
      </w:r>
    </w:p>
    <w:p w:rsidR="00234C84" w:rsidRPr="002D544D" w:rsidRDefault="00F87BFD" w:rsidP="00ED0CA6">
      <w:pPr>
        <w:pStyle w:val="a3"/>
        <w:spacing w:line="276" w:lineRule="auto"/>
        <w:ind w:left="508"/>
        <w:jc w:val="both"/>
        <w:rPr>
          <w:sz w:val="28"/>
          <w:szCs w:val="28"/>
        </w:rPr>
      </w:pPr>
      <w:r w:rsidRPr="002D544D">
        <w:rPr>
          <w:sz w:val="28"/>
          <w:szCs w:val="28"/>
        </w:rPr>
        <w:t xml:space="preserve">Пріоритетними принципами діяльності педагогічного колективу </w:t>
      </w:r>
      <w:r w:rsidR="004E0198">
        <w:rPr>
          <w:sz w:val="28"/>
          <w:szCs w:val="28"/>
        </w:rPr>
        <w:t xml:space="preserve"> закладу</w:t>
      </w:r>
      <w:r w:rsidRPr="002D544D">
        <w:rPr>
          <w:spacing w:val="-3"/>
          <w:sz w:val="28"/>
          <w:szCs w:val="28"/>
        </w:rPr>
        <w:t>:</w:t>
      </w:r>
    </w:p>
    <w:p w:rsidR="00234C84" w:rsidRPr="002D544D" w:rsidRDefault="00F87BFD" w:rsidP="00ED0CA6">
      <w:pPr>
        <w:pStyle w:val="a5"/>
        <w:numPr>
          <w:ilvl w:val="0"/>
          <w:numId w:val="3"/>
        </w:numPr>
        <w:tabs>
          <w:tab w:val="left" w:pos="615"/>
        </w:tabs>
        <w:spacing w:before="1" w:line="276" w:lineRule="auto"/>
        <w:ind w:right="-31"/>
        <w:jc w:val="both"/>
        <w:rPr>
          <w:sz w:val="28"/>
          <w:szCs w:val="28"/>
        </w:rPr>
      </w:pPr>
      <w:r w:rsidRPr="002D544D">
        <w:rPr>
          <w:b/>
          <w:i/>
          <w:sz w:val="28"/>
          <w:szCs w:val="28"/>
        </w:rPr>
        <w:t xml:space="preserve">демократизація </w:t>
      </w:r>
      <w:r w:rsidRPr="002D544D">
        <w:rPr>
          <w:sz w:val="28"/>
          <w:szCs w:val="28"/>
        </w:rPr>
        <w:t>(у принципах управління – співробітництво, партнерство, взаємоповага, взаємодопомога; перевага управління справами, перехід від  адміністрування до ділового спілкування; колегіальність у прийняті управлінських рішень; скорочення дій розпорядчих документів; розвиток неурядових, суспільних освітянських спілок,</w:t>
      </w:r>
      <w:r w:rsidRPr="002D544D">
        <w:rPr>
          <w:spacing w:val="7"/>
          <w:sz w:val="28"/>
          <w:szCs w:val="28"/>
        </w:rPr>
        <w:t xml:space="preserve"> </w:t>
      </w:r>
      <w:r w:rsidRPr="002D544D">
        <w:rPr>
          <w:sz w:val="28"/>
          <w:szCs w:val="28"/>
        </w:rPr>
        <w:t>об’єднань);</w:t>
      </w:r>
    </w:p>
    <w:p w:rsidR="00234C84" w:rsidRPr="002D544D" w:rsidRDefault="00F87BFD" w:rsidP="00ED0CA6">
      <w:pPr>
        <w:pStyle w:val="a5"/>
        <w:numPr>
          <w:ilvl w:val="0"/>
          <w:numId w:val="3"/>
        </w:numPr>
        <w:tabs>
          <w:tab w:val="left" w:pos="615"/>
        </w:tabs>
        <w:spacing w:before="2" w:line="276" w:lineRule="auto"/>
        <w:ind w:right="-31"/>
        <w:jc w:val="both"/>
        <w:rPr>
          <w:sz w:val="28"/>
          <w:szCs w:val="28"/>
        </w:rPr>
      </w:pPr>
      <w:r w:rsidRPr="002D544D">
        <w:rPr>
          <w:b/>
          <w:i/>
          <w:sz w:val="28"/>
          <w:szCs w:val="28"/>
        </w:rPr>
        <w:t xml:space="preserve">гуманізація </w:t>
      </w:r>
      <w:r w:rsidRPr="002D544D">
        <w:rPr>
          <w:sz w:val="28"/>
          <w:szCs w:val="28"/>
        </w:rPr>
        <w:t xml:space="preserve">(гармонізація стосунків між </w:t>
      </w:r>
      <w:r w:rsidRPr="002D544D">
        <w:rPr>
          <w:spacing w:val="-3"/>
          <w:sz w:val="28"/>
          <w:szCs w:val="28"/>
        </w:rPr>
        <w:t xml:space="preserve">усіма </w:t>
      </w:r>
      <w:r w:rsidRPr="002D544D">
        <w:rPr>
          <w:sz w:val="28"/>
          <w:szCs w:val="28"/>
        </w:rPr>
        <w:t xml:space="preserve">учасниками педагогічного процесу; створення сприятливих </w:t>
      </w:r>
      <w:r w:rsidRPr="002D544D">
        <w:rPr>
          <w:spacing w:val="-3"/>
          <w:sz w:val="28"/>
          <w:szCs w:val="28"/>
        </w:rPr>
        <w:t xml:space="preserve">умов </w:t>
      </w:r>
      <w:r w:rsidRPr="002D544D">
        <w:rPr>
          <w:sz w:val="28"/>
          <w:szCs w:val="28"/>
        </w:rPr>
        <w:t xml:space="preserve">для творчої самореалізації усіх суб’єктів навчально-виховного процесу; утвердження особистості як найбільшої цінності у суспільстві; діяльність за </w:t>
      </w:r>
      <w:r w:rsidRPr="002D544D">
        <w:rPr>
          <w:spacing w:val="-3"/>
          <w:sz w:val="28"/>
          <w:szCs w:val="28"/>
        </w:rPr>
        <w:t xml:space="preserve">принципом </w:t>
      </w:r>
      <w:r w:rsidRPr="002D544D">
        <w:rPr>
          <w:sz w:val="28"/>
          <w:szCs w:val="28"/>
        </w:rPr>
        <w:t xml:space="preserve">– </w:t>
      </w:r>
      <w:r w:rsidRPr="002D544D">
        <w:rPr>
          <w:spacing w:val="-3"/>
          <w:sz w:val="28"/>
          <w:szCs w:val="28"/>
        </w:rPr>
        <w:t xml:space="preserve">учитель </w:t>
      </w:r>
      <w:r w:rsidRPr="002D544D">
        <w:rPr>
          <w:sz w:val="28"/>
          <w:szCs w:val="28"/>
        </w:rPr>
        <w:t xml:space="preserve">не </w:t>
      </w:r>
      <w:r w:rsidRPr="002D544D">
        <w:rPr>
          <w:spacing w:val="-3"/>
          <w:sz w:val="28"/>
          <w:szCs w:val="28"/>
        </w:rPr>
        <w:t xml:space="preserve">просить, </w:t>
      </w:r>
      <w:r w:rsidRPr="002D544D">
        <w:rPr>
          <w:sz w:val="28"/>
          <w:szCs w:val="28"/>
        </w:rPr>
        <w:t xml:space="preserve">а </w:t>
      </w:r>
      <w:r w:rsidRPr="002D544D">
        <w:rPr>
          <w:spacing w:val="-3"/>
          <w:sz w:val="28"/>
          <w:szCs w:val="28"/>
        </w:rPr>
        <w:t xml:space="preserve">пропонує; </w:t>
      </w:r>
      <w:r w:rsidRPr="002D544D">
        <w:rPr>
          <w:sz w:val="28"/>
          <w:szCs w:val="28"/>
        </w:rPr>
        <w:t xml:space="preserve">створення </w:t>
      </w:r>
      <w:r w:rsidRPr="002D544D">
        <w:rPr>
          <w:spacing w:val="-4"/>
          <w:sz w:val="28"/>
          <w:szCs w:val="28"/>
        </w:rPr>
        <w:t xml:space="preserve">умов </w:t>
      </w:r>
      <w:r w:rsidRPr="002D544D">
        <w:rPr>
          <w:sz w:val="28"/>
          <w:szCs w:val="28"/>
        </w:rPr>
        <w:t xml:space="preserve">не лише для реалізації цілей </w:t>
      </w:r>
      <w:r w:rsidRPr="002D544D">
        <w:rPr>
          <w:spacing w:val="-2"/>
          <w:sz w:val="28"/>
          <w:szCs w:val="28"/>
        </w:rPr>
        <w:t xml:space="preserve">освітньої </w:t>
      </w:r>
      <w:r w:rsidRPr="002D544D">
        <w:rPr>
          <w:sz w:val="28"/>
          <w:szCs w:val="28"/>
        </w:rPr>
        <w:t xml:space="preserve">організації, але й для професійного росту працівника, </w:t>
      </w:r>
      <w:r w:rsidRPr="002D544D">
        <w:rPr>
          <w:spacing w:val="-3"/>
          <w:sz w:val="28"/>
          <w:szCs w:val="28"/>
        </w:rPr>
        <w:t xml:space="preserve">його </w:t>
      </w:r>
      <w:r w:rsidRPr="002D544D">
        <w:rPr>
          <w:sz w:val="28"/>
          <w:szCs w:val="28"/>
        </w:rPr>
        <w:t>самовираження, особистісного</w:t>
      </w:r>
      <w:r w:rsidRPr="002D544D">
        <w:rPr>
          <w:spacing w:val="-4"/>
          <w:sz w:val="28"/>
          <w:szCs w:val="28"/>
        </w:rPr>
        <w:t xml:space="preserve"> </w:t>
      </w:r>
      <w:r w:rsidRPr="002D544D">
        <w:rPr>
          <w:sz w:val="28"/>
          <w:szCs w:val="28"/>
        </w:rPr>
        <w:t>вдосконалення);</w:t>
      </w:r>
    </w:p>
    <w:p w:rsidR="00234C84" w:rsidRPr="002D544D" w:rsidRDefault="004C28E8" w:rsidP="00ED0CA6">
      <w:pPr>
        <w:pStyle w:val="a5"/>
        <w:numPr>
          <w:ilvl w:val="0"/>
          <w:numId w:val="3"/>
        </w:numPr>
        <w:tabs>
          <w:tab w:val="left" w:pos="615"/>
        </w:tabs>
        <w:spacing w:line="276" w:lineRule="auto"/>
        <w:ind w:right="-31"/>
        <w:jc w:val="both"/>
        <w:rPr>
          <w:sz w:val="28"/>
          <w:szCs w:val="28"/>
        </w:rPr>
      </w:pPr>
      <w:r w:rsidRPr="002D544D">
        <w:rPr>
          <w:b/>
          <w:i/>
          <w:sz w:val="28"/>
          <w:szCs w:val="28"/>
        </w:rPr>
        <w:t xml:space="preserve">особистісно  </w:t>
      </w:r>
      <w:r w:rsidR="00F87BFD" w:rsidRPr="002D544D">
        <w:rPr>
          <w:b/>
          <w:i/>
          <w:sz w:val="28"/>
          <w:szCs w:val="28"/>
        </w:rPr>
        <w:t xml:space="preserve">зорієнтований підхід </w:t>
      </w:r>
      <w:r w:rsidR="00F87BFD" w:rsidRPr="002D544D">
        <w:rPr>
          <w:sz w:val="28"/>
          <w:szCs w:val="28"/>
        </w:rPr>
        <w:t xml:space="preserve">(розуміння свободи вибору людини у обранні шляхів до самоактуалізації, створення </w:t>
      </w:r>
      <w:r w:rsidR="00F87BFD" w:rsidRPr="002D544D">
        <w:rPr>
          <w:spacing w:val="-4"/>
          <w:sz w:val="28"/>
          <w:szCs w:val="28"/>
        </w:rPr>
        <w:t xml:space="preserve">умов </w:t>
      </w:r>
      <w:r w:rsidR="00F87BFD" w:rsidRPr="002D544D">
        <w:rPr>
          <w:sz w:val="28"/>
          <w:szCs w:val="28"/>
        </w:rPr>
        <w:t xml:space="preserve">для досягнення особистісного росту; безоцінне прийняття іншої людини у міжособистісних стосунках; прийняття гуманістичних принципів як принципів внутрішньо особистісних; прийняття </w:t>
      </w:r>
      <w:r w:rsidR="00F87BFD" w:rsidRPr="002D544D">
        <w:rPr>
          <w:spacing w:val="-3"/>
          <w:sz w:val="28"/>
          <w:szCs w:val="28"/>
        </w:rPr>
        <w:t xml:space="preserve">факту, </w:t>
      </w:r>
      <w:r w:rsidR="00F87BFD" w:rsidRPr="002D544D">
        <w:rPr>
          <w:sz w:val="28"/>
          <w:szCs w:val="28"/>
        </w:rPr>
        <w:t>що воля та вибір людини індивідуальні, неповторні,</w:t>
      </w:r>
      <w:r w:rsidR="00F87BFD" w:rsidRPr="002D544D">
        <w:rPr>
          <w:spacing w:val="7"/>
          <w:sz w:val="28"/>
          <w:szCs w:val="28"/>
        </w:rPr>
        <w:t xml:space="preserve"> </w:t>
      </w:r>
      <w:r w:rsidR="00F87BFD" w:rsidRPr="002D544D">
        <w:rPr>
          <w:sz w:val="28"/>
          <w:szCs w:val="28"/>
        </w:rPr>
        <w:t>самобутні);</w:t>
      </w:r>
    </w:p>
    <w:p w:rsidR="00234C84" w:rsidRPr="002D544D" w:rsidRDefault="00F87BFD" w:rsidP="00ED0CA6">
      <w:pPr>
        <w:pStyle w:val="a5"/>
        <w:numPr>
          <w:ilvl w:val="0"/>
          <w:numId w:val="3"/>
        </w:numPr>
        <w:tabs>
          <w:tab w:val="left" w:pos="615"/>
        </w:tabs>
        <w:spacing w:line="276" w:lineRule="auto"/>
        <w:ind w:right="-31"/>
        <w:jc w:val="both"/>
        <w:rPr>
          <w:sz w:val="28"/>
          <w:szCs w:val="28"/>
        </w:rPr>
      </w:pPr>
      <w:r w:rsidRPr="002D544D">
        <w:rPr>
          <w:b/>
          <w:i/>
          <w:sz w:val="28"/>
          <w:szCs w:val="28"/>
        </w:rPr>
        <w:t xml:space="preserve">модернізація </w:t>
      </w:r>
      <w:r w:rsidRPr="002D544D">
        <w:rPr>
          <w:sz w:val="28"/>
          <w:szCs w:val="28"/>
        </w:rPr>
        <w:t xml:space="preserve">(інтенсивне використання в розвитку теорії та практики управління соціально-педагогічними системами інформаційно-комунікативних технологій; створення єдиної системи збору, обробки та зберігання інформації, залучення ресурсів і можливостей глобальної мережі Інтернет; модернізація структур управління, функцій і методів управлінської діяльності, перехід до </w:t>
      </w:r>
      <w:r w:rsidRPr="002D544D">
        <w:rPr>
          <w:spacing w:val="-3"/>
          <w:sz w:val="28"/>
          <w:szCs w:val="28"/>
        </w:rPr>
        <w:t xml:space="preserve">нових </w:t>
      </w:r>
      <w:r w:rsidRPr="002D544D">
        <w:rPr>
          <w:sz w:val="28"/>
          <w:szCs w:val="28"/>
        </w:rPr>
        <w:t>управлінських</w:t>
      </w:r>
      <w:r w:rsidRPr="002D544D">
        <w:rPr>
          <w:spacing w:val="16"/>
          <w:sz w:val="28"/>
          <w:szCs w:val="28"/>
        </w:rPr>
        <w:t xml:space="preserve"> </w:t>
      </w:r>
      <w:r w:rsidRPr="002D544D">
        <w:rPr>
          <w:sz w:val="28"/>
          <w:szCs w:val="28"/>
        </w:rPr>
        <w:t>технологій);</w:t>
      </w:r>
    </w:p>
    <w:p w:rsidR="00234C84" w:rsidRPr="002D544D" w:rsidRDefault="004C28E8" w:rsidP="00ED0CA6">
      <w:pPr>
        <w:pStyle w:val="a5"/>
        <w:numPr>
          <w:ilvl w:val="0"/>
          <w:numId w:val="3"/>
        </w:numPr>
        <w:tabs>
          <w:tab w:val="left" w:pos="615"/>
        </w:tabs>
        <w:spacing w:before="77" w:line="276" w:lineRule="auto"/>
        <w:ind w:right="-31"/>
        <w:jc w:val="both"/>
        <w:rPr>
          <w:sz w:val="28"/>
          <w:szCs w:val="28"/>
        </w:rPr>
      </w:pPr>
      <w:r w:rsidRPr="002D544D">
        <w:rPr>
          <w:b/>
          <w:i/>
          <w:sz w:val="28"/>
          <w:szCs w:val="28"/>
        </w:rPr>
        <w:t>диференціація та</w:t>
      </w:r>
      <w:r w:rsidR="00F87BFD" w:rsidRPr="002D544D">
        <w:rPr>
          <w:b/>
          <w:i/>
          <w:sz w:val="28"/>
          <w:szCs w:val="28"/>
        </w:rPr>
        <w:t xml:space="preserve"> мобільність </w:t>
      </w:r>
      <w:r w:rsidR="00F87BFD" w:rsidRPr="002D544D">
        <w:rPr>
          <w:spacing w:val="-3"/>
          <w:sz w:val="28"/>
          <w:szCs w:val="28"/>
        </w:rPr>
        <w:t xml:space="preserve">(створення </w:t>
      </w:r>
      <w:r w:rsidR="00F87BFD" w:rsidRPr="002D544D">
        <w:rPr>
          <w:spacing w:val="-4"/>
          <w:sz w:val="28"/>
          <w:szCs w:val="28"/>
        </w:rPr>
        <w:t xml:space="preserve">умов </w:t>
      </w:r>
      <w:r w:rsidR="00F87BFD" w:rsidRPr="002D544D">
        <w:rPr>
          <w:sz w:val="28"/>
          <w:szCs w:val="28"/>
        </w:rPr>
        <w:t xml:space="preserve">для становлення багатопрофільного, варіативного навчання; обізнаність керівника з розвитком світового і, зокрема, європейського освітнього простору й адекватна реакція </w:t>
      </w:r>
      <w:r w:rsidR="00F87BFD" w:rsidRPr="002D544D">
        <w:rPr>
          <w:spacing w:val="-4"/>
          <w:sz w:val="28"/>
          <w:szCs w:val="28"/>
        </w:rPr>
        <w:t xml:space="preserve">на </w:t>
      </w:r>
      <w:r w:rsidR="00F87BFD" w:rsidRPr="002D544D">
        <w:rPr>
          <w:sz w:val="28"/>
          <w:szCs w:val="28"/>
        </w:rPr>
        <w:t xml:space="preserve">процеси реформування національної школи; </w:t>
      </w:r>
      <w:r w:rsidR="00F87BFD" w:rsidRPr="002D544D">
        <w:rPr>
          <w:spacing w:val="-3"/>
          <w:sz w:val="28"/>
          <w:szCs w:val="28"/>
        </w:rPr>
        <w:t xml:space="preserve">створення </w:t>
      </w:r>
      <w:r w:rsidR="00F87BFD" w:rsidRPr="002D544D">
        <w:rPr>
          <w:sz w:val="28"/>
          <w:szCs w:val="28"/>
        </w:rPr>
        <w:t xml:space="preserve">сприятливих </w:t>
      </w:r>
      <w:r w:rsidR="00F87BFD" w:rsidRPr="002D544D">
        <w:rPr>
          <w:spacing w:val="-3"/>
          <w:sz w:val="28"/>
          <w:szCs w:val="28"/>
        </w:rPr>
        <w:t xml:space="preserve">умов </w:t>
      </w:r>
      <w:r w:rsidR="00F87BFD" w:rsidRPr="002D544D">
        <w:rPr>
          <w:sz w:val="28"/>
          <w:szCs w:val="28"/>
        </w:rPr>
        <w:t xml:space="preserve">для орієнтації </w:t>
      </w:r>
      <w:r w:rsidR="00F87BFD" w:rsidRPr="002D544D">
        <w:rPr>
          <w:spacing w:val="-3"/>
          <w:sz w:val="28"/>
          <w:szCs w:val="28"/>
        </w:rPr>
        <w:t xml:space="preserve">учнів </w:t>
      </w:r>
      <w:r w:rsidR="00F87BFD" w:rsidRPr="002D544D">
        <w:rPr>
          <w:sz w:val="28"/>
          <w:szCs w:val="28"/>
        </w:rPr>
        <w:t xml:space="preserve">на певну майбутню професійну діяльність через врахування індивідуальних особливостей, інтересів і </w:t>
      </w:r>
      <w:r w:rsidR="00F87BFD" w:rsidRPr="002D544D">
        <w:rPr>
          <w:spacing w:val="-3"/>
          <w:sz w:val="28"/>
          <w:szCs w:val="28"/>
        </w:rPr>
        <w:t>потреб</w:t>
      </w:r>
      <w:r w:rsidR="00F87BFD" w:rsidRPr="002D544D">
        <w:rPr>
          <w:spacing w:val="7"/>
          <w:sz w:val="28"/>
          <w:szCs w:val="28"/>
        </w:rPr>
        <w:t xml:space="preserve"> </w:t>
      </w:r>
      <w:r w:rsidR="008B4FCB">
        <w:rPr>
          <w:spacing w:val="7"/>
          <w:sz w:val="28"/>
          <w:szCs w:val="28"/>
        </w:rPr>
        <w:t>здобувачів освіти</w:t>
      </w:r>
      <w:r w:rsidR="00F87BFD" w:rsidRPr="002D544D">
        <w:rPr>
          <w:sz w:val="28"/>
          <w:szCs w:val="28"/>
        </w:rPr>
        <w:t>);</w:t>
      </w:r>
    </w:p>
    <w:p w:rsidR="00234C84" w:rsidRPr="002D544D" w:rsidRDefault="00F87BFD" w:rsidP="00ED0CA6">
      <w:pPr>
        <w:pStyle w:val="a5"/>
        <w:numPr>
          <w:ilvl w:val="0"/>
          <w:numId w:val="3"/>
        </w:numPr>
        <w:tabs>
          <w:tab w:val="left" w:pos="615"/>
        </w:tabs>
        <w:spacing w:before="2" w:line="276" w:lineRule="auto"/>
        <w:ind w:right="-31"/>
        <w:jc w:val="both"/>
        <w:rPr>
          <w:sz w:val="28"/>
          <w:szCs w:val="28"/>
        </w:rPr>
      </w:pPr>
      <w:r w:rsidRPr="002D544D">
        <w:rPr>
          <w:b/>
          <w:i/>
          <w:sz w:val="28"/>
          <w:szCs w:val="28"/>
        </w:rPr>
        <w:t xml:space="preserve">забезпечення практичної спрямованості освіти </w:t>
      </w:r>
      <w:r w:rsidRPr="002D544D">
        <w:rPr>
          <w:sz w:val="28"/>
          <w:szCs w:val="28"/>
        </w:rPr>
        <w:t xml:space="preserve">та орієнтація змісту навчально-методичних матеріалів на практичне застосування учнями теоретичних знань і вмінь для життя та діяльності в реальному суспільстві; формування вміння самостійно аналізувати різноманітні ситуації, що виникають у навчально-виховному просторі, вміння приймати рішення і діяти в правовому полі (вирішення питання якості і доступності освіти; інтегрування в європейський освітній простір; спрямованість педагогічного менеджменту на забезпечення конкурентоспроможності сучасного випускника на ринку праці, здатності його відслідковувати причини та наслідки власних життєвих подій, </w:t>
      </w:r>
      <w:r w:rsidRPr="002D544D">
        <w:rPr>
          <w:spacing w:val="-3"/>
          <w:sz w:val="28"/>
          <w:szCs w:val="28"/>
        </w:rPr>
        <w:t xml:space="preserve">уміння </w:t>
      </w:r>
      <w:r w:rsidRPr="002D544D">
        <w:rPr>
          <w:sz w:val="28"/>
          <w:szCs w:val="28"/>
        </w:rPr>
        <w:t>займатися одночасно кількома справами, будувати альтернативні моделі соціального</w:t>
      </w:r>
      <w:r w:rsidRPr="002D544D">
        <w:rPr>
          <w:spacing w:val="-4"/>
          <w:sz w:val="28"/>
          <w:szCs w:val="28"/>
        </w:rPr>
        <w:t xml:space="preserve"> </w:t>
      </w:r>
      <w:r w:rsidRPr="002D544D">
        <w:rPr>
          <w:sz w:val="28"/>
          <w:szCs w:val="28"/>
        </w:rPr>
        <w:t>самовизначення);</w:t>
      </w:r>
    </w:p>
    <w:p w:rsidR="00234C84" w:rsidRPr="002D544D" w:rsidRDefault="00F87BFD" w:rsidP="00ED0CA6">
      <w:pPr>
        <w:pStyle w:val="a5"/>
        <w:numPr>
          <w:ilvl w:val="0"/>
          <w:numId w:val="3"/>
        </w:numPr>
        <w:tabs>
          <w:tab w:val="left" w:pos="615"/>
        </w:tabs>
        <w:spacing w:line="276" w:lineRule="auto"/>
        <w:ind w:right="-31"/>
        <w:jc w:val="both"/>
        <w:rPr>
          <w:sz w:val="28"/>
          <w:szCs w:val="28"/>
        </w:rPr>
      </w:pPr>
      <w:r w:rsidRPr="002D544D">
        <w:rPr>
          <w:b/>
          <w:i/>
          <w:sz w:val="28"/>
          <w:szCs w:val="28"/>
        </w:rPr>
        <w:t xml:space="preserve">варіативність </w:t>
      </w:r>
      <w:r w:rsidRPr="002D544D">
        <w:rPr>
          <w:sz w:val="28"/>
          <w:szCs w:val="28"/>
        </w:rPr>
        <w:t xml:space="preserve">(забезпечення можливості широкого вибору змісту, форм і засобів навчання </w:t>
      </w:r>
      <w:r w:rsidRPr="002D544D">
        <w:rPr>
          <w:spacing w:val="-4"/>
          <w:sz w:val="28"/>
          <w:szCs w:val="28"/>
        </w:rPr>
        <w:t xml:space="preserve">та </w:t>
      </w:r>
      <w:r w:rsidRPr="002D544D">
        <w:rPr>
          <w:sz w:val="28"/>
          <w:szCs w:val="28"/>
        </w:rPr>
        <w:t xml:space="preserve">виховання, альтернативність у задоволенні духовних запитів особистості, її інтелектуальних та пізнавальних можливостей та інтересів; поглиблення й розширення практичної спрямованості навчальних програм, диференціація та індивідуалізація </w:t>
      </w:r>
      <w:r w:rsidR="004C28E8" w:rsidRPr="002D544D">
        <w:rPr>
          <w:sz w:val="28"/>
          <w:szCs w:val="28"/>
        </w:rPr>
        <w:t>освітнього про</w:t>
      </w:r>
      <w:r w:rsidRPr="002D544D">
        <w:rPr>
          <w:sz w:val="28"/>
          <w:szCs w:val="28"/>
        </w:rPr>
        <w:t>цесу;</w:t>
      </w:r>
    </w:p>
    <w:p w:rsidR="00234C84" w:rsidRPr="002D544D" w:rsidRDefault="00F87BFD" w:rsidP="00ED0CA6">
      <w:pPr>
        <w:pStyle w:val="a5"/>
        <w:numPr>
          <w:ilvl w:val="0"/>
          <w:numId w:val="3"/>
        </w:numPr>
        <w:tabs>
          <w:tab w:val="left" w:pos="615"/>
        </w:tabs>
        <w:spacing w:before="5" w:line="276" w:lineRule="auto"/>
        <w:ind w:right="-31"/>
        <w:jc w:val="both"/>
        <w:rPr>
          <w:sz w:val="28"/>
          <w:szCs w:val="28"/>
        </w:rPr>
      </w:pPr>
      <w:r w:rsidRPr="002D544D">
        <w:rPr>
          <w:b/>
          <w:i/>
          <w:sz w:val="28"/>
          <w:szCs w:val="28"/>
        </w:rPr>
        <w:t xml:space="preserve">науковість </w:t>
      </w:r>
      <w:r w:rsidRPr="002D544D">
        <w:rPr>
          <w:sz w:val="28"/>
          <w:szCs w:val="28"/>
        </w:rPr>
        <w:t>передбачає розробку базових документів і навчальних матеріалів з урахуванням сучасного рівня розвитку</w:t>
      </w:r>
      <w:r w:rsidRPr="002D544D">
        <w:rPr>
          <w:spacing w:val="-11"/>
          <w:sz w:val="28"/>
          <w:szCs w:val="28"/>
        </w:rPr>
        <w:t xml:space="preserve"> </w:t>
      </w:r>
      <w:r w:rsidRPr="002D544D">
        <w:rPr>
          <w:sz w:val="28"/>
          <w:szCs w:val="28"/>
        </w:rPr>
        <w:t>науки</w:t>
      </w:r>
      <w:r w:rsidRPr="002D544D">
        <w:rPr>
          <w:spacing w:val="-3"/>
          <w:sz w:val="28"/>
          <w:szCs w:val="28"/>
        </w:rPr>
        <w:t xml:space="preserve"> </w:t>
      </w:r>
      <w:r w:rsidRPr="002D544D">
        <w:rPr>
          <w:sz w:val="28"/>
          <w:szCs w:val="28"/>
        </w:rPr>
        <w:t>для</w:t>
      </w:r>
      <w:r w:rsidRPr="002D544D">
        <w:rPr>
          <w:spacing w:val="-2"/>
          <w:sz w:val="28"/>
          <w:szCs w:val="28"/>
        </w:rPr>
        <w:t xml:space="preserve"> </w:t>
      </w:r>
      <w:r w:rsidRPr="002D544D">
        <w:rPr>
          <w:sz w:val="28"/>
          <w:szCs w:val="28"/>
        </w:rPr>
        <w:t>забезпечення</w:t>
      </w:r>
      <w:r w:rsidRPr="002D544D">
        <w:rPr>
          <w:spacing w:val="-2"/>
          <w:sz w:val="28"/>
          <w:szCs w:val="28"/>
        </w:rPr>
        <w:t xml:space="preserve"> </w:t>
      </w:r>
      <w:r w:rsidRPr="002D544D">
        <w:rPr>
          <w:sz w:val="28"/>
          <w:szCs w:val="28"/>
        </w:rPr>
        <w:t>формування</w:t>
      </w:r>
      <w:r w:rsidRPr="002D544D">
        <w:rPr>
          <w:spacing w:val="-2"/>
          <w:sz w:val="28"/>
          <w:szCs w:val="28"/>
        </w:rPr>
        <w:t xml:space="preserve"> </w:t>
      </w:r>
      <w:r w:rsidRPr="002D544D">
        <w:rPr>
          <w:sz w:val="28"/>
          <w:szCs w:val="28"/>
        </w:rPr>
        <w:t>в</w:t>
      </w:r>
      <w:r w:rsidRPr="002D544D">
        <w:rPr>
          <w:spacing w:val="-1"/>
          <w:sz w:val="28"/>
          <w:szCs w:val="28"/>
        </w:rPr>
        <w:t xml:space="preserve"> </w:t>
      </w:r>
      <w:r w:rsidRPr="002D544D">
        <w:rPr>
          <w:sz w:val="28"/>
          <w:szCs w:val="28"/>
        </w:rPr>
        <w:t>учнів наукового</w:t>
      </w:r>
      <w:r w:rsidRPr="002D544D">
        <w:rPr>
          <w:spacing w:val="-6"/>
          <w:sz w:val="28"/>
          <w:szCs w:val="28"/>
        </w:rPr>
        <w:t xml:space="preserve"> </w:t>
      </w:r>
      <w:r w:rsidRPr="002D544D">
        <w:rPr>
          <w:sz w:val="28"/>
          <w:szCs w:val="28"/>
        </w:rPr>
        <w:t>світогляду</w:t>
      </w:r>
      <w:r w:rsidRPr="002D544D">
        <w:rPr>
          <w:spacing w:val="-10"/>
          <w:sz w:val="28"/>
          <w:szCs w:val="28"/>
        </w:rPr>
        <w:t xml:space="preserve"> </w:t>
      </w:r>
      <w:r w:rsidRPr="002D544D">
        <w:rPr>
          <w:sz w:val="28"/>
          <w:szCs w:val="28"/>
        </w:rPr>
        <w:t>та</w:t>
      </w:r>
      <w:r w:rsidRPr="002D544D">
        <w:rPr>
          <w:spacing w:val="1"/>
          <w:sz w:val="28"/>
          <w:szCs w:val="28"/>
        </w:rPr>
        <w:t xml:space="preserve"> </w:t>
      </w:r>
      <w:r w:rsidRPr="002D544D">
        <w:rPr>
          <w:sz w:val="28"/>
          <w:szCs w:val="28"/>
        </w:rPr>
        <w:t>цілісної картини</w:t>
      </w:r>
      <w:r w:rsidRPr="002D544D">
        <w:rPr>
          <w:spacing w:val="-3"/>
          <w:sz w:val="28"/>
          <w:szCs w:val="28"/>
        </w:rPr>
        <w:t xml:space="preserve"> </w:t>
      </w:r>
      <w:r w:rsidRPr="002D544D">
        <w:rPr>
          <w:sz w:val="28"/>
          <w:szCs w:val="28"/>
        </w:rPr>
        <w:t>сприйняття</w:t>
      </w:r>
      <w:r w:rsidRPr="002D544D">
        <w:rPr>
          <w:spacing w:val="-2"/>
          <w:sz w:val="28"/>
          <w:szCs w:val="28"/>
        </w:rPr>
        <w:t xml:space="preserve"> </w:t>
      </w:r>
      <w:r w:rsidRPr="002D544D">
        <w:rPr>
          <w:sz w:val="28"/>
          <w:szCs w:val="28"/>
        </w:rPr>
        <w:t>світу;</w:t>
      </w:r>
    </w:p>
    <w:p w:rsidR="00234C84" w:rsidRPr="002D544D" w:rsidRDefault="00F87BFD" w:rsidP="00ED0CA6">
      <w:pPr>
        <w:pStyle w:val="a5"/>
        <w:numPr>
          <w:ilvl w:val="0"/>
          <w:numId w:val="3"/>
        </w:numPr>
        <w:tabs>
          <w:tab w:val="left" w:pos="615"/>
        </w:tabs>
        <w:spacing w:before="2" w:line="276" w:lineRule="auto"/>
        <w:ind w:right="-31"/>
        <w:jc w:val="both"/>
        <w:rPr>
          <w:sz w:val="28"/>
          <w:szCs w:val="28"/>
        </w:rPr>
      </w:pPr>
      <w:r w:rsidRPr="002D544D">
        <w:rPr>
          <w:b/>
          <w:i/>
          <w:sz w:val="28"/>
          <w:szCs w:val="28"/>
        </w:rPr>
        <w:t xml:space="preserve">наступність і неперервність </w:t>
      </w:r>
      <w:r w:rsidRPr="002D544D">
        <w:rPr>
          <w:sz w:val="28"/>
          <w:szCs w:val="28"/>
        </w:rPr>
        <w:t xml:space="preserve">передбачає врахування вимог національної освітньої політики та чинного законодавства; існуючих навчальних планів і програм; </w:t>
      </w:r>
      <w:r w:rsidRPr="002D544D">
        <w:rPr>
          <w:spacing w:val="-3"/>
          <w:sz w:val="28"/>
          <w:szCs w:val="28"/>
        </w:rPr>
        <w:t xml:space="preserve">поетапне, </w:t>
      </w:r>
      <w:r w:rsidRPr="002D544D">
        <w:rPr>
          <w:sz w:val="28"/>
          <w:szCs w:val="28"/>
        </w:rPr>
        <w:t>відповідно до вікових особливостей, розширення обсягу знань, що охоплюють всі ланки навчального</w:t>
      </w:r>
      <w:r w:rsidRPr="002D544D">
        <w:rPr>
          <w:spacing w:val="-7"/>
          <w:sz w:val="28"/>
          <w:szCs w:val="28"/>
        </w:rPr>
        <w:t xml:space="preserve"> </w:t>
      </w:r>
      <w:r w:rsidRPr="002D544D">
        <w:rPr>
          <w:sz w:val="28"/>
          <w:szCs w:val="28"/>
        </w:rPr>
        <w:t>закладу;</w:t>
      </w:r>
    </w:p>
    <w:p w:rsidR="00234C84" w:rsidRPr="002D544D" w:rsidRDefault="00F87BFD" w:rsidP="00ED0CA6">
      <w:pPr>
        <w:pStyle w:val="a5"/>
        <w:numPr>
          <w:ilvl w:val="0"/>
          <w:numId w:val="3"/>
        </w:numPr>
        <w:tabs>
          <w:tab w:val="left" w:pos="615"/>
          <w:tab w:val="left" w:pos="10175"/>
        </w:tabs>
        <w:spacing w:before="1" w:line="276" w:lineRule="auto"/>
        <w:ind w:right="-31"/>
        <w:jc w:val="both"/>
        <w:rPr>
          <w:sz w:val="28"/>
          <w:szCs w:val="28"/>
        </w:rPr>
      </w:pPr>
      <w:proofErr w:type="spellStart"/>
      <w:r w:rsidRPr="002D544D">
        <w:rPr>
          <w:b/>
          <w:i/>
          <w:sz w:val="28"/>
          <w:szCs w:val="28"/>
        </w:rPr>
        <w:t>полікультурність</w:t>
      </w:r>
      <w:proofErr w:type="spellEnd"/>
      <w:r w:rsidRPr="002D544D">
        <w:rPr>
          <w:b/>
          <w:i/>
          <w:sz w:val="28"/>
          <w:szCs w:val="28"/>
        </w:rPr>
        <w:t xml:space="preserve"> </w:t>
      </w:r>
      <w:r w:rsidRPr="002D544D">
        <w:rPr>
          <w:sz w:val="28"/>
          <w:szCs w:val="28"/>
        </w:rPr>
        <w:t xml:space="preserve">означає наповненість освітнього середовища навчального закладу ідеєю універсальності прав людини та етнокультурного розмаїття </w:t>
      </w:r>
      <w:r w:rsidRPr="002D544D">
        <w:rPr>
          <w:spacing w:val="-3"/>
          <w:sz w:val="28"/>
          <w:szCs w:val="28"/>
        </w:rPr>
        <w:t xml:space="preserve">світу, </w:t>
      </w:r>
      <w:r w:rsidRPr="002D544D">
        <w:rPr>
          <w:sz w:val="28"/>
          <w:szCs w:val="28"/>
        </w:rPr>
        <w:t xml:space="preserve">правової </w:t>
      </w:r>
      <w:r w:rsidRPr="002D544D">
        <w:rPr>
          <w:spacing w:val="-3"/>
          <w:sz w:val="28"/>
          <w:szCs w:val="28"/>
        </w:rPr>
        <w:t xml:space="preserve">рівності </w:t>
      </w:r>
      <w:r w:rsidRPr="002D544D">
        <w:rPr>
          <w:sz w:val="28"/>
          <w:szCs w:val="28"/>
        </w:rPr>
        <w:t xml:space="preserve">національних культур; передбачає виховання особистості на засадах міжетнічної толерантності та </w:t>
      </w:r>
      <w:r w:rsidRPr="002D544D">
        <w:rPr>
          <w:spacing w:val="-3"/>
          <w:sz w:val="28"/>
          <w:szCs w:val="28"/>
        </w:rPr>
        <w:t xml:space="preserve">поваги </w:t>
      </w:r>
      <w:r w:rsidRPr="002D544D">
        <w:rPr>
          <w:sz w:val="28"/>
          <w:szCs w:val="28"/>
        </w:rPr>
        <w:t>до представників інших культур, поваги до своєї національної самобутності в контексті світової</w:t>
      </w:r>
      <w:r w:rsidRPr="002D544D">
        <w:rPr>
          <w:spacing w:val="16"/>
          <w:sz w:val="28"/>
          <w:szCs w:val="28"/>
        </w:rPr>
        <w:t xml:space="preserve"> </w:t>
      </w:r>
      <w:r w:rsidRPr="002D544D">
        <w:rPr>
          <w:sz w:val="28"/>
          <w:szCs w:val="28"/>
        </w:rPr>
        <w:t>культури;</w:t>
      </w:r>
    </w:p>
    <w:p w:rsidR="00234C84" w:rsidRPr="002D544D" w:rsidRDefault="00F87BFD" w:rsidP="00ED0CA6">
      <w:pPr>
        <w:pStyle w:val="a5"/>
        <w:numPr>
          <w:ilvl w:val="0"/>
          <w:numId w:val="3"/>
        </w:numPr>
        <w:tabs>
          <w:tab w:val="left" w:pos="615"/>
          <w:tab w:val="left" w:pos="10175"/>
        </w:tabs>
        <w:spacing w:before="2" w:line="276" w:lineRule="auto"/>
        <w:ind w:right="-31"/>
        <w:jc w:val="both"/>
        <w:rPr>
          <w:sz w:val="28"/>
          <w:szCs w:val="28"/>
        </w:rPr>
      </w:pPr>
      <w:r w:rsidRPr="002D544D">
        <w:rPr>
          <w:b/>
          <w:i/>
          <w:sz w:val="28"/>
          <w:szCs w:val="28"/>
        </w:rPr>
        <w:t xml:space="preserve">інтегрованість </w:t>
      </w:r>
      <w:r w:rsidRPr="002D544D">
        <w:rPr>
          <w:sz w:val="28"/>
          <w:szCs w:val="28"/>
        </w:rPr>
        <w:t>(</w:t>
      </w:r>
      <w:proofErr w:type="spellStart"/>
      <w:r w:rsidRPr="002D544D">
        <w:rPr>
          <w:sz w:val="28"/>
          <w:szCs w:val="28"/>
        </w:rPr>
        <w:t>міждисциплінарність</w:t>
      </w:r>
      <w:proofErr w:type="spellEnd"/>
      <w:r w:rsidRPr="002D544D">
        <w:rPr>
          <w:sz w:val="28"/>
          <w:szCs w:val="28"/>
        </w:rPr>
        <w:t>) передбачає, що у процесі навчання гімназистів враховуються існуючі міжпредметні зв’язки з базових шкільних предметів: історії, права, географії, економіки, художньої культури, так і математики, фізики, біології</w:t>
      </w:r>
      <w:r w:rsidRPr="002D544D">
        <w:rPr>
          <w:spacing w:val="11"/>
          <w:sz w:val="28"/>
          <w:szCs w:val="28"/>
        </w:rPr>
        <w:t xml:space="preserve"> </w:t>
      </w:r>
      <w:r w:rsidRPr="002D544D">
        <w:rPr>
          <w:spacing w:val="-3"/>
          <w:sz w:val="28"/>
          <w:szCs w:val="28"/>
        </w:rPr>
        <w:t>тощо;</w:t>
      </w:r>
    </w:p>
    <w:p w:rsidR="00234C84" w:rsidRPr="002D544D" w:rsidRDefault="00F87BFD" w:rsidP="00ED0CA6">
      <w:pPr>
        <w:pStyle w:val="a5"/>
        <w:numPr>
          <w:ilvl w:val="0"/>
          <w:numId w:val="3"/>
        </w:numPr>
        <w:tabs>
          <w:tab w:val="left" w:pos="615"/>
          <w:tab w:val="left" w:pos="10175"/>
        </w:tabs>
        <w:spacing w:line="276" w:lineRule="auto"/>
        <w:ind w:right="-31"/>
        <w:jc w:val="both"/>
        <w:rPr>
          <w:sz w:val="28"/>
          <w:szCs w:val="28"/>
        </w:rPr>
      </w:pPr>
      <w:r w:rsidRPr="002D544D">
        <w:rPr>
          <w:b/>
          <w:i/>
          <w:sz w:val="28"/>
          <w:szCs w:val="28"/>
        </w:rPr>
        <w:t xml:space="preserve">перспективність </w:t>
      </w:r>
      <w:r w:rsidRPr="002D544D">
        <w:rPr>
          <w:sz w:val="28"/>
          <w:szCs w:val="28"/>
        </w:rPr>
        <w:t>(забезпечення випередження в змісті навчання у відповідності з сучасними потребами суспільної</w:t>
      </w:r>
      <w:r w:rsidRPr="002D544D">
        <w:rPr>
          <w:spacing w:val="3"/>
          <w:sz w:val="28"/>
          <w:szCs w:val="28"/>
        </w:rPr>
        <w:t xml:space="preserve"> </w:t>
      </w:r>
      <w:r w:rsidRPr="002D544D">
        <w:rPr>
          <w:sz w:val="28"/>
          <w:szCs w:val="28"/>
        </w:rPr>
        <w:t>практики).</w:t>
      </w:r>
    </w:p>
    <w:p w:rsidR="00234C84" w:rsidRPr="002D544D" w:rsidRDefault="001E7375" w:rsidP="00ED0CA6">
      <w:pPr>
        <w:pStyle w:val="2"/>
        <w:tabs>
          <w:tab w:val="left" w:pos="3284"/>
        </w:tabs>
        <w:spacing w:line="276" w:lineRule="auto"/>
        <w:ind w:left="0"/>
        <w:jc w:val="center"/>
        <w:rPr>
          <w:sz w:val="28"/>
          <w:szCs w:val="28"/>
        </w:rPr>
      </w:pPr>
      <w:r>
        <w:rPr>
          <w:sz w:val="28"/>
          <w:szCs w:val="28"/>
        </w:rPr>
        <w:t>3.6.4.</w:t>
      </w:r>
      <w:r w:rsidR="00F87BFD" w:rsidRPr="002D544D">
        <w:rPr>
          <w:sz w:val="28"/>
          <w:szCs w:val="28"/>
        </w:rPr>
        <w:t xml:space="preserve"> Належні умови для реалізації завдань</w:t>
      </w:r>
      <w:r w:rsidR="00E0059E">
        <w:rPr>
          <w:sz w:val="28"/>
          <w:szCs w:val="28"/>
        </w:rPr>
        <w:t>.</w:t>
      </w:r>
    </w:p>
    <w:p w:rsidR="00234C84" w:rsidRPr="002D544D" w:rsidRDefault="00F87BFD" w:rsidP="00ED0CA6">
      <w:pPr>
        <w:pStyle w:val="a3"/>
        <w:spacing w:line="276" w:lineRule="auto"/>
        <w:ind w:left="503"/>
        <w:rPr>
          <w:sz w:val="28"/>
          <w:szCs w:val="28"/>
        </w:rPr>
      </w:pPr>
      <w:r w:rsidRPr="002D544D">
        <w:rPr>
          <w:sz w:val="28"/>
          <w:szCs w:val="28"/>
        </w:rPr>
        <w:t xml:space="preserve">Для реалізації завдань </w:t>
      </w:r>
      <w:r w:rsidR="00AD3620">
        <w:rPr>
          <w:sz w:val="28"/>
          <w:szCs w:val="28"/>
        </w:rPr>
        <w:t xml:space="preserve"> заклад</w:t>
      </w:r>
      <w:r w:rsidR="004C28E8" w:rsidRPr="002D544D">
        <w:rPr>
          <w:sz w:val="28"/>
          <w:szCs w:val="28"/>
        </w:rPr>
        <w:t xml:space="preserve"> </w:t>
      </w:r>
      <w:r w:rsidRPr="002D544D">
        <w:rPr>
          <w:sz w:val="28"/>
          <w:szCs w:val="28"/>
        </w:rPr>
        <w:t xml:space="preserve"> має всі належні умови, а саме:</w:t>
      </w:r>
    </w:p>
    <w:p w:rsidR="00234C84" w:rsidRPr="002D544D" w:rsidRDefault="004C28E8" w:rsidP="00ED0CA6">
      <w:pPr>
        <w:pStyle w:val="a5"/>
        <w:numPr>
          <w:ilvl w:val="1"/>
          <w:numId w:val="3"/>
        </w:numPr>
        <w:tabs>
          <w:tab w:val="left" w:pos="973"/>
          <w:tab w:val="left" w:pos="975"/>
        </w:tabs>
        <w:spacing w:line="276" w:lineRule="auto"/>
        <w:ind w:hanging="361"/>
        <w:rPr>
          <w:sz w:val="28"/>
          <w:szCs w:val="28"/>
        </w:rPr>
      </w:pPr>
      <w:r w:rsidRPr="002D544D">
        <w:rPr>
          <w:sz w:val="28"/>
          <w:szCs w:val="28"/>
        </w:rPr>
        <w:t>загальні</w:t>
      </w:r>
      <w:r w:rsidR="00F87BFD" w:rsidRPr="002D544D">
        <w:rPr>
          <w:spacing w:val="-3"/>
          <w:sz w:val="28"/>
          <w:szCs w:val="28"/>
        </w:rPr>
        <w:t xml:space="preserve">, </w:t>
      </w:r>
      <w:r w:rsidR="00F87BFD" w:rsidRPr="002D544D">
        <w:rPr>
          <w:sz w:val="28"/>
          <w:szCs w:val="28"/>
        </w:rPr>
        <w:t xml:space="preserve">навчальні, </w:t>
      </w:r>
      <w:r w:rsidR="00F87BFD" w:rsidRPr="002D544D">
        <w:rPr>
          <w:spacing w:val="-2"/>
          <w:sz w:val="28"/>
          <w:szCs w:val="28"/>
        </w:rPr>
        <w:t>методичні</w:t>
      </w:r>
      <w:r w:rsidR="00F87BFD" w:rsidRPr="002D544D">
        <w:rPr>
          <w:spacing w:val="15"/>
          <w:sz w:val="28"/>
          <w:szCs w:val="28"/>
        </w:rPr>
        <w:t xml:space="preserve"> </w:t>
      </w:r>
      <w:r w:rsidR="00F87BFD" w:rsidRPr="002D544D">
        <w:rPr>
          <w:sz w:val="28"/>
          <w:szCs w:val="28"/>
        </w:rPr>
        <w:t>надбання;</w:t>
      </w:r>
    </w:p>
    <w:p w:rsidR="00234C84" w:rsidRPr="002D544D" w:rsidRDefault="00F87BFD" w:rsidP="00ED0CA6">
      <w:pPr>
        <w:pStyle w:val="a5"/>
        <w:numPr>
          <w:ilvl w:val="1"/>
          <w:numId w:val="3"/>
        </w:numPr>
        <w:tabs>
          <w:tab w:val="left" w:pos="973"/>
          <w:tab w:val="left" w:pos="975"/>
        </w:tabs>
        <w:spacing w:before="1" w:line="276" w:lineRule="auto"/>
        <w:ind w:hanging="361"/>
        <w:rPr>
          <w:sz w:val="28"/>
          <w:szCs w:val="28"/>
        </w:rPr>
      </w:pPr>
      <w:r w:rsidRPr="002D544D">
        <w:rPr>
          <w:sz w:val="28"/>
          <w:szCs w:val="28"/>
        </w:rPr>
        <w:t xml:space="preserve">досвід роботи педагогічного колективу в умовах впровадження інновацій та </w:t>
      </w:r>
      <w:r w:rsidRPr="002D544D">
        <w:rPr>
          <w:spacing w:val="-3"/>
          <w:sz w:val="28"/>
          <w:szCs w:val="28"/>
        </w:rPr>
        <w:t xml:space="preserve">сучасних </w:t>
      </w:r>
      <w:r w:rsidRPr="002D544D">
        <w:rPr>
          <w:sz w:val="28"/>
          <w:szCs w:val="28"/>
        </w:rPr>
        <w:t>методик,</w:t>
      </w:r>
      <w:r w:rsidRPr="002D544D">
        <w:rPr>
          <w:spacing w:val="-6"/>
          <w:sz w:val="28"/>
          <w:szCs w:val="28"/>
        </w:rPr>
        <w:t xml:space="preserve"> </w:t>
      </w:r>
      <w:r w:rsidRPr="002D544D">
        <w:rPr>
          <w:sz w:val="28"/>
          <w:szCs w:val="28"/>
        </w:rPr>
        <w:t>технологій;</w:t>
      </w:r>
    </w:p>
    <w:p w:rsidR="00234C84" w:rsidRPr="002D544D" w:rsidRDefault="00F87BFD" w:rsidP="00ED0CA6">
      <w:pPr>
        <w:pStyle w:val="a5"/>
        <w:numPr>
          <w:ilvl w:val="1"/>
          <w:numId w:val="3"/>
        </w:numPr>
        <w:tabs>
          <w:tab w:val="left" w:pos="973"/>
          <w:tab w:val="left" w:pos="975"/>
        </w:tabs>
        <w:spacing w:line="276" w:lineRule="auto"/>
        <w:ind w:hanging="361"/>
        <w:rPr>
          <w:sz w:val="28"/>
          <w:szCs w:val="28"/>
        </w:rPr>
      </w:pPr>
      <w:r w:rsidRPr="002D544D">
        <w:rPr>
          <w:sz w:val="28"/>
          <w:szCs w:val="28"/>
        </w:rPr>
        <w:t>високий фаховий, моральний та культурний потенціал</w:t>
      </w:r>
      <w:r w:rsidRPr="002D544D">
        <w:rPr>
          <w:spacing w:val="2"/>
          <w:sz w:val="28"/>
          <w:szCs w:val="28"/>
        </w:rPr>
        <w:t xml:space="preserve"> </w:t>
      </w:r>
      <w:r w:rsidRPr="002D544D">
        <w:rPr>
          <w:sz w:val="28"/>
          <w:szCs w:val="28"/>
        </w:rPr>
        <w:t>педагогів;</w:t>
      </w:r>
    </w:p>
    <w:p w:rsidR="00234C84" w:rsidRPr="002D544D" w:rsidRDefault="00F87BFD" w:rsidP="00ED0CA6">
      <w:pPr>
        <w:pStyle w:val="a5"/>
        <w:numPr>
          <w:ilvl w:val="1"/>
          <w:numId w:val="3"/>
        </w:numPr>
        <w:tabs>
          <w:tab w:val="left" w:pos="973"/>
          <w:tab w:val="left" w:pos="975"/>
        </w:tabs>
        <w:spacing w:before="1" w:line="276" w:lineRule="auto"/>
        <w:ind w:hanging="361"/>
        <w:rPr>
          <w:sz w:val="28"/>
          <w:szCs w:val="28"/>
        </w:rPr>
      </w:pPr>
      <w:r w:rsidRPr="002D544D">
        <w:rPr>
          <w:sz w:val="28"/>
          <w:szCs w:val="28"/>
        </w:rPr>
        <w:t>творчу атмосферу в</w:t>
      </w:r>
      <w:r w:rsidRPr="002D544D">
        <w:rPr>
          <w:spacing w:val="-13"/>
          <w:sz w:val="28"/>
          <w:szCs w:val="28"/>
        </w:rPr>
        <w:t xml:space="preserve"> </w:t>
      </w:r>
      <w:r w:rsidRPr="002D544D">
        <w:rPr>
          <w:sz w:val="28"/>
          <w:szCs w:val="28"/>
        </w:rPr>
        <w:t>колективі;</w:t>
      </w:r>
    </w:p>
    <w:p w:rsidR="00234C84" w:rsidRPr="002D544D" w:rsidRDefault="004C28E8" w:rsidP="00ED0CA6">
      <w:pPr>
        <w:pStyle w:val="a5"/>
        <w:numPr>
          <w:ilvl w:val="1"/>
          <w:numId w:val="3"/>
        </w:numPr>
        <w:tabs>
          <w:tab w:val="left" w:pos="973"/>
          <w:tab w:val="left" w:pos="975"/>
        </w:tabs>
        <w:spacing w:line="276" w:lineRule="auto"/>
        <w:ind w:hanging="361"/>
        <w:rPr>
          <w:sz w:val="28"/>
          <w:szCs w:val="28"/>
        </w:rPr>
      </w:pPr>
      <w:r w:rsidRPr="002D544D">
        <w:rPr>
          <w:sz w:val="28"/>
          <w:szCs w:val="28"/>
        </w:rPr>
        <w:t xml:space="preserve"> достатній </w:t>
      </w:r>
      <w:r w:rsidR="00F87BFD" w:rsidRPr="002D544D">
        <w:rPr>
          <w:sz w:val="28"/>
          <w:szCs w:val="28"/>
        </w:rPr>
        <w:t xml:space="preserve"> рейтинг у </w:t>
      </w:r>
      <w:r w:rsidRPr="002D544D">
        <w:rPr>
          <w:sz w:val="28"/>
          <w:szCs w:val="28"/>
        </w:rPr>
        <w:t xml:space="preserve"> районі  та </w:t>
      </w:r>
      <w:r w:rsidR="00F87BFD" w:rsidRPr="002D544D">
        <w:rPr>
          <w:sz w:val="28"/>
          <w:szCs w:val="28"/>
        </w:rPr>
        <w:t>місті;</w:t>
      </w:r>
    </w:p>
    <w:p w:rsidR="00234C84" w:rsidRDefault="00F87BFD" w:rsidP="00ED0CA6">
      <w:pPr>
        <w:pStyle w:val="a5"/>
        <w:numPr>
          <w:ilvl w:val="1"/>
          <w:numId w:val="3"/>
        </w:numPr>
        <w:tabs>
          <w:tab w:val="left" w:pos="973"/>
          <w:tab w:val="left" w:pos="975"/>
        </w:tabs>
        <w:spacing w:before="1" w:line="276" w:lineRule="auto"/>
        <w:ind w:hanging="361"/>
        <w:rPr>
          <w:sz w:val="28"/>
          <w:szCs w:val="28"/>
        </w:rPr>
      </w:pPr>
      <w:r w:rsidRPr="002D544D">
        <w:rPr>
          <w:sz w:val="28"/>
          <w:szCs w:val="28"/>
        </w:rPr>
        <w:t>сучасну матеріально-технічну</w:t>
      </w:r>
      <w:r w:rsidRPr="002D544D">
        <w:rPr>
          <w:spacing w:val="-16"/>
          <w:sz w:val="28"/>
          <w:szCs w:val="28"/>
        </w:rPr>
        <w:t xml:space="preserve"> </w:t>
      </w:r>
      <w:r w:rsidRPr="002D544D">
        <w:rPr>
          <w:sz w:val="28"/>
          <w:szCs w:val="28"/>
        </w:rPr>
        <w:t>базу.</w:t>
      </w:r>
    </w:p>
    <w:p w:rsidR="00334A9D" w:rsidRPr="00334A9D" w:rsidRDefault="00334A9D" w:rsidP="00ED0CA6">
      <w:pPr>
        <w:tabs>
          <w:tab w:val="left" w:pos="456"/>
        </w:tabs>
        <w:spacing w:line="276" w:lineRule="auto"/>
        <w:ind w:left="254"/>
        <w:jc w:val="center"/>
        <w:rPr>
          <w:b/>
          <w:sz w:val="28"/>
          <w:szCs w:val="28"/>
        </w:rPr>
      </w:pPr>
      <w:r w:rsidRPr="00334A9D">
        <w:rPr>
          <w:b/>
          <w:sz w:val="28"/>
          <w:szCs w:val="28"/>
        </w:rPr>
        <w:t>4. ШЛЯХИ РЕА</w:t>
      </w:r>
      <w:r w:rsidR="00493AB8">
        <w:rPr>
          <w:b/>
          <w:sz w:val="28"/>
          <w:szCs w:val="28"/>
        </w:rPr>
        <w:t>ЛІЗАЦІЇ СТРАТЕГІЇ РОЗВИТКУ ЗАКЛАДУ</w:t>
      </w:r>
      <w:r w:rsidR="00E0059E">
        <w:rPr>
          <w:b/>
          <w:sz w:val="28"/>
          <w:szCs w:val="28"/>
        </w:rPr>
        <w:t>.</w:t>
      </w:r>
    </w:p>
    <w:p w:rsidR="00334A9D" w:rsidRDefault="00334A9D" w:rsidP="00ED0CA6">
      <w:pPr>
        <w:pStyle w:val="a5"/>
        <w:tabs>
          <w:tab w:val="left" w:pos="456"/>
        </w:tabs>
        <w:spacing w:line="276" w:lineRule="auto"/>
        <w:ind w:left="614" w:firstLine="0"/>
        <w:jc w:val="center"/>
        <w:rPr>
          <w:b/>
          <w:sz w:val="28"/>
          <w:szCs w:val="28"/>
        </w:rPr>
      </w:pPr>
      <w:r>
        <w:rPr>
          <w:b/>
          <w:sz w:val="28"/>
          <w:szCs w:val="28"/>
        </w:rPr>
        <w:t>4.1. Освітнє середовище</w:t>
      </w:r>
      <w:r w:rsidR="00E0059E">
        <w:rPr>
          <w:b/>
          <w:sz w:val="28"/>
          <w:szCs w:val="28"/>
        </w:rPr>
        <w:t>.</w:t>
      </w:r>
    </w:p>
    <w:p w:rsidR="004050A2" w:rsidRDefault="00334A9D" w:rsidP="00ED0CA6">
      <w:pPr>
        <w:pStyle w:val="1"/>
        <w:spacing w:before="0" w:line="276" w:lineRule="auto"/>
        <w:ind w:right="12345"/>
      </w:pPr>
      <w:r>
        <w:t xml:space="preserve"> </w:t>
      </w:r>
    </w:p>
    <w:p w:rsidR="00334A9D" w:rsidRPr="004050A2" w:rsidRDefault="004050A2" w:rsidP="00ED0CA6">
      <w:pPr>
        <w:pStyle w:val="a5"/>
        <w:tabs>
          <w:tab w:val="left" w:pos="902"/>
          <w:tab w:val="left" w:pos="903"/>
        </w:tabs>
        <w:spacing w:line="276" w:lineRule="auto"/>
        <w:ind w:left="902" w:firstLine="0"/>
        <w:rPr>
          <w:i/>
          <w:sz w:val="28"/>
        </w:rPr>
      </w:pPr>
      <w:r w:rsidRPr="004050A2">
        <w:rPr>
          <w:i/>
          <w:sz w:val="28"/>
        </w:rPr>
        <w:t>Стратегічні завдання:</w:t>
      </w:r>
    </w:p>
    <w:p w:rsidR="004050A2" w:rsidRDefault="004050A2" w:rsidP="00ED0CA6">
      <w:pPr>
        <w:pStyle w:val="a5"/>
        <w:numPr>
          <w:ilvl w:val="0"/>
          <w:numId w:val="8"/>
        </w:numPr>
        <w:tabs>
          <w:tab w:val="left" w:pos="902"/>
          <w:tab w:val="left" w:pos="903"/>
        </w:tabs>
        <w:spacing w:line="276" w:lineRule="auto"/>
        <w:ind w:left="902" w:hanging="431"/>
        <w:jc w:val="both"/>
        <w:rPr>
          <w:sz w:val="28"/>
        </w:rPr>
      </w:pPr>
      <w:r>
        <w:rPr>
          <w:sz w:val="28"/>
        </w:rPr>
        <w:t>оптимізувати внутрішні та зовнішні ресурси освітнього</w:t>
      </w:r>
      <w:r>
        <w:rPr>
          <w:spacing w:val="1"/>
          <w:sz w:val="28"/>
        </w:rPr>
        <w:t xml:space="preserve"> </w:t>
      </w:r>
      <w:r>
        <w:rPr>
          <w:sz w:val="28"/>
        </w:rPr>
        <w:t>середовища;</w:t>
      </w:r>
    </w:p>
    <w:p w:rsidR="00334A9D" w:rsidRDefault="00334A9D" w:rsidP="00ED0CA6">
      <w:pPr>
        <w:pStyle w:val="a5"/>
        <w:numPr>
          <w:ilvl w:val="0"/>
          <w:numId w:val="8"/>
        </w:numPr>
        <w:tabs>
          <w:tab w:val="left" w:pos="902"/>
          <w:tab w:val="left" w:pos="903"/>
        </w:tabs>
        <w:spacing w:before="33" w:line="276" w:lineRule="auto"/>
        <w:ind w:left="902" w:hanging="431"/>
        <w:jc w:val="both"/>
        <w:rPr>
          <w:sz w:val="28"/>
        </w:rPr>
      </w:pPr>
      <w:r>
        <w:rPr>
          <w:sz w:val="28"/>
        </w:rPr>
        <w:t>активніше залучати педагогічних та соціальних партнерів для рішення завдань підвищення якості</w:t>
      </w:r>
      <w:r>
        <w:rPr>
          <w:spacing w:val="-22"/>
          <w:sz w:val="28"/>
        </w:rPr>
        <w:t xml:space="preserve"> </w:t>
      </w:r>
      <w:r>
        <w:rPr>
          <w:sz w:val="28"/>
        </w:rPr>
        <w:t>освіти;</w:t>
      </w:r>
    </w:p>
    <w:p w:rsidR="00334A9D" w:rsidRDefault="00334A9D" w:rsidP="00ED0CA6">
      <w:pPr>
        <w:pStyle w:val="a5"/>
        <w:numPr>
          <w:ilvl w:val="0"/>
          <w:numId w:val="8"/>
        </w:numPr>
        <w:tabs>
          <w:tab w:val="left" w:pos="902"/>
          <w:tab w:val="left" w:pos="903"/>
        </w:tabs>
        <w:spacing w:before="35" w:line="276" w:lineRule="auto"/>
        <w:ind w:left="902" w:hanging="431"/>
        <w:jc w:val="both"/>
        <w:rPr>
          <w:sz w:val="28"/>
        </w:rPr>
      </w:pPr>
      <w:r>
        <w:rPr>
          <w:sz w:val="28"/>
        </w:rPr>
        <w:t>використовувати соціокультурне оточення з метою розвитку загального світогляду</w:t>
      </w:r>
      <w:r>
        <w:rPr>
          <w:spacing w:val="-11"/>
          <w:sz w:val="28"/>
        </w:rPr>
        <w:t xml:space="preserve"> </w:t>
      </w:r>
      <w:r w:rsidR="00335E18">
        <w:rPr>
          <w:spacing w:val="-11"/>
          <w:sz w:val="28"/>
        </w:rPr>
        <w:t>здобувачів освіти</w:t>
      </w:r>
      <w:r>
        <w:rPr>
          <w:sz w:val="28"/>
        </w:rPr>
        <w:t>;</w:t>
      </w:r>
    </w:p>
    <w:p w:rsidR="00334A9D" w:rsidRDefault="00334A9D" w:rsidP="00ED0CA6">
      <w:pPr>
        <w:pStyle w:val="a5"/>
        <w:numPr>
          <w:ilvl w:val="0"/>
          <w:numId w:val="8"/>
        </w:numPr>
        <w:tabs>
          <w:tab w:val="left" w:pos="833"/>
          <w:tab w:val="left" w:pos="834"/>
        </w:tabs>
        <w:spacing w:before="58" w:line="276" w:lineRule="auto"/>
        <w:ind w:right="1141"/>
        <w:jc w:val="both"/>
        <w:rPr>
          <w:sz w:val="28"/>
        </w:rPr>
      </w:pPr>
      <w:r>
        <w:rPr>
          <w:sz w:val="28"/>
        </w:rPr>
        <w:t>освоювати різні форми комунікації з метою відкритості школи контактам з іншими установами,</w:t>
      </w:r>
      <w:r>
        <w:rPr>
          <w:spacing w:val="-42"/>
          <w:sz w:val="28"/>
        </w:rPr>
        <w:t xml:space="preserve"> </w:t>
      </w:r>
      <w:r>
        <w:rPr>
          <w:sz w:val="28"/>
        </w:rPr>
        <w:t>організаціями, підприємствами.</w:t>
      </w:r>
    </w:p>
    <w:p w:rsidR="00334A9D" w:rsidRDefault="00334A9D" w:rsidP="00334A9D">
      <w:pPr>
        <w:pStyle w:val="a3"/>
        <w:spacing w:before="50" w:line="276" w:lineRule="auto"/>
        <w:ind w:left="1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2831"/>
        <w:gridCol w:w="1617"/>
        <w:gridCol w:w="2419"/>
        <w:gridCol w:w="2657"/>
      </w:tblGrid>
      <w:tr w:rsidR="002025A0" w:rsidRPr="001A620C" w:rsidTr="00A3596E">
        <w:tc>
          <w:tcPr>
            <w:tcW w:w="641" w:type="dxa"/>
          </w:tcPr>
          <w:p w:rsidR="002025A0" w:rsidRPr="001A620C" w:rsidRDefault="0020723B" w:rsidP="00334A9D">
            <w:pPr>
              <w:rPr>
                <w:sz w:val="24"/>
                <w:szCs w:val="24"/>
              </w:rPr>
            </w:pPr>
            <w:r w:rsidRPr="001A620C">
              <w:rPr>
                <w:sz w:val="24"/>
                <w:szCs w:val="24"/>
              </w:rPr>
              <w:t>№</w:t>
            </w:r>
          </w:p>
        </w:tc>
        <w:tc>
          <w:tcPr>
            <w:tcW w:w="2831" w:type="dxa"/>
          </w:tcPr>
          <w:p w:rsidR="002025A0" w:rsidRPr="001A620C" w:rsidRDefault="00D72CD3" w:rsidP="00334A9D">
            <w:pPr>
              <w:rPr>
                <w:sz w:val="24"/>
                <w:szCs w:val="24"/>
              </w:rPr>
            </w:pPr>
            <w:r>
              <w:rPr>
                <w:sz w:val="24"/>
                <w:szCs w:val="24"/>
              </w:rPr>
              <w:t>Заходи</w:t>
            </w:r>
          </w:p>
        </w:tc>
        <w:tc>
          <w:tcPr>
            <w:tcW w:w="1617" w:type="dxa"/>
          </w:tcPr>
          <w:p w:rsidR="002025A0" w:rsidRPr="001A620C" w:rsidRDefault="0020723B" w:rsidP="00334A9D">
            <w:pPr>
              <w:rPr>
                <w:sz w:val="24"/>
                <w:szCs w:val="24"/>
              </w:rPr>
            </w:pPr>
            <w:r w:rsidRPr="001A620C">
              <w:rPr>
                <w:sz w:val="24"/>
                <w:szCs w:val="24"/>
              </w:rPr>
              <w:t xml:space="preserve">Термін проведення </w:t>
            </w:r>
          </w:p>
        </w:tc>
        <w:tc>
          <w:tcPr>
            <w:tcW w:w="2419" w:type="dxa"/>
          </w:tcPr>
          <w:p w:rsidR="002025A0" w:rsidRPr="001A620C" w:rsidRDefault="0020723B" w:rsidP="00334A9D">
            <w:pPr>
              <w:rPr>
                <w:sz w:val="24"/>
                <w:szCs w:val="24"/>
              </w:rPr>
            </w:pPr>
            <w:r w:rsidRPr="001A620C">
              <w:rPr>
                <w:sz w:val="24"/>
                <w:szCs w:val="24"/>
              </w:rPr>
              <w:t>Відповідальні</w:t>
            </w:r>
          </w:p>
        </w:tc>
        <w:tc>
          <w:tcPr>
            <w:tcW w:w="2657" w:type="dxa"/>
          </w:tcPr>
          <w:p w:rsidR="002025A0" w:rsidRPr="001A620C" w:rsidRDefault="002025A0" w:rsidP="00334A9D">
            <w:pPr>
              <w:rPr>
                <w:sz w:val="24"/>
                <w:szCs w:val="24"/>
              </w:rPr>
            </w:pPr>
            <w:r w:rsidRPr="001A620C">
              <w:rPr>
                <w:sz w:val="24"/>
                <w:szCs w:val="24"/>
              </w:rPr>
              <w:t>Очікувані результати</w:t>
            </w:r>
          </w:p>
        </w:tc>
      </w:tr>
      <w:tr w:rsidR="002025A0" w:rsidRPr="001A620C" w:rsidTr="00A3596E">
        <w:tc>
          <w:tcPr>
            <w:tcW w:w="641" w:type="dxa"/>
          </w:tcPr>
          <w:p w:rsidR="002025A0" w:rsidRPr="001A620C" w:rsidRDefault="002025A0" w:rsidP="00FA4831">
            <w:pPr>
              <w:pStyle w:val="TableParagraph"/>
              <w:spacing w:line="315" w:lineRule="exact"/>
              <w:ind w:left="110"/>
              <w:rPr>
                <w:sz w:val="24"/>
                <w:szCs w:val="24"/>
              </w:rPr>
            </w:pPr>
            <w:r w:rsidRPr="001A620C">
              <w:rPr>
                <w:sz w:val="24"/>
                <w:szCs w:val="24"/>
              </w:rPr>
              <w:t>1</w:t>
            </w:r>
          </w:p>
        </w:tc>
        <w:tc>
          <w:tcPr>
            <w:tcW w:w="2831" w:type="dxa"/>
          </w:tcPr>
          <w:p w:rsidR="002025A0" w:rsidRPr="001A620C" w:rsidRDefault="002025A0" w:rsidP="00694806">
            <w:pPr>
              <w:pStyle w:val="TableParagraph"/>
              <w:spacing w:line="315" w:lineRule="exact"/>
              <w:ind w:left="-108"/>
              <w:rPr>
                <w:sz w:val="24"/>
                <w:szCs w:val="24"/>
              </w:rPr>
            </w:pPr>
            <w:r w:rsidRPr="001A620C">
              <w:rPr>
                <w:sz w:val="24"/>
                <w:szCs w:val="24"/>
              </w:rPr>
              <w:t>Залучення альтернативних джерел фінансування навчального закладу</w:t>
            </w:r>
          </w:p>
        </w:tc>
        <w:tc>
          <w:tcPr>
            <w:tcW w:w="1617" w:type="dxa"/>
          </w:tcPr>
          <w:p w:rsidR="002025A0" w:rsidRPr="001A620C" w:rsidRDefault="002025A0" w:rsidP="00FA4831">
            <w:pPr>
              <w:pStyle w:val="TableParagraph"/>
              <w:spacing w:line="315" w:lineRule="exact"/>
              <w:ind w:left="108"/>
              <w:rPr>
                <w:sz w:val="24"/>
                <w:szCs w:val="24"/>
              </w:rPr>
            </w:pPr>
            <w:r w:rsidRPr="001A620C">
              <w:rPr>
                <w:sz w:val="24"/>
                <w:szCs w:val="24"/>
              </w:rPr>
              <w:t>2021-2025</w:t>
            </w:r>
          </w:p>
        </w:tc>
        <w:tc>
          <w:tcPr>
            <w:tcW w:w="2419" w:type="dxa"/>
          </w:tcPr>
          <w:p w:rsidR="002025A0" w:rsidRPr="001A620C" w:rsidRDefault="002025A0" w:rsidP="00694806">
            <w:pPr>
              <w:pStyle w:val="TableParagraph"/>
              <w:spacing w:line="315" w:lineRule="exact"/>
              <w:ind w:left="34"/>
              <w:rPr>
                <w:sz w:val="24"/>
                <w:szCs w:val="24"/>
              </w:rPr>
            </w:pPr>
            <w:r w:rsidRPr="001A620C">
              <w:rPr>
                <w:sz w:val="24"/>
                <w:szCs w:val="24"/>
              </w:rPr>
              <w:t>Адміністрація,</w:t>
            </w:r>
          </w:p>
          <w:p w:rsidR="002025A0" w:rsidRPr="001A620C" w:rsidRDefault="002025A0" w:rsidP="00694806">
            <w:pPr>
              <w:pStyle w:val="TableParagraph"/>
              <w:spacing w:line="311" w:lineRule="exact"/>
              <w:ind w:left="34"/>
              <w:rPr>
                <w:sz w:val="24"/>
                <w:szCs w:val="24"/>
              </w:rPr>
            </w:pPr>
            <w:r w:rsidRPr="001A620C">
              <w:rPr>
                <w:sz w:val="24"/>
                <w:szCs w:val="24"/>
              </w:rPr>
              <w:t>педагогічний колектив</w:t>
            </w:r>
          </w:p>
        </w:tc>
        <w:tc>
          <w:tcPr>
            <w:tcW w:w="2657" w:type="dxa"/>
            <w:vMerge w:val="restart"/>
          </w:tcPr>
          <w:p w:rsidR="002025A0" w:rsidRPr="001A620C" w:rsidRDefault="002025A0" w:rsidP="002212C6">
            <w:pPr>
              <w:spacing w:before="15"/>
              <w:ind w:left="41"/>
              <w:jc w:val="both"/>
              <w:rPr>
                <w:sz w:val="24"/>
                <w:szCs w:val="24"/>
              </w:rPr>
            </w:pPr>
            <w:r w:rsidRPr="001A620C">
              <w:rPr>
                <w:sz w:val="24"/>
                <w:szCs w:val="24"/>
              </w:rPr>
              <w:t>Створення  комфортних і безпечних умов навчання учнів та праці педагогів, освітнього</w:t>
            </w:r>
          </w:p>
          <w:p w:rsidR="002025A0" w:rsidRPr="001A620C" w:rsidRDefault="002025A0" w:rsidP="004050A2">
            <w:pPr>
              <w:rPr>
                <w:sz w:val="24"/>
                <w:szCs w:val="24"/>
              </w:rPr>
            </w:pPr>
            <w:r w:rsidRPr="001A620C">
              <w:rPr>
                <w:sz w:val="24"/>
                <w:szCs w:val="24"/>
              </w:rPr>
              <w:t>середовища вільного від будь-яких форм насильства та дискримінації, інклюзивного, розвивального та мотивуючого до навчання освітнього простору через запровадження педагогіки партнерства.</w:t>
            </w:r>
          </w:p>
        </w:tc>
      </w:tr>
      <w:tr w:rsidR="002025A0" w:rsidRPr="001A620C" w:rsidTr="00A3596E">
        <w:tc>
          <w:tcPr>
            <w:tcW w:w="641" w:type="dxa"/>
          </w:tcPr>
          <w:p w:rsidR="002025A0" w:rsidRPr="001A620C" w:rsidRDefault="002025A0" w:rsidP="00FA4831">
            <w:pPr>
              <w:pStyle w:val="TableParagraph"/>
              <w:spacing w:line="315" w:lineRule="exact"/>
              <w:ind w:left="110"/>
              <w:rPr>
                <w:sz w:val="24"/>
                <w:szCs w:val="24"/>
              </w:rPr>
            </w:pPr>
            <w:r w:rsidRPr="001A620C">
              <w:rPr>
                <w:sz w:val="24"/>
                <w:szCs w:val="24"/>
              </w:rPr>
              <w:t>3</w:t>
            </w:r>
          </w:p>
        </w:tc>
        <w:tc>
          <w:tcPr>
            <w:tcW w:w="2831" w:type="dxa"/>
          </w:tcPr>
          <w:p w:rsidR="002025A0" w:rsidRPr="001A620C" w:rsidRDefault="004F116E" w:rsidP="00694806">
            <w:pPr>
              <w:pStyle w:val="TableParagraph"/>
              <w:spacing w:line="315" w:lineRule="exact"/>
              <w:ind w:left="-108"/>
              <w:rPr>
                <w:sz w:val="24"/>
                <w:szCs w:val="24"/>
              </w:rPr>
            </w:pPr>
            <w:r w:rsidRPr="001A620C">
              <w:rPr>
                <w:sz w:val="24"/>
                <w:szCs w:val="24"/>
              </w:rPr>
              <w:t>Оновлення комп’ютерної техніки.</w:t>
            </w:r>
          </w:p>
        </w:tc>
        <w:tc>
          <w:tcPr>
            <w:tcW w:w="1617" w:type="dxa"/>
          </w:tcPr>
          <w:p w:rsidR="002025A0" w:rsidRPr="001A620C" w:rsidRDefault="00493AB8" w:rsidP="00FA4831">
            <w:pPr>
              <w:pStyle w:val="TableParagraph"/>
              <w:spacing w:line="315" w:lineRule="exact"/>
              <w:ind w:left="108"/>
              <w:rPr>
                <w:sz w:val="24"/>
                <w:szCs w:val="24"/>
              </w:rPr>
            </w:pPr>
            <w:r>
              <w:rPr>
                <w:sz w:val="24"/>
                <w:szCs w:val="24"/>
              </w:rPr>
              <w:t>2021-2025</w:t>
            </w:r>
          </w:p>
        </w:tc>
        <w:tc>
          <w:tcPr>
            <w:tcW w:w="2419" w:type="dxa"/>
          </w:tcPr>
          <w:p w:rsidR="002025A0" w:rsidRPr="001A620C" w:rsidRDefault="00493AB8" w:rsidP="00493AB8">
            <w:pPr>
              <w:pStyle w:val="TableParagraph"/>
              <w:spacing w:line="315" w:lineRule="exact"/>
              <w:rPr>
                <w:sz w:val="24"/>
                <w:szCs w:val="24"/>
              </w:rPr>
            </w:pPr>
            <w:r>
              <w:rPr>
                <w:sz w:val="24"/>
                <w:szCs w:val="24"/>
              </w:rPr>
              <w:t>Відділ</w:t>
            </w:r>
            <w:r w:rsidR="002025A0" w:rsidRPr="001A620C">
              <w:rPr>
                <w:sz w:val="24"/>
                <w:szCs w:val="24"/>
              </w:rPr>
              <w:t xml:space="preserve"> освіти</w:t>
            </w:r>
            <w:r w:rsidR="0034091D">
              <w:rPr>
                <w:sz w:val="24"/>
                <w:szCs w:val="24"/>
              </w:rPr>
              <w:t>,</w:t>
            </w:r>
          </w:p>
          <w:p w:rsidR="002025A0" w:rsidRPr="001A620C" w:rsidRDefault="0034091D" w:rsidP="00694806">
            <w:pPr>
              <w:pStyle w:val="TableParagraph"/>
              <w:spacing w:line="311" w:lineRule="exact"/>
              <w:ind w:left="34"/>
              <w:rPr>
                <w:sz w:val="24"/>
                <w:szCs w:val="24"/>
              </w:rPr>
            </w:pPr>
            <w:r>
              <w:rPr>
                <w:sz w:val="24"/>
                <w:szCs w:val="24"/>
              </w:rPr>
              <w:t>а</w:t>
            </w:r>
            <w:r w:rsidR="002025A0" w:rsidRPr="001A620C">
              <w:rPr>
                <w:sz w:val="24"/>
                <w:szCs w:val="24"/>
              </w:rPr>
              <w:t>дміністрація</w:t>
            </w:r>
          </w:p>
        </w:tc>
        <w:tc>
          <w:tcPr>
            <w:tcW w:w="2657" w:type="dxa"/>
            <w:vMerge/>
          </w:tcPr>
          <w:p w:rsidR="002025A0" w:rsidRPr="001A620C" w:rsidRDefault="002025A0" w:rsidP="004050A2">
            <w:pPr>
              <w:spacing w:before="15"/>
              <w:ind w:left="112"/>
              <w:rPr>
                <w:sz w:val="24"/>
                <w:szCs w:val="24"/>
              </w:rPr>
            </w:pPr>
          </w:p>
        </w:tc>
      </w:tr>
      <w:tr w:rsidR="002025A0" w:rsidRPr="001A620C" w:rsidTr="00A3596E">
        <w:tc>
          <w:tcPr>
            <w:tcW w:w="641" w:type="dxa"/>
          </w:tcPr>
          <w:p w:rsidR="002025A0" w:rsidRPr="001A620C" w:rsidRDefault="002025A0" w:rsidP="00FA4831">
            <w:pPr>
              <w:pStyle w:val="TableParagraph"/>
              <w:spacing w:line="315" w:lineRule="exact"/>
              <w:ind w:left="110"/>
              <w:rPr>
                <w:sz w:val="24"/>
                <w:szCs w:val="24"/>
              </w:rPr>
            </w:pPr>
            <w:r w:rsidRPr="001A620C">
              <w:rPr>
                <w:sz w:val="24"/>
                <w:szCs w:val="24"/>
              </w:rPr>
              <w:t>8</w:t>
            </w:r>
          </w:p>
        </w:tc>
        <w:tc>
          <w:tcPr>
            <w:tcW w:w="2831" w:type="dxa"/>
          </w:tcPr>
          <w:p w:rsidR="002025A0" w:rsidRPr="001A620C" w:rsidRDefault="002025A0" w:rsidP="002212C6">
            <w:pPr>
              <w:pStyle w:val="TableParagraph"/>
              <w:ind w:left="-100"/>
              <w:rPr>
                <w:sz w:val="24"/>
                <w:szCs w:val="24"/>
              </w:rPr>
            </w:pPr>
            <w:r w:rsidRPr="001A620C">
              <w:rPr>
                <w:sz w:val="24"/>
                <w:szCs w:val="24"/>
              </w:rPr>
              <w:t xml:space="preserve">Встановити  додаткові відеокамери </w:t>
            </w:r>
          </w:p>
        </w:tc>
        <w:tc>
          <w:tcPr>
            <w:tcW w:w="1617" w:type="dxa"/>
          </w:tcPr>
          <w:p w:rsidR="002025A0" w:rsidRPr="001A620C" w:rsidRDefault="00493AB8" w:rsidP="0094223D">
            <w:pPr>
              <w:pStyle w:val="TableParagraph"/>
              <w:spacing w:line="315" w:lineRule="exact"/>
              <w:ind w:left="108"/>
              <w:jc w:val="center"/>
              <w:rPr>
                <w:sz w:val="24"/>
                <w:szCs w:val="24"/>
              </w:rPr>
            </w:pPr>
            <w:r>
              <w:rPr>
                <w:sz w:val="24"/>
                <w:szCs w:val="24"/>
              </w:rPr>
              <w:t>2022-2023</w:t>
            </w:r>
          </w:p>
        </w:tc>
        <w:tc>
          <w:tcPr>
            <w:tcW w:w="2419" w:type="dxa"/>
          </w:tcPr>
          <w:p w:rsidR="002025A0" w:rsidRPr="001A620C" w:rsidRDefault="00493AB8" w:rsidP="00694806">
            <w:pPr>
              <w:pStyle w:val="TableParagraph"/>
              <w:spacing w:line="315" w:lineRule="exact"/>
              <w:ind w:left="34"/>
              <w:rPr>
                <w:sz w:val="24"/>
                <w:szCs w:val="24"/>
              </w:rPr>
            </w:pPr>
            <w:r>
              <w:rPr>
                <w:sz w:val="24"/>
                <w:szCs w:val="24"/>
              </w:rPr>
              <w:t>Відділ</w:t>
            </w:r>
            <w:r w:rsidR="002025A0" w:rsidRPr="001A620C">
              <w:rPr>
                <w:sz w:val="24"/>
                <w:szCs w:val="24"/>
              </w:rPr>
              <w:t xml:space="preserve"> освіти</w:t>
            </w:r>
            <w:r w:rsidR="0034091D">
              <w:rPr>
                <w:sz w:val="24"/>
                <w:szCs w:val="24"/>
              </w:rPr>
              <w:t>,</w:t>
            </w:r>
          </w:p>
          <w:p w:rsidR="002025A0" w:rsidRPr="001A620C" w:rsidRDefault="0034091D" w:rsidP="00694806">
            <w:pPr>
              <w:pStyle w:val="TableParagraph"/>
              <w:spacing w:line="311" w:lineRule="exact"/>
              <w:ind w:left="34"/>
              <w:rPr>
                <w:sz w:val="24"/>
                <w:szCs w:val="24"/>
              </w:rPr>
            </w:pPr>
            <w:r>
              <w:rPr>
                <w:sz w:val="24"/>
                <w:szCs w:val="24"/>
              </w:rPr>
              <w:t>а</w:t>
            </w:r>
            <w:r w:rsidR="002025A0" w:rsidRPr="001A620C">
              <w:rPr>
                <w:sz w:val="24"/>
                <w:szCs w:val="24"/>
              </w:rPr>
              <w:t>дміністрація</w:t>
            </w:r>
          </w:p>
        </w:tc>
        <w:tc>
          <w:tcPr>
            <w:tcW w:w="2657" w:type="dxa"/>
            <w:vMerge/>
          </w:tcPr>
          <w:p w:rsidR="002025A0" w:rsidRPr="001A620C" w:rsidRDefault="002025A0" w:rsidP="004050A2">
            <w:pPr>
              <w:spacing w:before="15"/>
              <w:ind w:left="112"/>
              <w:rPr>
                <w:sz w:val="24"/>
                <w:szCs w:val="24"/>
              </w:rPr>
            </w:pPr>
          </w:p>
        </w:tc>
      </w:tr>
      <w:tr w:rsidR="002025A0" w:rsidRPr="001A620C" w:rsidTr="00A3596E">
        <w:tc>
          <w:tcPr>
            <w:tcW w:w="641" w:type="dxa"/>
          </w:tcPr>
          <w:p w:rsidR="002025A0" w:rsidRPr="001A620C" w:rsidRDefault="002025A0" w:rsidP="00FA4831">
            <w:pPr>
              <w:pStyle w:val="TableParagraph"/>
              <w:spacing w:line="315" w:lineRule="exact"/>
              <w:ind w:left="110"/>
              <w:rPr>
                <w:sz w:val="24"/>
                <w:szCs w:val="24"/>
              </w:rPr>
            </w:pPr>
            <w:r w:rsidRPr="001A620C">
              <w:rPr>
                <w:sz w:val="24"/>
                <w:szCs w:val="24"/>
              </w:rPr>
              <w:t>9</w:t>
            </w:r>
          </w:p>
        </w:tc>
        <w:tc>
          <w:tcPr>
            <w:tcW w:w="2831" w:type="dxa"/>
          </w:tcPr>
          <w:p w:rsidR="002025A0" w:rsidRPr="001A620C" w:rsidRDefault="002212C6" w:rsidP="002212C6">
            <w:pPr>
              <w:pStyle w:val="TableParagraph"/>
              <w:ind w:left="-100"/>
              <w:rPr>
                <w:sz w:val="24"/>
                <w:szCs w:val="24"/>
              </w:rPr>
            </w:pPr>
            <w:r>
              <w:rPr>
                <w:sz w:val="24"/>
                <w:szCs w:val="24"/>
              </w:rPr>
              <w:t>У</w:t>
            </w:r>
            <w:r w:rsidR="002025A0" w:rsidRPr="001A620C">
              <w:rPr>
                <w:sz w:val="24"/>
                <w:szCs w:val="24"/>
              </w:rPr>
              <w:t xml:space="preserve"> приміщеннях школи встановити </w:t>
            </w:r>
            <w:r w:rsidR="00493AB8">
              <w:rPr>
                <w:sz w:val="24"/>
                <w:szCs w:val="24"/>
              </w:rPr>
              <w:t>протипожежну систему захисту</w:t>
            </w:r>
            <w:r w:rsidR="002025A0" w:rsidRPr="001A620C">
              <w:rPr>
                <w:sz w:val="24"/>
                <w:szCs w:val="24"/>
              </w:rPr>
              <w:t>.</w:t>
            </w:r>
          </w:p>
        </w:tc>
        <w:tc>
          <w:tcPr>
            <w:tcW w:w="1617" w:type="dxa"/>
          </w:tcPr>
          <w:p w:rsidR="002025A0" w:rsidRPr="001A620C" w:rsidRDefault="00493AB8" w:rsidP="0094223D">
            <w:pPr>
              <w:pStyle w:val="TableParagraph"/>
              <w:spacing w:line="315" w:lineRule="exact"/>
              <w:ind w:left="108"/>
              <w:jc w:val="center"/>
              <w:rPr>
                <w:sz w:val="24"/>
                <w:szCs w:val="24"/>
              </w:rPr>
            </w:pPr>
            <w:r>
              <w:rPr>
                <w:sz w:val="24"/>
                <w:szCs w:val="24"/>
              </w:rPr>
              <w:t>2022</w:t>
            </w:r>
            <w:r w:rsidR="002025A0" w:rsidRPr="001A620C">
              <w:rPr>
                <w:sz w:val="24"/>
                <w:szCs w:val="24"/>
              </w:rPr>
              <w:t>-</w:t>
            </w:r>
            <w:r w:rsidR="0094223D">
              <w:rPr>
                <w:sz w:val="24"/>
                <w:szCs w:val="24"/>
              </w:rPr>
              <w:t xml:space="preserve"> </w:t>
            </w:r>
            <w:r>
              <w:rPr>
                <w:sz w:val="24"/>
                <w:szCs w:val="24"/>
              </w:rPr>
              <w:t>2025</w:t>
            </w:r>
          </w:p>
        </w:tc>
        <w:tc>
          <w:tcPr>
            <w:tcW w:w="2419" w:type="dxa"/>
          </w:tcPr>
          <w:p w:rsidR="002025A0" w:rsidRPr="001A620C" w:rsidRDefault="00493AB8" w:rsidP="00694806">
            <w:pPr>
              <w:pStyle w:val="TableParagraph"/>
              <w:ind w:left="34" w:right="772"/>
              <w:rPr>
                <w:sz w:val="24"/>
                <w:szCs w:val="24"/>
              </w:rPr>
            </w:pPr>
            <w:r>
              <w:rPr>
                <w:sz w:val="24"/>
                <w:szCs w:val="24"/>
              </w:rPr>
              <w:t>Відділ</w:t>
            </w:r>
            <w:r w:rsidR="0034091D">
              <w:rPr>
                <w:sz w:val="24"/>
                <w:szCs w:val="24"/>
              </w:rPr>
              <w:t xml:space="preserve"> освіти а</w:t>
            </w:r>
            <w:r w:rsidR="002025A0" w:rsidRPr="001A620C">
              <w:rPr>
                <w:sz w:val="24"/>
                <w:szCs w:val="24"/>
              </w:rPr>
              <w:t>дміністрація</w:t>
            </w:r>
          </w:p>
        </w:tc>
        <w:tc>
          <w:tcPr>
            <w:tcW w:w="2657" w:type="dxa"/>
            <w:vMerge/>
          </w:tcPr>
          <w:p w:rsidR="002025A0" w:rsidRPr="001A620C" w:rsidRDefault="002025A0" w:rsidP="004050A2">
            <w:pPr>
              <w:spacing w:before="15"/>
              <w:ind w:left="112"/>
              <w:rPr>
                <w:sz w:val="24"/>
                <w:szCs w:val="24"/>
              </w:rPr>
            </w:pPr>
          </w:p>
        </w:tc>
      </w:tr>
    </w:tbl>
    <w:p w:rsidR="00334A9D" w:rsidRPr="001A620C" w:rsidRDefault="00334A9D" w:rsidP="00334A9D">
      <w:pPr>
        <w:rPr>
          <w:sz w:val="24"/>
          <w:szCs w:val="24"/>
        </w:rPr>
      </w:pPr>
    </w:p>
    <w:p w:rsidR="00551086" w:rsidRPr="00551086" w:rsidRDefault="00551086" w:rsidP="00ED0CA6">
      <w:pPr>
        <w:pStyle w:val="a5"/>
        <w:tabs>
          <w:tab w:val="left" w:pos="833"/>
          <w:tab w:val="left" w:pos="834"/>
        </w:tabs>
        <w:spacing w:line="276" w:lineRule="auto"/>
        <w:ind w:left="833" w:firstLine="0"/>
        <w:jc w:val="center"/>
        <w:rPr>
          <w:b/>
          <w:sz w:val="28"/>
          <w:szCs w:val="28"/>
        </w:rPr>
      </w:pPr>
      <w:r w:rsidRPr="00551086">
        <w:rPr>
          <w:b/>
          <w:sz w:val="28"/>
          <w:szCs w:val="28"/>
        </w:rPr>
        <w:t>4.2. Управлінські процеси закладу освіти.</w:t>
      </w:r>
    </w:p>
    <w:p w:rsidR="00551086" w:rsidRPr="00551086" w:rsidRDefault="00551086" w:rsidP="00ED0CA6">
      <w:pPr>
        <w:pStyle w:val="a5"/>
        <w:tabs>
          <w:tab w:val="left" w:pos="833"/>
          <w:tab w:val="left" w:pos="834"/>
        </w:tabs>
        <w:spacing w:line="276" w:lineRule="auto"/>
        <w:ind w:left="833" w:firstLine="0"/>
        <w:rPr>
          <w:i/>
          <w:sz w:val="28"/>
          <w:szCs w:val="28"/>
        </w:rPr>
      </w:pPr>
      <w:r w:rsidRPr="00551086">
        <w:rPr>
          <w:i/>
          <w:sz w:val="28"/>
          <w:szCs w:val="28"/>
        </w:rPr>
        <w:t xml:space="preserve">Стратегічні завдання: </w:t>
      </w:r>
    </w:p>
    <w:p w:rsidR="00FF2D3B" w:rsidRPr="00551086" w:rsidRDefault="00FF2D3B" w:rsidP="00ED0CA6">
      <w:pPr>
        <w:pStyle w:val="a5"/>
        <w:numPr>
          <w:ilvl w:val="0"/>
          <w:numId w:val="8"/>
        </w:numPr>
        <w:tabs>
          <w:tab w:val="left" w:pos="833"/>
          <w:tab w:val="left" w:pos="834"/>
        </w:tabs>
        <w:spacing w:line="276" w:lineRule="auto"/>
        <w:ind w:hanging="362"/>
        <w:rPr>
          <w:sz w:val="28"/>
          <w:szCs w:val="28"/>
        </w:rPr>
      </w:pPr>
      <w:r w:rsidRPr="00551086">
        <w:rPr>
          <w:sz w:val="28"/>
          <w:szCs w:val="28"/>
        </w:rPr>
        <w:t xml:space="preserve">підвищення ефективності освітнього процесу на основі результатів моніторингу, </w:t>
      </w:r>
      <w:r w:rsidR="009E5E9D">
        <w:rPr>
          <w:sz w:val="28"/>
          <w:szCs w:val="28"/>
        </w:rPr>
        <w:t xml:space="preserve">що </w:t>
      </w:r>
      <w:r w:rsidRPr="00551086">
        <w:rPr>
          <w:sz w:val="28"/>
          <w:szCs w:val="28"/>
        </w:rPr>
        <w:t>здійснен</w:t>
      </w:r>
      <w:r w:rsidR="009E5E9D">
        <w:rPr>
          <w:sz w:val="28"/>
          <w:szCs w:val="28"/>
        </w:rPr>
        <w:t>ий</w:t>
      </w:r>
      <w:r w:rsidRPr="00551086">
        <w:rPr>
          <w:sz w:val="28"/>
          <w:szCs w:val="28"/>
        </w:rPr>
        <w:t xml:space="preserve"> в</w:t>
      </w:r>
      <w:r w:rsidRPr="00551086">
        <w:rPr>
          <w:spacing w:val="-16"/>
          <w:sz w:val="28"/>
          <w:szCs w:val="28"/>
        </w:rPr>
        <w:t xml:space="preserve"> </w:t>
      </w:r>
      <w:r w:rsidRPr="00551086">
        <w:rPr>
          <w:sz w:val="28"/>
          <w:szCs w:val="28"/>
        </w:rPr>
        <w:t>закладі;</w:t>
      </w:r>
    </w:p>
    <w:p w:rsidR="00FF2D3B" w:rsidRPr="0030107A" w:rsidRDefault="00FF2D3B" w:rsidP="00ED0CA6">
      <w:pPr>
        <w:pStyle w:val="a5"/>
        <w:numPr>
          <w:ilvl w:val="0"/>
          <w:numId w:val="8"/>
        </w:numPr>
        <w:tabs>
          <w:tab w:val="left" w:pos="833"/>
          <w:tab w:val="left" w:pos="834"/>
        </w:tabs>
        <w:spacing w:before="35" w:line="276" w:lineRule="auto"/>
        <w:ind w:hanging="362"/>
        <w:rPr>
          <w:sz w:val="28"/>
          <w:szCs w:val="28"/>
        </w:rPr>
      </w:pPr>
      <w:r w:rsidRPr="0030107A">
        <w:rPr>
          <w:sz w:val="28"/>
          <w:szCs w:val="28"/>
        </w:rPr>
        <w:t>приведення освітнього та управлінського процесів у відповідність до вимог</w:t>
      </w:r>
      <w:r w:rsidRPr="0030107A">
        <w:rPr>
          <w:spacing w:val="-13"/>
          <w:sz w:val="28"/>
          <w:szCs w:val="28"/>
        </w:rPr>
        <w:t xml:space="preserve"> </w:t>
      </w:r>
      <w:r w:rsidR="0030107A">
        <w:rPr>
          <w:sz w:val="28"/>
          <w:szCs w:val="28"/>
        </w:rPr>
        <w:t>законодавства.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3519"/>
        <w:gridCol w:w="1809"/>
        <w:gridCol w:w="1911"/>
        <w:gridCol w:w="2241"/>
      </w:tblGrid>
      <w:tr w:rsidR="0020723B" w:rsidRPr="001A620C" w:rsidTr="001A620C">
        <w:tc>
          <w:tcPr>
            <w:tcW w:w="666" w:type="dxa"/>
          </w:tcPr>
          <w:p w:rsidR="0020723B" w:rsidRPr="001A620C" w:rsidRDefault="0020723B" w:rsidP="003F1771">
            <w:pPr>
              <w:rPr>
                <w:sz w:val="24"/>
                <w:szCs w:val="24"/>
              </w:rPr>
            </w:pPr>
            <w:r w:rsidRPr="001A620C">
              <w:rPr>
                <w:sz w:val="24"/>
                <w:szCs w:val="24"/>
              </w:rPr>
              <w:t>№</w:t>
            </w:r>
          </w:p>
        </w:tc>
        <w:tc>
          <w:tcPr>
            <w:tcW w:w="3519" w:type="dxa"/>
          </w:tcPr>
          <w:p w:rsidR="0020723B" w:rsidRPr="001A620C" w:rsidRDefault="00D72CD3" w:rsidP="00D72CD3">
            <w:pPr>
              <w:jc w:val="center"/>
              <w:rPr>
                <w:sz w:val="24"/>
                <w:szCs w:val="24"/>
              </w:rPr>
            </w:pPr>
            <w:r>
              <w:rPr>
                <w:sz w:val="24"/>
                <w:szCs w:val="24"/>
              </w:rPr>
              <w:t>Заходи</w:t>
            </w:r>
          </w:p>
        </w:tc>
        <w:tc>
          <w:tcPr>
            <w:tcW w:w="1809" w:type="dxa"/>
          </w:tcPr>
          <w:p w:rsidR="0020723B" w:rsidRPr="001A620C" w:rsidRDefault="0020723B" w:rsidP="003F1771">
            <w:pPr>
              <w:rPr>
                <w:sz w:val="24"/>
                <w:szCs w:val="24"/>
              </w:rPr>
            </w:pPr>
            <w:r w:rsidRPr="001A620C">
              <w:rPr>
                <w:sz w:val="24"/>
                <w:szCs w:val="24"/>
              </w:rPr>
              <w:t xml:space="preserve">Термін проведення </w:t>
            </w:r>
          </w:p>
        </w:tc>
        <w:tc>
          <w:tcPr>
            <w:tcW w:w="1911" w:type="dxa"/>
          </w:tcPr>
          <w:p w:rsidR="0020723B" w:rsidRPr="001A620C" w:rsidRDefault="0020723B" w:rsidP="003F1771">
            <w:pPr>
              <w:rPr>
                <w:sz w:val="24"/>
                <w:szCs w:val="24"/>
              </w:rPr>
            </w:pPr>
            <w:r w:rsidRPr="001A620C">
              <w:rPr>
                <w:sz w:val="24"/>
                <w:szCs w:val="24"/>
              </w:rPr>
              <w:t>Відповідальні</w:t>
            </w:r>
          </w:p>
        </w:tc>
        <w:tc>
          <w:tcPr>
            <w:tcW w:w="2241" w:type="dxa"/>
          </w:tcPr>
          <w:p w:rsidR="0020723B" w:rsidRPr="00D72CD3" w:rsidRDefault="00DA267D" w:rsidP="00FF2D3B">
            <w:pPr>
              <w:jc w:val="both"/>
              <w:rPr>
                <w:sz w:val="24"/>
                <w:szCs w:val="24"/>
              </w:rPr>
            </w:pPr>
            <w:r>
              <w:rPr>
                <w:sz w:val="24"/>
                <w:szCs w:val="24"/>
              </w:rPr>
              <w:t xml:space="preserve"> </w:t>
            </w:r>
            <w:r w:rsidR="002042CA">
              <w:rPr>
                <w:sz w:val="24"/>
                <w:szCs w:val="24"/>
              </w:rPr>
              <w:t>Очікувані результати</w:t>
            </w:r>
          </w:p>
        </w:tc>
      </w:tr>
      <w:tr w:rsidR="00882655" w:rsidRPr="001A620C" w:rsidTr="001A620C">
        <w:tc>
          <w:tcPr>
            <w:tcW w:w="666" w:type="dxa"/>
          </w:tcPr>
          <w:p w:rsidR="00882655" w:rsidRPr="001A620C" w:rsidRDefault="00882655" w:rsidP="003F1771">
            <w:pPr>
              <w:pStyle w:val="TableParagraph"/>
              <w:spacing w:line="315" w:lineRule="exact"/>
              <w:ind w:left="110"/>
              <w:rPr>
                <w:sz w:val="24"/>
                <w:szCs w:val="24"/>
              </w:rPr>
            </w:pPr>
            <w:r w:rsidRPr="001A620C">
              <w:rPr>
                <w:sz w:val="24"/>
                <w:szCs w:val="24"/>
              </w:rPr>
              <w:t>1</w:t>
            </w:r>
          </w:p>
        </w:tc>
        <w:tc>
          <w:tcPr>
            <w:tcW w:w="3519" w:type="dxa"/>
          </w:tcPr>
          <w:p w:rsidR="00882655" w:rsidRPr="001A620C" w:rsidRDefault="00882655" w:rsidP="002D4705">
            <w:pPr>
              <w:pStyle w:val="TableParagraph"/>
              <w:spacing w:line="315" w:lineRule="exact"/>
              <w:rPr>
                <w:sz w:val="24"/>
                <w:szCs w:val="24"/>
              </w:rPr>
            </w:pPr>
            <w:r w:rsidRPr="001A620C">
              <w:rPr>
                <w:sz w:val="24"/>
                <w:szCs w:val="24"/>
              </w:rPr>
              <w:t>Управління якістю освіти на основі інноваційних технології та освітнього моніторингу</w:t>
            </w:r>
            <w:r w:rsidR="002D4705">
              <w:rPr>
                <w:sz w:val="24"/>
                <w:szCs w:val="24"/>
              </w:rPr>
              <w:t>.</w:t>
            </w:r>
          </w:p>
        </w:tc>
        <w:tc>
          <w:tcPr>
            <w:tcW w:w="1809" w:type="dxa"/>
          </w:tcPr>
          <w:p w:rsidR="00882655" w:rsidRPr="001A620C" w:rsidRDefault="00882655" w:rsidP="002D4705">
            <w:pPr>
              <w:jc w:val="center"/>
              <w:rPr>
                <w:sz w:val="24"/>
                <w:szCs w:val="24"/>
              </w:rPr>
            </w:pPr>
            <w:r w:rsidRPr="001A620C">
              <w:rPr>
                <w:sz w:val="24"/>
                <w:szCs w:val="24"/>
              </w:rPr>
              <w:t>2021-2025</w:t>
            </w:r>
          </w:p>
        </w:tc>
        <w:tc>
          <w:tcPr>
            <w:tcW w:w="1911" w:type="dxa"/>
          </w:tcPr>
          <w:p w:rsidR="00882655" w:rsidRPr="001A620C" w:rsidRDefault="00882655" w:rsidP="002D4705">
            <w:pPr>
              <w:jc w:val="center"/>
              <w:rPr>
                <w:sz w:val="24"/>
                <w:szCs w:val="24"/>
              </w:rPr>
            </w:pPr>
            <w:r w:rsidRPr="001A620C">
              <w:rPr>
                <w:sz w:val="24"/>
                <w:szCs w:val="24"/>
              </w:rPr>
              <w:t>Адміністрація школи</w:t>
            </w:r>
          </w:p>
        </w:tc>
        <w:tc>
          <w:tcPr>
            <w:tcW w:w="2241" w:type="dxa"/>
            <w:vMerge w:val="restart"/>
          </w:tcPr>
          <w:p w:rsidR="00882655" w:rsidRPr="001A620C" w:rsidRDefault="00882655" w:rsidP="00FF2D3B">
            <w:pPr>
              <w:jc w:val="both"/>
              <w:rPr>
                <w:sz w:val="24"/>
                <w:szCs w:val="24"/>
              </w:rPr>
            </w:pPr>
            <w:r w:rsidRPr="001A620C">
              <w:rPr>
                <w:sz w:val="24"/>
                <w:szCs w:val="24"/>
              </w:rPr>
              <w:t>Створення освітнього середовища, сприятливого для успішної самореалізації здобувачів освіти та професійного вдосконалення педагогічних працівників, підвищення якості освіти.</w:t>
            </w:r>
          </w:p>
        </w:tc>
      </w:tr>
      <w:tr w:rsidR="00882655" w:rsidRPr="001A620C" w:rsidTr="001A620C">
        <w:tc>
          <w:tcPr>
            <w:tcW w:w="666" w:type="dxa"/>
          </w:tcPr>
          <w:p w:rsidR="00882655" w:rsidRPr="001A620C" w:rsidRDefault="00882655" w:rsidP="003F1771">
            <w:pPr>
              <w:pStyle w:val="TableParagraph"/>
              <w:spacing w:line="315" w:lineRule="exact"/>
              <w:ind w:left="110"/>
              <w:rPr>
                <w:sz w:val="24"/>
                <w:szCs w:val="24"/>
              </w:rPr>
            </w:pPr>
            <w:r w:rsidRPr="001A620C">
              <w:rPr>
                <w:sz w:val="24"/>
                <w:szCs w:val="24"/>
              </w:rPr>
              <w:t>2</w:t>
            </w:r>
          </w:p>
        </w:tc>
        <w:tc>
          <w:tcPr>
            <w:tcW w:w="3519" w:type="dxa"/>
          </w:tcPr>
          <w:p w:rsidR="00882655" w:rsidRPr="001A620C" w:rsidRDefault="00882655" w:rsidP="002D4705">
            <w:pPr>
              <w:pStyle w:val="TableParagraph"/>
              <w:spacing w:line="315" w:lineRule="exact"/>
              <w:rPr>
                <w:sz w:val="24"/>
                <w:szCs w:val="24"/>
              </w:rPr>
            </w:pPr>
            <w:r w:rsidRPr="001A620C">
              <w:rPr>
                <w:sz w:val="24"/>
                <w:szCs w:val="24"/>
              </w:rPr>
              <w:t>Забезпечення відповідної підготовки педагогів, здатних якісно надавати освітні послуги здобувачам освіти</w:t>
            </w:r>
            <w:r w:rsidR="002D4705">
              <w:rPr>
                <w:sz w:val="24"/>
                <w:szCs w:val="24"/>
              </w:rPr>
              <w:t>.</w:t>
            </w:r>
          </w:p>
        </w:tc>
        <w:tc>
          <w:tcPr>
            <w:tcW w:w="1809" w:type="dxa"/>
          </w:tcPr>
          <w:p w:rsidR="00882655" w:rsidRPr="001A620C" w:rsidRDefault="00882655" w:rsidP="002D4705">
            <w:pPr>
              <w:jc w:val="center"/>
              <w:rPr>
                <w:sz w:val="24"/>
                <w:szCs w:val="24"/>
              </w:rPr>
            </w:pPr>
            <w:r w:rsidRPr="001A620C">
              <w:rPr>
                <w:sz w:val="24"/>
                <w:szCs w:val="24"/>
              </w:rPr>
              <w:t>2021-2025</w:t>
            </w:r>
          </w:p>
        </w:tc>
        <w:tc>
          <w:tcPr>
            <w:tcW w:w="1911" w:type="dxa"/>
          </w:tcPr>
          <w:p w:rsidR="00882655" w:rsidRPr="001A620C" w:rsidRDefault="00882655" w:rsidP="002D4705">
            <w:pPr>
              <w:jc w:val="center"/>
              <w:rPr>
                <w:sz w:val="24"/>
                <w:szCs w:val="24"/>
              </w:rPr>
            </w:pPr>
            <w:r w:rsidRPr="001A620C">
              <w:rPr>
                <w:sz w:val="24"/>
                <w:szCs w:val="24"/>
              </w:rPr>
              <w:t>Адміністрація школи</w:t>
            </w:r>
          </w:p>
        </w:tc>
        <w:tc>
          <w:tcPr>
            <w:tcW w:w="2241" w:type="dxa"/>
            <w:vMerge/>
          </w:tcPr>
          <w:p w:rsidR="00882655" w:rsidRPr="001A620C" w:rsidRDefault="00882655" w:rsidP="00FF2D3B">
            <w:pPr>
              <w:jc w:val="both"/>
              <w:rPr>
                <w:sz w:val="24"/>
                <w:szCs w:val="24"/>
              </w:rPr>
            </w:pPr>
          </w:p>
        </w:tc>
      </w:tr>
      <w:tr w:rsidR="00882655" w:rsidRPr="001A620C" w:rsidTr="001A620C">
        <w:tc>
          <w:tcPr>
            <w:tcW w:w="666" w:type="dxa"/>
          </w:tcPr>
          <w:p w:rsidR="00882655" w:rsidRPr="001A620C" w:rsidRDefault="00882655" w:rsidP="003F1771">
            <w:pPr>
              <w:pStyle w:val="TableParagraph"/>
              <w:spacing w:line="315" w:lineRule="exact"/>
              <w:ind w:left="110"/>
              <w:rPr>
                <w:sz w:val="24"/>
                <w:szCs w:val="24"/>
              </w:rPr>
            </w:pPr>
            <w:r w:rsidRPr="001A620C">
              <w:rPr>
                <w:sz w:val="24"/>
                <w:szCs w:val="24"/>
              </w:rPr>
              <w:t>3</w:t>
            </w:r>
          </w:p>
        </w:tc>
        <w:tc>
          <w:tcPr>
            <w:tcW w:w="3519" w:type="dxa"/>
          </w:tcPr>
          <w:p w:rsidR="00882655" w:rsidRPr="001A620C" w:rsidRDefault="00882655" w:rsidP="002D4705">
            <w:pPr>
              <w:pStyle w:val="TableParagraph"/>
              <w:spacing w:line="315" w:lineRule="exact"/>
              <w:rPr>
                <w:sz w:val="24"/>
                <w:szCs w:val="24"/>
              </w:rPr>
            </w:pPr>
            <w:r w:rsidRPr="001A620C">
              <w:rPr>
                <w:sz w:val="24"/>
                <w:szCs w:val="24"/>
              </w:rPr>
              <w:t xml:space="preserve"> Виконання завдань розвитку, спрямованих на самореалізацію особистості</w:t>
            </w:r>
            <w:r w:rsidR="002D4705">
              <w:rPr>
                <w:sz w:val="24"/>
                <w:szCs w:val="24"/>
              </w:rPr>
              <w:t>.</w:t>
            </w:r>
          </w:p>
        </w:tc>
        <w:tc>
          <w:tcPr>
            <w:tcW w:w="1809" w:type="dxa"/>
          </w:tcPr>
          <w:p w:rsidR="00882655" w:rsidRPr="001A620C" w:rsidRDefault="00882655" w:rsidP="002D4705">
            <w:pPr>
              <w:jc w:val="center"/>
              <w:rPr>
                <w:sz w:val="24"/>
                <w:szCs w:val="24"/>
              </w:rPr>
            </w:pPr>
            <w:r w:rsidRPr="001A620C">
              <w:rPr>
                <w:sz w:val="24"/>
                <w:szCs w:val="24"/>
              </w:rPr>
              <w:t>2021-2025</w:t>
            </w:r>
          </w:p>
        </w:tc>
        <w:tc>
          <w:tcPr>
            <w:tcW w:w="1911" w:type="dxa"/>
          </w:tcPr>
          <w:p w:rsidR="00882655" w:rsidRPr="001A620C" w:rsidRDefault="00882655" w:rsidP="002D4705">
            <w:pPr>
              <w:jc w:val="center"/>
              <w:rPr>
                <w:sz w:val="24"/>
                <w:szCs w:val="24"/>
              </w:rPr>
            </w:pPr>
            <w:r w:rsidRPr="001A620C">
              <w:rPr>
                <w:sz w:val="24"/>
                <w:szCs w:val="24"/>
              </w:rPr>
              <w:t>Адміністрація школи</w:t>
            </w:r>
          </w:p>
        </w:tc>
        <w:tc>
          <w:tcPr>
            <w:tcW w:w="2241" w:type="dxa"/>
            <w:vMerge/>
          </w:tcPr>
          <w:p w:rsidR="00882655" w:rsidRPr="001A620C" w:rsidRDefault="00882655" w:rsidP="00FF2D3B">
            <w:pPr>
              <w:jc w:val="both"/>
              <w:rPr>
                <w:sz w:val="24"/>
                <w:szCs w:val="24"/>
              </w:rPr>
            </w:pPr>
          </w:p>
        </w:tc>
      </w:tr>
      <w:tr w:rsidR="00882655" w:rsidRPr="001A620C" w:rsidTr="001A620C">
        <w:tc>
          <w:tcPr>
            <w:tcW w:w="666" w:type="dxa"/>
          </w:tcPr>
          <w:p w:rsidR="00882655" w:rsidRPr="001A620C" w:rsidRDefault="00882655" w:rsidP="003F1771">
            <w:pPr>
              <w:pStyle w:val="TableParagraph"/>
              <w:spacing w:line="315" w:lineRule="exact"/>
              <w:ind w:left="110"/>
              <w:rPr>
                <w:sz w:val="24"/>
                <w:szCs w:val="24"/>
              </w:rPr>
            </w:pPr>
            <w:r w:rsidRPr="001A620C">
              <w:rPr>
                <w:sz w:val="24"/>
                <w:szCs w:val="24"/>
              </w:rPr>
              <w:t>4</w:t>
            </w:r>
          </w:p>
        </w:tc>
        <w:tc>
          <w:tcPr>
            <w:tcW w:w="3519" w:type="dxa"/>
          </w:tcPr>
          <w:p w:rsidR="00882655" w:rsidRPr="001A620C" w:rsidRDefault="00882655" w:rsidP="002D4705">
            <w:pPr>
              <w:pStyle w:val="TableParagraph"/>
              <w:spacing w:line="315" w:lineRule="exact"/>
              <w:rPr>
                <w:sz w:val="24"/>
                <w:szCs w:val="24"/>
              </w:rPr>
            </w:pPr>
            <w:r w:rsidRPr="001A620C">
              <w:rPr>
                <w:sz w:val="24"/>
                <w:szCs w:val="24"/>
              </w:rPr>
              <w:t>Створення умов для продуктивної творчої діяльності педагогів  та проходження сертифікації педагогів.</w:t>
            </w:r>
          </w:p>
        </w:tc>
        <w:tc>
          <w:tcPr>
            <w:tcW w:w="1809" w:type="dxa"/>
          </w:tcPr>
          <w:p w:rsidR="00882655" w:rsidRPr="001A620C" w:rsidRDefault="00882655" w:rsidP="002D4705">
            <w:pPr>
              <w:jc w:val="center"/>
              <w:rPr>
                <w:sz w:val="24"/>
                <w:szCs w:val="24"/>
              </w:rPr>
            </w:pPr>
            <w:r w:rsidRPr="001A620C">
              <w:rPr>
                <w:sz w:val="24"/>
                <w:szCs w:val="24"/>
              </w:rPr>
              <w:t>2021-2025</w:t>
            </w:r>
          </w:p>
        </w:tc>
        <w:tc>
          <w:tcPr>
            <w:tcW w:w="1911" w:type="dxa"/>
          </w:tcPr>
          <w:p w:rsidR="00882655" w:rsidRPr="001A620C" w:rsidRDefault="00882655" w:rsidP="002D4705">
            <w:pPr>
              <w:jc w:val="center"/>
              <w:rPr>
                <w:sz w:val="24"/>
                <w:szCs w:val="24"/>
              </w:rPr>
            </w:pPr>
            <w:r w:rsidRPr="001A620C">
              <w:rPr>
                <w:sz w:val="24"/>
                <w:szCs w:val="24"/>
              </w:rPr>
              <w:t>Адміністрація школи</w:t>
            </w:r>
          </w:p>
        </w:tc>
        <w:tc>
          <w:tcPr>
            <w:tcW w:w="2241" w:type="dxa"/>
            <w:vMerge/>
          </w:tcPr>
          <w:p w:rsidR="00882655" w:rsidRPr="001A620C" w:rsidRDefault="00882655" w:rsidP="00FF2D3B">
            <w:pPr>
              <w:jc w:val="both"/>
              <w:rPr>
                <w:sz w:val="24"/>
                <w:szCs w:val="24"/>
              </w:rPr>
            </w:pPr>
          </w:p>
        </w:tc>
      </w:tr>
      <w:tr w:rsidR="00882655" w:rsidRPr="001A620C" w:rsidTr="001A620C">
        <w:tc>
          <w:tcPr>
            <w:tcW w:w="666" w:type="dxa"/>
          </w:tcPr>
          <w:p w:rsidR="00882655" w:rsidRPr="001A620C" w:rsidRDefault="00882655" w:rsidP="003F1771">
            <w:pPr>
              <w:pStyle w:val="TableParagraph"/>
              <w:spacing w:line="311" w:lineRule="exact"/>
              <w:ind w:left="110"/>
              <w:rPr>
                <w:sz w:val="24"/>
                <w:szCs w:val="24"/>
              </w:rPr>
            </w:pPr>
            <w:r w:rsidRPr="001A620C">
              <w:rPr>
                <w:sz w:val="24"/>
                <w:szCs w:val="24"/>
              </w:rPr>
              <w:t>6</w:t>
            </w:r>
          </w:p>
        </w:tc>
        <w:tc>
          <w:tcPr>
            <w:tcW w:w="3519" w:type="dxa"/>
          </w:tcPr>
          <w:p w:rsidR="00882655" w:rsidRPr="001A620C" w:rsidRDefault="00882655" w:rsidP="0013067F">
            <w:pPr>
              <w:pStyle w:val="TableParagraph"/>
              <w:spacing w:line="302" w:lineRule="exact"/>
              <w:ind w:firstLine="43"/>
              <w:jc w:val="both"/>
              <w:rPr>
                <w:sz w:val="24"/>
                <w:szCs w:val="24"/>
              </w:rPr>
            </w:pPr>
            <w:r w:rsidRPr="001A620C">
              <w:rPr>
                <w:sz w:val="24"/>
                <w:szCs w:val="24"/>
              </w:rPr>
              <w:t>Залучення додаткових джерел фінансування</w:t>
            </w:r>
            <w:r w:rsidR="0013067F">
              <w:rPr>
                <w:sz w:val="24"/>
                <w:szCs w:val="24"/>
              </w:rPr>
              <w:t>.</w:t>
            </w:r>
          </w:p>
        </w:tc>
        <w:tc>
          <w:tcPr>
            <w:tcW w:w="1809" w:type="dxa"/>
          </w:tcPr>
          <w:p w:rsidR="00882655" w:rsidRPr="001A620C" w:rsidRDefault="00882655" w:rsidP="0013067F">
            <w:pPr>
              <w:jc w:val="center"/>
              <w:rPr>
                <w:sz w:val="24"/>
                <w:szCs w:val="24"/>
              </w:rPr>
            </w:pPr>
            <w:r w:rsidRPr="001A620C">
              <w:rPr>
                <w:sz w:val="24"/>
                <w:szCs w:val="24"/>
              </w:rPr>
              <w:t>2012-2025</w:t>
            </w:r>
          </w:p>
        </w:tc>
        <w:tc>
          <w:tcPr>
            <w:tcW w:w="1911" w:type="dxa"/>
          </w:tcPr>
          <w:p w:rsidR="00882655" w:rsidRPr="001A620C" w:rsidRDefault="00882655" w:rsidP="0013067F">
            <w:pPr>
              <w:rPr>
                <w:sz w:val="24"/>
                <w:szCs w:val="24"/>
              </w:rPr>
            </w:pPr>
            <w:r w:rsidRPr="001A620C">
              <w:rPr>
                <w:sz w:val="24"/>
                <w:szCs w:val="24"/>
              </w:rPr>
              <w:t>Адміністрація школи</w:t>
            </w:r>
          </w:p>
        </w:tc>
        <w:tc>
          <w:tcPr>
            <w:tcW w:w="2241" w:type="dxa"/>
            <w:vMerge/>
          </w:tcPr>
          <w:p w:rsidR="00882655" w:rsidRPr="001A620C" w:rsidRDefault="00882655" w:rsidP="00FF2D3B">
            <w:pPr>
              <w:jc w:val="both"/>
              <w:rPr>
                <w:sz w:val="24"/>
                <w:szCs w:val="24"/>
              </w:rPr>
            </w:pPr>
          </w:p>
        </w:tc>
      </w:tr>
      <w:tr w:rsidR="00882655" w:rsidRPr="001A620C" w:rsidTr="001A620C">
        <w:tc>
          <w:tcPr>
            <w:tcW w:w="666" w:type="dxa"/>
          </w:tcPr>
          <w:p w:rsidR="00882655" w:rsidRPr="001A620C" w:rsidRDefault="00882655" w:rsidP="003F1771">
            <w:pPr>
              <w:pStyle w:val="TableParagraph"/>
              <w:spacing w:line="301" w:lineRule="exact"/>
              <w:ind w:left="110"/>
              <w:rPr>
                <w:sz w:val="24"/>
                <w:szCs w:val="24"/>
              </w:rPr>
            </w:pPr>
            <w:r w:rsidRPr="001A620C">
              <w:rPr>
                <w:sz w:val="24"/>
                <w:szCs w:val="24"/>
              </w:rPr>
              <w:t>7</w:t>
            </w:r>
          </w:p>
        </w:tc>
        <w:tc>
          <w:tcPr>
            <w:tcW w:w="3519" w:type="dxa"/>
          </w:tcPr>
          <w:p w:rsidR="00882655" w:rsidRPr="001A620C" w:rsidRDefault="00882655" w:rsidP="0013067F">
            <w:pPr>
              <w:pStyle w:val="TableParagraph"/>
              <w:spacing w:line="301" w:lineRule="exact"/>
              <w:ind w:firstLine="43"/>
              <w:jc w:val="both"/>
              <w:rPr>
                <w:sz w:val="24"/>
                <w:szCs w:val="24"/>
              </w:rPr>
            </w:pPr>
            <w:r w:rsidRPr="001A620C">
              <w:rPr>
                <w:sz w:val="24"/>
                <w:szCs w:val="24"/>
              </w:rPr>
              <w:t>Упроваджувати активні форми проведення педагогічної ради</w:t>
            </w:r>
          </w:p>
        </w:tc>
        <w:tc>
          <w:tcPr>
            <w:tcW w:w="1809" w:type="dxa"/>
          </w:tcPr>
          <w:p w:rsidR="00882655" w:rsidRPr="001A620C" w:rsidRDefault="00882655" w:rsidP="0013067F">
            <w:pPr>
              <w:jc w:val="center"/>
              <w:rPr>
                <w:sz w:val="24"/>
                <w:szCs w:val="24"/>
              </w:rPr>
            </w:pPr>
            <w:r w:rsidRPr="001A620C">
              <w:rPr>
                <w:sz w:val="24"/>
                <w:szCs w:val="24"/>
              </w:rPr>
              <w:t>2021-2022</w:t>
            </w:r>
          </w:p>
        </w:tc>
        <w:tc>
          <w:tcPr>
            <w:tcW w:w="1911" w:type="dxa"/>
          </w:tcPr>
          <w:p w:rsidR="00882655" w:rsidRPr="001A620C" w:rsidRDefault="00882655" w:rsidP="0013067F">
            <w:pPr>
              <w:rPr>
                <w:sz w:val="24"/>
                <w:szCs w:val="24"/>
              </w:rPr>
            </w:pPr>
            <w:r w:rsidRPr="001A620C">
              <w:rPr>
                <w:sz w:val="24"/>
                <w:szCs w:val="24"/>
              </w:rPr>
              <w:t>Адміністрація школи</w:t>
            </w:r>
          </w:p>
        </w:tc>
        <w:tc>
          <w:tcPr>
            <w:tcW w:w="2241" w:type="dxa"/>
            <w:vMerge/>
          </w:tcPr>
          <w:p w:rsidR="00882655" w:rsidRPr="001A620C" w:rsidRDefault="00882655" w:rsidP="00FF2D3B">
            <w:pPr>
              <w:jc w:val="both"/>
              <w:rPr>
                <w:sz w:val="24"/>
                <w:szCs w:val="24"/>
              </w:rPr>
            </w:pPr>
          </w:p>
        </w:tc>
      </w:tr>
      <w:tr w:rsidR="00882655" w:rsidRPr="001A620C" w:rsidTr="001A620C">
        <w:tc>
          <w:tcPr>
            <w:tcW w:w="666" w:type="dxa"/>
          </w:tcPr>
          <w:p w:rsidR="00882655" w:rsidRPr="001A620C" w:rsidRDefault="00882655" w:rsidP="00551086">
            <w:pPr>
              <w:pStyle w:val="TableParagraph"/>
              <w:spacing w:line="301" w:lineRule="exact"/>
              <w:ind w:left="110"/>
              <w:rPr>
                <w:sz w:val="24"/>
                <w:szCs w:val="24"/>
              </w:rPr>
            </w:pPr>
            <w:r w:rsidRPr="001A620C">
              <w:rPr>
                <w:sz w:val="24"/>
                <w:szCs w:val="24"/>
              </w:rPr>
              <w:t>8</w:t>
            </w:r>
          </w:p>
        </w:tc>
        <w:tc>
          <w:tcPr>
            <w:tcW w:w="3519" w:type="dxa"/>
          </w:tcPr>
          <w:p w:rsidR="00882655" w:rsidRPr="001A620C" w:rsidRDefault="00882655" w:rsidP="0013067F">
            <w:pPr>
              <w:pStyle w:val="TableParagraph"/>
              <w:spacing w:line="301" w:lineRule="exact"/>
              <w:ind w:firstLine="43"/>
              <w:jc w:val="both"/>
              <w:rPr>
                <w:sz w:val="24"/>
                <w:szCs w:val="24"/>
              </w:rPr>
            </w:pPr>
            <w:r w:rsidRPr="001A620C">
              <w:rPr>
                <w:sz w:val="24"/>
                <w:szCs w:val="24"/>
              </w:rPr>
              <w:t>Доводити до відома батьків інформацію про моніторингові дослідження</w:t>
            </w:r>
            <w:r w:rsidR="0013067F">
              <w:rPr>
                <w:sz w:val="24"/>
                <w:szCs w:val="24"/>
              </w:rPr>
              <w:t>.</w:t>
            </w:r>
          </w:p>
        </w:tc>
        <w:tc>
          <w:tcPr>
            <w:tcW w:w="1809" w:type="dxa"/>
          </w:tcPr>
          <w:p w:rsidR="00882655" w:rsidRPr="001A620C" w:rsidRDefault="00882655" w:rsidP="0013067F">
            <w:pPr>
              <w:jc w:val="center"/>
              <w:rPr>
                <w:sz w:val="24"/>
                <w:szCs w:val="24"/>
              </w:rPr>
            </w:pPr>
            <w:r w:rsidRPr="001A620C">
              <w:rPr>
                <w:sz w:val="24"/>
                <w:szCs w:val="24"/>
              </w:rPr>
              <w:t>2021-2025</w:t>
            </w:r>
          </w:p>
        </w:tc>
        <w:tc>
          <w:tcPr>
            <w:tcW w:w="1911" w:type="dxa"/>
          </w:tcPr>
          <w:p w:rsidR="00882655" w:rsidRPr="001A620C" w:rsidRDefault="00882655" w:rsidP="0013067F">
            <w:pPr>
              <w:rPr>
                <w:sz w:val="24"/>
                <w:szCs w:val="24"/>
              </w:rPr>
            </w:pPr>
            <w:r w:rsidRPr="001A620C">
              <w:rPr>
                <w:sz w:val="24"/>
                <w:szCs w:val="24"/>
              </w:rPr>
              <w:t>Класні керівники</w:t>
            </w:r>
          </w:p>
        </w:tc>
        <w:tc>
          <w:tcPr>
            <w:tcW w:w="2241" w:type="dxa"/>
            <w:vMerge/>
          </w:tcPr>
          <w:p w:rsidR="00882655" w:rsidRPr="001A620C" w:rsidRDefault="00882655" w:rsidP="00FF2D3B">
            <w:pPr>
              <w:jc w:val="both"/>
              <w:rPr>
                <w:sz w:val="24"/>
                <w:szCs w:val="24"/>
              </w:rPr>
            </w:pPr>
          </w:p>
        </w:tc>
      </w:tr>
      <w:tr w:rsidR="00882655" w:rsidRPr="001A620C" w:rsidTr="001A620C">
        <w:tc>
          <w:tcPr>
            <w:tcW w:w="666" w:type="dxa"/>
          </w:tcPr>
          <w:p w:rsidR="00882655" w:rsidRPr="001A620C" w:rsidRDefault="00882655" w:rsidP="003F1771">
            <w:pPr>
              <w:pStyle w:val="TableParagraph"/>
              <w:spacing w:line="311" w:lineRule="exact"/>
              <w:ind w:left="110"/>
              <w:rPr>
                <w:sz w:val="24"/>
                <w:szCs w:val="24"/>
              </w:rPr>
            </w:pPr>
            <w:r w:rsidRPr="001A620C">
              <w:rPr>
                <w:sz w:val="24"/>
                <w:szCs w:val="24"/>
              </w:rPr>
              <w:t>9</w:t>
            </w:r>
          </w:p>
        </w:tc>
        <w:tc>
          <w:tcPr>
            <w:tcW w:w="3519" w:type="dxa"/>
          </w:tcPr>
          <w:p w:rsidR="00882655" w:rsidRPr="001A620C" w:rsidRDefault="00882655" w:rsidP="0013067F">
            <w:pPr>
              <w:pStyle w:val="TableParagraph"/>
              <w:spacing w:line="311" w:lineRule="exact"/>
              <w:ind w:firstLine="43"/>
              <w:jc w:val="both"/>
              <w:rPr>
                <w:sz w:val="24"/>
                <w:szCs w:val="24"/>
              </w:rPr>
            </w:pPr>
            <w:r w:rsidRPr="001A620C">
              <w:rPr>
                <w:sz w:val="24"/>
                <w:szCs w:val="24"/>
              </w:rPr>
              <w:t xml:space="preserve"> Активніше залучати до написання річного плану  всіх учасників освітнього процесу.</w:t>
            </w:r>
          </w:p>
        </w:tc>
        <w:tc>
          <w:tcPr>
            <w:tcW w:w="1809" w:type="dxa"/>
          </w:tcPr>
          <w:p w:rsidR="00882655" w:rsidRPr="001A620C" w:rsidRDefault="00882655" w:rsidP="0013067F">
            <w:pPr>
              <w:jc w:val="center"/>
              <w:rPr>
                <w:sz w:val="24"/>
                <w:szCs w:val="24"/>
              </w:rPr>
            </w:pPr>
            <w:r w:rsidRPr="001A620C">
              <w:rPr>
                <w:sz w:val="24"/>
                <w:szCs w:val="24"/>
              </w:rPr>
              <w:t>2021</w:t>
            </w:r>
          </w:p>
        </w:tc>
        <w:tc>
          <w:tcPr>
            <w:tcW w:w="1911" w:type="dxa"/>
          </w:tcPr>
          <w:p w:rsidR="00882655" w:rsidRPr="001A620C" w:rsidRDefault="00882655" w:rsidP="0013067F">
            <w:pPr>
              <w:rPr>
                <w:sz w:val="24"/>
                <w:szCs w:val="24"/>
              </w:rPr>
            </w:pPr>
            <w:r w:rsidRPr="001A620C">
              <w:rPr>
                <w:sz w:val="24"/>
                <w:szCs w:val="24"/>
              </w:rPr>
              <w:t>Адміністрація школи</w:t>
            </w:r>
          </w:p>
        </w:tc>
        <w:tc>
          <w:tcPr>
            <w:tcW w:w="2241" w:type="dxa"/>
            <w:vMerge/>
          </w:tcPr>
          <w:p w:rsidR="00882655" w:rsidRPr="001A620C" w:rsidRDefault="00882655" w:rsidP="00FF2D3B">
            <w:pPr>
              <w:jc w:val="both"/>
              <w:rPr>
                <w:sz w:val="24"/>
                <w:szCs w:val="24"/>
              </w:rPr>
            </w:pPr>
          </w:p>
        </w:tc>
      </w:tr>
      <w:tr w:rsidR="00882655" w:rsidRPr="001A620C" w:rsidTr="001A620C">
        <w:tc>
          <w:tcPr>
            <w:tcW w:w="666" w:type="dxa"/>
          </w:tcPr>
          <w:p w:rsidR="00882655" w:rsidRPr="001A620C" w:rsidRDefault="00882655" w:rsidP="003F1771">
            <w:pPr>
              <w:pStyle w:val="TableParagraph"/>
              <w:spacing w:line="311" w:lineRule="exact"/>
              <w:ind w:left="110"/>
              <w:rPr>
                <w:sz w:val="24"/>
                <w:szCs w:val="24"/>
              </w:rPr>
            </w:pPr>
            <w:r w:rsidRPr="001A620C">
              <w:rPr>
                <w:sz w:val="24"/>
                <w:szCs w:val="24"/>
              </w:rPr>
              <w:t>10</w:t>
            </w:r>
          </w:p>
        </w:tc>
        <w:tc>
          <w:tcPr>
            <w:tcW w:w="3519" w:type="dxa"/>
          </w:tcPr>
          <w:p w:rsidR="00882655" w:rsidRPr="001A620C" w:rsidRDefault="00882655" w:rsidP="0013067F">
            <w:pPr>
              <w:pStyle w:val="TableParagraph"/>
              <w:spacing w:line="315" w:lineRule="exact"/>
              <w:ind w:firstLine="43"/>
              <w:jc w:val="both"/>
              <w:rPr>
                <w:sz w:val="24"/>
                <w:szCs w:val="24"/>
              </w:rPr>
            </w:pPr>
            <w:r w:rsidRPr="001A620C">
              <w:rPr>
                <w:sz w:val="24"/>
                <w:szCs w:val="24"/>
              </w:rPr>
              <w:t>Налагоджувати партнерські стосунки між усіма учасниками освітнього</w:t>
            </w:r>
            <w:r w:rsidR="0013067F">
              <w:rPr>
                <w:sz w:val="24"/>
                <w:szCs w:val="24"/>
              </w:rPr>
              <w:t xml:space="preserve"> </w:t>
            </w:r>
            <w:r w:rsidRPr="001A620C">
              <w:rPr>
                <w:sz w:val="24"/>
                <w:szCs w:val="24"/>
              </w:rPr>
              <w:t>процесу</w:t>
            </w:r>
            <w:r w:rsidR="0013067F">
              <w:rPr>
                <w:sz w:val="24"/>
                <w:szCs w:val="24"/>
              </w:rPr>
              <w:t>.</w:t>
            </w:r>
          </w:p>
        </w:tc>
        <w:tc>
          <w:tcPr>
            <w:tcW w:w="1809" w:type="dxa"/>
          </w:tcPr>
          <w:p w:rsidR="00882655" w:rsidRPr="001A620C" w:rsidRDefault="00882655" w:rsidP="0013067F">
            <w:pPr>
              <w:jc w:val="center"/>
              <w:rPr>
                <w:sz w:val="24"/>
                <w:szCs w:val="24"/>
              </w:rPr>
            </w:pPr>
            <w:r w:rsidRPr="001A620C">
              <w:rPr>
                <w:sz w:val="24"/>
                <w:szCs w:val="24"/>
              </w:rPr>
              <w:t>2021-2025</w:t>
            </w:r>
          </w:p>
        </w:tc>
        <w:tc>
          <w:tcPr>
            <w:tcW w:w="1911" w:type="dxa"/>
          </w:tcPr>
          <w:p w:rsidR="00882655" w:rsidRPr="001A620C" w:rsidRDefault="00882655" w:rsidP="0013067F">
            <w:pPr>
              <w:rPr>
                <w:sz w:val="24"/>
                <w:szCs w:val="24"/>
              </w:rPr>
            </w:pPr>
            <w:r w:rsidRPr="001A620C">
              <w:rPr>
                <w:sz w:val="24"/>
                <w:szCs w:val="24"/>
              </w:rPr>
              <w:t>Адміністрація школи</w:t>
            </w:r>
          </w:p>
        </w:tc>
        <w:tc>
          <w:tcPr>
            <w:tcW w:w="2241" w:type="dxa"/>
            <w:vMerge/>
          </w:tcPr>
          <w:p w:rsidR="00882655" w:rsidRPr="001A620C" w:rsidRDefault="00882655" w:rsidP="00FF2D3B">
            <w:pPr>
              <w:jc w:val="both"/>
              <w:rPr>
                <w:sz w:val="24"/>
                <w:szCs w:val="24"/>
              </w:rPr>
            </w:pPr>
          </w:p>
        </w:tc>
      </w:tr>
    </w:tbl>
    <w:p w:rsidR="00927C73" w:rsidRDefault="00927C73" w:rsidP="00334A9D">
      <w:pPr>
        <w:pStyle w:val="a3"/>
        <w:rPr>
          <w:b/>
          <w:sz w:val="28"/>
          <w:szCs w:val="28"/>
        </w:rPr>
      </w:pPr>
    </w:p>
    <w:p w:rsidR="00334A9D" w:rsidRDefault="00A522AF" w:rsidP="00ED0CA6">
      <w:pPr>
        <w:pStyle w:val="a3"/>
        <w:spacing w:line="276" w:lineRule="auto"/>
        <w:jc w:val="center"/>
        <w:rPr>
          <w:b/>
          <w:sz w:val="28"/>
          <w:szCs w:val="28"/>
        </w:rPr>
      </w:pPr>
      <w:r w:rsidRPr="00A522AF">
        <w:rPr>
          <w:b/>
          <w:sz w:val="28"/>
          <w:szCs w:val="28"/>
        </w:rPr>
        <w:t xml:space="preserve">4.3. </w:t>
      </w:r>
      <w:proofErr w:type="spellStart"/>
      <w:r w:rsidRPr="00A522AF">
        <w:rPr>
          <w:b/>
          <w:sz w:val="28"/>
          <w:szCs w:val="28"/>
        </w:rPr>
        <w:t>Освітньо-методичний</w:t>
      </w:r>
      <w:proofErr w:type="spellEnd"/>
      <w:r w:rsidRPr="00A522AF">
        <w:rPr>
          <w:b/>
          <w:sz w:val="28"/>
          <w:szCs w:val="28"/>
        </w:rPr>
        <w:t xml:space="preserve"> напрямок діяльності школи</w:t>
      </w:r>
    </w:p>
    <w:p w:rsidR="00927C73" w:rsidRPr="0060337D" w:rsidRDefault="00927C73" w:rsidP="00ED0CA6">
      <w:pPr>
        <w:spacing w:line="276" w:lineRule="auto"/>
        <w:ind w:left="185" w:right="138"/>
        <w:rPr>
          <w:b/>
          <w:sz w:val="28"/>
          <w:szCs w:val="28"/>
        </w:rPr>
      </w:pPr>
      <w:r w:rsidRPr="0060337D">
        <w:rPr>
          <w:b/>
          <w:sz w:val="28"/>
          <w:szCs w:val="28"/>
        </w:rPr>
        <w:t>4.3.1.</w:t>
      </w:r>
      <w:r w:rsidR="0060337D" w:rsidRPr="0060337D">
        <w:rPr>
          <w:b/>
          <w:sz w:val="28"/>
          <w:szCs w:val="28"/>
        </w:rPr>
        <w:t xml:space="preserve"> Формування  ключових та предметних </w:t>
      </w:r>
      <w:proofErr w:type="spellStart"/>
      <w:r w:rsidR="0060337D" w:rsidRPr="0060337D">
        <w:rPr>
          <w:b/>
          <w:sz w:val="28"/>
          <w:szCs w:val="28"/>
        </w:rPr>
        <w:t>компетентностей</w:t>
      </w:r>
      <w:proofErr w:type="spellEnd"/>
      <w:r w:rsidR="0060337D" w:rsidRPr="0060337D">
        <w:rPr>
          <w:b/>
          <w:sz w:val="28"/>
          <w:szCs w:val="28"/>
        </w:rPr>
        <w:t xml:space="preserve">  здобувачів освіти</w:t>
      </w:r>
      <w:r w:rsidR="00341A07">
        <w:rPr>
          <w:b/>
          <w:sz w:val="28"/>
          <w:szCs w:val="28"/>
        </w:rPr>
        <w:t>.</w:t>
      </w:r>
    </w:p>
    <w:p w:rsidR="00927C73" w:rsidRPr="00927C73" w:rsidRDefault="00927C73" w:rsidP="00ED0CA6">
      <w:pPr>
        <w:pStyle w:val="a3"/>
        <w:spacing w:line="276" w:lineRule="auto"/>
        <w:jc w:val="both"/>
        <w:rPr>
          <w:sz w:val="28"/>
          <w:szCs w:val="28"/>
        </w:rPr>
      </w:pPr>
      <w:r w:rsidRPr="00927C73">
        <w:rPr>
          <w:i/>
          <w:sz w:val="28"/>
          <w:szCs w:val="28"/>
        </w:rPr>
        <w:t>Мета:</w:t>
      </w:r>
      <w:r w:rsidRPr="00927C73">
        <w:rPr>
          <w:sz w:val="28"/>
          <w:szCs w:val="28"/>
        </w:rPr>
        <w:t xml:space="preserve">  розвит</w:t>
      </w:r>
      <w:r w:rsidR="00341A07">
        <w:rPr>
          <w:sz w:val="28"/>
          <w:szCs w:val="28"/>
        </w:rPr>
        <w:t>ок та соціалізація особистості здобувачів освіти</w:t>
      </w:r>
      <w:r w:rsidRPr="00927C73">
        <w:rPr>
          <w:sz w:val="28"/>
          <w:szCs w:val="28"/>
        </w:rPr>
        <w:t>, формування їхньої національної самосвідомості, загальної культури, світоглядних орієнтирі</w:t>
      </w:r>
      <w:r w:rsidR="00341A07">
        <w:rPr>
          <w:sz w:val="28"/>
          <w:szCs w:val="28"/>
        </w:rPr>
        <w:t>в, екологічного стилю мислення і</w:t>
      </w:r>
      <w:r w:rsidRPr="00927C73">
        <w:rPr>
          <w:sz w:val="28"/>
          <w:szCs w:val="28"/>
        </w:rPr>
        <w:t xml:space="preserve">  поведінки, творчих здібностей, дослідницьких навичок і навичок життєзабезпечення, здатності до саморозвитку та самонавчання в умовах глобальних змін і викликів.</w:t>
      </w:r>
    </w:p>
    <w:p w:rsidR="00927C73" w:rsidRPr="00927C73" w:rsidRDefault="00927C73" w:rsidP="00341A07">
      <w:pPr>
        <w:pStyle w:val="a3"/>
        <w:spacing w:after="57" w:line="320" w:lineRule="exact"/>
        <w:ind w:left="142"/>
        <w:rPr>
          <w:i/>
          <w:sz w:val="28"/>
          <w:szCs w:val="28"/>
        </w:rPr>
      </w:pPr>
    </w:p>
    <w:tbl>
      <w:tblPr>
        <w:tblStyle w:val="TableNormal"/>
        <w:tblW w:w="1044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4542"/>
        <w:gridCol w:w="2817"/>
        <w:gridCol w:w="2590"/>
      </w:tblGrid>
      <w:tr w:rsidR="00A3596E" w:rsidTr="00A3596E">
        <w:trPr>
          <w:trHeight w:val="1053"/>
        </w:trPr>
        <w:tc>
          <w:tcPr>
            <w:tcW w:w="500" w:type="dxa"/>
          </w:tcPr>
          <w:p w:rsidR="00A3596E" w:rsidRPr="00786DDD" w:rsidRDefault="00A3596E" w:rsidP="00786DDD">
            <w:pPr>
              <w:pStyle w:val="TableParagraph"/>
              <w:rPr>
                <w:sz w:val="24"/>
                <w:szCs w:val="24"/>
              </w:rPr>
            </w:pPr>
          </w:p>
          <w:p w:rsidR="00A3596E" w:rsidRPr="00786DDD" w:rsidRDefault="00A3596E" w:rsidP="00786DDD">
            <w:pPr>
              <w:pStyle w:val="TableParagraph"/>
              <w:ind w:left="115"/>
              <w:rPr>
                <w:sz w:val="24"/>
                <w:szCs w:val="24"/>
              </w:rPr>
            </w:pPr>
            <w:r w:rsidRPr="00786DDD">
              <w:rPr>
                <w:sz w:val="24"/>
                <w:szCs w:val="24"/>
              </w:rPr>
              <w:t>№</w:t>
            </w:r>
          </w:p>
        </w:tc>
        <w:tc>
          <w:tcPr>
            <w:tcW w:w="4542" w:type="dxa"/>
          </w:tcPr>
          <w:p w:rsidR="00A3596E" w:rsidRPr="00786DDD" w:rsidRDefault="00ED0CA6" w:rsidP="00786DDD">
            <w:pPr>
              <w:pStyle w:val="TableParagraph"/>
              <w:spacing w:line="315" w:lineRule="exact"/>
              <w:ind w:left="1497"/>
              <w:rPr>
                <w:sz w:val="24"/>
                <w:szCs w:val="24"/>
              </w:rPr>
            </w:pPr>
            <w:proofErr w:type="spellStart"/>
            <w:r>
              <w:rPr>
                <w:sz w:val="24"/>
                <w:szCs w:val="24"/>
              </w:rPr>
              <w:t>Шлязи</w:t>
            </w:r>
            <w:proofErr w:type="spellEnd"/>
            <w:r>
              <w:rPr>
                <w:sz w:val="24"/>
                <w:szCs w:val="24"/>
              </w:rPr>
              <w:t xml:space="preserve"> реалізації</w:t>
            </w:r>
          </w:p>
        </w:tc>
        <w:tc>
          <w:tcPr>
            <w:tcW w:w="2817" w:type="dxa"/>
            <w:tcBorders>
              <w:right w:val="single" w:sz="4" w:space="0" w:color="auto"/>
            </w:tcBorders>
          </w:tcPr>
          <w:p w:rsidR="00A3596E" w:rsidRPr="00786DDD" w:rsidRDefault="00A3596E" w:rsidP="00A3596E">
            <w:pPr>
              <w:pStyle w:val="TableParagraph"/>
              <w:spacing w:before="52"/>
              <w:jc w:val="center"/>
              <w:rPr>
                <w:sz w:val="24"/>
                <w:szCs w:val="24"/>
              </w:rPr>
            </w:pPr>
            <w:r w:rsidRPr="00786DDD">
              <w:rPr>
                <w:sz w:val="24"/>
                <w:szCs w:val="24"/>
              </w:rPr>
              <w:t>Термін виконання</w:t>
            </w:r>
          </w:p>
          <w:p w:rsidR="00A3596E" w:rsidRPr="00786DDD" w:rsidRDefault="00A3596E" w:rsidP="00A3596E">
            <w:pPr>
              <w:pStyle w:val="TableParagraph"/>
              <w:spacing w:line="273" w:lineRule="exact"/>
              <w:ind w:left="33"/>
              <w:rPr>
                <w:sz w:val="24"/>
                <w:szCs w:val="24"/>
              </w:rPr>
            </w:pPr>
          </w:p>
        </w:tc>
        <w:tc>
          <w:tcPr>
            <w:tcW w:w="2590" w:type="dxa"/>
            <w:tcBorders>
              <w:left w:val="single" w:sz="4" w:space="0" w:color="auto"/>
            </w:tcBorders>
          </w:tcPr>
          <w:p w:rsidR="00A3596E" w:rsidRDefault="00A3596E" w:rsidP="00927C73">
            <w:pPr>
              <w:pStyle w:val="TableParagraph"/>
              <w:spacing w:line="273" w:lineRule="exact"/>
              <w:rPr>
                <w:b/>
                <w:sz w:val="24"/>
              </w:rPr>
            </w:pPr>
          </w:p>
          <w:p w:rsidR="00A3596E" w:rsidRPr="00A3596E" w:rsidRDefault="00A3596E" w:rsidP="00786DDD">
            <w:pPr>
              <w:pStyle w:val="TableParagraph"/>
              <w:spacing w:line="259" w:lineRule="exact"/>
              <w:ind w:left="32"/>
              <w:rPr>
                <w:sz w:val="24"/>
                <w:szCs w:val="24"/>
              </w:rPr>
            </w:pPr>
            <w:r w:rsidRPr="00A3596E">
              <w:rPr>
                <w:sz w:val="24"/>
                <w:szCs w:val="24"/>
              </w:rPr>
              <w:t>Очікувані результати</w:t>
            </w:r>
          </w:p>
        </w:tc>
      </w:tr>
      <w:tr w:rsidR="00485782" w:rsidTr="00485782">
        <w:trPr>
          <w:trHeight w:val="2061"/>
        </w:trPr>
        <w:tc>
          <w:tcPr>
            <w:tcW w:w="500" w:type="dxa"/>
          </w:tcPr>
          <w:p w:rsidR="00485782" w:rsidRPr="00786DDD" w:rsidRDefault="00485782" w:rsidP="00786DDD">
            <w:pPr>
              <w:pStyle w:val="TableParagraph"/>
              <w:rPr>
                <w:sz w:val="24"/>
                <w:szCs w:val="24"/>
              </w:rPr>
            </w:pPr>
          </w:p>
          <w:p w:rsidR="00485782" w:rsidRPr="00786DDD" w:rsidRDefault="00485782" w:rsidP="00786DDD">
            <w:pPr>
              <w:pStyle w:val="TableParagraph"/>
              <w:spacing w:before="10"/>
              <w:rPr>
                <w:sz w:val="24"/>
                <w:szCs w:val="24"/>
              </w:rPr>
            </w:pPr>
          </w:p>
          <w:p w:rsidR="00485782" w:rsidRPr="00786DDD" w:rsidRDefault="00485782" w:rsidP="00786DDD">
            <w:pPr>
              <w:pStyle w:val="TableParagraph"/>
              <w:ind w:left="6"/>
              <w:jc w:val="center"/>
              <w:rPr>
                <w:sz w:val="24"/>
                <w:szCs w:val="24"/>
              </w:rPr>
            </w:pPr>
            <w:r w:rsidRPr="00786DDD">
              <w:rPr>
                <w:sz w:val="24"/>
                <w:szCs w:val="24"/>
              </w:rPr>
              <w:t>1</w:t>
            </w:r>
          </w:p>
        </w:tc>
        <w:tc>
          <w:tcPr>
            <w:tcW w:w="4542" w:type="dxa"/>
          </w:tcPr>
          <w:p w:rsidR="00485782" w:rsidRPr="00786DDD" w:rsidRDefault="00485782" w:rsidP="00341A07">
            <w:pPr>
              <w:pStyle w:val="TableParagraph"/>
              <w:tabs>
                <w:tab w:val="left" w:pos="130"/>
              </w:tabs>
              <w:spacing w:line="276" w:lineRule="auto"/>
              <w:ind w:left="40" w:right="33"/>
              <w:jc w:val="both"/>
              <w:rPr>
                <w:sz w:val="24"/>
                <w:szCs w:val="24"/>
              </w:rPr>
            </w:pPr>
            <w:r w:rsidRPr="00786DDD">
              <w:rPr>
                <w:sz w:val="24"/>
                <w:szCs w:val="24"/>
              </w:rPr>
              <w:t>Забезпеч</w:t>
            </w:r>
            <w:r w:rsidR="0060337D">
              <w:rPr>
                <w:sz w:val="24"/>
                <w:szCs w:val="24"/>
              </w:rPr>
              <w:t>ення</w:t>
            </w:r>
            <w:r w:rsidRPr="00786DDD">
              <w:rPr>
                <w:sz w:val="24"/>
                <w:szCs w:val="24"/>
              </w:rPr>
              <w:t xml:space="preserve"> реалізаці</w:t>
            </w:r>
            <w:r w:rsidR="0060337D">
              <w:rPr>
                <w:sz w:val="24"/>
                <w:szCs w:val="24"/>
              </w:rPr>
              <w:t>ї</w:t>
            </w:r>
            <w:r w:rsidRPr="00786DDD">
              <w:rPr>
                <w:sz w:val="24"/>
                <w:szCs w:val="24"/>
              </w:rPr>
              <w:t xml:space="preserve"> оновлених цілей і змісту освіти на основі </w:t>
            </w:r>
            <w:proofErr w:type="spellStart"/>
            <w:r w:rsidRPr="00786DDD">
              <w:rPr>
                <w:sz w:val="24"/>
                <w:szCs w:val="24"/>
              </w:rPr>
              <w:t>компетентнісного</w:t>
            </w:r>
            <w:proofErr w:type="spellEnd"/>
            <w:r w:rsidRPr="00786DDD">
              <w:rPr>
                <w:sz w:val="24"/>
                <w:szCs w:val="24"/>
              </w:rPr>
              <w:tab/>
              <w:t>підходу</w:t>
            </w:r>
            <w:r w:rsidRPr="00786DDD">
              <w:rPr>
                <w:sz w:val="24"/>
                <w:szCs w:val="24"/>
              </w:rPr>
              <w:tab/>
            </w:r>
            <w:r w:rsidRPr="00786DDD">
              <w:rPr>
                <w:spacing w:val="-9"/>
                <w:sz w:val="24"/>
                <w:szCs w:val="24"/>
              </w:rPr>
              <w:t xml:space="preserve">та </w:t>
            </w:r>
            <w:r w:rsidRPr="00786DDD">
              <w:rPr>
                <w:sz w:val="24"/>
                <w:szCs w:val="24"/>
              </w:rPr>
              <w:t>особистісної орієнтації з урахуванням світового досвіду та принципів</w:t>
            </w:r>
            <w:r w:rsidRPr="00786DDD">
              <w:rPr>
                <w:spacing w:val="10"/>
                <w:sz w:val="24"/>
                <w:szCs w:val="24"/>
              </w:rPr>
              <w:t xml:space="preserve"> </w:t>
            </w:r>
            <w:r w:rsidRPr="00786DDD">
              <w:rPr>
                <w:sz w:val="24"/>
                <w:szCs w:val="24"/>
              </w:rPr>
              <w:t>сталого</w:t>
            </w:r>
            <w:r w:rsidR="00341A07">
              <w:rPr>
                <w:sz w:val="24"/>
                <w:szCs w:val="24"/>
              </w:rPr>
              <w:t xml:space="preserve"> </w:t>
            </w:r>
            <w:r w:rsidRPr="00786DDD">
              <w:rPr>
                <w:sz w:val="24"/>
                <w:szCs w:val="24"/>
              </w:rPr>
              <w:t>розвитку</w:t>
            </w:r>
            <w:r w:rsidR="00341A07">
              <w:rPr>
                <w:sz w:val="24"/>
                <w:szCs w:val="24"/>
              </w:rPr>
              <w:t>.</w:t>
            </w:r>
          </w:p>
        </w:tc>
        <w:tc>
          <w:tcPr>
            <w:tcW w:w="2817" w:type="dxa"/>
            <w:tcBorders>
              <w:right w:val="single" w:sz="4" w:space="0" w:color="auto"/>
            </w:tcBorders>
          </w:tcPr>
          <w:p w:rsidR="00485782" w:rsidRPr="00786DDD" w:rsidRDefault="00485782" w:rsidP="000F28B3">
            <w:pPr>
              <w:pStyle w:val="TableParagraph"/>
              <w:jc w:val="center"/>
              <w:rPr>
                <w:sz w:val="24"/>
                <w:szCs w:val="24"/>
              </w:rPr>
            </w:pPr>
          </w:p>
          <w:p w:rsidR="00485782" w:rsidRPr="00786DDD" w:rsidRDefault="00485782" w:rsidP="000F28B3">
            <w:pPr>
              <w:pStyle w:val="TableParagraph"/>
              <w:spacing w:before="10"/>
              <w:jc w:val="center"/>
              <w:rPr>
                <w:sz w:val="24"/>
                <w:szCs w:val="24"/>
              </w:rPr>
            </w:pPr>
            <w:r>
              <w:rPr>
                <w:sz w:val="24"/>
                <w:szCs w:val="24"/>
              </w:rPr>
              <w:t>щороку</w:t>
            </w:r>
          </w:p>
          <w:p w:rsidR="00485782" w:rsidRPr="00786DDD" w:rsidRDefault="00485782" w:rsidP="000F28B3">
            <w:pPr>
              <w:pStyle w:val="TableParagraph"/>
              <w:ind w:left="2151" w:right="2151"/>
              <w:jc w:val="center"/>
              <w:rPr>
                <w:sz w:val="24"/>
                <w:szCs w:val="24"/>
              </w:rPr>
            </w:pPr>
          </w:p>
        </w:tc>
        <w:tc>
          <w:tcPr>
            <w:tcW w:w="2590" w:type="dxa"/>
            <w:vMerge w:val="restart"/>
            <w:tcBorders>
              <w:left w:val="single" w:sz="4" w:space="0" w:color="auto"/>
            </w:tcBorders>
          </w:tcPr>
          <w:p w:rsidR="00485782" w:rsidRDefault="00341A07" w:rsidP="00D767BD">
            <w:pPr>
              <w:spacing w:before="89" w:line="322" w:lineRule="exact"/>
              <w:rPr>
                <w:sz w:val="28"/>
              </w:rPr>
            </w:pPr>
            <w:r w:rsidRPr="00A3596E">
              <w:rPr>
                <w:spacing w:val="-71"/>
                <w:sz w:val="24"/>
                <w:szCs w:val="24"/>
              </w:rPr>
              <w:t>1</w:t>
            </w:r>
            <w:r w:rsidR="00A3596E" w:rsidRPr="00A3596E">
              <w:rPr>
                <w:spacing w:val="-71"/>
                <w:sz w:val="24"/>
                <w:szCs w:val="24"/>
              </w:rPr>
              <w:t>…</w:t>
            </w:r>
            <w:proofErr w:type="spellStart"/>
            <w:r w:rsidR="00485782" w:rsidRPr="00A3596E">
              <w:rPr>
                <w:spacing w:val="-71"/>
                <w:sz w:val="24"/>
                <w:szCs w:val="24"/>
              </w:rPr>
              <w:t>П</w:t>
            </w:r>
            <w:r w:rsidR="00485782" w:rsidRPr="00A3596E">
              <w:rPr>
                <w:sz w:val="24"/>
                <w:szCs w:val="24"/>
              </w:rPr>
              <w:t>і</w:t>
            </w:r>
            <w:r w:rsidR="00A3596E">
              <w:rPr>
                <w:sz w:val="24"/>
                <w:szCs w:val="24"/>
              </w:rPr>
              <w:t>і</w:t>
            </w:r>
            <w:r w:rsidR="00485782" w:rsidRPr="00A3596E">
              <w:rPr>
                <w:sz w:val="24"/>
                <w:szCs w:val="24"/>
              </w:rPr>
              <w:t>двищення</w:t>
            </w:r>
            <w:proofErr w:type="spellEnd"/>
            <w:r w:rsidR="00485782" w:rsidRPr="00927C73">
              <w:rPr>
                <w:sz w:val="24"/>
                <w:szCs w:val="24"/>
              </w:rPr>
              <w:t xml:space="preserve"> якості освіти на інноваційній</w:t>
            </w:r>
            <w:r w:rsidR="00485782" w:rsidRPr="00927C73">
              <w:rPr>
                <w:spacing w:val="-6"/>
                <w:sz w:val="24"/>
                <w:szCs w:val="24"/>
              </w:rPr>
              <w:t xml:space="preserve"> </w:t>
            </w:r>
            <w:r w:rsidR="00485782">
              <w:rPr>
                <w:sz w:val="24"/>
                <w:szCs w:val="24"/>
              </w:rPr>
              <w:t>основі.           2.М</w:t>
            </w:r>
            <w:r w:rsidR="00485782" w:rsidRPr="00927C73">
              <w:rPr>
                <w:sz w:val="24"/>
                <w:szCs w:val="24"/>
              </w:rPr>
              <w:t>аксимальне застосування інформаційних технологій в управлінні закладом</w:t>
            </w:r>
            <w:r w:rsidR="00485782" w:rsidRPr="00927C73">
              <w:rPr>
                <w:spacing w:val="-2"/>
                <w:sz w:val="24"/>
                <w:szCs w:val="24"/>
              </w:rPr>
              <w:t xml:space="preserve"> </w:t>
            </w:r>
            <w:r w:rsidR="00485782">
              <w:rPr>
                <w:sz w:val="24"/>
                <w:szCs w:val="24"/>
              </w:rPr>
              <w:t>освіти.             3.З</w:t>
            </w:r>
            <w:r w:rsidR="00485782" w:rsidRPr="00927C73">
              <w:rPr>
                <w:sz w:val="24"/>
                <w:szCs w:val="24"/>
              </w:rPr>
              <w:t>балансована швидкісна система інформування громадськості про новини та досягнення освіти в</w:t>
            </w:r>
            <w:r w:rsidR="00485782" w:rsidRPr="00927C73">
              <w:rPr>
                <w:spacing w:val="-2"/>
                <w:sz w:val="24"/>
                <w:szCs w:val="24"/>
              </w:rPr>
              <w:t xml:space="preserve"> </w:t>
            </w:r>
            <w:r w:rsidR="00485782">
              <w:rPr>
                <w:sz w:val="24"/>
                <w:szCs w:val="24"/>
              </w:rPr>
              <w:t>школі.            4.Т</w:t>
            </w:r>
            <w:r w:rsidR="00485782" w:rsidRPr="00927C73">
              <w:rPr>
                <w:sz w:val="24"/>
                <w:szCs w:val="24"/>
              </w:rPr>
              <w:t xml:space="preserve">рансформація освітнього сектора на інноваційне середовище, у якому </w:t>
            </w:r>
            <w:r w:rsidR="00485782">
              <w:rPr>
                <w:sz w:val="24"/>
                <w:szCs w:val="24"/>
              </w:rPr>
              <w:t xml:space="preserve"> здобувачі освіти</w:t>
            </w:r>
            <w:r w:rsidR="00485782" w:rsidRPr="00927C73">
              <w:rPr>
                <w:sz w:val="24"/>
                <w:szCs w:val="24"/>
              </w:rPr>
              <w:t xml:space="preserve"> отримують навички й уміння самостійно оволодівати знаннями </w:t>
            </w:r>
            <w:r w:rsidR="00485782">
              <w:rPr>
                <w:sz w:val="24"/>
                <w:szCs w:val="24"/>
              </w:rPr>
              <w:t>впродовж</w:t>
            </w:r>
            <w:r w:rsidR="00485782" w:rsidRPr="00927C73">
              <w:rPr>
                <w:sz w:val="24"/>
                <w:szCs w:val="24"/>
              </w:rPr>
              <w:t xml:space="preserve"> життя та застосовувати їх у практичній</w:t>
            </w:r>
            <w:r w:rsidR="00485782" w:rsidRPr="00927C73">
              <w:rPr>
                <w:spacing w:val="-12"/>
                <w:sz w:val="24"/>
                <w:szCs w:val="24"/>
              </w:rPr>
              <w:t xml:space="preserve"> </w:t>
            </w:r>
            <w:r w:rsidR="00485782" w:rsidRPr="00927C73">
              <w:rPr>
                <w:sz w:val="24"/>
                <w:szCs w:val="24"/>
              </w:rPr>
              <w:t>діяльності.</w:t>
            </w:r>
          </w:p>
          <w:p w:rsidR="00485782" w:rsidRDefault="00485782" w:rsidP="00786DDD">
            <w:pPr>
              <w:pStyle w:val="TableParagraph"/>
              <w:rPr>
                <w:sz w:val="30"/>
              </w:rPr>
            </w:pPr>
          </w:p>
          <w:p w:rsidR="00485782" w:rsidRDefault="00485782" w:rsidP="00786DDD">
            <w:pPr>
              <w:pStyle w:val="TableParagraph"/>
              <w:spacing w:before="5"/>
              <w:rPr>
                <w:sz w:val="25"/>
              </w:rPr>
            </w:pPr>
          </w:p>
          <w:p w:rsidR="00485782" w:rsidRDefault="00485782" w:rsidP="00786DDD">
            <w:pPr>
              <w:pStyle w:val="TableParagraph"/>
              <w:spacing w:before="1"/>
              <w:ind w:right="3"/>
              <w:jc w:val="center"/>
              <w:rPr>
                <w:sz w:val="28"/>
              </w:rPr>
            </w:pPr>
          </w:p>
        </w:tc>
      </w:tr>
      <w:tr w:rsidR="00485782" w:rsidTr="00485782">
        <w:trPr>
          <w:trHeight w:val="1494"/>
        </w:trPr>
        <w:tc>
          <w:tcPr>
            <w:tcW w:w="500" w:type="dxa"/>
          </w:tcPr>
          <w:p w:rsidR="00485782" w:rsidRPr="00786DDD" w:rsidRDefault="00485782" w:rsidP="00786DDD">
            <w:pPr>
              <w:pStyle w:val="TableParagraph"/>
              <w:rPr>
                <w:sz w:val="24"/>
                <w:szCs w:val="24"/>
              </w:rPr>
            </w:pPr>
          </w:p>
          <w:p w:rsidR="00485782" w:rsidRPr="00786DDD" w:rsidRDefault="00485782" w:rsidP="00786DDD">
            <w:pPr>
              <w:pStyle w:val="TableParagraph"/>
              <w:spacing w:before="236"/>
              <w:ind w:left="6"/>
              <w:jc w:val="center"/>
              <w:rPr>
                <w:sz w:val="24"/>
                <w:szCs w:val="24"/>
              </w:rPr>
            </w:pPr>
            <w:r w:rsidRPr="00786DDD">
              <w:rPr>
                <w:sz w:val="24"/>
                <w:szCs w:val="24"/>
              </w:rPr>
              <w:t>3</w:t>
            </w:r>
          </w:p>
        </w:tc>
        <w:tc>
          <w:tcPr>
            <w:tcW w:w="4542" w:type="dxa"/>
          </w:tcPr>
          <w:p w:rsidR="00485782" w:rsidRPr="00786DDD" w:rsidRDefault="00485782" w:rsidP="0060337D">
            <w:pPr>
              <w:pStyle w:val="TableParagraph"/>
              <w:tabs>
                <w:tab w:val="left" w:pos="0"/>
                <w:tab w:val="left" w:pos="130"/>
              </w:tabs>
              <w:ind w:left="40" w:right="250"/>
              <w:jc w:val="both"/>
              <w:rPr>
                <w:sz w:val="24"/>
                <w:szCs w:val="24"/>
              </w:rPr>
            </w:pPr>
            <w:r w:rsidRPr="00786DDD">
              <w:rPr>
                <w:sz w:val="24"/>
                <w:szCs w:val="24"/>
              </w:rPr>
              <w:t>Забезпеч</w:t>
            </w:r>
            <w:r w:rsidR="0060337D">
              <w:rPr>
                <w:sz w:val="24"/>
                <w:szCs w:val="24"/>
              </w:rPr>
              <w:t>ення</w:t>
            </w:r>
            <w:r w:rsidRPr="00786DDD">
              <w:rPr>
                <w:sz w:val="24"/>
                <w:szCs w:val="24"/>
              </w:rPr>
              <w:tab/>
            </w:r>
            <w:r w:rsidRPr="00786DDD">
              <w:rPr>
                <w:sz w:val="24"/>
                <w:szCs w:val="24"/>
              </w:rPr>
              <w:tab/>
            </w:r>
            <w:r w:rsidRPr="00786DDD">
              <w:rPr>
                <w:w w:val="95"/>
                <w:sz w:val="24"/>
                <w:szCs w:val="24"/>
              </w:rPr>
              <w:t>оволодіння</w:t>
            </w:r>
            <w:r w:rsidR="0060337D">
              <w:rPr>
                <w:w w:val="95"/>
                <w:sz w:val="24"/>
                <w:szCs w:val="24"/>
              </w:rPr>
              <w:t>м</w:t>
            </w:r>
            <w:r w:rsidRPr="00786DDD">
              <w:rPr>
                <w:w w:val="95"/>
                <w:sz w:val="24"/>
                <w:szCs w:val="24"/>
              </w:rPr>
              <w:t xml:space="preserve"> </w:t>
            </w:r>
            <w:r w:rsidRPr="00786DDD">
              <w:rPr>
                <w:sz w:val="24"/>
                <w:szCs w:val="24"/>
              </w:rPr>
              <w:t>педагогічними  працівниками</w:t>
            </w:r>
            <w:r w:rsidRPr="00786DDD">
              <w:rPr>
                <w:sz w:val="24"/>
                <w:szCs w:val="24"/>
              </w:rPr>
              <w:tab/>
            </w:r>
            <w:r w:rsidRPr="00786DDD">
              <w:rPr>
                <w:sz w:val="24"/>
                <w:szCs w:val="24"/>
              </w:rPr>
              <w:tab/>
            </w:r>
            <w:r w:rsidRPr="00786DDD">
              <w:rPr>
                <w:spacing w:val="-3"/>
                <w:sz w:val="24"/>
                <w:szCs w:val="24"/>
              </w:rPr>
              <w:t xml:space="preserve">новітніми </w:t>
            </w:r>
            <w:r w:rsidRPr="00786DDD">
              <w:rPr>
                <w:sz w:val="24"/>
                <w:szCs w:val="24"/>
              </w:rPr>
              <w:t xml:space="preserve">інтерактивними, командними </w:t>
            </w:r>
            <w:r w:rsidRPr="00786DDD">
              <w:rPr>
                <w:spacing w:val="-6"/>
                <w:sz w:val="24"/>
                <w:szCs w:val="24"/>
              </w:rPr>
              <w:t xml:space="preserve">та </w:t>
            </w:r>
            <w:r w:rsidRPr="00786DDD">
              <w:rPr>
                <w:sz w:val="24"/>
                <w:szCs w:val="24"/>
              </w:rPr>
              <w:t>проектними</w:t>
            </w:r>
            <w:r w:rsidRPr="00786DDD">
              <w:rPr>
                <w:sz w:val="24"/>
                <w:szCs w:val="24"/>
              </w:rPr>
              <w:tab/>
            </w:r>
            <w:r w:rsidRPr="00786DDD">
              <w:rPr>
                <w:w w:val="95"/>
                <w:sz w:val="24"/>
                <w:szCs w:val="24"/>
              </w:rPr>
              <w:t xml:space="preserve">навчальними </w:t>
            </w:r>
            <w:r w:rsidRPr="00786DDD">
              <w:rPr>
                <w:sz w:val="24"/>
                <w:szCs w:val="24"/>
              </w:rPr>
              <w:t>технологіями</w:t>
            </w:r>
            <w:r w:rsidR="00341A07">
              <w:rPr>
                <w:sz w:val="24"/>
                <w:szCs w:val="24"/>
              </w:rPr>
              <w:t>.</w:t>
            </w:r>
          </w:p>
        </w:tc>
        <w:tc>
          <w:tcPr>
            <w:tcW w:w="2817" w:type="dxa"/>
            <w:tcBorders>
              <w:right w:val="single" w:sz="4" w:space="0" w:color="auto"/>
            </w:tcBorders>
          </w:tcPr>
          <w:p w:rsidR="00485782" w:rsidRPr="00786DDD" w:rsidRDefault="00485782" w:rsidP="000F28B3">
            <w:pPr>
              <w:pStyle w:val="TableParagraph"/>
              <w:jc w:val="center"/>
              <w:rPr>
                <w:sz w:val="24"/>
                <w:szCs w:val="24"/>
              </w:rPr>
            </w:pPr>
            <w:r>
              <w:rPr>
                <w:sz w:val="24"/>
                <w:szCs w:val="24"/>
              </w:rPr>
              <w:t>щороку</w:t>
            </w:r>
          </w:p>
          <w:p w:rsidR="00485782" w:rsidRPr="00786DDD" w:rsidRDefault="00485782" w:rsidP="000F28B3">
            <w:pPr>
              <w:pStyle w:val="TableParagraph"/>
              <w:spacing w:before="236"/>
              <w:ind w:left="2151" w:right="2151"/>
              <w:jc w:val="center"/>
              <w:rPr>
                <w:sz w:val="24"/>
                <w:szCs w:val="24"/>
              </w:rPr>
            </w:pPr>
          </w:p>
        </w:tc>
        <w:tc>
          <w:tcPr>
            <w:tcW w:w="2590" w:type="dxa"/>
            <w:vMerge/>
            <w:tcBorders>
              <w:left w:val="single" w:sz="4" w:space="0" w:color="auto"/>
            </w:tcBorders>
          </w:tcPr>
          <w:p w:rsidR="00485782" w:rsidRDefault="00485782" w:rsidP="00786DDD">
            <w:pPr>
              <w:pStyle w:val="TableParagraph"/>
              <w:spacing w:before="1"/>
              <w:ind w:right="3"/>
              <w:jc w:val="center"/>
              <w:rPr>
                <w:sz w:val="28"/>
              </w:rPr>
            </w:pPr>
          </w:p>
        </w:tc>
      </w:tr>
      <w:tr w:rsidR="00485782" w:rsidTr="00485782">
        <w:trPr>
          <w:trHeight w:val="1495"/>
        </w:trPr>
        <w:tc>
          <w:tcPr>
            <w:tcW w:w="500" w:type="dxa"/>
          </w:tcPr>
          <w:p w:rsidR="00485782" w:rsidRPr="00786DDD" w:rsidRDefault="00485782" w:rsidP="00786DDD">
            <w:pPr>
              <w:pStyle w:val="TableParagraph"/>
              <w:rPr>
                <w:sz w:val="24"/>
                <w:szCs w:val="24"/>
              </w:rPr>
            </w:pPr>
          </w:p>
          <w:p w:rsidR="00485782" w:rsidRPr="00786DDD" w:rsidRDefault="00485782" w:rsidP="00786DDD">
            <w:pPr>
              <w:pStyle w:val="TableParagraph"/>
              <w:spacing w:before="236"/>
              <w:ind w:left="6"/>
              <w:jc w:val="center"/>
              <w:rPr>
                <w:sz w:val="24"/>
                <w:szCs w:val="24"/>
              </w:rPr>
            </w:pPr>
            <w:r w:rsidRPr="00786DDD">
              <w:rPr>
                <w:sz w:val="24"/>
                <w:szCs w:val="24"/>
              </w:rPr>
              <w:t>4</w:t>
            </w:r>
          </w:p>
        </w:tc>
        <w:tc>
          <w:tcPr>
            <w:tcW w:w="4542" w:type="dxa"/>
          </w:tcPr>
          <w:p w:rsidR="00485782" w:rsidRPr="00786DDD" w:rsidRDefault="00485782" w:rsidP="00927C73">
            <w:pPr>
              <w:pStyle w:val="TableParagraph"/>
              <w:ind w:left="40" w:right="32"/>
              <w:jc w:val="both"/>
              <w:rPr>
                <w:sz w:val="24"/>
                <w:szCs w:val="24"/>
              </w:rPr>
            </w:pPr>
            <w:r w:rsidRPr="00786DDD">
              <w:rPr>
                <w:sz w:val="24"/>
                <w:szCs w:val="24"/>
              </w:rPr>
              <w:t>Організ</w:t>
            </w:r>
            <w:r w:rsidR="0060337D">
              <w:rPr>
                <w:sz w:val="24"/>
                <w:szCs w:val="24"/>
              </w:rPr>
              <w:t>ація</w:t>
            </w:r>
            <w:r w:rsidRPr="00786DDD">
              <w:rPr>
                <w:sz w:val="24"/>
                <w:szCs w:val="24"/>
              </w:rPr>
              <w:t xml:space="preserve"> наскрізн</w:t>
            </w:r>
            <w:r w:rsidR="0060337D">
              <w:rPr>
                <w:sz w:val="24"/>
                <w:szCs w:val="24"/>
              </w:rPr>
              <w:t>ого</w:t>
            </w:r>
            <w:r w:rsidRPr="00786DDD">
              <w:rPr>
                <w:sz w:val="24"/>
                <w:szCs w:val="24"/>
              </w:rPr>
              <w:t xml:space="preserve"> процес</w:t>
            </w:r>
            <w:r w:rsidR="0060337D">
              <w:rPr>
                <w:sz w:val="24"/>
                <w:szCs w:val="24"/>
              </w:rPr>
              <w:t>у</w:t>
            </w:r>
            <w:r w:rsidRPr="00786DDD">
              <w:rPr>
                <w:sz w:val="24"/>
                <w:szCs w:val="24"/>
              </w:rPr>
              <w:t xml:space="preserve"> навчання та виховання, який формує стійку систему цінностей, </w:t>
            </w:r>
            <w:proofErr w:type="spellStart"/>
            <w:r w:rsidRPr="00786DDD">
              <w:rPr>
                <w:sz w:val="24"/>
                <w:szCs w:val="24"/>
              </w:rPr>
              <w:t>компетентностей</w:t>
            </w:r>
            <w:proofErr w:type="spellEnd"/>
            <w:r w:rsidRPr="00786DDD">
              <w:rPr>
                <w:sz w:val="24"/>
                <w:szCs w:val="24"/>
              </w:rPr>
              <w:t>, мотивів до отримання та використання</w:t>
            </w:r>
          </w:p>
          <w:p w:rsidR="00485782" w:rsidRPr="00786DDD" w:rsidRDefault="00485782" w:rsidP="00786DDD">
            <w:pPr>
              <w:pStyle w:val="TableParagraph"/>
              <w:spacing w:line="285" w:lineRule="exact"/>
              <w:ind w:left="40"/>
              <w:jc w:val="both"/>
              <w:rPr>
                <w:sz w:val="24"/>
                <w:szCs w:val="24"/>
              </w:rPr>
            </w:pPr>
            <w:r w:rsidRPr="00786DDD">
              <w:rPr>
                <w:sz w:val="24"/>
                <w:szCs w:val="24"/>
              </w:rPr>
              <w:t>набутих знань</w:t>
            </w:r>
            <w:r w:rsidR="00341A07">
              <w:rPr>
                <w:sz w:val="24"/>
                <w:szCs w:val="24"/>
              </w:rPr>
              <w:t>.</w:t>
            </w:r>
          </w:p>
        </w:tc>
        <w:tc>
          <w:tcPr>
            <w:tcW w:w="2817" w:type="dxa"/>
            <w:tcBorders>
              <w:right w:val="single" w:sz="4" w:space="0" w:color="auto"/>
            </w:tcBorders>
          </w:tcPr>
          <w:p w:rsidR="00485782" w:rsidRPr="00786DDD" w:rsidRDefault="00485782" w:rsidP="000F28B3">
            <w:pPr>
              <w:pStyle w:val="TableParagraph"/>
              <w:jc w:val="center"/>
              <w:rPr>
                <w:sz w:val="24"/>
                <w:szCs w:val="24"/>
              </w:rPr>
            </w:pPr>
            <w:r>
              <w:rPr>
                <w:sz w:val="24"/>
                <w:szCs w:val="24"/>
              </w:rPr>
              <w:t>щороку</w:t>
            </w:r>
          </w:p>
          <w:p w:rsidR="00485782" w:rsidRPr="00786DDD" w:rsidRDefault="00485782" w:rsidP="000F28B3">
            <w:pPr>
              <w:pStyle w:val="TableParagraph"/>
              <w:spacing w:before="236"/>
              <w:ind w:left="2151" w:right="2151"/>
              <w:jc w:val="center"/>
              <w:rPr>
                <w:sz w:val="24"/>
                <w:szCs w:val="24"/>
              </w:rPr>
            </w:pPr>
          </w:p>
        </w:tc>
        <w:tc>
          <w:tcPr>
            <w:tcW w:w="2590" w:type="dxa"/>
            <w:vMerge/>
            <w:tcBorders>
              <w:left w:val="single" w:sz="4" w:space="0" w:color="auto"/>
            </w:tcBorders>
          </w:tcPr>
          <w:p w:rsidR="00485782" w:rsidRDefault="00485782" w:rsidP="00786DDD">
            <w:pPr>
              <w:pStyle w:val="TableParagraph"/>
              <w:spacing w:before="1"/>
              <w:ind w:right="3"/>
              <w:jc w:val="center"/>
              <w:rPr>
                <w:sz w:val="28"/>
              </w:rPr>
            </w:pPr>
          </w:p>
        </w:tc>
      </w:tr>
      <w:tr w:rsidR="00485782" w:rsidTr="00A3596E">
        <w:trPr>
          <w:cantSplit/>
          <w:trHeight w:val="1134"/>
        </w:trPr>
        <w:tc>
          <w:tcPr>
            <w:tcW w:w="500" w:type="dxa"/>
          </w:tcPr>
          <w:p w:rsidR="00485782" w:rsidRPr="00786DDD" w:rsidRDefault="00485782" w:rsidP="00786DDD">
            <w:pPr>
              <w:pStyle w:val="TableParagraph"/>
              <w:spacing w:before="4"/>
              <w:rPr>
                <w:sz w:val="24"/>
                <w:szCs w:val="24"/>
              </w:rPr>
            </w:pPr>
          </w:p>
          <w:p w:rsidR="00485782" w:rsidRPr="00786DDD" w:rsidRDefault="00485782" w:rsidP="00786DDD">
            <w:pPr>
              <w:pStyle w:val="TableParagraph"/>
              <w:spacing w:before="1"/>
              <w:ind w:left="6"/>
              <w:jc w:val="center"/>
              <w:rPr>
                <w:sz w:val="24"/>
                <w:szCs w:val="24"/>
              </w:rPr>
            </w:pPr>
            <w:r w:rsidRPr="00786DDD">
              <w:rPr>
                <w:sz w:val="24"/>
                <w:szCs w:val="24"/>
              </w:rPr>
              <w:t>5</w:t>
            </w:r>
          </w:p>
        </w:tc>
        <w:tc>
          <w:tcPr>
            <w:tcW w:w="4542" w:type="dxa"/>
          </w:tcPr>
          <w:p w:rsidR="00485782" w:rsidRPr="00786DDD" w:rsidRDefault="00485782" w:rsidP="00927C73">
            <w:pPr>
              <w:pStyle w:val="TableParagraph"/>
              <w:tabs>
                <w:tab w:val="left" w:pos="3323"/>
              </w:tabs>
              <w:ind w:left="40" w:right="30"/>
              <w:rPr>
                <w:sz w:val="24"/>
                <w:szCs w:val="24"/>
              </w:rPr>
            </w:pPr>
            <w:r w:rsidRPr="00786DDD">
              <w:rPr>
                <w:sz w:val="24"/>
                <w:szCs w:val="24"/>
              </w:rPr>
              <w:t>Запровад</w:t>
            </w:r>
            <w:r w:rsidR="0060337D">
              <w:rPr>
                <w:sz w:val="24"/>
                <w:szCs w:val="24"/>
              </w:rPr>
              <w:t>ження</w:t>
            </w:r>
            <w:r w:rsidRPr="00786DDD">
              <w:rPr>
                <w:sz w:val="24"/>
                <w:szCs w:val="24"/>
              </w:rPr>
              <w:tab/>
            </w:r>
            <w:r w:rsidRPr="00786DDD">
              <w:rPr>
                <w:spacing w:val="-2"/>
                <w:sz w:val="24"/>
                <w:szCs w:val="24"/>
              </w:rPr>
              <w:t xml:space="preserve">соціально- </w:t>
            </w:r>
            <w:r w:rsidRPr="00786DDD">
              <w:rPr>
                <w:sz w:val="24"/>
                <w:szCs w:val="24"/>
              </w:rPr>
              <w:t>психологічн</w:t>
            </w:r>
            <w:r w:rsidR="0060337D">
              <w:rPr>
                <w:sz w:val="24"/>
                <w:szCs w:val="24"/>
              </w:rPr>
              <w:t>ого</w:t>
            </w:r>
            <w:r w:rsidRPr="00786DDD">
              <w:rPr>
                <w:sz w:val="24"/>
                <w:szCs w:val="24"/>
              </w:rPr>
              <w:t xml:space="preserve"> супров</w:t>
            </w:r>
            <w:r w:rsidR="0060337D">
              <w:rPr>
                <w:sz w:val="24"/>
                <w:szCs w:val="24"/>
              </w:rPr>
              <w:t>о</w:t>
            </w:r>
            <w:r w:rsidRPr="00786DDD">
              <w:rPr>
                <w:sz w:val="24"/>
                <w:szCs w:val="24"/>
              </w:rPr>
              <w:t>д</w:t>
            </w:r>
            <w:r w:rsidR="0060337D">
              <w:rPr>
                <w:sz w:val="24"/>
                <w:szCs w:val="24"/>
              </w:rPr>
              <w:t>у</w:t>
            </w:r>
            <w:r w:rsidRPr="00786DDD">
              <w:rPr>
                <w:sz w:val="24"/>
                <w:szCs w:val="24"/>
              </w:rPr>
              <w:t xml:space="preserve"> особистості</w:t>
            </w:r>
            <w:r w:rsidR="00341A07">
              <w:rPr>
                <w:sz w:val="24"/>
                <w:szCs w:val="24"/>
              </w:rPr>
              <w:t>.</w:t>
            </w:r>
            <w:r w:rsidR="0060337D">
              <w:rPr>
                <w:spacing w:val="8"/>
                <w:sz w:val="24"/>
                <w:szCs w:val="24"/>
              </w:rPr>
              <w:t xml:space="preserve"> </w:t>
            </w:r>
          </w:p>
          <w:p w:rsidR="00485782" w:rsidRPr="00786DDD" w:rsidRDefault="00485782" w:rsidP="00786DDD">
            <w:pPr>
              <w:pStyle w:val="TableParagraph"/>
              <w:spacing w:line="285" w:lineRule="exact"/>
              <w:ind w:left="40"/>
              <w:rPr>
                <w:sz w:val="24"/>
                <w:szCs w:val="24"/>
              </w:rPr>
            </w:pPr>
          </w:p>
        </w:tc>
        <w:tc>
          <w:tcPr>
            <w:tcW w:w="2817" w:type="dxa"/>
            <w:tcBorders>
              <w:right w:val="single" w:sz="4" w:space="0" w:color="auto"/>
            </w:tcBorders>
            <w:vAlign w:val="center"/>
          </w:tcPr>
          <w:p w:rsidR="00485782" w:rsidRPr="00A3596E" w:rsidRDefault="00A3596E" w:rsidP="00A3596E">
            <w:pPr>
              <w:pStyle w:val="TableParagraph"/>
              <w:spacing w:before="1"/>
              <w:ind w:right="2151"/>
              <w:rPr>
                <w:sz w:val="16"/>
                <w:szCs w:val="16"/>
              </w:rPr>
            </w:pPr>
            <w:r>
              <w:rPr>
                <w:sz w:val="16"/>
                <w:szCs w:val="16"/>
              </w:rPr>
              <w:t xml:space="preserve">                 </w:t>
            </w:r>
            <w:r w:rsidRPr="00A3596E">
              <w:rPr>
                <w:sz w:val="16"/>
                <w:szCs w:val="16"/>
              </w:rPr>
              <w:t>Щороку</w:t>
            </w:r>
          </w:p>
        </w:tc>
        <w:tc>
          <w:tcPr>
            <w:tcW w:w="2590" w:type="dxa"/>
            <w:vMerge/>
            <w:tcBorders>
              <w:left w:val="single" w:sz="4" w:space="0" w:color="auto"/>
            </w:tcBorders>
          </w:tcPr>
          <w:p w:rsidR="00485782" w:rsidRDefault="00485782" w:rsidP="00786DDD">
            <w:pPr>
              <w:pStyle w:val="TableParagraph"/>
              <w:spacing w:before="1"/>
              <w:ind w:right="3"/>
              <w:jc w:val="center"/>
              <w:rPr>
                <w:sz w:val="28"/>
              </w:rPr>
            </w:pPr>
          </w:p>
        </w:tc>
      </w:tr>
      <w:tr w:rsidR="00A3596E" w:rsidTr="004E0198">
        <w:trPr>
          <w:trHeight w:val="1497"/>
        </w:trPr>
        <w:tc>
          <w:tcPr>
            <w:tcW w:w="500" w:type="dxa"/>
          </w:tcPr>
          <w:p w:rsidR="00A3596E" w:rsidRDefault="00A3596E" w:rsidP="00786DDD">
            <w:pPr>
              <w:pStyle w:val="TableParagraph"/>
              <w:rPr>
                <w:sz w:val="30"/>
              </w:rPr>
            </w:pPr>
          </w:p>
          <w:p w:rsidR="00A3596E" w:rsidRDefault="00A3596E" w:rsidP="00786DDD">
            <w:pPr>
              <w:pStyle w:val="TableParagraph"/>
              <w:spacing w:before="236"/>
              <w:ind w:left="6"/>
              <w:jc w:val="center"/>
              <w:rPr>
                <w:sz w:val="28"/>
              </w:rPr>
            </w:pPr>
            <w:r>
              <w:rPr>
                <w:sz w:val="28"/>
              </w:rPr>
              <w:t>8</w:t>
            </w:r>
          </w:p>
        </w:tc>
        <w:tc>
          <w:tcPr>
            <w:tcW w:w="4542" w:type="dxa"/>
          </w:tcPr>
          <w:p w:rsidR="00A3596E" w:rsidRPr="0060337D" w:rsidRDefault="00A3596E" w:rsidP="0060337D">
            <w:pPr>
              <w:pStyle w:val="TableParagraph"/>
              <w:tabs>
                <w:tab w:val="left" w:pos="2749"/>
              </w:tabs>
              <w:ind w:left="40" w:right="243"/>
              <w:jc w:val="both"/>
              <w:rPr>
                <w:sz w:val="24"/>
                <w:szCs w:val="24"/>
              </w:rPr>
            </w:pPr>
            <w:r w:rsidRPr="0060337D">
              <w:rPr>
                <w:spacing w:val="-6"/>
                <w:sz w:val="24"/>
                <w:szCs w:val="24"/>
              </w:rPr>
              <w:t>Висвітл</w:t>
            </w:r>
            <w:r>
              <w:rPr>
                <w:spacing w:val="-6"/>
                <w:sz w:val="24"/>
                <w:szCs w:val="24"/>
              </w:rPr>
              <w:t>ення</w:t>
            </w:r>
            <w:r w:rsidRPr="0060337D">
              <w:rPr>
                <w:spacing w:val="-6"/>
                <w:sz w:val="24"/>
                <w:szCs w:val="24"/>
              </w:rPr>
              <w:tab/>
            </w:r>
            <w:r w:rsidRPr="0060337D">
              <w:rPr>
                <w:spacing w:val="-8"/>
                <w:sz w:val="24"/>
                <w:szCs w:val="24"/>
              </w:rPr>
              <w:t xml:space="preserve">реформування </w:t>
            </w:r>
            <w:r w:rsidRPr="0060337D">
              <w:rPr>
                <w:spacing w:val="-6"/>
                <w:sz w:val="24"/>
                <w:szCs w:val="24"/>
              </w:rPr>
              <w:t xml:space="preserve">шкільної </w:t>
            </w:r>
            <w:r w:rsidRPr="0060337D">
              <w:rPr>
                <w:spacing w:val="-5"/>
                <w:sz w:val="24"/>
                <w:szCs w:val="24"/>
              </w:rPr>
              <w:t xml:space="preserve">освіти </w:t>
            </w:r>
            <w:r w:rsidRPr="0060337D">
              <w:rPr>
                <w:sz w:val="24"/>
                <w:szCs w:val="24"/>
              </w:rPr>
              <w:t>та реалізацію Концепції «Нова українська школа» у ЗМІ, на шкільному сайті,</w:t>
            </w:r>
            <w:r w:rsidRPr="0060337D">
              <w:rPr>
                <w:spacing w:val="9"/>
                <w:sz w:val="24"/>
                <w:szCs w:val="24"/>
              </w:rPr>
              <w:t xml:space="preserve"> </w:t>
            </w:r>
            <w:r w:rsidRPr="0060337D">
              <w:rPr>
                <w:sz w:val="24"/>
                <w:szCs w:val="24"/>
              </w:rPr>
              <w:t>Інтернет-</w:t>
            </w:r>
          </w:p>
          <w:p w:rsidR="00A3596E" w:rsidRPr="0060337D" w:rsidRDefault="00A3596E" w:rsidP="00786DDD">
            <w:pPr>
              <w:pStyle w:val="TableParagraph"/>
              <w:spacing w:line="287" w:lineRule="exact"/>
              <w:ind w:left="40"/>
              <w:jc w:val="both"/>
              <w:rPr>
                <w:sz w:val="24"/>
                <w:szCs w:val="24"/>
              </w:rPr>
            </w:pPr>
            <w:r w:rsidRPr="0060337D">
              <w:rPr>
                <w:sz w:val="24"/>
                <w:szCs w:val="24"/>
              </w:rPr>
              <w:t>джерелах, у соціальних мережах.</w:t>
            </w:r>
          </w:p>
        </w:tc>
        <w:tc>
          <w:tcPr>
            <w:tcW w:w="2817" w:type="dxa"/>
            <w:tcBorders>
              <w:right w:val="single" w:sz="4" w:space="0" w:color="auto"/>
            </w:tcBorders>
          </w:tcPr>
          <w:p w:rsidR="00A3596E" w:rsidRDefault="00A3596E" w:rsidP="00786DDD">
            <w:pPr>
              <w:pStyle w:val="TableParagraph"/>
              <w:rPr>
                <w:sz w:val="30"/>
              </w:rPr>
            </w:pPr>
          </w:p>
          <w:p w:rsidR="00A3596E" w:rsidRPr="00A3596E" w:rsidRDefault="00A3596E" w:rsidP="00786DDD">
            <w:pPr>
              <w:pStyle w:val="TableParagraph"/>
              <w:spacing w:before="1"/>
              <w:ind w:right="1"/>
              <w:jc w:val="center"/>
              <w:rPr>
                <w:sz w:val="24"/>
                <w:szCs w:val="24"/>
              </w:rPr>
            </w:pPr>
            <w:r w:rsidRPr="00A3596E">
              <w:rPr>
                <w:sz w:val="24"/>
                <w:szCs w:val="24"/>
              </w:rPr>
              <w:t>щороку</w:t>
            </w:r>
          </w:p>
        </w:tc>
        <w:tc>
          <w:tcPr>
            <w:tcW w:w="2590" w:type="dxa"/>
            <w:vMerge/>
            <w:tcBorders>
              <w:left w:val="single" w:sz="4" w:space="0" w:color="auto"/>
            </w:tcBorders>
          </w:tcPr>
          <w:p w:rsidR="00A3596E" w:rsidRDefault="00A3596E" w:rsidP="00786DDD">
            <w:pPr>
              <w:pStyle w:val="TableParagraph"/>
              <w:spacing w:before="1"/>
              <w:ind w:right="3"/>
              <w:jc w:val="center"/>
              <w:rPr>
                <w:sz w:val="28"/>
              </w:rPr>
            </w:pPr>
          </w:p>
        </w:tc>
      </w:tr>
    </w:tbl>
    <w:p w:rsidR="00927C73" w:rsidRDefault="00927C73" w:rsidP="006C3094">
      <w:pPr>
        <w:spacing w:before="89" w:line="322" w:lineRule="exact"/>
        <w:ind w:left="762"/>
        <w:rPr>
          <w:b/>
          <w:sz w:val="28"/>
          <w:szCs w:val="28"/>
        </w:rPr>
      </w:pPr>
    </w:p>
    <w:p w:rsidR="00344C22" w:rsidRDefault="00344C22" w:rsidP="00ED0CA6">
      <w:pPr>
        <w:pStyle w:val="a3"/>
        <w:spacing w:line="276" w:lineRule="auto"/>
        <w:jc w:val="center"/>
        <w:rPr>
          <w:b/>
          <w:sz w:val="28"/>
          <w:szCs w:val="28"/>
        </w:rPr>
      </w:pPr>
      <w:r>
        <w:rPr>
          <w:b/>
          <w:sz w:val="28"/>
          <w:szCs w:val="28"/>
        </w:rPr>
        <w:t>4.3.2 Інноваційна діяльність педагогічного колективу</w:t>
      </w:r>
      <w:r w:rsidR="00E0059E">
        <w:rPr>
          <w:b/>
          <w:sz w:val="28"/>
          <w:szCs w:val="28"/>
        </w:rPr>
        <w:t>.</w:t>
      </w:r>
    </w:p>
    <w:p w:rsidR="00344C22" w:rsidRPr="00344C22" w:rsidRDefault="00344C22" w:rsidP="00ED0CA6">
      <w:pPr>
        <w:spacing w:line="276" w:lineRule="auto"/>
        <w:ind w:left="762"/>
        <w:rPr>
          <w:i/>
          <w:color w:val="000000" w:themeColor="text1"/>
          <w:sz w:val="28"/>
        </w:rPr>
      </w:pPr>
      <w:r w:rsidRPr="00344C22">
        <w:rPr>
          <w:i/>
          <w:color w:val="000000" w:themeColor="text1"/>
          <w:sz w:val="28"/>
        </w:rPr>
        <w:t>Мета:</w:t>
      </w:r>
    </w:p>
    <w:p w:rsidR="00344C22" w:rsidRDefault="00344C22" w:rsidP="00ED0CA6">
      <w:pPr>
        <w:pStyle w:val="a5"/>
        <w:numPr>
          <w:ilvl w:val="0"/>
          <w:numId w:val="19"/>
        </w:numPr>
        <w:tabs>
          <w:tab w:val="left" w:pos="1045"/>
          <w:tab w:val="left" w:pos="1046"/>
        </w:tabs>
        <w:spacing w:before="244" w:line="276" w:lineRule="auto"/>
        <w:ind w:right="-31"/>
        <w:jc w:val="both"/>
        <w:rPr>
          <w:sz w:val="28"/>
        </w:rPr>
      </w:pPr>
      <w:r>
        <w:rPr>
          <w:sz w:val="28"/>
        </w:rPr>
        <w:t>винайдення інноваційних підходів щодо розвитку здатності особистості до свідомого творення свого життєвого</w:t>
      </w:r>
      <w:r>
        <w:rPr>
          <w:spacing w:val="-1"/>
          <w:sz w:val="28"/>
        </w:rPr>
        <w:t xml:space="preserve"> </w:t>
      </w:r>
      <w:r>
        <w:rPr>
          <w:sz w:val="28"/>
        </w:rPr>
        <w:t>шляху;</w:t>
      </w:r>
    </w:p>
    <w:p w:rsidR="00344C22" w:rsidRDefault="00344C22" w:rsidP="00ED0CA6">
      <w:pPr>
        <w:pStyle w:val="a5"/>
        <w:numPr>
          <w:ilvl w:val="0"/>
          <w:numId w:val="19"/>
        </w:numPr>
        <w:tabs>
          <w:tab w:val="left" w:pos="1045"/>
          <w:tab w:val="left" w:pos="1046"/>
        </w:tabs>
        <w:spacing w:line="276" w:lineRule="auto"/>
        <w:ind w:right="-31"/>
        <w:jc w:val="both"/>
        <w:rPr>
          <w:sz w:val="28"/>
        </w:rPr>
      </w:pPr>
      <w:r>
        <w:rPr>
          <w:sz w:val="28"/>
        </w:rPr>
        <w:t>створення по-справжньому і</w:t>
      </w:r>
      <w:r w:rsidR="00A3596E">
        <w:rPr>
          <w:sz w:val="28"/>
        </w:rPr>
        <w:t>нноваційної, суперсучасного закладу: закладу</w:t>
      </w:r>
      <w:r>
        <w:rPr>
          <w:sz w:val="28"/>
        </w:rPr>
        <w:t xml:space="preserve"> мистецтва життя для </w:t>
      </w:r>
      <w:r w:rsidR="00337225">
        <w:rPr>
          <w:sz w:val="28"/>
        </w:rPr>
        <w:t xml:space="preserve">здобувачів освіти  та </w:t>
      </w:r>
      <w:r>
        <w:rPr>
          <w:sz w:val="28"/>
        </w:rPr>
        <w:t xml:space="preserve"> педагогічної майстерності для</w:t>
      </w:r>
      <w:r>
        <w:rPr>
          <w:spacing w:val="-16"/>
          <w:sz w:val="28"/>
        </w:rPr>
        <w:t xml:space="preserve"> </w:t>
      </w:r>
      <w:r>
        <w:rPr>
          <w:sz w:val="28"/>
        </w:rPr>
        <w:t>вчителів;</w:t>
      </w:r>
    </w:p>
    <w:p w:rsidR="00344C22" w:rsidRDefault="00344C22" w:rsidP="00ED0CA6">
      <w:pPr>
        <w:pStyle w:val="a5"/>
        <w:numPr>
          <w:ilvl w:val="0"/>
          <w:numId w:val="19"/>
        </w:numPr>
        <w:tabs>
          <w:tab w:val="left" w:pos="1045"/>
          <w:tab w:val="left" w:pos="1046"/>
        </w:tabs>
        <w:spacing w:before="3" w:line="276" w:lineRule="auto"/>
        <w:ind w:right="-31"/>
        <w:jc w:val="both"/>
        <w:rPr>
          <w:sz w:val="28"/>
        </w:rPr>
      </w:pPr>
      <w:r>
        <w:rPr>
          <w:sz w:val="28"/>
        </w:rPr>
        <w:t>оновлення змісту навчання та побудова його на концептуальній основі новаторських освітніх</w:t>
      </w:r>
      <w:r>
        <w:rPr>
          <w:spacing w:val="-1"/>
          <w:sz w:val="28"/>
        </w:rPr>
        <w:t xml:space="preserve"> </w:t>
      </w:r>
      <w:r>
        <w:rPr>
          <w:sz w:val="28"/>
        </w:rPr>
        <w:t>технологій;</w:t>
      </w:r>
    </w:p>
    <w:p w:rsidR="00344C22" w:rsidRDefault="00344C22" w:rsidP="00ED0CA6">
      <w:pPr>
        <w:pStyle w:val="a5"/>
        <w:numPr>
          <w:ilvl w:val="0"/>
          <w:numId w:val="19"/>
        </w:numPr>
        <w:tabs>
          <w:tab w:val="left" w:pos="1045"/>
          <w:tab w:val="left" w:pos="1046"/>
        </w:tabs>
        <w:spacing w:before="3" w:line="276" w:lineRule="auto"/>
        <w:ind w:right="-31" w:hanging="361"/>
        <w:jc w:val="both"/>
        <w:rPr>
          <w:sz w:val="28"/>
        </w:rPr>
      </w:pPr>
      <w:r>
        <w:rPr>
          <w:sz w:val="28"/>
        </w:rPr>
        <w:t>розвиток системи забезпечення якості освітніх</w:t>
      </w:r>
      <w:r>
        <w:rPr>
          <w:spacing w:val="-4"/>
          <w:sz w:val="28"/>
        </w:rPr>
        <w:t xml:space="preserve"> </w:t>
      </w:r>
      <w:r>
        <w:rPr>
          <w:sz w:val="28"/>
        </w:rPr>
        <w:t>послуг;</w:t>
      </w:r>
    </w:p>
    <w:p w:rsidR="00344C22" w:rsidRDefault="00344C22" w:rsidP="00ED0CA6">
      <w:pPr>
        <w:pStyle w:val="a5"/>
        <w:numPr>
          <w:ilvl w:val="0"/>
          <w:numId w:val="19"/>
        </w:numPr>
        <w:tabs>
          <w:tab w:val="left" w:pos="1045"/>
          <w:tab w:val="left" w:pos="1046"/>
        </w:tabs>
        <w:spacing w:before="48" w:line="276" w:lineRule="auto"/>
        <w:ind w:right="-31" w:hanging="361"/>
        <w:jc w:val="both"/>
        <w:rPr>
          <w:sz w:val="28"/>
        </w:rPr>
      </w:pPr>
      <w:r>
        <w:rPr>
          <w:sz w:val="28"/>
        </w:rPr>
        <w:t>підвищення ефективності управління якістю освіти в</w:t>
      </w:r>
      <w:r>
        <w:rPr>
          <w:spacing w:val="-5"/>
          <w:sz w:val="28"/>
        </w:rPr>
        <w:t xml:space="preserve"> </w:t>
      </w:r>
      <w:r>
        <w:rPr>
          <w:sz w:val="28"/>
        </w:rPr>
        <w:t>школі;</w:t>
      </w:r>
    </w:p>
    <w:p w:rsidR="00344C22" w:rsidRDefault="00344C22" w:rsidP="00ED0CA6">
      <w:pPr>
        <w:pStyle w:val="a5"/>
        <w:numPr>
          <w:ilvl w:val="0"/>
          <w:numId w:val="19"/>
        </w:numPr>
        <w:tabs>
          <w:tab w:val="left" w:pos="1045"/>
          <w:tab w:val="left" w:pos="1046"/>
        </w:tabs>
        <w:spacing w:before="48" w:line="276" w:lineRule="auto"/>
        <w:ind w:right="-31" w:hanging="361"/>
        <w:jc w:val="both"/>
        <w:rPr>
          <w:sz w:val="28"/>
        </w:rPr>
      </w:pPr>
      <w:r>
        <w:rPr>
          <w:sz w:val="28"/>
        </w:rPr>
        <w:t>підвищення конкурентоздатності школи в соціумі</w:t>
      </w:r>
      <w:r>
        <w:rPr>
          <w:spacing w:val="-3"/>
          <w:sz w:val="28"/>
        </w:rPr>
        <w:t xml:space="preserve"> </w:t>
      </w:r>
      <w:r>
        <w:rPr>
          <w:sz w:val="28"/>
        </w:rPr>
        <w:t>міста;</w:t>
      </w:r>
    </w:p>
    <w:p w:rsidR="00344C22" w:rsidRDefault="00344C22" w:rsidP="00ED0CA6">
      <w:pPr>
        <w:pStyle w:val="a5"/>
        <w:numPr>
          <w:ilvl w:val="0"/>
          <w:numId w:val="19"/>
        </w:numPr>
        <w:tabs>
          <w:tab w:val="left" w:pos="1045"/>
          <w:tab w:val="left" w:pos="1046"/>
        </w:tabs>
        <w:spacing w:before="46" w:line="276" w:lineRule="auto"/>
        <w:ind w:right="-31"/>
        <w:jc w:val="both"/>
        <w:rPr>
          <w:sz w:val="28"/>
        </w:rPr>
      </w:pPr>
      <w:r>
        <w:rPr>
          <w:sz w:val="28"/>
        </w:rPr>
        <w:t>пошук та розроб</w:t>
      </w:r>
      <w:r w:rsidR="00896B9E">
        <w:rPr>
          <w:sz w:val="28"/>
        </w:rPr>
        <w:t>ка ефективних методів навчання та</w:t>
      </w:r>
      <w:r>
        <w:rPr>
          <w:sz w:val="28"/>
        </w:rPr>
        <w:t xml:space="preserve"> виховання </w:t>
      </w:r>
      <w:r w:rsidR="00896B9E">
        <w:rPr>
          <w:sz w:val="28"/>
        </w:rPr>
        <w:t>здобувачів освіти</w:t>
      </w:r>
      <w:r>
        <w:rPr>
          <w:sz w:val="28"/>
        </w:rPr>
        <w:t>, управління навчальним процесом та професійним розвитком</w:t>
      </w:r>
      <w:r>
        <w:rPr>
          <w:spacing w:val="-15"/>
          <w:sz w:val="28"/>
        </w:rPr>
        <w:t xml:space="preserve"> </w:t>
      </w:r>
      <w:r>
        <w:rPr>
          <w:sz w:val="28"/>
        </w:rPr>
        <w:t>педагогів;</w:t>
      </w:r>
    </w:p>
    <w:p w:rsidR="00344C22" w:rsidRDefault="00344C22" w:rsidP="00ED0CA6">
      <w:pPr>
        <w:pStyle w:val="a5"/>
        <w:numPr>
          <w:ilvl w:val="0"/>
          <w:numId w:val="19"/>
        </w:numPr>
        <w:tabs>
          <w:tab w:val="left" w:pos="1045"/>
          <w:tab w:val="left" w:pos="1046"/>
        </w:tabs>
        <w:spacing w:before="3" w:line="276" w:lineRule="auto"/>
        <w:ind w:right="-31"/>
        <w:jc w:val="both"/>
        <w:rPr>
          <w:sz w:val="28"/>
        </w:rPr>
      </w:pPr>
      <w:r>
        <w:rPr>
          <w:sz w:val="28"/>
        </w:rPr>
        <w:t>упровадження нових та модернізованих форм і методів управлінської діяльності.</w:t>
      </w:r>
    </w:p>
    <w:p w:rsidR="00344C22" w:rsidRPr="00344C22" w:rsidRDefault="00344C22" w:rsidP="00A45812">
      <w:pPr>
        <w:pStyle w:val="a3"/>
        <w:spacing w:after="57"/>
        <w:ind w:left="142"/>
        <w:jc w:val="center"/>
        <w:rPr>
          <w:i/>
          <w:sz w:val="28"/>
          <w:szCs w:val="28"/>
        </w:rPr>
      </w:pPr>
    </w:p>
    <w:tbl>
      <w:tblPr>
        <w:tblStyle w:val="TableNormal"/>
        <w:tblW w:w="10456"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9"/>
        <w:gridCol w:w="4538"/>
        <w:gridCol w:w="2822"/>
        <w:gridCol w:w="2590"/>
        <w:gridCol w:w="7"/>
      </w:tblGrid>
      <w:tr w:rsidR="00A3596E" w:rsidTr="004E0198">
        <w:trPr>
          <w:trHeight w:val="1166"/>
        </w:trPr>
        <w:tc>
          <w:tcPr>
            <w:tcW w:w="499" w:type="dxa"/>
          </w:tcPr>
          <w:p w:rsidR="00A3596E" w:rsidRPr="00CC5F76" w:rsidRDefault="00A3596E" w:rsidP="00786DDD">
            <w:pPr>
              <w:pStyle w:val="TableParagraph"/>
              <w:rPr>
                <w:sz w:val="24"/>
                <w:szCs w:val="24"/>
              </w:rPr>
            </w:pPr>
          </w:p>
          <w:p w:rsidR="00A3596E" w:rsidRPr="00CC5F76" w:rsidRDefault="00A3596E" w:rsidP="00786DDD">
            <w:pPr>
              <w:pStyle w:val="TableParagraph"/>
              <w:ind w:left="115"/>
              <w:rPr>
                <w:sz w:val="24"/>
                <w:szCs w:val="24"/>
              </w:rPr>
            </w:pPr>
            <w:r w:rsidRPr="00CC5F76">
              <w:rPr>
                <w:sz w:val="24"/>
                <w:szCs w:val="24"/>
              </w:rPr>
              <w:t>№</w:t>
            </w:r>
          </w:p>
        </w:tc>
        <w:tc>
          <w:tcPr>
            <w:tcW w:w="4538" w:type="dxa"/>
          </w:tcPr>
          <w:p w:rsidR="00A3596E" w:rsidRPr="00CC5F76" w:rsidRDefault="00ED0CA6" w:rsidP="00ED0CA6">
            <w:pPr>
              <w:pStyle w:val="TableParagraph"/>
              <w:spacing w:line="315" w:lineRule="exact"/>
              <w:jc w:val="center"/>
              <w:rPr>
                <w:sz w:val="24"/>
                <w:szCs w:val="24"/>
              </w:rPr>
            </w:pPr>
            <w:r>
              <w:rPr>
                <w:sz w:val="24"/>
                <w:szCs w:val="24"/>
              </w:rPr>
              <w:t>Шляхи реалізації</w:t>
            </w:r>
          </w:p>
        </w:tc>
        <w:tc>
          <w:tcPr>
            <w:tcW w:w="2822" w:type="dxa"/>
            <w:tcBorders>
              <w:right w:val="single" w:sz="4" w:space="0" w:color="auto"/>
            </w:tcBorders>
          </w:tcPr>
          <w:p w:rsidR="00A3596E" w:rsidRPr="00CC5F76" w:rsidRDefault="00A3596E" w:rsidP="00786DDD">
            <w:pPr>
              <w:pStyle w:val="TableParagraph"/>
              <w:spacing w:before="52"/>
              <w:ind w:left="577"/>
              <w:rPr>
                <w:sz w:val="24"/>
                <w:szCs w:val="24"/>
              </w:rPr>
            </w:pPr>
            <w:r w:rsidRPr="00CC5F76">
              <w:rPr>
                <w:sz w:val="24"/>
                <w:szCs w:val="24"/>
              </w:rPr>
              <w:t>Термін виконання (навчальний рік)</w:t>
            </w:r>
          </w:p>
        </w:tc>
        <w:tc>
          <w:tcPr>
            <w:tcW w:w="2597" w:type="dxa"/>
            <w:gridSpan w:val="2"/>
            <w:tcBorders>
              <w:left w:val="single" w:sz="4" w:space="0" w:color="auto"/>
            </w:tcBorders>
          </w:tcPr>
          <w:p w:rsidR="00A3596E" w:rsidRPr="00CC5F76" w:rsidRDefault="00A3596E" w:rsidP="00786DDD">
            <w:pPr>
              <w:pStyle w:val="TableParagraph"/>
              <w:spacing w:before="52"/>
              <w:ind w:left="577"/>
              <w:rPr>
                <w:sz w:val="24"/>
                <w:szCs w:val="24"/>
              </w:rPr>
            </w:pPr>
            <w:r w:rsidRPr="00CC5F76">
              <w:rPr>
                <w:sz w:val="24"/>
                <w:szCs w:val="24"/>
              </w:rPr>
              <w:t>Очікувані результати</w:t>
            </w:r>
          </w:p>
        </w:tc>
      </w:tr>
      <w:tr w:rsidR="006C6BCB" w:rsidTr="000F28B3">
        <w:trPr>
          <w:gridAfter w:val="1"/>
          <w:wAfter w:w="7" w:type="dxa"/>
          <w:trHeight w:val="1065"/>
        </w:trPr>
        <w:tc>
          <w:tcPr>
            <w:tcW w:w="499" w:type="dxa"/>
            <w:tcBorders>
              <w:bottom w:val="single" w:sz="4" w:space="0" w:color="auto"/>
            </w:tcBorders>
          </w:tcPr>
          <w:p w:rsidR="006C6BCB" w:rsidRPr="00CC5F76" w:rsidRDefault="006C6BCB" w:rsidP="00786DDD">
            <w:pPr>
              <w:pStyle w:val="TableParagraph"/>
              <w:spacing w:before="4"/>
              <w:rPr>
                <w:sz w:val="24"/>
                <w:szCs w:val="24"/>
              </w:rPr>
            </w:pPr>
          </w:p>
          <w:p w:rsidR="006C6BCB" w:rsidRPr="00CC5F76" w:rsidRDefault="006C6BCB" w:rsidP="00786DDD">
            <w:pPr>
              <w:pStyle w:val="TableParagraph"/>
              <w:ind w:left="6"/>
              <w:jc w:val="center"/>
              <w:rPr>
                <w:sz w:val="24"/>
                <w:szCs w:val="24"/>
              </w:rPr>
            </w:pPr>
            <w:r w:rsidRPr="00CC5F76">
              <w:rPr>
                <w:sz w:val="24"/>
                <w:szCs w:val="24"/>
              </w:rPr>
              <w:t>1</w:t>
            </w:r>
          </w:p>
        </w:tc>
        <w:tc>
          <w:tcPr>
            <w:tcW w:w="4538" w:type="dxa"/>
            <w:tcBorders>
              <w:bottom w:val="single" w:sz="4" w:space="0" w:color="auto"/>
            </w:tcBorders>
          </w:tcPr>
          <w:p w:rsidR="006C6BCB" w:rsidRPr="00CC5F76" w:rsidRDefault="006C6BCB" w:rsidP="003F191E">
            <w:pPr>
              <w:pStyle w:val="TableParagraph"/>
              <w:ind w:left="40" w:right="248"/>
              <w:jc w:val="both"/>
              <w:rPr>
                <w:sz w:val="24"/>
                <w:szCs w:val="24"/>
              </w:rPr>
            </w:pPr>
            <w:r w:rsidRPr="00CC5F76">
              <w:rPr>
                <w:sz w:val="24"/>
                <w:szCs w:val="24"/>
              </w:rPr>
              <w:t>Теоретична, науково-методична підтримка педагогів до інноваційної роботи, створення сприятливого</w:t>
            </w:r>
          </w:p>
          <w:p w:rsidR="006C6BCB" w:rsidRPr="00CC5F76" w:rsidRDefault="006C6BCB" w:rsidP="00786DDD">
            <w:pPr>
              <w:pStyle w:val="TableParagraph"/>
              <w:spacing w:line="287" w:lineRule="exact"/>
              <w:ind w:left="40"/>
              <w:jc w:val="both"/>
              <w:rPr>
                <w:sz w:val="24"/>
                <w:szCs w:val="24"/>
              </w:rPr>
            </w:pPr>
            <w:r w:rsidRPr="00CC5F76">
              <w:rPr>
                <w:sz w:val="24"/>
                <w:szCs w:val="24"/>
              </w:rPr>
              <w:t>психологічного клімату.</w:t>
            </w:r>
          </w:p>
        </w:tc>
        <w:tc>
          <w:tcPr>
            <w:tcW w:w="2822" w:type="dxa"/>
            <w:tcBorders>
              <w:bottom w:val="single" w:sz="4" w:space="0" w:color="auto"/>
              <w:right w:val="single" w:sz="4" w:space="0" w:color="auto"/>
            </w:tcBorders>
          </w:tcPr>
          <w:p w:rsidR="006C6BCB" w:rsidRPr="00CC5F76" w:rsidRDefault="006C6BCB" w:rsidP="00920CE6">
            <w:pPr>
              <w:pStyle w:val="TableParagraph"/>
              <w:jc w:val="center"/>
              <w:rPr>
                <w:sz w:val="24"/>
                <w:szCs w:val="24"/>
              </w:rPr>
            </w:pPr>
            <w:r w:rsidRPr="00CC5F76">
              <w:rPr>
                <w:sz w:val="24"/>
                <w:szCs w:val="24"/>
              </w:rPr>
              <w:t>щороку</w:t>
            </w:r>
          </w:p>
        </w:tc>
        <w:tc>
          <w:tcPr>
            <w:tcW w:w="2590" w:type="dxa"/>
            <w:vMerge w:val="restart"/>
            <w:tcBorders>
              <w:left w:val="single" w:sz="4" w:space="0" w:color="auto"/>
              <w:bottom w:val="nil"/>
            </w:tcBorders>
          </w:tcPr>
          <w:p w:rsidR="006C6BCB" w:rsidRPr="00CC5F76" w:rsidRDefault="006C6BCB" w:rsidP="00920CE6">
            <w:pPr>
              <w:pStyle w:val="a5"/>
              <w:tabs>
                <w:tab w:val="left" w:pos="0"/>
              </w:tabs>
              <w:spacing w:before="101" w:line="276" w:lineRule="auto"/>
              <w:ind w:left="0" w:firstLine="0"/>
              <w:jc w:val="both"/>
              <w:rPr>
                <w:sz w:val="24"/>
                <w:szCs w:val="24"/>
              </w:rPr>
            </w:pPr>
            <w:r>
              <w:rPr>
                <w:sz w:val="24"/>
                <w:szCs w:val="24"/>
              </w:rPr>
              <w:t>1.С</w:t>
            </w:r>
            <w:r w:rsidRPr="00CC5F76">
              <w:rPr>
                <w:sz w:val="24"/>
                <w:szCs w:val="24"/>
              </w:rPr>
              <w:t xml:space="preserve">тратегічне завдання </w:t>
            </w:r>
            <w:r w:rsidR="003F191E">
              <w:rPr>
                <w:sz w:val="24"/>
                <w:szCs w:val="24"/>
              </w:rPr>
              <w:t>освітнього</w:t>
            </w:r>
            <w:r w:rsidRPr="00CC5F76">
              <w:rPr>
                <w:sz w:val="24"/>
                <w:szCs w:val="24"/>
              </w:rPr>
              <w:t xml:space="preserve"> процесу «учити мистецтву життя» буде реалізовано шляхом упорядкованого набування </w:t>
            </w:r>
            <w:r w:rsidR="003F191E">
              <w:rPr>
                <w:sz w:val="24"/>
                <w:szCs w:val="24"/>
              </w:rPr>
              <w:t>здобувачами освіти</w:t>
            </w:r>
            <w:r w:rsidRPr="00CC5F76">
              <w:rPr>
                <w:sz w:val="24"/>
                <w:szCs w:val="24"/>
              </w:rPr>
              <w:t xml:space="preserve"> сучасно актуалізованих знань, умінь, навичок, досвіду, необхідних для успішного</w:t>
            </w:r>
            <w:r w:rsidRPr="00CC5F76">
              <w:rPr>
                <w:spacing w:val="-1"/>
                <w:sz w:val="24"/>
                <w:szCs w:val="24"/>
              </w:rPr>
              <w:t xml:space="preserve"> </w:t>
            </w:r>
            <w:proofErr w:type="spellStart"/>
            <w:r>
              <w:rPr>
                <w:sz w:val="24"/>
                <w:szCs w:val="24"/>
              </w:rPr>
              <w:t>життєздійснення</w:t>
            </w:r>
            <w:proofErr w:type="spellEnd"/>
            <w:r>
              <w:rPr>
                <w:sz w:val="24"/>
                <w:szCs w:val="24"/>
              </w:rPr>
              <w:t>.</w:t>
            </w:r>
          </w:p>
          <w:p w:rsidR="006C6BCB" w:rsidRPr="00CC5F76" w:rsidRDefault="006C6BCB" w:rsidP="00920CE6">
            <w:pPr>
              <w:pStyle w:val="a5"/>
              <w:tabs>
                <w:tab w:val="left" w:pos="0"/>
              </w:tabs>
              <w:spacing w:line="273" w:lineRule="auto"/>
              <w:ind w:left="0" w:firstLine="0"/>
              <w:jc w:val="both"/>
              <w:rPr>
                <w:sz w:val="24"/>
                <w:szCs w:val="24"/>
              </w:rPr>
            </w:pPr>
            <w:r>
              <w:rPr>
                <w:sz w:val="24"/>
                <w:szCs w:val="24"/>
              </w:rPr>
              <w:t>2.У</w:t>
            </w:r>
            <w:r w:rsidRPr="00CC5F76">
              <w:rPr>
                <w:sz w:val="24"/>
                <w:szCs w:val="24"/>
              </w:rPr>
              <w:t xml:space="preserve">загальнення основних шляхів, форм, засобів та умов, які забезпечують якісну організацію </w:t>
            </w:r>
            <w:r w:rsidR="003F191E">
              <w:rPr>
                <w:sz w:val="24"/>
                <w:szCs w:val="24"/>
              </w:rPr>
              <w:t xml:space="preserve"> освітнього </w:t>
            </w:r>
            <w:r>
              <w:rPr>
                <w:sz w:val="24"/>
                <w:szCs w:val="24"/>
              </w:rPr>
              <w:t>процесу.</w:t>
            </w:r>
          </w:p>
          <w:p w:rsidR="006C6BCB" w:rsidRPr="00CC5F76" w:rsidRDefault="006C6BCB" w:rsidP="00920CE6">
            <w:pPr>
              <w:pStyle w:val="a5"/>
              <w:tabs>
                <w:tab w:val="left" w:pos="0"/>
              </w:tabs>
              <w:ind w:left="0" w:firstLine="0"/>
              <w:jc w:val="both"/>
              <w:rPr>
                <w:sz w:val="24"/>
                <w:szCs w:val="24"/>
              </w:rPr>
            </w:pPr>
            <w:r>
              <w:rPr>
                <w:sz w:val="24"/>
                <w:szCs w:val="24"/>
              </w:rPr>
              <w:t>3.В</w:t>
            </w:r>
            <w:r w:rsidRPr="00CC5F76">
              <w:rPr>
                <w:sz w:val="24"/>
                <w:szCs w:val="24"/>
              </w:rPr>
              <w:t>ідкритість школи до нововведень в умовах динамічного розвитку</w:t>
            </w:r>
            <w:r w:rsidRPr="00CC5F76">
              <w:rPr>
                <w:spacing w:val="-17"/>
                <w:sz w:val="24"/>
                <w:szCs w:val="24"/>
              </w:rPr>
              <w:t xml:space="preserve"> </w:t>
            </w:r>
            <w:r>
              <w:rPr>
                <w:sz w:val="24"/>
                <w:szCs w:val="24"/>
              </w:rPr>
              <w:t>освіти.</w:t>
            </w:r>
          </w:p>
          <w:p w:rsidR="006C6BCB" w:rsidRPr="00CC5F76" w:rsidRDefault="006C6BCB" w:rsidP="00920CE6">
            <w:pPr>
              <w:pStyle w:val="a5"/>
              <w:tabs>
                <w:tab w:val="left" w:pos="0"/>
              </w:tabs>
              <w:spacing w:before="46" w:line="273" w:lineRule="auto"/>
              <w:ind w:left="0" w:firstLine="0"/>
              <w:jc w:val="both"/>
              <w:rPr>
                <w:sz w:val="24"/>
                <w:szCs w:val="24"/>
              </w:rPr>
            </w:pPr>
            <w:r>
              <w:rPr>
                <w:sz w:val="24"/>
                <w:szCs w:val="24"/>
              </w:rPr>
              <w:t>4.З</w:t>
            </w:r>
            <w:r w:rsidRPr="00CC5F76">
              <w:rPr>
                <w:sz w:val="24"/>
                <w:szCs w:val="24"/>
              </w:rPr>
              <w:t>апровадження інноваційної діяльності в роботі</w:t>
            </w:r>
            <w:r w:rsidR="003F191E">
              <w:rPr>
                <w:sz w:val="24"/>
                <w:szCs w:val="24"/>
              </w:rPr>
              <w:t xml:space="preserve"> педагогів, адміністрації школи.</w:t>
            </w:r>
          </w:p>
          <w:p w:rsidR="006C6BCB" w:rsidRPr="00CC5F76" w:rsidRDefault="006C6BCB" w:rsidP="00920CE6">
            <w:pPr>
              <w:pStyle w:val="a5"/>
              <w:tabs>
                <w:tab w:val="left" w:pos="0"/>
              </w:tabs>
              <w:spacing w:before="3"/>
              <w:ind w:left="0" w:firstLine="0"/>
              <w:jc w:val="both"/>
              <w:rPr>
                <w:sz w:val="24"/>
                <w:szCs w:val="24"/>
              </w:rPr>
            </w:pPr>
            <w:r>
              <w:rPr>
                <w:sz w:val="24"/>
                <w:szCs w:val="24"/>
              </w:rPr>
              <w:t>5.У</w:t>
            </w:r>
            <w:r w:rsidRPr="00CC5F76">
              <w:rPr>
                <w:sz w:val="24"/>
                <w:szCs w:val="24"/>
              </w:rPr>
              <w:t>досконалення рівня освітніх</w:t>
            </w:r>
            <w:r w:rsidRPr="00CC5F76">
              <w:rPr>
                <w:spacing w:val="-5"/>
                <w:sz w:val="24"/>
                <w:szCs w:val="24"/>
              </w:rPr>
              <w:t xml:space="preserve"> </w:t>
            </w:r>
            <w:r>
              <w:rPr>
                <w:sz w:val="24"/>
                <w:szCs w:val="24"/>
              </w:rPr>
              <w:t>послуг.</w:t>
            </w:r>
          </w:p>
          <w:p w:rsidR="006C6BCB" w:rsidRPr="00CC5F76" w:rsidRDefault="006C6BCB" w:rsidP="00920CE6">
            <w:pPr>
              <w:pStyle w:val="a5"/>
              <w:tabs>
                <w:tab w:val="left" w:pos="0"/>
                <w:tab w:val="left" w:pos="2410"/>
              </w:tabs>
              <w:spacing w:before="46" w:line="273" w:lineRule="auto"/>
              <w:ind w:left="0" w:firstLine="0"/>
              <w:jc w:val="both"/>
              <w:rPr>
                <w:sz w:val="24"/>
                <w:szCs w:val="24"/>
              </w:rPr>
            </w:pPr>
            <w:r>
              <w:rPr>
                <w:sz w:val="24"/>
                <w:szCs w:val="24"/>
              </w:rPr>
              <w:t>6.С</w:t>
            </w:r>
            <w:r w:rsidRPr="00CC5F76">
              <w:rPr>
                <w:sz w:val="24"/>
                <w:szCs w:val="24"/>
              </w:rPr>
              <w:t xml:space="preserve">творення </w:t>
            </w:r>
            <w:r w:rsidR="003F191E">
              <w:rPr>
                <w:sz w:val="24"/>
                <w:szCs w:val="24"/>
              </w:rPr>
              <w:t>в</w:t>
            </w:r>
            <w:r w:rsidRPr="00CC5F76">
              <w:rPr>
                <w:sz w:val="24"/>
                <w:szCs w:val="24"/>
              </w:rPr>
              <w:t xml:space="preserve"> педагогічному колективі навчального закладу власної моделі інноваційного</w:t>
            </w:r>
            <w:r w:rsidRPr="00CC5F76">
              <w:rPr>
                <w:spacing w:val="-3"/>
                <w:sz w:val="24"/>
                <w:szCs w:val="24"/>
              </w:rPr>
              <w:t xml:space="preserve"> </w:t>
            </w:r>
            <w:r w:rsidRPr="00CC5F76">
              <w:rPr>
                <w:sz w:val="24"/>
                <w:szCs w:val="24"/>
              </w:rPr>
              <w:t>розвитку</w:t>
            </w:r>
            <w:r>
              <w:rPr>
                <w:sz w:val="24"/>
                <w:szCs w:val="24"/>
              </w:rPr>
              <w:t>.</w:t>
            </w:r>
          </w:p>
          <w:p w:rsidR="006C6BCB" w:rsidRDefault="006C6BCB" w:rsidP="00234DFE">
            <w:pPr>
              <w:pStyle w:val="a5"/>
              <w:tabs>
                <w:tab w:val="left" w:pos="0"/>
                <w:tab w:val="left" w:pos="2410"/>
              </w:tabs>
              <w:spacing w:before="3" w:line="273" w:lineRule="auto"/>
              <w:ind w:left="0" w:firstLine="0"/>
              <w:jc w:val="both"/>
              <w:rPr>
                <w:sz w:val="26"/>
              </w:rPr>
            </w:pPr>
          </w:p>
        </w:tc>
      </w:tr>
      <w:tr w:rsidR="006C6BCB" w:rsidTr="000F28B3">
        <w:trPr>
          <w:gridAfter w:val="1"/>
          <w:wAfter w:w="7" w:type="dxa"/>
          <w:trHeight w:val="625"/>
        </w:trPr>
        <w:tc>
          <w:tcPr>
            <w:tcW w:w="499" w:type="dxa"/>
            <w:tcBorders>
              <w:bottom w:val="single" w:sz="4" w:space="0" w:color="auto"/>
            </w:tcBorders>
          </w:tcPr>
          <w:p w:rsidR="006C6BCB" w:rsidRPr="00CC5F76" w:rsidRDefault="006C6BCB" w:rsidP="00786DDD">
            <w:pPr>
              <w:pStyle w:val="TableParagraph"/>
              <w:spacing w:before="256"/>
              <w:ind w:left="6"/>
              <w:jc w:val="center"/>
              <w:rPr>
                <w:sz w:val="24"/>
                <w:szCs w:val="24"/>
              </w:rPr>
            </w:pPr>
            <w:r w:rsidRPr="00CC5F76">
              <w:rPr>
                <w:sz w:val="24"/>
                <w:szCs w:val="24"/>
              </w:rPr>
              <w:t>2</w:t>
            </w:r>
          </w:p>
        </w:tc>
        <w:tc>
          <w:tcPr>
            <w:tcW w:w="4538" w:type="dxa"/>
            <w:tcBorders>
              <w:bottom w:val="single" w:sz="4" w:space="0" w:color="auto"/>
            </w:tcBorders>
          </w:tcPr>
          <w:p w:rsidR="006C6BCB" w:rsidRPr="00CC5F76" w:rsidRDefault="006C6BCB" w:rsidP="00786DDD">
            <w:pPr>
              <w:pStyle w:val="TableParagraph"/>
              <w:spacing w:line="276" w:lineRule="auto"/>
              <w:ind w:left="40"/>
              <w:rPr>
                <w:sz w:val="24"/>
                <w:szCs w:val="24"/>
              </w:rPr>
            </w:pPr>
            <w:r w:rsidRPr="00CC5F76">
              <w:rPr>
                <w:sz w:val="24"/>
                <w:szCs w:val="24"/>
              </w:rPr>
              <w:t>Упровадження інновацій в управлінні навчальним закладом</w:t>
            </w:r>
            <w:r w:rsidR="003F191E">
              <w:rPr>
                <w:sz w:val="24"/>
                <w:szCs w:val="24"/>
              </w:rPr>
              <w:t>.</w:t>
            </w:r>
          </w:p>
        </w:tc>
        <w:tc>
          <w:tcPr>
            <w:tcW w:w="2822" w:type="dxa"/>
            <w:tcBorders>
              <w:bottom w:val="single" w:sz="4" w:space="0" w:color="auto"/>
              <w:right w:val="single" w:sz="4" w:space="0" w:color="auto"/>
            </w:tcBorders>
          </w:tcPr>
          <w:p w:rsidR="006C6BCB" w:rsidRPr="00CC5F76" w:rsidRDefault="006C6BCB" w:rsidP="00920CE6">
            <w:pPr>
              <w:pStyle w:val="TableParagraph"/>
              <w:jc w:val="center"/>
              <w:rPr>
                <w:sz w:val="24"/>
                <w:szCs w:val="24"/>
              </w:rPr>
            </w:pPr>
            <w:r w:rsidRPr="00CC5F76">
              <w:rPr>
                <w:sz w:val="24"/>
                <w:szCs w:val="24"/>
              </w:rPr>
              <w:t>щороку</w:t>
            </w:r>
          </w:p>
        </w:tc>
        <w:tc>
          <w:tcPr>
            <w:tcW w:w="2590" w:type="dxa"/>
            <w:vMerge/>
            <w:tcBorders>
              <w:left w:val="single" w:sz="4" w:space="0" w:color="auto"/>
              <w:bottom w:val="nil"/>
            </w:tcBorders>
          </w:tcPr>
          <w:p w:rsidR="006C6BCB" w:rsidRDefault="006C6BCB" w:rsidP="00786DDD">
            <w:pPr>
              <w:pStyle w:val="TableParagraph"/>
              <w:ind w:left="363"/>
              <w:rPr>
                <w:sz w:val="26"/>
              </w:rPr>
            </w:pPr>
          </w:p>
        </w:tc>
      </w:tr>
      <w:tr w:rsidR="00A3596E" w:rsidTr="004E0198">
        <w:trPr>
          <w:gridAfter w:val="1"/>
          <w:wAfter w:w="7" w:type="dxa"/>
          <w:trHeight w:val="765"/>
        </w:trPr>
        <w:tc>
          <w:tcPr>
            <w:tcW w:w="499" w:type="dxa"/>
            <w:vMerge w:val="restart"/>
          </w:tcPr>
          <w:p w:rsidR="00A3596E" w:rsidRPr="00CC5F76" w:rsidRDefault="00A3596E" w:rsidP="00786DDD">
            <w:pPr>
              <w:pStyle w:val="TableParagraph"/>
              <w:spacing w:before="6"/>
              <w:rPr>
                <w:sz w:val="24"/>
                <w:szCs w:val="24"/>
              </w:rPr>
            </w:pPr>
          </w:p>
          <w:p w:rsidR="00A3596E" w:rsidRPr="00CC5F76" w:rsidRDefault="00A3596E" w:rsidP="00786DDD">
            <w:pPr>
              <w:pStyle w:val="TableParagraph"/>
              <w:ind w:left="6"/>
              <w:jc w:val="center"/>
              <w:rPr>
                <w:sz w:val="24"/>
                <w:szCs w:val="24"/>
              </w:rPr>
            </w:pPr>
            <w:r>
              <w:rPr>
                <w:sz w:val="24"/>
                <w:szCs w:val="24"/>
              </w:rPr>
              <w:t>3</w:t>
            </w:r>
          </w:p>
        </w:tc>
        <w:tc>
          <w:tcPr>
            <w:tcW w:w="4538" w:type="dxa"/>
            <w:tcBorders>
              <w:bottom w:val="single" w:sz="4" w:space="0" w:color="auto"/>
            </w:tcBorders>
          </w:tcPr>
          <w:p w:rsidR="00A3596E" w:rsidRPr="00CC5F76" w:rsidRDefault="00A3596E" w:rsidP="003F191E">
            <w:pPr>
              <w:pStyle w:val="TableParagraph"/>
              <w:ind w:left="40"/>
              <w:rPr>
                <w:sz w:val="24"/>
                <w:szCs w:val="24"/>
              </w:rPr>
            </w:pPr>
            <w:r w:rsidRPr="00CC5F76">
              <w:rPr>
                <w:sz w:val="24"/>
                <w:szCs w:val="24"/>
              </w:rPr>
              <w:t>Залучення педагогів до інноваційної діяльності:засідання педагогічної ради, круглі столи,</w:t>
            </w:r>
            <w:r w:rsidRPr="00CC5F76">
              <w:rPr>
                <w:sz w:val="24"/>
                <w:szCs w:val="24"/>
              </w:rPr>
              <w:tab/>
              <w:t>семінари</w:t>
            </w:r>
            <w:r w:rsidRPr="00CC5F76">
              <w:rPr>
                <w:sz w:val="24"/>
                <w:szCs w:val="24"/>
              </w:rPr>
              <w:tab/>
              <w:t>тощо</w:t>
            </w:r>
            <w:r>
              <w:rPr>
                <w:sz w:val="24"/>
                <w:szCs w:val="24"/>
              </w:rPr>
              <w:t>.</w:t>
            </w:r>
            <w:r w:rsidRPr="00CC5F76">
              <w:rPr>
                <w:sz w:val="24"/>
                <w:szCs w:val="24"/>
              </w:rPr>
              <w:tab/>
            </w:r>
          </w:p>
        </w:tc>
        <w:tc>
          <w:tcPr>
            <w:tcW w:w="2822" w:type="dxa"/>
            <w:tcBorders>
              <w:bottom w:val="single" w:sz="4" w:space="0" w:color="auto"/>
              <w:right w:val="single" w:sz="4" w:space="0" w:color="auto"/>
            </w:tcBorders>
          </w:tcPr>
          <w:p w:rsidR="00A3596E" w:rsidRPr="00CC5F76" w:rsidRDefault="00A3596E" w:rsidP="00A3596E">
            <w:pPr>
              <w:pStyle w:val="TableParagraph"/>
              <w:spacing w:before="6"/>
              <w:jc w:val="center"/>
              <w:rPr>
                <w:sz w:val="24"/>
                <w:szCs w:val="24"/>
              </w:rPr>
            </w:pPr>
            <w:r>
              <w:rPr>
                <w:sz w:val="24"/>
                <w:szCs w:val="24"/>
              </w:rPr>
              <w:t>щороку</w:t>
            </w:r>
          </w:p>
          <w:p w:rsidR="00A3596E" w:rsidRPr="00CC5F76" w:rsidRDefault="00A3596E" w:rsidP="00786DDD">
            <w:pPr>
              <w:pStyle w:val="TableParagraph"/>
              <w:rPr>
                <w:sz w:val="24"/>
                <w:szCs w:val="24"/>
              </w:rPr>
            </w:pPr>
          </w:p>
        </w:tc>
        <w:tc>
          <w:tcPr>
            <w:tcW w:w="2590" w:type="dxa"/>
            <w:vMerge/>
            <w:tcBorders>
              <w:left w:val="single" w:sz="4" w:space="0" w:color="auto"/>
              <w:bottom w:val="nil"/>
            </w:tcBorders>
          </w:tcPr>
          <w:p w:rsidR="00A3596E" w:rsidRDefault="00A3596E" w:rsidP="00786DDD">
            <w:pPr>
              <w:pStyle w:val="TableParagraph"/>
              <w:ind w:left="363"/>
              <w:rPr>
                <w:sz w:val="26"/>
              </w:rPr>
            </w:pPr>
          </w:p>
        </w:tc>
      </w:tr>
      <w:tr w:rsidR="00A3596E" w:rsidTr="004E0198">
        <w:trPr>
          <w:gridAfter w:val="1"/>
          <w:wAfter w:w="7" w:type="dxa"/>
          <w:trHeight w:val="1590"/>
        </w:trPr>
        <w:tc>
          <w:tcPr>
            <w:tcW w:w="499" w:type="dxa"/>
            <w:vMerge/>
            <w:tcBorders>
              <w:bottom w:val="single" w:sz="4" w:space="0" w:color="auto"/>
            </w:tcBorders>
          </w:tcPr>
          <w:p w:rsidR="00A3596E" w:rsidRPr="00CC5F76" w:rsidRDefault="00A3596E" w:rsidP="00786DDD">
            <w:pPr>
              <w:pStyle w:val="TableParagraph"/>
              <w:rPr>
                <w:sz w:val="24"/>
                <w:szCs w:val="24"/>
              </w:rPr>
            </w:pPr>
          </w:p>
        </w:tc>
        <w:tc>
          <w:tcPr>
            <w:tcW w:w="4538" w:type="dxa"/>
            <w:tcBorders>
              <w:bottom w:val="single" w:sz="4" w:space="0" w:color="auto"/>
            </w:tcBorders>
          </w:tcPr>
          <w:p w:rsidR="00A3596E" w:rsidRPr="00CC5F76" w:rsidRDefault="00A3596E" w:rsidP="000A71CD">
            <w:pPr>
              <w:pStyle w:val="TableParagraph"/>
              <w:tabs>
                <w:tab w:val="left" w:pos="0"/>
              </w:tabs>
              <w:ind w:left="40" w:right="32"/>
              <w:jc w:val="both"/>
              <w:rPr>
                <w:sz w:val="24"/>
                <w:szCs w:val="24"/>
              </w:rPr>
            </w:pPr>
            <w:r>
              <w:rPr>
                <w:spacing w:val="-3"/>
                <w:sz w:val="24"/>
                <w:szCs w:val="24"/>
              </w:rPr>
              <w:t>Т</w:t>
            </w:r>
            <w:r w:rsidRPr="00CC5F76">
              <w:rPr>
                <w:spacing w:val="-3"/>
                <w:sz w:val="24"/>
                <w:szCs w:val="24"/>
              </w:rPr>
              <w:t>ворча</w:t>
            </w:r>
            <w:r w:rsidRPr="00CC5F76">
              <w:rPr>
                <w:sz w:val="24"/>
                <w:szCs w:val="24"/>
              </w:rPr>
              <w:t xml:space="preserve"> діяльність педагогів у методичних об'єднання</w:t>
            </w:r>
            <w:r>
              <w:rPr>
                <w:sz w:val="24"/>
                <w:szCs w:val="24"/>
              </w:rPr>
              <w:t xml:space="preserve">х; участь у науково- практичних </w:t>
            </w:r>
            <w:r w:rsidRPr="00CC5F76">
              <w:rPr>
                <w:spacing w:val="-1"/>
                <w:sz w:val="24"/>
                <w:szCs w:val="24"/>
              </w:rPr>
              <w:t xml:space="preserve">конференціях; </w:t>
            </w:r>
            <w:r w:rsidRPr="00CC5F76">
              <w:rPr>
                <w:sz w:val="24"/>
                <w:szCs w:val="24"/>
              </w:rPr>
              <w:t>узагальнення власного досвіду й досвіду своїх колег;</w:t>
            </w:r>
            <w:r w:rsidRPr="00CC5F76">
              <w:rPr>
                <w:spacing w:val="35"/>
                <w:sz w:val="24"/>
                <w:szCs w:val="24"/>
              </w:rPr>
              <w:t xml:space="preserve"> </w:t>
            </w:r>
            <w:r w:rsidRPr="00CC5F76">
              <w:rPr>
                <w:sz w:val="24"/>
                <w:szCs w:val="24"/>
              </w:rPr>
              <w:t>самостійна</w:t>
            </w:r>
            <w:r>
              <w:rPr>
                <w:sz w:val="24"/>
                <w:szCs w:val="24"/>
              </w:rPr>
              <w:t xml:space="preserve"> </w:t>
            </w:r>
            <w:r w:rsidRPr="00CC5F76">
              <w:rPr>
                <w:sz w:val="24"/>
                <w:szCs w:val="24"/>
              </w:rPr>
              <w:t>дослідницька, творча робота над проблемою.</w:t>
            </w:r>
          </w:p>
        </w:tc>
        <w:tc>
          <w:tcPr>
            <w:tcW w:w="2822" w:type="dxa"/>
            <w:tcBorders>
              <w:bottom w:val="single" w:sz="4" w:space="0" w:color="auto"/>
              <w:right w:val="single" w:sz="4" w:space="0" w:color="auto"/>
            </w:tcBorders>
          </w:tcPr>
          <w:p w:rsidR="00A3596E" w:rsidRPr="00CC5F76" w:rsidRDefault="00A3596E" w:rsidP="00A3596E">
            <w:pPr>
              <w:pStyle w:val="TableParagraph"/>
              <w:jc w:val="center"/>
              <w:rPr>
                <w:sz w:val="24"/>
                <w:szCs w:val="24"/>
              </w:rPr>
            </w:pPr>
            <w:r>
              <w:rPr>
                <w:sz w:val="24"/>
                <w:szCs w:val="24"/>
              </w:rPr>
              <w:t>щороку</w:t>
            </w:r>
          </w:p>
        </w:tc>
        <w:tc>
          <w:tcPr>
            <w:tcW w:w="2590" w:type="dxa"/>
            <w:vMerge/>
            <w:tcBorders>
              <w:left w:val="single" w:sz="4" w:space="0" w:color="auto"/>
              <w:bottom w:val="nil"/>
            </w:tcBorders>
          </w:tcPr>
          <w:p w:rsidR="00A3596E" w:rsidRDefault="00A3596E" w:rsidP="00786DDD">
            <w:pPr>
              <w:pStyle w:val="TableParagraph"/>
              <w:ind w:left="363"/>
              <w:rPr>
                <w:sz w:val="28"/>
              </w:rPr>
            </w:pPr>
          </w:p>
        </w:tc>
      </w:tr>
      <w:tr w:rsidR="00A3596E" w:rsidTr="004E0198">
        <w:trPr>
          <w:gridAfter w:val="1"/>
          <w:wAfter w:w="7" w:type="dxa"/>
          <w:trHeight w:val="597"/>
        </w:trPr>
        <w:tc>
          <w:tcPr>
            <w:tcW w:w="499" w:type="dxa"/>
          </w:tcPr>
          <w:p w:rsidR="00A3596E" w:rsidRPr="00CC5F76" w:rsidRDefault="00A3596E" w:rsidP="00786DDD">
            <w:pPr>
              <w:pStyle w:val="TableParagraph"/>
              <w:spacing w:before="132"/>
              <w:ind w:left="6"/>
              <w:jc w:val="center"/>
              <w:rPr>
                <w:sz w:val="24"/>
                <w:szCs w:val="24"/>
              </w:rPr>
            </w:pPr>
            <w:r>
              <w:rPr>
                <w:sz w:val="24"/>
                <w:szCs w:val="24"/>
              </w:rPr>
              <w:t>4</w:t>
            </w:r>
          </w:p>
        </w:tc>
        <w:tc>
          <w:tcPr>
            <w:tcW w:w="4538" w:type="dxa"/>
          </w:tcPr>
          <w:p w:rsidR="00A3596E" w:rsidRPr="00CC5F76" w:rsidRDefault="00A3596E" w:rsidP="009A3E4C">
            <w:pPr>
              <w:pStyle w:val="TableParagraph"/>
              <w:tabs>
                <w:tab w:val="left" w:pos="2031"/>
                <w:tab w:val="left" w:pos="3088"/>
              </w:tabs>
              <w:spacing w:line="291" w:lineRule="exact"/>
              <w:rPr>
                <w:sz w:val="24"/>
                <w:szCs w:val="24"/>
              </w:rPr>
            </w:pPr>
            <w:r w:rsidRPr="00CC5F76">
              <w:rPr>
                <w:sz w:val="24"/>
                <w:szCs w:val="24"/>
              </w:rPr>
              <w:t>Моніторинг</w:t>
            </w:r>
            <w:r w:rsidRPr="00CC5F76">
              <w:rPr>
                <w:sz w:val="24"/>
                <w:szCs w:val="24"/>
              </w:rPr>
              <w:tab/>
              <w:t>якості</w:t>
            </w:r>
            <w:r w:rsidRPr="00CC5F76">
              <w:rPr>
                <w:sz w:val="24"/>
                <w:szCs w:val="24"/>
              </w:rPr>
              <w:tab/>
              <w:t>інноваційної</w:t>
            </w:r>
          </w:p>
          <w:p w:rsidR="00A3596E" w:rsidRPr="00CC5F76" w:rsidRDefault="00A3596E" w:rsidP="00786DDD">
            <w:pPr>
              <w:pStyle w:val="TableParagraph"/>
              <w:spacing w:before="1" w:line="285" w:lineRule="exact"/>
              <w:ind w:left="40"/>
              <w:rPr>
                <w:sz w:val="24"/>
                <w:szCs w:val="24"/>
              </w:rPr>
            </w:pPr>
            <w:r w:rsidRPr="00CC5F76">
              <w:rPr>
                <w:sz w:val="24"/>
                <w:szCs w:val="24"/>
              </w:rPr>
              <w:t>діяльності.</w:t>
            </w:r>
          </w:p>
        </w:tc>
        <w:tc>
          <w:tcPr>
            <w:tcW w:w="2822" w:type="dxa"/>
            <w:tcBorders>
              <w:right w:val="single" w:sz="4" w:space="0" w:color="auto"/>
            </w:tcBorders>
          </w:tcPr>
          <w:p w:rsidR="00A3596E" w:rsidRPr="00CC5F76" w:rsidRDefault="00A3596E" w:rsidP="00786DDD">
            <w:pPr>
              <w:pStyle w:val="TableParagraph"/>
              <w:spacing w:line="315" w:lineRule="exact"/>
              <w:ind w:right="1"/>
              <w:jc w:val="center"/>
              <w:rPr>
                <w:sz w:val="24"/>
                <w:szCs w:val="24"/>
              </w:rPr>
            </w:pPr>
            <w:r>
              <w:rPr>
                <w:sz w:val="24"/>
                <w:szCs w:val="24"/>
              </w:rPr>
              <w:t>щороку</w:t>
            </w:r>
          </w:p>
          <w:p w:rsidR="00A3596E" w:rsidRPr="00CC5F76" w:rsidRDefault="00A3596E" w:rsidP="00786DDD">
            <w:pPr>
              <w:pStyle w:val="TableParagraph"/>
              <w:spacing w:line="315" w:lineRule="exact"/>
              <w:ind w:left="364"/>
              <w:rPr>
                <w:sz w:val="24"/>
                <w:szCs w:val="24"/>
              </w:rPr>
            </w:pPr>
          </w:p>
        </w:tc>
        <w:tc>
          <w:tcPr>
            <w:tcW w:w="2590" w:type="dxa"/>
            <w:vMerge/>
            <w:tcBorders>
              <w:left w:val="single" w:sz="4" w:space="0" w:color="auto"/>
              <w:bottom w:val="nil"/>
            </w:tcBorders>
          </w:tcPr>
          <w:p w:rsidR="00A3596E" w:rsidRDefault="00A3596E" w:rsidP="00786DDD">
            <w:pPr>
              <w:pStyle w:val="TableParagraph"/>
              <w:ind w:left="363"/>
              <w:rPr>
                <w:sz w:val="28"/>
              </w:rPr>
            </w:pPr>
          </w:p>
        </w:tc>
      </w:tr>
      <w:tr w:rsidR="00A3596E" w:rsidTr="00A3596E">
        <w:trPr>
          <w:gridAfter w:val="1"/>
          <w:wAfter w:w="7" w:type="dxa"/>
          <w:trHeight w:val="1794"/>
        </w:trPr>
        <w:tc>
          <w:tcPr>
            <w:tcW w:w="499" w:type="dxa"/>
          </w:tcPr>
          <w:p w:rsidR="00A3596E" w:rsidRPr="00CC5F76" w:rsidRDefault="00A3596E" w:rsidP="00786DDD">
            <w:pPr>
              <w:pStyle w:val="TableParagraph"/>
              <w:rPr>
                <w:sz w:val="24"/>
                <w:szCs w:val="24"/>
              </w:rPr>
            </w:pPr>
          </w:p>
          <w:p w:rsidR="00A3596E" w:rsidRPr="00CC5F76" w:rsidRDefault="00A3596E" w:rsidP="00786DDD">
            <w:pPr>
              <w:pStyle w:val="TableParagraph"/>
              <w:spacing w:before="5"/>
              <w:rPr>
                <w:sz w:val="24"/>
                <w:szCs w:val="24"/>
              </w:rPr>
            </w:pPr>
          </w:p>
          <w:p w:rsidR="00A3596E" w:rsidRPr="00CC5F76" w:rsidRDefault="00A3596E" w:rsidP="00786DDD">
            <w:pPr>
              <w:pStyle w:val="TableParagraph"/>
              <w:ind w:left="6"/>
              <w:jc w:val="center"/>
              <w:rPr>
                <w:sz w:val="24"/>
                <w:szCs w:val="24"/>
              </w:rPr>
            </w:pPr>
            <w:r>
              <w:rPr>
                <w:sz w:val="24"/>
                <w:szCs w:val="24"/>
              </w:rPr>
              <w:t>5</w:t>
            </w:r>
          </w:p>
        </w:tc>
        <w:tc>
          <w:tcPr>
            <w:tcW w:w="4538" w:type="dxa"/>
          </w:tcPr>
          <w:p w:rsidR="00A3596E" w:rsidRPr="00CC5F76" w:rsidRDefault="00A3596E" w:rsidP="009A3E4C">
            <w:pPr>
              <w:pStyle w:val="TableParagraph"/>
              <w:tabs>
                <w:tab w:val="left" w:pos="3015"/>
              </w:tabs>
              <w:ind w:left="40" w:right="248"/>
              <w:jc w:val="both"/>
              <w:rPr>
                <w:sz w:val="24"/>
                <w:szCs w:val="24"/>
              </w:rPr>
            </w:pPr>
            <w:r w:rsidRPr="00CC5F76">
              <w:rPr>
                <w:sz w:val="24"/>
                <w:szCs w:val="24"/>
              </w:rPr>
              <w:t>Оприлюднення</w:t>
            </w:r>
            <w:r w:rsidRPr="00CC5F76">
              <w:rPr>
                <w:sz w:val="24"/>
                <w:szCs w:val="24"/>
              </w:rPr>
              <w:tab/>
            </w:r>
            <w:r w:rsidRPr="00CC5F76">
              <w:rPr>
                <w:w w:val="95"/>
                <w:sz w:val="24"/>
                <w:szCs w:val="24"/>
              </w:rPr>
              <w:t xml:space="preserve">результатів </w:t>
            </w:r>
            <w:r w:rsidRPr="00CC5F76">
              <w:rPr>
                <w:sz w:val="24"/>
                <w:szCs w:val="24"/>
              </w:rPr>
              <w:t>інноваційного пошуку. Висвітлення позитивного досвіду запровадження інноваційних технологій</w:t>
            </w:r>
            <w:r w:rsidRPr="00CC5F76">
              <w:rPr>
                <w:spacing w:val="59"/>
                <w:sz w:val="24"/>
                <w:szCs w:val="24"/>
              </w:rPr>
              <w:t xml:space="preserve"> </w:t>
            </w:r>
            <w:r w:rsidRPr="00CC5F76">
              <w:rPr>
                <w:sz w:val="24"/>
                <w:szCs w:val="24"/>
              </w:rPr>
              <w:t>на</w:t>
            </w:r>
          </w:p>
          <w:p w:rsidR="00A3596E" w:rsidRPr="00CC5F76" w:rsidRDefault="00A3596E" w:rsidP="00786DDD">
            <w:pPr>
              <w:pStyle w:val="TableParagraph"/>
              <w:spacing w:line="298" w:lineRule="exact"/>
              <w:ind w:left="40" w:right="251"/>
              <w:jc w:val="both"/>
              <w:rPr>
                <w:sz w:val="24"/>
                <w:szCs w:val="24"/>
              </w:rPr>
            </w:pPr>
            <w:r w:rsidRPr="00CC5F76">
              <w:rPr>
                <w:sz w:val="24"/>
                <w:szCs w:val="24"/>
              </w:rPr>
              <w:t>шкільному сайті, Інтернет-джерелах, інших засобах масової інформації.</w:t>
            </w:r>
          </w:p>
        </w:tc>
        <w:tc>
          <w:tcPr>
            <w:tcW w:w="2822" w:type="dxa"/>
            <w:tcBorders>
              <w:right w:val="single" w:sz="4" w:space="0" w:color="auto"/>
            </w:tcBorders>
          </w:tcPr>
          <w:p w:rsidR="00A3596E" w:rsidRPr="00CC5F76" w:rsidRDefault="00A3596E" w:rsidP="00A3596E">
            <w:pPr>
              <w:pStyle w:val="TableParagraph"/>
              <w:jc w:val="center"/>
              <w:rPr>
                <w:sz w:val="24"/>
                <w:szCs w:val="24"/>
              </w:rPr>
            </w:pPr>
            <w:proofErr w:type="spellStart"/>
            <w:r>
              <w:rPr>
                <w:sz w:val="24"/>
                <w:szCs w:val="24"/>
              </w:rPr>
              <w:t>шороку</w:t>
            </w:r>
            <w:proofErr w:type="spellEnd"/>
          </w:p>
        </w:tc>
        <w:tc>
          <w:tcPr>
            <w:tcW w:w="2590" w:type="dxa"/>
            <w:vMerge/>
            <w:tcBorders>
              <w:left w:val="single" w:sz="4" w:space="0" w:color="auto"/>
              <w:bottom w:val="single" w:sz="4" w:space="0" w:color="auto"/>
            </w:tcBorders>
          </w:tcPr>
          <w:p w:rsidR="00A3596E" w:rsidRDefault="00A3596E" w:rsidP="00786DDD">
            <w:pPr>
              <w:pStyle w:val="TableParagraph"/>
              <w:ind w:left="363"/>
              <w:rPr>
                <w:sz w:val="28"/>
              </w:rPr>
            </w:pPr>
          </w:p>
        </w:tc>
      </w:tr>
    </w:tbl>
    <w:p w:rsidR="000F28B3" w:rsidRDefault="000F28B3" w:rsidP="00ED0CA6">
      <w:pPr>
        <w:pStyle w:val="a3"/>
        <w:spacing w:before="9" w:line="276" w:lineRule="auto"/>
        <w:rPr>
          <w:sz w:val="23"/>
        </w:rPr>
      </w:pPr>
    </w:p>
    <w:p w:rsidR="00EE4C47" w:rsidRDefault="00CD382E" w:rsidP="00ED0CA6">
      <w:pPr>
        <w:spacing w:before="89" w:line="276" w:lineRule="auto"/>
        <w:ind w:left="762"/>
        <w:jc w:val="center"/>
        <w:rPr>
          <w:b/>
          <w:sz w:val="28"/>
          <w:szCs w:val="28"/>
        </w:rPr>
      </w:pPr>
      <w:r>
        <w:rPr>
          <w:b/>
          <w:sz w:val="28"/>
          <w:szCs w:val="28"/>
        </w:rPr>
        <w:t>4.3.</w:t>
      </w:r>
      <w:r w:rsidR="00344C22">
        <w:rPr>
          <w:b/>
          <w:sz w:val="28"/>
          <w:szCs w:val="28"/>
        </w:rPr>
        <w:t>3</w:t>
      </w:r>
      <w:r>
        <w:rPr>
          <w:b/>
          <w:sz w:val="28"/>
          <w:szCs w:val="28"/>
        </w:rPr>
        <w:t>. Система  роботи з педагогічними кадрами</w:t>
      </w:r>
      <w:r w:rsidR="00E0059E">
        <w:rPr>
          <w:b/>
          <w:sz w:val="28"/>
          <w:szCs w:val="28"/>
        </w:rPr>
        <w:t>.</w:t>
      </w:r>
    </w:p>
    <w:p w:rsidR="00CD382E" w:rsidRPr="00CD382E" w:rsidRDefault="00CD382E" w:rsidP="00ED0CA6">
      <w:pPr>
        <w:pStyle w:val="a3"/>
        <w:spacing w:line="276" w:lineRule="auto"/>
        <w:rPr>
          <w:sz w:val="28"/>
          <w:szCs w:val="28"/>
        </w:rPr>
      </w:pPr>
      <w:r w:rsidRPr="003B29FC">
        <w:rPr>
          <w:i/>
          <w:sz w:val="28"/>
          <w:szCs w:val="28"/>
        </w:rPr>
        <w:t>Мета</w:t>
      </w:r>
      <w:r w:rsidRPr="00CD382E">
        <w:rPr>
          <w:sz w:val="28"/>
          <w:szCs w:val="28"/>
        </w:rPr>
        <w:t>:</w:t>
      </w:r>
    </w:p>
    <w:p w:rsidR="00CD382E" w:rsidRDefault="00CD382E" w:rsidP="00ED0CA6">
      <w:pPr>
        <w:pStyle w:val="a5"/>
        <w:numPr>
          <w:ilvl w:val="3"/>
          <w:numId w:val="20"/>
        </w:numPr>
        <w:tabs>
          <w:tab w:val="left" w:pos="1482"/>
        </w:tabs>
        <w:spacing w:before="243" w:line="276" w:lineRule="auto"/>
        <w:ind w:left="1482" w:hanging="361"/>
        <w:jc w:val="both"/>
        <w:rPr>
          <w:rFonts w:ascii="Symbol" w:hAnsi="Symbol"/>
          <w:sz w:val="28"/>
        </w:rPr>
      </w:pPr>
      <w:r>
        <w:rPr>
          <w:sz w:val="28"/>
        </w:rPr>
        <w:t>сприяння оптимізації кадрового забезпечення школи;</w:t>
      </w:r>
    </w:p>
    <w:p w:rsidR="00CD382E" w:rsidRPr="00CD382E" w:rsidRDefault="00CD382E" w:rsidP="00ED0CA6">
      <w:pPr>
        <w:pStyle w:val="a5"/>
        <w:numPr>
          <w:ilvl w:val="3"/>
          <w:numId w:val="20"/>
        </w:numPr>
        <w:tabs>
          <w:tab w:val="left" w:pos="1470"/>
          <w:tab w:val="left" w:pos="10065"/>
          <w:tab w:val="left" w:pos="10175"/>
        </w:tabs>
        <w:spacing w:before="46" w:line="276" w:lineRule="auto"/>
        <w:ind w:right="-31"/>
        <w:jc w:val="both"/>
        <w:rPr>
          <w:rFonts w:ascii="Symbol" w:hAnsi="Symbol"/>
          <w:sz w:val="28"/>
        </w:rPr>
      </w:pPr>
      <w:r>
        <w:rPr>
          <w:sz w:val="28"/>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w:t>
      </w:r>
      <w:r>
        <w:rPr>
          <w:spacing w:val="-3"/>
          <w:sz w:val="28"/>
        </w:rPr>
        <w:t xml:space="preserve"> </w:t>
      </w:r>
      <w:r>
        <w:rPr>
          <w:sz w:val="28"/>
        </w:rPr>
        <w:t>суспільстві;</w:t>
      </w:r>
    </w:p>
    <w:p w:rsidR="00CD382E" w:rsidRPr="00CD382E" w:rsidRDefault="00CD382E" w:rsidP="00ED0CA6">
      <w:pPr>
        <w:pStyle w:val="a5"/>
        <w:tabs>
          <w:tab w:val="left" w:pos="1470"/>
          <w:tab w:val="left" w:pos="10065"/>
          <w:tab w:val="left" w:pos="10175"/>
        </w:tabs>
        <w:spacing w:before="6" w:line="276" w:lineRule="auto"/>
        <w:ind w:left="1470" w:right="-31" w:firstLine="0"/>
        <w:jc w:val="both"/>
        <w:rPr>
          <w:sz w:val="14"/>
        </w:rPr>
      </w:pPr>
      <w:r>
        <w:rPr>
          <w:sz w:val="28"/>
        </w:rPr>
        <w:t>з</w:t>
      </w:r>
      <w:r w:rsidRPr="00CD382E">
        <w:rPr>
          <w:sz w:val="28"/>
        </w:rPr>
        <w:t xml:space="preserve">абезпечення нової якості </w:t>
      </w:r>
      <w:r w:rsidRPr="00CD382E">
        <w:rPr>
          <w:spacing w:val="-2"/>
          <w:sz w:val="28"/>
        </w:rPr>
        <w:t xml:space="preserve">педагогічних </w:t>
      </w:r>
      <w:r w:rsidRPr="00CD382E">
        <w:rPr>
          <w:sz w:val="28"/>
        </w:rPr>
        <w:t>кадрів;</w:t>
      </w:r>
    </w:p>
    <w:p w:rsidR="00CD382E" w:rsidRDefault="00CD382E" w:rsidP="00ED0CA6">
      <w:pPr>
        <w:pStyle w:val="a5"/>
        <w:numPr>
          <w:ilvl w:val="3"/>
          <w:numId w:val="20"/>
        </w:numPr>
        <w:tabs>
          <w:tab w:val="left" w:pos="1134"/>
        </w:tabs>
        <w:spacing w:before="101" w:line="276" w:lineRule="auto"/>
        <w:ind w:left="1134" w:right="-31" w:firstLine="0"/>
        <w:jc w:val="both"/>
        <w:rPr>
          <w:rFonts w:ascii="Symbol" w:hAnsi="Symbol"/>
          <w:sz w:val="28"/>
        </w:rPr>
      </w:pPr>
      <w:r>
        <w:rPr>
          <w:sz w:val="28"/>
        </w:rPr>
        <w:t>забезпечення</w:t>
      </w:r>
      <w:r>
        <w:rPr>
          <w:sz w:val="28"/>
        </w:rPr>
        <w:tab/>
        <w:t>сприятливих</w:t>
      </w:r>
      <w:r>
        <w:rPr>
          <w:sz w:val="28"/>
        </w:rPr>
        <w:tab/>
        <w:t>та</w:t>
      </w:r>
      <w:r>
        <w:rPr>
          <w:sz w:val="28"/>
        </w:rPr>
        <w:tab/>
        <w:t>к</w:t>
      </w:r>
      <w:r w:rsidR="00551633">
        <w:rPr>
          <w:sz w:val="28"/>
        </w:rPr>
        <w:t>омфортних</w:t>
      </w:r>
      <w:r w:rsidR="00551633">
        <w:rPr>
          <w:sz w:val="28"/>
        </w:rPr>
        <w:tab/>
        <w:t>умов</w:t>
      </w:r>
      <w:r w:rsidR="00551633">
        <w:rPr>
          <w:sz w:val="28"/>
        </w:rPr>
        <w:tab/>
        <w:t>організаційно-</w:t>
      </w:r>
      <w:r>
        <w:rPr>
          <w:sz w:val="28"/>
        </w:rPr>
        <w:t>педагогічної, методичної</w:t>
      </w:r>
      <w:r>
        <w:rPr>
          <w:spacing w:val="-1"/>
          <w:sz w:val="28"/>
        </w:rPr>
        <w:t xml:space="preserve"> </w:t>
      </w:r>
      <w:r>
        <w:rPr>
          <w:sz w:val="28"/>
        </w:rPr>
        <w:t>роботи;</w:t>
      </w:r>
    </w:p>
    <w:p w:rsidR="00CD382E" w:rsidRDefault="00CD382E" w:rsidP="00ED0CA6">
      <w:pPr>
        <w:pStyle w:val="a5"/>
        <w:numPr>
          <w:ilvl w:val="3"/>
          <w:numId w:val="20"/>
        </w:numPr>
        <w:tabs>
          <w:tab w:val="left" w:pos="1469"/>
          <w:tab w:val="left" w:pos="1470"/>
        </w:tabs>
        <w:spacing w:before="3" w:line="276" w:lineRule="auto"/>
        <w:ind w:right="-31"/>
        <w:jc w:val="both"/>
        <w:rPr>
          <w:rFonts w:ascii="Symbol" w:hAnsi="Symbol"/>
          <w:sz w:val="28"/>
        </w:rPr>
      </w:pPr>
      <w:r>
        <w:rPr>
          <w:sz w:val="28"/>
        </w:rPr>
        <w:t>створення атмосфери спільної відповідальності за результати освітньої діяльності з боку всіх учасників навчально-виховного</w:t>
      </w:r>
      <w:r>
        <w:rPr>
          <w:spacing w:val="-12"/>
          <w:sz w:val="28"/>
        </w:rPr>
        <w:t xml:space="preserve"> </w:t>
      </w:r>
      <w:r>
        <w:rPr>
          <w:sz w:val="28"/>
        </w:rPr>
        <w:t>процесу.</w:t>
      </w:r>
    </w:p>
    <w:p w:rsidR="00CD382E" w:rsidRPr="00CD382E" w:rsidRDefault="00CD382E" w:rsidP="00CD382E">
      <w:pPr>
        <w:pStyle w:val="4"/>
        <w:spacing w:before="8" w:after="50"/>
        <w:ind w:left="4369"/>
        <w:jc w:val="both"/>
        <w:rPr>
          <w:b w:val="0"/>
        </w:rPr>
      </w:pPr>
    </w:p>
    <w:tbl>
      <w:tblPr>
        <w:tblStyle w:val="TableNormal"/>
        <w:tblW w:w="1028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4303"/>
        <w:gridCol w:w="2997"/>
        <w:gridCol w:w="2445"/>
      </w:tblGrid>
      <w:tr w:rsidR="00A3596E" w:rsidTr="00A3596E">
        <w:trPr>
          <w:trHeight w:val="697"/>
        </w:trPr>
        <w:tc>
          <w:tcPr>
            <w:tcW w:w="540" w:type="dxa"/>
            <w:vMerge w:val="restart"/>
          </w:tcPr>
          <w:p w:rsidR="00A3596E" w:rsidRPr="00ED0CA6" w:rsidRDefault="00A3596E" w:rsidP="00786DDD">
            <w:pPr>
              <w:pStyle w:val="TableParagraph"/>
              <w:spacing w:before="9"/>
              <w:rPr>
                <w:b/>
                <w:sz w:val="24"/>
                <w:szCs w:val="24"/>
              </w:rPr>
            </w:pPr>
          </w:p>
          <w:p w:rsidR="00A3596E" w:rsidRPr="00ED0CA6" w:rsidRDefault="00A3596E" w:rsidP="00786DDD">
            <w:pPr>
              <w:pStyle w:val="TableParagraph"/>
              <w:ind w:left="134"/>
              <w:rPr>
                <w:sz w:val="24"/>
                <w:szCs w:val="24"/>
              </w:rPr>
            </w:pPr>
            <w:r w:rsidRPr="00ED0CA6">
              <w:rPr>
                <w:sz w:val="24"/>
                <w:szCs w:val="24"/>
              </w:rPr>
              <w:t>№</w:t>
            </w:r>
          </w:p>
        </w:tc>
        <w:tc>
          <w:tcPr>
            <w:tcW w:w="4303" w:type="dxa"/>
            <w:vMerge w:val="restart"/>
          </w:tcPr>
          <w:p w:rsidR="00A3596E" w:rsidRPr="003B29FC" w:rsidRDefault="00ED0CA6" w:rsidP="00ED0CA6">
            <w:pPr>
              <w:pStyle w:val="TableParagraph"/>
              <w:spacing w:line="315" w:lineRule="exact"/>
              <w:ind w:left="1475"/>
              <w:rPr>
                <w:sz w:val="24"/>
                <w:szCs w:val="24"/>
              </w:rPr>
            </w:pPr>
            <w:r>
              <w:rPr>
                <w:sz w:val="24"/>
                <w:szCs w:val="24"/>
              </w:rPr>
              <w:t>Шляхи реалізації</w:t>
            </w:r>
          </w:p>
        </w:tc>
        <w:tc>
          <w:tcPr>
            <w:tcW w:w="2997" w:type="dxa"/>
            <w:tcBorders>
              <w:bottom w:val="nil"/>
              <w:right w:val="single" w:sz="4" w:space="0" w:color="auto"/>
            </w:tcBorders>
          </w:tcPr>
          <w:p w:rsidR="00A3596E" w:rsidRPr="003B29FC" w:rsidRDefault="00A3596E" w:rsidP="00786DDD">
            <w:pPr>
              <w:pStyle w:val="TableParagraph"/>
              <w:spacing w:line="301" w:lineRule="exact"/>
              <w:ind w:left="486"/>
              <w:rPr>
                <w:sz w:val="24"/>
                <w:szCs w:val="24"/>
              </w:rPr>
            </w:pPr>
            <w:r w:rsidRPr="003B29FC">
              <w:rPr>
                <w:sz w:val="24"/>
                <w:szCs w:val="24"/>
              </w:rPr>
              <w:t>Термін виконання (навчальний рік)</w:t>
            </w:r>
          </w:p>
          <w:p w:rsidR="00A3596E" w:rsidRPr="003B29FC" w:rsidRDefault="00A3596E" w:rsidP="00786DDD">
            <w:pPr>
              <w:pStyle w:val="TableParagraph"/>
              <w:spacing w:line="301" w:lineRule="exact"/>
              <w:ind w:left="486"/>
              <w:rPr>
                <w:sz w:val="24"/>
                <w:szCs w:val="24"/>
              </w:rPr>
            </w:pPr>
          </w:p>
        </w:tc>
        <w:tc>
          <w:tcPr>
            <w:tcW w:w="2445" w:type="dxa"/>
            <w:vMerge w:val="restart"/>
            <w:tcBorders>
              <w:left w:val="single" w:sz="4" w:space="0" w:color="auto"/>
            </w:tcBorders>
          </w:tcPr>
          <w:p w:rsidR="00A3596E" w:rsidRPr="003B29FC" w:rsidRDefault="00A3596E" w:rsidP="00786DDD">
            <w:pPr>
              <w:pStyle w:val="TableParagraph"/>
              <w:spacing w:line="301" w:lineRule="exact"/>
              <w:ind w:left="486"/>
              <w:rPr>
                <w:sz w:val="24"/>
                <w:szCs w:val="24"/>
              </w:rPr>
            </w:pPr>
            <w:r w:rsidRPr="003B29FC">
              <w:rPr>
                <w:sz w:val="24"/>
                <w:szCs w:val="24"/>
              </w:rPr>
              <w:t>Очікувані результати</w:t>
            </w:r>
          </w:p>
        </w:tc>
      </w:tr>
      <w:tr w:rsidR="00A3596E" w:rsidTr="00A3596E">
        <w:trPr>
          <w:trHeight w:val="158"/>
        </w:trPr>
        <w:tc>
          <w:tcPr>
            <w:tcW w:w="540" w:type="dxa"/>
            <w:vMerge/>
            <w:tcBorders>
              <w:top w:val="nil"/>
            </w:tcBorders>
          </w:tcPr>
          <w:p w:rsidR="00A3596E" w:rsidRPr="00ED0CA6" w:rsidRDefault="00A3596E" w:rsidP="00786DDD">
            <w:pPr>
              <w:rPr>
                <w:sz w:val="24"/>
                <w:szCs w:val="24"/>
              </w:rPr>
            </w:pPr>
          </w:p>
        </w:tc>
        <w:tc>
          <w:tcPr>
            <w:tcW w:w="4303" w:type="dxa"/>
            <w:vMerge/>
            <w:tcBorders>
              <w:top w:val="nil"/>
            </w:tcBorders>
          </w:tcPr>
          <w:p w:rsidR="00A3596E" w:rsidRPr="003B29FC" w:rsidRDefault="00A3596E" w:rsidP="00786DDD">
            <w:pPr>
              <w:rPr>
                <w:sz w:val="24"/>
                <w:szCs w:val="24"/>
              </w:rPr>
            </w:pPr>
          </w:p>
        </w:tc>
        <w:tc>
          <w:tcPr>
            <w:tcW w:w="2997" w:type="dxa"/>
            <w:tcBorders>
              <w:top w:val="nil"/>
              <w:right w:val="single" w:sz="4" w:space="0" w:color="auto"/>
            </w:tcBorders>
          </w:tcPr>
          <w:p w:rsidR="00A3596E" w:rsidRPr="00AB1E4C" w:rsidRDefault="00A3596E" w:rsidP="00497125">
            <w:pPr>
              <w:pStyle w:val="TableParagraph"/>
              <w:spacing w:line="259" w:lineRule="exact"/>
              <w:rPr>
                <w:sz w:val="24"/>
                <w:szCs w:val="24"/>
              </w:rPr>
            </w:pPr>
          </w:p>
        </w:tc>
        <w:tc>
          <w:tcPr>
            <w:tcW w:w="2445" w:type="dxa"/>
            <w:vMerge/>
            <w:tcBorders>
              <w:left w:val="single" w:sz="4" w:space="0" w:color="auto"/>
            </w:tcBorders>
          </w:tcPr>
          <w:p w:rsidR="00A3596E" w:rsidRPr="003B29FC" w:rsidRDefault="00A3596E" w:rsidP="00786DDD">
            <w:pPr>
              <w:pStyle w:val="TableParagraph"/>
              <w:spacing w:line="259" w:lineRule="exact"/>
              <w:ind w:left="208"/>
              <w:rPr>
                <w:b/>
                <w:sz w:val="24"/>
                <w:szCs w:val="24"/>
              </w:rPr>
            </w:pPr>
          </w:p>
        </w:tc>
      </w:tr>
      <w:tr w:rsidR="00EB0B22" w:rsidTr="003903AE">
        <w:trPr>
          <w:trHeight w:val="750"/>
        </w:trPr>
        <w:tc>
          <w:tcPr>
            <w:tcW w:w="540" w:type="dxa"/>
            <w:tcBorders>
              <w:bottom w:val="single" w:sz="4" w:space="0" w:color="auto"/>
            </w:tcBorders>
          </w:tcPr>
          <w:p w:rsidR="00EB0B22" w:rsidRPr="00ED0CA6" w:rsidRDefault="00EB0B22" w:rsidP="00786DDD">
            <w:pPr>
              <w:pStyle w:val="TableParagraph"/>
              <w:spacing w:before="132"/>
              <w:ind w:right="188"/>
              <w:jc w:val="right"/>
              <w:rPr>
                <w:sz w:val="24"/>
                <w:szCs w:val="24"/>
              </w:rPr>
            </w:pPr>
            <w:r w:rsidRPr="00ED0CA6">
              <w:rPr>
                <w:sz w:val="24"/>
                <w:szCs w:val="24"/>
              </w:rPr>
              <w:t>1</w:t>
            </w:r>
          </w:p>
        </w:tc>
        <w:tc>
          <w:tcPr>
            <w:tcW w:w="4303" w:type="dxa"/>
            <w:tcBorders>
              <w:bottom w:val="single" w:sz="4" w:space="0" w:color="auto"/>
            </w:tcBorders>
          </w:tcPr>
          <w:p w:rsidR="00EB0B22" w:rsidRPr="003B29FC" w:rsidRDefault="00EB0B22" w:rsidP="00CD382E">
            <w:pPr>
              <w:pStyle w:val="TableParagraph"/>
              <w:tabs>
                <w:tab w:val="left" w:pos="0"/>
              </w:tabs>
              <w:spacing w:line="293" w:lineRule="exact"/>
              <w:rPr>
                <w:sz w:val="24"/>
                <w:szCs w:val="24"/>
              </w:rPr>
            </w:pPr>
            <w:r w:rsidRPr="003B29FC">
              <w:rPr>
                <w:sz w:val="24"/>
                <w:szCs w:val="24"/>
              </w:rPr>
              <w:t>Забезпечення</w:t>
            </w:r>
            <w:r w:rsidRPr="003B29FC">
              <w:rPr>
                <w:sz w:val="24"/>
                <w:szCs w:val="24"/>
              </w:rPr>
              <w:tab/>
              <w:t>індивідуального</w:t>
            </w:r>
          </w:p>
          <w:p w:rsidR="00EB0B22" w:rsidRPr="003B29FC" w:rsidRDefault="00EB0B22" w:rsidP="00CD382E">
            <w:pPr>
              <w:pStyle w:val="TableParagraph"/>
              <w:spacing w:line="287" w:lineRule="exact"/>
              <w:rPr>
                <w:sz w:val="24"/>
                <w:szCs w:val="24"/>
              </w:rPr>
            </w:pPr>
            <w:r w:rsidRPr="003B29FC">
              <w:rPr>
                <w:sz w:val="24"/>
                <w:szCs w:val="24"/>
              </w:rPr>
              <w:t>підходу в роботі з кадрами</w:t>
            </w:r>
            <w:r w:rsidR="00111447">
              <w:rPr>
                <w:sz w:val="24"/>
                <w:szCs w:val="24"/>
              </w:rPr>
              <w:t>.</w:t>
            </w:r>
          </w:p>
        </w:tc>
        <w:tc>
          <w:tcPr>
            <w:tcW w:w="2997" w:type="dxa"/>
            <w:tcBorders>
              <w:bottom w:val="single" w:sz="4" w:space="0" w:color="auto"/>
              <w:right w:val="single" w:sz="4" w:space="0" w:color="auto"/>
            </w:tcBorders>
          </w:tcPr>
          <w:p w:rsidR="00EB0B22" w:rsidRPr="003B29FC" w:rsidRDefault="00EB0B22" w:rsidP="00497125">
            <w:pPr>
              <w:pStyle w:val="TableParagraph"/>
              <w:spacing w:before="132"/>
              <w:ind w:left="86" w:right="162"/>
              <w:jc w:val="center"/>
              <w:rPr>
                <w:sz w:val="24"/>
                <w:szCs w:val="24"/>
              </w:rPr>
            </w:pPr>
            <w:r w:rsidRPr="003B29FC">
              <w:rPr>
                <w:sz w:val="24"/>
                <w:szCs w:val="24"/>
              </w:rPr>
              <w:t>постійно</w:t>
            </w:r>
          </w:p>
        </w:tc>
        <w:tc>
          <w:tcPr>
            <w:tcW w:w="2445" w:type="dxa"/>
            <w:vMerge w:val="restart"/>
            <w:tcBorders>
              <w:left w:val="single" w:sz="4" w:space="0" w:color="auto"/>
            </w:tcBorders>
          </w:tcPr>
          <w:p w:rsidR="00EB0B22" w:rsidRPr="00111447" w:rsidRDefault="00EB0B22" w:rsidP="00BB3E88">
            <w:pPr>
              <w:pStyle w:val="a5"/>
              <w:tabs>
                <w:tab w:val="left" w:pos="122"/>
              </w:tabs>
              <w:ind w:left="122" w:right="55" w:firstLine="0"/>
              <w:jc w:val="both"/>
              <w:rPr>
                <w:sz w:val="24"/>
                <w:szCs w:val="24"/>
              </w:rPr>
            </w:pPr>
            <w:r w:rsidRPr="003B29FC">
              <w:rPr>
                <w:sz w:val="24"/>
                <w:szCs w:val="24"/>
              </w:rPr>
              <w:t>1.Підвищення престижу педагогічної професії в суспільстві та утвердження соціального статусу</w:t>
            </w:r>
            <w:r w:rsidRPr="003B29FC">
              <w:rPr>
                <w:spacing w:val="-1"/>
                <w:sz w:val="24"/>
                <w:szCs w:val="24"/>
              </w:rPr>
              <w:t xml:space="preserve"> </w:t>
            </w:r>
            <w:r w:rsidRPr="00111447">
              <w:rPr>
                <w:sz w:val="24"/>
                <w:szCs w:val="24"/>
              </w:rPr>
              <w:t>вчителя.</w:t>
            </w:r>
          </w:p>
          <w:p w:rsidR="00EB0B22" w:rsidRPr="00111447" w:rsidRDefault="00EB0B22" w:rsidP="00BB3E88">
            <w:pPr>
              <w:pStyle w:val="a5"/>
              <w:tabs>
                <w:tab w:val="left" w:pos="122"/>
              </w:tabs>
              <w:ind w:left="122" w:right="55" w:firstLine="0"/>
              <w:jc w:val="both"/>
              <w:rPr>
                <w:sz w:val="24"/>
                <w:szCs w:val="24"/>
              </w:rPr>
            </w:pPr>
            <w:r w:rsidRPr="00111447">
              <w:rPr>
                <w:sz w:val="24"/>
                <w:szCs w:val="24"/>
              </w:rPr>
              <w:t>2.Запровадження нових моделей, форм і методів підвищення кваліфікації педагогічних працівників.</w:t>
            </w:r>
          </w:p>
          <w:p w:rsidR="00EB0B22" w:rsidRPr="00111447" w:rsidRDefault="00EB0B22" w:rsidP="00BB3E88">
            <w:pPr>
              <w:pStyle w:val="a5"/>
              <w:tabs>
                <w:tab w:val="left" w:pos="122"/>
                <w:tab w:val="left" w:pos="4051"/>
                <w:tab w:val="left" w:pos="4860"/>
                <w:tab w:val="left" w:pos="5498"/>
                <w:tab w:val="left" w:pos="7034"/>
                <w:tab w:val="left" w:pos="8680"/>
              </w:tabs>
              <w:ind w:left="122" w:right="55" w:firstLine="0"/>
              <w:jc w:val="both"/>
              <w:rPr>
                <w:sz w:val="24"/>
                <w:szCs w:val="24"/>
              </w:rPr>
            </w:pPr>
            <w:r w:rsidRPr="00111447">
              <w:rPr>
                <w:sz w:val="24"/>
                <w:szCs w:val="24"/>
              </w:rPr>
              <w:t xml:space="preserve">3.Створення </w:t>
            </w:r>
            <w:r w:rsidRPr="00111447">
              <w:rPr>
                <w:spacing w:val="-3"/>
                <w:sz w:val="24"/>
                <w:szCs w:val="24"/>
              </w:rPr>
              <w:t xml:space="preserve">необхідних умов </w:t>
            </w:r>
            <w:r w:rsidRPr="00111447">
              <w:rPr>
                <w:sz w:val="24"/>
                <w:szCs w:val="24"/>
              </w:rPr>
              <w:t xml:space="preserve">для постійного підвищення </w:t>
            </w:r>
            <w:r w:rsidRPr="00111447">
              <w:rPr>
                <w:spacing w:val="-4"/>
                <w:sz w:val="24"/>
                <w:szCs w:val="24"/>
              </w:rPr>
              <w:t xml:space="preserve">кваліфікації </w:t>
            </w:r>
            <w:r w:rsidRPr="00111447">
              <w:rPr>
                <w:sz w:val="24"/>
                <w:szCs w:val="24"/>
              </w:rPr>
              <w:t>педагогічних кадрів за індивідуальними освітніми</w:t>
            </w:r>
            <w:r w:rsidRPr="00111447">
              <w:rPr>
                <w:spacing w:val="-12"/>
                <w:sz w:val="24"/>
                <w:szCs w:val="24"/>
              </w:rPr>
              <w:t xml:space="preserve"> </w:t>
            </w:r>
            <w:r w:rsidRPr="00111447">
              <w:rPr>
                <w:sz w:val="24"/>
                <w:szCs w:val="24"/>
              </w:rPr>
              <w:t>траєкторіями.</w:t>
            </w:r>
          </w:p>
          <w:p w:rsidR="00EB0B22" w:rsidRPr="00111447" w:rsidRDefault="00EB0B22" w:rsidP="00111447">
            <w:pPr>
              <w:pStyle w:val="a5"/>
              <w:tabs>
                <w:tab w:val="left" w:pos="122"/>
              </w:tabs>
              <w:ind w:left="122" w:right="55" w:firstLine="0"/>
              <w:jc w:val="both"/>
              <w:rPr>
                <w:sz w:val="24"/>
                <w:szCs w:val="24"/>
              </w:rPr>
            </w:pPr>
            <w:r w:rsidRPr="00111447">
              <w:rPr>
                <w:sz w:val="24"/>
                <w:szCs w:val="24"/>
              </w:rPr>
              <w:t>4.Моральне  та матеріальне стимулювання професійної діяльності педагогів.</w:t>
            </w:r>
          </w:p>
          <w:p w:rsidR="00EB0B22" w:rsidRPr="00111447" w:rsidRDefault="00EB0B22" w:rsidP="00111447">
            <w:pPr>
              <w:pStyle w:val="a5"/>
              <w:tabs>
                <w:tab w:val="left" w:pos="122"/>
              </w:tabs>
              <w:ind w:left="122" w:right="197" w:firstLine="0"/>
              <w:jc w:val="both"/>
              <w:rPr>
                <w:sz w:val="24"/>
                <w:szCs w:val="24"/>
              </w:rPr>
            </w:pPr>
            <w:r w:rsidRPr="00111447">
              <w:rPr>
                <w:sz w:val="24"/>
                <w:szCs w:val="24"/>
              </w:rPr>
              <w:t xml:space="preserve">5.Умотивований до неперервного </w:t>
            </w:r>
            <w:r w:rsidRPr="00111447">
              <w:rPr>
                <w:spacing w:val="-3"/>
                <w:sz w:val="24"/>
                <w:szCs w:val="24"/>
              </w:rPr>
              <w:t xml:space="preserve">навчання педагог </w:t>
            </w:r>
            <w:r w:rsidRPr="00111447">
              <w:rPr>
                <w:sz w:val="24"/>
                <w:szCs w:val="24"/>
              </w:rPr>
              <w:t xml:space="preserve">як </w:t>
            </w:r>
            <w:r w:rsidRPr="00111447">
              <w:rPr>
                <w:spacing w:val="-3"/>
                <w:sz w:val="24"/>
                <w:szCs w:val="24"/>
              </w:rPr>
              <w:t xml:space="preserve">ключова </w:t>
            </w:r>
            <w:r w:rsidRPr="00111447">
              <w:rPr>
                <w:sz w:val="24"/>
                <w:szCs w:val="24"/>
              </w:rPr>
              <w:t xml:space="preserve">фігура оновлення </w:t>
            </w:r>
            <w:r w:rsidRPr="00111447">
              <w:rPr>
                <w:spacing w:val="-4"/>
                <w:sz w:val="24"/>
                <w:szCs w:val="24"/>
              </w:rPr>
              <w:t xml:space="preserve">школи, </w:t>
            </w:r>
            <w:r w:rsidRPr="00111447">
              <w:rPr>
                <w:sz w:val="24"/>
                <w:szCs w:val="24"/>
              </w:rPr>
              <w:t>соціально та професійно активна</w:t>
            </w:r>
            <w:r w:rsidRPr="00111447">
              <w:rPr>
                <w:spacing w:val="-3"/>
                <w:sz w:val="24"/>
                <w:szCs w:val="24"/>
              </w:rPr>
              <w:t xml:space="preserve"> </w:t>
            </w:r>
            <w:r w:rsidRPr="00111447">
              <w:rPr>
                <w:sz w:val="24"/>
                <w:szCs w:val="24"/>
              </w:rPr>
              <w:t>особистість.</w:t>
            </w:r>
          </w:p>
          <w:p w:rsidR="00EB0B22" w:rsidRPr="00111447" w:rsidRDefault="00EB0B22" w:rsidP="00111447">
            <w:pPr>
              <w:tabs>
                <w:tab w:val="left" w:pos="122"/>
                <w:tab w:val="left" w:pos="2673"/>
                <w:tab w:val="left" w:pos="4062"/>
                <w:tab w:val="left" w:pos="7447"/>
                <w:tab w:val="left" w:pos="8955"/>
              </w:tabs>
              <w:ind w:right="55"/>
              <w:rPr>
                <w:sz w:val="24"/>
                <w:szCs w:val="24"/>
              </w:rPr>
            </w:pPr>
            <w:r w:rsidRPr="00111447">
              <w:rPr>
                <w:sz w:val="24"/>
                <w:szCs w:val="24"/>
              </w:rPr>
              <w:t xml:space="preserve">6.Створення системи професійно-педагогічної адаптації </w:t>
            </w:r>
            <w:r w:rsidRPr="00111447">
              <w:rPr>
                <w:spacing w:val="-6"/>
                <w:sz w:val="24"/>
                <w:szCs w:val="24"/>
              </w:rPr>
              <w:t xml:space="preserve">молодих </w:t>
            </w:r>
            <w:r w:rsidRPr="00111447">
              <w:rPr>
                <w:sz w:val="24"/>
                <w:szCs w:val="24"/>
              </w:rPr>
              <w:t>спеціалістів.</w:t>
            </w:r>
          </w:p>
        </w:tc>
      </w:tr>
      <w:tr w:rsidR="00A3596E" w:rsidTr="004E0198">
        <w:trPr>
          <w:trHeight w:val="1494"/>
        </w:trPr>
        <w:tc>
          <w:tcPr>
            <w:tcW w:w="540" w:type="dxa"/>
          </w:tcPr>
          <w:p w:rsidR="00A3596E" w:rsidRPr="00ED0CA6" w:rsidRDefault="00A3596E" w:rsidP="00786DDD">
            <w:pPr>
              <w:pStyle w:val="TableParagraph"/>
              <w:rPr>
                <w:b/>
                <w:sz w:val="24"/>
                <w:szCs w:val="24"/>
              </w:rPr>
            </w:pPr>
          </w:p>
          <w:p w:rsidR="00A3596E" w:rsidRPr="00ED0CA6" w:rsidRDefault="00A3596E" w:rsidP="00786DDD">
            <w:pPr>
              <w:pStyle w:val="TableParagraph"/>
              <w:spacing w:before="233"/>
              <w:ind w:right="188"/>
              <w:jc w:val="right"/>
              <w:rPr>
                <w:sz w:val="24"/>
                <w:szCs w:val="24"/>
              </w:rPr>
            </w:pPr>
            <w:r w:rsidRPr="00ED0CA6">
              <w:rPr>
                <w:sz w:val="24"/>
                <w:szCs w:val="24"/>
              </w:rPr>
              <w:t>2</w:t>
            </w:r>
          </w:p>
        </w:tc>
        <w:tc>
          <w:tcPr>
            <w:tcW w:w="4303" w:type="dxa"/>
          </w:tcPr>
          <w:p w:rsidR="00A3596E" w:rsidRPr="003B29FC" w:rsidRDefault="00A3596E" w:rsidP="003B29FC">
            <w:pPr>
              <w:pStyle w:val="TableParagraph"/>
              <w:tabs>
                <w:tab w:val="left" w:pos="3450"/>
              </w:tabs>
              <w:spacing w:line="291" w:lineRule="exact"/>
              <w:jc w:val="both"/>
              <w:rPr>
                <w:sz w:val="24"/>
                <w:szCs w:val="24"/>
              </w:rPr>
            </w:pPr>
            <w:r w:rsidRPr="003B29FC">
              <w:rPr>
                <w:sz w:val="24"/>
                <w:szCs w:val="24"/>
              </w:rPr>
              <w:t>Упровадження</w:t>
            </w:r>
            <w:r w:rsidRPr="003B29FC">
              <w:rPr>
                <w:sz w:val="24"/>
                <w:szCs w:val="24"/>
              </w:rPr>
              <w:tab/>
              <w:t>моделі</w:t>
            </w:r>
          </w:p>
          <w:p w:rsidR="00A3596E" w:rsidRPr="003B29FC" w:rsidRDefault="00A3596E" w:rsidP="00497125">
            <w:pPr>
              <w:pStyle w:val="TableParagraph"/>
              <w:tabs>
                <w:tab w:val="left" w:pos="2722"/>
              </w:tabs>
              <w:ind w:left="38" w:right="252"/>
              <w:jc w:val="both"/>
              <w:rPr>
                <w:sz w:val="24"/>
                <w:szCs w:val="24"/>
              </w:rPr>
            </w:pPr>
            <w:r w:rsidRPr="003B29FC">
              <w:rPr>
                <w:sz w:val="24"/>
                <w:szCs w:val="24"/>
              </w:rPr>
              <w:t xml:space="preserve">індивідуалізації </w:t>
            </w:r>
            <w:r w:rsidRPr="003B29FC">
              <w:rPr>
                <w:w w:val="95"/>
                <w:sz w:val="24"/>
                <w:szCs w:val="24"/>
              </w:rPr>
              <w:t xml:space="preserve">професійного </w:t>
            </w:r>
            <w:r w:rsidRPr="003B29FC">
              <w:rPr>
                <w:sz w:val="24"/>
                <w:szCs w:val="24"/>
              </w:rPr>
              <w:t xml:space="preserve">розвитку педагогічних працівників закладу      в      контексті     </w:t>
            </w:r>
            <w:r w:rsidRPr="003B29FC">
              <w:rPr>
                <w:spacing w:val="36"/>
                <w:sz w:val="24"/>
                <w:szCs w:val="24"/>
              </w:rPr>
              <w:t xml:space="preserve"> </w:t>
            </w:r>
            <w:r w:rsidRPr="003B29FC">
              <w:rPr>
                <w:sz w:val="24"/>
                <w:szCs w:val="24"/>
              </w:rPr>
              <w:t>стратегії «навчання впродовж життя»</w:t>
            </w:r>
            <w:r>
              <w:rPr>
                <w:sz w:val="24"/>
                <w:szCs w:val="24"/>
              </w:rPr>
              <w:t>.</w:t>
            </w:r>
          </w:p>
        </w:tc>
        <w:tc>
          <w:tcPr>
            <w:tcW w:w="2997" w:type="dxa"/>
            <w:tcBorders>
              <w:right w:val="single" w:sz="4" w:space="0" w:color="auto"/>
            </w:tcBorders>
          </w:tcPr>
          <w:p w:rsidR="00A3596E" w:rsidRPr="00A3596E" w:rsidRDefault="00A3596E" w:rsidP="00A3596E">
            <w:pPr>
              <w:pStyle w:val="TableParagraph"/>
              <w:spacing w:before="233"/>
              <w:jc w:val="center"/>
              <w:rPr>
                <w:sz w:val="24"/>
                <w:szCs w:val="24"/>
              </w:rPr>
            </w:pPr>
            <w:r w:rsidRPr="00A3596E">
              <w:rPr>
                <w:sz w:val="24"/>
                <w:szCs w:val="24"/>
              </w:rPr>
              <w:t>щороку</w:t>
            </w:r>
          </w:p>
        </w:tc>
        <w:tc>
          <w:tcPr>
            <w:tcW w:w="2445" w:type="dxa"/>
            <w:vMerge/>
            <w:tcBorders>
              <w:left w:val="single" w:sz="4" w:space="0" w:color="auto"/>
            </w:tcBorders>
          </w:tcPr>
          <w:p w:rsidR="00A3596E" w:rsidRDefault="00A3596E" w:rsidP="00CD382E">
            <w:pPr>
              <w:pStyle w:val="TableParagraph"/>
              <w:spacing w:before="188"/>
              <w:ind w:right="2052"/>
              <w:jc w:val="center"/>
              <w:rPr>
                <w:sz w:val="26"/>
              </w:rPr>
            </w:pPr>
          </w:p>
        </w:tc>
      </w:tr>
      <w:tr w:rsidR="00A3596E" w:rsidTr="004E0198">
        <w:trPr>
          <w:trHeight w:val="897"/>
        </w:trPr>
        <w:tc>
          <w:tcPr>
            <w:tcW w:w="540" w:type="dxa"/>
          </w:tcPr>
          <w:p w:rsidR="00A3596E" w:rsidRPr="00ED0CA6" w:rsidRDefault="00A3596E" w:rsidP="00786DDD">
            <w:pPr>
              <w:pStyle w:val="TableParagraph"/>
              <w:spacing w:before="4"/>
              <w:rPr>
                <w:b/>
                <w:sz w:val="24"/>
                <w:szCs w:val="24"/>
              </w:rPr>
            </w:pPr>
          </w:p>
          <w:p w:rsidR="00A3596E" w:rsidRPr="00ED0CA6" w:rsidRDefault="00A3596E" w:rsidP="00786DDD">
            <w:pPr>
              <w:pStyle w:val="TableParagraph"/>
              <w:spacing w:before="1"/>
              <w:ind w:right="188"/>
              <w:jc w:val="right"/>
              <w:rPr>
                <w:sz w:val="24"/>
                <w:szCs w:val="24"/>
              </w:rPr>
            </w:pPr>
            <w:r w:rsidRPr="00ED0CA6">
              <w:rPr>
                <w:sz w:val="24"/>
                <w:szCs w:val="24"/>
              </w:rPr>
              <w:t>3</w:t>
            </w:r>
          </w:p>
        </w:tc>
        <w:tc>
          <w:tcPr>
            <w:tcW w:w="4303" w:type="dxa"/>
          </w:tcPr>
          <w:p w:rsidR="00A3596E" w:rsidRPr="003B29FC" w:rsidRDefault="00A3596E" w:rsidP="003903AE">
            <w:pPr>
              <w:pStyle w:val="TableParagraph"/>
              <w:tabs>
                <w:tab w:val="left" w:pos="51"/>
                <w:tab w:val="left" w:pos="2621"/>
                <w:tab w:val="left" w:pos="3213"/>
                <w:tab w:val="left" w:pos="3494"/>
              </w:tabs>
              <w:ind w:left="38" w:right="250" w:hanging="38"/>
              <w:rPr>
                <w:sz w:val="24"/>
                <w:szCs w:val="24"/>
              </w:rPr>
            </w:pPr>
            <w:r w:rsidRPr="003B29FC">
              <w:rPr>
                <w:sz w:val="24"/>
                <w:szCs w:val="24"/>
              </w:rPr>
              <w:t>Упровадж</w:t>
            </w:r>
            <w:r>
              <w:rPr>
                <w:sz w:val="24"/>
                <w:szCs w:val="24"/>
              </w:rPr>
              <w:t>ення</w:t>
            </w:r>
            <w:r w:rsidRPr="003B29FC">
              <w:rPr>
                <w:sz w:val="24"/>
                <w:szCs w:val="24"/>
              </w:rPr>
              <w:tab/>
              <w:t>нов</w:t>
            </w:r>
            <w:r>
              <w:rPr>
                <w:sz w:val="24"/>
                <w:szCs w:val="24"/>
              </w:rPr>
              <w:t>их</w:t>
            </w:r>
            <w:r w:rsidRPr="003B29FC">
              <w:rPr>
                <w:sz w:val="24"/>
                <w:szCs w:val="24"/>
              </w:rPr>
              <w:tab/>
            </w:r>
            <w:r w:rsidRPr="003B29FC">
              <w:rPr>
                <w:spacing w:val="-3"/>
                <w:sz w:val="24"/>
                <w:szCs w:val="24"/>
              </w:rPr>
              <w:t>модел</w:t>
            </w:r>
            <w:r>
              <w:rPr>
                <w:spacing w:val="-3"/>
                <w:sz w:val="24"/>
                <w:szCs w:val="24"/>
              </w:rPr>
              <w:t>ей</w:t>
            </w:r>
            <w:r w:rsidRPr="003B29FC">
              <w:rPr>
                <w:spacing w:val="-3"/>
                <w:sz w:val="24"/>
                <w:szCs w:val="24"/>
              </w:rPr>
              <w:t xml:space="preserve"> </w:t>
            </w:r>
            <w:r w:rsidRPr="003B29FC">
              <w:rPr>
                <w:sz w:val="24"/>
                <w:szCs w:val="24"/>
              </w:rPr>
              <w:t>організації</w:t>
            </w:r>
            <w:r w:rsidRPr="003B29FC">
              <w:rPr>
                <w:sz w:val="24"/>
                <w:szCs w:val="24"/>
              </w:rPr>
              <w:tab/>
              <w:t xml:space="preserve">неперервного </w:t>
            </w:r>
            <w:r w:rsidRPr="003B29FC">
              <w:rPr>
                <w:w w:val="95"/>
                <w:sz w:val="24"/>
                <w:szCs w:val="24"/>
              </w:rPr>
              <w:t>навчання</w:t>
            </w:r>
            <w:r>
              <w:rPr>
                <w:w w:val="95"/>
                <w:sz w:val="24"/>
                <w:szCs w:val="24"/>
              </w:rPr>
              <w:t xml:space="preserve"> </w:t>
            </w:r>
            <w:r w:rsidRPr="003B29FC">
              <w:rPr>
                <w:sz w:val="24"/>
                <w:szCs w:val="24"/>
              </w:rPr>
              <w:t>педагогів</w:t>
            </w:r>
            <w:r>
              <w:rPr>
                <w:sz w:val="24"/>
                <w:szCs w:val="24"/>
              </w:rPr>
              <w:t>.</w:t>
            </w:r>
          </w:p>
        </w:tc>
        <w:tc>
          <w:tcPr>
            <w:tcW w:w="2997" w:type="dxa"/>
            <w:tcBorders>
              <w:right w:val="single" w:sz="4" w:space="0" w:color="auto"/>
            </w:tcBorders>
          </w:tcPr>
          <w:p w:rsidR="00A3596E" w:rsidRDefault="00A3596E" w:rsidP="00786DDD">
            <w:pPr>
              <w:pStyle w:val="TableParagraph"/>
              <w:spacing w:before="3"/>
              <w:rPr>
                <w:b/>
                <w:sz w:val="27"/>
              </w:rPr>
            </w:pPr>
          </w:p>
          <w:p w:rsidR="00A3596E" w:rsidRPr="00A3596E" w:rsidRDefault="00A3596E" w:rsidP="00A3596E">
            <w:pPr>
              <w:pStyle w:val="TableParagraph"/>
              <w:spacing w:before="1"/>
              <w:ind w:left="369"/>
              <w:jc w:val="center"/>
              <w:rPr>
                <w:sz w:val="24"/>
                <w:szCs w:val="24"/>
              </w:rPr>
            </w:pPr>
            <w:r w:rsidRPr="00A3596E">
              <w:rPr>
                <w:sz w:val="24"/>
                <w:szCs w:val="24"/>
              </w:rPr>
              <w:t>щороку</w:t>
            </w:r>
          </w:p>
        </w:tc>
        <w:tc>
          <w:tcPr>
            <w:tcW w:w="2445" w:type="dxa"/>
            <w:vMerge/>
            <w:tcBorders>
              <w:left w:val="single" w:sz="4" w:space="0" w:color="auto"/>
            </w:tcBorders>
          </w:tcPr>
          <w:p w:rsidR="00A3596E" w:rsidRDefault="00A3596E" w:rsidP="00CD382E">
            <w:pPr>
              <w:pStyle w:val="TableParagraph"/>
              <w:spacing w:before="188"/>
              <w:ind w:right="2052"/>
              <w:jc w:val="center"/>
              <w:rPr>
                <w:sz w:val="26"/>
              </w:rPr>
            </w:pPr>
          </w:p>
        </w:tc>
      </w:tr>
      <w:tr w:rsidR="00EB0B22" w:rsidTr="003903AE">
        <w:trPr>
          <w:cantSplit/>
          <w:trHeight w:val="1134"/>
        </w:trPr>
        <w:tc>
          <w:tcPr>
            <w:tcW w:w="540" w:type="dxa"/>
          </w:tcPr>
          <w:p w:rsidR="00EB0B22" w:rsidRPr="00ED0CA6" w:rsidRDefault="00EB0B22" w:rsidP="00786DDD">
            <w:pPr>
              <w:pStyle w:val="TableParagraph"/>
              <w:spacing w:before="5"/>
              <w:rPr>
                <w:b/>
                <w:sz w:val="24"/>
                <w:szCs w:val="24"/>
              </w:rPr>
            </w:pPr>
          </w:p>
          <w:p w:rsidR="00EB0B22" w:rsidRPr="00ED0CA6" w:rsidRDefault="00EB0B22" w:rsidP="00786DDD">
            <w:pPr>
              <w:pStyle w:val="TableParagraph"/>
              <w:ind w:right="188"/>
              <w:jc w:val="right"/>
              <w:rPr>
                <w:sz w:val="24"/>
                <w:szCs w:val="24"/>
              </w:rPr>
            </w:pPr>
            <w:r w:rsidRPr="00ED0CA6">
              <w:rPr>
                <w:sz w:val="24"/>
                <w:szCs w:val="24"/>
              </w:rPr>
              <w:t>4</w:t>
            </w:r>
          </w:p>
        </w:tc>
        <w:tc>
          <w:tcPr>
            <w:tcW w:w="4303" w:type="dxa"/>
          </w:tcPr>
          <w:p w:rsidR="00EB0B22" w:rsidRPr="003B29FC" w:rsidRDefault="00EB0B22" w:rsidP="003903AE">
            <w:pPr>
              <w:pStyle w:val="TableParagraph"/>
              <w:tabs>
                <w:tab w:val="left" w:pos="0"/>
                <w:tab w:val="left" w:pos="51"/>
              </w:tabs>
              <w:ind w:left="38" w:right="251" w:firstLine="13"/>
              <w:rPr>
                <w:sz w:val="24"/>
                <w:szCs w:val="24"/>
              </w:rPr>
            </w:pPr>
            <w:r w:rsidRPr="003B29FC">
              <w:rPr>
                <w:sz w:val="24"/>
                <w:szCs w:val="24"/>
              </w:rPr>
              <w:t>Здійсн</w:t>
            </w:r>
            <w:r w:rsidR="003903AE">
              <w:rPr>
                <w:sz w:val="24"/>
                <w:szCs w:val="24"/>
              </w:rPr>
              <w:t>ення</w:t>
            </w:r>
            <w:r w:rsidRPr="003B29FC">
              <w:rPr>
                <w:sz w:val="24"/>
                <w:szCs w:val="24"/>
              </w:rPr>
              <w:t xml:space="preserve"> </w:t>
            </w:r>
            <w:r w:rsidRPr="003B29FC">
              <w:rPr>
                <w:w w:val="95"/>
                <w:sz w:val="24"/>
                <w:szCs w:val="24"/>
              </w:rPr>
              <w:t xml:space="preserve">стимулювання/ </w:t>
            </w:r>
            <w:r w:rsidRPr="003B29FC">
              <w:rPr>
                <w:sz w:val="24"/>
                <w:szCs w:val="24"/>
              </w:rPr>
              <w:t xml:space="preserve">заохочення творчих </w:t>
            </w:r>
            <w:r w:rsidRPr="003B29FC">
              <w:rPr>
                <w:sz w:val="24"/>
                <w:szCs w:val="24"/>
              </w:rPr>
              <w:tab/>
              <w:t>педагогів</w:t>
            </w:r>
            <w:r w:rsidRPr="003B29FC">
              <w:rPr>
                <w:sz w:val="24"/>
                <w:szCs w:val="24"/>
              </w:rPr>
              <w:tab/>
            </w:r>
            <w:r w:rsidRPr="003B29FC">
              <w:rPr>
                <w:spacing w:val="-5"/>
                <w:sz w:val="24"/>
                <w:szCs w:val="24"/>
              </w:rPr>
              <w:t xml:space="preserve">(за </w:t>
            </w:r>
            <w:r w:rsidRPr="003B29FC">
              <w:rPr>
                <w:sz w:val="24"/>
                <w:szCs w:val="24"/>
              </w:rPr>
              <w:t>результатами діяльності)</w:t>
            </w:r>
            <w:r w:rsidR="00111447">
              <w:rPr>
                <w:sz w:val="24"/>
                <w:szCs w:val="24"/>
              </w:rPr>
              <w:t>.</w:t>
            </w:r>
          </w:p>
        </w:tc>
        <w:tc>
          <w:tcPr>
            <w:tcW w:w="2997" w:type="dxa"/>
            <w:tcBorders>
              <w:right w:val="single" w:sz="4" w:space="0" w:color="auto"/>
            </w:tcBorders>
          </w:tcPr>
          <w:p w:rsidR="00EB0B22" w:rsidRPr="00EB0B22" w:rsidRDefault="00EB0B22" w:rsidP="003B29FC">
            <w:pPr>
              <w:pStyle w:val="TableParagraph"/>
              <w:spacing w:before="132"/>
              <w:ind w:left="86" w:right="162"/>
              <w:jc w:val="center"/>
              <w:rPr>
                <w:sz w:val="24"/>
                <w:szCs w:val="24"/>
              </w:rPr>
            </w:pPr>
            <w:r w:rsidRPr="00EB0B22">
              <w:rPr>
                <w:sz w:val="24"/>
                <w:szCs w:val="24"/>
              </w:rPr>
              <w:t>2021-2025</w:t>
            </w:r>
          </w:p>
        </w:tc>
        <w:tc>
          <w:tcPr>
            <w:tcW w:w="2445" w:type="dxa"/>
            <w:vMerge/>
            <w:tcBorders>
              <w:left w:val="single" w:sz="4" w:space="0" w:color="auto"/>
            </w:tcBorders>
          </w:tcPr>
          <w:p w:rsidR="00EB0B22" w:rsidRDefault="00EB0B22" w:rsidP="00CD382E">
            <w:pPr>
              <w:pStyle w:val="TableParagraph"/>
              <w:spacing w:before="188"/>
              <w:ind w:right="2052"/>
              <w:jc w:val="center"/>
              <w:rPr>
                <w:sz w:val="28"/>
              </w:rPr>
            </w:pPr>
          </w:p>
        </w:tc>
      </w:tr>
      <w:tr w:rsidR="00EB0B22" w:rsidTr="003903AE">
        <w:trPr>
          <w:cantSplit/>
          <w:trHeight w:val="1494"/>
        </w:trPr>
        <w:tc>
          <w:tcPr>
            <w:tcW w:w="540" w:type="dxa"/>
          </w:tcPr>
          <w:p w:rsidR="00EB0B22" w:rsidRPr="00ED0CA6" w:rsidRDefault="00EB0B22" w:rsidP="00786DDD">
            <w:pPr>
              <w:pStyle w:val="TableParagraph"/>
              <w:rPr>
                <w:b/>
                <w:sz w:val="24"/>
                <w:szCs w:val="24"/>
              </w:rPr>
            </w:pPr>
          </w:p>
          <w:p w:rsidR="00EB0B22" w:rsidRPr="00ED0CA6" w:rsidRDefault="00D220C7" w:rsidP="00786DDD">
            <w:pPr>
              <w:pStyle w:val="TableParagraph"/>
              <w:spacing w:before="236"/>
              <w:ind w:right="188"/>
              <w:jc w:val="right"/>
              <w:rPr>
                <w:sz w:val="24"/>
                <w:szCs w:val="24"/>
              </w:rPr>
            </w:pPr>
            <w:r w:rsidRPr="00ED0CA6">
              <w:rPr>
                <w:sz w:val="24"/>
                <w:szCs w:val="24"/>
              </w:rPr>
              <w:t>5</w:t>
            </w:r>
          </w:p>
        </w:tc>
        <w:tc>
          <w:tcPr>
            <w:tcW w:w="4303" w:type="dxa"/>
          </w:tcPr>
          <w:p w:rsidR="00EB0B22" w:rsidRPr="003B29FC" w:rsidRDefault="00EB0B22" w:rsidP="00BF2FF0">
            <w:pPr>
              <w:pStyle w:val="TableParagraph"/>
              <w:ind w:left="38" w:right="108" w:firstLine="13"/>
              <w:jc w:val="both"/>
              <w:rPr>
                <w:sz w:val="24"/>
                <w:szCs w:val="24"/>
              </w:rPr>
            </w:pPr>
            <w:r w:rsidRPr="003B29FC">
              <w:rPr>
                <w:sz w:val="24"/>
                <w:szCs w:val="24"/>
              </w:rPr>
              <w:t>Забезпеч</w:t>
            </w:r>
            <w:r w:rsidR="003903AE">
              <w:rPr>
                <w:sz w:val="24"/>
                <w:szCs w:val="24"/>
              </w:rPr>
              <w:t>ення</w:t>
            </w:r>
            <w:r w:rsidRPr="003B29FC">
              <w:rPr>
                <w:sz w:val="24"/>
                <w:szCs w:val="24"/>
              </w:rPr>
              <w:t xml:space="preserve"> умови для участі педагогів </w:t>
            </w:r>
            <w:r w:rsidR="003E233F">
              <w:rPr>
                <w:sz w:val="24"/>
                <w:szCs w:val="24"/>
              </w:rPr>
              <w:t>в</w:t>
            </w:r>
            <w:r w:rsidRPr="003B29FC">
              <w:rPr>
                <w:sz w:val="24"/>
                <w:szCs w:val="24"/>
              </w:rPr>
              <w:t xml:space="preserve"> конкурсах професійної майстерності, здійснення дослідно- експериментальної та</w:t>
            </w:r>
            <w:r w:rsidRPr="003B29FC">
              <w:rPr>
                <w:spacing w:val="52"/>
                <w:sz w:val="24"/>
                <w:szCs w:val="24"/>
              </w:rPr>
              <w:t xml:space="preserve"> </w:t>
            </w:r>
            <w:r w:rsidRPr="003B29FC">
              <w:rPr>
                <w:sz w:val="24"/>
                <w:szCs w:val="24"/>
              </w:rPr>
              <w:t>інноваційної</w:t>
            </w:r>
          </w:p>
          <w:p w:rsidR="00EB0B22" w:rsidRPr="003B29FC" w:rsidRDefault="00111447" w:rsidP="00BF2FF0">
            <w:pPr>
              <w:pStyle w:val="TableParagraph"/>
              <w:spacing w:line="284" w:lineRule="exact"/>
              <w:ind w:left="38" w:firstLine="13"/>
              <w:rPr>
                <w:sz w:val="24"/>
                <w:szCs w:val="24"/>
              </w:rPr>
            </w:pPr>
            <w:r>
              <w:rPr>
                <w:sz w:val="24"/>
                <w:szCs w:val="24"/>
              </w:rPr>
              <w:t>д</w:t>
            </w:r>
            <w:r w:rsidR="00EB0B22" w:rsidRPr="003B29FC">
              <w:rPr>
                <w:sz w:val="24"/>
                <w:szCs w:val="24"/>
              </w:rPr>
              <w:t>іяльності</w:t>
            </w:r>
            <w:r>
              <w:rPr>
                <w:sz w:val="24"/>
                <w:szCs w:val="24"/>
              </w:rPr>
              <w:t>.</w:t>
            </w:r>
          </w:p>
        </w:tc>
        <w:tc>
          <w:tcPr>
            <w:tcW w:w="2997" w:type="dxa"/>
            <w:tcBorders>
              <w:right w:val="single" w:sz="4" w:space="0" w:color="auto"/>
            </w:tcBorders>
          </w:tcPr>
          <w:p w:rsidR="00EB0B22" w:rsidRDefault="001D0A1A" w:rsidP="001D0A1A">
            <w:pPr>
              <w:pStyle w:val="TableParagraph"/>
              <w:spacing w:before="132"/>
              <w:ind w:left="86" w:right="162"/>
              <w:jc w:val="center"/>
              <w:rPr>
                <w:sz w:val="28"/>
              </w:rPr>
            </w:pPr>
            <w:r w:rsidRPr="00EB0B22">
              <w:rPr>
                <w:sz w:val="24"/>
                <w:szCs w:val="24"/>
              </w:rPr>
              <w:t>2021-2025</w:t>
            </w:r>
          </w:p>
        </w:tc>
        <w:tc>
          <w:tcPr>
            <w:tcW w:w="2445" w:type="dxa"/>
            <w:vMerge/>
            <w:tcBorders>
              <w:left w:val="single" w:sz="4" w:space="0" w:color="auto"/>
            </w:tcBorders>
          </w:tcPr>
          <w:p w:rsidR="00EB0B22" w:rsidRDefault="00EB0B22" w:rsidP="00CD382E">
            <w:pPr>
              <w:pStyle w:val="TableParagraph"/>
              <w:spacing w:before="188"/>
              <w:ind w:right="2052"/>
              <w:jc w:val="center"/>
              <w:rPr>
                <w:sz w:val="28"/>
              </w:rPr>
            </w:pPr>
          </w:p>
        </w:tc>
      </w:tr>
      <w:tr w:rsidR="003E233F" w:rsidTr="003903AE">
        <w:trPr>
          <w:cantSplit/>
          <w:trHeight w:val="750"/>
        </w:trPr>
        <w:tc>
          <w:tcPr>
            <w:tcW w:w="540" w:type="dxa"/>
            <w:tcBorders>
              <w:bottom w:val="single" w:sz="4" w:space="0" w:color="auto"/>
            </w:tcBorders>
          </w:tcPr>
          <w:p w:rsidR="003E233F" w:rsidRPr="00ED0CA6" w:rsidRDefault="003E233F" w:rsidP="00594355">
            <w:pPr>
              <w:pStyle w:val="TableParagraph"/>
              <w:spacing w:before="5"/>
              <w:rPr>
                <w:b/>
                <w:sz w:val="24"/>
                <w:szCs w:val="24"/>
              </w:rPr>
            </w:pPr>
          </w:p>
          <w:p w:rsidR="003E233F" w:rsidRPr="00ED0CA6" w:rsidRDefault="00D220C7" w:rsidP="00594355">
            <w:pPr>
              <w:pStyle w:val="TableParagraph"/>
              <w:ind w:right="188"/>
              <w:jc w:val="right"/>
              <w:rPr>
                <w:sz w:val="24"/>
                <w:szCs w:val="24"/>
              </w:rPr>
            </w:pPr>
            <w:r w:rsidRPr="00ED0CA6">
              <w:rPr>
                <w:sz w:val="24"/>
                <w:szCs w:val="24"/>
              </w:rPr>
              <w:t>6</w:t>
            </w:r>
          </w:p>
        </w:tc>
        <w:tc>
          <w:tcPr>
            <w:tcW w:w="4303" w:type="dxa"/>
            <w:tcBorders>
              <w:bottom w:val="single" w:sz="4" w:space="0" w:color="auto"/>
            </w:tcBorders>
          </w:tcPr>
          <w:p w:rsidR="003E233F" w:rsidRDefault="003E233F" w:rsidP="00BF2FF0">
            <w:pPr>
              <w:pStyle w:val="TableParagraph"/>
              <w:ind w:left="38" w:firstLine="13"/>
              <w:rPr>
                <w:sz w:val="24"/>
                <w:szCs w:val="24"/>
              </w:rPr>
            </w:pPr>
            <w:r w:rsidRPr="003B29FC">
              <w:rPr>
                <w:sz w:val="24"/>
                <w:szCs w:val="24"/>
              </w:rPr>
              <w:t>Забезпеч</w:t>
            </w:r>
            <w:r>
              <w:rPr>
                <w:sz w:val="24"/>
                <w:szCs w:val="24"/>
              </w:rPr>
              <w:t>ення</w:t>
            </w:r>
            <w:r w:rsidRPr="003B29FC">
              <w:rPr>
                <w:sz w:val="24"/>
                <w:szCs w:val="24"/>
              </w:rPr>
              <w:t xml:space="preserve"> умови для участі педагогів</w:t>
            </w:r>
          </w:p>
          <w:p w:rsidR="003E233F" w:rsidRPr="003B29FC" w:rsidRDefault="003E233F" w:rsidP="00BF2FF0">
            <w:pPr>
              <w:pStyle w:val="TableParagraph"/>
              <w:ind w:left="38" w:firstLine="13"/>
              <w:rPr>
                <w:sz w:val="24"/>
                <w:szCs w:val="24"/>
              </w:rPr>
            </w:pPr>
            <w:r>
              <w:rPr>
                <w:sz w:val="24"/>
                <w:szCs w:val="24"/>
              </w:rPr>
              <w:t>в сертифікації</w:t>
            </w:r>
            <w:r w:rsidR="00111447">
              <w:rPr>
                <w:sz w:val="24"/>
                <w:szCs w:val="24"/>
              </w:rPr>
              <w:t>.</w:t>
            </w:r>
          </w:p>
        </w:tc>
        <w:tc>
          <w:tcPr>
            <w:tcW w:w="2997" w:type="dxa"/>
            <w:tcBorders>
              <w:bottom w:val="single" w:sz="4" w:space="0" w:color="auto"/>
              <w:right w:val="single" w:sz="4" w:space="0" w:color="auto"/>
            </w:tcBorders>
          </w:tcPr>
          <w:p w:rsidR="003E233F" w:rsidRPr="00EB0B22" w:rsidRDefault="003E233F" w:rsidP="001D0A1A">
            <w:pPr>
              <w:pStyle w:val="TableParagraph"/>
              <w:spacing w:before="132"/>
              <w:ind w:left="86" w:right="162"/>
              <w:jc w:val="center"/>
              <w:rPr>
                <w:sz w:val="24"/>
                <w:szCs w:val="24"/>
              </w:rPr>
            </w:pPr>
            <w:r w:rsidRPr="00EB0B22">
              <w:rPr>
                <w:sz w:val="24"/>
                <w:szCs w:val="24"/>
              </w:rPr>
              <w:t>2021-2025</w:t>
            </w:r>
          </w:p>
        </w:tc>
        <w:tc>
          <w:tcPr>
            <w:tcW w:w="2445" w:type="dxa"/>
            <w:vMerge/>
            <w:tcBorders>
              <w:left w:val="single" w:sz="4" w:space="0" w:color="auto"/>
            </w:tcBorders>
          </w:tcPr>
          <w:p w:rsidR="003E233F" w:rsidRDefault="003E233F" w:rsidP="00CD382E">
            <w:pPr>
              <w:pStyle w:val="TableParagraph"/>
              <w:spacing w:before="188"/>
              <w:ind w:right="2052"/>
              <w:jc w:val="center"/>
              <w:rPr>
                <w:sz w:val="28"/>
              </w:rPr>
            </w:pPr>
          </w:p>
        </w:tc>
      </w:tr>
      <w:tr w:rsidR="003E233F" w:rsidTr="003903AE">
        <w:trPr>
          <w:cantSplit/>
          <w:trHeight w:val="750"/>
        </w:trPr>
        <w:tc>
          <w:tcPr>
            <w:tcW w:w="540" w:type="dxa"/>
            <w:tcBorders>
              <w:bottom w:val="single" w:sz="4" w:space="0" w:color="auto"/>
            </w:tcBorders>
          </w:tcPr>
          <w:p w:rsidR="003E233F" w:rsidRPr="00ED0CA6" w:rsidRDefault="003E233F" w:rsidP="00594355">
            <w:pPr>
              <w:pStyle w:val="TableParagraph"/>
              <w:rPr>
                <w:b/>
                <w:sz w:val="24"/>
                <w:szCs w:val="24"/>
              </w:rPr>
            </w:pPr>
          </w:p>
          <w:p w:rsidR="003E233F" w:rsidRPr="00ED0CA6" w:rsidRDefault="00D220C7" w:rsidP="00594355">
            <w:pPr>
              <w:pStyle w:val="TableParagraph"/>
              <w:spacing w:before="188"/>
              <w:ind w:right="188"/>
              <w:jc w:val="right"/>
              <w:rPr>
                <w:sz w:val="24"/>
                <w:szCs w:val="24"/>
              </w:rPr>
            </w:pPr>
            <w:r w:rsidRPr="00ED0CA6">
              <w:rPr>
                <w:sz w:val="24"/>
                <w:szCs w:val="24"/>
              </w:rPr>
              <w:t>7</w:t>
            </w:r>
          </w:p>
        </w:tc>
        <w:tc>
          <w:tcPr>
            <w:tcW w:w="4303" w:type="dxa"/>
            <w:tcBorders>
              <w:bottom w:val="single" w:sz="4" w:space="0" w:color="auto"/>
            </w:tcBorders>
          </w:tcPr>
          <w:p w:rsidR="003E233F" w:rsidRPr="003B29FC" w:rsidRDefault="003E233F" w:rsidP="00111447">
            <w:pPr>
              <w:pStyle w:val="TableParagraph"/>
              <w:ind w:left="38" w:firstLine="13"/>
              <w:rPr>
                <w:sz w:val="24"/>
                <w:szCs w:val="24"/>
              </w:rPr>
            </w:pPr>
            <w:r w:rsidRPr="003B29FC">
              <w:rPr>
                <w:sz w:val="24"/>
                <w:szCs w:val="24"/>
              </w:rPr>
              <w:t>Здійсн</w:t>
            </w:r>
            <w:r>
              <w:rPr>
                <w:sz w:val="24"/>
                <w:szCs w:val="24"/>
              </w:rPr>
              <w:t>ення</w:t>
            </w:r>
            <w:r w:rsidR="00111447">
              <w:rPr>
                <w:sz w:val="24"/>
                <w:szCs w:val="24"/>
              </w:rPr>
              <w:t xml:space="preserve"> передплати</w:t>
            </w:r>
            <w:r w:rsidRPr="003B29FC">
              <w:rPr>
                <w:sz w:val="24"/>
                <w:szCs w:val="24"/>
              </w:rPr>
              <w:t xml:space="preserve"> періодичних та фахових педагогічних</w:t>
            </w:r>
            <w:r w:rsidR="00111447">
              <w:rPr>
                <w:sz w:val="24"/>
                <w:szCs w:val="24"/>
              </w:rPr>
              <w:t xml:space="preserve"> </w:t>
            </w:r>
            <w:r w:rsidRPr="003B29FC">
              <w:rPr>
                <w:sz w:val="24"/>
                <w:szCs w:val="24"/>
              </w:rPr>
              <w:t>видань</w:t>
            </w:r>
          </w:p>
        </w:tc>
        <w:tc>
          <w:tcPr>
            <w:tcW w:w="2997" w:type="dxa"/>
            <w:tcBorders>
              <w:bottom w:val="single" w:sz="4" w:space="0" w:color="auto"/>
              <w:right w:val="single" w:sz="4" w:space="0" w:color="auto"/>
            </w:tcBorders>
          </w:tcPr>
          <w:p w:rsidR="003E233F" w:rsidRDefault="003E233F" w:rsidP="001D0A1A">
            <w:pPr>
              <w:pStyle w:val="TableParagraph"/>
              <w:spacing w:before="132"/>
              <w:ind w:left="86" w:right="162"/>
              <w:jc w:val="center"/>
              <w:rPr>
                <w:sz w:val="28"/>
              </w:rPr>
            </w:pPr>
            <w:r w:rsidRPr="00EB0B22">
              <w:rPr>
                <w:sz w:val="24"/>
                <w:szCs w:val="24"/>
              </w:rPr>
              <w:t>2021-2025</w:t>
            </w:r>
          </w:p>
        </w:tc>
        <w:tc>
          <w:tcPr>
            <w:tcW w:w="2445" w:type="dxa"/>
            <w:vMerge/>
            <w:tcBorders>
              <w:left w:val="single" w:sz="4" w:space="0" w:color="auto"/>
            </w:tcBorders>
          </w:tcPr>
          <w:p w:rsidR="003E233F" w:rsidRDefault="003E233F" w:rsidP="00CD382E">
            <w:pPr>
              <w:pStyle w:val="TableParagraph"/>
              <w:spacing w:before="188"/>
              <w:ind w:right="2052"/>
              <w:jc w:val="center"/>
              <w:rPr>
                <w:sz w:val="28"/>
              </w:rPr>
            </w:pPr>
          </w:p>
        </w:tc>
      </w:tr>
      <w:tr w:rsidR="003E233F" w:rsidTr="003903AE">
        <w:trPr>
          <w:cantSplit/>
          <w:trHeight w:val="765"/>
        </w:trPr>
        <w:tc>
          <w:tcPr>
            <w:tcW w:w="540" w:type="dxa"/>
            <w:tcBorders>
              <w:bottom w:val="single" w:sz="4" w:space="0" w:color="auto"/>
            </w:tcBorders>
          </w:tcPr>
          <w:p w:rsidR="003E233F" w:rsidRPr="00ED0CA6" w:rsidRDefault="00D220C7" w:rsidP="00594355">
            <w:pPr>
              <w:pStyle w:val="TableParagraph"/>
              <w:spacing w:before="132"/>
              <w:ind w:right="188"/>
              <w:jc w:val="right"/>
              <w:rPr>
                <w:sz w:val="24"/>
                <w:szCs w:val="24"/>
              </w:rPr>
            </w:pPr>
            <w:r w:rsidRPr="00ED0CA6">
              <w:rPr>
                <w:sz w:val="24"/>
                <w:szCs w:val="24"/>
              </w:rPr>
              <w:t>8</w:t>
            </w:r>
          </w:p>
        </w:tc>
        <w:tc>
          <w:tcPr>
            <w:tcW w:w="4303" w:type="dxa"/>
            <w:tcBorders>
              <w:bottom w:val="single" w:sz="4" w:space="0" w:color="auto"/>
            </w:tcBorders>
          </w:tcPr>
          <w:p w:rsidR="003E233F" w:rsidRPr="003B29FC" w:rsidRDefault="003E233F" w:rsidP="003903AE">
            <w:pPr>
              <w:pStyle w:val="TableParagraph"/>
              <w:ind w:left="38" w:right="29" w:firstLine="13"/>
              <w:jc w:val="both"/>
              <w:rPr>
                <w:sz w:val="24"/>
                <w:szCs w:val="24"/>
              </w:rPr>
            </w:pPr>
            <w:r w:rsidRPr="003B29FC">
              <w:rPr>
                <w:sz w:val="24"/>
                <w:szCs w:val="24"/>
              </w:rPr>
              <w:t>Організ</w:t>
            </w:r>
            <w:r>
              <w:rPr>
                <w:sz w:val="24"/>
                <w:szCs w:val="24"/>
              </w:rPr>
              <w:t>ація</w:t>
            </w:r>
            <w:r w:rsidRPr="003B29FC">
              <w:rPr>
                <w:sz w:val="24"/>
                <w:szCs w:val="24"/>
              </w:rPr>
              <w:t xml:space="preserve"> неперервн</w:t>
            </w:r>
            <w:r>
              <w:rPr>
                <w:sz w:val="24"/>
                <w:szCs w:val="24"/>
              </w:rPr>
              <w:t>ої</w:t>
            </w:r>
            <w:r w:rsidRPr="003B29FC">
              <w:rPr>
                <w:sz w:val="24"/>
                <w:szCs w:val="24"/>
              </w:rPr>
              <w:t xml:space="preserve"> мовн</w:t>
            </w:r>
            <w:r>
              <w:rPr>
                <w:sz w:val="24"/>
                <w:szCs w:val="24"/>
              </w:rPr>
              <w:t>ої</w:t>
            </w:r>
            <w:r w:rsidRPr="003B29FC">
              <w:rPr>
                <w:sz w:val="24"/>
                <w:szCs w:val="24"/>
              </w:rPr>
              <w:t xml:space="preserve"> освіт</w:t>
            </w:r>
            <w:r>
              <w:rPr>
                <w:sz w:val="24"/>
                <w:szCs w:val="24"/>
              </w:rPr>
              <w:t>и</w:t>
            </w:r>
            <w:r w:rsidRPr="003B29FC">
              <w:rPr>
                <w:sz w:val="24"/>
                <w:szCs w:val="24"/>
              </w:rPr>
              <w:t xml:space="preserve"> для підви</w:t>
            </w:r>
            <w:r>
              <w:rPr>
                <w:sz w:val="24"/>
                <w:szCs w:val="24"/>
              </w:rPr>
              <w:t>щення мовної  культури вчителів.</w:t>
            </w:r>
          </w:p>
        </w:tc>
        <w:tc>
          <w:tcPr>
            <w:tcW w:w="2997" w:type="dxa"/>
            <w:tcBorders>
              <w:bottom w:val="single" w:sz="4" w:space="0" w:color="auto"/>
              <w:right w:val="single" w:sz="4" w:space="0" w:color="auto"/>
            </w:tcBorders>
          </w:tcPr>
          <w:p w:rsidR="003E233F" w:rsidRDefault="003E233F" w:rsidP="001D0A1A">
            <w:pPr>
              <w:pStyle w:val="TableParagraph"/>
              <w:spacing w:before="132"/>
              <w:ind w:left="86" w:right="162"/>
              <w:jc w:val="center"/>
              <w:rPr>
                <w:sz w:val="28"/>
              </w:rPr>
            </w:pPr>
            <w:r w:rsidRPr="00EB0B22">
              <w:rPr>
                <w:sz w:val="24"/>
                <w:szCs w:val="24"/>
              </w:rPr>
              <w:t>2021-2025</w:t>
            </w:r>
          </w:p>
        </w:tc>
        <w:tc>
          <w:tcPr>
            <w:tcW w:w="2445" w:type="dxa"/>
            <w:vMerge/>
            <w:tcBorders>
              <w:left w:val="single" w:sz="4" w:space="0" w:color="auto"/>
            </w:tcBorders>
          </w:tcPr>
          <w:p w:rsidR="003E233F" w:rsidRDefault="003E233F" w:rsidP="00CD382E">
            <w:pPr>
              <w:pStyle w:val="TableParagraph"/>
              <w:spacing w:before="188"/>
              <w:ind w:right="2052"/>
              <w:jc w:val="center"/>
              <w:rPr>
                <w:sz w:val="28"/>
              </w:rPr>
            </w:pPr>
          </w:p>
        </w:tc>
      </w:tr>
      <w:tr w:rsidR="003E233F" w:rsidTr="003903AE">
        <w:trPr>
          <w:cantSplit/>
          <w:trHeight w:val="870"/>
        </w:trPr>
        <w:tc>
          <w:tcPr>
            <w:tcW w:w="540" w:type="dxa"/>
            <w:tcBorders>
              <w:bottom w:val="single" w:sz="4" w:space="0" w:color="auto"/>
            </w:tcBorders>
          </w:tcPr>
          <w:p w:rsidR="003E233F" w:rsidRPr="00ED0CA6" w:rsidRDefault="003E233F" w:rsidP="00786DDD">
            <w:pPr>
              <w:pStyle w:val="TableParagraph"/>
              <w:spacing w:before="1"/>
              <w:ind w:right="117"/>
              <w:jc w:val="right"/>
              <w:rPr>
                <w:sz w:val="24"/>
                <w:szCs w:val="24"/>
              </w:rPr>
            </w:pPr>
            <w:r w:rsidRPr="00ED0CA6">
              <w:rPr>
                <w:sz w:val="24"/>
                <w:szCs w:val="24"/>
              </w:rPr>
              <w:t>11</w:t>
            </w:r>
          </w:p>
        </w:tc>
        <w:tc>
          <w:tcPr>
            <w:tcW w:w="4303" w:type="dxa"/>
            <w:tcBorders>
              <w:bottom w:val="single" w:sz="4" w:space="0" w:color="auto"/>
            </w:tcBorders>
          </w:tcPr>
          <w:p w:rsidR="003E233F" w:rsidRPr="003B29FC" w:rsidRDefault="003E233F" w:rsidP="003903AE">
            <w:pPr>
              <w:pStyle w:val="TableParagraph"/>
              <w:spacing w:line="291" w:lineRule="exact"/>
              <w:ind w:left="51"/>
              <w:rPr>
                <w:sz w:val="24"/>
                <w:szCs w:val="24"/>
              </w:rPr>
            </w:pPr>
            <w:r w:rsidRPr="003B29FC">
              <w:rPr>
                <w:sz w:val="24"/>
                <w:szCs w:val="24"/>
              </w:rPr>
              <w:t>Організ</w:t>
            </w:r>
            <w:r>
              <w:rPr>
                <w:sz w:val="24"/>
                <w:szCs w:val="24"/>
              </w:rPr>
              <w:t>ація</w:t>
            </w:r>
            <w:r w:rsidRPr="003B29FC">
              <w:rPr>
                <w:sz w:val="24"/>
                <w:szCs w:val="24"/>
              </w:rPr>
              <w:t xml:space="preserve"> щорічн</w:t>
            </w:r>
            <w:r>
              <w:rPr>
                <w:sz w:val="24"/>
                <w:szCs w:val="24"/>
              </w:rPr>
              <w:t>ого</w:t>
            </w:r>
            <w:r w:rsidRPr="003B29FC">
              <w:rPr>
                <w:sz w:val="24"/>
                <w:szCs w:val="24"/>
              </w:rPr>
              <w:t xml:space="preserve"> моніторинг</w:t>
            </w:r>
            <w:r>
              <w:rPr>
                <w:sz w:val="24"/>
                <w:szCs w:val="24"/>
              </w:rPr>
              <w:t>у</w:t>
            </w:r>
            <w:r w:rsidRPr="003B29FC">
              <w:rPr>
                <w:sz w:val="24"/>
                <w:szCs w:val="24"/>
              </w:rPr>
              <w:t xml:space="preserve"> якості науково-методичної роботи з педагогічними працівниками</w:t>
            </w:r>
          </w:p>
        </w:tc>
        <w:tc>
          <w:tcPr>
            <w:tcW w:w="2997" w:type="dxa"/>
            <w:tcBorders>
              <w:bottom w:val="single" w:sz="4" w:space="0" w:color="auto"/>
              <w:right w:val="single" w:sz="4" w:space="0" w:color="auto"/>
            </w:tcBorders>
          </w:tcPr>
          <w:p w:rsidR="003E233F" w:rsidRDefault="003E233F" w:rsidP="001D0A1A">
            <w:pPr>
              <w:pStyle w:val="TableParagraph"/>
              <w:spacing w:before="132"/>
              <w:ind w:left="86" w:right="162"/>
              <w:jc w:val="center"/>
              <w:rPr>
                <w:sz w:val="28"/>
              </w:rPr>
            </w:pPr>
            <w:r w:rsidRPr="00EB0B22">
              <w:rPr>
                <w:sz w:val="24"/>
                <w:szCs w:val="24"/>
              </w:rPr>
              <w:t>2021-2025</w:t>
            </w:r>
            <w:r>
              <w:rPr>
                <w:sz w:val="28"/>
              </w:rPr>
              <w:t xml:space="preserve"> </w:t>
            </w:r>
          </w:p>
        </w:tc>
        <w:tc>
          <w:tcPr>
            <w:tcW w:w="2445" w:type="dxa"/>
            <w:vMerge/>
            <w:tcBorders>
              <w:left w:val="single" w:sz="4" w:space="0" w:color="auto"/>
              <w:bottom w:val="single" w:sz="4" w:space="0" w:color="auto"/>
            </w:tcBorders>
          </w:tcPr>
          <w:p w:rsidR="003E233F" w:rsidRDefault="003E233F" w:rsidP="00CD382E">
            <w:pPr>
              <w:pStyle w:val="TableParagraph"/>
              <w:spacing w:before="188"/>
              <w:ind w:right="2052"/>
              <w:jc w:val="center"/>
              <w:rPr>
                <w:sz w:val="28"/>
              </w:rPr>
            </w:pPr>
          </w:p>
        </w:tc>
      </w:tr>
    </w:tbl>
    <w:p w:rsidR="00234C84" w:rsidRDefault="00234C84">
      <w:pPr>
        <w:pStyle w:val="a3"/>
        <w:spacing w:before="9"/>
        <w:ind w:left="0"/>
        <w:rPr>
          <w:b/>
          <w:sz w:val="19"/>
        </w:rPr>
      </w:pPr>
      <w:bookmarkStart w:id="2" w:name="4._ОРГАНІЗАЦІЯ_НАВЧАЛЬНО-ВИХОВНОГО_ПРОЦЕ"/>
      <w:bookmarkEnd w:id="2"/>
    </w:p>
    <w:p w:rsidR="00B6457F" w:rsidRDefault="00E0059E" w:rsidP="00ED0CA6">
      <w:pPr>
        <w:pStyle w:val="a3"/>
        <w:spacing w:line="276" w:lineRule="auto"/>
        <w:ind w:left="426"/>
        <w:jc w:val="center"/>
        <w:rPr>
          <w:b/>
          <w:sz w:val="28"/>
          <w:szCs w:val="28"/>
        </w:rPr>
      </w:pPr>
      <w:r>
        <w:rPr>
          <w:b/>
          <w:sz w:val="28"/>
          <w:szCs w:val="28"/>
        </w:rPr>
        <w:t>4.3.4. Моні</w:t>
      </w:r>
      <w:r w:rsidR="00B6457F" w:rsidRPr="00B6457F">
        <w:rPr>
          <w:b/>
          <w:sz w:val="28"/>
          <w:szCs w:val="28"/>
        </w:rPr>
        <w:t xml:space="preserve">торинг  </w:t>
      </w:r>
      <w:r w:rsidR="008F0CB7">
        <w:rPr>
          <w:b/>
          <w:sz w:val="28"/>
          <w:szCs w:val="28"/>
        </w:rPr>
        <w:t>якості  освіти в закладі</w:t>
      </w:r>
    </w:p>
    <w:p w:rsidR="00882A57" w:rsidRPr="00882A57" w:rsidRDefault="00D220C7" w:rsidP="00ED0CA6">
      <w:pPr>
        <w:pStyle w:val="3"/>
        <w:spacing w:before="0" w:line="276" w:lineRule="auto"/>
        <w:ind w:left="426"/>
        <w:jc w:val="both"/>
        <w:rPr>
          <w:rFonts w:ascii="Times New Roman" w:hAnsi="Times New Roman" w:cs="Times New Roman"/>
          <w:b w:val="0"/>
          <w:i/>
          <w:color w:val="auto"/>
          <w:sz w:val="28"/>
          <w:szCs w:val="28"/>
        </w:rPr>
      </w:pPr>
      <w:r>
        <w:rPr>
          <w:rFonts w:ascii="Times New Roman" w:hAnsi="Times New Roman" w:cs="Times New Roman"/>
          <w:b w:val="0"/>
          <w:i/>
          <w:color w:val="auto"/>
          <w:sz w:val="28"/>
          <w:szCs w:val="28"/>
        </w:rPr>
        <w:t>Персп</w:t>
      </w:r>
      <w:r w:rsidR="00882A57" w:rsidRPr="00882A57">
        <w:rPr>
          <w:rFonts w:ascii="Times New Roman" w:hAnsi="Times New Roman" w:cs="Times New Roman"/>
          <w:b w:val="0"/>
          <w:i/>
          <w:color w:val="auto"/>
          <w:sz w:val="28"/>
          <w:szCs w:val="28"/>
        </w:rPr>
        <w:t>ективні питання моніторингу:</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Pr>
          <w:color w:val="000000"/>
          <w:sz w:val="28"/>
          <w:szCs w:val="28"/>
        </w:rPr>
        <w:t>з</w:t>
      </w:r>
      <w:r w:rsidRPr="00882A57">
        <w:rPr>
          <w:color w:val="000000"/>
          <w:sz w:val="28"/>
          <w:szCs w:val="28"/>
        </w:rPr>
        <w:t>неособлена інформація про учасників освітнього процесу;</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sidRPr="00882A57">
        <w:rPr>
          <w:color w:val="000000"/>
          <w:sz w:val="28"/>
          <w:szCs w:val="28"/>
        </w:rPr>
        <w:t>освітні та управлінські процеси в закладі освіти;</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sidRPr="00882A57">
        <w:rPr>
          <w:color w:val="000000"/>
          <w:sz w:val="28"/>
          <w:szCs w:val="28"/>
        </w:rPr>
        <w:t>різні види діяльності учасників освітнього процесу — навчальна, викладацька, організаційна, управлінська тощо;</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sidRPr="00882A57">
        <w:rPr>
          <w:color w:val="000000"/>
          <w:sz w:val="28"/>
          <w:szCs w:val="28"/>
        </w:rPr>
        <w:t>умови здійснення освітньої та управлінської діяльності — матеріально-технічні, санітарно-гігієнічні, нормативно-правові, кадрові, фінансові, навчально-методичні тощо;</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sidRPr="00882A57">
        <w:rPr>
          <w:color w:val="000000"/>
          <w:sz w:val="28"/>
          <w:szCs w:val="28"/>
        </w:rPr>
        <w:t>результати запровадження освітніх змін, інновацій;</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sidRPr="00882A57">
        <w:rPr>
          <w:color w:val="000000"/>
          <w:sz w:val="28"/>
          <w:szCs w:val="28"/>
        </w:rPr>
        <w:t>стан організації освітнього процесу в закладі освіти;</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sidRPr="00882A57">
        <w:rPr>
          <w:color w:val="000000"/>
          <w:sz w:val="28"/>
          <w:szCs w:val="28"/>
        </w:rPr>
        <w:t>результати навчання та розвитку здобувачів освіти, формування їх </w:t>
      </w:r>
      <w:proofErr w:type="spellStart"/>
      <w:r w:rsidRPr="00882A57">
        <w:rPr>
          <w:color w:val="000000"/>
          <w:sz w:val="28"/>
          <w:szCs w:val="28"/>
        </w:rPr>
        <w:t>компетентностей</w:t>
      </w:r>
      <w:proofErr w:type="spellEnd"/>
      <w:r w:rsidRPr="00882A57">
        <w:rPr>
          <w:color w:val="000000"/>
          <w:sz w:val="28"/>
          <w:szCs w:val="28"/>
        </w:rPr>
        <w:t>;</w:t>
      </w:r>
    </w:p>
    <w:p w:rsidR="00882A57" w:rsidRPr="00882A57" w:rsidRDefault="00882A57" w:rsidP="00ED0CA6">
      <w:pPr>
        <w:widowControl/>
        <w:numPr>
          <w:ilvl w:val="0"/>
          <w:numId w:val="22"/>
        </w:numPr>
        <w:autoSpaceDE/>
        <w:autoSpaceDN/>
        <w:spacing w:line="276" w:lineRule="auto"/>
        <w:ind w:left="426" w:firstLine="0"/>
        <w:jc w:val="both"/>
        <w:rPr>
          <w:color w:val="000000"/>
          <w:sz w:val="28"/>
          <w:szCs w:val="28"/>
        </w:rPr>
      </w:pPr>
      <w:r w:rsidRPr="00882A57">
        <w:rPr>
          <w:color w:val="000000"/>
          <w:sz w:val="28"/>
          <w:szCs w:val="28"/>
        </w:rPr>
        <w:t>інші об’єкти, визначені у програмі моніторингу.</w:t>
      </w:r>
    </w:p>
    <w:p w:rsidR="000864C6" w:rsidRPr="00882A57" w:rsidRDefault="000864C6" w:rsidP="00ED0CA6">
      <w:pPr>
        <w:pStyle w:val="3"/>
        <w:spacing w:before="0" w:line="276" w:lineRule="auto"/>
        <w:ind w:left="426"/>
        <w:jc w:val="both"/>
        <w:rPr>
          <w:rFonts w:ascii="Times New Roman" w:hAnsi="Times New Roman" w:cs="Times New Roman"/>
          <w:b w:val="0"/>
          <w:i/>
          <w:color w:val="auto"/>
          <w:sz w:val="28"/>
          <w:szCs w:val="28"/>
        </w:rPr>
      </w:pPr>
      <w:r w:rsidRPr="00882A57">
        <w:rPr>
          <w:rFonts w:ascii="Times New Roman" w:hAnsi="Times New Roman" w:cs="Times New Roman"/>
          <w:b w:val="0"/>
          <w:i/>
          <w:color w:val="auto"/>
          <w:sz w:val="28"/>
          <w:szCs w:val="28"/>
        </w:rPr>
        <w:t>Етапи проведення моніторингу</w:t>
      </w:r>
      <w:r w:rsidR="00882A57">
        <w:rPr>
          <w:rFonts w:ascii="Times New Roman" w:hAnsi="Times New Roman" w:cs="Times New Roman"/>
          <w:b w:val="0"/>
          <w:i/>
          <w:color w:val="auto"/>
          <w:sz w:val="28"/>
          <w:szCs w:val="28"/>
        </w:rPr>
        <w:t>:</w:t>
      </w:r>
    </w:p>
    <w:p w:rsidR="000864C6" w:rsidRPr="000864C6" w:rsidRDefault="000864C6" w:rsidP="00ED0CA6">
      <w:pPr>
        <w:widowControl/>
        <w:numPr>
          <w:ilvl w:val="0"/>
          <w:numId w:val="21"/>
        </w:numPr>
        <w:autoSpaceDE/>
        <w:autoSpaceDN/>
        <w:spacing w:line="276" w:lineRule="auto"/>
        <w:ind w:left="426" w:firstLine="0"/>
        <w:jc w:val="both"/>
        <w:rPr>
          <w:sz w:val="28"/>
          <w:szCs w:val="28"/>
        </w:rPr>
      </w:pPr>
      <w:r w:rsidRPr="000864C6">
        <w:rPr>
          <w:sz w:val="28"/>
          <w:szCs w:val="28"/>
        </w:rPr>
        <w:t>розробка Програми</w:t>
      </w:r>
      <w:r w:rsidR="00882A57">
        <w:rPr>
          <w:sz w:val="28"/>
          <w:szCs w:val="28"/>
        </w:rPr>
        <w:t xml:space="preserve"> моніторингу</w:t>
      </w:r>
      <w:r w:rsidRPr="000864C6">
        <w:rPr>
          <w:sz w:val="28"/>
          <w:szCs w:val="28"/>
        </w:rPr>
        <w:t>;</w:t>
      </w:r>
    </w:p>
    <w:p w:rsidR="000864C6" w:rsidRPr="000864C6" w:rsidRDefault="000864C6" w:rsidP="00ED0CA6">
      <w:pPr>
        <w:widowControl/>
        <w:numPr>
          <w:ilvl w:val="0"/>
          <w:numId w:val="21"/>
        </w:numPr>
        <w:autoSpaceDE/>
        <w:autoSpaceDN/>
        <w:spacing w:line="276" w:lineRule="auto"/>
        <w:ind w:left="426" w:firstLine="0"/>
        <w:jc w:val="both"/>
        <w:rPr>
          <w:sz w:val="28"/>
          <w:szCs w:val="28"/>
        </w:rPr>
      </w:pPr>
      <w:r w:rsidRPr="000864C6">
        <w:rPr>
          <w:sz w:val="28"/>
          <w:szCs w:val="28"/>
        </w:rPr>
        <w:t>проведення дослідження;</w:t>
      </w:r>
    </w:p>
    <w:p w:rsidR="000864C6" w:rsidRPr="000864C6" w:rsidRDefault="000864C6" w:rsidP="00ED0CA6">
      <w:pPr>
        <w:widowControl/>
        <w:numPr>
          <w:ilvl w:val="0"/>
          <w:numId w:val="21"/>
        </w:numPr>
        <w:autoSpaceDE/>
        <w:autoSpaceDN/>
        <w:spacing w:line="276" w:lineRule="auto"/>
        <w:ind w:left="426" w:firstLine="0"/>
        <w:jc w:val="both"/>
        <w:rPr>
          <w:sz w:val="28"/>
          <w:szCs w:val="28"/>
        </w:rPr>
      </w:pPr>
      <w:r w:rsidRPr="000864C6">
        <w:rPr>
          <w:sz w:val="28"/>
          <w:szCs w:val="28"/>
        </w:rPr>
        <w:t>збір та оброблення результатів моніторингу;</w:t>
      </w:r>
    </w:p>
    <w:p w:rsidR="000864C6" w:rsidRPr="000864C6" w:rsidRDefault="000864C6" w:rsidP="00ED0CA6">
      <w:pPr>
        <w:widowControl/>
        <w:numPr>
          <w:ilvl w:val="0"/>
          <w:numId w:val="21"/>
        </w:numPr>
        <w:autoSpaceDE/>
        <w:autoSpaceDN/>
        <w:spacing w:line="276" w:lineRule="auto"/>
        <w:ind w:left="426" w:firstLine="0"/>
        <w:jc w:val="both"/>
        <w:rPr>
          <w:sz w:val="28"/>
          <w:szCs w:val="28"/>
        </w:rPr>
      </w:pPr>
      <w:r w:rsidRPr="000864C6">
        <w:rPr>
          <w:sz w:val="28"/>
          <w:szCs w:val="28"/>
        </w:rPr>
        <w:t>аналіз та інтерпретація результатів моніторингу;</w:t>
      </w:r>
    </w:p>
    <w:p w:rsidR="000864C6" w:rsidRPr="000864C6" w:rsidRDefault="000864C6" w:rsidP="00ED0CA6">
      <w:pPr>
        <w:widowControl/>
        <w:numPr>
          <w:ilvl w:val="0"/>
          <w:numId w:val="21"/>
        </w:numPr>
        <w:autoSpaceDE/>
        <w:autoSpaceDN/>
        <w:spacing w:line="276" w:lineRule="auto"/>
        <w:ind w:left="426" w:firstLine="0"/>
        <w:jc w:val="both"/>
        <w:rPr>
          <w:sz w:val="28"/>
          <w:szCs w:val="28"/>
        </w:rPr>
      </w:pPr>
      <w:r w:rsidRPr="000864C6">
        <w:rPr>
          <w:sz w:val="28"/>
          <w:szCs w:val="28"/>
        </w:rPr>
        <w:t>оприлюднення результатів моніторингу.</w:t>
      </w:r>
    </w:p>
    <w:p w:rsidR="00C76FB5" w:rsidRPr="00EE4C47" w:rsidRDefault="00C76FB5" w:rsidP="00ED0CA6">
      <w:pPr>
        <w:tabs>
          <w:tab w:val="left" w:pos="456"/>
        </w:tabs>
        <w:spacing w:line="276" w:lineRule="auto"/>
        <w:ind w:left="709"/>
        <w:jc w:val="center"/>
        <w:rPr>
          <w:b/>
          <w:sz w:val="28"/>
          <w:szCs w:val="28"/>
        </w:rPr>
      </w:pPr>
      <w:r w:rsidRPr="00EE4C47">
        <w:rPr>
          <w:b/>
          <w:sz w:val="28"/>
          <w:szCs w:val="28"/>
        </w:rPr>
        <w:t xml:space="preserve"> </w:t>
      </w:r>
      <w:r w:rsidR="00D220C7">
        <w:rPr>
          <w:b/>
          <w:sz w:val="28"/>
          <w:szCs w:val="28"/>
        </w:rPr>
        <w:t>4.4.</w:t>
      </w:r>
      <w:r w:rsidRPr="00EE4C47">
        <w:rPr>
          <w:b/>
          <w:sz w:val="28"/>
          <w:szCs w:val="28"/>
        </w:rPr>
        <w:t xml:space="preserve">Виховний та психолого-педагогічний </w:t>
      </w:r>
      <w:r w:rsidR="008F0CB7">
        <w:rPr>
          <w:b/>
          <w:sz w:val="28"/>
          <w:szCs w:val="28"/>
        </w:rPr>
        <w:t xml:space="preserve"> напрямок діяльності закладу</w:t>
      </w:r>
      <w:r w:rsidR="005E1B52">
        <w:rPr>
          <w:b/>
          <w:sz w:val="28"/>
          <w:szCs w:val="28"/>
        </w:rPr>
        <w:t>.</w:t>
      </w:r>
    </w:p>
    <w:p w:rsidR="00C76FB5" w:rsidRPr="00096302" w:rsidRDefault="00C76FB5" w:rsidP="00ED0CA6">
      <w:pPr>
        <w:pStyle w:val="a5"/>
        <w:tabs>
          <w:tab w:val="left" w:pos="3990"/>
        </w:tabs>
        <w:spacing w:line="276" w:lineRule="auto"/>
        <w:ind w:left="709" w:firstLine="0"/>
        <w:jc w:val="center"/>
        <w:rPr>
          <w:b/>
          <w:sz w:val="28"/>
          <w:szCs w:val="28"/>
        </w:rPr>
      </w:pPr>
      <w:r w:rsidRPr="00C76FB5">
        <w:rPr>
          <w:b/>
          <w:sz w:val="28"/>
          <w:szCs w:val="28"/>
          <w:shd w:val="clear" w:color="auto" w:fill="FFFFFF"/>
        </w:rPr>
        <w:t xml:space="preserve">4.4.1. </w:t>
      </w:r>
      <w:r w:rsidRPr="00096302">
        <w:rPr>
          <w:b/>
          <w:sz w:val="28"/>
          <w:szCs w:val="28"/>
          <w:shd w:val="clear" w:color="auto" w:fill="FFFFFF"/>
        </w:rPr>
        <w:t>Психолого-педагогічний  супровід</w:t>
      </w:r>
      <w:r w:rsidR="005E1B52">
        <w:rPr>
          <w:b/>
          <w:sz w:val="28"/>
          <w:szCs w:val="28"/>
          <w:shd w:val="clear" w:color="auto" w:fill="FFFFFF"/>
        </w:rPr>
        <w:t>.</w:t>
      </w:r>
    </w:p>
    <w:p w:rsidR="00C76FB5" w:rsidRDefault="00C76FB5" w:rsidP="00ED0CA6">
      <w:pPr>
        <w:pStyle w:val="a5"/>
        <w:tabs>
          <w:tab w:val="left" w:pos="3990"/>
        </w:tabs>
        <w:spacing w:line="276" w:lineRule="auto"/>
        <w:ind w:left="709" w:firstLine="0"/>
        <w:jc w:val="both"/>
        <w:rPr>
          <w:sz w:val="28"/>
          <w:szCs w:val="28"/>
        </w:rPr>
      </w:pPr>
      <w:r w:rsidRPr="00C76FB5">
        <w:rPr>
          <w:i/>
          <w:sz w:val="28"/>
          <w:szCs w:val="28"/>
        </w:rPr>
        <w:t>Мета</w:t>
      </w:r>
      <w:r w:rsidRPr="00C76FB5">
        <w:rPr>
          <w:b/>
          <w:i/>
          <w:sz w:val="28"/>
          <w:szCs w:val="28"/>
        </w:rPr>
        <w:t>:</w:t>
      </w:r>
      <w:r>
        <w:rPr>
          <w:b/>
          <w:sz w:val="28"/>
          <w:szCs w:val="28"/>
        </w:rPr>
        <w:t xml:space="preserve"> </w:t>
      </w:r>
      <w:r>
        <w:rPr>
          <w:sz w:val="28"/>
          <w:szCs w:val="28"/>
        </w:rPr>
        <w:t xml:space="preserve">сприяння створенню умов психологічного формування зрілої особистості з розвинутою самосвідомістю як основою для подальшого і професійного самовизначення; забезпечення розвитку рефлексивної свідомості та позитивної Я-концепції, створення умов для формування психічних новоутворень, що забезпечують здібності до самоідентичності, самоактуалізації. Профілактика насильницьких дій по відношенню до дітей, протидія торгівлі людьми, попередження булінгу. </w:t>
      </w:r>
    </w:p>
    <w:p w:rsidR="00C76FB5" w:rsidRPr="00C76FB5" w:rsidRDefault="00C76FB5" w:rsidP="00ED0CA6">
      <w:pPr>
        <w:pStyle w:val="a5"/>
        <w:tabs>
          <w:tab w:val="left" w:pos="3990"/>
        </w:tabs>
        <w:spacing w:line="276" w:lineRule="auto"/>
        <w:ind w:left="567" w:firstLine="0"/>
        <w:jc w:val="both"/>
        <w:rPr>
          <w:i/>
          <w:sz w:val="28"/>
          <w:szCs w:val="28"/>
        </w:rPr>
      </w:pPr>
      <w:r>
        <w:rPr>
          <w:b/>
          <w:sz w:val="28"/>
          <w:szCs w:val="28"/>
        </w:rPr>
        <w:t xml:space="preserve"> </w:t>
      </w:r>
      <w:r w:rsidRPr="00C76FB5">
        <w:rPr>
          <w:i/>
          <w:sz w:val="28"/>
          <w:szCs w:val="28"/>
        </w:rPr>
        <w:t>Стратегічні завдання:</w:t>
      </w:r>
    </w:p>
    <w:p w:rsidR="00C76FB5" w:rsidRDefault="009256C4" w:rsidP="00ED0CA6">
      <w:pPr>
        <w:pStyle w:val="a5"/>
        <w:tabs>
          <w:tab w:val="left" w:pos="3990"/>
        </w:tabs>
        <w:spacing w:line="276" w:lineRule="auto"/>
        <w:ind w:left="567" w:firstLine="0"/>
        <w:jc w:val="both"/>
        <w:rPr>
          <w:sz w:val="28"/>
          <w:szCs w:val="28"/>
        </w:rPr>
      </w:pPr>
      <w:r>
        <w:rPr>
          <w:sz w:val="28"/>
          <w:szCs w:val="28"/>
        </w:rPr>
        <w:t>1.</w:t>
      </w:r>
      <w:r w:rsidR="00C76FB5">
        <w:rPr>
          <w:sz w:val="28"/>
          <w:szCs w:val="28"/>
        </w:rPr>
        <w:t>Збереження та зміцнення психічного здоров’я, сприяння особистісному, інтелектуальному, фізичному розвитку здобувачів освіти шляхом доповнення сучасних методів навчання та виховання ефективними психолого-педагогічними технологіями.</w:t>
      </w:r>
    </w:p>
    <w:p w:rsidR="00C76FB5" w:rsidRDefault="009256C4" w:rsidP="00ED0CA6">
      <w:pPr>
        <w:pStyle w:val="a5"/>
        <w:tabs>
          <w:tab w:val="left" w:pos="3990"/>
        </w:tabs>
        <w:spacing w:line="276" w:lineRule="auto"/>
        <w:ind w:left="567" w:firstLine="0"/>
        <w:jc w:val="both"/>
        <w:rPr>
          <w:sz w:val="28"/>
          <w:szCs w:val="28"/>
        </w:rPr>
      </w:pPr>
      <w:r>
        <w:rPr>
          <w:sz w:val="28"/>
          <w:szCs w:val="28"/>
        </w:rPr>
        <w:t>2.</w:t>
      </w:r>
      <w:r w:rsidR="00C76FB5">
        <w:rPr>
          <w:sz w:val="28"/>
          <w:szCs w:val="28"/>
        </w:rPr>
        <w:t>Сприяння забезпеченню психологічної безпеки, надання психологічної допомоги всім учасникам освітнього процесу.</w:t>
      </w:r>
    </w:p>
    <w:tbl>
      <w:tblPr>
        <w:tblW w:w="9926" w:type="dxa"/>
        <w:tblInd w:w="388" w:type="dxa"/>
        <w:tblLayout w:type="fixed"/>
        <w:tblLook w:val="04A0"/>
      </w:tblPr>
      <w:tblGrid>
        <w:gridCol w:w="562"/>
        <w:gridCol w:w="3127"/>
        <w:gridCol w:w="1560"/>
        <w:gridCol w:w="1701"/>
        <w:gridCol w:w="2976"/>
      </w:tblGrid>
      <w:tr w:rsidR="00073F9E" w:rsidTr="00003807">
        <w:tc>
          <w:tcPr>
            <w:tcW w:w="562" w:type="dxa"/>
            <w:tcBorders>
              <w:top w:val="single" w:sz="4" w:space="0" w:color="000000"/>
              <w:left w:val="single" w:sz="4" w:space="0" w:color="000000"/>
              <w:bottom w:val="single" w:sz="4" w:space="0" w:color="000000"/>
              <w:right w:val="nil"/>
            </w:tcBorders>
            <w:hideMark/>
          </w:tcPr>
          <w:p w:rsidR="00073F9E" w:rsidRPr="009256C4" w:rsidRDefault="00C76FB5">
            <w:pPr>
              <w:tabs>
                <w:tab w:val="left" w:pos="1410"/>
              </w:tabs>
              <w:suppressAutoHyphens/>
              <w:jc w:val="both"/>
              <w:rPr>
                <w:rFonts w:ascii="Calibri" w:eastAsia="Calibri" w:hAnsi="Calibri"/>
                <w:lang w:eastAsia="zh-CN"/>
              </w:rPr>
            </w:pPr>
            <w:r>
              <w:rPr>
                <w:b/>
                <w:sz w:val="28"/>
                <w:szCs w:val="28"/>
              </w:rPr>
              <w:t xml:space="preserve"> </w:t>
            </w:r>
            <w:r w:rsidR="00073F9E" w:rsidRPr="009256C4">
              <w:rPr>
                <w:sz w:val="24"/>
                <w:szCs w:val="24"/>
              </w:rPr>
              <w:t xml:space="preserve">№ з/п </w:t>
            </w:r>
          </w:p>
        </w:tc>
        <w:tc>
          <w:tcPr>
            <w:tcW w:w="3127" w:type="dxa"/>
            <w:tcBorders>
              <w:top w:val="single" w:sz="4" w:space="0" w:color="000000"/>
              <w:left w:val="single" w:sz="4" w:space="0" w:color="000000"/>
              <w:bottom w:val="single" w:sz="4" w:space="0" w:color="000000"/>
              <w:right w:val="nil"/>
            </w:tcBorders>
            <w:hideMark/>
          </w:tcPr>
          <w:p w:rsidR="00073F9E" w:rsidRPr="009256C4" w:rsidRDefault="00073F9E">
            <w:pPr>
              <w:tabs>
                <w:tab w:val="left" w:pos="1410"/>
              </w:tabs>
              <w:suppressAutoHyphens/>
              <w:jc w:val="center"/>
              <w:rPr>
                <w:rFonts w:ascii="Calibri" w:eastAsia="Calibri" w:hAnsi="Calibri"/>
                <w:lang w:eastAsia="zh-CN"/>
              </w:rPr>
            </w:pPr>
            <w:r w:rsidRPr="009256C4">
              <w:rPr>
                <w:sz w:val="24"/>
                <w:szCs w:val="24"/>
              </w:rPr>
              <w:t>Зміст роботи</w:t>
            </w:r>
          </w:p>
        </w:tc>
        <w:tc>
          <w:tcPr>
            <w:tcW w:w="1560" w:type="dxa"/>
            <w:tcBorders>
              <w:top w:val="single" w:sz="4" w:space="0" w:color="000000"/>
              <w:left w:val="single" w:sz="4" w:space="0" w:color="000000"/>
              <w:bottom w:val="single" w:sz="4" w:space="0" w:color="000000"/>
              <w:right w:val="nil"/>
            </w:tcBorders>
          </w:tcPr>
          <w:p w:rsidR="00073F9E" w:rsidRPr="009256C4" w:rsidRDefault="00073F9E" w:rsidP="00E45B68">
            <w:pPr>
              <w:tabs>
                <w:tab w:val="left" w:pos="1410"/>
              </w:tabs>
              <w:suppressAutoHyphens/>
              <w:jc w:val="center"/>
              <w:rPr>
                <w:rFonts w:ascii="Calibri" w:eastAsia="Calibri" w:hAnsi="Calibri"/>
                <w:lang w:eastAsia="zh-CN"/>
              </w:rPr>
            </w:pPr>
            <w:r w:rsidRPr="009256C4">
              <w:rPr>
                <w:sz w:val="24"/>
                <w:szCs w:val="24"/>
              </w:rPr>
              <w:t>Термін виконання</w:t>
            </w:r>
          </w:p>
        </w:tc>
        <w:tc>
          <w:tcPr>
            <w:tcW w:w="1701" w:type="dxa"/>
            <w:tcBorders>
              <w:top w:val="single" w:sz="4" w:space="0" w:color="000000"/>
              <w:left w:val="single" w:sz="4" w:space="0" w:color="000000"/>
              <w:bottom w:val="single" w:sz="4" w:space="0" w:color="000000"/>
              <w:right w:val="nil"/>
            </w:tcBorders>
          </w:tcPr>
          <w:p w:rsidR="00073F9E" w:rsidRPr="00003807" w:rsidRDefault="00003807" w:rsidP="00003807">
            <w:pPr>
              <w:tabs>
                <w:tab w:val="left" w:pos="1452"/>
              </w:tabs>
              <w:suppressAutoHyphens/>
              <w:ind w:left="-108" w:right="-108"/>
              <w:jc w:val="center"/>
              <w:rPr>
                <w:rFonts w:eastAsia="Calibri"/>
                <w:sz w:val="24"/>
                <w:szCs w:val="24"/>
                <w:lang w:eastAsia="zh-CN"/>
              </w:rPr>
            </w:pPr>
            <w:r>
              <w:rPr>
                <w:rFonts w:eastAsia="Calibri"/>
                <w:sz w:val="24"/>
                <w:szCs w:val="24"/>
                <w:lang w:eastAsia="zh-CN"/>
              </w:rPr>
              <w:t>Ві</w:t>
            </w:r>
            <w:r w:rsidRPr="00003807">
              <w:rPr>
                <w:rFonts w:eastAsia="Calibri"/>
                <w:sz w:val="24"/>
                <w:szCs w:val="24"/>
                <w:lang w:eastAsia="zh-CN"/>
              </w:rPr>
              <w:t>дповідальний</w:t>
            </w:r>
          </w:p>
        </w:tc>
        <w:tc>
          <w:tcPr>
            <w:tcW w:w="2976" w:type="dxa"/>
            <w:tcBorders>
              <w:top w:val="single" w:sz="4" w:space="0" w:color="000000"/>
              <w:left w:val="single" w:sz="4" w:space="0" w:color="000000"/>
              <w:bottom w:val="single" w:sz="4" w:space="0" w:color="000000"/>
              <w:right w:val="single" w:sz="4" w:space="0" w:color="000000"/>
            </w:tcBorders>
          </w:tcPr>
          <w:p w:rsidR="00073F9E" w:rsidRPr="009256C4" w:rsidRDefault="00073F9E" w:rsidP="00E45B68">
            <w:pPr>
              <w:tabs>
                <w:tab w:val="left" w:pos="1410"/>
              </w:tabs>
              <w:suppressAutoHyphens/>
              <w:jc w:val="center"/>
              <w:rPr>
                <w:rFonts w:ascii="Calibri" w:eastAsia="Calibri" w:hAnsi="Calibri"/>
                <w:lang w:eastAsia="zh-CN"/>
              </w:rPr>
            </w:pPr>
            <w:r w:rsidRPr="009256C4">
              <w:rPr>
                <w:sz w:val="24"/>
                <w:szCs w:val="24"/>
              </w:rPr>
              <w:t>Очікувані результати</w:t>
            </w:r>
          </w:p>
        </w:tc>
      </w:tr>
      <w:tr w:rsidR="00073F9E" w:rsidTr="00003807">
        <w:tc>
          <w:tcPr>
            <w:tcW w:w="562" w:type="dxa"/>
            <w:tcBorders>
              <w:top w:val="single" w:sz="4" w:space="0" w:color="000000"/>
              <w:left w:val="single" w:sz="4" w:space="0" w:color="000000"/>
              <w:bottom w:val="single" w:sz="4" w:space="0" w:color="000000"/>
              <w:right w:val="nil"/>
            </w:tcBorders>
            <w:hideMark/>
          </w:tcPr>
          <w:p w:rsidR="00073F9E" w:rsidRPr="009D3510" w:rsidRDefault="00073F9E">
            <w:pPr>
              <w:tabs>
                <w:tab w:val="left" w:pos="1410"/>
              </w:tabs>
              <w:suppressAutoHyphens/>
              <w:snapToGrid w:val="0"/>
              <w:jc w:val="both"/>
              <w:rPr>
                <w:rFonts w:eastAsia="Calibri"/>
                <w:b/>
                <w:sz w:val="24"/>
                <w:szCs w:val="24"/>
                <w:lang w:eastAsia="zh-CN"/>
              </w:rPr>
            </w:pPr>
            <w:r w:rsidRPr="009D3510">
              <w:rPr>
                <w:b/>
                <w:sz w:val="24"/>
                <w:szCs w:val="24"/>
              </w:rPr>
              <w:t>1</w:t>
            </w:r>
          </w:p>
        </w:tc>
        <w:tc>
          <w:tcPr>
            <w:tcW w:w="3127" w:type="dxa"/>
            <w:tcBorders>
              <w:top w:val="single" w:sz="4" w:space="0" w:color="000000"/>
              <w:left w:val="single" w:sz="4" w:space="0" w:color="000000"/>
              <w:bottom w:val="single" w:sz="4" w:space="0" w:color="000000"/>
              <w:right w:val="nil"/>
            </w:tcBorders>
            <w:hideMark/>
          </w:tcPr>
          <w:p w:rsidR="00073F9E" w:rsidRPr="009D3510" w:rsidRDefault="00073F9E" w:rsidP="009256C4">
            <w:pPr>
              <w:pStyle w:val="a3"/>
              <w:tabs>
                <w:tab w:val="left" w:pos="3990"/>
              </w:tabs>
              <w:snapToGrid w:val="0"/>
              <w:ind w:left="0"/>
              <w:jc w:val="both"/>
              <w:rPr>
                <w:rFonts w:eastAsia="Calibri"/>
                <w:sz w:val="24"/>
                <w:szCs w:val="24"/>
                <w:lang w:eastAsia="zh-CN"/>
              </w:rPr>
            </w:pPr>
            <w:r w:rsidRPr="009D3510">
              <w:rPr>
                <w:sz w:val="24"/>
                <w:szCs w:val="24"/>
              </w:rPr>
              <w:t xml:space="preserve">Психолого-педагогічна діагностика:  </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психологічна готовність першокласників;</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адаптація першокласників;</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визначення соціального статусу в колективі;</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адаптація до умов навчання в середній школі;</w:t>
            </w:r>
          </w:p>
          <w:p w:rsidR="00073F9E" w:rsidRPr="009D3510" w:rsidRDefault="00073F9E" w:rsidP="009256C4">
            <w:pPr>
              <w:pStyle w:val="a3"/>
              <w:tabs>
                <w:tab w:val="left" w:pos="3990"/>
              </w:tabs>
              <w:snapToGrid w:val="0"/>
              <w:ind w:left="0"/>
              <w:jc w:val="both"/>
              <w:rPr>
                <w:sz w:val="24"/>
                <w:szCs w:val="24"/>
              </w:rPr>
            </w:pPr>
            <w:r w:rsidRPr="009D3510">
              <w:rPr>
                <w:sz w:val="24"/>
                <w:szCs w:val="24"/>
              </w:rPr>
              <w:t>-визначенн</w:t>
            </w:r>
            <w:r>
              <w:rPr>
                <w:sz w:val="24"/>
                <w:szCs w:val="24"/>
              </w:rPr>
              <w:t>я</w:t>
            </w:r>
            <w:r w:rsidRPr="009D3510">
              <w:rPr>
                <w:sz w:val="24"/>
                <w:szCs w:val="24"/>
              </w:rPr>
              <w:t xml:space="preserve">  інтелектуальних </w:t>
            </w:r>
            <w:r>
              <w:rPr>
                <w:sz w:val="24"/>
                <w:szCs w:val="24"/>
              </w:rPr>
              <w:t>з</w:t>
            </w:r>
            <w:r w:rsidRPr="009D3510">
              <w:rPr>
                <w:sz w:val="24"/>
                <w:szCs w:val="24"/>
              </w:rPr>
              <w:t>дібностей;</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 xml:space="preserve">виявлення обдарованих та талановитих </w:t>
            </w:r>
            <w:r>
              <w:rPr>
                <w:sz w:val="24"/>
                <w:szCs w:val="24"/>
              </w:rPr>
              <w:t>здобувачів освіти</w:t>
            </w:r>
            <w:r w:rsidRPr="009D3510">
              <w:rPr>
                <w:sz w:val="24"/>
                <w:szCs w:val="24"/>
              </w:rPr>
              <w:t>;</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визначення професійної спрямованості здобувачів освіти;</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вивчення особистісних рис та якостей, особливостей характеру, пізнавальних функцій;</w:t>
            </w:r>
          </w:p>
          <w:p w:rsidR="00073F9E" w:rsidRPr="009D3510" w:rsidRDefault="00073F9E" w:rsidP="009256C4">
            <w:pPr>
              <w:pStyle w:val="a3"/>
              <w:tabs>
                <w:tab w:val="left" w:pos="3990"/>
              </w:tabs>
              <w:snapToGrid w:val="0"/>
              <w:ind w:left="0"/>
              <w:jc w:val="both"/>
              <w:rPr>
                <w:sz w:val="24"/>
                <w:szCs w:val="24"/>
                <w:lang w:eastAsia="zh-CN"/>
              </w:rPr>
            </w:pPr>
            <w:r>
              <w:rPr>
                <w:sz w:val="24"/>
                <w:szCs w:val="24"/>
              </w:rPr>
              <w:t>-</w:t>
            </w:r>
            <w:r w:rsidRPr="009D3510">
              <w:rPr>
                <w:sz w:val="24"/>
                <w:szCs w:val="24"/>
              </w:rPr>
              <w:t>визначення рівня емоційного вигорання педагогів.</w:t>
            </w:r>
          </w:p>
        </w:tc>
        <w:tc>
          <w:tcPr>
            <w:tcW w:w="1560" w:type="dxa"/>
            <w:tcBorders>
              <w:top w:val="single" w:sz="4" w:space="0" w:color="000000"/>
              <w:left w:val="single" w:sz="4" w:space="0" w:color="000000"/>
              <w:bottom w:val="single" w:sz="4" w:space="0" w:color="000000"/>
              <w:right w:val="nil"/>
            </w:tcBorders>
          </w:tcPr>
          <w:p w:rsidR="00073F9E" w:rsidRPr="009D3510" w:rsidRDefault="00073F9E" w:rsidP="00003807">
            <w:pPr>
              <w:tabs>
                <w:tab w:val="left" w:pos="1410"/>
              </w:tabs>
              <w:suppressAutoHyphens/>
              <w:snapToGrid w:val="0"/>
              <w:jc w:val="center"/>
              <w:rPr>
                <w:rFonts w:eastAsia="Calibri"/>
                <w:sz w:val="24"/>
                <w:szCs w:val="24"/>
                <w:lang w:eastAsia="zh-CN"/>
              </w:rPr>
            </w:pPr>
            <w:r w:rsidRPr="009D3510">
              <w:rPr>
                <w:sz w:val="24"/>
                <w:szCs w:val="24"/>
              </w:rPr>
              <w:t xml:space="preserve">2021-2025 </w:t>
            </w:r>
          </w:p>
        </w:tc>
        <w:tc>
          <w:tcPr>
            <w:tcW w:w="1701" w:type="dxa"/>
            <w:tcBorders>
              <w:top w:val="single" w:sz="4" w:space="0" w:color="000000"/>
              <w:left w:val="single" w:sz="4" w:space="0" w:color="000000"/>
              <w:bottom w:val="single" w:sz="4" w:space="0" w:color="000000"/>
              <w:right w:val="nil"/>
            </w:tcBorders>
          </w:tcPr>
          <w:p w:rsidR="00003807" w:rsidRPr="009D3510" w:rsidRDefault="00003807" w:rsidP="00003807">
            <w:pPr>
              <w:tabs>
                <w:tab w:val="left" w:pos="1410"/>
              </w:tabs>
              <w:snapToGrid w:val="0"/>
              <w:ind w:left="-108"/>
              <w:jc w:val="both"/>
              <w:rPr>
                <w:rFonts w:eastAsia="Calibri"/>
                <w:sz w:val="24"/>
                <w:szCs w:val="24"/>
                <w:lang w:eastAsia="zh-CN"/>
              </w:rPr>
            </w:pPr>
            <w:r w:rsidRPr="009D3510">
              <w:rPr>
                <w:sz w:val="24"/>
                <w:szCs w:val="24"/>
              </w:rPr>
              <w:t>Практичний психолог</w:t>
            </w:r>
            <w:r>
              <w:rPr>
                <w:sz w:val="24"/>
                <w:szCs w:val="24"/>
              </w:rPr>
              <w:t>,</w:t>
            </w:r>
          </w:p>
          <w:p w:rsidR="00073F9E" w:rsidRPr="009D3510" w:rsidRDefault="00073F9E" w:rsidP="00003807">
            <w:pPr>
              <w:tabs>
                <w:tab w:val="left" w:pos="1410"/>
              </w:tabs>
              <w:suppressAutoHyphens/>
              <w:snapToGrid w:val="0"/>
              <w:ind w:left="-108"/>
              <w:jc w:val="both"/>
              <w:rPr>
                <w:rFonts w:eastAsia="Calibri"/>
                <w:sz w:val="24"/>
                <w:szCs w:val="24"/>
                <w:lang w:eastAsia="zh-CN"/>
              </w:rPr>
            </w:pPr>
          </w:p>
        </w:tc>
        <w:tc>
          <w:tcPr>
            <w:tcW w:w="2976" w:type="dxa"/>
            <w:tcBorders>
              <w:top w:val="single" w:sz="4" w:space="0" w:color="000000"/>
              <w:left w:val="single" w:sz="4" w:space="0" w:color="000000"/>
              <w:bottom w:val="single" w:sz="4" w:space="0" w:color="000000"/>
              <w:right w:val="single" w:sz="4" w:space="0" w:color="000000"/>
            </w:tcBorders>
          </w:tcPr>
          <w:p w:rsidR="00073F9E" w:rsidRPr="009D3510" w:rsidRDefault="00073F9E" w:rsidP="00E45B68">
            <w:pPr>
              <w:tabs>
                <w:tab w:val="left" w:pos="1410"/>
              </w:tabs>
              <w:snapToGrid w:val="0"/>
              <w:jc w:val="both"/>
              <w:rPr>
                <w:rFonts w:eastAsia="Calibri"/>
                <w:sz w:val="24"/>
                <w:szCs w:val="24"/>
                <w:lang w:eastAsia="zh-CN"/>
              </w:rPr>
            </w:pPr>
            <w:r w:rsidRPr="009D3510">
              <w:rPr>
                <w:sz w:val="24"/>
                <w:szCs w:val="24"/>
              </w:rPr>
              <w:t xml:space="preserve">Раннє виявлення здібностей, інтересів та нахилів, визначення причин труднощів у навчанні та адаптації; виявлення рівня шкільної адаптації, визначення особливостей інтелектуального та особистісного розвитку </w:t>
            </w:r>
            <w:r>
              <w:rPr>
                <w:sz w:val="24"/>
                <w:szCs w:val="24"/>
              </w:rPr>
              <w:t>здобувачів освіти</w:t>
            </w:r>
            <w:r w:rsidRPr="009D3510">
              <w:rPr>
                <w:sz w:val="24"/>
                <w:szCs w:val="24"/>
              </w:rPr>
              <w:t xml:space="preserve">, вивчення навчальних мотивів та відносин, навчальних інтересів, схильностей, сприяння професійному самовизначенню. </w:t>
            </w:r>
          </w:p>
          <w:p w:rsidR="00073F9E" w:rsidRPr="009D3510" w:rsidRDefault="00073F9E" w:rsidP="00E45B68">
            <w:pPr>
              <w:tabs>
                <w:tab w:val="left" w:pos="1410"/>
              </w:tabs>
              <w:suppressAutoHyphens/>
              <w:snapToGrid w:val="0"/>
              <w:jc w:val="both"/>
              <w:rPr>
                <w:rFonts w:eastAsia="Calibri"/>
                <w:sz w:val="24"/>
                <w:szCs w:val="24"/>
                <w:lang w:eastAsia="zh-CN"/>
              </w:rPr>
            </w:pPr>
            <w:r w:rsidRPr="009D3510">
              <w:rPr>
                <w:sz w:val="24"/>
                <w:szCs w:val="24"/>
              </w:rPr>
              <w:t>Сприяння підвищенню психологічної культури та збереження психологічного здоров'я.</w:t>
            </w:r>
          </w:p>
        </w:tc>
      </w:tr>
      <w:tr w:rsidR="00073F9E" w:rsidTr="00003807">
        <w:tc>
          <w:tcPr>
            <w:tcW w:w="562" w:type="dxa"/>
            <w:tcBorders>
              <w:top w:val="nil"/>
              <w:left w:val="single" w:sz="4" w:space="0" w:color="000000"/>
              <w:bottom w:val="single" w:sz="4" w:space="0" w:color="000000"/>
              <w:right w:val="nil"/>
            </w:tcBorders>
            <w:hideMark/>
          </w:tcPr>
          <w:p w:rsidR="00073F9E" w:rsidRPr="00003807" w:rsidRDefault="00073F9E">
            <w:pPr>
              <w:tabs>
                <w:tab w:val="left" w:pos="1410"/>
              </w:tabs>
              <w:suppressAutoHyphens/>
              <w:snapToGrid w:val="0"/>
              <w:jc w:val="both"/>
              <w:rPr>
                <w:rFonts w:eastAsia="Calibri"/>
                <w:sz w:val="24"/>
                <w:szCs w:val="24"/>
                <w:lang w:eastAsia="zh-CN"/>
              </w:rPr>
            </w:pPr>
            <w:r w:rsidRPr="00003807">
              <w:rPr>
                <w:sz w:val="24"/>
                <w:szCs w:val="24"/>
              </w:rPr>
              <w:t>2</w:t>
            </w:r>
          </w:p>
        </w:tc>
        <w:tc>
          <w:tcPr>
            <w:tcW w:w="3127" w:type="dxa"/>
            <w:tcBorders>
              <w:top w:val="nil"/>
              <w:left w:val="single" w:sz="4" w:space="0" w:color="000000"/>
              <w:bottom w:val="single" w:sz="4" w:space="0" w:color="000000"/>
              <w:right w:val="nil"/>
            </w:tcBorders>
            <w:hideMark/>
          </w:tcPr>
          <w:p w:rsidR="00073F9E" w:rsidRPr="009D3510" w:rsidRDefault="00073F9E" w:rsidP="009256C4">
            <w:pPr>
              <w:pStyle w:val="a3"/>
              <w:tabs>
                <w:tab w:val="left" w:pos="3990"/>
              </w:tabs>
              <w:snapToGrid w:val="0"/>
              <w:ind w:left="0"/>
              <w:jc w:val="both"/>
              <w:rPr>
                <w:rFonts w:eastAsia="Calibri"/>
                <w:sz w:val="24"/>
                <w:szCs w:val="24"/>
                <w:lang w:eastAsia="zh-CN"/>
              </w:rPr>
            </w:pPr>
            <w:r w:rsidRPr="009D3510">
              <w:rPr>
                <w:sz w:val="24"/>
                <w:szCs w:val="24"/>
              </w:rPr>
              <w:t>Корекційний напрям:</w:t>
            </w:r>
          </w:p>
          <w:p w:rsidR="00073F9E" w:rsidRPr="009D3510" w:rsidRDefault="00073F9E" w:rsidP="009256C4">
            <w:pPr>
              <w:pStyle w:val="a3"/>
              <w:tabs>
                <w:tab w:val="left" w:pos="3990"/>
              </w:tabs>
              <w:snapToGrid w:val="0"/>
              <w:ind w:left="0"/>
              <w:jc w:val="both"/>
              <w:rPr>
                <w:sz w:val="24"/>
                <w:szCs w:val="24"/>
              </w:rPr>
            </w:pPr>
            <w:r>
              <w:rPr>
                <w:sz w:val="24"/>
                <w:szCs w:val="24"/>
              </w:rPr>
              <w:t xml:space="preserve"> -</w:t>
            </w:r>
            <w:r w:rsidRPr="009D3510">
              <w:rPr>
                <w:sz w:val="24"/>
                <w:szCs w:val="24"/>
              </w:rPr>
              <w:t>корекційно-розвивальні заняття з профілактики шкільної дезадаптації;</w:t>
            </w:r>
          </w:p>
          <w:p w:rsidR="00073F9E" w:rsidRPr="009D3510" w:rsidRDefault="00073F9E" w:rsidP="009256C4">
            <w:pPr>
              <w:pStyle w:val="a3"/>
              <w:tabs>
                <w:tab w:val="left" w:pos="3990"/>
              </w:tabs>
              <w:snapToGrid w:val="0"/>
              <w:ind w:left="0"/>
              <w:jc w:val="both"/>
              <w:rPr>
                <w:sz w:val="24"/>
                <w:szCs w:val="24"/>
              </w:rPr>
            </w:pPr>
            <w:r w:rsidRPr="009D3510">
              <w:rPr>
                <w:sz w:val="24"/>
                <w:szCs w:val="24"/>
              </w:rPr>
              <w:t>- корекційна робота з метою зниження емоційного напруження особистості;</w:t>
            </w:r>
          </w:p>
          <w:p w:rsidR="00073F9E" w:rsidRPr="009D3510" w:rsidRDefault="00073F9E" w:rsidP="009256C4">
            <w:pPr>
              <w:pStyle w:val="a3"/>
              <w:tabs>
                <w:tab w:val="left" w:pos="3990"/>
              </w:tabs>
              <w:snapToGrid w:val="0"/>
              <w:ind w:left="0"/>
              <w:jc w:val="both"/>
              <w:rPr>
                <w:sz w:val="24"/>
                <w:szCs w:val="24"/>
              </w:rPr>
            </w:pPr>
            <w:r>
              <w:rPr>
                <w:sz w:val="24"/>
                <w:szCs w:val="24"/>
              </w:rPr>
              <w:t>-</w:t>
            </w:r>
            <w:r w:rsidRPr="009D3510">
              <w:rPr>
                <w:sz w:val="24"/>
                <w:szCs w:val="24"/>
              </w:rPr>
              <w:t>корекційна робота з обдарованими здобувачами освіти;</w:t>
            </w:r>
          </w:p>
          <w:p w:rsidR="00073F9E" w:rsidRPr="009D3510" w:rsidRDefault="00073F9E" w:rsidP="009256C4">
            <w:pPr>
              <w:pStyle w:val="a3"/>
              <w:tabs>
                <w:tab w:val="left" w:pos="3990"/>
              </w:tabs>
              <w:snapToGrid w:val="0"/>
              <w:ind w:left="0"/>
              <w:jc w:val="both"/>
              <w:rPr>
                <w:sz w:val="24"/>
                <w:szCs w:val="24"/>
              </w:rPr>
            </w:pPr>
            <w:r w:rsidRPr="009D3510">
              <w:rPr>
                <w:sz w:val="24"/>
                <w:szCs w:val="24"/>
              </w:rPr>
              <w:t>- соціально-перетворювальна робота з розвитку навичок комунікації, профілактики конфліктів, об'єднання класних колективів;</w:t>
            </w:r>
          </w:p>
          <w:p w:rsidR="00073F9E" w:rsidRPr="009D3510" w:rsidRDefault="00073F9E" w:rsidP="009256C4">
            <w:pPr>
              <w:pStyle w:val="a3"/>
              <w:tabs>
                <w:tab w:val="left" w:pos="3990"/>
              </w:tabs>
              <w:snapToGrid w:val="0"/>
              <w:ind w:left="0"/>
              <w:jc w:val="both"/>
              <w:rPr>
                <w:sz w:val="24"/>
                <w:szCs w:val="24"/>
                <w:lang w:eastAsia="zh-CN"/>
              </w:rPr>
            </w:pPr>
            <w:r w:rsidRPr="009D3510">
              <w:rPr>
                <w:sz w:val="24"/>
                <w:szCs w:val="24"/>
              </w:rPr>
              <w:t>- соціально-перетворювальна робота з розвитку професійних нахилів здобувачів освіти.</w:t>
            </w:r>
          </w:p>
        </w:tc>
        <w:tc>
          <w:tcPr>
            <w:tcW w:w="1560" w:type="dxa"/>
            <w:tcBorders>
              <w:top w:val="nil"/>
              <w:left w:val="single" w:sz="4" w:space="0" w:color="000000"/>
              <w:bottom w:val="single" w:sz="4" w:space="0" w:color="000000"/>
              <w:right w:val="nil"/>
            </w:tcBorders>
            <w:hideMark/>
          </w:tcPr>
          <w:p w:rsidR="00073F9E" w:rsidRPr="009D3510" w:rsidRDefault="00073F9E" w:rsidP="00785F3C">
            <w:pPr>
              <w:tabs>
                <w:tab w:val="left" w:pos="1410"/>
              </w:tabs>
              <w:suppressAutoHyphens/>
              <w:snapToGrid w:val="0"/>
              <w:jc w:val="both"/>
              <w:rPr>
                <w:rFonts w:eastAsia="Calibri"/>
                <w:sz w:val="24"/>
                <w:szCs w:val="24"/>
                <w:lang w:eastAsia="zh-CN"/>
              </w:rPr>
            </w:pPr>
            <w:r w:rsidRPr="009D3510">
              <w:rPr>
                <w:sz w:val="24"/>
                <w:szCs w:val="24"/>
              </w:rPr>
              <w:t>За потребою</w:t>
            </w:r>
          </w:p>
        </w:tc>
        <w:tc>
          <w:tcPr>
            <w:tcW w:w="1701" w:type="dxa"/>
            <w:tcBorders>
              <w:top w:val="nil"/>
              <w:left w:val="single" w:sz="4" w:space="0" w:color="000000"/>
              <w:bottom w:val="single" w:sz="4" w:space="0" w:color="000000"/>
              <w:right w:val="nil"/>
            </w:tcBorders>
            <w:hideMark/>
          </w:tcPr>
          <w:p w:rsidR="00536BB5" w:rsidRPr="009D3510" w:rsidRDefault="00003807" w:rsidP="00536BB5">
            <w:pPr>
              <w:tabs>
                <w:tab w:val="left" w:pos="1410"/>
              </w:tabs>
              <w:snapToGrid w:val="0"/>
              <w:ind w:left="-108"/>
              <w:jc w:val="both"/>
              <w:rPr>
                <w:rFonts w:eastAsia="Calibri"/>
                <w:sz w:val="24"/>
                <w:szCs w:val="24"/>
                <w:lang w:eastAsia="zh-CN"/>
              </w:rPr>
            </w:pPr>
            <w:r w:rsidRPr="009D3510">
              <w:rPr>
                <w:sz w:val="24"/>
                <w:szCs w:val="24"/>
              </w:rPr>
              <w:t>Практичний психоло</w:t>
            </w:r>
            <w:r w:rsidR="00536BB5">
              <w:rPr>
                <w:sz w:val="24"/>
                <w:szCs w:val="24"/>
              </w:rPr>
              <w:t>г</w:t>
            </w:r>
          </w:p>
          <w:p w:rsidR="00073F9E" w:rsidRPr="009D3510" w:rsidRDefault="00073F9E" w:rsidP="00003807">
            <w:pPr>
              <w:tabs>
                <w:tab w:val="left" w:pos="1410"/>
              </w:tabs>
              <w:suppressAutoHyphens/>
              <w:snapToGrid w:val="0"/>
              <w:ind w:left="-108"/>
              <w:jc w:val="both"/>
              <w:rPr>
                <w:rFonts w:eastAsia="Calibri"/>
                <w:sz w:val="24"/>
                <w:szCs w:val="24"/>
                <w:lang w:eastAsia="zh-CN"/>
              </w:rPr>
            </w:pPr>
          </w:p>
        </w:tc>
        <w:tc>
          <w:tcPr>
            <w:tcW w:w="2976" w:type="dxa"/>
            <w:tcBorders>
              <w:top w:val="nil"/>
              <w:left w:val="single" w:sz="4" w:space="0" w:color="000000"/>
              <w:bottom w:val="single" w:sz="4" w:space="0" w:color="000000"/>
              <w:right w:val="single" w:sz="4" w:space="0" w:color="000000"/>
            </w:tcBorders>
          </w:tcPr>
          <w:p w:rsidR="00073F9E" w:rsidRPr="009D3510" w:rsidRDefault="00073F9E">
            <w:pPr>
              <w:tabs>
                <w:tab w:val="left" w:pos="1410"/>
              </w:tabs>
              <w:suppressAutoHyphens/>
              <w:snapToGrid w:val="0"/>
              <w:jc w:val="both"/>
              <w:rPr>
                <w:rFonts w:eastAsia="Calibri"/>
                <w:sz w:val="24"/>
                <w:szCs w:val="24"/>
                <w:lang w:eastAsia="zh-CN"/>
              </w:rPr>
            </w:pPr>
            <w:r w:rsidRPr="009D3510">
              <w:rPr>
                <w:sz w:val="24"/>
                <w:szCs w:val="24"/>
              </w:rPr>
              <w:t>Розвиток основних психічних функцій, формування довільності психічних процесі</w:t>
            </w:r>
            <w:r>
              <w:rPr>
                <w:sz w:val="24"/>
                <w:szCs w:val="24"/>
              </w:rPr>
              <w:t>в</w:t>
            </w:r>
            <w:r w:rsidRPr="009D3510">
              <w:rPr>
                <w:sz w:val="24"/>
                <w:szCs w:val="24"/>
              </w:rPr>
              <w:t>, самоконтролю, навичок самостійної навчальної діяльності та міжособистісного спілкування; корекція порушень розвитку особистості; вирішення та запобігання конфліктних ситуацій; формування кола знань про світ професій.</w:t>
            </w:r>
          </w:p>
        </w:tc>
      </w:tr>
      <w:tr w:rsidR="00073F9E" w:rsidTr="00003807">
        <w:tc>
          <w:tcPr>
            <w:tcW w:w="562" w:type="dxa"/>
            <w:tcBorders>
              <w:top w:val="nil"/>
              <w:left w:val="single" w:sz="4" w:space="0" w:color="000000"/>
              <w:bottom w:val="single" w:sz="4" w:space="0" w:color="000000"/>
              <w:right w:val="nil"/>
            </w:tcBorders>
            <w:hideMark/>
          </w:tcPr>
          <w:p w:rsidR="00073F9E" w:rsidRPr="009256C4" w:rsidRDefault="00073F9E">
            <w:pPr>
              <w:tabs>
                <w:tab w:val="left" w:pos="1410"/>
              </w:tabs>
              <w:suppressAutoHyphens/>
              <w:snapToGrid w:val="0"/>
              <w:jc w:val="both"/>
              <w:rPr>
                <w:rFonts w:eastAsia="Calibri"/>
                <w:sz w:val="24"/>
                <w:szCs w:val="24"/>
                <w:lang w:eastAsia="zh-CN"/>
              </w:rPr>
            </w:pPr>
            <w:r w:rsidRPr="009256C4">
              <w:rPr>
                <w:sz w:val="24"/>
                <w:szCs w:val="24"/>
              </w:rPr>
              <w:t>3</w:t>
            </w:r>
          </w:p>
        </w:tc>
        <w:tc>
          <w:tcPr>
            <w:tcW w:w="3127" w:type="dxa"/>
            <w:tcBorders>
              <w:top w:val="nil"/>
              <w:left w:val="single" w:sz="4" w:space="0" w:color="000000"/>
              <w:bottom w:val="single" w:sz="4" w:space="0" w:color="000000"/>
              <w:right w:val="nil"/>
            </w:tcBorders>
            <w:hideMark/>
          </w:tcPr>
          <w:p w:rsidR="00073F9E" w:rsidRPr="009D3510" w:rsidRDefault="00073F9E" w:rsidP="009256C4">
            <w:pPr>
              <w:pStyle w:val="a3"/>
              <w:tabs>
                <w:tab w:val="left" w:pos="3990"/>
              </w:tabs>
              <w:snapToGrid w:val="0"/>
              <w:ind w:left="0"/>
              <w:jc w:val="both"/>
              <w:rPr>
                <w:rFonts w:eastAsia="Calibri"/>
                <w:sz w:val="24"/>
                <w:szCs w:val="24"/>
                <w:lang w:eastAsia="zh-CN"/>
              </w:rPr>
            </w:pPr>
            <w:r w:rsidRPr="009D3510">
              <w:rPr>
                <w:sz w:val="24"/>
                <w:szCs w:val="24"/>
              </w:rPr>
              <w:t>Профілактичний напрям:</w:t>
            </w:r>
          </w:p>
          <w:p w:rsidR="00073F9E" w:rsidRPr="009D3510" w:rsidRDefault="00073F9E" w:rsidP="009256C4">
            <w:pPr>
              <w:pStyle w:val="a3"/>
              <w:tabs>
                <w:tab w:val="left" w:pos="3990"/>
              </w:tabs>
              <w:snapToGrid w:val="0"/>
              <w:ind w:left="0"/>
              <w:jc w:val="both"/>
              <w:rPr>
                <w:sz w:val="24"/>
                <w:szCs w:val="24"/>
              </w:rPr>
            </w:pPr>
            <w:r w:rsidRPr="009D3510">
              <w:rPr>
                <w:sz w:val="24"/>
                <w:szCs w:val="24"/>
              </w:rPr>
              <w:t>- формування навичок здорового способу життя;</w:t>
            </w:r>
          </w:p>
          <w:p w:rsidR="00073F9E" w:rsidRPr="009D3510" w:rsidRDefault="00073F9E" w:rsidP="009256C4">
            <w:pPr>
              <w:pStyle w:val="a3"/>
              <w:tabs>
                <w:tab w:val="left" w:pos="3990"/>
              </w:tabs>
              <w:snapToGrid w:val="0"/>
              <w:ind w:left="0"/>
              <w:jc w:val="both"/>
              <w:rPr>
                <w:sz w:val="24"/>
                <w:szCs w:val="24"/>
              </w:rPr>
            </w:pPr>
            <w:r w:rsidRPr="009D3510">
              <w:rPr>
                <w:sz w:val="24"/>
                <w:szCs w:val="24"/>
              </w:rPr>
              <w:t>- запобігання насильству в родині та закладі освіти;</w:t>
            </w:r>
          </w:p>
          <w:p w:rsidR="00073F9E" w:rsidRPr="009D3510" w:rsidRDefault="00073F9E" w:rsidP="009256C4">
            <w:pPr>
              <w:pStyle w:val="a3"/>
              <w:tabs>
                <w:tab w:val="left" w:pos="3990"/>
              </w:tabs>
              <w:snapToGrid w:val="0"/>
              <w:ind w:left="0"/>
              <w:jc w:val="both"/>
              <w:rPr>
                <w:sz w:val="24"/>
                <w:szCs w:val="24"/>
              </w:rPr>
            </w:pPr>
            <w:r w:rsidRPr="009D3510">
              <w:rPr>
                <w:sz w:val="24"/>
                <w:szCs w:val="24"/>
              </w:rPr>
              <w:t>- попередження булінгу, протидія торгівлі людьми;</w:t>
            </w:r>
          </w:p>
          <w:p w:rsidR="00073F9E" w:rsidRPr="009D3510" w:rsidRDefault="00073F9E" w:rsidP="009256C4">
            <w:pPr>
              <w:pStyle w:val="a3"/>
              <w:tabs>
                <w:tab w:val="left" w:pos="3990"/>
              </w:tabs>
              <w:snapToGrid w:val="0"/>
              <w:ind w:left="0"/>
              <w:jc w:val="both"/>
              <w:rPr>
                <w:sz w:val="24"/>
                <w:szCs w:val="24"/>
              </w:rPr>
            </w:pPr>
            <w:r w:rsidRPr="009D3510">
              <w:rPr>
                <w:sz w:val="24"/>
                <w:szCs w:val="24"/>
              </w:rPr>
              <w:t xml:space="preserve"> - підтримка дітей ВПО;</w:t>
            </w:r>
          </w:p>
          <w:p w:rsidR="00073F9E" w:rsidRPr="009D3510" w:rsidRDefault="00073F9E" w:rsidP="009256C4">
            <w:pPr>
              <w:pStyle w:val="a3"/>
              <w:tabs>
                <w:tab w:val="left" w:pos="3990"/>
              </w:tabs>
              <w:snapToGrid w:val="0"/>
              <w:ind w:left="0"/>
              <w:jc w:val="both"/>
              <w:rPr>
                <w:sz w:val="24"/>
                <w:szCs w:val="24"/>
              </w:rPr>
            </w:pPr>
            <w:r w:rsidRPr="009D3510">
              <w:rPr>
                <w:sz w:val="24"/>
                <w:szCs w:val="24"/>
              </w:rPr>
              <w:t xml:space="preserve"> - супровід дітей в умовах інклюзивного навчання;</w:t>
            </w:r>
          </w:p>
          <w:p w:rsidR="00073F9E" w:rsidRPr="009D3510" w:rsidRDefault="00073F9E" w:rsidP="009256C4">
            <w:pPr>
              <w:pStyle w:val="a3"/>
              <w:tabs>
                <w:tab w:val="left" w:pos="3990"/>
              </w:tabs>
              <w:snapToGrid w:val="0"/>
              <w:ind w:left="0"/>
              <w:jc w:val="both"/>
              <w:rPr>
                <w:sz w:val="24"/>
                <w:szCs w:val="24"/>
                <w:lang w:eastAsia="zh-CN"/>
              </w:rPr>
            </w:pPr>
            <w:r w:rsidRPr="009D3510">
              <w:rPr>
                <w:sz w:val="24"/>
                <w:szCs w:val="24"/>
              </w:rPr>
              <w:t xml:space="preserve">- попередження девіантної та </w:t>
            </w:r>
            <w:proofErr w:type="spellStart"/>
            <w:r w:rsidRPr="009D3510">
              <w:rPr>
                <w:sz w:val="24"/>
                <w:szCs w:val="24"/>
              </w:rPr>
              <w:t>суїцидальної</w:t>
            </w:r>
            <w:proofErr w:type="spellEnd"/>
            <w:r w:rsidRPr="009D3510">
              <w:rPr>
                <w:sz w:val="24"/>
                <w:szCs w:val="24"/>
              </w:rPr>
              <w:t xml:space="preserve"> поведінки, бездоглядності та правопорушень.</w:t>
            </w:r>
          </w:p>
        </w:tc>
        <w:tc>
          <w:tcPr>
            <w:tcW w:w="1560" w:type="dxa"/>
            <w:tcBorders>
              <w:top w:val="nil"/>
              <w:left w:val="single" w:sz="4" w:space="0" w:color="000000"/>
              <w:bottom w:val="single" w:sz="4" w:space="0" w:color="000000"/>
              <w:right w:val="nil"/>
            </w:tcBorders>
            <w:hideMark/>
          </w:tcPr>
          <w:p w:rsidR="00073F9E" w:rsidRPr="009D3510" w:rsidRDefault="00073F9E" w:rsidP="00003807">
            <w:pPr>
              <w:tabs>
                <w:tab w:val="left" w:pos="1410"/>
              </w:tabs>
              <w:suppressAutoHyphens/>
              <w:snapToGrid w:val="0"/>
              <w:jc w:val="center"/>
              <w:rPr>
                <w:rFonts w:eastAsia="Calibri"/>
                <w:sz w:val="24"/>
                <w:szCs w:val="24"/>
                <w:lang w:eastAsia="zh-CN"/>
              </w:rPr>
            </w:pPr>
            <w:r w:rsidRPr="009D3510">
              <w:rPr>
                <w:sz w:val="24"/>
                <w:szCs w:val="24"/>
              </w:rPr>
              <w:t xml:space="preserve">2021-2025 </w:t>
            </w:r>
          </w:p>
        </w:tc>
        <w:tc>
          <w:tcPr>
            <w:tcW w:w="1701" w:type="dxa"/>
            <w:tcBorders>
              <w:top w:val="nil"/>
              <w:left w:val="single" w:sz="4" w:space="0" w:color="000000"/>
              <w:bottom w:val="single" w:sz="4" w:space="0" w:color="000000"/>
              <w:right w:val="nil"/>
            </w:tcBorders>
            <w:hideMark/>
          </w:tcPr>
          <w:p w:rsidR="00536BB5" w:rsidRPr="009D3510" w:rsidRDefault="00073F9E" w:rsidP="00536BB5">
            <w:pPr>
              <w:tabs>
                <w:tab w:val="left" w:pos="1410"/>
              </w:tabs>
              <w:snapToGrid w:val="0"/>
              <w:ind w:left="-108"/>
              <w:jc w:val="both"/>
              <w:rPr>
                <w:rFonts w:eastAsia="Calibri"/>
                <w:sz w:val="24"/>
                <w:szCs w:val="24"/>
                <w:lang w:eastAsia="zh-CN"/>
              </w:rPr>
            </w:pPr>
            <w:r w:rsidRPr="009D3510">
              <w:rPr>
                <w:sz w:val="24"/>
                <w:szCs w:val="24"/>
              </w:rPr>
              <w:t>Практичний психолог</w:t>
            </w:r>
          </w:p>
          <w:p w:rsidR="00073F9E" w:rsidRPr="009D3510" w:rsidRDefault="00073F9E" w:rsidP="00003807">
            <w:pPr>
              <w:tabs>
                <w:tab w:val="left" w:pos="1410"/>
              </w:tabs>
              <w:suppressAutoHyphens/>
              <w:snapToGrid w:val="0"/>
              <w:ind w:left="-108"/>
              <w:jc w:val="both"/>
              <w:rPr>
                <w:rFonts w:eastAsia="Calibri"/>
                <w:sz w:val="24"/>
                <w:szCs w:val="24"/>
                <w:lang w:eastAsia="zh-CN"/>
              </w:rPr>
            </w:pPr>
          </w:p>
        </w:tc>
        <w:tc>
          <w:tcPr>
            <w:tcW w:w="2976" w:type="dxa"/>
            <w:tcBorders>
              <w:top w:val="nil"/>
              <w:left w:val="single" w:sz="4" w:space="0" w:color="000000"/>
              <w:bottom w:val="single" w:sz="4" w:space="0" w:color="000000"/>
              <w:right w:val="single" w:sz="4" w:space="0" w:color="000000"/>
            </w:tcBorders>
            <w:hideMark/>
          </w:tcPr>
          <w:p w:rsidR="00073F9E" w:rsidRPr="009D3510" w:rsidRDefault="00073F9E">
            <w:pPr>
              <w:tabs>
                <w:tab w:val="left" w:pos="1410"/>
              </w:tabs>
              <w:suppressAutoHyphens/>
              <w:snapToGrid w:val="0"/>
              <w:jc w:val="both"/>
              <w:rPr>
                <w:rFonts w:eastAsia="Calibri"/>
                <w:sz w:val="24"/>
                <w:szCs w:val="24"/>
                <w:lang w:eastAsia="zh-CN"/>
              </w:rPr>
            </w:pPr>
            <w:r w:rsidRPr="009D3510">
              <w:rPr>
                <w:sz w:val="24"/>
                <w:szCs w:val="24"/>
              </w:rPr>
              <w:t xml:space="preserve">Формування ціннісного ставлення до життя і здоров'я; зниження рівня проявів девіантної та </w:t>
            </w:r>
            <w:proofErr w:type="spellStart"/>
            <w:r w:rsidRPr="009D3510">
              <w:rPr>
                <w:sz w:val="24"/>
                <w:szCs w:val="24"/>
              </w:rPr>
              <w:t>суїцидальної</w:t>
            </w:r>
            <w:proofErr w:type="spellEnd"/>
            <w:r w:rsidRPr="009D3510">
              <w:rPr>
                <w:sz w:val="24"/>
                <w:szCs w:val="24"/>
              </w:rPr>
              <w:t xml:space="preserve"> поведінки, бездоглядності та правопорушень. Формування середовища без булінгу; негативного ставлення до насильства та дискримінації за статевою ознакою. Покращення мікроклімату в учнівському середовищі</w:t>
            </w:r>
            <w:r>
              <w:rPr>
                <w:sz w:val="24"/>
                <w:szCs w:val="24"/>
              </w:rPr>
              <w:t>.</w:t>
            </w:r>
          </w:p>
        </w:tc>
      </w:tr>
      <w:tr w:rsidR="00073F9E" w:rsidTr="00003807">
        <w:tc>
          <w:tcPr>
            <w:tcW w:w="562" w:type="dxa"/>
            <w:tcBorders>
              <w:top w:val="nil"/>
              <w:left w:val="single" w:sz="4" w:space="0" w:color="000000"/>
              <w:bottom w:val="single" w:sz="4" w:space="0" w:color="000000"/>
              <w:right w:val="nil"/>
            </w:tcBorders>
            <w:hideMark/>
          </w:tcPr>
          <w:p w:rsidR="00073F9E" w:rsidRPr="009256C4" w:rsidRDefault="00073F9E">
            <w:pPr>
              <w:tabs>
                <w:tab w:val="left" w:pos="1410"/>
              </w:tabs>
              <w:suppressAutoHyphens/>
              <w:snapToGrid w:val="0"/>
              <w:jc w:val="both"/>
              <w:rPr>
                <w:rFonts w:eastAsia="Calibri"/>
                <w:sz w:val="24"/>
                <w:szCs w:val="24"/>
                <w:lang w:eastAsia="zh-CN"/>
              </w:rPr>
            </w:pPr>
            <w:r w:rsidRPr="009256C4">
              <w:rPr>
                <w:sz w:val="24"/>
                <w:szCs w:val="24"/>
              </w:rPr>
              <w:t>4</w:t>
            </w:r>
          </w:p>
        </w:tc>
        <w:tc>
          <w:tcPr>
            <w:tcW w:w="3127" w:type="dxa"/>
            <w:tcBorders>
              <w:top w:val="nil"/>
              <w:left w:val="single" w:sz="4" w:space="0" w:color="000000"/>
              <w:bottom w:val="single" w:sz="4" w:space="0" w:color="000000"/>
              <w:right w:val="nil"/>
            </w:tcBorders>
            <w:hideMark/>
          </w:tcPr>
          <w:p w:rsidR="00073F9E" w:rsidRPr="009D3510" w:rsidRDefault="00073F9E">
            <w:pPr>
              <w:pStyle w:val="a3"/>
              <w:tabs>
                <w:tab w:val="left" w:pos="3990"/>
              </w:tabs>
              <w:snapToGrid w:val="0"/>
              <w:ind w:left="26"/>
              <w:jc w:val="both"/>
              <w:rPr>
                <w:sz w:val="24"/>
                <w:szCs w:val="24"/>
                <w:lang w:eastAsia="zh-CN"/>
              </w:rPr>
            </w:pPr>
            <w:r w:rsidRPr="009D3510">
              <w:rPr>
                <w:sz w:val="24"/>
                <w:szCs w:val="24"/>
              </w:rPr>
              <w:t>Консультативний напрям: допомога учням, вчителям та батькам з питань навчання, виховання, міжособистісних стосунків.</w:t>
            </w:r>
          </w:p>
        </w:tc>
        <w:tc>
          <w:tcPr>
            <w:tcW w:w="1560" w:type="dxa"/>
            <w:tcBorders>
              <w:top w:val="nil"/>
              <w:left w:val="single" w:sz="4" w:space="0" w:color="000000"/>
              <w:bottom w:val="single" w:sz="4" w:space="0" w:color="000000"/>
              <w:right w:val="nil"/>
            </w:tcBorders>
            <w:hideMark/>
          </w:tcPr>
          <w:p w:rsidR="00073F9E" w:rsidRPr="009D3510" w:rsidRDefault="00073F9E" w:rsidP="00003807">
            <w:pPr>
              <w:tabs>
                <w:tab w:val="left" w:pos="1410"/>
              </w:tabs>
              <w:suppressAutoHyphens/>
              <w:snapToGrid w:val="0"/>
              <w:jc w:val="center"/>
              <w:rPr>
                <w:rFonts w:eastAsia="Calibri"/>
                <w:sz w:val="24"/>
                <w:szCs w:val="24"/>
                <w:lang w:eastAsia="zh-CN"/>
              </w:rPr>
            </w:pPr>
            <w:r w:rsidRPr="009D3510">
              <w:rPr>
                <w:sz w:val="24"/>
                <w:szCs w:val="24"/>
              </w:rPr>
              <w:t xml:space="preserve">2021-2025 </w:t>
            </w:r>
          </w:p>
        </w:tc>
        <w:tc>
          <w:tcPr>
            <w:tcW w:w="1701" w:type="dxa"/>
            <w:tcBorders>
              <w:top w:val="nil"/>
              <w:left w:val="single" w:sz="4" w:space="0" w:color="000000"/>
              <w:bottom w:val="single" w:sz="4" w:space="0" w:color="000000"/>
              <w:right w:val="nil"/>
            </w:tcBorders>
            <w:hideMark/>
          </w:tcPr>
          <w:p w:rsidR="00536BB5" w:rsidRPr="009D3510" w:rsidRDefault="00003807" w:rsidP="00536BB5">
            <w:pPr>
              <w:tabs>
                <w:tab w:val="left" w:pos="1410"/>
              </w:tabs>
              <w:snapToGrid w:val="0"/>
              <w:ind w:left="-108"/>
              <w:jc w:val="both"/>
              <w:rPr>
                <w:rFonts w:eastAsia="Calibri"/>
                <w:sz w:val="24"/>
                <w:szCs w:val="24"/>
                <w:lang w:eastAsia="zh-CN"/>
              </w:rPr>
            </w:pPr>
            <w:r w:rsidRPr="009D3510">
              <w:rPr>
                <w:sz w:val="24"/>
                <w:szCs w:val="24"/>
              </w:rPr>
              <w:t>Практичний психолог</w:t>
            </w:r>
          </w:p>
          <w:p w:rsidR="00073F9E" w:rsidRPr="009D3510" w:rsidRDefault="00073F9E" w:rsidP="00003807">
            <w:pPr>
              <w:tabs>
                <w:tab w:val="left" w:pos="1410"/>
              </w:tabs>
              <w:suppressAutoHyphens/>
              <w:snapToGrid w:val="0"/>
              <w:ind w:left="-108"/>
              <w:jc w:val="both"/>
              <w:rPr>
                <w:rFonts w:eastAsia="Calibri"/>
                <w:sz w:val="24"/>
                <w:szCs w:val="24"/>
                <w:lang w:eastAsia="zh-CN"/>
              </w:rPr>
            </w:pPr>
          </w:p>
        </w:tc>
        <w:tc>
          <w:tcPr>
            <w:tcW w:w="2976" w:type="dxa"/>
            <w:tcBorders>
              <w:top w:val="nil"/>
              <w:left w:val="single" w:sz="4" w:space="0" w:color="000000"/>
              <w:bottom w:val="single" w:sz="4" w:space="0" w:color="000000"/>
              <w:right w:val="single" w:sz="4" w:space="0" w:color="000000"/>
            </w:tcBorders>
            <w:hideMark/>
          </w:tcPr>
          <w:p w:rsidR="00073F9E" w:rsidRPr="009D3510" w:rsidRDefault="00073F9E">
            <w:pPr>
              <w:tabs>
                <w:tab w:val="left" w:pos="1410"/>
              </w:tabs>
              <w:suppressAutoHyphens/>
              <w:snapToGrid w:val="0"/>
              <w:jc w:val="both"/>
              <w:rPr>
                <w:rFonts w:eastAsia="Calibri"/>
                <w:sz w:val="24"/>
                <w:szCs w:val="24"/>
                <w:lang w:eastAsia="zh-CN"/>
              </w:rPr>
            </w:pPr>
            <w:r w:rsidRPr="009D3510">
              <w:rPr>
                <w:sz w:val="24"/>
                <w:szCs w:val="24"/>
              </w:rPr>
              <w:t>Підвищення рівня психологічної обізнаності учнів, вчителів та батьків,  сприяння їх самовдосконаленню</w:t>
            </w:r>
            <w:r>
              <w:rPr>
                <w:sz w:val="24"/>
                <w:szCs w:val="24"/>
              </w:rPr>
              <w:t>.</w:t>
            </w:r>
          </w:p>
        </w:tc>
      </w:tr>
      <w:tr w:rsidR="00073F9E" w:rsidTr="00003807">
        <w:tc>
          <w:tcPr>
            <w:tcW w:w="562" w:type="dxa"/>
            <w:tcBorders>
              <w:top w:val="nil"/>
              <w:left w:val="single" w:sz="4" w:space="0" w:color="000000"/>
              <w:bottom w:val="single" w:sz="4" w:space="0" w:color="000000"/>
              <w:right w:val="nil"/>
            </w:tcBorders>
            <w:hideMark/>
          </w:tcPr>
          <w:p w:rsidR="00073F9E" w:rsidRPr="009256C4" w:rsidRDefault="00073F9E">
            <w:pPr>
              <w:tabs>
                <w:tab w:val="left" w:pos="1410"/>
              </w:tabs>
              <w:suppressAutoHyphens/>
              <w:snapToGrid w:val="0"/>
              <w:jc w:val="both"/>
              <w:rPr>
                <w:rFonts w:eastAsia="Calibri"/>
                <w:sz w:val="24"/>
                <w:szCs w:val="24"/>
                <w:lang w:eastAsia="zh-CN"/>
              </w:rPr>
            </w:pPr>
            <w:r w:rsidRPr="009256C4">
              <w:rPr>
                <w:sz w:val="24"/>
                <w:szCs w:val="24"/>
              </w:rPr>
              <w:t>5</w:t>
            </w:r>
          </w:p>
        </w:tc>
        <w:tc>
          <w:tcPr>
            <w:tcW w:w="3127" w:type="dxa"/>
            <w:tcBorders>
              <w:top w:val="nil"/>
              <w:left w:val="single" w:sz="4" w:space="0" w:color="000000"/>
              <w:bottom w:val="single" w:sz="4" w:space="0" w:color="000000"/>
              <w:right w:val="nil"/>
            </w:tcBorders>
            <w:hideMark/>
          </w:tcPr>
          <w:p w:rsidR="00073F9E" w:rsidRPr="009D3510" w:rsidRDefault="00073F9E">
            <w:pPr>
              <w:pStyle w:val="a3"/>
              <w:tabs>
                <w:tab w:val="left" w:pos="3990"/>
              </w:tabs>
              <w:snapToGrid w:val="0"/>
              <w:ind w:left="26"/>
              <w:jc w:val="both"/>
              <w:rPr>
                <w:rFonts w:eastAsia="Calibri"/>
                <w:sz w:val="24"/>
                <w:szCs w:val="24"/>
                <w:lang w:eastAsia="zh-CN"/>
              </w:rPr>
            </w:pPr>
            <w:r w:rsidRPr="009D3510">
              <w:rPr>
                <w:sz w:val="24"/>
                <w:szCs w:val="24"/>
              </w:rPr>
              <w:t>Просвітницький напрям:</w:t>
            </w:r>
          </w:p>
          <w:p w:rsidR="00073F9E" w:rsidRPr="009D3510" w:rsidRDefault="00073F9E">
            <w:pPr>
              <w:pStyle w:val="a3"/>
              <w:tabs>
                <w:tab w:val="left" w:pos="3990"/>
              </w:tabs>
              <w:snapToGrid w:val="0"/>
              <w:ind w:left="26"/>
              <w:jc w:val="both"/>
              <w:rPr>
                <w:sz w:val="24"/>
                <w:szCs w:val="24"/>
              </w:rPr>
            </w:pPr>
            <w:r w:rsidRPr="009D3510">
              <w:rPr>
                <w:sz w:val="24"/>
                <w:szCs w:val="24"/>
              </w:rPr>
              <w:t xml:space="preserve"> розповсюдження знань про:</w:t>
            </w:r>
          </w:p>
          <w:p w:rsidR="00073F9E" w:rsidRPr="009D3510" w:rsidRDefault="00073F9E">
            <w:pPr>
              <w:pStyle w:val="a3"/>
              <w:tabs>
                <w:tab w:val="left" w:pos="3990"/>
              </w:tabs>
              <w:snapToGrid w:val="0"/>
              <w:ind w:left="26"/>
              <w:jc w:val="both"/>
              <w:rPr>
                <w:sz w:val="24"/>
                <w:szCs w:val="24"/>
              </w:rPr>
            </w:pPr>
            <w:r w:rsidRPr="009D3510">
              <w:rPr>
                <w:sz w:val="24"/>
                <w:szCs w:val="24"/>
              </w:rPr>
              <w:t>- вікові та психологічні особливості дитини;</w:t>
            </w:r>
          </w:p>
          <w:p w:rsidR="00073F9E" w:rsidRPr="009D3510" w:rsidRDefault="00073F9E">
            <w:pPr>
              <w:pStyle w:val="a3"/>
              <w:tabs>
                <w:tab w:val="left" w:pos="3990"/>
              </w:tabs>
              <w:snapToGrid w:val="0"/>
              <w:ind w:left="26"/>
              <w:jc w:val="both"/>
              <w:rPr>
                <w:sz w:val="24"/>
                <w:szCs w:val="24"/>
              </w:rPr>
            </w:pPr>
            <w:r w:rsidRPr="009D3510">
              <w:rPr>
                <w:sz w:val="24"/>
                <w:szCs w:val="24"/>
              </w:rPr>
              <w:t xml:space="preserve"> - методи педагогічного впливу на особистість школяра;</w:t>
            </w:r>
          </w:p>
          <w:p w:rsidR="00073F9E" w:rsidRPr="009D3510" w:rsidRDefault="00073F9E">
            <w:pPr>
              <w:pStyle w:val="a3"/>
              <w:tabs>
                <w:tab w:val="left" w:pos="3990"/>
              </w:tabs>
              <w:snapToGrid w:val="0"/>
              <w:ind w:left="26"/>
              <w:jc w:val="both"/>
              <w:rPr>
                <w:sz w:val="24"/>
                <w:szCs w:val="24"/>
              </w:rPr>
            </w:pPr>
            <w:r w:rsidRPr="009D3510">
              <w:rPr>
                <w:sz w:val="24"/>
                <w:szCs w:val="24"/>
              </w:rPr>
              <w:t xml:space="preserve"> - вміння займатися врегулюванням конфліктів;</w:t>
            </w:r>
          </w:p>
          <w:p w:rsidR="00073F9E" w:rsidRPr="009D3510" w:rsidRDefault="00073F9E">
            <w:pPr>
              <w:pStyle w:val="a3"/>
              <w:tabs>
                <w:tab w:val="left" w:pos="3990"/>
              </w:tabs>
              <w:snapToGrid w:val="0"/>
              <w:ind w:left="26"/>
              <w:jc w:val="both"/>
              <w:rPr>
                <w:sz w:val="24"/>
                <w:szCs w:val="24"/>
              </w:rPr>
            </w:pPr>
            <w:r w:rsidRPr="009D3510">
              <w:rPr>
                <w:sz w:val="24"/>
                <w:szCs w:val="24"/>
              </w:rPr>
              <w:t xml:space="preserve"> - способи ефективного спілкування;</w:t>
            </w:r>
          </w:p>
          <w:p w:rsidR="00073F9E" w:rsidRPr="009D3510" w:rsidRDefault="00073F9E">
            <w:pPr>
              <w:pStyle w:val="a3"/>
              <w:tabs>
                <w:tab w:val="left" w:pos="3990"/>
              </w:tabs>
              <w:snapToGrid w:val="0"/>
              <w:ind w:left="26"/>
              <w:jc w:val="both"/>
              <w:rPr>
                <w:sz w:val="24"/>
                <w:szCs w:val="24"/>
                <w:lang w:eastAsia="zh-CN"/>
              </w:rPr>
            </w:pPr>
            <w:r w:rsidRPr="009D3510">
              <w:rPr>
                <w:sz w:val="24"/>
                <w:szCs w:val="24"/>
              </w:rPr>
              <w:t xml:space="preserve"> - особливості вибору майбутньої професії</w:t>
            </w:r>
          </w:p>
        </w:tc>
        <w:tc>
          <w:tcPr>
            <w:tcW w:w="1560" w:type="dxa"/>
            <w:tcBorders>
              <w:top w:val="nil"/>
              <w:left w:val="single" w:sz="4" w:space="0" w:color="000000"/>
              <w:bottom w:val="single" w:sz="4" w:space="0" w:color="000000"/>
              <w:right w:val="nil"/>
            </w:tcBorders>
            <w:hideMark/>
          </w:tcPr>
          <w:p w:rsidR="00073F9E" w:rsidRPr="009D3510" w:rsidRDefault="00073F9E" w:rsidP="00003807">
            <w:pPr>
              <w:tabs>
                <w:tab w:val="left" w:pos="1410"/>
              </w:tabs>
              <w:suppressAutoHyphens/>
              <w:snapToGrid w:val="0"/>
              <w:jc w:val="center"/>
              <w:rPr>
                <w:rFonts w:eastAsia="Calibri"/>
                <w:sz w:val="24"/>
                <w:szCs w:val="24"/>
                <w:lang w:eastAsia="zh-CN"/>
              </w:rPr>
            </w:pPr>
            <w:r w:rsidRPr="009D3510">
              <w:rPr>
                <w:sz w:val="24"/>
                <w:szCs w:val="24"/>
              </w:rPr>
              <w:t xml:space="preserve">2021-2025 </w:t>
            </w:r>
          </w:p>
        </w:tc>
        <w:tc>
          <w:tcPr>
            <w:tcW w:w="1701" w:type="dxa"/>
            <w:tcBorders>
              <w:top w:val="nil"/>
              <w:left w:val="single" w:sz="4" w:space="0" w:color="000000"/>
              <w:bottom w:val="single" w:sz="4" w:space="0" w:color="000000"/>
              <w:right w:val="nil"/>
            </w:tcBorders>
            <w:hideMark/>
          </w:tcPr>
          <w:p w:rsidR="00003807" w:rsidRPr="009D3510" w:rsidRDefault="00003807" w:rsidP="00003807">
            <w:pPr>
              <w:tabs>
                <w:tab w:val="left" w:pos="1410"/>
              </w:tabs>
              <w:snapToGrid w:val="0"/>
              <w:ind w:left="-108"/>
              <w:jc w:val="both"/>
              <w:rPr>
                <w:rFonts w:eastAsia="Calibri"/>
                <w:sz w:val="24"/>
                <w:szCs w:val="24"/>
                <w:lang w:eastAsia="zh-CN"/>
              </w:rPr>
            </w:pPr>
            <w:r w:rsidRPr="009D3510">
              <w:rPr>
                <w:sz w:val="24"/>
                <w:szCs w:val="24"/>
              </w:rPr>
              <w:t>Практичний психолог</w:t>
            </w:r>
            <w:r>
              <w:rPr>
                <w:sz w:val="24"/>
                <w:szCs w:val="24"/>
              </w:rPr>
              <w:t>,</w:t>
            </w:r>
          </w:p>
          <w:p w:rsidR="00073F9E" w:rsidRPr="009D3510" w:rsidRDefault="00003807" w:rsidP="00003807">
            <w:pPr>
              <w:tabs>
                <w:tab w:val="left" w:pos="1410"/>
              </w:tabs>
              <w:suppressAutoHyphens/>
              <w:snapToGrid w:val="0"/>
              <w:ind w:left="-108"/>
              <w:jc w:val="both"/>
              <w:rPr>
                <w:rFonts w:eastAsia="Calibri"/>
                <w:sz w:val="24"/>
                <w:szCs w:val="24"/>
                <w:lang w:eastAsia="zh-CN"/>
              </w:rPr>
            </w:pPr>
            <w:r>
              <w:rPr>
                <w:sz w:val="24"/>
                <w:szCs w:val="24"/>
              </w:rPr>
              <w:t>с</w:t>
            </w:r>
            <w:r w:rsidRPr="009D3510">
              <w:rPr>
                <w:sz w:val="24"/>
                <w:szCs w:val="24"/>
              </w:rPr>
              <w:t>оціальний педагог</w:t>
            </w:r>
          </w:p>
        </w:tc>
        <w:tc>
          <w:tcPr>
            <w:tcW w:w="2976" w:type="dxa"/>
            <w:tcBorders>
              <w:top w:val="nil"/>
              <w:left w:val="single" w:sz="4" w:space="0" w:color="000000"/>
              <w:bottom w:val="single" w:sz="4" w:space="0" w:color="000000"/>
              <w:right w:val="single" w:sz="4" w:space="0" w:color="000000"/>
            </w:tcBorders>
            <w:hideMark/>
          </w:tcPr>
          <w:p w:rsidR="00073F9E" w:rsidRPr="009D3510" w:rsidRDefault="00073F9E">
            <w:pPr>
              <w:tabs>
                <w:tab w:val="left" w:pos="1410"/>
              </w:tabs>
              <w:suppressAutoHyphens/>
              <w:snapToGrid w:val="0"/>
              <w:jc w:val="both"/>
              <w:rPr>
                <w:rFonts w:eastAsia="Calibri"/>
                <w:sz w:val="24"/>
                <w:szCs w:val="24"/>
                <w:lang w:eastAsia="zh-CN"/>
              </w:rPr>
            </w:pPr>
            <w:r w:rsidRPr="009D3510">
              <w:rPr>
                <w:sz w:val="24"/>
                <w:szCs w:val="24"/>
              </w:rPr>
              <w:t>Підвищення рівня обізнаності здобувачів освіти, батьків, вчителів у галузі психології, людських стосунків, спілкування, конфліктів, девіантної поведінки, міжособистісних відносин, групових ролей.</w:t>
            </w:r>
          </w:p>
        </w:tc>
      </w:tr>
      <w:tr w:rsidR="00073F9E" w:rsidTr="00003807">
        <w:tc>
          <w:tcPr>
            <w:tcW w:w="562" w:type="dxa"/>
            <w:tcBorders>
              <w:top w:val="nil"/>
              <w:left w:val="single" w:sz="4" w:space="0" w:color="000000"/>
              <w:bottom w:val="single" w:sz="4" w:space="0" w:color="000000"/>
              <w:right w:val="nil"/>
            </w:tcBorders>
          </w:tcPr>
          <w:p w:rsidR="00073F9E" w:rsidRPr="00003807" w:rsidRDefault="00073F9E">
            <w:pPr>
              <w:tabs>
                <w:tab w:val="left" w:pos="1410"/>
              </w:tabs>
              <w:suppressAutoHyphens/>
              <w:snapToGrid w:val="0"/>
              <w:jc w:val="both"/>
              <w:rPr>
                <w:rFonts w:eastAsia="Calibri"/>
                <w:sz w:val="24"/>
                <w:szCs w:val="24"/>
                <w:lang w:eastAsia="zh-CN"/>
              </w:rPr>
            </w:pPr>
            <w:r w:rsidRPr="00003807">
              <w:rPr>
                <w:rFonts w:eastAsia="Calibri"/>
                <w:sz w:val="24"/>
                <w:szCs w:val="24"/>
                <w:lang w:eastAsia="zh-CN"/>
              </w:rPr>
              <w:t>4</w:t>
            </w:r>
          </w:p>
        </w:tc>
        <w:tc>
          <w:tcPr>
            <w:tcW w:w="3127" w:type="dxa"/>
            <w:tcBorders>
              <w:top w:val="nil"/>
              <w:left w:val="single" w:sz="4" w:space="0" w:color="000000"/>
              <w:bottom w:val="single" w:sz="4" w:space="0" w:color="000000"/>
              <w:right w:val="nil"/>
            </w:tcBorders>
            <w:hideMark/>
          </w:tcPr>
          <w:p w:rsidR="00073F9E" w:rsidRPr="009D3510" w:rsidRDefault="00073F9E">
            <w:pPr>
              <w:pStyle w:val="a3"/>
              <w:tabs>
                <w:tab w:val="left" w:pos="3990"/>
              </w:tabs>
              <w:snapToGrid w:val="0"/>
              <w:ind w:left="26"/>
              <w:jc w:val="both"/>
              <w:rPr>
                <w:rFonts w:eastAsia="Calibri"/>
                <w:sz w:val="24"/>
                <w:szCs w:val="24"/>
                <w:lang w:eastAsia="zh-CN"/>
              </w:rPr>
            </w:pPr>
            <w:r w:rsidRPr="009D3510">
              <w:rPr>
                <w:sz w:val="24"/>
                <w:szCs w:val="24"/>
              </w:rPr>
              <w:t>Зв'язки з громадськістю:</w:t>
            </w:r>
          </w:p>
          <w:p w:rsidR="00073F9E" w:rsidRPr="009D3510" w:rsidRDefault="00073F9E">
            <w:pPr>
              <w:pStyle w:val="a3"/>
              <w:tabs>
                <w:tab w:val="left" w:pos="3990"/>
              </w:tabs>
              <w:snapToGrid w:val="0"/>
              <w:ind w:left="26"/>
              <w:jc w:val="both"/>
              <w:rPr>
                <w:sz w:val="24"/>
                <w:szCs w:val="24"/>
              </w:rPr>
            </w:pPr>
            <w:r w:rsidRPr="009D3510">
              <w:rPr>
                <w:sz w:val="24"/>
                <w:szCs w:val="24"/>
              </w:rPr>
              <w:t>- відвідування за місцем проживання здобувачів освіти;</w:t>
            </w:r>
          </w:p>
          <w:p w:rsidR="00073F9E" w:rsidRPr="009D3510" w:rsidRDefault="00073F9E">
            <w:pPr>
              <w:pStyle w:val="a3"/>
              <w:tabs>
                <w:tab w:val="left" w:pos="3990"/>
              </w:tabs>
              <w:snapToGrid w:val="0"/>
              <w:ind w:left="26"/>
              <w:jc w:val="both"/>
              <w:rPr>
                <w:sz w:val="24"/>
                <w:szCs w:val="24"/>
                <w:lang w:eastAsia="zh-CN"/>
              </w:rPr>
            </w:pPr>
            <w:r w:rsidRPr="009D3510">
              <w:rPr>
                <w:sz w:val="24"/>
                <w:szCs w:val="24"/>
              </w:rPr>
              <w:t>- посередницька діяльність між здобувачем освіти й державними та благодійними організаціями.</w:t>
            </w:r>
          </w:p>
        </w:tc>
        <w:tc>
          <w:tcPr>
            <w:tcW w:w="1560" w:type="dxa"/>
            <w:tcBorders>
              <w:top w:val="nil"/>
              <w:left w:val="single" w:sz="4" w:space="0" w:color="000000"/>
              <w:bottom w:val="single" w:sz="4" w:space="0" w:color="000000"/>
              <w:right w:val="nil"/>
            </w:tcBorders>
            <w:hideMark/>
          </w:tcPr>
          <w:p w:rsidR="00073F9E" w:rsidRPr="009D3510" w:rsidRDefault="00003807">
            <w:pPr>
              <w:tabs>
                <w:tab w:val="left" w:pos="1410"/>
              </w:tabs>
              <w:suppressAutoHyphens/>
              <w:snapToGrid w:val="0"/>
              <w:jc w:val="both"/>
              <w:rPr>
                <w:rFonts w:eastAsia="Calibri"/>
                <w:sz w:val="24"/>
                <w:szCs w:val="24"/>
                <w:lang w:eastAsia="zh-CN"/>
              </w:rPr>
            </w:pPr>
            <w:r w:rsidRPr="009D3510">
              <w:rPr>
                <w:sz w:val="24"/>
                <w:szCs w:val="24"/>
              </w:rPr>
              <w:t>2021-2025</w:t>
            </w:r>
          </w:p>
        </w:tc>
        <w:tc>
          <w:tcPr>
            <w:tcW w:w="1701" w:type="dxa"/>
            <w:tcBorders>
              <w:top w:val="nil"/>
              <w:left w:val="single" w:sz="4" w:space="0" w:color="000000"/>
              <w:bottom w:val="single" w:sz="4" w:space="0" w:color="000000"/>
              <w:right w:val="nil"/>
            </w:tcBorders>
            <w:hideMark/>
          </w:tcPr>
          <w:p w:rsidR="00073F9E" w:rsidRPr="009D3510" w:rsidRDefault="00536BB5" w:rsidP="00536BB5">
            <w:pPr>
              <w:tabs>
                <w:tab w:val="left" w:pos="1410"/>
              </w:tabs>
              <w:suppressAutoHyphens/>
              <w:snapToGrid w:val="0"/>
              <w:ind w:left="-108"/>
              <w:jc w:val="both"/>
              <w:rPr>
                <w:rFonts w:eastAsia="Calibri"/>
                <w:sz w:val="24"/>
                <w:szCs w:val="24"/>
                <w:lang w:eastAsia="zh-CN"/>
              </w:rPr>
            </w:pPr>
            <w:r>
              <w:rPr>
                <w:sz w:val="24"/>
                <w:szCs w:val="24"/>
              </w:rPr>
              <w:t>Практичний психолог</w:t>
            </w:r>
          </w:p>
        </w:tc>
        <w:tc>
          <w:tcPr>
            <w:tcW w:w="2976" w:type="dxa"/>
            <w:tcBorders>
              <w:top w:val="nil"/>
              <w:left w:val="single" w:sz="4" w:space="0" w:color="000000"/>
              <w:bottom w:val="single" w:sz="4" w:space="0" w:color="000000"/>
              <w:right w:val="single" w:sz="4" w:space="0" w:color="000000"/>
            </w:tcBorders>
            <w:hideMark/>
          </w:tcPr>
          <w:p w:rsidR="00073F9E" w:rsidRPr="009D3510" w:rsidRDefault="00073F9E">
            <w:pPr>
              <w:tabs>
                <w:tab w:val="left" w:pos="1410"/>
              </w:tabs>
              <w:suppressAutoHyphens/>
              <w:snapToGrid w:val="0"/>
              <w:jc w:val="both"/>
              <w:rPr>
                <w:rFonts w:eastAsia="Calibri"/>
                <w:sz w:val="24"/>
                <w:szCs w:val="24"/>
                <w:lang w:eastAsia="zh-CN"/>
              </w:rPr>
            </w:pPr>
            <w:r w:rsidRPr="009D3510">
              <w:rPr>
                <w:sz w:val="24"/>
                <w:szCs w:val="24"/>
              </w:rPr>
              <w:t xml:space="preserve">Досягнення </w:t>
            </w:r>
            <w:proofErr w:type="spellStart"/>
            <w:r w:rsidRPr="009D3510">
              <w:rPr>
                <w:sz w:val="24"/>
                <w:szCs w:val="24"/>
              </w:rPr>
              <w:t>взаємопорозуміння</w:t>
            </w:r>
            <w:proofErr w:type="spellEnd"/>
            <w:r w:rsidRPr="009D3510">
              <w:rPr>
                <w:sz w:val="24"/>
                <w:szCs w:val="24"/>
              </w:rPr>
              <w:t xml:space="preserve"> та співпраці між окремими особами, колективам и, соціальними групами, організаціями, державними органами управління</w:t>
            </w:r>
            <w:r>
              <w:rPr>
                <w:sz w:val="24"/>
                <w:szCs w:val="24"/>
              </w:rPr>
              <w:t>.</w:t>
            </w:r>
          </w:p>
        </w:tc>
      </w:tr>
    </w:tbl>
    <w:p w:rsidR="00887650" w:rsidRPr="00536BB5" w:rsidRDefault="00887650" w:rsidP="00ED0CA6">
      <w:pPr>
        <w:pStyle w:val="rvps7"/>
        <w:shd w:val="clear" w:color="auto" w:fill="FFFFFF"/>
        <w:spacing w:before="150" w:beforeAutospacing="0" w:after="150" w:afterAutospacing="0" w:line="276" w:lineRule="auto"/>
        <w:ind w:left="450" w:right="450"/>
        <w:jc w:val="center"/>
        <w:rPr>
          <w:lang w:val="uk-UA"/>
        </w:rPr>
      </w:pPr>
      <w:r w:rsidRPr="00536BB5">
        <w:rPr>
          <w:rStyle w:val="rvts15"/>
          <w:b/>
          <w:bCs/>
          <w:sz w:val="28"/>
          <w:szCs w:val="28"/>
          <w:lang w:val="uk-UA"/>
        </w:rPr>
        <w:t>4.4.2.</w:t>
      </w:r>
      <w:proofErr w:type="spellStart"/>
      <w:r w:rsidRPr="00536BB5">
        <w:rPr>
          <w:rStyle w:val="rvts15"/>
          <w:b/>
          <w:bCs/>
          <w:sz w:val="28"/>
          <w:szCs w:val="28"/>
        </w:rPr>
        <w:t>Забезпечення</w:t>
      </w:r>
      <w:proofErr w:type="spellEnd"/>
      <w:r w:rsidRPr="00536BB5">
        <w:rPr>
          <w:rStyle w:val="rvts15"/>
          <w:b/>
          <w:bCs/>
          <w:sz w:val="28"/>
          <w:szCs w:val="28"/>
        </w:rPr>
        <w:t xml:space="preserve"> </w:t>
      </w:r>
      <w:proofErr w:type="spellStart"/>
      <w:r w:rsidRPr="00536BB5">
        <w:rPr>
          <w:rStyle w:val="rvts15"/>
          <w:b/>
          <w:bCs/>
          <w:sz w:val="28"/>
          <w:szCs w:val="28"/>
        </w:rPr>
        <w:t>національного</w:t>
      </w:r>
      <w:proofErr w:type="spellEnd"/>
      <w:r w:rsidRPr="00536BB5">
        <w:rPr>
          <w:rStyle w:val="rvts15"/>
          <w:b/>
          <w:bCs/>
          <w:sz w:val="28"/>
          <w:szCs w:val="28"/>
        </w:rPr>
        <w:t xml:space="preserve"> </w:t>
      </w:r>
      <w:proofErr w:type="spellStart"/>
      <w:r w:rsidRPr="00536BB5">
        <w:rPr>
          <w:rStyle w:val="rvts15"/>
          <w:b/>
          <w:bCs/>
          <w:sz w:val="28"/>
          <w:szCs w:val="28"/>
        </w:rPr>
        <w:t>виховання</w:t>
      </w:r>
      <w:proofErr w:type="spellEnd"/>
      <w:r w:rsidRPr="00536BB5">
        <w:rPr>
          <w:rStyle w:val="rvts15"/>
          <w:b/>
          <w:bCs/>
          <w:sz w:val="28"/>
          <w:szCs w:val="28"/>
        </w:rPr>
        <w:t xml:space="preserve">, </w:t>
      </w:r>
      <w:proofErr w:type="spellStart"/>
      <w:r w:rsidRPr="00536BB5">
        <w:rPr>
          <w:rStyle w:val="rvts15"/>
          <w:b/>
          <w:bCs/>
          <w:sz w:val="28"/>
          <w:szCs w:val="28"/>
        </w:rPr>
        <w:t>розвитку</w:t>
      </w:r>
      <w:proofErr w:type="spellEnd"/>
      <w:r w:rsidRPr="00536BB5">
        <w:rPr>
          <w:rStyle w:val="rvts15"/>
          <w:b/>
          <w:bCs/>
          <w:sz w:val="28"/>
          <w:szCs w:val="28"/>
        </w:rPr>
        <w:t xml:space="preserve"> </w:t>
      </w:r>
      <w:r w:rsidRPr="00536BB5">
        <w:rPr>
          <w:rStyle w:val="rvts15"/>
          <w:b/>
          <w:bCs/>
          <w:sz w:val="28"/>
          <w:szCs w:val="28"/>
          <w:lang w:val="uk-UA"/>
        </w:rPr>
        <w:t xml:space="preserve"> та</w:t>
      </w:r>
      <w:r w:rsidRPr="00536BB5">
        <w:rPr>
          <w:rStyle w:val="rvts15"/>
          <w:b/>
          <w:bCs/>
          <w:sz w:val="28"/>
          <w:szCs w:val="28"/>
        </w:rPr>
        <w:t xml:space="preserve"> </w:t>
      </w:r>
      <w:proofErr w:type="spellStart"/>
      <w:r w:rsidRPr="00536BB5">
        <w:rPr>
          <w:rStyle w:val="rvts15"/>
          <w:b/>
          <w:bCs/>
          <w:sz w:val="28"/>
          <w:szCs w:val="28"/>
        </w:rPr>
        <w:t>соціалізації</w:t>
      </w:r>
      <w:proofErr w:type="spellEnd"/>
      <w:r w:rsidRPr="00536BB5">
        <w:rPr>
          <w:rStyle w:val="rvts15"/>
          <w:b/>
          <w:bCs/>
          <w:sz w:val="28"/>
          <w:szCs w:val="28"/>
        </w:rPr>
        <w:t xml:space="preserve"> </w:t>
      </w:r>
      <w:proofErr w:type="spellStart"/>
      <w:r w:rsidRPr="00536BB5">
        <w:rPr>
          <w:rStyle w:val="rvts15"/>
          <w:b/>
          <w:bCs/>
          <w:sz w:val="28"/>
          <w:szCs w:val="28"/>
        </w:rPr>
        <w:t>дітей</w:t>
      </w:r>
      <w:proofErr w:type="spellEnd"/>
      <w:r w:rsidRPr="00536BB5">
        <w:rPr>
          <w:rStyle w:val="rvts15"/>
          <w:b/>
          <w:bCs/>
          <w:sz w:val="28"/>
          <w:szCs w:val="28"/>
        </w:rPr>
        <w:t xml:space="preserve"> та </w:t>
      </w:r>
      <w:proofErr w:type="spellStart"/>
      <w:r w:rsidRPr="00536BB5">
        <w:rPr>
          <w:rStyle w:val="rvts15"/>
          <w:b/>
          <w:bCs/>
          <w:sz w:val="28"/>
          <w:szCs w:val="28"/>
        </w:rPr>
        <w:t>молоді</w:t>
      </w:r>
      <w:proofErr w:type="spellEnd"/>
      <w:r w:rsidR="00E0059E" w:rsidRPr="00536BB5">
        <w:rPr>
          <w:rStyle w:val="rvts15"/>
          <w:b/>
          <w:bCs/>
          <w:sz w:val="28"/>
          <w:szCs w:val="28"/>
          <w:lang w:val="uk-UA"/>
        </w:rPr>
        <w:t>.</w:t>
      </w:r>
    </w:p>
    <w:p w:rsidR="00887650" w:rsidRPr="00162DF1" w:rsidRDefault="00887650" w:rsidP="00ED0CA6">
      <w:pPr>
        <w:pStyle w:val="rvps2"/>
        <w:shd w:val="clear" w:color="auto" w:fill="FFFFFF"/>
        <w:spacing w:before="0" w:beforeAutospacing="0" w:after="0" w:afterAutospacing="0" w:line="276" w:lineRule="auto"/>
        <w:ind w:firstLine="450"/>
        <w:jc w:val="both"/>
        <w:rPr>
          <w:sz w:val="28"/>
          <w:szCs w:val="28"/>
          <w:lang w:val="uk-UA"/>
        </w:rPr>
      </w:pPr>
      <w:bookmarkStart w:id="3" w:name="n191"/>
      <w:bookmarkEnd w:id="3"/>
      <w:r w:rsidRPr="00CF520D">
        <w:rPr>
          <w:sz w:val="28"/>
          <w:szCs w:val="28"/>
          <w:lang w:val="uk-UA"/>
        </w:rPr>
        <w:t xml:space="preserve">Система освіти </w:t>
      </w:r>
      <w:r w:rsidR="00536BB5">
        <w:rPr>
          <w:sz w:val="28"/>
          <w:szCs w:val="28"/>
          <w:lang w:val="uk-UA"/>
        </w:rPr>
        <w:t xml:space="preserve"> закладу</w:t>
      </w:r>
      <w:r w:rsidRPr="00162DF1">
        <w:rPr>
          <w:sz w:val="28"/>
          <w:szCs w:val="28"/>
          <w:lang w:val="uk-UA"/>
        </w:rPr>
        <w:t xml:space="preserve"> </w:t>
      </w:r>
      <w:r w:rsidRPr="00CF520D">
        <w:rPr>
          <w:sz w:val="28"/>
          <w:szCs w:val="28"/>
          <w:lang w:val="uk-UA"/>
        </w:rPr>
        <w:t xml:space="preserve"> забезпечу</w:t>
      </w:r>
      <w:r w:rsidRPr="00162DF1">
        <w:rPr>
          <w:sz w:val="28"/>
          <w:szCs w:val="28"/>
          <w:lang w:val="uk-UA"/>
        </w:rPr>
        <w:t>є</w:t>
      </w:r>
      <w:r w:rsidRPr="00CF520D">
        <w:rPr>
          <w:sz w:val="28"/>
          <w:szCs w:val="28"/>
          <w:lang w:val="uk-UA"/>
        </w:rPr>
        <w:t xml:space="preserve"> формування особистості, яка</w:t>
      </w:r>
      <w:r w:rsidR="00FA5F81" w:rsidRPr="00CF520D">
        <w:rPr>
          <w:sz w:val="28"/>
          <w:szCs w:val="28"/>
          <w:lang w:val="uk-UA"/>
        </w:rPr>
        <w:t xml:space="preserve"> усвідомлює свою належність до </w:t>
      </w:r>
      <w:r w:rsidR="00FA5F81">
        <w:rPr>
          <w:sz w:val="28"/>
          <w:szCs w:val="28"/>
          <w:lang w:val="uk-UA"/>
        </w:rPr>
        <w:t>у</w:t>
      </w:r>
      <w:r w:rsidRPr="00CF520D">
        <w:rPr>
          <w:sz w:val="28"/>
          <w:szCs w:val="28"/>
          <w:lang w:val="uk-UA"/>
        </w:rPr>
        <w:t>країнського народу, європейської цивілізації, орієнтується в реаліях і перспективах соціокультурної динаміки, підготовлена до життя в постійно змінюваному, конкурентному, взаємозалежному світі.</w:t>
      </w:r>
      <w:r w:rsidRPr="00162DF1">
        <w:rPr>
          <w:sz w:val="28"/>
          <w:szCs w:val="28"/>
          <w:lang w:val="uk-UA"/>
        </w:rPr>
        <w:t xml:space="preserve">  </w:t>
      </w:r>
      <w:proofErr w:type="spellStart"/>
      <w:r w:rsidRPr="00162DF1">
        <w:rPr>
          <w:sz w:val="28"/>
          <w:szCs w:val="28"/>
          <w:lang w:val="uk-UA"/>
        </w:rPr>
        <w:t>Пріорітетний</w:t>
      </w:r>
      <w:proofErr w:type="spellEnd"/>
      <w:r w:rsidRPr="00162DF1">
        <w:rPr>
          <w:sz w:val="28"/>
          <w:szCs w:val="28"/>
          <w:lang w:val="uk-UA"/>
        </w:rPr>
        <w:t xml:space="preserve"> напрямок </w:t>
      </w:r>
      <w:bookmarkStart w:id="4" w:name="n192"/>
      <w:bookmarkEnd w:id="4"/>
      <w:r w:rsidRPr="00162DF1">
        <w:rPr>
          <w:sz w:val="28"/>
          <w:szCs w:val="28"/>
          <w:lang w:val="uk-UA"/>
        </w:rPr>
        <w:t>виховної роботи -  національне виховання, що  забезпечує громадянське, патріотичне, моральне, трудове виховання, формування здорового способу життя, соціальної активності, відповідальності та толерантності</w:t>
      </w:r>
      <w:r w:rsidR="00FA5F81">
        <w:rPr>
          <w:sz w:val="28"/>
          <w:szCs w:val="28"/>
          <w:lang w:val="uk-UA"/>
        </w:rPr>
        <w:t xml:space="preserve"> здобувачів освіти</w:t>
      </w:r>
      <w:r w:rsidRPr="00162DF1">
        <w:rPr>
          <w:sz w:val="28"/>
          <w:szCs w:val="28"/>
          <w:lang w:val="uk-UA"/>
        </w:rPr>
        <w:t>.</w:t>
      </w:r>
    </w:p>
    <w:p w:rsidR="00A75DD0" w:rsidRDefault="009A0F13" w:rsidP="00ED0CA6">
      <w:pPr>
        <w:shd w:val="clear" w:color="auto" w:fill="FFFFFF"/>
        <w:spacing w:line="276" w:lineRule="auto"/>
        <w:ind w:firstLine="567"/>
        <w:jc w:val="both"/>
        <w:rPr>
          <w:sz w:val="28"/>
          <w:szCs w:val="28"/>
        </w:rPr>
      </w:pPr>
      <w:bookmarkStart w:id="5" w:name="n193"/>
      <w:bookmarkEnd w:id="5"/>
      <w:r w:rsidRPr="009A0F13">
        <w:rPr>
          <w:bCs/>
          <w:i/>
          <w:iCs/>
          <w:sz w:val="28"/>
          <w:szCs w:val="28"/>
        </w:rPr>
        <w:t>Мета:</w:t>
      </w:r>
      <w:r>
        <w:rPr>
          <w:sz w:val="28"/>
          <w:szCs w:val="28"/>
        </w:rPr>
        <w:t xml:space="preserve"> створення цілісної моделі виховної системи на основі громадянських та загальнолюдських цінностей</w:t>
      </w:r>
      <w:r w:rsidR="00A75DD0">
        <w:rPr>
          <w:sz w:val="28"/>
          <w:szCs w:val="28"/>
        </w:rPr>
        <w:t>.</w:t>
      </w:r>
      <w:r>
        <w:rPr>
          <w:sz w:val="28"/>
          <w:szCs w:val="28"/>
        </w:rPr>
        <w:t xml:space="preserve"> </w:t>
      </w:r>
    </w:p>
    <w:p w:rsidR="009A0F13" w:rsidRPr="009A0F13" w:rsidRDefault="009A0F13" w:rsidP="00ED0CA6">
      <w:pPr>
        <w:shd w:val="clear" w:color="auto" w:fill="FFFFFF"/>
        <w:spacing w:line="276" w:lineRule="auto"/>
        <w:ind w:firstLine="567"/>
        <w:jc w:val="both"/>
        <w:rPr>
          <w:bCs/>
          <w:i/>
          <w:iCs/>
          <w:sz w:val="28"/>
          <w:szCs w:val="28"/>
        </w:rPr>
      </w:pPr>
      <w:r w:rsidRPr="009A0F13">
        <w:rPr>
          <w:bCs/>
          <w:i/>
          <w:iCs/>
          <w:sz w:val="28"/>
          <w:szCs w:val="28"/>
        </w:rPr>
        <w:t>Стратегічні завдання:</w:t>
      </w:r>
    </w:p>
    <w:p w:rsidR="009A0F13"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організація виховного процесу в класному колективі та в р</w:t>
      </w:r>
      <w:r w:rsidR="00FA5F81">
        <w:rPr>
          <w:sz w:val="28"/>
          <w:szCs w:val="28"/>
        </w:rPr>
        <w:t xml:space="preserve">оботі з батьками на засадах </w:t>
      </w:r>
      <w:proofErr w:type="spellStart"/>
      <w:r w:rsidR="00FA5F81">
        <w:rPr>
          <w:sz w:val="28"/>
          <w:szCs w:val="28"/>
        </w:rPr>
        <w:t>проє</w:t>
      </w:r>
      <w:r>
        <w:rPr>
          <w:sz w:val="28"/>
          <w:szCs w:val="28"/>
        </w:rPr>
        <w:t>ктної</w:t>
      </w:r>
      <w:proofErr w:type="spellEnd"/>
      <w:r>
        <w:rPr>
          <w:sz w:val="28"/>
          <w:szCs w:val="28"/>
        </w:rPr>
        <w:t xml:space="preserve"> педагогіки;</w:t>
      </w:r>
    </w:p>
    <w:p w:rsidR="009A0F13"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 xml:space="preserve">створення програми виховання для окремого класу з урахуванням індивідуально-педагогічних можливостей класних керівників, батьків, а також - результатів вивчення рівнів фізичного, соціального, психічного та духовного розвитку </w:t>
      </w:r>
      <w:r w:rsidR="00FA5F81">
        <w:rPr>
          <w:sz w:val="28"/>
          <w:szCs w:val="28"/>
        </w:rPr>
        <w:t>здобувачів освіти</w:t>
      </w:r>
      <w:r>
        <w:rPr>
          <w:sz w:val="28"/>
          <w:szCs w:val="28"/>
        </w:rPr>
        <w:t>;</w:t>
      </w:r>
    </w:p>
    <w:p w:rsidR="009A0F13"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 xml:space="preserve">змістове наповнення програми виховання з урахуванням вікових особливостей </w:t>
      </w:r>
      <w:r w:rsidR="00FA5F81">
        <w:rPr>
          <w:sz w:val="28"/>
          <w:szCs w:val="28"/>
        </w:rPr>
        <w:t>здобувачів освіти</w:t>
      </w:r>
      <w:r>
        <w:rPr>
          <w:sz w:val="28"/>
          <w:szCs w:val="28"/>
        </w:rPr>
        <w:t>;</w:t>
      </w:r>
    </w:p>
    <w:p w:rsidR="009A0F13"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задоволення базових потреб особистості вихованця (фізіологічних потреб, потреби в безпеці, любові та прихильності, визнанні та оцінці, в самоактуалізації) в умовах окремого загальноосвітнього навчального закладу;</w:t>
      </w:r>
    </w:p>
    <w:p w:rsidR="009A0F13" w:rsidRDefault="00FA5F81"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реалізація в</w:t>
      </w:r>
      <w:r w:rsidR="009A0F13">
        <w:rPr>
          <w:sz w:val="28"/>
          <w:szCs w:val="28"/>
        </w:rPr>
        <w:t xml:space="preserve"> процесі роботи особистісно орієнтованого, діяльнісного, системного, творчого та </w:t>
      </w:r>
      <w:proofErr w:type="spellStart"/>
      <w:r w:rsidR="009A0F13">
        <w:rPr>
          <w:sz w:val="28"/>
          <w:szCs w:val="28"/>
        </w:rPr>
        <w:t>компетентнісного</w:t>
      </w:r>
      <w:proofErr w:type="spellEnd"/>
      <w:r w:rsidR="009A0F13">
        <w:rPr>
          <w:sz w:val="28"/>
          <w:szCs w:val="28"/>
        </w:rPr>
        <w:t xml:space="preserve"> підходів до організації виховного процесу в шкільному та класному колективах;</w:t>
      </w:r>
    </w:p>
    <w:p w:rsidR="009A0F13"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оптимальне поєднання форм організації виховної роботи: індивідуальної, групової, масової;</w:t>
      </w:r>
    </w:p>
    <w:p w:rsidR="009A0F13"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rsidR="009A0F13"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співпраця з органами учнівського самоврядування, дитячими громадськими організаціями;</w:t>
      </w:r>
    </w:p>
    <w:p w:rsidR="005D393B" w:rsidRDefault="009A0F13" w:rsidP="00ED0CA6">
      <w:pPr>
        <w:widowControl/>
        <w:numPr>
          <w:ilvl w:val="0"/>
          <w:numId w:val="10"/>
        </w:numPr>
        <w:shd w:val="clear" w:color="auto" w:fill="FFFFFF"/>
        <w:autoSpaceDE/>
        <w:autoSpaceDN/>
        <w:spacing w:line="276" w:lineRule="auto"/>
        <w:ind w:left="0" w:firstLine="567"/>
        <w:jc w:val="both"/>
        <w:rPr>
          <w:sz w:val="28"/>
          <w:szCs w:val="28"/>
        </w:rPr>
      </w:pPr>
      <w:r>
        <w:rPr>
          <w:sz w:val="28"/>
          <w:szCs w:val="28"/>
        </w:rPr>
        <w:t>інтеграція зусиль батьківської громади позашкільних закладів, представників державної влади, громадських та благодійних організацій, правоохоронних органів та установ системи охорони здоров'я.</w:t>
      </w:r>
    </w:p>
    <w:p w:rsidR="00A75DD0" w:rsidRPr="005729C6" w:rsidRDefault="005729C6" w:rsidP="00ED0CA6">
      <w:pPr>
        <w:pStyle w:val="a5"/>
        <w:tabs>
          <w:tab w:val="left" w:pos="3990"/>
        </w:tabs>
        <w:spacing w:line="276" w:lineRule="auto"/>
        <w:ind w:left="720" w:firstLine="0"/>
        <w:jc w:val="both"/>
        <w:rPr>
          <w:i/>
          <w:sz w:val="28"/>
          <w:szCs w:val="28"/>
        </w:rPr>
      </w:pPr>
      <w:r w:rsidRPr="005729C6">
        <w:rPr>
          <w:i/>
          <w:sz w:val="28"/>
          <w:szCs w:val="28"/>
        </w:rPr>
        <w:t>Пріоритетні напрямки</w:t>
      </w:r>
    </w:p>
    <w:p w:rsidR="00A75DD0" w:rsidRPr="005729C6" w:rsidRDefault="00A75DD0" w:rsidP="00ED0CA6">
      <w:pPr>
        <w:pStyle w:val="a5"/>
        <w:numPr>
          <w:ilvl w:val="0"/>
          <w:numId w:val="10"/>
        </w:numPr>
        <w:tabs>
          <w:tab w:val="left" w:pos="3990"/>
        </w:tabs>
        <w:spacing w:line="276" w:lineRule="auto"/>
        <w:jc w:val="both"/>
        <w:rPr>
          <w:sz w:val="28"/>
          <w:szCs w:val="28"/>
        </w:rPr>
      </w:pPr>
      <w:r w:rsidRPr="005729C6">
        <w:rPr>
          <w:sz w:val="28"/>
          <w:szCs w:val="28"/>
        </w:rPr>
        <w:t>збереження та зміцнення морального та фізичного здоров’я здобувачів освіти;</w:t>
      </w:r>
    </w:p>
    <w:p w:rsidR="00A75DD0" w:rsidRPr="005729C6" w:rsidRDefault="00A75DD0" w:rsidP="00ED0CA6">
      <w:pPr>
        <w:pStyle w:val="a5"/>
        <w:numPr>
          <w:ilvl w:val="0"/>
          <w:numId w:val="10"/>
        </w:numPr>
        <w:tabs>
          <w:tab w:val="left" w:pos="3990"/>
        </w:tabs>
        <w:spacing w:line="276" w:lineRule="auto"/>
        <w:jc w:val="both"/>
        <w:rPr>
          <w:sz w:val="28"/>
          <w:szCs w:val="28"/>
        </w:rPr>
      </w:pPr>
      <w:r w:rsidRPr="005729C6">
        <w:rPr>
          <w:sz w:val="28"/>
          <w:szCs w:val="28"/>
        </w:rPr>
        <w:t>створення необхідних умов для розвитку творчого потенціалу особистості,</w:t>
      </w:r>
      <w:r w:rsidRPr="005729C6">
        <w:rPr>
          <w:rFonts w:ascii="Verdana" w:hAnsi="Verdana"/>
          <w:color w:val="000000"/>
          <w:sz w:val="28"/>
          <w:szCs w:val="28"/>
          <w:shd w:val="clear" w:color="auto" w:fill="FFFFFF"/>
        </w:rPr>
        <w:t xml:space="preserve"> </w:t>
      </w:r>
      <w:r w:rsidRPr="005729C6">
        <w:rPr>
          <w:color w:val="000000"/>
          <w:sz w:val="28"/>
          <w:szCs w:val="28"/>
          <w:shd w:val="clear" w:color="auto" w:fill="FFFFFF"/>
        </w:rPr>
        <w:t>перспектив її саморозвитку в колективі</w:t>
      </w:r>
      <w:r w:rsidRPr="005729C6">
        <w:rPr>
          <w:sz w:val="28"/>
          <w:szCs w:val="28"/>
        </w:rPr>
        <w:t xml:space="preserve">; </w:t>
      </w:r>
    </w:p>
    <w:p w:rsidR="00A75DD0" w:rsidRPr="005729C6" w:rsidRDefault="00A75DD0" w:rsidP="00ED0CA6">
      <w:pPr>
        <w:pStyle w:val="a5"/>
        <w:numPr>
          <w:ilvl w:val="0"/>
          <w:numId w:val="10"/>
        </w:numPr>
        <w:tabs>
          <w:tab w:val="left" w:pos="3990"/>
        </w:tabs>
        <w:spacing w:line="276" w:lineRule="auto"/>
        <w:jc w:val="both"/>
        <w:rPr>
          <w:sz w:val="28"/>
          <w:szCs w:val="28"/>
        </w:rPr>
      </w:pPr>
      <w:r w:rsidRPr="005729C6">
        <w:rPr>
          <w:sz w:val="28"/>
          <w:szCs w:val="28"/>
        </w:rPr>
        <w:t xml:space="preserve">стимулювання ініціативності та життєвої активності дитини; </w:t>
      </w:r>
    </w:p>
    <w:p w:rsidR="00A75DD0" w:rsidRPr="00DA707B" w:rsidRDefault="00A75DD0" w:rsidP="00ED0CA6">
      <w:pPr>
        <w:pStyle w:val="a5"/>
        <w:numPr>
          <w:ilvl w:val="0"/>
          <w:numId w:val="10"/>
        </w:numPr>
        <w:tabs>
          <w:tab w:val="left" w:pos="3990"/>
        </w:tabs>
        <w:spacing w:line="276" w:lineRule="auto"/>
        <w:jc w:val="both"/>
        <w:rPr>
          <w:sz w:val="28"/>
          <w:szCs w:val="28"/>
        </w:rPr>
      </w:pPr>
      <w:r w:rsidRPr="005729C6">
        <w:rPr>
          <w:sz w:val="28"/>
          <w:szCs w:val="28"/>
        </w:rPr>
        <w:t>виховання на засадах загальнолюдських і національних цінностей</w:t>
      </w:r>
      <w:r w:rsidR="009D0B39">
        <w:rPr>
          <w:sz w:val="28"/>
          <w:szCs w:val="28"/>
        </w:rPr>
        <w:t>.</w:t>
      </w:r>
    </w:p>
    <w:tbl>
      <w:tblPr>
        <w:tblW w:w="103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2992"/>
        <w:gridCol w:w="1418"/>
        <w:gridCol w:w="1984"/>
        <w:gridCol w:w="3402"/>
      </w:tblGrid>
      <w:tr w:rsidR="009D0B39" w:rsidRPr="00EE301F" w:rsidTr="00F04C1C">
        <w:tc>
          <w:tcPr>
            <w:tcW w:w="518" w:type="dxa"/>
            <w:shd w:val="clear" w:color="auto" w:fill="auto"/>
          </w:tcPr>
          <w:p w:rsidR="009D0B39" w:rsidRPr="009D0B39" w:rsidRDefault="00FA5F81" w:rsidP="00786DDD">
            <w:pPr>
              <w:tabs>
                <w:tab w:val="left" w:pos="1410"/>
              </w:tabs>
              <w:jc w:val="both"/>
              <w:rPr>
                <w:sz w:val="24"/>
                <w:szCs w:val="24"/>
              </w:rPr>
            </w:pPr>
            <w:r>
              <w:rPr>
                <w:i/>
                <w:sz w:val="28"/>
                <w:szCs w:val="28"/>
              </w:rPr>
              <w:t xml:space="preserve">    </w:t>
            </w:r>
            <w:r w:rsidR="009D0B39" w:rsidRPr="009D0B39">
              <w:rPr>
                <w:sz w:val="24"/>
                <w:szCs w:val="24"/>
              </w:rPr>
              <w:t xml:space="preserve">№ з/п </w:t>
            </w:r>
          </w:p>
        </w:tc>
        <w:tc>
          <w:tcPr>
            <w:tcW w:w="2992" w:type="dxa"/>
            <w:shd w:val="clear" w:color="auto" w:fill="auto"/>
          </w:tcPr>
          <w:p w:rsidR="009D0B39" w:rsidRPr="009D0B39" w:rsidRDefault="009D0B39" w:rsidP="00786DDD">
            <w:pPr>
              <w:tabs>
                <w:tab w:val="left" w:pos="1410"/>
              </w:tabs>
              <w:jc w:val="center"/>
              <w:rPr>
                <w:sz w:val="24"/>
                <w:szCs w:val="24"/>
              </w:rPr>
            </w:pPr>
            <w:r w:rsidRPr="009D0B39">
              <w:rPr>
                <w:sz w:val="24"/>
                <w:szCs w:val="24"/>
              </w:rPr>
              <w:t>Зміст роботи</w:t>
            </w:r>
          </w:p>
        </w:tc>
        <w:tc>
          <w:tcPr>
            <w:tcW w:w="1418" w:type="dxa"/>
            <w:shd w:val="clear" w:color="auto" w:fill="auto"/>
          </w:tcPr>
          <w:p w:rsidR="009D0B39" w:rsidRPr="009D0B39" w:rsidRDefault="009D0B39" w:rsidP="00786DDD">
            <w:pPr>
              <w:tabs>
                <w:tab w:val="left" w:pos="1410"/>
              </w:tabs>
              <w:jc w:val="center"/>
              <w:rPr>
                <w:sz w:val="24"/>
                <w:szCs w:val="24"/>
              </w:rPr>
            </w:pPr>
            <w:r w:rsidRPr="009D0B39">
              <w:rPr>
                <w:sz w:val="24"/>
                <w:szCs w:val="24"/>
              </w:rPr>
              <w:t>Термін виконання</w:t>
            </w:r>
          </w:p>
        </w:tc>
        <w:tc>
          <w:tcPr>
            <w:tcW w:w="1984" w:type="dxa"/>
            <w:shd w:val="clear" w:color="auto" w:fill="auto"/>
          </w:tcPr>
          <w:p w:rsidR="009D0B39" w:rsidRPr="009D0B39" w:rsidRDefault="009D0B39" w:rsidP="00786DDD">
            <w:pPr>
              <w:tabs>
                <w:tab w:val="left" w:pos="1410"/>
              </w:tabs>
              <w:jc w:val="center"/>
              <w:rPr>
                <w:sz w:val="24"/>
                <w:szCs w:val="24"/>
              </w:rPr>
            </w:pPr>
            <w:r w:rsidRPr="009D0B39">
              <w:rPr>
                <w:sz w:val="24"/>
                <w:szCs w:val="24"/>
              </w:rPr>
              <w:t>Відповідальні</w:t>
            </w:r>
          </w:p>
          <w:p w:rsidR="009D0B39" w:rsidRPr="009D0B39" w:rsidRDefault="009D0B39" w:rsidP="00786DDD">
            <w:pPr>
              <w:tabs>
                <w:tab w:val="left" w:pos="1410"/>
              </w:tabs>
              <w:jc w:val="center"/>
              <w:rPr>
                <w:sz w:val="24"/>
                <w:szCs w:val="24"/>
              </w:rPr>
            </w:pPr>
          </w:p>
        </w:tc>
        <w:tc>
          <w:tcPr>
            <w:tcW w:w="3402" w:type="dxa"/>
          </w:tcPr>
          <w:p w:rsidR="009D0B39" w:rsidRPr="009D0B39" w:rsidRDefault="009D0B39" w:rsidP="00786DDD">
            <w:pPr>
              <w:tabs>
                <w:tab w:val="left" w:pos="1410"/>
              </w:tabs>
              <w:jc w:val="center"/>
              <w:rPr>
                <w:sz w:val="24"/>
                <w:szCs w:val="24"/>
              </w:rPr>
            </w:pPr>
            <w:r w:rsidRPr="009D0B39">
              <w:rPr>
                <w:sz w:val="24"/>
                <w:szCs w:val="24"/>
              </w:rPr>
              <w:t>Очікувані результати</w:t>
            </w:r>
          </w:p>
        </w:tc>
      </w:tr>
      <w:tr w:rsidR="009D0B39" w:rsidRPr="00EE301F"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1</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Здійснення виховного процесу відповідно до діючих державних програм, інших нормативних актів, що обумовлюють виховну роботу в закладі освіти</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202</w:t>
            </w:r>
            <w:r>
              <w:rPr>
                <w:sz w:val="24"/>
                <w:szCs w:val="24"/>
              </w:rPr>
              <w:t>1</w:t>
            </w:r>
            <w:r w:rsidRPr="007B14EA">
              <w:rPr>
                <w:sz w:val="24"/>
                <w:szCs w:val="24"/>
              </w:rPr>
              <w:t>-202</w:t>
            </w:r>
            <w:r>
              <w:rPr>
                <w:sz w:val="24"/>
                <w:szCs w:val="24"/>
              </w:rPr>
              <w:t>5</w:t>
            </w:r>
          </w:p>
        </w:tc>
        <w:tc>
          <w:tcPr>
            <w:tcW w:w="1984" w:type="dxa"/>
            <w:shd w:val="clear" w:color="auto" w:fill="auto"/>
          </w:tcPr>
          <w:p w:rsidR="009D0B39" w:rsidRPr="007B14EA" w:rsidRDefault="0078690E" w:rsidP="0078690E">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F04C1C">
            <w:pPr>
              <w:jc w:val="both"/>
              <w:rPr>
                <w:sz w:val="24"/>
                <w:szCs w:val="24"/>
              </w:rPr>
            </w:pPr>
            <w:r w:rsidRPr="007B14EA">
              <w:rPr>
                <w:sz w:val="24"/>
                <w:szCs w:val="24"/>
              </w:rPr>
              <w:t xml:space="preserve">Організація виховного процесу на основі принципів, державних програм, нормативних актів, що дозволяють виховати соціально-активну, освічену, моральну і фізично здорову особистість </w:t>
            </w:r>
            <w:r w:rsidR="00F04C1C">
              <w:rPr>
                <w:sz w:val="24"/>
                <w:szCs w:val="24"/>
              </w:rPr>
              <w:t>.</w:t>
            </w:r>
          </w:p>
        </w:tc>
      </w:tr>
      <w:tr w:rsidR="009D0B39" w:rsidRPr="00DA707B" w:rsidTr="00F04C1C">
        <w:tc>
          <w:tcPr>
            <w:tcW w:w="518" w:type="dxa"/>
            <w:shd w:val="clear" w:color="auto" w:fill="auto"/>
          </w:tcPr>
          <w:p w:rsidR="009D0B39" w:rsidRPr="00EE301F" w:rsidRDefault="009D0B39" w:rsidP="00786DDD">
            <w:pPr>
              <w:tabs>
                <w:tab w:val="left" w:pos="1410"/>
              </w:tabs>
              <w:jc w:val="both"/>
              <w:rPr>
                <w:sz w:val="24"/>
                <w:szCs w:val="24"/>
              </w:rPr>
            </w:pPr>
            <w:r>
              <w:rPr>
                <w:sz w:val="24"/>
                <w:szCs w:val="24"/>
              </w:rPr>
              <w:t>2</w:t>
            </w:r>
          </w:p>
        </w:tc>
        <w:tc>
          <w:tcPr>
            <w:tcW w:w="2992" w:type="dxa"/>
            <w:shd w:val="clear" w:color="auto" w:fill="auto"/>
          </w:tcPr>
          <w:p w:rsidR="009D0B39" w:rsidRPr="00DF5468" w:rsidRDefault="009D0B39" w:rsidP="00F04C1C">
            <w:pPr>
              <w:tabs>
                <w:tab w:val="left" w:pos="1410"/>
              </w:tabs>
              <w:jc w:val="both"/>
              <w:rPr>
                <w:sz w:val="24"/>
                <w:szCs w:val="24"/>
              </w:rPr>
            </w:pPr>
            <w:r w:rsidRPr="00536BB5">
              <w:rPr>
                <w:sz w:val="24"/>
                <w:szCs w:val="24"/>
                <w:lang w:eastAsia="ru-RU"/>
              </w:rPr>
              <w:t>Впровадження активних форм виховної роботи шляхом застосування інноваційних методів та прийомів.</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DA707B"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F04C1C">
            <w:pPr>
              <w:jc w:val="both"/>
              <w:rPr>
                <w:sz w:val="24"/>
                <w:szCs w:val="24"/>
              </w:rPr>
            </w:pPr>
            <w:r w:rsidRPr="007B14EA">
              <w:rPr>
                <w:sz w:val="24"/>
                <w:szCs w:val="24"/>
              </w:rPr>
              <w:t xml:space="preserve">Формування в </w:t>
            </w:r>
            <w:r w:rsidR="00F04C1C">
              <w:rPr>
                <w:sz w:val="24"/>
                <w:szCs w:val="24"/>
              </w:rPr>
              <w:t xml:space="preserve"> здобувачів освіти</w:t>
            </w:r>
            <w:r w:rsidRPr="007B14EA">
              <w:rPr>
                <w:sz w:val="24"/>
                <w:szCs w:val="24"/>
              </w:rPr>
              <w:t xml:space="preserve"> громадської та правової свідомості, почуття власної гідності, творчого мислення, відповідальності, правових норм,  духовного багатства</w:t>
            </w:r>
            <w:r w:rsidR="00F04C1C">
              <w:rPr>
                <w:sz w:val="24"/>
                <w:szCs w:val="24"/>
              </w:rPr>
              <w:t>.</w:t>
            </w:r>
            <w:r w:rsidRPr="007B14EA">
              <w:rPr>
                <w:sz w:val="24"/>
                <w:szCs w:val="24"/>
              </w:rPr>
              <w:t xml:space="preserve">  </w:t>
            </w:r>
          </w:p>
          <w:p w:rsidR="009D0B39" w:rsidRPr="007B14EA" w:rsidRDefault="009D0B39" w:rsidP="00F04C1C">
            <w:pPr>
              <w:tabs>
                <w:tab w:val="left" w:pos="1410"/>
              </w:tabs>
              <w:jc w:val="both"/>
              <w:rPr>
                <w:sz w:val="24"/>
                <w:szCs w:val="24"/>
              </w:rPr>
            </w:pPr>
          </w:p>
        </w:tc>
      </w:tr>
      <w:tr w:rsidR="009D0B39" w:rsidRPr="00EE301F"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3</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 xml:space="preserve">Забезпечення ефективності профілактики девіантної поведінки дітей та учнівської молоді, спрямування виховного процесу на попередження та подолання тютюнопаління, вживання наркотичних та психотропних речовин, профілактики ВІЛ/СНІДу </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 xml:space="preserve">Адміністрація </w:t>
            </w:r>
            <w:proofErr w:type="spellStart"/>
            <w:r>
              <w:rPr>
                <w:sz w:val="24"/>
                <w:szCs w:val="24"/>
              </w:rPr>
              <w:t>заклалу</w:t>
            </w:r>
            <w:proofErr w:type="spellEnd"/>
            <w:r w:rsidR="009D0B39">
              <w:rPr>
                <w:sz w:val="24"/>
                <w:szCs w:val="24"/>
              </w:rPr>
              <w:t>, педагогічний колектив</w:t>
            </w:r>
          </w:p>
        </w:tc>
        <w:tc>
          <w:tcPr>
            <w:tcW w:w="3402" w:type="dxa"/>
          </w:tcPr>
          <w:p w:rsidR="009D0B39" w:rsidRPr="007B14EA" w:rsidRDefault="009D0B39" w:rsidP="00F04C1C">
            <w:pPr>
              <w:jc w:val="both"/>
              <w:rPr>
                <w:sz w:val="24"/>
                <w:szCs w:val="24"/>
              </w:rPr>
            </w:pPr>
            <w:r w:rsidRPr="007B14EA">
              <w:rPr>
                <w:sz w:val="24"/>
                <w:szCs w:val="24"/>
              </w:rPr>
              <w:t xml:space="preserve">Збільшення кількості учнів і батьків, що ведуть здоровий спосіб життя і систематично займаються спортом. Створення оптимальних умов для забезпечення фізичного розвитку особистості, збереження її здоров’я. </w:t>
            </w:r>
          </w:p>
          <w:p w:rsidR="009D0B39" w:rsidRPr="007B14EA" w:rsidRDefault="009D0B39" w:rsidP="00F04C1C">
            <w:pPr>
              <w:jc w:val="both"/>
              <w:rPr>
                <w:sz w:val="24"/>
                <w:szCs w:val="24"/>
              </w:rPr>
            </w:pPr>
          </w:p>
        </w:tc>
      </w:tr>
      <w:tr w:rsidR="009D0B39" w:rsidRPr="00EE301F"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4</w:t>
            </w:r>
          </w:p>
        </w:tc>
        <w:tc>
          <w:tcPr>
            <w:tcW w:w="2992" w:type="dxa"/>
            <w:shd w:val="clear" w:color="auto" w:fill="auto"/>
          </w:tcPr>
          <w:p w:rsidR="009D0B39" w:rsidRPr="007B14EA" w:rsidRDefault="009D0B39" w:rsidP="00F04C1C">
            <w:pPr>
              <w:jc w:val="both"/>
              <w:rPr>
                <w:sz w:val="24"/>
                <w:szCs w:val="24"/>
              </w:rPr>
            </w:pPr>
            <w:r w:rsidRPr="007B14EA">
              <w:rPr>
                <w:sz w:val="24"/>
                <w:szCs w:val="24"/>
              </w:rPr>
              <w:t>Поєднання організаційно</w:t>
            </w:r>
            <w:r w:rsidRPr="007B14EA">
              <w:t>-</w:t>
            </w:r>
            <w:r w:rsidRPr="007B14EA">
              <w:rPr>
                <w:sz w:val="24"/>
                <w:szCs w:val="24"/>
              </w:rPr>
              <w:t xml:space="preserve">педагогічної, родинно-сімейної, національно-культурної, просвітницької </w:t>
            </w:r>
            <w:proofErr w:type="spellStart"/>
            <w:r w:rsidRPr="007B14EA">
              <w:rPr>
                <w:sz w:val="24"/>
                <w:szCs w:val="24"/>
              </w:rPr>
              <w:t>діяльністі</w:t>
            </w:r>
            <w:proofErr w:type="spellEnd"/>
            <w:r w:rsidRPr="007B14EA">
              <w:rPr>
                <w:sz w:val="24"/>
                <w:szCs w:val="24"/>
              </w:rPr>
              <w:t xml:space="preserve"> педагогічних праці</w:t>
            </w:r>
            <w:r>
              <w:rPr>
                <w:sz w:val="24"/>
                <w:szCs w:val="24"/>
              </w:rPr>
              <w:t xml:space="preserve">вників, батьків, </w:t>
            </w:r>
            <w:r w:rsidR="00F04C1C">
              <w:rPr>
                <w:sz w:val="24"/>
                <w:szCs w:val="24"/>
              </w:rPr>
              <w:t>здобувачів освіти</w:t>
            </w:r>
            <w:r>
              <w:rPr>
                <w:sz w:val="24"/>
                <w:szCs w:val="24"/>
              </w:rPr>
              <w:t xml:space="preserve">, </w:t>
            </w:r>
            <w:r w:rsidRPr="007B14EA">
              <w:rPr>
                <w:sz w:val="24"/>
                <w:szCs w:val="24"/>
              </w:rPr>
              <w:t xml:space="preserve"> </w:t>
            </w:r>
            <w:r>
              <w:rPr>
                <w:sz w:val="24"/>
                <w:szCs w:val="24"/>
              </w:rPr>
              <w:t>громадських організацій</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F04C1C">
            <w:pPr>
              <w:jc w:val="both"/>
              <w:rPr>
                <w:sz w:val="24"/>
                <w:szCs w:val="24"/>
              </w:rPr>
            </w:pPr>
            <w:r w:rsidRPr="007B14EA">
              <w:rPr>
                <w:sz w:val="24"/>
                <w:szCs w:val="24"/>
              </w:rPr>
              <w:t>Створення гармонійного</w:t>
            </w:r>
            <w:r w:rsidRPr="007B14EA">
              <w:t xml:space="preserve"> </w:t>
            </w:r>
            <w:r w:rsidRPr="007B14EA">
              <w:rPr>
                <w:sz w:val="24"/>
                <w:szCs w:val="24"/>
              </w:rPr>
              <w:t>всебічного розвитку дитини, підготовка її до життя в існуючих соціальних умовах, реалізація її творчого потенціалу, формування у дітей моральних цінностей з позиції добра та справедливості</w:t>
            </w:r>
          </w:p>
        </w:tc>
      </w:tr>
      <w:tr w:rsidR="009D0B39" w:rsidRPr="00EE301F"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5</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Формування у підростаючого покоління основи естетичної та екологічної культури, патріотичного, громадянського, національного, трудового виховання</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F04C1C">
            <w:pPr>
              <w:jc w:val="both"/>
              <w:rPr>
                <w:sz w:val="24"/>
                <w:szCs w:val="24"/>
              </w:rPr>
            </w:pPr>
            <w:r w:rsidRPr="007B14EA">
              <w:rPr>
                <w:sz w:val="24"/>
                <w:szCs w:val="24"/>
              </w:rPr>
              <w:t>Виховання різнобічно</w:t>
            </w:r>
            <w:r w:rsidR="00300100">
              <w:rPr>
                <w:sz w:val="24"/>
                <w:szCs w:val="24"/>
              </w:rPr>
              <w:t xml:space="preserve"> </w:t>
            </w:r>
            <w:r w:rsidRPr="007B14EA">
              <w:rPr>
                <w:sz w:val="24"/>
                <w:szCs w:val="24"/>
              </w:rPr>
              <w:t>гармонійної особистості готової до виконання громадських і конституційних обов’язків, збереження духовних надбань українського народу,  формування особистісних рис громадянина української держави, екологічної культури</w:t>
            </w:r>
            <w:r w:rsidR="00F04C1C">
              <w:rPr>
                <w:sz w:val="24"/>
                <w:szCs w:val="24"/>
              </w:rPr>
              <w:t>.</w:t>
            </w:r>
          </w:p>
        </w:tc>
      </w:tr>
      <w:tr w:rsidR="009D0B39" w:rsidRPr="00EE301F"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6</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Відродження національних свят та обрядів, національних традицій</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F04C1C">
            <w:pPr>
              <w:jc w:val="both"/>
              <w:rPr>
                <w:sz w:val="24"/>
                <w:szCs w:val="24"/>
              </w:rPr>
            </w:pPr>
            <w:r w:rsidRPr="007B14EA">
              <w:rPr>
                <w:sz w:val="24"/>
                <w:szCs w:val="24"/>
              </w:rPr>
              <w:t>Формування у молодого покоління національних якостей, важливого ставлення до культурної спадщини, до розвитку суспільства і культури, до відновлення духовних надбань народу</w:t>
            </w:r>
            <w:r w:rsidR="00F04C1C">
              <w:rPr>
                <w:sz w:val="24"/>
                <w:szCs w:val="24"/>
              </w:rPr>
              <w:t>.</w:t>
            </w:r>
          </w:p>
        </w:tc>
      </w:tr>
      <w:tr w:rsidR="009D0B39" w:rsidRPr="00EE301F"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7</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Розширення сфери  діяльності учнів шляхом збереження та збільшення мережі гуртків, спортивних секцій, об’єднань за інтересами</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vMerge w:val="restart"/>
          </w:tcPr>
          <w:p w:rsidR="009D0B39" w:rsidRPr="007B14EA" w:rsidRDefault="009D0B39" w:rsidP="00F04C1C">
            <w:pPr>
              <w:jc w:val="both"/>
              <w:rPr>
                <w:sz w:val="24"/>
                <w:szCs w:val="24"/>
              </w:rPr>
            </w:pPr>
            <w:r w:rsidRPr="007B14EA">
              <w:rPr>
                <w:sz w:val="24"/>
                <w:szCs w:val="24"/>
              </w:rPr>
              <w:t>Залучення дітей до експедиційної, художньо</w:t>
            </w:r>
            <w:r w:rsidR="00F04C1C">
              <w:rPr>
                <w:sz w:val="24"/>
                <w:szCs w:val="24"/>
              </w:rPr>
              <w:t>-</w:t>
            </w:r>
            <w:r w:rsidRPr="007B14EA">
              <w:rPr>
                <w:sz w:val="24"/>
                <w:szCs w:val="24"/>
              </w:rPr>
              <w:t>практичної, навчально</w:t>
            </w:r>
            <w:r w:rsidR="00F04C1C">
              <w:rPr>
                <w:sz w:val="24"/>
                <w:szCs w:val="24"/>
              </w:rPr>
              <w:t>-</w:t>
            </w:r>
            <w:r w:rsidRPr="007B14EA">
              <w:rPr>
                <w:sz w:val="24"/>
                <w:szCs w:val="24"/>
              </w:rPr>
              <w:t>пізнавальної діяльності</w:t>
            </w:r>
            <w:r w:rsidR="00F04C1C">
              <w:rPr>
                <w:sz w:val="24"/>
                <w:szCs w:val="24"/>
              </w:rPr>
              <w:t>.</w:t>
            </w:r>
          </w:p>
        </w:tc>
      </w:tr>
      <w:tr w:rsidR="009D0B39" w:rsidRPr="00EE301F"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8</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Впровадження системи моніторингу досягнень у фестивалях, конкурсах, спортивних змаганнях різних рівнів</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vMerge/>
          </w:tcPr>
          <w:p w:rsidR="009D0B39" w:rsidRPr="007B14EA" w:rsidRDefault="009D0B39" w:rsidP="00F04C1C">
            <w:pPr>
              <w:tabs>
                <w:tab w:val="left" w:pos="1410"/>
              </w:tabs>
              <w:jc w:val="both"/>
              <w:rPr>
                <w:sz w:val="24"/>
                <w:szCs w:val="24"/>
              </w:rPr>
            </w:pPr>
          </w:p>
        </w:tc>
      </w:tr>
      <w:tr w:rsidR="009D0B39" w:rsidRPr="001F2A98"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9</w:t>
            </w:r>
          </w:p>
        </w:tc>
        <w:tc>
          <w:tcPr>
            <w:tcW w:w="2992" w:type="dxa"/>
            <w:shd w:val="clear" w:color="auto" w:fill="auto"/>
          </w:tcPr>
          <w:p w:rsidR="009D0B39" w:rsidRPr="00DF5468" w:rsidRDefault="009D0B39" w:rsidP="00F04C1C">
            <w:pPr>
              <w:tabs>
                <w:tab w:val="left" w:pos="1410"/>
              </w:tabs>
              <w:jc w:val="both"/>
              <w:rPr>
                <w:sz w:val="24"/>
                <w:szCs w:val="24"/>
              </w:rPr>
            </w:pPr>
            <w:r>
              <w:rPr>
                <w:sz w:val="24"/>
                <w:szCs w:val="24"/>
              </w:rPr>
              <w:t>П</w:t>
            </w:r>
            <w:r w:rsidRPr="007B14EA">
              <w:rPr>
                <w:sz w:val="24"/>
                <w:szCs w:val="24"/>
              </w:rPr>
              <w:t>рофорієнтаційн</w:t>
            </w:r>
            <w:r>
              <w:rPr>
                <w:sz w:val="24"/>
                <w:szCs w:val="24"/>
              </w:rPr>
              <w:t>а</w:t>
            </w:r>
            <w:r w:rsidRPr="007B14EA">
              <w:rPr>
                <w:sz w:val="24"/>
                <w:szCs w:val="24"/>
              </w:rPr>
              <w:t xml:space="preserve"> робот</w:t>
            </w:r>
            <w:r>
              <w:rPr>
                <w:sz w:val="24"/>
                <w:szCs w:val="24"/>
              </w:rPr>
              <w:t>а</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DF5468"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F04C1C">
            <w:pPr>
              <w:jc w:val="both"/>
              <w:rPr>
                <w:sz w:val="24"/>
                <w:szCs w:val="24"/>
              </w:rPr>
            </w:pPr>
            <w:r w:rsidRPr="007B14EA">
              <w:rPr>
                <w:sz w:val="24"/>
                <w:szCs w:val="24"/>
              </w:rPr>
              <w:t>Усвідомлений вибір</w:t>
            </w:r>
            <w:r w:rsidR="00F04C1C">
              <w:rPr>
                <w:sz w:val="24"/>
                <w:szCs w:val="24"/>
              </w:rPr>
              <w:t xml:space="preserve"> здобувачами освіти </w:t>
            </w:r>
            <w:r w:rsidRPr="007B14EA">
              <w:rPr>
                <w:sz w:val="24"/>
                <w:szCs w:val="24"/>
              </w:rPr>
              <w:t xml:space="preserve"> майбутньої професії, допомога у подальшому навчанні або працевлаштуванні випускників. Виховання конкурентоспроможного випускника на ринку праці</w:t>
            </w:r>
          </w:p>
        </w:tc>
      </w:tr>
      <w:tr w:rsidR="009D0B39" w:rsidRPr="001F2A98"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10</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Формування організаторських здібностей особистості, її суспільно-громадського досвіду через залучення школярів до громадської д</w:t>
            </w:r>
            <w:r>
              <w:rPr>
                <w:sz w:val="24"/>
                <w:szCs w:val="24"/>
              </w:rPr>
              <w:t>і</w:t>
            </w:r>
            <w:r w:rsidRPr="007B14EA">
              <w:rPr>
                <w:sz w:val="24"/>
                <w:szCs w:val="24"/>
              </w:rPr>
              <w:t>яльності</w:t>
            </w:r>
            <w:r>
              <w:rPr>
                <w:sz w:val="24"/>
                <w:szCs w:val="24"/>
              </w:rPr>
              <w:t>, робота дитячого самоврядування</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AC22C9" w:rsidP="00F04C1C">
            <w:pPr>
              <w:jc w:val="both"/>
              <w:rPr>
                <w:sz w:val="24"/>
                <w:szCs w:val="24"/>
              </w:rPr>
            </w:pPr>
            <w:proofErr w:type="spellStart"/>
            <w:r>
              <w:rPr>
                <w:sz w:val="24"/>
                <w:szCs w:val="24"/>
              </w:rPr>
              <w:t>Дійє</w:t>
            </w:r>
            <w:r w:rsidR="009D0B39" w:rsidRPr="007B14EA">
              <w:rPr>
                <w:sz w:val="24"/>
                <w:szCs w:val="24"/>
              </w:rPr>
              <w:t>ве</w:t>
            </w:r>
            <w:proofErr w:type="spellEnd"/>
            <w:r w:rsidR="009D0B39" w:rsidRPr="007B14EA">
              <w:rPr>
                <w:sz w:val="24"/>
                <w:szCs w:val="24"/>
              </w:rPr>
              <w:t xml:space="preserve"> самоврядування в закладі освіти та в класних колективах</w:t>
            </w:r>
            <w:r w:rsidR="00F04C1C">
              <w:rPr>
                <w:sz w:val="24"/>
                <w:szCs w:val="24"/>
              </w:rPr>
              <w:t>.</w:t>
            </w:r>
          </w:p>
        </w:tc>
      </w:tr>
      <w:tr w:rsidR="009D0B39" w:rsidRPr="001F2A98"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11</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Проведення змістовного дозвілля учнівської молоді, спортивних змагань, фестивалів, свят тощо</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F04C1C">
            <w:pPr>
              <w:tabs>
                <w:tab w:val="left" w:pos="1410"/>
              </w:tabs>
              <w:jc w:val="both"/>
              <w:rPr>
                <w:sz w:val="24"/>
                <w:szCs w:val="24"/>
              </w:rPr>
            </w:pPr>
            <w:r w:rsidRPr="007B14EA">
              <w:rPr>
                <w:sz w:val="24"/>
                <w:szCs w:val="24"/>
              </w:rPr>
              <w:t xml:space="preserve">Розвинені спортивні та творчі здібності </w:t>
            </w:r>
            <w:r w:rsidR="00F04C1C">
              <w:rPr>
                <w:sz w:val="24"/>
                <w:szCs w:val="24"/>
              </w:rPr>
              <w:t xml:space="preserve"> здобувачів освіти.</w:t>
            </w:r>
          </w:p>
        </w:tc>
      </w:tr>
      <w:tr w:rsidR="009D0B39" w:rsidRPr="001F2A98"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12</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Проведення акцій та операцій зі збереження шкільного майна, трудових десантів</w:t>
            </w:r>
            <w:r>
              <w:rPr>
                <w:sz w:val="24"/>
                <w:szCs w:val="24"/>
              </w:rPr>
              <w:t>, екологічних місячників</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786DDD">
            <w:pPr>
              <w:rPr>
                <w:sz w:val="24"/>
                <w:szCs w:val="24"/>
              </w:rPr>
            </w:pPr>
            <w:r w:rsidRPr="007B14EA">
              <w:rPr>
                <w:sz w:val="24"/>
                <w:szCs w:val="24"/>
              </w:rPr>
              <w:t>Залучення більшості дітей та молоді в організації шкільного життя</w:t>
            </w:r>
            <w:r w:rsidR="00F04C1C">
              <w:rPr>
                <w:sz w:val="24"/>
                <w:szCs w:val="24"/>
              </w:rPr>
              <w:t>.</w:t>
            </w:r>
          </w:p>
        </w:tc>
      </w:tr>
      <w:tr w:rsidR="009D0B39" w:rsidRPr="001F2A98" w:rsidTr="00F04C1C">
        <w:tc>
          <w:tcPr>
            <w:tcW w:w="518" w:type="dxa"/>
            <w:shd w:val="clear" w:color="auto" w:fill="auto"/>
          </w:tcPr>
          <w:p w:rsidR="009D0B39" w:rsidRPr="007B14EA" w:rsidRDefault="009D0B39" w:rsidP="00786DDD">
            <w:pPr>
              <w:tabs>
                <w:tab w:val="left" w:pos="1410"/>
              </w:tabs>
              <w:rPr>
                <w:sz w:val="24"/>
                <w:szCs w:val="24"/>
              </w:rPr>
            </w:pPr>
            <w:r w:rsidRPr="007B14EA">
              <w:rPr>
                <w:sz w:val="24"/>
                <w:szCs w:val="24"/>
              </w:rPr>
              <w:t>13</w:t>
            </w:r>
          </w:p>
        </w:tc>
        <w:tc>
          <w:tcPr>
            <w:tcW w:w="2992" w:type="dxa"/>
            <w:shd w:val="clear" w:color="auto" w:fill="auto"/>
          </w:tcPr>
          <w:p w:rsidR="009D0B39" w:rsidRPr="007B14EA" w:rsidRDefault="009D0B39" w:rsidP="00F04C1C">
            <w:pPr>
              <w:tabs>
                <w:tab w:val="left" w:pos="1410"/>
              </w:tabs>
              <w:jc w:val="both"/>
              <w:rPr>
                <w:sz w:val="24"/>
                <w:szCs w:val="24"/>
              </w:rPr>
            </w:pPr>
            <w:r w:rsidRPr="007B14EA">
              <w:rPr>
                <w:sz w:val="24"/>
                <w:szCs w:val="24"/>
              </w:rPr>
              <w:t>Залучення батьків учнів до життя закладу через організацію спільних справ</w:t>
            </w:r>
            <w:r w:rsidR="00F04C1C">
              <w:rPr>
                <w:sz w:val="24"/>
                <w:szCs w:val="24"/>
              </w:rPr>
              <w:t>.</w:t>
            </w:r>
          </w:p>
        </w:tc>
        <w:tc>
          <w:tcPr>
            <w:tcW w:w="1418" w:type="dxa"/>
            <w:shd w:val="clear" w:color="auto" w:fill="auto"/>
          </w:tcPr>
          <w:p w:rsidR="009D0B39" w:rsidRPr="007B14EA" w:rsidRDefault="009D0B39" w:rsidP="00786DDD">
            <w:pPr>
              <w:tabs>
                <w:tab w:val="left" w:pos="1410"/>
              </w:tabs>
              <w:rPr>
                <w:sz w:val="24"/>
                <w:szCs w:val="24"/>
              </w:rPr>
            </w:pPr>
            <w:r w:rsidRPr="007B14EA">
              <w:rPr>
                <w:sz w:val="24"/>
                <w:szCs w:val="24"/>
              </w:rPr>
              <w:t>20</w:t>
            </w:r>
            <w:r>
              <w:rPr>
                <w:sz w:val="24"/>
                <w:szCs w:val="24"/>
              </w:rPr>
              <w:t>21</w:t>
            </w:r>
            <w:r w:rsidRPr="007B14EA">
              <w:rPr>
                <w:sz w:val="24"/>
                <w:szCs w:val="24"/>
              </w:rPr>
              <w:t>-202</w:t>
            </w:r>
            <w:r>
              <w:rPr>
                <w:sz w:val="24"/>
                <w:szCs w:val="24"/>
              </w:rPr>
              <w:t>5</w:t>
            </w:r>
          </w:p>
        </w:tc>
        <w:tc>
          <w:tcPr>
            <w:tcW w:w="1984" w:type="dxa"/>
            <w:shd w:val="clear" w:color="auto" w:fill="auto"/>
          </w:tcPr>
          <w:p w:rsidR="009D0B39" w:rsidRPr="007B14EA" w:rsidRDefault="0078690E" w:rsidP="00786DDD">
            <w:pPr>
              <w:tabs>
                <w:tab w:val="left" w:pos="1410"/>
              </w:tabs>
              <w:rPr>
                <w:sz w:val="24"/>
                <w:szCs w:val="24"/>
              </w:rPr>
            </w:pPr>
            <w:r>
              <w:rPr>
                <w:sz w:val="24"/>
                <w:szCs w:val="24"/>
              </w:rPr>
              <w:t>Адміністрація закладу</w:t>
            </w:r>
            <w:r w:rsidR="009D0B39">
              <w:rPr>
                <w:sz w:val="24"/>
                <w:szCs w:val="24"/>
              </w:rPr>
              <w:t>, педагогічний колектив</w:t>
            </w:r>
          </w:p>
        </w:tc>
        <w:tc>
          <w:tcPr>
            <w:tcW w:w="3402" w:type="dxa"/>
          </w:tcPr>
          <w:p w:rsidR="009D0B39" w:rsidRPr="007B14EA" w:rsidRDefault="009D0B39" w:rsidP="00786DDD">
            <w:pPr>
              <w:rPr>
                <w:sz w:val="24"/>
                <w:szCs w:val="24"/>
              </w:rPr>
            </w:pPr>
            <w:r w:rsidRPr="007B14EA">
              <w:rPr>
                <w:sz w:val="24"/>
                <w:szCs w:val="24"/>
              </w:rPr>
              <w:t>Збереження та примноження традицій закладу освіти</w:t>
            </w:r>
            <w:r w:rsidR="00F04C1C">
              <w:rPr>
                <w:sz w:val="24"/>
                <w:szCs w:val="24"/>
              </w:rPr>
              <w:t>.</w:t>
            </w:r>
          </w:p>
        </w:tc>
      </w:tr>
    </w:tbl>
    <w:p w:rsidR="0037565F" w:rsidRDefault="0037565F" w:rsidP="00A77EDC">
      <w:pPr>
        <w:rPr>
          <w:sz w:val="28"/>
          <w:szCs w:val="28"/>
          <w:lang w:eastAsia="uk-UA"/>
        </w:rPr>
      </w:pPr>
    </w:p>
    <w:p w:rsidR="00E65256" w:rsidRDefault="00E65256" w:rsidP="00E0059E">
      <w:pPr>
        <w:pStyle w:val="a5"/>
        <w:tabs>
          <w:tab w:val="left" w:pos="142"/>
        </w:tabs>
        <w:spacing w:line="360" w:lineRule="auto"/>
        <w:ind w:left="142" w:firstLine="0"/>
        <w:jc w:val="center"/>
        <w:rPr>
          <w:b/>
          <w:sz w:val="28"/>
          <w:szCs w:val="28"/>
        </w:rPr>
      </w:pPr>
      <w:r w:rsidRPr="00E65256">
        <w:rPr>
          <w:b/>
          <w:sz w:val="28"/>
          <w:szCs w:val="28"/>
        </w:rPr>
        <w:t xml:space="preserve">4.5.Фінансово-господарський </w:t>
      </w:r>
      <w:r w:rsidR="008F0CB7">
        <w:rPr>
          <w:b/>
          <w:sz w:val="28"/>
          <w:szCs w:val="28"/>
        </w:rPr>
        <w:t>напрямок діяльності закладу</w:t>
      </w:r>
      <w:r w:rsidR="00E0059E">
        <w:rPr>
          <w:b/>
          <w:sz w:val="28"/>
          <w:szCs w:val="28"/>
        </w:rPr>
        <w:t>.</w:t>
      </w:r>
    </w:p>
    <w:p w:rsidR="00E65256" w:rsidRPr="00E65256" w:rsidRDefault="00E65256" w:rsidP="00E65256">
      <w:pPr>
        <w:pStyle w:val="a5"/>
        <w:tabs>
          <w:tab w:val="left" w:pos="142"/>
        </w:tabs>
        <w:spacing w:line="360" w:lineRule="auto"/>
        <w:ind w:left="142" w:firstLine="0"/>
        <w:rPr>
          <w:sz w:val="28"/>
          <w:szCs w:val="28"/>
        </w:rPr>
      </w:pPr>
      <w:r w:rsidRPr="00E65256">
        <w:rPr>
          <w:i/>
          <w:sz w:val="28"/>
          <w:szCs w:val="28"/>
        </w:rPr>
        <w:t>Мета</w:t>
      </w:r>
      <w:r w:rsidRPr="00E65256">
        <w:rPr>
          <w:sz w:val="28"/>
          <w:szCs w:val="28"/>
        </w:rPr>
        <w:t>:</w:t>
      </w:r>
      <w:r w:rsidR="00E43DB5">
        <w:rPr>
          <w:sz w:val="28"/>
          <w:szCs w:val="28"/>
        </w:rPr>
        <w:t xml:space="preserve"> </w:t>
      </w:r>
      <w:r w:rsidRPr="00E65256">
        <w:rPr>
          <w:sz w:val="28"/>
          <w:szCs w:val="28"/>
        </w:rPr>
        <w:t xml:space="preserve">покращення </w:t>
      </w:r>
      <w:r w:rsidR="008F0CB7">
        <w:rPr>
          <w:sz w:val="28"/>
          <w:szCs w:val="28"/>
        </w:rPr>
        <w:t>матеріально-технічної бази закладу</w:t>
      </w:r>
      <w:r>
        <w:rPr>
          <w:sz w:val="28"/>
          <w:szCs w:val="28"/>
        </w:rPr>
        <w:t xml:space="preserve"> на 2021-2025р.р.</w:t>
      </w:r>
    </w:p>
    <w:p w:rsidR="00E65256" w:rsidRPr="00536BB5" w:rsidRDefault="00536BB5" w:rsidP="00E65256">
      <w:pPr>
        <w:rPr>
          <w:bCs/>
          <w:iCs/>
          <w:sz w:val="28"/>
          <w:szCs w:val="28"/>
        </w:rPr>
      </w:pPr>
      <w:r>
        <w:rPr>
          <w:bCs/>
          <w:iCs/>
          <w:sz w:val="28"/>
          <w:szCs w:val="28"/>
        </w:rPr>
        <w:t xml:space="preserve">        </w:t>
      </w:r>
      <w:r w:rsidR="00E65256" w:rsidRPr="00536BB5">
        <w:rPr>
          <w:bCs/>
          <w:iCs/>
          <w:sz w:val="28"/>
          <w:szCs w:val="28"/>
        </w:rPr>
        <w:t xml:space="preserve">Першочергові ремонтні роботи </w:t>
      </w:r>
    </w:p>
    <w:tbl>
      <w:tblPr>
        <w:tblW w:w="6663"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923"/>
        <w:gridCol w:w="3190"/>
        <w:gridCol w:w="2541"/>
        <w:gridCol w:w="9"/>
      </w:tblGrid>
      <w:tr w:rsidR="00536BB5" w:rsidRPr="00536BB5" w:rsidTr="00536BB5">
        <w:trPr>
          <w:trHeight w:val="438"/>
        </w:trPr>
        <w:tc>
          <w:tcPr>
            <w:tcW w:w="923" w:type="dxa"/>
            <w:shd w:val="clear" w:color="auto" w:fill="auto"/>
            <w:tcMar>
              <w:top w:w="72" w:type="dxa"/>
              <w:left w:w="144" w:type="dxa"/>
              <w:bottom w:w="72" w:type="dxa"/>
              <w:right w:w="144" w:type="dxa"/>
            </w:tcMar>
            <w:hideMark/>
          </w:tcPr>
          <w:p w:rsidR="00536BB5" w:rsidRPr="00536BB5" w:rsidRDefault="00536BB5" w:rsidP="008E7322">
            <w:pPr>
              <w:jc w:val="center"/>
            </w:pPr>
            <w:r w:rsidRPr="00536BB5">
              <w:rPr>
                <w:bCs/>
              </w:rPr>
              <w:t>№ з/п</w:t>
            </w:r>
          </w:p>
        </w:tc>
        <w:tc>
          <w:tcPr>
            <w:tcW w:w="3190" w:type="dxa"/>
            <w:shd w:val="clear" w:color="auto" w:fill="auto"/>
            <w:tcMar>
              <w:top w:w="72" w:type="dxa"/>
              <w:left w:w="144" w:type="dxa"/>
              <w:bottom w:w="72" w:type="dxa"/>
              <w:right w:w="144" w:type="dxa"/>
            </w:tcMar>
            <w:hideMark/>
          </w:tcPr>
          <w:p w:rsidR="00536BB5" w:rsidRPr="00536BB5" w:rsidRDefault="00536BB5" w:rsidP="008E7322">
            <w:pPr>
              <w:jc w:val="center"/>
            </w:pPr>
            <w:r w:rsidRPr="00536BB5">
              <w:rPr>
                <w:bCs/>
              </w:rPr>
              <w:t>ВИД РОБІТ</w:t>
            </w:r>
          </w:p>
        </w:tc>
        <w:tc>
          <w:tcPr>
            <w:tcW w:w="2550" w:type="dxa"/>
            <w:gridSpan w:val="2"/>
            <w:tcBorders>
              <w:top w:val="single" w:sz="4" w:space="0" w:color="auto"/>
              <w:bottom w:val="single" w:sz="4" w:space="0" w:color="auto"/>
              <w:right w:val="single" w:sz="4" w:space="0" w:color="auto"/>
            </w:tcBorders>
            <w:shd w:val="clear" w:color="auto" w:fill="auto"/>
          </w:tcPr>
          <w:p w:rsidR="00536BB5" w:rsidRPr="00536BB5" w:rsidRDefault="00536BB5">
            <w:r w:rsidRPr="00536BB5">
              <w:t xml:space="preserve">Об’єми </w:t>
            </w:r>
          </w:p>
        </w:tc>
      </w:tr>
      <w:tr w:rsidR="00536BB5" w:rsidRPr="00536BB5" w:rsidTr="00536BB5">
        <w:trPr>
          <w:gridAfter w:val="1"/>
          <w:wAfter w:w="9" w:type="dxa"/>
          <w:trHeight w:val="378"/>
        </w:trPr>
        <w:tc>
          <w:tcPr>
            <w:tcW w:w="923" w:type="dxa"/>
            <w:shd w:val="clear" w:color="auto" w:fill="auto"/>
            <w:tcMar>
              <w:top w:w="72" w:type="dxa"/>
              <w:left w:w="144" w:type="dxa"/>
              <w:bottom w:w="72" w:type="dxa"/>
              <w:right w:w="144" w:type="dxa"/>
            </w:tcMar>
            <w:hideMark/>
          </w:tcPr>
          <w:p w:rsidR="00536BB5" w:rsidRPr="00536BB5" w:rsidRDefault="00536BB5" w:rsidP="00594355">
            <w:pPr>
              <w:rPr>
                <w:sz w:val="24"/>
                <w:szCs w:val="24"/>
              </w:rPr>
            </w:pPr>
            <w:r w:rsidRPr="00536BB5">
              <w:rPr>
                <w:sz w:val="24"/>
                <w:szCs w:val="24"/>
              </w:rPr>
              <w:t xml:space="preserve">1 </w:t>
            </w:r>
          </w:p>
        </w:tc>
        <w:tc>
          <w:tcPr>
            <w:tcW w:w="3190" w:type="dxa"/>
            <w:shd w:val="clear" w:color="auto" w:fill="auto"/>
            <w:tcMar>
              <w:top w:w="72" w:type="dxa"/>
              <w:left w:w="144" w:type="dxa"/>
              <w:bottom w:w="72" w:type="dxa"/>
              <w:right w:w="144" w:type="dxa"/>
            </w:tcMar>
            <w:hideMark/>
          </w:tcPr>
          <w:p w:rsidR="00536BB5" w:rsidRPr="00536BB5" w:rsidRDefault="00536BB5" w:rsidP="00536BB5">
            <w:pPr>
              <w:rPr>
                <w:sz w:val="24"/>
                <w:szCs w:val="24"/>
              </w:rPr>
            </w:pPr>
            <w:r w:rsidRPr="00536BB5">
              <w:rPr>
                <w:sz w:val="24"/>
                <w:szCs w:val="24"/>
              </w:rPr>
              <w:t>Прибудова парадного входу до закладу</w:t>
            </w:r>
          </w:p>
        </w:tc>
        <w:tc>
          <w:tcPr>
            <w:tcW w:w="2541" w:type="dxa"/>
            <w:shd w:val="clear" w:color="auto" w:fill="auto"/>
            <w:tcMar>
              <w:top w:w="72" w:type="dxa"/>
              <w:left w:w="144" w:type="dxa"/>
              <w:bottom w:w="72" w:type="dxa"/>
              <w:right w:w="144" w:type="dxa"/>
            </w:tcMar>
            <w:hideMark/>
          </w:tcPr>
          <w:p w:rsidR="00536BB5" w:rsidRPr="00536BB5" w:rsidRDefault="00536BB5" w:rsidP="00594355">
            <w:pPr>
              <w:rPr>
                <w:sz w:val="24"/>
                <w:szCs w:val="24"/>
              </w:rPr>
            </w:pPr>
          </w:p>
        </w:tc>
      </w:tr>
      <w:tr w:rsidR="00536BB5" w:rsidRPr="00536BB5" w:rsidTr="00536BB5">
        <w:trPr>
          <w:gridAfter w:val="1"/>
          <w:wAfter w:w="9" w:type="dxa"/>
          <w:trHeight w:val="588"/>
        </w:trPr>
        <w:tc>
          <w:tcPr>
            <w:tcW w:w="923" w:type="dxa"/>
            <w:shd w:val="clear" w:color="auto" w:fill="auto"/>
            <w:tcMar>
              <w:top w:w="72" w:type="dxa"/>
              <w:left w:w="144" w:type="dxa"/>
              <w:bottom w:w="72" w:type="dxa"/>
              <w:right w:w="144" w:type="dxa"/>
            </w:tcMar>
            <w:hideMark/>
          </w:tcPr>
          <w:p w:rsidR="00536BB5" w:rsidRPr="00536BB5" w:rsidRDefault="00536BB5" w:rsidP="00594355">
            <w:pPr>
              <w:rPr>
                <w:sz w:val="24"/>
                <w:szCs w:val="24"/>
              </w:rPr>
            </w:pPr>
            <w:r w:rsidRPr="00536BB5">
              <w:rPr>
                <w:sz w:val="24"/>
                <w:szCs w:val="24"/>
              </w:rPr>
              <w:t xml:space="preserve">2 </w:t>
            </w:r>
          </w:p>
        </w:tc>
        <w:tc>
          <w:tcPr>
            <w:tcW w:w="3190" w:type="dxa"/>
            <w:shd w:val="clear" w:color="auto" w:fill="auto"/>
            <w:tcMar>
              <w:top w:w="72" w:type="dxa"/>
              <w:left w:w="144" w:type="dxa"/>
              <w:bottom w:w="72" w:type="dxa"/>
              <w:right w:w="144" w:type="dxa"/>
            </w:tcMar>
            <w:hideMark/>
          </w:tcPr>
          <w:p w:rsidR="00536BB5" w:rsidRPr="00536BB5" w:rsidRDefault="00536BB5" w:rsidP="00594355">
            <w:pPr>
              <w:rPr>
                <w:sz w:val="24"/>
                <w:szCs w:val="24"/>
              </w:rPr>
            </w:pPr>
            <w:r w:rsidRPr="00536BB5">
              <w:rPr>
                <w:sz w:val="24"/>
                <w:szCs w:val="24"/>
              </w:rPr>
              <w:t>Косметичні ремонти класних кімнат</w:t>
            </w:r>
          </w:p>
        </w:tc>
        <w:tc>
          <w:tcPr>
            <w:tcW w:w="2541" w:type="dxa"/>
            <w:shd w:val="clear" w:color="auto" w:fill="auto"/>
            <w:tcMar>
              <w:top w:w="72" w:type="dxa"/>
              <w:left w:w="144" w:type="dxa"/>
              <w:bottom w:w="72" w:type="dxa"/>
              <w:right w:w="144" w:type="dxa"/>
            </w:tcMar>
            <w:hideMark/>
          </w:tcPr>
          <w:p w:rsidR="00536BB5" w:rsidRPr="00536BB5" w:rsidRDefault="00536BB5" w:rsidP="00536BB5">
            <w:pPr>
              <w:rPr>
                <w:sz w:val="24"/>
                <w:szCs w:val="24"/>
              </w:rPr>
            </w:pPr>
            <w:r w:rsidRPr="00536BB5">
              <w:rPr>
                <w:sz w:val="24"/>
                <w:szCs w:val="24"/>
              </w:rPr>
              <w:t xml:space="preserve"> 10 класних кімнат</w:t>
            </w:r>
          </w:p>
        </w:tc>
      </w:tr>
    </w:tbl>
    <w:p w:rsidR="007D196C" w:rsidRPr="00536BB5" w:rsidRDefault="007D196C" w:rsidP="00C7153C">
      <w:pPr>
        <w:pStyle w:val="a5"/>
        <w:shd w:val="clear" w:color="auto" w:fill="FFFFFF"/>
        <w:spacing w:line="360" w:lineRule="auto"/>
        <w:ind w:left="254" w:firstLine="0"/>
        <w:textAlignment w:val="baseline"/>
        <w:rPr>
          <w:rFonts w:ascii="inherit" w:hAnsi="inherit" w:cs="Arial"/>
          <w:b/>
          <w:bCs/>
          <w:color w:val="FF0000"/>
          <w:sz w:val="28"/>
          <w:szCs w:val="28"/>
          <w:lang w:eastAsia="uk-UA"/>
        </w:rPr>
      </w:pPr>
    </w:p>
    <w:p w:rsidR="00B821CF" w:rsidRDefault="00C7153C" w:rsidP="00E0059E">
      <w:pPr>
        <w:pStyle w:val="a5"/>
        <w:shd w:val="clear" w:color="auto" w:fill="FFFFFF"/>
        <w:spacing w:line="360" w:lineRule="auto"/>
        <w:ind w:left="254" w:firstLine="0"/>
        <w:jc w:val="center"/>
        <w:textAlignment w:val="baseline"/>
        <w:rPr>
          <w:rFonts w:ascii="inherit" w:hAnsi="inherit" w:cs="Arial"/>
          <w:b/>
          <w:bCs/>
          <w:color w:val="000000" w:themeColor="text1"/>
          <w:sz w:val="28"/>
          <w:szCs w:val="28"/>
          <w:lang w:eastAsia="uk-UA"/>
        </w:rPr>
      </w:pPr>
      <w:r w:rsidRPr="007D196C">
        <w:rPr>
          <w:rFonts w:ascii="inherit" w:hAnsi="inherit" w:cs="Arial"/>
          <w:b/>
          <w:bCs/>
          <w:color w:val="000000" w:themeColor="text1"/>
          <w:sz w:val="28"/>
          <w:szCs w:val="28"/>
          <w:lang w:eastAsia="uk-UA"/>
        </w:rPr>
        <w:t>5.</w:t>
      </w:r>
      <w:r w:rsidR="00792BB4" w:rsidRPr="007D196C">
        <w:rPr>
          <w:rFonts w:ascii="inherit" w:hAnsi="inherit" w:cs="Arial"/>
          <w:b/>
          <w:bCs/>
          <w:color w:val="000000" w:themeColor="text1"/>
          <w:sz w:val="28"/>
          <w:szCs w:val="28"/>
          <w:lang w:eastAsia="uk-UA"/>
        </w:rPr>
        <w:t>С</w:t>
      </w:r>
      <w:r w:rsidR="007D196C" w:rsidRPr="007D196C">
        <w:rPr>
          <w:rFonts w:ascii="inherit" w:hAnsi="inherit" w:cs="Arial"/>
          <w:b/>
          <w:bCs/>
          <w:color w:val="000000" w:themeColor="text1"/>
          <w:sz w:val="28"/>
          <w:szCs w:val="28"/>
          <w:lang w:eastAsia="uk-UA"/>
        </w:rPr>
        <w:t>ТРАТЕГІЧНІ ПРОЄКТИ</w:t>
      </w:r>
      <w:r w:rsidR="00FB5C28">
        <w:rPr>
          <w:rFonts w:ascii="inherit" w:hAnsi="inherit" w:cs="Arial"/>
          <w:b/>
          <w:bCs/>
          <w:color w:val="000000" w:themeColor="text1"/>
          <w:sz w:val="28"/>
          <w:szCs w:val="28"/>
          <w:lang w:eastAsia="uk-UA"/>
        </w:rPr>
        <w:t>.</w:t>
      </w:r>
    </w:p>
    <w:p w:rsidR="0027702F" w:rsidRPr="00536BB5" w:rsidRDefault="00684120" w:rsidP="00684120">
      <w:pPr>
        <w:widowControl/>
        <w:autoSpaceDE/>
        <w:autoSpaceDN/>
        <w:rPr>
          <w:rFonts w:eastAsia="Arial"/>
          <w:color w:val="000000"/>
          <w:sz w:val="28"/>
          <w:szCs w:val="28"/>
          <w:lang w:eastAsia="uk-UA"/>
        </w:rPr>
      </w:pPr>
      <w:r>
        <w:rPr>
          <w:b/>
          <w:color w:val="000000"/>
          <w:sz w:val="28"/>
          <w:szCs w:val="28"/>
          <w:lang w:eastAsia="uk-UA"/>
        </w:rPr>
        <w:t xml:space="preserve">            </w:t>
      </w:r>
      <w:r w:rsidR="0027702F" w:rsidRPr="00536BB5">
        <w:rPr>
          <w:b/>
          <w:color w:val="000000"/>
          <w:sz w:val="28"/>
          <w:szCs w:val="28"/>
          <w:lang w:eastAsia="uk-UA"/>
        </w:rPr>
        <w:t xml:space="preserve">5.1. </w:t>
      </w:r>
      <w:proofErr w:type="spellStart"/>
      <w:r w:rsidR="0027702F" w:rsidRPr="00536BB5">
        <w:rPr>
          <w:b/>
          <w:color w:val="000000"/>
          <w:sz w:val="28"/>
          <w:szCs w:val="28"/>
          <w:lang w:eastAsia="uk-UA"/>
        </w:rPr>
        <w:t>Проєкт</w:t>
      </w:r>
      <w:proofErr w:type="spellEnd"/>
      <w:r w:rsidR="0027702F" w:rsidRPr="00536BB5">
        <w:rPr>
          <w:b/>
          <w:color w:val="000000"/>
          <w:sz w:val="28"/>
          <w:szCs w:val="28"/>
          <w:lang w:eastAsia="uk-UA"/>
        </w:rPr>
        <w:t xml:space="preserve"> «Управління закладом» </w:t>
      </w:r>
    </w:p>
    <w:p w:rsidR="0027702F" w:rsidRPr="00536BB5" w:rsidRDefault="0027702F" w:rsidP="0078690E">
      <w:pPr>
        <w:widowControl/>
        <w:autoSpaceDE/>
        <w:autoSpaceDN/>
        <w:ind w:left="850"/>
        <w:jc w:val="both"/>
        <w:rPr>
          <w:rFonts w:eastAsia="Arial"/>
          <w:color w:val="000000"/>
          <w:sz w:val="28"/>
          <w:szCs w:val="28"/>
          <w:lang w:eastAsia="uk-UA"/>
        </w:rPr>
      </w:pPr>
      <w:r w:rsidRPr="00684120">
        <w:rPr>
          <w:b/>
          <w:color w:val="000000"/>
          <w:sz w:val="28"/>
          <w:szCs w:val="28"/>
          <w:lang w:eastAsia="uk-UA"/>
        </w:rPr>
        <w:t>Мета проєкту:</w:t>
      </w:r>
      <w:r w:rsidRPr="00684120">
        <w:rPr>
          <w:color w:val="000000"/>
          <w:sz w:val="28"/>
          <w:szCs w:val="28"/>
          <w:lang w:eastAsia="uk-UA"/>
        </w:rPr>
        <w:t xml:space="preserve"> </w:t>
      </w:r>
      <w:r w:rsidR="00684120" w:rsidRPr="00684120">
        <w:rPr>
          <w:color w:val="000000"/>
          <w:sz w:val="28"/>
          <w:szCs w:val="28"/>
          <w:lang w:eastAsia="uk-UA"/>
        </w:rPr>
        <w:t>с</w:t>
      </w:r>
      <w:r w:rsidRPr="00684120">
        <w:rPr>
          <w:rFonts w:eastAsia="Arial"/>
          <w:color w:val="000000"/>
          <w:sz w:val="28"/>
          <w:szCs w:val="28"/>
          <w:lang w:eastAsia="uk-UA"/>
        </w:rPr>
        <w:t>творення</w:t>
      </w:r>
      <w:r w:rsidRPr="00536BB5">
        <w:rPr>
          <w:rFonts w:eastAsia="Arial"/>
          <w:color w:val="000000"/>
          <w:sz w:val="28"/>
          <w:szCs w:val="28"/>
          <w:lang w:eastAsia="uk-UA"/>
        </w:rPr>
        <w:t xml:space="preserve"> атмосфери спільної відповідальності за результати освітньої діяльності з боку всіх</w:t>
      </w:r>
      <w:r w:rsidR="0078690E">
        <w:rPr>
          <w:rFonts w:eastAsia="Arial"/>
          <w:color w:val="000000"/>
          <w:sz w:val="28"/>
          <w:szCs w:val="28"/>
          <w:lang w:eastAsia="uk-UA"/>
        </w:rPr>
        <w:t xml:space="preserve"> учасників освітнього  процесу; здійснення </w:t>
      </w:r>
      <w:r w:rsidRPr="00536BB5">
        <w:rPr>
          <w:rFonts w:eastAsia="Arial"/>
          <w:color w:val="000000"/>
          <w:sz w:val="28"/>
          <w:szCs w:val="28"/>
          <w:lang w:eastAsia="uk-UA"/>
        </w:rPr>
        <w:t>систематичного</w:t>
      </w:r>
      <w:r w:rsidR="0078690E">
        <w:rPr>
          <w:rFonts w:eastAsia="Arial"/>
          <w:color w:val="000000"/>
          <w:sz w:val="28"/>
          <w:szCs w:val="28"/>
          <w:lang w:eastAsia="uk-UA"/>
        </w:rPr>
        <w:t xml:space="preserve"> </w:t>
      </w:r>
      <w:r w:rsidR="0078690E">
        <w:rPr>
          <w:rFonts w:eastAsia="Arial"/>
          <w:color w:val="000000"/>
          <w:sz w:val="28"/>
          <w:szCs w:val="28"/>
          <w:lang w:eastAsia="uk-UA"/>
        </w:rPr>
        <w:tab/>
        <w:t xml:space="preserve">планування, </w:t>
      </w:r>
      <w:r w:rsidR="0078690E">
        <w:rPr>
          <w:rFonts w:eastAsia="Arial"/>
          <w:color w:val="000000"/>
          <w:sz w:val="28"/>
          <w:szCs w:val="28"/>
          <w:lang w:eastAsia="uk-UA"/>
        </w:rPr>
        <w:tab/>
        <w:t xml:space="preserve">моніторингу </w:t>
      </w:r>
      <w:r w:rsidR="0078690E">
        <w:rPr>
          <w:rFonts w:eastAsia="Arial"/>
          <w:color w:val="000000"/>
          <w:sz w:val="28"/>
          <w:szCs w:val="28"/>
          <w:lang w:eastAsia="uk-UA"/>
        </w:rPr>
        <w:tab/>
        <w:t xml:space="preserve">та </w:t>
      </w:r>
      <w:r w:rsidRPr="00536BB5">
        <w:rPr>
          <w:rFonts w:eastAsia="Arial"/>
          <w:color w:val="000000"/>
          <w:sz w:val="28"/>
          <w:szCs w:val="28"/>
          <w:lang w:eastAsia="uk-UA"/>
        </w:rPr>
        <w:t xml:space="preserve">аналізу </w:t>
      </w:r>
      <w:r w:rsidRPr="00536BB5">
        <w:rPr>
          <w:rFonts w:eastAsia="Arial"/>
          <w:color w:val="000000"/>
          <w:sz w:val="28"/>
          <w:szCs w:val="28"/>
          <w:lang w:eastAsia="uk-UA"/>
        </w:rPr>
        <w:tab/>
        <w:t xml:space="preserve">діяльності навчального закладу;  організація взаємодії всіх учасників освітнього  процесу.   </w:t>
      </w:r>
    </w:p>
    <w:tbl>
      <w:tblPr>
        <w:tblStyle w:val="TableGrid3"/>
        <w:tblW w:w="10214" w:type="dxa"/>
        <w:tblInd w:w="168" w:type="dxa"/>
        <w:tblCellMar>
          <w:left w:w="106" w:type="dxa"/>
          <w:right w:w="116" w:type="dxa"/>
        </w:tblCellMar>
        <w:tblLook w:val="04A0"/>
      </w:tblPr>
      <w:tblGrid>
        <w:gridCol w:w="427"/>
        <w:gridCol w:w="5955"/>
        <w:gridCol w:w="1498"/>
        <w:gridCol w:w="2334"/>
      </w:tblGrid>
      <w:tr w:rsidR="0027702F" w:rsidRPr="00536BB5" w:rsidTr="0078690E">
        <w:trPr>
          <w:trHeight w:val="428"/>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8"/>
                <w:szCs w:val="28"/>
              </w:rPr>
            </w:pPr>
            <w:r w:rsidRPr="00536BB5">
              <w:rPr>
                <w:rFonts w:eastAsia="Arial"/>
                <w:color w:val="000000"/>
                <w:sz w:val="28"/>
                <w:szCs w:val="28"/>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8"/>
                <w:szCs w:val="28"/>
              </w:rPr>
            </w:pPr>
            <w:r w:rsidRPr="00536BB5">
              <w:rPr>
                <w:rFonts w:eastAsia="Arial"/>
                <w:color w:val="000000"/>
                <w:sz w:val="28"/>
                <w:szCs w:val="28"/>
              </w:rPr>
              <w:t xml:space="preserve">Шляхи реалізації проекту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8"/>
                <w:szCs w:val="28"/>
              </w:rPr>
            </w:pPr>
            <w:r w:rsidRPr="00536BB5">
              <w:rPr>
                <w:rFonts w:eastAsia="Arial"/>
                <w:color w:val="000000"/>
                <w:sz w:val="28"/>
                <w:szCs w:val="28"/>
              </w:rPr>
              <w:t xml:space="preserve">Термін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rPr>
                <w:rFonts w:eastAsia="Arial"/>
                <w:color w:val="000000"/>
                <w:sz w:val="28"/>
                <w:szCs w:val="28"/>
              </w:rPr>
            </w:pPr>
            <w:r w:rsidRPr="00536BB5">
              <w:rPr>
                <w:rFonts w:eastAsia="Arial"/>
                <w:color w:val="000000"/>
                <w:sz w:val="28"/>
                <w:szCs w:val="28"/>
              </w:rPr>
              <w:t xml:space="preserve">Виконавці </w:t>
            </w:r>
          </w:p>
        </w:tc>
      </w:tr>
      <w:tr w:rsidR="0027702F" w:rsidRPr="00536BB5" w:rsidTr="0078690E">
        <w:trPr>
          <w:trHeight w:val="835"/>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jc w:val="both"/>
              <w:rPr>
                <w:rFonts w:eastAsia="Arial"/>
                <w:color w:val="000000"/>
                <w:sz w:val="24"/>
                <w:szCs w:val="24"/>
              </w:rPr>
            </w:pPr>
            <w:r w:rsidRPr="00536BB5">
              <w:rPr>
                <w:rFonts w:eastAsia="Arial"/>
                <w:color w:val="000000"/>
                <w:sz w:val="24"/>
                <w:szCs w:val="24"/>
              </w:rPr>
              <w:t xml:space="preserve">Створити  цілісну систему  управління, забезпечити  якісний  рівень контролю-аналітичної  діяльності у відповідності до сучасних вимог.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2020-2021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rPr>
                <w:rFonts w:eastAsia="Arial"/>
                <w:color w:val="000000"/>
                <w:sz w:val="24"/>
                <w:szCs w:val="24"/>
              </w:rPr>
            </w:pPr>
            <w:r w:rsidRPr="00536BB5">
              <w:rPr>
                <w:rFonts w:eastAsia="Arial"/>
                <w:color w:val="000000"/>
                <w:sz w:val="24"/>
                <w:szCs w:val="24"/>
              </w:rPr>
              <w:t xml:space="preserve">Адміністрація </w:t>
            </w:r>
          </w:p>
        </w:tc>
      </w:tr>
      <w:tr w:rsidR="0027702F" w:rsidRPr="00536BB5" w:rsidTr="0078690E">
        <w:trPr>
          <w:trHeight w:val="841"/>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ight="11"/>
              <w:rPr>
                <w:rFonts w:eastAsia="Arial"/>
                <w:color w:val="000000"/>
                <w:sz w:val="24"/>
                <w:szCs w:val="24"/>
              </w:rPr>
            </w:pPr>
            <w:r w:rsidRPr="00536BB5">
              <w:rPr>
                <w:rFonts w:eastAsia="Arial"/>
                <w:color w:val="000000"/>
                <w:sz w:val="24"/>
                <w:szCs w:val="24"/>
              </w:rPr>
              <w:t>Проводити  щорічний моніторинг освітніх змін, на  основі</w:t>
            </w:r>
            <w:r w:rsidRPr="00536BB5">
              <w:rPr>
                <w:rFonts w:eastAsia="Arial"/>
                <w:i/>
                <w:color w:val="000000"/>
                <w:sz w:val="24"/>
                <w:szCs w:val="24"/>
              </w:rPr>
              <w:t xml:space="preserve"> </w:t>
            </w:r>
            <w:r w:rsidRPr="00536BB5">
              <w:rPr>
                <w:rFonts w:eastAsia="Arial"/>
                <w:color w:val="000000"/>
                <w:sz w:val="24"/>
                <w:szCs w:val="24"/>
              </w:rPr>
              <w:t>результатів якого – прогнозувати  тенденцій інновац</w:t>
            </w:r>
            <w:r w:rsidR="008F0CB7">
              <w:rPr>
                <w:rFonts w:eastAsia="Arial"/>
                <w:color w:val="000000"/>
                <w:sz w:val="24"/>
                <w:szCs w:val="24"/>
              </w:rPr>
              <w:t>ійного розвитку закладу</w:t>
            </w:r>
            <w:r w:rsidRPr="00536BB5">
              <w:rPr>
                <w:rFonts w:eastAsia="Arial"/>
                <w:color w:val="000000"/>
                <w:sz w:val="24"/>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2020-2024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rPr>
                <w:rFonts w:eastAsia="Arial"/>
                <w:color w:val="000000"/>
                <w:sz w:val="24"/>
                <w:szCs w:val="24"/>
              </w:rPr>
            </w:pPr>
            <w:r w:rsidRPr="00536BB5">
              <w:rPr>
                <w:rFonts w:eastAsia="Arial"/>
                <w:color w:val="000000"/>
                <w:sz w:val="24"/>
                <w:szCs w:val="24"/>
              </w:rPr>
              <w:t xml:space="preserve">Адміністрація </w:t>
            </w:r>
            <w:r w:rsidR="0078690E">
              <w:rPr>
                <w:rFonts w:eastAsia="Arial"/>
                <w:color w:val="000000"/>
                <w:sz w:val="24"/>
                <w:szCs w:val="24"/>
              </w:rPr>
              <w:t>закладу</w:t>
            </w:r>
          </w:p>
        </w:tc>
      </w:tr>
      <w:tr w:rsidR="0027702F" w:rsidRPr="00536BB5" w:rsidTr="0078690E">
        <w:trPr>
          <w:trHeight w:val="840"/>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Заохочувати педагогів до участі у конкурсах  професійної майстерності, здійснення </w:t>
            </w:r>
            <w:proofErr w:type="spellStart"/>
            <w:r w:rsidRPr="00536BB5">
              <w:rPr>
                <w:rFonts w:eastAsia="Arial"/>
                <w:color w:val="000000"/>
                <w:sz w:val="24"/>
                <w:szCs w:val="24"/>
              </w:rPr>
              <w:t>дослідноекспериментальної</w:t>
            </w:r>
            <w:proofErr w:type="spellEnd"/>
            <w:r w:rsidRPr="00536BB5">
              <w:rPr>
                <w:rFonts w:eastAsia="Arial"/>
                <w:color w:val="000000"/>
                <w:sz w:val="24"/>
                <w:szCs w:val="24"/>
              </w:rPr>
              <w:t xml:space="preserve"> та інноваційної діяльності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2020-2024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rPr>
                <w:rFonts w:eastAsia="Arial"/>
                <w:color w:val="000000"/>
                <w:sz w:val="24"/>
                <w:szCs w:val="24"/>
              </w:rPr>
            </w:pPr>
            <w:r w:rsidRPr="00536BB5">
              <w:rPr>
                <w:rFonts w:eastAsia="Arial"/>
                <w:color w:val="000000"/>
                <w:sz w:val="24"/>
                <w:szCs w:val="24"/>
              </w:rPr>
              <w:t xml:space="preserve">Адміністрація </w:t>
            </w:r>
            <w:r w:rsidR="0078690E">
              <w:rPr>
                <w:rFonts w:eastAsia="Arial"/>
                <w:color w:val="000000"/>
                <w:sz w:val="24"/>
                <w:szCs w:val="24"/>
              </w:rPr>
              <w:t>закладу</w:t>
            </w:r>
          </w:p>
        </w:tc>
      </w:tr>
      <w:tr w:rsidR="0027702F" w:rsidRPr="00536BB5" w:rsidTr="0078690E">
        <w:trPr>
          <w:trHeight w:val="562"/>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ight="304"/>
              <w:jc w:val="both"/>
              <w:rPr>
                <w:rFonts w:eastAsia="Arial"/>
                <w:color w:val="000000"/>
                <w:sz w:val="24"/>
                <w:szCs w:val="24"/>
              </w:rPr>
            </w:pPr>
            <w:r w:rsidRPr="00536BB5">
              <w:rPr>
                <w:rFonts w:eastAsia="Arial"/>
                <w:color w:val="000000"/>
                <w:sz w:val="24"/>
                <w:szCs w:val="24"/>
              </w:rPr>
              <w:t xml:space="preserve">Організувати щорічний моніторинг якості  роботи  педагогічних працівників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2020-2024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rPr>
                <w:rFonts w:eastAsia="Arial"/>
                <w:color w:val="000000"/>
                <w:sz w:val="24"/>
                <w:szCs w:val="24"/>
              </w:rPr>
            </w:pPr>
            <w:r w:rsidRPr="00536BB5">
              <w:rPr>
                <w:rFonts w:eastAsia="Arial"/>
                <w:color w:val="000000"/>
                <w:sz w:val="24"/>
                <w:szCs w:val="24"/>
              </w:rPr>
              <w:t xml:space="preserve">Адміністрація </w:t>
            </w:r>
            <w:r w:rsidR="0078690E">
              <w:rPr>
                <w:rFonts w:eastAsia="Arial"/>
                <w:color w:val="000000"/>
                <w:sz w:val="24"/>
                <w:szCs w:val="24"/>
              </w:rPr>
              <w:t>закладу</w:t>
            </w:r>
          </w:p>
        </w:tc>
      </w:tr>
      <w:tr w:rsidR="0027702F" w:rsidRPr="00536BB5" w:rsidTr="0078690E">
        <w:trPr>
          <w:trHeight w:val="562"/>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5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ight="567"/>
              <w:jc w:val="both"/>
              <w:rPr>
                <w:rFonts w:eastAsia="Arial"/>
                <w:color w:val="000000"/>
                <w:sz w:val="24"/>
                <w:szCs w:val="24"/>
              </w:rPr>
            </w:pPr>
            <w:r w:rsidRPr="00536BB5">
              <w:rPr>
                <w:rFonts w:eastAsia="Arial"/>
                <w:color w:val="000000"/>
                <w:sz w:val="24"/>
                <w:szCs w:val="24"/>
              </w:rPr>
              <w:t xml:space="preserve">Проводити  круглі столи, семінари,  методичні ради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2020-2024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rPr>
                <w:rFonts w:eastAsia="Arial"/>
                <w:color w:val="000000"/>
                <w:sz w:val="24"/>
                <w:szCs w:val="24"/>
              </w:rPr>
            </w:pPr>
            <w:r w:rsidRPr="00536BB5">
              <w:rPr>
                <w:rFonts w:eastAsia="Arial"/>
                <w:color w:val="000000"/>
                <w:sz w:val="24"/>
                <w:szCs w:val="24"/>
              </w:rPr>
              <w:t xml:space="preserve">Адміністрація </w:t>
            </w:r>
            <w:r w:rsidR="0078690E">
              <w:rPr>
                <w:rFonts w:eastAsia="Arial"/>
                <w:color w:val="000000"/>
                <w:sz w:val="24"/>
                <w:szCs w:val="24"/>
              </w:rPr>
              <w:t>закладу</w:t>
            </w:r>
          </w:p>
        </w:tc>
      </w:tr>
      <w:tr w:rsidR="0027702F" w:rsidRPr="00536BB5" w:rsidTr="0078690E">
        <w:trPr>
          <w:trHeight w:val="835"/>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6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ight="189"/>
              <w:rPr>
                <w:rFonts w:eastAsia="Arial"/>
                <w:color w:val="000000"/>
                <w:sz w:val="24"/>
                <w:szCs w:val="24"/>
              </w:rPr>
            </w:pPr>
            <w:r w:rsidRPr="00536BB5">
              <w:rPr>
                <w:rFonts w:eastAsia="Arial"/>
                <w:color w:val="000000"/>
                <w:sz w:val="24"/>
                <w:szCs w:val="24"/>
              </w:rPr>
              <w:t xml:space="preserve">Співпрацювати  з соціальними та  психологічними службами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2020-2024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78690E" w:rsidP="0027702F">
            <w:pPr>
              <w:spacing w:line="276" w:lineRule="auto"/>
              <w:jc w:val="both"/>
              <w:rPr>
                <w:rFonts w:eastAsia="Arial"/>
                <w:color w:val="000000"/>
                <w:sz w:val="24"/>
                <w:szCs w:val="24"/>
              </w:rPr>
            </w:pPr>
            <w:r>
              <w:rPr>
                <w:rFonts w:eastAsia="Arial"/>
                <w:color w:val="000000"/>
                <w:sz w:val="24"/>
                <w:szCs w:val="24"/>
              </w:rPr>
              <w:t>Заступник завідувача</w:t>
            </w:r>
          </w:p>
        </w:tc>
      </w:tr>
      <w:tr w:rsidR="0027702F" w:rsidRPr="00536BB5" w:rsidTr="0078690E">
        <w:trPr>
          <w:trHeight w:val="841"/>
        </w:trPr>
        <w:tc>
          <w:tcPr>
            <w:tcW w:w="427"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7 </w:t>
            </w:r>
          </w:p>
        </w:tc>
        <w:tc>
          <w:tcPr>
            <w:tcW w:w="5955"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ight="12"/>
              <w:rPr>
                <w:rFonts w:eastAsia="Arial"/>
                <w:color w:val="000000"/>
                <w:sz w:val="24"/>
                <w:szCs w:val="24"/>
              </w:rPr>
            </w:pPr>
            <w:r w:rsidRPr="00536BB5">
              <w:rPr>
                <w:rFonts w:eastAsia="Arial"/>
                <w:color w:val="000000"/>
                <w:sz w:val="24"/>
                <w:szCs w:val="24"/>
              </w:rPr>
              <w:t xml:space="preserve">Активно залучати  батьків до участі у виховних, творчих, спортивних заходах, організації  екскурсій, поїздок </w:t>
            </w:r>
          </w:p>
        </w:tc>
        <w:tc>
          <w:tcPr>
            <w:tcW w:w="1498"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color w:val="000000"/>
                <w:sz w:val="24"/>
                <w:szCs w:val="24"/>
              </w:rPr>
            </w:pPr>
            <w:r w:rsidRPr="00536BB5">
              <w:rPr>
                <w:rFonts w:eastAsia="Arial"/>
                <w:color w:val="000000"/>
                <w:sz w:val="24"/>
                <w:szCs w:val="24"/>
              </w:rPr>
              <w:t xml:space="preserve">2020-2024 </w:t>
            </w:r>
          </w:p>
        </w:tc>
        <w:tc>
          <w:tcPr>
            <w:tcW w:w="233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rPr>
                <w:rFonts w:eastAsia="Arial"/>
                <w:color w:val="000000"/>
                <w:sz w:val="24"/>
                <w:szCs w:val="24"/>
              </w:rPr>
            </w:pPr>
            <w:r w:rsidRPr="00536BB5">
              <w:rPr>
                <w:rFonts w:eastAsia="Arial"/>
                <w:color w:val="000000"/>
                <w:sz w:val="24"/>
                <w:szCs w:val="24"/>
              </w:rPr>
              <w:t xml:space="preserve">Вчителі </w:t>
            </w:r>
          </w:p>
        </w:tc>
      </w:tr>
    </w:tbl>
    <w:p w:rsidR="0027702F" w:rsidRPr="00536BB5" w:rsidRDefault="0027702F" w:rsidP="0078690E">
      <w:pPr>
        <w:widowControl/>
        <w:autoSpaceDE/>
        <w:autoSpaceDN/>
        <w:spacing w:line="276" w:lineRule="auto"/>
        <w:ind w:left="860" w:right="-15" w:hanging="10"/>
        <w:rPr>
          <w:rFonts w:eastAsia="Arial"/>
          <w:sz w:val="28"/>
          <w:szCs w:val="28"/>
          <w:lang w:eastAsia="uk-UA"/>
        </w:rPr>
      </w:pPr>
      <w:r w:rsidRPr="00536BB5">
        <w:rPr>
          <w:rFonts w:eastAsia="Arial"/>
          <w:b/>
          <w:i/>
          <w:sz w:val="28"/>
          <w:szCs w:val="28"/>
          <w:u w:val="single" w:color="000000"/>
          <w:lang w:eastAsia="uk-UA"/>
        </w:rPr>
        <w:t>Очікувані результати:</w:t>
      </w:r>
      <w:r w:rsidRPr="00536BB5">
        <w:rPr>
          <w:rFonts w:eastAsia="Arial"/>
          <w:b/>
          <w:i/>
          <w:sz w:val="28"/>
          <w:szCs w:val="28"/>
          <w:lang w:eastAsia="uk-UA"/>
        </w:rPr>
        <w:t xml:space="preserve"> </w:t>
      </w:r>
    </w:p>
    <w:p w:rsidR="0027702F" w:rsidRPr="00536BB5" w:rsidRDefault="0027702F" w:rsidP="0078690E">
      <w:pPr>
        <w:widowControl/>
        <w:numPr>
          <w:ilvl w:val="0"/>
          <w:numId w:val="28"/>
        </w:numPr>
        <w:autoSpaceDE/>
        <w:autoSpaceDN/>
        <w:spacing w:line="276" w:lineRule="auto"/>
        <w:ind w:hanging="360"/>
        <w:rPr>
          <w:rFonts w:eastAsia="Arial"/>
          <w:sz w:val="28"/>
          <w:szCs w:val="28"/>
          <w:lang w:eastAsia="uk-UA"/>
        </w:rPr>
      </w:pPr>
      <w:r w:rsidRPr="00536BB5">
        <w:rPr>
          <w:rFonts w:eastAsia="Arial"/>
          <w:sz w:val="28"/>
          <w:szCs w:val="28"/>
          <w:lang w:eastAsia="uk-UA"/>
        </w:rPr>
        <w:t xml:space="preserve">Ефективне управління закладом на основі проектно-цільового методу </w:t>
      </w:r>
    </w:p>
    <w:p w:rsidR="0027702F" w:rsidRPr="00536BB5" w:rsidRDefault="0027702F" w:rsidP="0078690E">
      <w:pPr>
        <w:widowControl/>
        <w:numPr>
          <w:ilvl w:val="0"/>
          <w:numId w:val="28"/>
        </w:numPr>
        <w:autoSpaceDE/>
        <w:autoSpaceDN/>
        <w:spacing w:line="276" w:lineRule="auto"/>
        <w:ind w:hanging="360"/>
        <w:rPr>
          <w:rFonts w:eastAsia="Arial"/>
          <w:sz w:val="28"/>
          <w:szCs w:val="28"/>
          <w:lang w:eastAsia="uk-UA"/>
        </w:rPr>
      </w:pPr>
      <w:r w:rsidRPr="00536BB5">
        <w:rPr>
          <w:rFonts w:eastAsia="Arial"/>
          <w:sz w:val="28"/>
          <w:szCs w:val="28"/>
          <w:lang w:eastAsia="uk-UA"/>
        </w:rPr>
        <w:t xml:space="preserve">Організація та забезпечення оптимальних, стабільних умов для освітнього процесу </w:t>
      </w:r>
    </w:p>
    <w:p w:rsidR="0027702F" w:rsidRPr="00536BB5" w:rsidRDefault="0027702F" w:rsidP="0078690E">
      <w:pPr>
        <w:widowControl/>
        <w:numPr>
          <w:ilvl w:val="0"/>
          <w:numId w:val="28"/>
        </w:numPr>
        <w:autoSpaceDE/>
        <w:autoSpaceDN/>
        <w:spacing w:line="276" w:lineRule="auto"/>
        <w:ind w:hanging="360"/>
        <w:rPr>
          <w:rFonts w:eastAsia="Arial"/>
          <w:sz w:val="28"/>
          <w:szCs w:val="28"/>
          <w:lang w:eastAsia="uk-UA"/>
        </w:rPr>
      </w:pPr>
      <w:r w:rsidRPr="00536BB5">
        <w:rPr>
          <w:rFonts w:eastAsia="Arial"/>
          <w:sz w:val="28"/>
          <w:szCs w:val="28"/>
          <w:lang w:eastAsia="uk-UA"/>
        </w:rPr>
        <w:t xml:space="preserve">Об’єднання зусиль педагогічного колективу школи для підвищення рівня навчально-виховної роботи, упровадження в практику досягнень </w:t>
      </w:r>
    </w:p>
    <w:p w:rsidR="0027702F" w:rsidRPr="00536BB5" w:rsidRDefault="0027702F" w:rsidP="0078690E">
      <w:pPr>
        <w:widowControl/>
        <w:autoSpaceDE/>
        <w:autoSpaceDN/>
        <w:spacing w:line="276" w:lineRule="auto"/>
        <w:ind w:left="1941" w:hanging="10"/>
        <w:rPr>
          <w:rFonts w:eastAsia="Arial"/>
          <w:sz w:val="28"/>
          <w:szCs w:val="28"/>
          <w:lang w:eastAsia="uk-UA"/>
        </w:rPr>
      </w:pPr>
      <w:r w:rsidRPr="00536BB5">
        <w:rPr>
          <w:rFonts w:eastAsia="Arial"/>
          <w:sz w:val="28"/>
          <w:szCs w:val="28"/>
          <w:lang w:eastAsia="uk-UA"/>
        </w:rPr>
        <w:t xml:space="preserve">педагогічної науки й передового педагогічного досвіду </w:t>
      </w:r>
    </w:p>
    <w:p w:rsidR="0027702F" w:rsidRPr="00536BB5" w:rsidRDefault="0027702F" w:rsidP="0078690E">
      <w:pPr>
        <w:widowControl/>
        <w:numPr>
          <w:ilvl w:val="0"/>
          <w:numId w:val="28"/>
        </w:numPr>
        <w:autoSpaceDE/>
        <w:autoSpaceDN/>
        <w:spacing w:line="276" w:lineRule="auto"/>
        <w:ind w:hanging="360"/>
        <w:rPr>
          <w:rFonts w:eastAsia="Arial"/>
          <w:sz w:val="28"/>
          <w:szCs w:val="28"/>
          <w:lang w:eastAsia="uk-UA"/>
        </w:rPr>
      </w:pPr>
      <w:r w:rsidRPr="00536BB5">
        <w:rPr>
          <w:rFonts w:eastAsia="Arial"/>
          <w:sz w:val="28"/>
          <w:szCs w:val="28"/>
          <w:lang w:eastAsia="uk-UA"/>
        </w:rPr>
        <w:t>Відкриті</w:t>
      </w:r>
      <w:r w:rsidR="008F0CB7">
        <w:rPr>
          <w:rFonts w:eastAsia="Arial"/>
          <w:sz w:val="28"/>
          <w:szCs w:val="28"/>
          <w:lang w:eastAsia="uk-UA"/>
        </w:rPr>
        <w:t>сть закладу</w:t>
      </w:r>
      <w:r w:rsidRPr="00536BB5">
        <w:rPr>
          <w:rFonts w:eastAsia="Arial"/>
          <w:sz w:val="28"/>
          <w:szCs w:val="28"/>
          <w:lang w:eastAsia="uk-UA"/>
        </w:rPr>
        <w:t xml:space="preserve"> до нововведень в умовах динамічного розвитку освіти: </w:t>
      </w:r>
    </w:p>
    <w:p w:rsidR="0027702F" w:rsidRPr="00536BB5" w:rsidRDefault="0027702F" w:rsidP="0078690E">
      <w:pPr>
        <w:widowControl/>
        <w:numPr>
          <w:ilvl w:val="0"/>
          <w:numId w:val="28"/>
        </w:numPr>
        <w:autoSpaceDE/>
        <w:autoSpaceDN/>
        <w:spacing w:line="276" w:lineRule="auto"/>
        <w:ind w:hanging="360"/>
        <w:rPr>
          <w:rFonts w:eastAsia="Arial"/>
          <w:sz w:val="28"/>
          <w:szCs w:val="28"/>
          <w:lang w:eastAsia="uk-UA"/>
        </w:rPr>
      </w:pPr>
      <w:r w:rsidRPr="00536BB5">
        <w:rPr>
          <w:rFonts w:eastAsia="Arial"/>
          <w:sz w:val="28"/>
          <w:szCs w:val="28"/>
          <w:lang w:eastAsia="uk-UA"/>
        </w:rPr>
        <w:t xml:space="preserve">Запровадження інноваційної діяльності в роботі педагогів, адміністрації </w:t>
      </w:r>
    </w:p>
    <w:p w:rsidR="0027702F" w:rsidRPr="00462679" w:rsidRDefault="00684120" w:rsidP="0078690E">
      <w:pPr>
        <w:widowControl/>
        <w:autoSpaceDE/>
        <w:autoSpaceDN/>
        <w:spacing w:line="276" w:lineRule="auto"/>
        <w:ind w:right="-15"/>
        <w:rPr>
          <w:rFonts w:eastAsia="Arial"/>
          <w:color w:val="000000"/>
          <w:sz w:val="24"/>
          <w:lang w:eastAsia="uk-UA"/>
        </w:rPr>
      </w:pPr>
      <w:r>
        <w:rPr>
          <w:rFonts w:eastAsia="Arial"/>
          <w:b/>
          <w:color w:val="000000"/>
          <w:sz w:val="28"/>
          <w:lang w:eastAsia="uk-UA"/>
        </w:rPr>
        <w:t xml:space="preserve">            </w:t>
      </w:r>
      <w:r w:rsidR="00536BB5" w:rsidRPr="00462679">
        <w:rPr>
          <w:rFonts w:eastAsia="Arial"/>
          <w:b/>
          <w:color w:val="000000"/>
          <w:sz w:val="28"/>
          <w:lang w:eastAsia="uk-UA"/>
        </w:rPr>
        <w:t xml:space="preserve">5.2. </w:t>
      </w:r>
      <w:proofErr w:type="spellStart"/>
      <w:r w:rsidR="00536BB5" w:rsidRPr="00462679">
        <w:rPr>
          <w:rFonts w:eastAsia="Arial"/>
          <w:b/>
          <w:color w:val="000000"/>
          <w:sz w:val="28"/>
          <w:lang w:eastAsia="uk-UA"/>
        </w:rPr>
        <w:t>Проєкт</w:t>
      </w:r>
      <w:proofErr w:type="spellEnd"/>
      <w:r w:rsidR="00536BB5" w:rsidRPr="00462679">
        <w:rPr>
          <w:rFonts w:eastAsia="Arial"/>
          <w:b/>
          <w:color w:val="000000"/>
          <w:sz w:val="28"/>
          <w:lang w:eastAsia="uk-UA"/>
        </w:rPr>
        <w:t xml:space="preserve"> «Професійна майстерність педагогів»</w:t>
      </w:r>
    </w:p>
    <w:p w:rsidR="0027702F" w:rsidRPr="00536BB5" w:rsidRDefault="0027702F" w:rsidP="0078690E">
      <w:pPr>
        <w:widowControl/>
        <w:autoSpaceDE/>
        <w:autoSpaceDN/>
        <w:spacing w:line="276" w:lineRule="auto"/>
        <w:ind w:left="2368" w:right="-15" w:hanging="10"/>
        <w:rPr>
          <w:rFonts w:eastAsia="Arial"/>
          <w:sz w:val="28"/>
          <w:szCs w:val="28"/>
          <w:lang w:eastAsia="uk-UA"/>
        </w:rPr>
      </w:pPr>
      <w:r w:rsidRPr="00536BB5">
        <w:rPr>
          <w:rFonts w:eastAsia="Arial"/>
          <w:b/>
          <w:sz w:val="28"/>
          <w:szCs w:val="28"/>
          <w:lang w:eastAsia="uk-UA"/>
        </w:rPr>
        <w:t xml:space="preserve">Пріоритетні напрями розвитку особистості педагога: </w:t>
      </w:r>
    </w:p>
    <w:p w:rsidR="0027702F" w:rsidRPr="00536BB5" w:rsidRDefault="0027702F" w:rsidP="0078690E">
      <w:pPr>
        <w:widowControl/>
        <w:autoSpaceDE/>
        <w:autoSpaceDN/>
        <w:spacing w:line="276" w:lineRule="auto"/>
        <w:ind w:left="845" w:hanging="10"/>
        <w:rPr>
          <w:rFonts w:eastAsia="Arial"/>
          <w:sz w:val="28"/>
          <w:szCs w:val="28"/>
          <w:lang w:eastAsia="uk-UA"/>
        </w:rPr>
      </w:pPr>
      <w:r w:rsidRPr="00536BB5">
        <w:rPr>
          <w:rFonts w:eastAsia="Arial"/>
          <w:sz w:val="28"/>
          <w:szCs w:val="28"/>
          <w:lang w:eastAsia="uk-UA"/>
        </w:rPr>
        <w:t xml:space="preserve">-атестація педагогічних працівників: здобуття фахових </w:t>
      </w:r>
      <w:proofErr w:type="spellStart"/>
      <w:r w:rsidRPr="00536BB5">
        <w:rPr>
          <w:rFonts w:eastAsia="Arial"/>
          <w:sz w:val="28"/>
          <w:szCs w:val="28"/>
          <w:lang w:eastAsia="uk-UA"/>
        </w:rPr>
        <w:t>компетентностей</w:t>
      </w:r>
      <w:proofErr w:type="spellEnd"/>
      <w:r w:rsidRPr="00536BB5">
        <w:rPr>
          <w:rFonts w:eastAsia="Arial"/>
          <w:sz w:val="28"/>
          <w:szCs w:val="28"/>
          <w:lang w:eastAsia="uk-UA"/>
        </w:rPr>
        <w:t xml:space="preserve"> спеціалізованої  освіти (стаття 50); </w:t>
      </w:r>
    </w:p>
    <w:p w:rsidR="0027702F" w:rsidRPr="00536BB5" w:rsidRDefault="0027702F" w:rsidP="0078690E">
      <w:pPr>
        <w:widowControl/>
        <w:autoSpaceDE/>
        <w:autoSpaceDN/>
        <w:spacing w:line="276" w:lineRule="auto"/>
        <w:ind w:left="845" w:hanging="10"/>
        <w:rPr>
          <w:rFonts w:eastAsia="Arial"/>
          <w:sz w:val="28"/>
          <w:szCs w:val="28"/>
          <w:lang w:eastAsia="uk-UA"/>
        </w:rPr>
      </w:pPr>
      <w:r w:rsidRPr="00536BB5">
        <w:rPr>
          <w:rFonts w:eastAsia="Arial"/>
          <w:sz w:val="28"/>
          <w:szCs w:val="28"/>
          <w:lang w:eastAsia="uk-UA"/>
        </w:rPr>
        <w:t xml:space="preserve">-сертифікація: зовнішнє оцінювання професійних </w:t>
      </w:r>
      <w:proofErr w:type="spellStart"/>
      <w:r w:rsidRPr="00536BB5">
        <w:rPr>
          <w:rFonts w:eastAsia="Arial"/>
          <w:sz w:val="28"/>
          <w:szCs w:val="28"/>
          <w:lang w:eastAsia="uk-UA"/>
        </w:rPr>
        <w:t>компетентностей</w:t>
      </w:r>
      <w:proofErr w:type="spellEnd"/>
      <w:r w:rsidRPr="00536BB5">
        <w:rPr>
          <w:rFonts w:eastAsia="Arial"/>
          <w:sz w:val="28"/>
          <w:szCs w:val="28"/>
          <w:lang w:eastAsia="uk-UA"/>
        </w:rPr>
        <w:t xml:space="preserve"> (на добровільних засадах виключно за власною ініціативою) (стаття 51); </w:t>
      </w:r>
    </w:p>
    <w:p w:rsidR="0027702F" w:rsidRPr="00536BB5" w:rsidRDefault="0027702F" w:rsidP="0078690E">
      <w:pPr>
        <w:widowControl/>
        <w:autoSpaceDE/>
        <w:autoSpaceDN/>
        <w:spacing w:line="276" w:lineRule="auto"/>
        <w:ind w:left="845" w:hanging="10"/>
        <w:rPr>
          <w:rFonts w:eastAsia="Arial"/>
          <w:sz w:val="28"/>
          <w:szCs w:val="28"/>
          <w:lang w:eastAsia="uk-UA"/>
        </w:rPr>
      </w:pPr>
      <w:r w:rsidRPr="00536BB5">
        <w:rPr>
          <w:rFonts w:eastAsia="Arial"/>
          <w:sz w:val="28"/>
          <w:szCs w:val="28"/>
          <w:lang w:eastAsia="uk-UA"/>
        </w:rPr>
        <w:t xml:space="preserve">-створення середовища цілеспрямованого саморозвитку творчо-ініціативного педагога (стаття 59). </w:t>
      </w:r>
    </w:p>
    <w:p w:rsidR="0027702F" w:rsidRPr="00536BB5" w:rsidRDefault="00AD3620" w:rsidP="00AD3620">
      <w:pPr>
        <w:widowControl/>
        <w:autoSpaceDE/>
        <w:autoSpaceDN/>
        <w:spacing w:after="285" w:line="264" w:lineRule="auto"/>
        <w:ind w:right="-31"/>
        <w:rPr>
          <w:rFonts w:eastAsia="Arial"/>
          <w:sz w:val="28"/>
          <w:szCs w:val="28"/>
          <w:lang w:eastAsia="uk-UA"/>
        </w:rPr>
      </w:pPr>
      <w:r>
        <w:rPr>
          <w:rFonts w:eastAsia="Arial"/>
          <w:b/>
          <w:sz w:val="28"/>
          <w:szCs w:val="28"/>
          <w:lang w:eastAsia="uk-UA"/>
        </w:rPr>
        <w:t xml:space="preserve">             </w:t>
      </w:r>
      <w:r w:rsidR="0027702F" w:rsidRPr="00536BB5">
        <w:rPr>
          <w:rFonts w:eastAsia="Arial"/>
          <w:b/>
          <w:sz w:val="28"/>
          <w:szCs w:val="28"/>
          <w:lang w:eastAsia="uk-UA"/>
        </w:rPr>
        <w:t>Мета:</w:t>
      </w:r>
      <w:r w:rsidR="0027702F" w:rsidRPr="00536BB5">
        <w:rPr>
          <w:rFonts w:eastAsia="Arial"/>
          <w:sz w:val="28"/>
          <w:szCs w:val="28"/>
          <w:lang w:eastAsia="uk-UA"/>
        </w:rPr>
        <w:t xml:space="preserve"> розвивати професійну рефлексію в процесі освітньої діяльності; </w:t>
      </w:r>
      <w:r>
        <w:rPr>
          <w:rFonts w:eastAsia="Arial"/>
          <w:sz w:val="28"/>
          <w:szCs w:val="28"/>
          <w:lang w:eastAsia="uk-UA"/>
        </w:rPr>
        <w:t xml:space="preserve">         </w:t>
      </w:r>
      <w:r w:rsidR="0027702F" w:rsidRPr="00536BB5">
        <w:rPr>
          <w:rFonts w:eastAsia="Arial"/>
          <w:sz w:val="28"/>
          <w:szCs w:val="28"/>
          <w:lang w:eastAsia="uk-UA"/>
        </w:rPr>
        <w:t xml:space="preserve">забезпечити умови для методичного забезпечення психологічної підтримки освітнього процесу. </w:t>
      </w:r>
    </w:p>
    <w:tbl>
      <w:tblPr>
        <w:tblStyle w:val="TableGrid4"/>
        <w:tblW w:w="10180" w:type="dxa"/>
        <w:tblInd w:w="312" w:type="dxa"/>
        <w:tblCellMar>
          <w:left w:w="106" w:type="dxa"/>
          <w:right w:w="115" w:type="dxa"/>
        </w:tblCellMar>
        <w:tblLook w:val="04A0"/>
      </w:tblPr>
      <w:tblGrid>
        <w:gridCol w:w="580"/>
        <w:gridCol w:w="6086"/>
        <w:gridCol w:w="1560"/>
        <w:gridCol w:w="1954"/>
      </w:tblGrid>
      <w:tr w:rsidR="00536BB5" w:rsidRPr="00536BB5" w:rsidTr="00E80B6C">
        <w:trPr>
          <w:trHeight w:val="764"/>
        </w:trPr>
        <w:tc>
          <w:tcPr>
            <w:tcW w:w="580"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19" w:firstLine="24"/>
              <w:rPr>
                <w:rFonts w:eastAsia="Arial"/>
                <w:sz w:val="28"/>
                <w:szCs w:val="28"/>
              </w:rPr>
            </w:pPr>
            <w:r w:rsidRPr="00536BB5">
              <w:rPr>
                <w:rFonts w:eastAsia="Arial"/>
                <w:sz w:val="28"/>
                <w:szCs w:val="28"/>
              </w:rPr>
              <w:t xml:space="preserve">№ з/п </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jc w:val="center"/>
              <w:rPr>
                <w:rFonts w:eastAsia="Arial"/>
                <w:sz w:val="28"/>
                <w:szCs w:val="28"/>
              </w:rPr>
            </w:pPr>
            <w:r w:rsidRPr="00536BB5">
              <w:rPr>
                <w:rFonts w:eastAsia="Arial"/>
                <w:b/>
                <w:sz w:val="28"/>
                <w:szCs w:val="28"/>
              </w:rPr>
              <w:t>Шляхи реалізації проєкту</w:t>
            </w:r>
            <w:r w:rsidRPr="00536BB5">
              <w:rPr>
                <w:rFonts w:eastAsia="Arial"/>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jc w:val="center"/>
              <w:rPr>
                <w:rFonts w:eastAsia="Arial"/>
                <w:sz w:val="28"/>
                <w:szCs w:val="28"/>
              </w:rPr>
            </w:pPr>
            <w:r w:rsidRPr="00536BB5">
              <w:rPr>
                <w:rFonts w:eastAsia="Arial"/>
                <w:sz w:val="28"/>
                <w:szCs w:val="28"/>
              </w:rPr>
              <w:t xml:space="preserve">Термін реалізації </w:t>
            </w:r>
          </w:p>
        </w:tc>
        <w:tc>
          <w:tcPr>
            <w:tcW w:w="195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jc w:val="center"/>
              <w:rPr>
                <w:rFonts w:eastAsia="Arial"/>
                <w:sz w:val="28"/>
                <w:szCs w:val="28"/>
              </w:rPr>
            </w:pPr>
            <w:r w:rsidRPr="00536BB5">
              <w:rPr>
                <w:rFonts w:eastAsia="Arial"/>
                <w:sz w:val="28"/>
                <w:szCs w:val="28"/>
              </w:rPr>
              <w:t xml:space="preserve">Виконавець </w:t>
            </w:r>
          </w:p>
        </w:tc>
      </w:tr>
      <w:tr w:rsidR="00536BB5" w:rsidRPr="00536BB5" w:rsidTr="00E80B6C">
        <w:trPr>
          <w:trHeight w:val="859"/>
        </w:trPr>
        <w:tc>
          <w:tcPr>
            <w:tcW w:w="580" w:type="dxa"/>
            <w:tcBorders>
              <w:top w:val="single" w:sz="4" w:space="0" w:color="000000"/>
              <w:left w:val="single" w:sz="4" w:space="0" w:color="000000"/>
              <w:bottom w:val="single" w:sz="4" w:space="0" w:color="000000"/>
              <w:right w:val="single" w:sz="4" w:space="0" w:color="000000"/>
            </w:tcBorders>
            <w:vAlign w:val="bottom"/>
          </w:tcPr>
          <w:p w:rsidR="0027702F" w:rsidRPr="00E80B6C" w:rsidRDefault="0027702F" w:rsidP="00E80B6C">
            <w:pPr>
              <w:spacing w:line="276" w:lineRule="auto"/>
              <w:jc w:val="center"/>
              <w:rPr>
                <w:rFonts w:eastAsia="Arial"/>
                <w:sz w:val="24"/>
                <w:szCs w:val="24"/>
              </w:rPr>
            </w:pPr>
            <w:r w:rsidRPr="00E80B6C">
              <w:rPr>
                <w:rFonts w:eastAsia="Calibri"/>
                <w:sz w:val="24"/>
                <w:szCs w:val="24"/>
              </w:rPr>
              <w:t>1.</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 xml:space="preserve">Створити інформаційний Банк  інноваційних педагогічних технологій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AD3620" w:rsidP="0027702F">
            <w:pPr>
              <w:spacing w:line="276" w:lineRule="auto"/>
              <w:ind w:left="101"/>
              <w:rPr>
                <w:rFonts w:eastAsia="Arial"/>
                <w:sz w:val="24"/>
                <w:szCs w:val="24"/>
              </w:rPr>
            </w:pPr>
            <w:r>
              <w:rPr>
                <w:rFonts w:eastAsia="Arial"/>
                <w:sz w:val="24"/>
                <w:szCs w:val="24"/>
              </w:rPr>
              <w:t>2021</w:t>
            </w:r>
            <w:r w:rsidR="0027702F" w:rsidRPr="00536BB5">
              <w:rPr>
                <w:rFonts w:eastAsia="Arial"/>
                <w:sz w:val="24"/>
                <w:szCs w:val="24"/>
              </w:rPr>
              <w:t xml:space="preserve">-2025 </w:t>
            </w:r>
          </w:p>
        </w:tc>
        <w:tc>
          <w:tcPr>
            <w:tcW w:w="195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 xml:space="preserve">Голови ШМО </w:t>
            </w:r>
          </w:p>
        </w:tc>
      </w:tr>
      <w:tr w:rsidR="00536BB5" w:rsidRPr="00536BB5" w:rsidTr="00E80B6C">
        <w:trPr>
          <w:trHeight w:val="2132"/>
        </w:trPr>
        <w:tc>
          <w:tcPr>
            <w:tcW w:w="580" w:type="dxa"/>
            <w:tcBorders>
              <w:top w:val="single" w:sz="4" w:space="0" w:color="000000"/>
              <w:left w:val="single" w:sz="4" w:space="0" w:color="000000"/>
              <w:bottom w:val="single" w:sz="4" w:space="0" w:color="000000"/>
              <w:right w:val="single" w:sz="4" w:space="0" w:color="000000"/>
            </w:tcBorders>
            <w:vAlign w:val="bottom"/>
          </w:tcPr>
          <w:p w:rsidR="0027702F" w:rsidRPr="00E80B6C" w:rsidRDefault="0027702F" w:rsidP="00E80B6C">
            <w:pPr>
              <w:spacing w:line="276" w:lineRule="auto"/>
              <w:jc w:val="center"/>
              <w:rPr>
                <w:rFonts w:eastAsia="Arial"/>
                <w:sz w:val="24"/>
                <w:szCs w:val="24"/>
              </w:rPr>
            </w:pPr>
            <w:r w:rsidRPr="00E80B6C">
              <w:rPr>
                <w:rFonts w:eastAsia="Calibri"/>
                <w:sz w:val="24"/>
                <w:szCs w:val="24"/>
              </w:rPr>
              <w:t>2.</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after="267" w:line="236" w:lineRule="auto"/>
              <w:ind w:left="5"/>
              <w:rPr>
                <w:rFonts w:eastAsia="Arial"/>
                <w:sz w:val="24"/>
                <w:szCs w:val="24"/>
              </w:rPr>
            </w:pPr>
            <w:r w:rsidRPr="00536BB5">
              <w:rPr>
                <w:rFonts w:eastAsia="Arial"/>
                <w:sz w:val="24"/>
                <w:szCs w:val="24"/>
              </w:rPr>
              <w:t xml:space="preserve">Проводити навчальні семінари, круглі столи, майстер - класи, педпрактики, тижні педагогічної майстерності, інтегровані дні, методичні декади, презентації творчих напрацювань, педради-дискусії </w:t>
            </w:r>
          </w:p>
          <w:p w:rsidR="0027702F" w:rsidRPr="00536BB5" w:rsidRDefault="0027702F" w:rsidP="0027702F">
            <w:pPr>
              <w:spacing w:line="276" w:lineRule="auto"/>
              <w:ind w:left="1445"/>
              <w:rPr>
                <w:rFonts w:eastAsia="Arial"/>
                <w:sz w:val="24"/>
                <w:szCs w:val="24"/>
              </w:rPr>
            </w:pPr>
            <w:r w:rsidRPr="00536BB5">
              <w:rPr>
                <w:rFonts w:eastAsia="Arial"/>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AD3620" w:rsidP="0027702F">
            <w:pPr>
              <w:spacing w:line="276" w:lineRule="auto"/>
              <w:ind w:left="101"/>
              <w:rPr>
                <w:rFonts w:eastAsia="Arial"/>
                <w:sz w:val="24"/>
                <w:szCs w:val="24"/>
              </w:rPr>
            </w:pPr>
            <w:r>
              <w:rPr>
                <w:rFonts w:eastAsia="Arial"/>
                <w:sz w:val="24"/>
                <w:szCs w:val="24"/>
              </w:rPr>
              <w:t>2021</w:t>
            </w:r>
            <w:r w:rsidR="0027702F" w:rsidRPr="00536BB5">
              <w:rPr>
                <w:rFonts w:eastAsia="Arial"/>
                <w:sz w:val="24"/>
                <w:szCs w:val="24"/>
              </w:rPr>
              <w:t>-2025</w:t>
            </w:r>
            <w:r w:rsidR="0027702F" w:rsidRPr="00536BB5">
              <w:rPr>
                <w:rFonts w:eastAsia="Arial"/>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 xml:space="preserve">Адміністрація </w:t>
            </w:r>
            <w:r w:rsidR="0078690E">
              <w:rPr>
                <w:rFonts w:eastAsia="Arial"/>
                <w:sz w:val="24"/>
                <w:szCs w:val="24"/>
              </w:rPr>
              <w:t>закладу</w:t>
            </w:r>
          </w:p>
        </w:tc>
      </w:tr>
      <w:tr w:rsidR="00536BB5" w:rsidRPr="00536BB5" w:rsidTr="00E80B6C">
        <w:trPr>
          <w:trHeight w:val="2137"/>
        </w:trPr>
        <w:tc>
          <w:tcPr>
            <w:tcW w:w="580" w:type="dxa"/>
            <w:tcBorders>
              <w:top w:val="single" w:sz="4" w:space="0" w:color="000000"/>
              <w:left w:val="single" w:sz="4" w:space="0" w:color="000000"/>
              <w:bottom w:val="single" w:sz="4" w:space="0" w:color="000000"/>
              <w:right w:val="single" w:sz="4" w:space="0" w:color="000000"/>
            </w:tcBorders>
          </w:tcPr>
          <w:p w:rsidR="0027702F" w:rsidRPr="00E80B6C" w:rsidRDefault="0027702F" w:rsidP="00E80B6C">
            <w:pPr>
              <w:spacing w:line="276" w:lineRule="auto"/>
              <w:jc w:val="center"/>
              <w:rPr>
                <w:rFonts w:eastAsia="Arial"/>
                <w:sz w:val="24"/>
                <w:szCs w:val="24"/>
              </w:rPr>
            </w:pPr>
            <w:r w:rsidRPr="00E80B6C">
              <w:rPr>
                <w:rFonts w:eastAsia="Calibri"/>
                <w:sz w:val="24"/>
                <w:szCs w:val="24"/>
              </w:rPr>
              <w:t>3.</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after="33"/>
              <w:ind w:left="5"/>
              <w:rPr>
                <w:rFonts w:eastAsia="Arial"/>
                <w:sz w:val="24"/>
                <w:szCs w:val="24"/>
              </w:rPr>
            </w:pPr>
            <w:r w:rsidRPr="00536BB5">
              <w:rPr>
                <w:rFonts w:eastAsia="Arial"/>
                <w:sz w:val="24"/>
                <w:szCs w:val="24"/>
              </w:rPr>
              <w:t xml:space="preserve">Проводити моніторинги: </w:t>
            </w:r>
          </w:p>
          <w:p w:rsidR="0027702F" w:rsidRPr="00536BB5" w:rsidRDefault="0027702F" w:rsidP="0027702F">
            <w:pPr>
              <w:spacing w:after="39"/>
              <w:ind w:left="5"/>
              <w:rPr>
                <w:rFonts w:eastAsia="Arial"/>
                <w:sz w:val="24"/>
                <w:szCs w:val="24"/>
              </w:rPr>
            </w:pPr>
            <w:r w:rsidRPr="00536BB5">
              <w:rPr>
                <w:rFonts w:eastAsia="Arial"/>
                <w:sz w:val="24"/>
                <w:szCs w:val="24"/>
              </w:rPr>
              <w:t xml:space="preserve">-якості знань учнів </w:t>
            </w:r>
          </w:p>
          <w:p w:rsidR="0027702F" w:rsidRPr="00536BB5" w:rsidRDefault="0027702F" w:rsidP="0027702F">
            <w:pPr>
              <w:spacing w:after="34"/>
              <w:ind w:left="5"/>
              <w:rPr>
                <w:rFonts w:eastAsia="Arial"/>
                <w:sz w:val="24"/>
                <w:szCs w:val="24"/>
              </w:rPr>
            </w:pPr>
            <w:r w:rsidRPr="00536BB5">
              <w:rPr>
                <w:rFonts w:eastAsia="Arial"/>
                <w:sz w:val="24"/>
                <w:szCs w:val="24"/>
              </w:rPr>
              <w:t xml:space="preserve">-рівня методичного удосконалення </w:t>
            </w:r>
          </w:p>
          <w:p w:rsidR="0027702F" w:rsidRPr="00536BB5" w:rsidRDefault="008F0CB7" w:rsidP="0027702F">
            <w:pPr>
              <w:spacing w:after="38"/>
              <w:ind w:left="5"/>
              <w:rPr>
                <w:rFonts w:eastAsia="Arial"/>
                <w:sz w:val="24"/>
                <w:szCs w:val="24"/>
              </w:rPr>
            </w:pPr>
            <w:r>
              <w:rPr>
                <w:rFonts w:eastAsia="Arial"/>
                <w:sz w:val="24"/>
                <w:szCs w:val="24"/>
              </w:rPr>
              <w:t>-умов збереження психо</w:t>
            </w:r>
            <w:r w:rsidR="0027702F" w:rsidRPr="00536BB5">
              <w:rPr>
                <w:rFonts w:eastAsia="Arial"/>
                <w:sz w:val="24"/>
                <w:szCs w:val="24"/>
              </w:rPr>
              <w:t xml:space="preserve">фізіологічного здоров’я </w:t>
            </w:r>
          </w:p>
          <w:p w:rsidR="0027702F" w:rsidRPr="00536BB5" w:rsidRDefault="0027702F" w:rsidP="0027702F">
            <w:pPr>
              <w:spacing w:line="276" w:lineRule="auto"/>
              <w:ind w:left="5"/>
              <w:rPr>
                <w:rFonts w:eastAsia="Arial"/>
                <w:sz w:val="24"/>
                <w:szCs w:val="24"/>
              </w:rPr>
            </w:pPr>
            <w:r w:rsidRPr="00536BB5">
              <w:rPr>
                <w:rFonts w:eastAsia="Arial"/>
                <w:sz w:val="24"/>
                <w:szCs w:val="24"/>
              </w:rPr>
              <w:t xml:space="preserve">-використання Інтернет-ресурсів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AD3620" w:rsidP="0027702F">
            <w:pPr>
              <w:spacing w:line="276" w:lineRule="auto"/>
              <w:ind w:left="101"/>
              <w:rPr>
                <w:rFonts w:eastAsia="Arial"/>
                <w:sz w:val="24"/>
                <w:szCs w:val="24"/>
              </w:rPr>
            </w:pPr>
            <w:r>
              <w:rPr>
                <w:rFonts w:eastAsia="Arial"/>
                <w:sz w:val="24"/>
                <w:szCs w:val="24"/>
              </w:rPr>
              <w:t>2021</w:t>
            </w:r>
            <w:r w:rsidR="0027702F" w:rsidRPr="00536BB5">
              <w:rPr>
                <w:rFonts w:eastAsia="Arial"/>
                <w:sz w:val="24"/>
                <w:szCs w:val="24"/>
              </w:rPr>
              <w:t>-2025</w:t>
            </w:r>
            <w:r w:rsidR="0027702F" w:rsidRPr="00536BB5">
              <w:rPr>
                <w:rFonts w:eastAsia="Arial"/>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Адміністрація</w:t>
            </w:r>
            <w:r w:rsidRPr="00536BB5">
              <w:rPr>
                <w:rFonts w:eastAsia="Arial"/>
                <w:b/>
                <w:sz w:val="24"/>
                <w:szCs w:val="24"/>
              </w:rPr>
              <w:t xml:space="preserve"> </w:t>
            </w:r>
            <w:r w:rsidR="0078690E" w:rsidRPr="0078690E">
              <w:rPr>
                <w:rFonts w:eastAsia="Arial"/>
                <w:sz w:val="24"/>
                <w:szCs w:val="24"/>
              </w:rPr>
              <w:t>закладу</w:t>
            </w:r>
          </w:p>
        </w:tc>
      </w:tr>
      <w:tr w:rsidR="00536BB5" w:rsidRPr="00536BB5" w:rsidTr="00E80B6C">
        <w:trPr>
          <w:trHeight w:val="2751"/>
        </w:trPr>
        <w:tc>
          <w:tcPr>
            <w:tcW w:w="580" w:type="dxa"/>
            <w:tcBorders>
              <w:top w:val="single" w:sz="4" w:space="0" w:color="000000"/>
              <w:left w:val="single" w:sz="4" w:space="0" w:color="000000"/>
              <w:bottom w:val="single" w:sz="4" w:space="0" w:color="000000"/>
              <w:right w:val="single" w:sz="4" w:space="0" w:color="000000"/>
            </w:tcBorders>
          </w:tcPr>
          <w:p w:rsidR="0027702F" w:rsidRPr="00E80B6C" w:rsidRDefault="0027702F" w:rsidP="00E80B6C">
            <w:pPr>
              <w:spacing w:line="276" w:lineRule="auto"/>
              <w:jc w:val="center"/>
              <w:rPr>
                <w:rFonts w:eastAsia="Arial"/>
                <w:sz w:val="24"/>
                <w:szCs w:val="24"/>
              </w:rPr>
            </w:pPr>
            <w:r w:rsidRPr="00E80B6C">
              <w:rPr>
                <w:rFonts w:eastAsia="Calibri"/>
                <w:sz w:val="24"/>
                <w:szCs w:val="24"/>
              </w:rPr>
              <w:t>4.</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after="36" w:line="236" w:lineRule="auto"/>
              <w:ind w:left="5"/>
              <w:rPr>
                <w:rFonts w:eastAsia="Arial"/>
                <w:sz w:val="24"/>
                <w:szCs w:val="24"/>
              </w:rPr>
            </w:pPr>
            <w:r w:rsidRPr="00536BB5">
              <w:rPr>
                <w:rFonts w:eastAsia="Arial"/>
                <w:sz w:val="24"/>
                <w:szCs w:val="24"/>
              </w:rPr>
              <w:t xml:space="preserve">Створити умови для формування професійних </w:t>
            </w:r>
            <w:proofErr w:type="spellStart"/>
            <w:r w:rsidRPr="00536BB5">
              <w:rPr>
                <w:rFonts w:eastAsia="Arial"/>
                <w:sz w:val="24"/>
                <w:szCs w:val="24"/>
              </w:rPr>
              <w:t>компетентностей</w:t>
            </w:r>
            <w:proofErr w:type="spellEnd"/>
            <w:r w:rsidRPr="00536BB5">
              <w:rPr>
                <w:rFonts w:eastAsia="Arial"/>
                <w:sz w:val="24"/>
                <w:szCs w:val="24"/>
              </w:rPr>
              <w:t xml:space="preserve"> педагога:  </w:t>
            </w:r>
          </w:p>
          <w:p w:rsidR="0027702F" w:rsidRPr="00536BB5" w:rsidRDefault="0027702F" w:rsidP="0027702F">
            <w:pPr>
              <w:spacing w:line="276" w:lineRule="auto"/>
              <w:ind w:left="5"/>
              <w:rPr>
                <w:rFonts w:eastAsia="Arial"/>
                <w:sz w:val="24"/>
                <w:szCs w:val="24"/>
              </w:rPr>
            </w:pPr>
            <w:r w:rsidRPr="00536BB5">
              <w:rPr>
                <w:rFonts w:eastAsia="Arial"/>
                <w:sz w:val="24"/>
                <w:szCs w:val="24"/>
              </w:rPr>
              <w:t xml:space="preserve">інтелектуальна компетентність (наукові знання); психологічна компетентність; управлінська компетентність (базові вміння); мотиваційна компетентність; </w:t>
            </w:r>
            <w:proofErr w:type="spellStart"/>
            <w:r w:rsidRPr="00536BB5">
              <w:rPr>
                <w:rFonts w:eastAsia="Arial"/>
                <w:sz w:val="24"/>
                <w:szCs w:val="24"/>
              </w:rPr>
              <w:t>проєктна</w:t>
            </w:r>
            <w:proofErr w:type="spellEnd"/>
            <w:r w:rsidRPr="00536BB5">
              <w:rPr>
                <w:rFonts w:eastAsia="Arial"/>
                <w:sz w:val="24"/>
                <w:szCs w:val="24"/>
              </w:rPr>
              <w:t xml:space="preserve"> компетентність; методична компетентність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AD3620" w:rsidP="0027702F">
            <w:pPr>
              <w:spacing w:line="276" w:lineRule="auto"/>
              <w:ind w:left="101"/>
              <w:rPr>
                <w:rFonts w:eastAsia="Arial"/>
                <w:sz w:val="24"/>
                <w:szCs w:val="24"/>
              </w:rPr>
            </w:pPr>
            <w:r>
              <w:rPr>
                <w:rFonts w:eastAsia="Arial"/>
                <w:sz w:val="24"/>
                <w:szCs w:val="24"/>
              </w:rPr>
              <w:t>2021</w:t>
            </w:r>
            <w:r w:rsidR="0027702F" w:rsidRPr="00536BB5">
              <w:rPr>
                <w:rFonts w:eastAsia="Arial"/>
                <w:sz w:val="24"/>
                <w:szCs w:val="24"/>
              </w:rPr>
              <w:t>-2025</w:t>
            </w:r>
            <w:r w:rsidR="0027702F" w:rsidRPr="00536BB5">
              <w:rPr>
                <w:rFonts w:eastAsia="Arial"/>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27702F" w:rsidRPr="00536BB5" w:rsidRDefault="0027702F" w:rsidP="0078690E">
            <w:pPr>
              <w:spacing w:line="276" w:lineRule="auto"/>
              <w:ind w:left="5"/>
              <w:rPr>
                <w:rFonts w:eastAsia="Arial"/>
                <w:sz w:val="24"/>
                <w:szCs w:val="24"/>
              </w:rPr>
            </w:pPr>
            <w:r w:rsidRPr="00536BB5">
              <w:rPr>
                <w:rFonts w:eastAsia="Arial"/>
                <w:sz w:val="24"/>
                <w:szCs w:val="24"/>
              </w:rPr>
              <w:t>Адміністрація</w:t>
            </w:r>
            <w:r w:rsidR="0078690E">
              <w:rPr>
                <w:rFonts w:eastAsia="Arial"/>
                <w:b/>
                <w:sz w:val="24"/>
                <w:szCs w:val="24"/>
              </w:rPr>
              <w:t xml:space="preserve"> </w:t>
            </w:r>
            <w:r w:rsidR="0078690E" w:rsidRPr="0078690E">
              <w:rPr>
                <w:rFonts w:eastAsia="Arial"/>
                <w:sz w:val="24"/>
                <w:szCs w:val="24"/>
              </w:rPr>
              <w:t>закладу</w:t>
            </w:r>
          </w:p>
        </w:tc>
      </w:tr>
      <w:tr w:rsidR="00536BB5" w:rsidRPr="00536BB5" w:rsidTr="00E80B6C">
        <w:trPr>
          <w:trHeight w:val="706"/>
        </w:trPr>
        <w:tc>
          <w:tcPr>
            <w:tcW w:w="580" w:type="dxa"/>
            <w:tcBorders>
              <w:top w:val="single" w:sz="4" w:space="0" w:color="000000"/>
              <w:left w:val="single" w:sz="4" w:space="0" w:color="000000"/>
              <w:bottom w:val="single" w:sz="4" w:space="0" w:color="000000"/>
              <w:right w:val="single" w:sz="4" w:space="0" w:color="000000"/>
            </w:tcBorders>
          </w:tcPr>
          <w:p w:rsidR="0027702F" w:rsidRPr="00E80B6C" w:rsidRDefault="00E80B6C" w:rsidP="00E80B6C">
            <w:pPr>
              <w:spacing w:line="276" w:lineRule="auto"/>
              <w:jc w:val="center"/>
              <w:rPr>
                <w:rFonts w:eastAsia="Arial"/>
                <w:sz w:val="24"/>
                <w:szCs w:val="24"/>
              </w:rPr>
            </w:pPr>
            <w:r>
              <w:rPr>
                <w:rFonts w:eastAsia="Arial"/>
                <w:sz w:val="24"/>
                <w:szCs w:val="24"/>
              </w:rPr>
              <w:t>5</w:t>
            </w:r>
            <w:r w:rsidR="0027702F" w:rsidRPr="00E80B6C">
              <w:rPr>
                <w:rFonts w:eastAsia="Arial"/>
                <w:sz w:val="24"/>
                <w:szCs w:val="24"/>
              </w:rPr>
              <w:t>.</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proofErr w:type="spellStart"/>
            <w:r w:rsidRPr="00536BB5">
              <w:rPr>
                <w:rFonts w:eastAsia="Arial"/>
                <w:sz w:val="24"/>
                <w:szCs w:val="24"/>
              </w:rPr>
              <w:t>Оснащити</w:t>
            </w:r>
            <w:proofErr w:type="spellEnd"/>
            <w:r w:rsidRPr="00536BB5">
              <w:rPr>
                <w:rFonts w:eastAsia="Arial"/>
                <w:sz w:val="24"/>
                <w:szCs w:val="24"/>
              </w:rPr>
              <w:t xml:space="preserve"> навчальні кабінети комп’ютерною технікою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AD3620" w:rsidP="0027702F">
            <w:pPr>
              <w:spacing w:line="276" w:lineRule="auto"/>
              <w:ind w:left="101"/>
              <w:rPr>
                <w:rFonts w:eastAsia="Arial"/>
                <w:sz w:val="24"/>
                <w:szCs w:val="24"/>
              </w:rPr>
            </w:pPr>
            <w:r>
              <w:rPr>
                <w:rFonts w:eastAsia="Arial"/>
                <w:sz w:val="24"/>
                <w:szCs w:val="24"/>
              </w:rPr>
              <w:t>2021</w:t>
            </w:r>
            <w:r w:rsidR="0027702F" w:rsidRPr="00536BB5">
              <w:rPr>
                <w:rFonts w:eastAsia="Arial"/>
                <w:sz w:val="24"/>
                <w:szCs w:val="24"/>
              </w:rPr>
              <w:t>-2025</w:t>
            </w:r>
            <w:r w:rsidR="0027702F" w:rsidRPr="00536BB5">
              <w:rPr>
                <w:rFonts w:eastAsia="Arial"/>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Адміністрація</w:t>
            </w:r>
            <w:r w:rsidR="0078690E">
              <w:rPr>
                <w:rFonts w:eastAsia="Arial"/>
                <w:sz w:val="24"/>
                <w:szCs w:val="24"/>
              </w:rPr>
              <w:t xml:space="preserve"> закладу</w:t>
            </w:r>
            <w:r w:rsidRPr="00536BB5">
              <w:rPr>
                <w:rFonts w:eastAsia="Arial"/>
                <w:b/>
                <w:sz w:val="24"/>
                <w:szCs w:val="24"/>
              </w:rPr>
              <w:t xml:space="preserve"> </w:t>
            </w:r>
          </w:p>
        </w:tc>
      </w:tr>
      <w:tr w:rsidR="00536BB5" w:rsidRPr="00536BB5" w:rsidTr="00E80B6C">
        <w:trPr>
          <w:trHeight w:val="836"/>
        </w:trPr>
        <w:tc>
          <w:tcPr>
            <w:tcW w:w="580" w:type="dxa"/>
            <w:tcBorders>
              <w:top w:val="single" w:sz="4" w:space="0" w:color="000000"/>
              <w:left w:val="single" w:sz="4" w:space="0" w:color="000000"/>
              <w:bottom w:val="single" w:sz="4" w:space="0" w:color="000000"/>
              <w:right w:val="single" w:sz="4" w:space="0" w:color="000000"/>
            </w:tcBorders>
          </w:tcPr>
          <w:p w:rsidR="0027702F" w:rsidRPr="00E80B6C" w:rsidRDefault="00E80B6C" w:rsidP="00E80B6C">
            <w:pPr>
              <w:spacing w:line="276" w:lineRule="auto"/>
              <w:jc w:val="center"/>
              <w:rPr>
                <w:rFonts w:eastAsia="Arial"/>
                <w:sz w:val="24"/>
                <w:szCs w:val="24"/>
              </w:rPr>
            </w:pPr>
            <w:r>
              <w:rPr>
                <w:rFonts w:eastAsia="Calibri"/>
                <w:sz w:val="24"/>
                <w:szCs w:val="24"/>
              </w:rPr>
              <w:t>6</w:t>
            </w:r>
            <w:r w:rsidR="0027702F" w:rsidRPr="00E80B6C">
              <w:rPr>
                <w:rFonts w:eastAsia="Calibri"/>
                <w:sz w:val="24"/>
                <w:szCs w:val="24"/>
              </w:rPr>
              <w:t>.</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 xml:space="preserve">Реалізувати нові підходи щодо форм та методів підвищення кваліфікації педагогічних працівників закладу.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AD3620" w:rsidP="0027702F">
            <w:pPr>
              <w:spacing w:line="276" w:lineRule="auto"/>
              <w:ind w:left="101"/>
              <w:rPr>
                <w:rFonts w:eastAsia="Arial"/>
                <w:sz w:val="24"/>
                <w:szCs w:val="24"/>
              </w:rPr>
            </w:pPr>
            <w:r>
              <w:rPr>
                <w:rFonts w:eastAsia="Arial"/>
                <w:sz w:val="24"/>
                <w:szCs w:val="24"/>
              </w:rPr>
              <w:t>2021</w:t>
            </w:r>
            <w:r w:rsidR="0027702F" w:rsidRPr="00536BB5">
              <w:rPr>
                <w:rFonts w:eastAsia="Arial"/>
                <w:sz w:val="24"/>
                <w:szCs w:val="24"/>
              </w:rPr>
              <w:t>-2025</w:t>
            </w:r>
            <w:r w:rsidR="0027702F" w:rsidRPr="00536BB5">
              <w:rPr>
                <w:rFonts w:eastAsia="Arial"/>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Адміністрація</w:t>
            </w:r>
            <w:r w:rsidRPr="00536BB5">
              <w:rPr>
                <w:rFonts w:eastAsia="Arial"/>
                <w:b/>
                <w:sz w:val="24"/>
                <w:szCs w:val="24"/>
              </w:rPr>
              <w:t xml:space="preserve"> </w:t>
            </w:r>
            <w:r w:rsidR="0078690E" w:rsidRPr="0078690E">
              <w:rPr>
                <w:rFonts w:eastAsia="Arial"/>
                <w:sz w:val="24"/>
                <w:szCs w:val="24"/>
              </w:rPr>
              <w:t>закладу</w:t>
            </w:r>
          </w:p>
        </w:tc>
      </w:tr>
      <w:tr w:rsidR="00536BB5" w:rsidRPr="00536BB5" w:rsidTr="00E80B6C">
        <w:trPr>
          <w:trHeight w:val="562"/>
        </w:trPr>
        <w:tc>
          <w:tcPr>
            <w:tcW w:w="580" w:type="dxa"/>
            <w:tcBorders>
              <w:top w:val="single" w:sz="4" w:space="0" w:color="000000"/>
              <w:left w:val="single" w:sz="4" w:space="0" w:color="000000"/>
              <w:bottom w:val="single" w:sz="4" w:space="0" w:color="000000"/>
              <w:right w:val="single" w:sz="4" w:space="0" w:color="000000"/>
            </w:tcBorders>
          </w:tcPr>
          <w:p w:rsidR="0027702F" w:rsidRPr="00E80B6C" w:rsidRDefault="00E80B6C" w:rsidP="00E80B6C">
            <w:pPr>
              <w:spacing w:line="276" w:lineRule="auto"/>
              <w:jc w:val="center"/>
              <w:rPr>
                <w:rFonts w:eastAsia="Arial"/>
                <w:sz w:val="24"/>
                <w:szCs w:val="24"/>
              </w:rPr>
            </w:pPr>
            <w:r>
              <w:rPr>
                <w:rFonts w:eastAsia="Arial"/>
                <w:sz w:val="24"/>
                <w:szCs w:val="24"/>
              </w:rPr>
              <w:t>7</w:t>
            </w:r>
            <w:r w:rsidR="0027702F" w:rsidRPr="00E80B6C">
              <w:rPr>
                <w:rFonts w:eastAsia="Arial"/>
                <w:sz w:val="24"/>
                <w:szCs w:val="24"/>
              </w:rPr>
              <w:t>.</w:t>
            </w:r>
          </w:p>
        </w:tc>
        <w:tc>
          <w:tcPr>
            <w:tcW w:w="6086" w:type="dxa"/>
            <w:tcBorders>
              <w:top w:val="single" w:sz="4" w:space="0" w:color="000000"/>
              <w:left w:val="single" w:sz="4" w:space="0" w:color="000000"/>
              <w:bottom w:val="single" w:sz="4" w:space="0" w:color="000000"/>
              <w:right w:val="single" w:sz="4" w:space="0" w:color="000000"/>
            </w:tcBorders>
          </w:tcPr>
          <w:p w:rsidR="0027702F" w:rsidRPr="00536BB5" w:rsidRDefault="0027702F" w:rsidP="0027702F">
            <w:pPr>
              <w:spacing w:line="276" w:lineRule="auto"/>
              <w:ind w:left="5"/>
              <w:rPr>
                <w:rFonts w:eastAsia="Arial"/>
                <w:sz w:val="24"/>
                <w:szCs w:val="24"/>
              </w:rPr>
            </w:pPr>
            <w:r w:rsidRPr="00536BB5">
              <w:rPr>
                <w:rFonts w:eastAsia="Arial"/>
                <w:sz w:val="24"/>
                <w:szCs w:val="24"/>
              </w:rPr>
              <w:t xml:space="preserve">Підвищувати кваліфікаційний рівень педагогів шляхом атестації та сертифікації </w:t>
            </w:r>
          </w:p>
        </w:tc>
        <w:tc>
          <w:tcPr>
            <w:tcW w:w="1560" w:type="dxa"/>
            <w:tcBorders>
              <w:top w:val="single" w:sz="4" w:space="0" w:color="000000"/>
              <w:left w:val="single" w:sz="4" w:space="0" w:color="000000"/>
              <w:bottom w:val="single" w:sz="4" w:space="0" w:color="000000"/>
              <w:right w:val="single" w:sz="4" w:space="0" w:color="000000"/>
            </w:tcBorders>
          </w:tcPr>
          <w:p w:rsidR="0027702F" w:rsidRPr="00536BB5" w:rsidRDefault="00AD3620" w:rsidP="0027702F">
            <w:pPr>
              <w:spacing w:line="276" w:lineRule="auto"/>
              <w:ind w:left="101"/>
              <w:rPr>
                <w:rFonts w:eastAsia="Arial"/>
                <w:sz w:val="24"/>
                <w:szCs w:val="24"/>
              </w:rPr>
            </w:pPr>
            <w:r>
              <w:rPr>
                <w:rFonts w:eastAsia="Arial"/>
                <w:sz w:val="24"/>
                <w:szCs w:val="24"/>
              </w:rPr>
              <w:t>2021</w:t>
            </w:r>
            <w:r w:rsidR="0027702F" w:rsidRPr="00536BB5">
              <w:rPr>
                <w:rFonts w:eastAsia="Arial"/>
                <w:sz w:val="24"/>
                <w:szCs w:val="24"/>
              </w:rPr>
              <w:t>-2025</w:t>
            </w:r>
            <w:r w:rsidR="0027702F" w:rsidRPr="00536BB5">
              <w:rPr>
                <w:rFonts w:eastAsia="Arial"/>
                <w:b/>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27702F" w:rsidRPr="0078690E" w:rsidRDefault="0027702F" w:rsidP="0027702F">
            <w:pPr>
              <w:spacing w:line="276" w:lineRule="auto"/>
              <w:ind w:left="5"/>
              <w:rPr>
                <w:rFonts w:eastAsia="Arial"/>
                <w:sz w:val="24"/>
                <w:szCs w:val="24"/>
              </w:rPr>
            </w:pPr>
            <w:r w:rsidRPr="00536BB5">
              <w:rPr>
                <w:rFonts w:eastAsia="Arial"/>
                <w:sz w:val="24"/>
                <w:szCs w:val="24"/>
              </w:rPr>
              <w:t>Адміністрація</w:t>
            </w:r>
            <w:r w:rsidRPr="00536BB5">
              <w:rPr>
                <w:rFonts w:eastAsia="Arial"/>
                <w:b/>
                <w:sz w:val="24"/>
                <w:szCs w:val="24"/>
              </w:rPr>
              <w:t xml:space="preserve"> </w:t>
            </w:r>
            <w:r w:rsidR="0078690E" w:rsidRPr="0078690E">
              <w:rPr>
                <w:rFonts w:eastAsia="Arial"/>
                <w:sz w:val="24"/>
                <w:szCs w:val="24"/>
              </w:rPr>
              <w:t>закладу</w:t>
            </w:r>
          </w:p>
        </w:tc>
      </w:tr>
    </w:tbl>
    <w:p w:rsidR="0027702F" w:rsidRPr="00536BB5" w:rsidRDefault="0027702F" w:rsidP="0078690E">
      <w:pPr>
        <w:widowControl/>
        <w:autoSpaceDE/>
        <w:autoSpaceDN/>
        <w:spacing w:line="276" w:lineRule="auto"/>
        <w:ind w:left="10" w:right="-15" w:hanging="10"/>
        <w:jc w:val="center"/>
        <w:rPr>
          <w:rFonts w:eastAsia="Arial"/>
          <w:sz w:val="28"/>
          <w:szCs w:val="28"/>
          <w:lang w:eastAsia="uk-UA"/>
        </w:rPr>
      </w:pPr>
      <w:r w:rsidRPr="00536BB5">
        <w:rPr>
          <w:rFonts w:eastAsia="Arial"/>
          <w:b/>
          <w:sz w:val="28"/>
          <w:szCs w:val="28"/>
          <w:lang w:eastAsia="uk-UA"/>
        </w:rPr>
        <w:t xml:space="preserve">Очікувані  результати: </w:t>
      </w:r>
    </w:p>
    <w:p w:rsidR="0027702F" w:rsidRPr="00536BB5" w:rsidRDefault="0027702F" w:rsidP="0078690E">
      <w:pPr>
        <w:widowControl/>
        <w:autoSpaceDE/>
        <w:autoSpaceDN/>
        <w:spacing w:line="276" w:lineRule="auto"/>
        <w:ind w:left="845" w:hanging="10"/>
        <w:rPr>
          <w:rFonts w:eastAsia="Arial"/>
          <w:sz w:val="28"/>
          <w:szCs w:val="28"/>
          <w:lang w:eastAsia="uk-UA"/>
        </w:rPr>
      </w:pPr>
      <w:r w:rsidRPr="00536BB5">
        <w:rPr>
          <w:rFonts w:eastAsia="Arial"/>
          <w:sz w:val="28"/>
          <w:szCs w:val="28"/>
          <w:lang w:eastAsia="uk-UA"/>
        </w:rPr>
        <w:t xml:space="preserve">-підвищення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w:t>
      </w:r>
    </w:p>
    <w:p w:rsidR="0027702F" w:rsidRPr="00536BB5" w:rsidRDefault="0027702F" w:rsidP="0078690E">
      <w:pPr>
        <w:widowControl/>
        <w:autoSpaceDE/>
        <w:autoSpaceDN/>
        <w:spacing w:line="276" w:lineRule="auto"/>
        <w:ind w:left="845" w:hanging="10"/>
        <w:rPr>
          <w:rFonts w:eastAsia="Arial"/>
          <w:sz w:val="28"/>
          <w:szCs w:val="28"/>
          <w:lang w:eastAsia="uk-UA"/>
        </w:rPr>
      </w:pPr>
      <w:r w:rsidRPr="00536BB5">
        <w:rPr>
          <w:rFonts w:eastAsia="Arial"/>
          <w:sz w:val="28"/>
          <w:szCs w:val="28"/>
          <w:lang w:eastAsia="uk-UA"/>
        </w:rPr>
        <w:t xml:space="preserve">-ріст педагогічної майстерності учителів; </w:t>
      </w:r>
    </w:p>
    <w:p w:rsidR="0027702F" w:rsidRPr="00536BB5" w:rsidRDefault="0027702F" w:rsidP="0078690E">
      <w:pPr>
        <w:widowControl/>
        <w:autoSpaceDE/>
        <w:autoSpaceDN/>
        <w:spacing w:line="276" w:lineRule="auto"/>
        <w:ind w:left="845" w:hanging="10"/>
        <w:rPr>
          <w:rFonts w:eastAsia="Arial"/>
          <w:sz w:val="28"/>
          <w:szCs w:val="28"/>
          <w:lang w:eastAsia="uk-UA"/>
        </w:rPr>
      </w:pPr>
      <w:r w:rsidRPr="00536BB5">
        <w:rPr>
          <w:rFonts w:eastAsia="Arial"/>
          <w:sz w:val="28"/>
          <w:szCs w:val="28"/>
          <w:lang w:eastAsia="uk-UA"/>
        </w:rPr>
        <w:t xml:space="preserve">-підвищення методичної культури. </w:t>
      </w:r>
    </w:p>
    <w:p w:rsidR="0027702F" w:rsidRPr="0027702F" w:rsidRDefault="0027702F" w:rsidP="0078690E">
      <w:pPr>
        <w:widowControl/>
        <w:autoSpaceDE/>
        <w:autoSpaceDN/>
        <w:spacing w:line="276" w:lineRule="auto"/>
        <w:ind w:left="850"/>
        <w:rPr>
          <w:rFonts w:ascii="Arial" w:eastAsia="Arial" w:hAnsi="Arial" w:cs="Arial"/>
          <w:color w:val="000000"/>
          <w:sz w:val="24"/>
          <w:lang w:eastAsia="uk-UA"/>
        </w:rPr>
      </w:pPr>
      <w:r w:rsidRPr="0027702F">
        <w:rPr>
          <w:rFonts w:ascii="Arial" w:eastAsia="Arial" w:hAnsi="Arial" w:cs="Arial"/>
          <w:b/>
          <w:color w:val="000000"/>
          <w:sz w:val="28"/>
          <w:lang w:eastAsia="uk-UA"/>
        </w:rPr>
        <w:t xml:space="preserve"> </w:t>
      </w:r>
    </w:p>
    <w:p w:rsidR="0027702F" w:rsidRPr="00462679" w:rsidRDefault="0078690E" w:rsidP="0078690E">
      <w:pPr>
        <w:widowControl/>
        <w:autoSpaceDE/>
        <w:autoSpaceDN/>
        <w:spacing w:line="276" w:lineRule="auto"/>
        <w:ind w:right="-15"/>
        <w:rPr>
          <w:rFonts w:eastAsia="Arial"/>
          <w:color w:val="000000"/>
          <w:sz w:val="24"/>
          <w:lang w:eastAsia="uk-UA"/>
        </w:rPr>
      </w:pPr>
      <w:r>
        <w:rPr>
          <w:rFonts w:eastAsia="Arial"/>
          <w:b/>
          <w:color w:val="000000"/>
          <w:sz w:val="28"/>
          <w:lang w:eastAsia="uk-UA"/>
        </w:rPr>
        <w:t xml:space="preserve">            </w:t>
      </w:r>
      <w:r w:rsidR="00E80B6C" w:rsidRPr="00462679">
        <w:rPr>
          <w:rFonts w:eastAsia="Arial"/>
          <w:b/>
          <w:color w:val="000000"/>
          <w:sz w:val="28"/>
          <w:lang w:eastAsia="uk-UA"/>
        </w:rPr>
        <w:t xml:space="preserve">5.3. </w:t>
      </w:r>
      <w:proofErr w:type="spellStart"/>
      <w:r w:rsidR="00E80B6C" w:rsidRPr="00462679">
        <w:rPr>
          <w:rFonts w:eastAsia="Arial"/>
          <w:b/>
          <w:color w:val="000000"/>
          <w:sz w:val="28"/>
          <w:lang w:eastAsia="uk-UA"/>
        </w:rPr>
        <w:t>Проєкт</w:t>
      </w:r>
      <w:proofErr w:type="spellEnd"/>
      <w:r w:rsidR="00E80B6C" w:rsidRPr="00462679">
        <w:rPr>
          <w:rFonts w:eastAsia="Arial"/>
          <w:b/>
          <w:color w:val="000000"/>
          <w:sz w:val="28"/>
          <w:lang w:eastAsia="uk-UA"/>
        </w:rPr>
        <w:t xml:space="preserve"> «Обдарована дитина»</w:t>
      </w:r>
      <w:r w:rsidR="0027702F" w:rsidRPr="00462679">
        <w:rPr>
          <w:rFonts w:eastAsia="Arial"/>
          <w:b/>
          <w:color w:val="000000"/>
          <w:sz w:val="28"/>
          <w:lang w:eastAsia="uk-UA"/>
        </w:rPr>
        <w:t xml:space="preserve"> </w:t>
      </w:r>
    </w:p>
    <w:p w:rsidR="0027702F" w:rsidRPr="00E80B6C" w:rsidRDefault="0078690E" w:rsidP="0078690E">
      <w:pPr>
        <w:widowControl/>
        <w:autoSpaceDE/>
        <w:autoSpaceDN/>
        <w:spacing w:line="276" w:lineRule="auto"/>
        <w:ind w:right="-31"/>
        <w:jc w:val="both"/>
        <w:rPr>
          <w:rFonts w:eastAsia="Arial"/>
          <w:sz w:val="28"/>
          <w:szCs w:val="28"/>
          <w:lang w:eastAsia="uk-UA"/>
        </w:rPr>
      </w:pPr>
      <w:r>
        <w:rPr>
          <w:rFonts w:eastAsia="Arial"/>
          <w:b/>
          <w:sz w:val="28"/>
          <w:szCs w:val="28"/>
          <w:lang w:eastAsia="uk-UA"/>
        </w:rPr>
        <w:t xml:space="preserve">          </w:t>
      </w:r>
      <w:r w:rsidR="0027702F" w:rsidRPr="00E80B6C">
        <w:rPr>
          <w:rFonts w:eastAsia="Arial"/>
          <w:b/>
          <w:sz w:val="28"/>
          <w:szCs w:val="28"/>
          <w:lang w:eastAsia="uk-UA"/>
        </w:rPr>
        <w:t xml:space="preserve">Мета проєкту: </w:t>
      </w:r>
      <w:r w:rsidR="0027702F" w:rsidRPr="00E80B6C">
        <w:rPr>
          <w:rFonts w:eastAsia="Arial"/>
          <w:sz w:val="28"/>
          <w:szCs w:val="28"/>
          <w:lang w:eastAsia="uk-UA"/>
        </w:rPr>
        <w:t>визначити чітку систему організаційно-педагогічних та науково</w:t>
      </w:r>
      <w:r w:rsidR="00AD3620">
        <w:rPr>
          <w:rFonts w:eastAsia="Arial"/>
          <w:sz w:val="28"/>
          <w:szCs w:val="28"/>
          <w:lang w:eastAsia="uk-UA"/>
        </w:rPr>
        <w:t>-</w:t>
      </w:r>
      <w:r w:rsidR="0027702F" w:rsidRPr="00E80B6C">
        <w:rPr>
          <w:rFonts w:eastAsia="Arial"/>
          <w:sz w:val="28"/>
          <w:szCs w:val="28"/>
          <w:lang w:eastAsia="uk-UA"/>
        </w:rPr>
        <w:t>практичних заходів пошуку, навчання й виховання обдарованих діт</w:t>
      </w:r>
      <w:r w:rsidR="00AD3620">
        <w:rPr>
          <w:rFonts w:eastAsia="Arial"/>
          <w:sz w:val="28"/>
          <w:szCs w:val="28"/>
          <w:lang w:eastAsia="uk-UA"/>
        </w:rPr>
        <w:t>ей педагогічним колективом закладу</w:t>
      </w:r>
      <w:r w:rsidR="0027702F" w:rsidRPr="00E80B6C">
        <w:rPr>
          <w:rFonts w:eastAsia="Arial"/>
          <w:sz w:val="28"/>
          <w:szCs w:val="28"/>
          <w:lang w:eastAsia="uk-UA"/>
        </w:rPr>
        <w:t xml:space="preserve">. </w:t>
      </w:r>
    </w:p>
    <w:p w:rsidR="0027702F" w:rsidRPr="00E80B6C" w:rsidRDefault="0027702F" w:rsidP="0027702F">
      <w:pPr>
        <w:widowControl/>
        <w:autoSpaceDE/>
        <w:autoSpaceDN/>
        <w:spacing w:after="8" w:line="276" w:lineRule="auto"/>
        <w:ind w:left="850"/>
        <w:rPr>
          <w:rFonts w:eastAsia="Arial"/>
          <w:sz w:val="28"/>
          <w:szCs w:val="28"/>
          <w:lang w:eastAsia="uk-UA"/>
        </w:rPr>
      </w:pPr>
      <w:r w:rsidRPr="00E80B6C">
        <w:rPr>
          <w:rFonts w:eastAsia="Arial"/>
          <w:sz w:val="28"/>
          <w:szCs w:val="28"/>
          <w:lang w:eastAsia="uk-UA"/>
        </w:rPr>
        <w:t xml:space="preserve"> </w:t>
      </w:r>
    </w:p>
    <w:tbl>
      <w:tblPr>
        <w:tblStyle w:val="TableGrid4"/>
        <w:tblW w:w="10698" w:type="dxa"/>
        <w:tblInd w:w="29" w:type="dxa"/>
        <w:tblCellMar>
          <w:left w:w="106" w:type="dxa"/>
          <w:right w:w="41" w:type="dxa"/>
        </w:tblCellMar>
        <w:tblLook w:val="04A0"/>
      </w:tblPr>
      <w:tblGrid>
        <w:gridCol w:w="706"/>
        <w:gridCol w:w="6524"/>
        <w:gridCol w:w="1417"/>
        <w:gridCol w:w="2051"/>
      </w:tblGrid>
      <w:tr w:rsidR="00E80B6C" w:rsidRPr="00E80B6C" w:rsidTr="00E80B6C">
        <w:trPr>
          <w:trHeight w:val="763"/>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4"/>
                <w:szCs w:val="24"/>
              </w:rPr>
            </w:pPr>
            <w:r w:rsidRPr="00E80B6C">
              <w:rPr>
                <w:rFonts w:eastAsia="Arial"/>
                <w:sz w:val="24"/>
                <w:szCs w:val="24"/>
              </w:rPr>
              <w:t xml:space="preserve">№ з/п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4"/>
                <w:szCs w:val="24"/>
              </w:rPr>
            </w:pPr>
            <w:r w:rsidRPr="00E80B6C">
              <w:rPr>
                <w:rFonts w:eastAsia="Arial"/>
                <w:b/>
                <w:sz w:val="24"/>
                <w:szCs w:val="24"/>
              </w:rPr>
              <w:t>Шляхи реалізації проєкту</w:t>
            </w:r>
            <w:r w:rsidRPr="00E80B6C">
              <w:rPr>
                <w:rFonts w:eastAsia="Arial"/>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4"/>
                <w:szCs w:val="24"/>
              </w:rPr>
            </w:pPr>
            <w:r w:rsidRPr="00E80B6C">
              <w:rPr>
                <w:rFonts w:eastAsia="Arial"/>
                <w:sz w:val="24"/>
                <w:szCs w:val="24"/>
              </w:rPr>
              <w:t xml:space="preserve">Термін реалізації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4"/>
                <w:szCs w:val="24"/>
              </w:rPr>
            </w:pPr>
            <w:r w:rsidRPr="00E80B6C">
              <w:rPr>
                <w:rFonts w:eastAsia="Arial"/>
                <w:sz w:val="24"/>
                <w:szCs w:val="24"/>
              </w:rPr>
              <w:t xml:space="preserve">Виконавець </w:t>
            </w:r>
          </w:p>
        </w:tc>
      </w:tr>
      <w:tr w:rsidR="00E80B6C" w:rsidRPr="00E80B6C" w:rsidTr="00E80B6C">
        <w:trPr>
          <w:trHeight w:val="1393"/>
        </w:trPr>
        <w:tc>
          <w:tcPr>
            <w:tcW w:w="706" w:type="dxa"/>
            <w:tcBorders>
              <w:top w:val="single" w:sz="4" w:space="0" w:color="000000"/>
              <w:left w:val="single" w:sz="4" w:space="0" w:color="000000"/>
              <w:bottom w:val="single" w:sz="4" w:space="0" w:color="000000"/>
              <w:right w:val="single" w:sz="4" w:space="0" w:color="000000"/>
            </w:tcBorders>
            <w:vAlign w:val="center"/>
          </w:tcPr>
          <w:p w:rsidR="0027702F" w:rsidRPr="00E80B6C" w:rsidRDefault="0027702F" w:rsidP="0027702F">
            <w:pPr>
              <w:spacing w:line="276" w:lineRule="auto"/>
              <w:rPr>
                <w:rFonts w:eastAsia="Arial"/>
                <w:sz w:val="24"/>
                <w:szCs w:val="24"/>
              </w:rPr>
            </w:pPr>
            <w:r w:rsidRPr="00E80B6C">
              <w:rPr>
                <w:rFonts w:eastAsia="Calibri"/>
                <w:sz w:val="24"/>
                <w:szCs w:val="24"/>
              </w:rPr>
              <w:t xml:space="preserve"> 1.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Pr>
                <w:rFonts w:eastAsia="Arial"/>
                <w:sz w:val="24"/>
                <w:szCs w:val="24"/>
              </w:rPr>
            </w:pPr>
            <w:r w:rsidRPr="00E80B6C">
              <w:rPr>
                <w:rFonts w:eastAsia="Arial"/>
                <w:sz w:val="24"/>
                <w:szCs w:val="24"/>
              </w:rPr>
              <w:t xml:space="preserve">Проводити комплексні психолого-діагностичні дослідження особистісних рис учнів, цілеспрямовані на пошук обдарованих дітей у відповідності до різних типів обдарованості (інтелектуальна, творча, </w:t>
            </w:r>
            <w:proofErr w:type="spellStart"/>
            <w:r w:rsidRPr="00E80B6C">
              <w:rPr>
                <w:rFonts w:eastAsia="Arial"/>
                <w:sz w:val="24"/>
                <w:szCs w:val="24"/>
              </w:rPr>
              <w:t>художньоестетична</w:t>
            </w:r>
            <w:proofErr w:type="spellEnd"/>
            <w:r w:rsidRPr="00E80B6C">
              <w:rPr>
                <w:rFonts w:eastAsia="Arial"/>
                <w:sz w:val="24"/>
                <w:szCs w:val="24"/>
              </w:rPr>
              <w:t xml:space="preserve">, соціальна, моторна)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9"/>
              <w:rPr>
                <w:rFonts w:eastAsia="Arial"/>
                <w:sz w:val="24"/>
                <w:szCs w:val="24"/>
              </w:rPr>
            </w:pPr>
            <w:r>
              <w:rPr>
                <w:rFonts w:eastAsia="Arial"/>
                <w:sz w:val="24"/>
                <w:szCs w:val="24"/>
              </w:rPr>
              <w:t>2021</w:t>
            </w:r>
            <w:r w:rsidR="0027702F" w:rsidRPr="00E80B6C">
              <w:rPr>
                <w:rFonts w:eastAsia="Arial"/>
                <w:sz w:val="24"/>
                <w:szCs w:val="24"/>
              </w:rPr>
              <w:t xml:space="preserve">-2025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Pr>
                <w:rFonts w:eastAsia="Arial"/>
                <w:sz w:val="24"/>
                <w:szCs w:val="24"/>
              </w:rPr>
            </w:pPr>
            <w:r w:rsidRPr="00E80B6C">
              <w:rPr>
                <w:rFonts w:eastAsia="Arial"/>
                <w:sz w:val="24"/>
                <w:szCs w:val="24"/>
              </w:rPr>
              <w:t xml:space="preserve">Педагогічний колектив, психолог </w:t>
            </w:r>
          </w:p>
        </w:tc>
      </w:tr>
      <w:tr w:rsidR="00E80B6C" w:rsidRPr="00E80B6C" w:rsidTr="00E80B6C">
        <w:trPr>
          <w:trHeight w:val="1666"/>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ight="46"/>
              <w:rPr>
                <w:rFonts w:eastAsia="Arial"/>
                <w:sz w:val="24"/>
                <w:szCs w:val="24"/>
              </w:rPr>
            </w:pPr>
            <w:r w:rsidRPr="00E80B6C">
              <w:rPr>
                <w:rFonts w:eastAsia="Arial"/>
                <w:sz w:val="24"/>
                <w:szCs w:val="24"/>
              </w:rPr>
              <w:t xml:space="preserve">Здійснювати науково-методичну підготовку педагогічних кадрів з питань розробки та удосконалення інструментарію навчання і виховання  обдарованих дітей (форм, методів, засобів пошуку)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9"/>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78690E">
            <w:pPr>
              <w:spacing w:line="276" w:lineRule="auto"/>
              <w:ind w:left="5"/>
              <w:rPr>
                <w:rFonts w:eastAsia="Arial"/>
                <w:sz w:val="24"/>
                <w:szCs w:val="24"/>
              </w:rPr>
            </w:pPr>
            <w:r w:rsidRPr="00E80B6C">
              <w:rPr>
                <w:rFonts w:eastAsia="Arial"/>
                <w:sz w:val="24"/>
                <w:szCs w:val="24"/>
              </w:rPr>
              <w:t>Адміністрація</w:t>
            </w:r>
            <w:r w:rsidR="0078690E">
              <w:rPr>
                <w:rFonts w:eastAsia="Arial"/>
                <w:sz w:val="24"/>
                <w:szCs w:val="24"/>
              </w:rPr>
              <w:t xml:space="preserve"> закладу</w:t>
            </w:r>
          </w:p>
        </w:tc>
      </w:tr>
      <w:tr w:rsidR="00E80B6C" w:rsidRPr="00E80B6C" w:rsidTr="00E80B6C">
        <w:trPr>
          <w:trHeight w:val="2136"/>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Calibri"/>
                <w:sz w:val="24"/>
                <w:szCs w:val="24"/>
              </w:rPr>
              <w:t xml:space="preserve"> 3.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after="40"/>
              <w:ind w:left="5"/>
              <w:rPr>
                <w:rFonts w:eastAsia="Arial"/>
                <w:sz w:val="24"/>
                <w:szCs w:val="24"/>
              </w:rPr>
            </w:pPr>
            <w:r w:rsidRPr="00E80B6C">
              <w:rPr>
                <w:rFonts w:eastAsia="Arial"/>
                <w:sz w:val="24"/>
                <w:szCs w:val="24"/>
              </w:rPr>
              <w:t xml:space="preserve">Проводити: </w:t>
            </w:r>
          </w:p>
          <w:p w:rsidR="0027702F" w:rsidRPr="00E80B6C" w:rsidRDefault="0027702F" w:rsidP="0027702F">
            <w:pPr>
              <w:spacing w:after="40" w:line="232" w:lineRule="auto"/>
              <w:ind w:left="5"/>
              <w:rPr>
                <w:rFonts w:eastAsia="Arial"/>
                <w:sz w:val="24"/>
                <w:szCs w:val="24"/>
              </w:rPr>
            </w:pPr>
            <w:r w:rsidRPr="00E80B6C">
              <w:rPr>
                <w:rFonts w:eastAsia="Arial"/>
                <w:sz w:val="24"/>
                <w:szCs w:val="24"/>
              </w:rPr>
              <w:t xml:space="preserve"> -І етап Всеукраїнських учнівських олімпіад з базових дисциплін; </w:t>
            </w:r>
          </w:p>
          <w:p w:rsidR="0027702F" w:rsidRPr="00E80B6C" w:rsidRDefault="0027702F" w:rsidP="0027702F">
            <w:pPr>
              <w:spacing w:after="36" w:line="234" w:lineRule="auto"/>
              <w:ind w:left="5"/>
              <w:rPr>
                <w:rFonts w:eastAsia="Arial"/>
                <w:sz w:val="24"/>
                <w:szCs w:val="24"/>
              </w:rPr>
            </w:pPr>
            <w:r w:rsidRPr="00E80B6C">
              <w:rPr>
                <w:rFonts w:eastAsia="Arial"/>
                <w:sz w:val="24"/>
                <w:szCs w:val="24"/>
              </w:rPr>
              <w:t xml:space="preserve">-шкільні олімпіади серед учнів 2-4 класів з української мови, математики, англійської мови, природознавства та інших предметів;  </w:t>
            </w:r>
          </w:p>
          <w:p w:rsidR="0027702F" w:rsidRPr="00E80B6C" w:rsidRDefault="0027702F" w:rsidP="0027702F">
            <w:pPr>
              <w:spacing w:line="276" w:lineRule="auto"/>
              <w:ind w:left="5"/>
              <w:rPr>
                <w:rFonts w:eastAsia="Arial"/>
                <w:sz w:val="24"/>
                <w:szCs w:val="24"/>
              </w:rPr>
            </w:pPr>
            <w:r w:rsidRPr="00E80B6C">
              <w:rPr>
                <w:rFonts w:eastAsia="Arial"/>
                <w:sz w:val="24"/>
                <w:szCs w:val="24"/>
              </w:rPr>
              <w:t xml:space="preserve">-виховні заходи стимулюючого і розвиваючого змісту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78690E">
            <w:pPr>
              <w:spacing w:line="276" w:lineRule="auto"/>
              <w:ind w:left="29"/>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Pr>
                <w:rFonts w:eastAsia="Arial"/>
                <w:sz w:val="24"/>
                <w:szCs w:val="24"/>
              </w:rPr>
            </w:pPr>
            <w:r w:rsidRPr="00E80B6C">
              <w:rPr>
                <w:rFonts w:eastAsia="Arial"/>
                <w:sz w:val="24"/>
                <w:szCs w:val="24"/>
              </w:rPr>
              <w:t>Педагогічний колектив</w:t>
            </w:r>
            <w:r w:rsidRPr="00E80B6C">
              <w:rPr>
                <w:rFonts w:eastAsia="Arial"/>
                <w:b/>
                <w:sz w:val="24"/>
                <w:szCs w:val="24"/>
              </w:rPr>
              <w:t xml:space="preserve"> </w:t>
            </w:r>
          </w:p>
        </w:tc>
      </w:tr>
      <w:tr w:rsidR="00E80B6C" w:rsidRPr="00E80B6C" w:rsidTr="00E80B6C">
        <w:trPr>
          <w:trHeight w:val="4979"/>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Calibri"/>
                <w:sz w:val="24"/>
                <w:szCs w:val="24"/>
              </w:rPr>
              <w:t xml:space="preserve"> 4.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after="40"/>
              <w:ind w:left="5"/>
              <w:rPr>
                <w:rFonts w:eastAsia="Arial"/>
                <w:sz w:val="24"/>
                <w:szCs w:val="24"/>
              </w:rPr>
            </w:pPr>
            <w:r w:rsidRPr="00E80B6C">
              <w:rPr>
                <w:rFonts w:eastAsia="Arial"/>
                <w:sz w:val="24"/>
                <w:szCs w:val="24"/>
              </w:rPr>
              <w:t xml:space="preserve">Запровадити: </w:t>
            </w:r>
          </w:p>
          <w:p w:rsidR="0027702F" w:rsidRPr="00E80B6C" w:rsidRDefault="0027702F" w:rsidP="0027702F">
            <w:pPr>
              <w:spacing w:after="36" w:line="234" w:lineRule="auto"/>
              <w:ind w:left="5" w:right="2"/>
              <w:jc w:val="both"/>
              <w:rPr>
                <w:rFonts w:eastAsia="Arial"/>
                <w:sz w:val="24"/>
                <w:szCs w:val="24"/>
              </w:rPr>
            </w:pPr>
            <w:r w:rsidRPr="00E80B6C">
              <w:rPr>
                <w:rFonts w:eastAsia="Arial"/>
                <w:sz w:val="24"/>
                <w:szCs w:val="24"/>
              </w:rPr>
              <w:t xml:space="preserve">-систему соціальної підтримки (побудова партнерських взаємин «учитель-учень», консультування з питань соціальної адаптації); </w:t>
            </w:r>
          </w:p>
          <w:p w:rsidR="0027702F" w:rsidRPr="00E80B6C" w:rsidRDefault="0027702F" w:rsidP="0027702F">
            <w:pPr>
              <w:spacing w:after="36" w:line="236" w:lineRule="auto"/>
              <w:ind w:left="5"/>
              <w:jc w:val="both"/>
              <w:rPr>
                <w:rFonts w:eastAsia="Arial"/>
                <w:sz w:val="24"/>
                <w:szCs w:val="24"/>
              </w:rPr>
            </w:pPr>
            <w:r w:rsidRPr="00E80B6C">
              <w:rPr>
                <w:rFonts w:eastAsia="Arial"/>
                <w:sz w:val="24"/>
                <w:szCs w:val="24"/>
              </w:rPr>
              <w:t xml:space="preserve">-систему психологічних тренінгів для обдарованих дітей щодо зняття психологічної напруженості; </w:t>
            </w:r>
          </w:p>
          <w:p w:rsidR="0027702F" w:rsidRPr="00E80B6C" w:rsidRDefault="0027702F" w:rsidP="0027702F">
            <w:pPr>
              <w:spacing w:after="36" w:line="236" w:lineRule="auto"/>
              <w:ind w:left="5"/>
              <w:rPr>
                <w:rFonts w:eastAsia="Arial"/>
                <w:sz w:val="24"/>
                <w:szCs w:val="24"/>
              </w:rPr>
            </w:pPr>
            <w:r w:rsidRPr="00E80B6C">
              <w:rPr>
                <w:rFonts w:eastAsia="Arial"/>
                <w:sz w:val="24"/>
                <w:szCs w:val="24"/>
              </w:rPr>
              <w:t xml:space="preserve">-систематичне оновлення Банку даних обдарованих дітей; </w:t>
            </w:r>
          </w:p>
          <w:p w:rsidR="008F0CB7" w:rsidRDefault="0027702F" w:rsidP="0027702F">
            <w:pPr>
              <w:spacing w:after="36" w:line="234" w:lineRule="auto"/>
              <w:ind w:left="5"/>
              <w:rPr>
                <w:rFonts w:eastAsia="Arial"/>
                <w:sz w:val="24"/>
                <w:szCs w:val="24"/>
              </w:rPr>
            </w:pPr>
            <w:r w:rsidRPr="00E80B6C">
              <w:rPr>
                <w:rFonts w:eastAsia="Arial"/>
                <w:sz w:val="24"/>
                <w:szCs w:val="24"/>
              </w:rPr>
              <w:t>-співп</w:t>
            </w:r>
            <w:r w:rsidR="008F0CB7">
              <w:rPr>
                <w:rFonts w:eastAsia="Arial"/>
                <w:sz w:val="24"/>
                <w:szCs w:val="24"/>
              </w:rPr>
              <w:t xml:space="preserve">рацю батьків та педагогів закладу </w:t>
            </w:r>
            <w:r w:rsidRPr="00E80B6C">
              <w:rPr>
                <w:rFonts w:eastAsia="Arial"/>
                <w:sz w:val="24"/>
                <w:szCs w:val="24"/>
              </w:rPr>
              <w:t xml:space="preserve">(анкетування батьків, індивідуальне та групове консультування); </w:t>
            </w:r>
          </w:p>
          <w:p w:rsidR="0027702F" w:rsidRPr="00E80B6C" w:rsidRDefault="0027702F" w:rsidP="0027702F">
            <w:pPr>
              <w:spacing w:after="36" w:line="234" w:lineRule="auto"/>
              <w:ind w:left="5"/>
              <w:rPr>
                <w:rFonts w:eastAsia="Arial"/>
                <w:sz w:val="24"/>
                <w:szCs w:val="24"/>
              </w:rPr>
            </w:pPr>
            <w:r w:rsidRPr="00E80B6C">
              <w:rPr>
                <w:rFonts w:eastAsia="Arial"/>
                <w:sz w:val="24"/>
                <w:szCs w:val="24"/>
              </w:rPr>
              <w:t xml:space="preserve"> -систему роботи з медичної підтримки (обстеження фізіологічного розвитку, стану психічного здоров’я, консультування з питань </w:t>
            </w:r>
            <w:proofErr w:type="spellStart"/>
            <w:r w:rsidRPr="00E80B6C">
              <w:rPr>
                <w:rFonts w:eastAsia="Arial"/>
                <w:sz w:val="24"/>
                <w:szCs w:val="24"/>
              </w:rPr>
              <w:t>здоров’язбережувального</w:t>
            </w:r>
            <w:proofErr w:type="spellEnd"/>
            <w:r w:rsidRPr="00E80B6C">
              <w:rPr>
                <w:rFonts w:eastAsia="Arial"/>
                <w:sz w:val="24"/>
                <w:szCs w:val="24"/>
              </w:rPr>
              <w:t xml:space="preserve"> потенціалу); </w:t>
            </w:r>
          </w:p>
          <w:p w:rsidR="0027702F" w:rsidRPr="00E80B6C" w:rsidRDefault="0027702F" w:rsidP="0027702F">
            <w:pPr>
              <w:spacing w:after="39"/>
              <w:ind w:left="5"/>
              <w:rPr>
                <w:rFonts w:eastAsia="Arial"/>
                <w:sz w:val="24"/>
                <w:szCs w:val="24"/>
              </w:rPr>
            </w:pPr>
            <w:r w:rsidRPr="00E80B6C">
              <w:rPr>
                <w:rFonts w:eastAsia="Arial"/>
                <w:sz w:val="24"/>
                <w:szCs w:val="24"/>
              </w:rPr>
              <w:t xml:space="preserve">-систему моніторингу розвитку обдарованої дитини </w:t>
            </w:r>
          </w:p>
          <w:p w:rsidR="008F0CB7" w:rsidRDefault="0027702F" w:rsidP="0027702F">
            <w:pPr>
              <w:spacing w:line="276" w:lineRule="auto"/>
              <w:ind w:left="5" w:right="1722"/>
              <w:rPr>
                <w:rFonts w:eastAsia="Arial"/>
                <w:sz w:val="24"/>
                <w:szCs w:val="24"/>
              </w:rPr>
            </w:pPr>
            <w:r w:rsidRPr="00E80B6C">
              <w:rPr>
                <w:rFonts w:eastAsia="Arial"/>
                <w:sz w:val="24"/>
                <w:szCs w:val="24"/>
              </w:rPr>
              <w:t xml:space="preserve">(медико-фізіологічний, соціальний, психологічний, педагогічний); </w:t>
            </w:r>
          </w:p>
          <w:p w:rsidR="0027702F" w:rsidRPr="00E80B6C" w:rsidRDefault="0027702F" w:rsidP="0027702F">
            <w:pPr>
              <w:spacing w:line="276" w:lineRule="auto"/>
              <w:ind w:left="5" w:right="1722"/>
              <w:rPr>
                <w:rFonts w:eastAsia="Arial"/>
                <w:sz w:val="24"/>
                <w:szCs w:val="24"/>
              </w:rPr>
            </w:pPr>
            <w:r w:rsidRPr="00E80B6C">
              <w:rPr>
                <w:rFonts w:eastAsia="Arial"/>
                <w:sz w:val="24"/>
                <w:szCs w:val="24"/>
              </w:rPr>
              <w:t xml:space="preserve">-моніторинг досягнень і успіхів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9"/>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78690E">
            <w:pPr>
              <w:spacing w:line="276" w:lineRule="auto"/>
              <w:ind w:left="5"/>
              <w:rPr>
                <w:rFonts w:eastAsia="Arial"/>
                <w:sz w:val="24"/>
                <w:szCs w:val="24"/>
              </w:rPr>
            </w:pPr>
            <w:r w:rsidRPr="00E80B6C">
              <w:rPr>
                <w:rFonts w:eastAsia="Arial"/>
                <w:sz w:val="24"/>
                <w:szCs w:val="24"/>
              </w:rPr>
              <w:t xml:space="preserve">Адміністрація </w:t>
            </w:r>
            <w:r w:rsidR="0078690E">
              <w:rPr>
                <w:rFonts w:eastAsia="Arial"/>
                <w:sz w:val="24"/>
                <w:szCs w:val="24"/>
              </w:rPr>
              <w:t xml:space="preserve">закладу. </w:t>
            </w:r>
            <w:r w:rsidRPr="00E80B6C">
              <w:rPr>
                <w:rFonts w:eastAsia="Arial"/>
                <w:sz w:val="24"/>
                <w:szCs w:val="24"/>
              </w:rPr>
              <w:t>Педагогічний колектив П</w:t>
            </w:r>
            <w:r w:rsidR="0078690E">
              <w:rPr>
                <w:rFonts w:eastAsia="Arial"/>
                <w:sz w:val="24"/>
                <w:szCs w:val="24"/>
              </w:rPr>
              <w:t>рактичний п</w:t>
            </w:r>
            <w:r w:rsidRPr="00E80B6C">
              <w:rPr>
                <w:rFonts w:eastAsia="Arial"/>
                <w:sz w:val="24"/>
                <w:szCs w:val="24"/>
              </w:rPr>
              <w:t xml:space="preserve">сихолог </w:t>
            </w:r>
          </w:p>
        </w:tc>
      </w:tr>
      <w:tr w:rsidR="00E80B6C" w:rsidRPr="00E80B6C" w:rsidTr="00E80B6C">
        <w:trPr>
          <w:trHeight w:val="1114"/>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Calibri"/>
                <w:sz w:val="24"/>
                <w:szCs w:val="24"/>
              </w:rPr>
              <w:t xml:space="preserve"> 5.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ight="30"/>
              <w:jc w:val="both"/>
              <w:rPr>
                <w:rFonts w:eastAsia="Arial"/>
                <w:sz w:val="24"/>
                <w:szCs w:val="24"/>
              </w:rPr>
            </w:pPr>
            <w:r w:rsidRPr="00E80B6C">
              <w:rPr>
                <w:rFonts w:eastAsia="Arial"/>
                <w:sz w:val="24"/>
                <w:szCs w:val="24"/>
              </w:rPr>
              <w:t xml:space="preserve">Залучати до участі учнів школи у Всеукраїнських учнівських олімпіадах з базових дисциплін, конкурсах учнівської творчості, виставках, фестивалях, змаганнях, командних турнірах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9"/>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Pr>
                <w:rFonts w:eastAsia="Arial"/>
                <w:sz w:val="24"/>
                <w:szCs w:val="24"/>
              </w:rPr>
            </w:pPr>
            <w:r w:rsidRPr="00E80B6C">
              <w:rPr>
                <w:rFonts w:eastAsia="Arial"/>
                <w:sz w:val="24"/>
                <w:szCs w:val="24"/>
              </w:rPr>
              <w:t>Педагогічний колектив</w:t>
            </w:r>
            <w:r w:rsidRPr="00E80B6C">
              <w:rPr>
                <w:rFonts w:eastAsia="Arial"/>
                <w:b/>
                <w:sz w:val="24"/>
                <w:szCs w:val="24"/>
              </w:rPr>
              <w:t xml:space="preserve"> </w:t>
            </w:r>
          </w:p>
        </w:tc>
      </w:tr>
      <w:tr w:rsidR="00E80B6C" w:rsidRPr="00E80B6C" w:rsidTr="00E80B6C">
        <w:trPr>
          <w:trHeight w:val="1397"/>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4"/>
                <w:szCs w:val="24"/>
              </w:rPr>
            </w:pPr>
            <w:r w:rsidRPr="00E80B6C">
              <w:rPr>
                <w:rFonts w:eastAsia="Arial"/>
                <w:sz w:val="24"/>
                <w:szCs w:val="24"/>
              </w:rPr>
              <w:t>6.</w:t>
            </w:r>
            <w:r w:rsidRPr="00E80B6C">
              <w:rPr>
                <w:rFonts w:eastAsia="Calibri"/>
                <w:sz w:val="24"/>
                <w:szCs w:val="24"/>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after="272" w:line="236" w:lineRule="auto"/>
              <w:ind w:left="5" w:right="60"/>
              <w:rPr>
                <w:rFonts w:eastAsia="Arial"/>
                <w:sz w:val="24"/>
                <w:szCs w:val="24"/>
              </w:rPr>
            </w:pPr>
            <w:r w:rsidRPr="00E80B6C">
              <w:rPr>
                <w:rFonts w:eastAsia="Arial"/>
                <w:sz w:val="24"/>
                <w:szCs w:val="24"/>
              </w:rPr>
              <w:t xml:space="preserve">Підвищувати рівень професійної компетентності педагогів, що працюють з обдарованою молоддю, через різні форми методичної роботи </w:t>
            </w:r>
          </w:p>
          <w:p w:rsidR="0027702F" w:rsidRPr="00E80B6C" w:rsidRDefault="0027702F" w:rsidP="0027702F">
            <w:pPr>
              <w:spacing w:line="276" w:lineRule="auto"/>
              <w:ind w:left="5"/>
              <w:rPr>
                <w:rFonts w:eastAsia="Arial"/>
                <w:sz w:val="24"/>
                <w:szCs w:val="24"/>
              </w:rPr>
            </w:pPr>
            <w:r w:rsidRPr="00E80B6C">
              <w:rPr>
                <w:rFonts w:eastAsia="Arial"/>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9"/>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78690E" w:rsidRDefault="0027702F" w:rsidP="0027702F">
            <w:pPr>
              <w:spacing w:line="276" w:lineRule="auto"/>
              <w:ind w:left="5"/>
              <w:rPr>
                <w:rFonts w:eastAsia="Arial"/>
                <w:sz w:val="24"/>
                <w:szCs w:val="24"/>
              </w:rPr>
            </w:pPr>
            <w:r w:rsidRPr="0078690E">
              <w:rPr>
                <w:rFonts w:eastAsia="Arial"/>
                <w:sz w:val="24"/>
                <w:szCs w:val="24"/>
              </w:rPr>
              <w:t xml:space="preserve">Адміністрація </w:t>
            </w:r>
            <w:r w:rsidR="0078690E" w:rsidRPr="0078690E">
              <w:rPr>
                <w:rFonts w:eastAsia="Arial"/>
                <w:sz w:val="24"/>
                <w:szCs w:val="24"/>
              </w:rPr>
              <w:t>закладу</w:t>
            </w:r>
          </w:p>
        </w:tc>
      </w:tr>
      <w:tr w:rsidR="00E80B6C" w:rsidRPr="00E80B6C" w:rsidTr="00E80B6C">
        <w:trPr>
          <w:trHeight w:val="1392"/>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Calibri"/>
                <w:sz w:val="24"/>
                <w:szCs w:val="24"/>
              </w:rPr>
              <w:t xml:space="preserve"> 7.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after="272" w:line="236" w:lineRule="auto"/>
              <w:ind w:left="5"/>
              <w:rPr>
                <w:rFonts w:eastAsia="Arial"/>
                <w:sz w:val="24"/>
                <w:szCs w:val="24"/>
              </w:rPr>
            </w:pPr>
            <w:r w:rsidRPr="00E80B6C">
              <w:rPr>
                <w:rFonts w:eastAsia="Arial"/>
                <w:sz w:val="24"/>
                <w:szCs w:val="24"/>
              </w:rPr>
              <w:t>Інформувати всіх учасників освітнього процесу про хід та рез</w:t>
            </w:r>
            <w:r w:rsidR="008F0CB7">
              <w:rPr>
                <w:rFonts w:eastAsia="Arial"/>
                <w:sz w:val="24"/>
                <w:szCs w:val="24"/>
              </w:rPr>
              <w:t>ультативність участі учнів закладу</w:t>
            </w:r>
            <w:r w:rsidRPr="00E80B6C">
              <w:rPr>
                <w:rFonts w:eastAsia="Arial"/>
                <w:sz w:val="24"/>
                <w:szCs w:val="24"/>
              </w:rPr>
              <w:t xml:space="preserve"> у різноманітних заходах </w:t>
            </w:r>
          </w:p>
          <w:p w:rsidR="0027702F" w:rsidRPr="00E80B6C" w:rsidRDefault="0027702F" w:rsidP="0027702F">
            <w:pPr>
              <w:spacing w:line="276" w:lineRule="auto"/>
              <w:ind w:left="5"/>
              <w:rPr>
                <w:rFonts w:eastAsia="Arial"/>
                <w:sz w:val="24"/>
                <w:szCs w:val="24"/>
              </w:rPr>
            </w:pPr>
            <w:r w:rsidRPr="00E80B6C">
              <w:rPr>
                <w:rFonts w:eastAsia="Arial"/>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9"/>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Pr>
                <w:rFonts w:eastAsia="Arial"/>
                <w:sz w:val="24"/>
                <w:szCs w:val="24"/>
              </w:rPr>
            </w:pPr>
            <w:r w:rsidRPr="00E80B6C">
              <w:rPr>
                <w:rFonts w:eastAsia="Arial"/>
                <w:sz w:val="24"/>
                <w:szCs w:val="24"/>
              </w:rPr>
              <w:t>Адміністрація</w:t>
            </w:r>
            <w:r w:rsidRPr="00E80B6C">
              <w:rPr>
                <w:rFonts w:eastAsia="Arial"/>
                <w:b/>
                <w:sz w:val="24"/>
                <w:szCs w:val="24"/>
              </w:rPr>
              <w:t xml:space="preserve"> </w:t>
            </w:r>
            <w:r w:rsidR="0078690E" w:rsidRPr="0078690E">
              <w:rPr>
                <w:rFonts w:eastAsia="Arial"/>
                <w:sz w:val="24"/>
                <w:szCs w:val="24"/>
              </w:rPr>
              <w:t>закладу</w:t>
            </w:r>
          </w:p>
        </w:tc>
      </w:tr>
      <w:tr w:rsidR="00E80B6C" w:rsidRPr="00E80B6C" w:rsidTr="00E80B6C">
        <w:trPr>
          <w:trHeight w:val="562"/>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E80B6C" w:rsidP="0027702F">
            <w:pPr>
              <w:spacing w:line="276" w:lineRule="auto"/>
              <w:jc w:val="center"/>
              <w:rPr>
                <w:rFonts w:eastAsia="Arial"/>
                <w:sz w:val="24"/>
                <w:szCs w:val="24"/>
              </w:rPr>
            </w:pPr>
            <w:r>
              <w:rPr>
                <w:rFonts w:eastAsia="Arial"/>
                <w:sz w:val="24"/>
                <w:szCs w:val="24"/>
              </w:rPr>
              <w:t>8</w:t>
            </w:r>
            <w:r w:rsidR="0027702F" w:rsidRPr="00E80B6C">
              <w:rPr>
                <w:rFonts w:eastAsia="Arial"/>
                <w:sz w:val="24"/>
                <w:szCs w:val="24"/>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Pr>
                <w:rFonts w:eastAsia="Arial"/>
                <w:sz w:val="24"/>
                <w:szCs w:val="24"/>
              </w:rPr>
            </w:pPr>
            <w:r w:rsidRPr="00E80B6C">
              <w:rPr>
                <w:rFonts w:eastAsia="Arial"/>
                <w:sz w:val="24"/>
                <w:szCs w:val="24"/>
              </w:rPr>
              <w:t xml:space="preserve">Упроваджувати </w:t>
            </w:r>
            <w:r w:rsidRPr="00E80B6C">
              <w:rPr>
                <w:rFonts w:eastAsia="Arial"/>
                <w:sz w:val="24"/>
                <w:szCs w:val="24"/>
              </w:rPr>
              <w:tab/>
            </w:r>
            <w:proofErr w:type="spellStart"/>
            <w:r w:rsidRPr="00E80B6C">
              <w:rPr>
                <w:rFonts w:eastAsia="Arial"/>
                <w:sz w:val="24"/>
                <w:szCs w:val="24"/>
              </w:rPr>
              <w:t>особистісноорієнтовані</w:t>
            </w:r>
            <w:proofErr w:type="spellEnd"/>
            <w:r w:rsidRPr="00E80B6C">
              <w:rPr>
                <w:rFonts w:eastAsia="Arial"/>
                <w:sz w:val="24"/>
                <w:szCs w:val="24"/>
              </w:rPr>
              <w:t xml:space="preserve"> </w:t>
            </w:r>
            <w:r w:rsidRPr="00E80B6C">
              <w:rPr>
                <w:rFonts w:eastAsia="Arial"/>
                <w:sz w:val="24"/>
                <w:szCs w:val="24"/>
              </w:rPr>
              <w:tab/>
              <w:t xml:space="preserve">технології спрямовані на розвиток учнів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9"/>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5"/>
              <w:rPr>
                <w:rFonts w:eastAsia="Arial"/>
                <w:sz w:val="24"/>
                <w:szCs w:val="24"/>
              </w:rPr>
            </w:pPr>
            <w:r w:rsidRPr="00E80B6C">
              <w:rPr>
                <w:rFonts w:eastAsia="Arial"/>
                <w:sz w:val="24"/>
                <w:szCs w:val="24"/>
              </w:rPr>
              <w:t xml:space="preserve">Педагогічний колектив </w:t>
            </w:r>
          </w:p>
        </w:tc>
      </w:tr>
      <w:tr w:rsidR="00E80B6C" w:rsidRPr="00E80B6C" w:rsidTr="00E80B6C">
        <w:trPr>
          <w:trHeight w:val="562"/>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E80B6C" w:rsidP="0027702F">
            <w:pPr>
              <w:spacing w:line="276" w:lineRule="auto"/>
              <w:ind w:left="106"/>
              <w:rPr>
                <w:rFonts w:eastAsia="Arial"/>
                <w:sz w:val="24"/>
                <w:szCs w:val="24"/>
              </w:rPr>
            </w:pPr>
            <w:r>
              <w:rPr>
                <w:rFonts w:eastAsia="Arial"/>
                <w:sz w:val="24"/>
                <w:szCs w:val="24"/>
              </w:rPr>
              <w:t>9.</w:t>
            </w:r>
            <w:r w:rsidR="0027702F" w:rsidRPr="00E80B6C">
              <w:rPr>
                <w:rFonts w:eastAsia="Arial"/>
                <w:sz w:val="24"/>
                <w:szCs w:val="24"/>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Організовувати виставки тв</w:t>
            </w:r>
            <w:r w:rsidR="008F0CB7">
              <w:rPr>
                <w:rFonts w:eastAsia="Arial"/>
                <w:sz w:val="24"/>
                <w:szCs w:val="24"/>
              </w:rPr>
              <w:t>орчих робіт учнів</w:t>
            </w:r>
            <w:r w:rsidRPr="00E80B6C">
              <w:rPr>
                <w:rFonts w:eastAsia="Arial"/>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78690E">
            <w:pPr>
              <w:spacing w:line="276" w:lineRule="auto"/>
              <w:ind w:left="24"/>
              <w:rPr>
                <w:rFonts w:eastAsia="Arial"/>
                <w:sz w:val="24"/>
                <w:szCs w:val="24"/>
              </w:rPr>
            </w:pPr>
            <w:r>
              <w:rPr>
                <w:rFonts w:eastAsia="Arial"/>
                <w:sz w:val="24"/>
                <w:szCs w:val="24"/>
              </w:rPr>
              <w:t>2021-</w:t>
            </w:r>
            <w:r w:rsidR="0027702F" w:rsidRPr="00E80B6C">
              <w:rPr>
                <w:rFonts w:eastAsia="Arial"/>
                <w:sz w:val="24"/>
                <w:szCs w:val="24"/>
              </w:rPr>
              <w:t xml:space="preserve">2025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 xml:space="preserve">Педагогічний колектив </w:t>
            </w:r>
          </w:p>
        </w:tc>
      </w:tr>
      <w:tr w:rsidR="00E80B6C" w:rsidRPr="00E80B6C" w:rsidTr="00E80B6C">
        <w:trPr>
          <w:trHeight w:val="1114"/>
        </w:trPr>
        <w:tc>
          <w:tcPr>
            <w:tcW w:w="706" w:type="dxa"/>
            <w:tcBorders>
              <w:top w:val="single" w:sz="4" w:space="0" w:color="000000"/>
              <w:left w:val="single" w:sz="4" w:space="0" w:color="000000"/>
              <w:bottom w:val="single" w:sz="4" w:space="0" w:color="000000"/>
              <w:right w:val="single" w:sz="4" w:space="0" w:color="000000"/>
            </w:tcBorders>
          </w:tcPr>
          <w:p w:rsidR="0027702F" w:rsidRPr="00E80B6C" w:rsidRDefault="00E80B6C" w:rsidP="0027702F">
            <w:pPr>
              <w:spacing w:line="276" w:lineRule="auto"/>
              <w:ind w:left="106"/>
              <w:rPr>
                <w:rFonts w:eastAsia="Arial"/>
                <w:sz w:val="24"/>
                <w:szCs w:val="24"/>
              </w:rPr>
            </w:pPr>
            <w:r>
              <w:rPr>
                <w:rFonts w:eastAsia="Arial"/>
                <w:sz w:val="24"/>
                <w:szCs w:val="24"/>
              </w:rPr>
              <w:t>10</w:t>
            </w:r>
            <w:r w:rsidR="0027702F" w:rsidRPr="00E80B6C">
              <w:rPr>
                <w:rFonts w:eastAsia="Arial"/>
                <w:sz w:val="24"/>
                <w:szCs w:val="24"/>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after="41"/>
              <w:rPr>
                <w:rFonts w:eastAsia="Arial"/>
                <w:sz w:val="24"/>
                <w:szCs w:val="24"/>
              </w:rPr>
            </w:pPr>
            <w:r w:rsidRPr="00E80B6C">
              <w:rPr>
                <w:rFonts w:eastAsia="Arial"/>
                <w:sz w:val="24"/>
                <w:szCs w:val="24"/>
              </w:rPr>
              <w:t>Н</w:t>
            </w:r>
            <w:r w:rsidR="008F0CB7">
              <w:rPr>
                <w:rFonts w:eastAsia="Arial"/>
                <w:sz w:val="24"/>
                <w:szCs w:val="24"/>
              </w:rPr>
              <w:t xml:space="preserve">агороджувати кращих учнів </w:t>
            </w:r>
            <w:r w:rsidRPr="00E80B6C">
              <w:rPr>
                <w:rFonts w:eastAsia="Arial"/>
                <w:sz w:val="24"/>
                <w:szCs w:val="24"/>
              </w:rPr>
              <w:t xml:space="preserve">у номінаціях: </w:t>
            </w:r>
          </w:p>
          <w:p w:rsidR="0027702F" w:rsidRPr="00E80B6C" w:rsidRDefault="0027702F" w:rsidP="0027702F">
            <w:pPr>
              <w:spacing w:line="276" w:lineRule="auto"/>
              <w:ind w:right="568"/>
              <w:jc w:val="both"/>
              <w:rPr>
                <w:rFonts w:eastAsia="Arial"/>
                <w:sz w:val="24"/>
                <w:szCs w:val="24"/>
              </w:rPr>
            </w:pPr>
            <w:r w:rsidRPr="00E80B6C">
              <w:rPr>
                <w:rFonts w:eastAsia="Arial"/>
                <w:sz w:val="24"/>
                <w:szCs w:val="24"/>
              </w:rPr>
              <w:t xml:space="preserve">«Учень року», «Учениця року», «Спортсмен року», «Спортивне відкриття року», «Мистецьке відкриття року», «Мистецьке обдарування року» </w:t>
            </w:r>
          </w:p>
        </w:tc>
        <w:tc>
          <w:tcPr>
            <w:tcW w:w="1417"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24"/>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Адміністрація</w:t>
            </w:r>
            <w:r w:rsidRPr="00E80B6C">
              <w:rPr>
                <w:rFonts w:eastAsia="Arial"/>
                <w:b/>
                <w:sz w:val="24"/>
                <w:szCs w:val="24"/>
              </w:rPr>
              <w:t xml:space="preserve"> </w:t>
            </w:r>
          </w:p>
        </w:tc>
      </w:tr>
    </w:tbl>
    <w:p w:rsidR="0027702F" w:rsidRPr="00E80B6C" w:rsidRDefault="0027702F" w:rsidP="0078690E">
      <w:pPr>
        <w:widowControl/>
        <w:autoSpaceDE/>
        <w:autoSpaceDN/>
        <w:spacing w:after="318" w:line="276" w:lineRule="auto"/>
        <w:ind w:left="10" w:right="-15" w:hanging="10"/>
        <w:jc w:val="center"/>
        <w:rPr>
          <w:rFonts w:eastAsia="Arial"/>
          <w:sz w:val="28"/>
          <w:szCs w:val="28"/>
          <w:lang w:eastAsia="uk-UA"/>
        </w:rPr>
      </w:pPr>
      <w:r w:rsidRPr="00E80B6C">
        <w:rPr>
          <w:rFonts w:eastAsia="Arial"/>
          <w:b/>
          <w:sz w:val="28"/>
          <w:szCs w:val="28"/>
          <w:lang w:eastAsia="uk-UA"/>
        </w:rPr>
        <w:t xml:space="preserve">Очікувані  результати: </w:t>
      </w:r>
    </w:p>
    <w:p w:rsidR="0078690E" w:rsidRDefault="0027702F" w:rsidP="0078690E">
      <w:pPr>
        <w:widowControl/>
        <w:autoSpaceDE/>
        <w:autoSpaceDN/>
        <w:spacing w:line="276" w:lineRule="auto"/>
        <w:ind w:left="845" w:hanging="10"/>
        <w:rPr>
          <w:rFonts w:eastAsia="Arial"/>
          <w:b/>
          <w:sz w:val="28"/>
          <w:szCs w:val="28"/>
          <w:lang w:eastAsia="uk-UA"/>
        </w:rPr>
      </w:pPr>
      <w:r w:rsidRPr="00E80B6C">
        <w:rPr>
          <w:rFonts w:eastAsia="Arial"/>
          <w:sz w:val="28"/>
          <w:szCs w:val="28"/>
          <w:lang w:eastAsia="uk-UA"/>
        </w:rPr>
        <w:t>-всебічний розвиток та розкриття інтелектуального потенціалу обдарованих дітей;</w:t>
      </w:r>
      <w:r w:rsidRPr="00E80B6C">
        <w:rPr>
          <w:rFonts w:eastAsia="Arial"/>
          <w:b/>
          <w:sz w:val="28"/>
          <w:szCs w:val="28"/>
          <w:lang w:eastAsia="uk-UA"/>
        </w:rPr>
        <w:t xml:space="preserve"> </w:t>
      </w:r>
    </w:p>
    <w:p w:rsidR="0027702F" w:rsidRPr="00E80B6C" w:rsidRDefault="0027702F" w:rsidP="0078690E">
      <w:pPr>
        <w:widowControl/>
        <w:autoSpaceDE/>
        <w:autoSpaceDN/>
        <w:spacing w:line="276" w:lineRule="auto"/>
        <w:ind w:left="845" w:hanging="10"/>
        <w:rPr>
          <w:rFonts w:eastAsia="Arial"/>
          <w:sz w:val="28"/>
          <w:szCs w:val="28"/>
          <w:lang w:eastAsia="uk-UA"/>
        </w:rPr>
      </w:pPr>
      <w:r w:rsidRPr="00E80B6C">
        <w:rPr>
          <w:rFonts w:eastAsia="Arial"/>
          <w:sz w:val="28"/>
          <w:szCs w:val="28"/>
          <w:lang w:eastAsia="uk-UA"/>
        </w:rPr>
        <w:t>-підвищення якості знань учнів.</w:t>
      </w:r>
      <w:r w:rsidRPr="00E80B6C">
        <w:rPr>
          <w:rFonts w:eastAsia="Arial"/>
          <w:b/>
          <w:sz w:val="28"/>
          <w:szCs w:val="28"/>
          <w:lang w:eastAsia="uk-UA"/>
        </w:rPr>
        <w:t xml:space="preserve"> </w:t>
      </w:r>
    </w:p>
    <w:p w:rsidR="0027702F" w:rsidRPr="00E80B6C" w:rsidRDefault="0027702F" w:rsidP="0078690E">
      <w:pPr>
        <w:widowControl/>
        <w:autoSpaceDE/>
        <w:autoSpaceDN/>
        <w:spacing w:line="276" w:lineRule="auto"/>
        <w:ind w:left="850"/>
        <w:rPr>
          <w:rFonts w:eastAsia="Arial"/>
          <w:sz w:val="28"/>
          <w:szCs w:val="28"/>
          <w:lang w:eastAsia="uk-UA"/>
        </w:rPr>
      </w:pPr>
      <w:r w:rsidRPr="00E80B6C">
        <w:rPr>
          <w:rFonts w:eastAsia="Arial"/>
          <w:b/>
          <w:sz w:val="28"/>
          <w:szCs w:val="28"/>
          <w:lang w:eastAsia="uk-UA"/>
        </w:rPr>
        <w:t xml:space="preserve"> </w:t>
      </w:r>
    </w:p>
    <w:p w:rsidR="0027702F" w:rsidRPr="00E80B6C" w:rsidRDefault="00E80B6C" w:rsidP="00E80B6C">
      <w:pPr>
        <w:widowControl/>
        <w:autoSpaceDE/>
        <w:autoSpaceDN/>
        <w:spacing w:after="41"/>
        <w:jc w:val="center"/>
        <w:rPr>
          <w:rFonts w:eastAsia="Arial"/>
          <w:color w:val="000000"/>
          <w:sz w:val="24"/>
          <w:lang w:eastAsia="uk-UA"/>
        </w:rPr>
      </w:pPr>
      <w:r w:rsidRPr="00E80B6C">
        <w:rPr>
          <w:rFonts w:eastAsia="Arial"/>
          <w:b/>
          <w:color w:val="000000"/>
          <w:sz w:val="28"/>
          <w:lang w:eastAsia="uk-UA"/>
        </w:rPr>
        <w:t xml:space="preserve">5.4. </w:t>
      </w:r>
      <w:proofErr w:type="spellStart"/>
      <w:r w:rsidRPr="00E80B6C">
        <w:rPr>
          <w:rFonts w:eastAsia="Arial"/>
          <w:b/>
          <w:color w:val="000000"/>
          <w:sz w:val="28"/>
          <w:lang w:eastAsia="uk-UA"/>
        </w:rPr>
        <w:t>Проєкт</w:t>
      </w:r>
      <w:proofErr w:type="spellEnd"/>
      <w:r w:rsidRPr="00E80B6C">
        <w:rPr>
          <w:rFonts w:eastAsia="Arial"/>
          <w:b/>
          <w:color w:val="000000"/>
          <w:sz w:val="28"/>
          <w:lang w:eastAsia="uk-UA"/>
        </w:rPr>
        <w:t xml:space="preserve"> «Сучасне освітнє середовище.</w:t>
      </w:r>
      <w:r w:rsidR="0027702F" w:rsidRPr="00E80B6C">
        <w:rPr>
          <w:rFonts w:eastAsia="Arial"/>
          <w:color w:val="000000"/>
          <w:sz w:val="28"/>
          <w:lang w:eastAsia="uk-UA"/>
        </w:rPr>
        <w:t xml:space="preserve"> </w:t>
      </w:r>
      <w:r w:rsidR="0027702F" w:rsidRPr="00E80B6C">
        <w:rPr>
          <w:rFonts w:eastAsia="Arial"/>
          <w:b/>
          <w:color w:val="000000"/>
          <w:sz w:val="28"/>
          <w:lang w:eastAsia="uk-UA"/>
        </w:rPr>
        <w:t xml:space="preserve">STEM </w:t>
      </w:r>
      <w:r w:rsidRPr="00E80B6C">
        <w:rPr>
          <w:rFonts w:eastAsia="Arial"/>
          <w:b/>
          <w:color w:val="000000"/>
          <w:sz w:val="28"/>
          <w:lang w:eastAsia="uk-UA"/>
        </w:rPr>
        <w:t>–</w:t>
      </w:r>
      <w:r w:rsidR="0027702F" w:rsidRPr="00E80B6C">
        <w:rPr>
          <w:rFonts w:eastAsia="Arial"/>
          <w:b/>
          <w:color w:val="000000"/>
          <w:sz w:val="28"/>
          <w:lang w:eastAsia="uk-UA"/>
        </w:rPr>
        <w:t xml:space="preserve"> </w:t>
      </w:r>
      <w:r w:rsidR="008F0CB7">
        <w:rPr>
          <w:rFonts w:eastAsia="Arial"/>
          <w:b/>
          <w:color w:val="000000"/>
          <w:sz w:val="28"/>
          <w:lang w:eastAsia="uk-UA"/>
        </w:rPr>
        <w:t>освіта в закладі</w:t>
      </w:r>
      <w:r w:rsidR="0027702F" w:rsidRPr="00E80B6C">
        <w:rPr>
          <w:rFonts w:eastAsia="Arial"/>
          <w:b/>
          <w:color w:val="000000"/>
          <w:sz w:val="28"/>
          <w:lang w:eastAsia="uk-UA"/>
        </w:rPr>
        <w:t xml:space="preserve">»  </w:t>
      </w:r>
    </w:p>
    <w:p w:rsidR="0027702F" w:rsidRPr="00E80B6C" w:rsidRDefault="0027702F" w:rsidP="0027702F">
      <w:pPr>
        <w:widowControl/>
        <w:autoSpaceDE/>
        <w:autoSpaceDN/>
        <w:spacing w:after="38"/>
        <w:ind w:left="1633"/>
        <w:rPr>
          <w:rFonts w:eastAsia="Arial"/>
          <w:sz w:val="28"/>
          <w:szCs w:val="28"/>
          <w:lang w:eastAsia="uk-UA"/>
        </w:rPr>
      </w:pPr>
      <w:r w:rsidRPr="00E80B6C">
        <w:rPr>
          <w:rFonts w:eastAsia="Arial"/>
          <w:b/>
          <w:sz w:val="28"/>
          <w:szCs w:val="28"/>
          <w:lang w:eastAsia="uk-UA"/>
        </w:rPr>
        <w:t xml:space="preserve"> </w:t>
      </w:r>
    </w:p>
    <w:p w:rsidR="0027702F" w:rsidRPr="00E80B6C" w:rsidRDefault="0078690E" w:rsidP="0078690E">
      <w:pPr>
        <w:widowControl/>
        <w:autoSpaceDE/>
        <w:autoSpaceDN/>
        <w:spacing w:after="23" w:line="242" w:lineRule="auto"/>
        <w:jc w:val="both"/>
        <w:rPr>
          <w:rFonts w:eastAsia="Arial"/>
          <w:sz w:val="28"/>
          <w:szCs w:val="28"/>
          <w:lang w:eastAsia="uk-UA"/>
        </w:rPr>
      </w:pPr>
      <w:r>
        <w:rPr>
          <w:rFonts w:eastAsia="Arial"/>
          <w:b/>
          <w:sz w:val="28"/>
          <w:szCs w:val="28"/>
          <w:lang w:eastAsia="uk-UA"/>
        </w:rPr>
        <w:t xml:space="preserve">        </w:t>
      </w:r>
      <w:r w:rsidR="0027702F" w:rsidRPr="00E80B6C">
        <w:rPr>
          <w:rFonts w:eastAsia="Arial"/>
          <w:b/>
          <w:sz w:val="28"/>
          <w:szCs w:val="28"/>
          <w:lang w:eastAsia="uk-UA"/>
        </w:rPr>
        <w:t xml:space="preserve">Мета проєкту: </w:t>
      </w:r>
      <w:r w:rsidR="0027702F" w:rsidRPr="00E80B6C">
        <w:rPr>
          <w:rFonts w:eastAsia="Arial"/>
          <w:sz w:val="28"/>
          <w:szCs w:val="28"/>
          <w:lang w:eastAsia="uk-UA"/>
        </w:rPr>
        <w:t xml:space="preserve">підвищення зацікавленості учнів до освіти в науково-технічній </w:t>
      </w:r>
      <w:r>
        <w:rPr>
          <w:rFonts w:eastAsia="Arial"/>
          <w:sz w:val="28"/>
          <w:szCs w:val="28"/>
          <w:lang w:eastAsia="uk-UA"/>
        </w:rPr>
        <w:t xml:space="preserve">   </w:t>
      </w:r>
      <w:r w:rsidR="0027702F" w:rsidRPr="00E80B6C">
        <w:rPr>
          <w:rFonts w:eastAsia="Arial"/>
          <w:sz w:val="28"/>
          <w:szCs w:val="28"/>
          <w:lang w:eastAsia="uk-UA"/>
        </w:rPr>
        <w:t xml:space="preserve">сфері, стимулювання зацікавленості в дослідницькій діяльності та активному залученню учнів до участі в конкурсах, </w:t>
      </w:r>
      <w:proofErr w:type="spellStart"/>
      <w:r w:rsidR="0027702F" w:rsidRPr="00E80B6C">
        <w:rPr>
          <w:rFonts w:eastAsia="Arial"/>
          <w:sz w:val="28"/>
          <w:szCs w:val="28"/>
          <w:lang w:eastAsia="uk-UA"/>
        </w:rPr>
        <w:t>проєктах</w:t>
      </w:r>
      <w:proofErr w:type="spellEnd"/>
      <w:r w:rsidR="0027702F" w:rsidRPr="00E80B6C">
        <w:rPr>
          <w:rFonts w:eastAsia="Arial"/>
          <w:sz w:val="28"/>
          <w:szCs w:val="28"/>
          <w:lang w:eastAsia="uk-UA"/>
        </w:rPr>
        <w:t xml:space="preserve">  з метою популяризації STEM -професій.</w:t>
      </w:r>
      <w:r w:rsidR="0027702F" w:rsidRPr="00E80B6C">
        <w:rPr>
          <w:rFonts w:eastAsia="Arial"/>
          <w:b/>
          <w:sz w:val="28"/>
          <w:szCs w:val="28"/>
          <w:lang w:eastAsia="uk-UA"/>
        </w:rPr>
        <w:t xml:space="preserve"> </w:t>
      </w:r>
    </w:p>
    <w:tbl>
      <w:tblPr>
        <w:tblStyle w:val="TableGrid4"/>
        <w:tblW w:w="10180" w:type="dxa"/>
        <w:tblInd w:w="312" w:type="dxa"/>
        <w:tblCellMar>
          <w:left w:w="106" w:type="dxa"/>
          <w:right w:w="125" w:type="dxa"/>
        </w:tblCellMar>
        <w:tblLook w:val="04A0"/>
      </w:tblPr>
      <w:tblGrid>
        <w:gridCol w:w="710"/>
        <w:gridCol w:w="5671"/>
        <w:gridCol w:w="1532"/>
        <w:gridCol w:w="2267"/>
      </w:tblGrid>
      <w:tr w:rsidR="00E80B6C" w:rsidRPr="00E80B6C" w:rsidTr="00507883">
        <w:trPr>
          <w:trHeight w:val="764"/>
        </w:trPr>
        <w:tc>
          <w:tcPr>
            <w:tcW w:w="710"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91" w:firstLine="24"/>
              <w:rPr>
                <w:rFonts w:eastAsia="Arial"/>
                <w:sz w:val="28"/>
                <w:szCs w:val="28"/>
              </w:rPr>
            </w:pPr>
            <w:r w:rsidRPr="00E80B6C">
              <w:rPr>
                <w:rFonts w:eastAsia="Arial"/>
                <w:sz w:val="28"/>
                <w:szCs w:val="28"/>
              </w:rPr>
              <w:t xml:space="preserve"> № з/п </w:t>
            </w:r>
          </w:p>
        </w:tc>
        <w:tc>
          <w:tcPr>
            <w:tcW w:w="5671" w:type="dxa"/>
            <w:tcBorders>
              <w:top w:val="single" w:sz="4" w:space="0" w:color="000000"/>
              <w:left w:val="single" w:sz="4" w:space="0" w:color="000000"/>
              <w:bottom w:val="single" w:sz="4" w:space="0" w:color="000000"/>
              <w:right w:val="single" w:sz="4" w:space="0" w:color="000000"/>
            </w:tcBorders>
          </w:tcPr>
          <w:p w:rsidR="0027702F" w:rsidRPr="0078690E" w:rsidRDefault="0027702F" w:rsidP="0027702F">
            <w:pPr>
              <w:spacing w:line="276" w:lineRule="auto"/>
              <w:jc w:val="center"/>
              <w:rPr>
                <w:rFonts w:eastAsia="Arial"/>
                <w:sz w:val="28"/>
                <w:szCs w:val="28"/>
              </w:rPr>
            </w:pPr>
            <w:r w:rsidRPr="0078690E">
              <w:rPr>
                <w:rFonts w:eastAsia="Arial"/>
                <w:sz w:val="28"/>
                <w:szCs w:val="28"/>
              </w:rPr>
              <w:t xml:space="preserve">Шляхи реалізації проєкту </w:t>
            </w:r>
          </w:p>
        </w:tc>
        <w:tc>
          <w:tcPr>
            <w:tcW w:w="1532"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8"/>
                <w:szCs w:val="28"/>
              </w:rPr>
            </w:pPr>
            <w:r w:rsidRPr="00E80B6C">
              <w:rPr>
                <w:rFonts w:eastAsia="Arial"/>
                <w:sz w:val="28"/>
                <w:szCs w:val="28"/>
              </w:rPr>
              <w:t xml:space="preserve">Термін реалізації </w:t>
            </w:r>
          </w:p>
        </w:tc>
        <w:tc>
          <w:tcPr>
            <w:tcW w:w="2267"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8"/>
                <w:szCs w:val="28"/>
              </w:rPr>
            </w:pPr>
            <w:r w:rsidRPr="00E80B6C">
              <w:rPr>
                <w:rFonts w:eastAsia="Arial"/>
                <w:sz w:val="28"/>
                <w:szCs w:val="28"/>
              </w:rPr>
              <w:t xml:space="preserve">Виконавець </w:t>
            </w:r>
          </w:p>
        </w:tc>
      </w:tr>
      <w:tr w:rsidR="00E80B6C" w:rsidRPr="00E80B6C" w:rsidTr="00507883">
        <w:trPr>
          <w:trHeight w:val="859"/>
        </w:trPr>
        <w:tc>
          <w:tcPr>
            <w:tcW w:w="710" w:type="dxa"/>
            <w:tcBorders>
              <w:top w:val="single" w:sz="4" w:space="0" w:color="000000"/>
              <w:left w:val="single" w:sz="4" w:space="0" w:color="000000"/>
              <w:bottom w:val="single" w:sz="4" w:space="0" w:color="000000"/>
              <w:right w:val="single" w:sz="4" w:space="0" w:color="000000"/>
            </w:tcBorders>
            <w:vAlign w:val="bottom"/>
          </w:tcPr>
          <w:p w:rsidR="0027702F" w:rsidRPr="00E80B6C" w:rsidRDefault="0027702F" w:rsidP="0027702F">
            <w:pPr>
              <w:spacing w:line="276" w:lineRule="auto"/>
              <w:rPr>
                <w:rFonts w:eastAsia="Arial"/>
                <w:sz w:val="28"/>
                <w:szCs w:val="28"/>
              </w:rPr>
            </w:pPr>
            <w:r w:rsidRPr="00E80B6C">
              <w:rPr>
                <w:rFonts w:eastAsia="Calibri"/>
                <w:sz w:val="28"/>
                <w:szCs w:val="28"/>
              </w:rPr>
              <w:t xml:space="preserve"> 1. </w:t>
            </w:r>
          </w:p>
        </w:tc>
        <w:tc>
          <w:tcPr>
            <w:tcW w:w="567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both"/>
              <w:rPr>
                <w:rFonts w:eastAsia="Arial"/>
                <w:sz w:val="24"/>
                <w:szCs w:val="24"/>
              </w:rPr>
            </w:pPr>
            <w:r w:rsidRPr="00E80B6C">
              <w:rPr>
                <w:rFonts w:eastAsia="Arial"/>
                <w:sz w:val="24"/>
                <w:szCs w:val="24"/>
              </w:rPr>
              <w:t>Опрацювати нормативну базу по запр</w:t>
            </w:r>
            <w:r w:rsidR="008F0CB7">
              <w:rPr>
                <w:rFonts w:eastAsia="Arial"/>
                <w:sz w:val="24"/>
                <w:szCs w:val="24"/>
              </w:rPr>
              <w:t>овадженню STEM - освіти в закладі</w:t>
            </w:r>
          </w:p>
        </w:tc>
        <w:tc>
          <w:tcPr>
            <w:tcW w:w="1532"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86"/>
              <w:rPr>
                <w:rFonts w:eastAsia="Arial"/>
                <w:sz w:val="24"/>
                <w:szCs w:val="24"/>
              </w:rPr>
            </w:pPr>
            <w:r>
              <w:rPr>
                <w:rFonts w:eastAsia="Arial"/>
                <w:sz w:val="24"/>
                <w:szCs w:val="24"/>
              </w:rPr>
              <w:t>2021</w:t>
            </w:r>
            <w:r w:rsidR="0027702F" w:rsidRPr="00E80B6C">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 xml:space="preserve">Адміністрація </w:t>
            </w:r>
            <w:r w:rsidR="0078690E">
              <w:rPr>
                <w:rFonts w:eastAsia="Arial"/>
                <w:sz w:val="24"/>
                <w:szCs w:val="24"/>
              </w:rPr>
              <w:t xml:space="preserve">закладу. </w:t>
            </w:r>
            <w:r w:rsidRPr="00E80B6C">
              <w:rPr>
                <w:rFonts w:eastAsia="Arial"/>
                <w:sz w:val="24"/>
                <w:szCs w:val="24"/>
              </w:rPr>
              <w:t xml:space="preserve">Педагогічний колектив </w:t>
            </w:r>
          </w:p>
        </w:tc>
      </w:tr>
      <w:tr w:rsidR="00E80B6C" w:rsidRPr="00E80B6C" w:rsidTr="00507883">
        <w:trPr>
          <w:trHeight w:val="1412"/>
        </w:trPr>
        <w:tc>
          <w:tcPr>
            <w:tcW w:w="710" w:type="dxa"/>
            <w:tcBorders>
              <w:top w:val="single" w:sz="4" w:space="0" w:color="000000"/>
              <w:left w:val="single" w:sz="4" w:space="0" w:color="000000"/>
              <w:bottom w:val="single" w:sz="4" w:space="0" w:color="000000"/>
              <w:right w:val="single" w:sz="4" w:space="0" w:color="000000"/>
            </w:tcBorders>
            <w:vAlign w:val="bottom"/>
          </w:tcPr>
          <w:p w:rsidR="0027702F" w:rsidRPr="00E80B6C" w:rsidRDefault="0027702F" w:rsidP="0027702F">
            <w:pPr>
              <w:spacing w:line="276" w:lineRule="auto"/>
              <w:rPr>
                <w:rFonts w:eastAsia="Arial"/>
                <w:sz w:val="28"/>
                <w:szCs w:val="28"/>
              </w:rPr>
            </w:pPr>
            <w:r w:rsidRPr="00E80B6C">
              <w:rPr>
                <w:rFonts w:eastAsia="Calibri"/>
                <w:sz w:val="28"/>
                <w:szCs w:val="28"/>
              </w:rPr>
              <w:t xml:space="preserve"> 2. </w:t>
            </w:r>
          </w:p>
        </w:tc>
        <w:tc>
          <w:tcPr>
            <w:tcW w:w="567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 xml:space="preserve">Вивчати досвід роботи по запровадженню STEM - освіти  (курси, </w:t>
            </w:r>
            <w:proofErr w:type="spellStart"/>
            <w:r w:rsidRPr="00E80B6C">
              <w:rPr>
                <w:rFonts w:eastAsia="Arial"/>
                <w:sz w:val="24"/>
                <w:szCs w:val="24"/>
              </w:rPr>
              <w:t>вебінари</w:t>
            </w:r>
            <w:proofErr w:type="spellEnd"/>
            <w:r w:rsidRPr="00E80B6C">
              <w:rPr>
                <w:rFonts w:eastAsia="Arial"/>
                <w:sz w:val="24"/>
                <w:szCs w:val="24"/>
              </w:rPr>
              <w:t xml:space="preserve">, тренінги, майстер-класи, он-лайн платформи) </w:t>
            </w:r>
          </w:p>
        </w:tc>
        <w:tc>
          <w:tcPr>
            <w:tcW w:w="1532" w:type="dxa"/>
            <w:tcBorders>
              <w:top w:val="single" w:sz="4" w:space="0" w:color="000000"/>
              <w:left w:val="single" w:sz="4" w:space="0" w:color="000000"/>
              <w:bottom w:val="single" w:sz="4" w:space="0" w:color="000000"/>
              <w:right w:val="single" w:sz="4" w:space="0" w:color="000000"/>
            </w:tcBorders>
          </w:tcPr>
          <w:p w:rsidR="0027702F" w:rsidRPr="00E80B6C" w:rsidRDefault="0078690E" w:rsidP="0078690E">
            <w:pPr>
              <w:spacing w:line="276" w:lineRule="auto"/>
              <w:ind w:left="86"/>
              <w:rPr>
                <w:rFonts w:eastAsia="Arial"/>
                <w:sz w:val="24"/>
                <w:szCs w:val="24"/>
              </w:rPr>
            </w:pPr>
            <w:r>
              <w:rPr>
                <w:rFonts w:eastAsia="Arial"/>
                <w:sz w:val="24"/>
                <w:szCs w:val="24"/>
              </w:rPr>
              <w:t>2021-</w:t>
            </w:r>
            <w:r w:rsidR="0027702F" w:rsidRPr="00E80B6C">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 xml:space="preserve">Адміністрація </w:t>
            </w:r>
            <w:r w:rsidR="0078690E">
              <w:rPr>
                <w:rFonts w:eastAsia="Arial"/>
                <w:sz w:val="24"/>
                <w:szCs w:val="24"/>
              </w:rPr>
              <w:t xml:space="preserve">закладу. </w:t>
            </w:r>
            <w:r w:rsidRPr="00E80B6C">
              <w:rPr>
                <w:rFonts w:eastAsia="Arial"/>
                <w:sz w:val="24"/>
                <w:szCs w:val="24"/>
              </w:rPr>
              <w:t xml:space="preserve">Педагогічний колектив </w:t>
            </w:r>
          </w:p>
        </w:tc>
      </w:tr>
      <w:tr w:rsidR="00E80B6C" w:rsidRPr="00E80B6C" w:rsidTr="00507883">
        <w:trPr>
          <w:trHeight w:val="797"/>
        </w:trPr>
        <w:tc>
          <w:tcPr>
            <w:tcW w:w="710"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8"/>
                <w:szCs w:val="28"/>
              </w:rPr>
            </w:pPr>
            <w:r w:rsidRPr="00E80B6C">
              <w:rPr>
                <w:rFonts w:eastAsia="Calibri"/>
                <w:sz w:val="28"/>
                <w:szCs w:val="28"/>
              </w:rPr>
              <w:t xml:space="preserve"> 3. </w:t>
            </w:r>
          </w:p>
        </w:tc>
        <w:tc>
          <w:tcPr>
            <w:tcW w:w="5671" w:type="dxa"/>
            <w:tcBorders>
              <w:top w:val="single" w:sz="4" w:space="0" w:color="000000"/>
              <w:left w:val="single" w:sz="4" w:space="0" w:color="000000"/>
              <w:bottom w:val="single" w:sz="4" w:space="0" w:color="000000"/>
              <w:right w:val="single" w:sz="4" w:space="0" w:color="000000"/>
            </w:tcBorders>
          </w:tcPr>
          <w:p w:rsidR="0027702F" w:rsidRPr="00E80B6C" w:rsidRDefault="008F0CB7" w:rsidP="0027702F">
            <w:pPr>
              <w:spacing w:line="276" w:lineRule="auto"/>
              <w:rPr>
                <w:rFonts w:eastAsia="Arial"/>
                <w:sz w:val="24"/>
                <w:szCs w:val="24"/>
              </w:rPr>
            </w:pPr>
            <w:r>
              <w:rPr>
                <w:rFonts w:eastAsia="Arial"/>
                <w:sz w:val="24"/>
                <w:szCs w:val="24"/>
              </w:rPr>
              <w:t>Модернізувати в закладі</w:t>
            </w:r>
            <w:r w:rsidR="0027702F" w:rsidRPr="00E80B6C">
              <w:rPr>
                <w:rFonts w:eastAsia="Arial"/>
                <w:sz w:val="24"/>
                <w:szCs w:val="24"/>
              </w:rPr>
              <w:t xml:space="preserve">  локальну мережу </w:t>
            </w:r>
          </w:p>
        </w:tc>
        <w:tc>
          <w:tcPr>
            <w:tcW w:w="1532" w:type="dxa"/>
            <w:tcBorders>
              <w:top w:val="single" w:sz="4" w:space="0" w:color="000000"/>
              <w:left w:val="single" w:sz="4" w:space="0" w:color="000000"/>
              <w:bottom w:val="single" w:sz="4" w:space="0" w:color="000000"/>
              <w:right w:val="single" w:sz="4" w:space="0" w:color="000000"/>
            </w:tcBorders>
          </w:tcPr>
          <w:p w:rsidR="0027702F" w:rsidRPr="00E80B6C" w:rsidRDefault="0027702F" w:rsidP="0078690E">
            <w:pPr>
              <w:spacing w:line="276" w:lineRule="auto"/>
              <w:ind w:left="86"/>
              <w:rPr>
                <w:rFonts w:eastAsia="Arial"/>
                <w:sz w:val="24"/>
                <w:szCs w:val="24"/>
              </w:rPr>
            </w:pPr>
            <w:r w:rsidRPr="00E80B6C">
              <w:rPr>
                <w:rFonts w:eastAsia="Arial"/>
                <w:sz w:val="24"/>
                <w:szCs w:val="24"/>
              </w:rPr>
              <w:t>202</w:t>
            </w:r>
            <w:r w:rsidR="0078690E">
              <w:rPr>
                <w:rFonts w:eastAsia="Arial"/>
                <w:sz w:val="24"/>
                <w:szCs w:val="24"/>
              </w:rPr>
              <w:t>1</w:t>
            </w:r>
            <w:r w:rsidRPr="00E80B6C">
              <w:rPr>
                <w:rFonts w:eastAsia="Arial"/>
                <w:sz w:val="24"/>
                <w:szCs w:val="24"/>
              </w:rPr>
              <w:t>-2025</w:t>
            </w:r>
            <w:r w:rsidRPr="00E80B6C">
              <w:rPr>
                <w:rFonts w:eastAsia="Arial"/>
                <w:b/>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rPr>
                <w:rFonts w:eastAsia="Arial"/>
                <w:sz w:val="24"/>
                <w:szCs w:val="24"/>
              </w:rPr>
            </w:pPr>
            <w:r w:rsidRPr="00E80B6C">
              <w:rPr>
                <w:rFonts w:eastAsia="Arial"/>
                <w:sz w:val="24"/>
                <w:szCs w:val="24"/>
              </w:rPr>
              <w:t xml:space="preserve">Адміністрація </w:t>
            </w:r>
            <w:r w:rsidR="0078690E">
              <w:rPr>
                <w:rFonts w:eastAsia="Arial"/>
                <w:sz w:val="24"/>
                <w:szCs w:val="24"/>
              </w:rPr>
              <w:t>закладу</w:t>
            </w:r>
          </w:p>
          <w:p w:rsidR="0027702F" w:rsidRPr="00E80B6C" w:rsidRDefault="0027702F" w:rsidP="0027702F">
            <w:pPr>
              <w:spacing w:line="276" w:lineRule="auto"/>
              <w:rPr>
                <w:rFonts w:eastAsia="Arial"/>
                <w:sz w:val="24"/>
                <w:szCs w:val="24"/>
              </w:rPr>
            </w:pPr>
            <w:r w:rsidRPr="00E80B6C">
              <w:rPr>
                <w:rFonts w:eastAsia="Arial"/>
                <w:b/>
                <w:sz w:val="24"/>
                <w:szCs w:val="24"/>
              </w:rPr>
              <w:t xml:space="preserve"> </w:t>
            </w:r>
          </w:p>
        </w:tc>
      </w:tr>
      <w:tr w:rsidR="00E80B6C" w:rsidRPr="00E80B6C" w:rsidTr="00507883">
        <w:trPr>
          <w:trHeight w:val="859"/>
        </w:trPr>
        <w:tc>
          <w:tcPr>
            <w:tcW w:w="710" w:type="dxa"/>
            <w:tcBorders>
              <w:top w:val="single" w:sz="4" w:space="0" w:color="000000"/>
              <w:left w:val="single" w:sz="4" w:space="0" w:color="000000"/>
              <w:bottom w:val="single" w:sz="4" w:space="0" w:color="000000"/>
              <w:right w:val="single" w:sz="4" w:space="0" w:color="000000"/>
            </w:tcBorders>
            <w:vAlign w:val="bottom"/>
          </w:tcPr>
          <w:p w:rsidR="0027702F" w:rsidRPr="00E80B6C" w:rsidRDefault="0027702F" w:rsidP="0027702F">
            <w:pPr>
              <w:spacing w:line="276" w:lineRule="auto"/>
              <w:rPr>
                <w:rFonts w:eastAsia="Arial"/>
                <w:sz w:val="28"/>
                <w:szCs w:val="28"/>
              </w:rPr>
            </w:pPr>
            <w:r w:rsidRPr="00E80B6C">
              <w:rPr>
                <w:rFonts w:eastAsia="Calibri"/>
                <w:sz w:val="28"/>
                <w:szCs w:val="28"/>
              </w:rPr>
              <w:t xml:space="preserve"> 4. </w:t>
            </w:r>
          </w:p>
        </w:tc>
        <w:tc>
          <w:tcPr>
            <w:tcW w:w="567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 xml:space="preserve">Забезпечити доступ до високошвидкісного Інтернету </w:t>
            </w:r>
          </w:p>
        </w:tc>
        <w:tc>
          <w:tcPr>
            <w:tcW w:w="1532" w:type="dxa"/>
            <w:tcBorders>
              <w:top w:val="single" w:sz="4" w:space="0" w:color="000000"/>
              <w:left w:val="single" w:sz="4" w:space="0" w:color="000000"/>
              <w:bottom w:val="single" w:sz="4" w:space="0" w:color="000000"/>
              <w:right w:val="single" w:sz="4" w:space="0" w:color="000000"/>
            </w:tcBorders>
          </w:tcPr>
          <w:p w:rsidR="0027702F" w:rsidRPr="00E80B6C" w:rsidRDefault="0078690E" w:rsidP="0027702F">
            <w:pPr>
              <w:spacing w:line="276" w:lineRule="auto"/>
              <w:ind w:left="86"/>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7702F" w:rsidRPr="00E80B6C" w:rsidRDefault="0027702F" w:rsidP="0078690E">
            <w:pPr>
              <w:rPr>
                <w:rFonts w:eastAsia="Arial"/>
                <w:sz w:val="24"/>
                <w:szCs w:val="24"/>
              </w:rPr>
            </w:pPr>
            <w:r w:rsidRPr="00E80B6C">
              <w:rPr>
                <w:rFonts w:eastAsia="Arial"/>
                <w:sz w:val="24"/>
                <w:szCs w:val="24"/>
              </w:rPr>
              <w:t xml:space="preserve">Адміністрація </w:t>
            </w:r>
            <w:r w:rsidR="0078690E">
              <w:rPr>
                <w:rFonts w:eastAsia="Arial"/>
                <w:sz w:val="24"/>
                <w:szCs w:val="24"/>
              </w:rPr>
              <w:t>закладу</w:t>
            </w:r>
          </w:p>
        </w:tc>
      </w:tr>
      <w:tr w:rsidR="00E80B6C" w:rsidRPr="00E80B6C" w:rsidTr="00507883">
        <w:trPr>
          <w:trHeight w:val="1114"/>
        </w:trPr>
        <w:tc>
          <w:tcPr>
            <w:tcW w:w="710"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8"/>
                <w:szCs w:val="28"/>
              </w:rPr>
            </w:pPr>
            <w:r w:rsidRPr="00E80B6C">
              <w:rPr>
                <w:rFonts w:eastAsia="Calibri"/>
                <w:sz w:val="28"/>
                <w:szCs w:val="28"/>
              </w:rPr>
              <w:t xml:space="preserve"> 5. </w:t>
            </w:r>
          </w:p>
        </w:tc>
        <w:tc>
          <w:tcPr>
            <w:tcW w:w="567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 xml:space="preserve">Долучатися до створення платформи для спілкування, пошуку і підтримки перспективних наукових ідей щодо розвитку STEM-освіти в Україні </w:t>
            </w:r>
          </w:p>
        </w:tc>
        <w:tc>
          <w:tcPr>
            <w:tcW w:w="1532"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ind w:left="86"/>
              <w:rPr>
                <w:rFonts w:eastAsia="Arial"/>
                <w:sz w:val="24"/>
                <w:szCs w:val="24"/>
              </w:rPr>
            </w:pPr>
            <w:r w:rsidRPr="00E80B6C">
              <w:rPr>
                <w:rFonts w:eastAsia="Arial"/>
                <w:sz w:val="24"/>
                <w:szCs w:val="24"/>
              </w:rPr>
              <w:t>2</w:t>
            </w:r>
            <w:r w:rsidR="0078690E">
              <w:rPr>
                <w:rFonts w:eastAsia="Arial"/>
                <w:sz w:val="24"/>
                <w:szCs w:val="24"/>
              </w:rPr>
              <w:t>021</w:t>
            </w:r>
            <w:r w:rsidRPr="00E80B6C">
              <w:rPr>
                <w:rFonts w:eastAsia="Arial"/>
                <w:sz w:val="24"/>
                <w:szCs w:val="24"/>
              </w:rPr>
              <w:t>-2025</w:t>
            </w:r>
            <w:r w:rsidRPr="00E80B6C">
              <w:rPr>
                <w:rFonts w:eastAsia="Arial"/>
                <w:b/>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Педагогічний колектив</w:t>
            </w:r>
            <w:r w:rsidRPr="00E80B6C">
              <w:rPr>
                <w:rFonts w:eastAsia="Arial"/>
                <w:b/>
                <w:sz w:val="24"/>
                <w:szCs w:val="24"/>
              </w:rPr>
              <w:t xml:space="preserve"> </w:t>
            </w:r>
          </w:p>
        </w:tc>
      </w:tr>
      <w:tr w:rsidR="00E80B6C" w:rsidRPr="00E80B6C" w:rsidTr="00507883">
        <w:trPr>
          <w:trHeight w:val="706"/>
        </w:trPr>
        <w:tc>
          <w:tcPr>
            <w:tcW w:w="710"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jc w:val="center"/>
              <w:rPr>
                <w:rFonts w:eastAsia="Arial"/>
                <w:sz w:val="28"/>
                <w:szCs w:val="28"/>
              </w:rPr>
            </w:pPr>
            <w:r w:rsidRPr="00E80B6C">
              <w:rPr>
                <w:rFonts w:eastAsia="Arial"/>
                <w:sz w:val="28"/>
                <w:szCs w:val="28"/>
              </w:rPr>
              <w:t>6.</w:t>
            </w:r>
            <w:r w:rsidRPr="00E80B6C">
              <w:rPr>
                <w:rFonts w:eastAsia="Calibri"/>
                <w:sz w:val="28"/>
                <w:szCs w:val="28"/>
              </w:rPr>
              <w:t xml:space="preserve"> </w:t>
            </w:r>
          </w:p>
        </w:tc>
        <w:tc>
          <w:tcPr>
            <w:tcW w:w="5671"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 xml:space="preserve">Організовувати в 1-2 класах  STEM - виставки «LEGO– винахідник» </w:t>
            </w:r>
          </w:p>
        </w:tc>
        <w:tc>
          <w:tcPr>
            <w:tcW w:w="1532" w:type="dxa"/>
            <w:tcBorders>
              <w:top w:val="single" w:sz="4" w:space="0" w:color="000000"/>
              <w:left w:val="single" w:sz="4" w:space="0" w:color="000000"/>
              <w:bottom w:val="single" w:sz="4" w:space="0" w:color="000000"/>
              <w:right w:val="single" w:sz="4" w:space="0" w:color="000000"/>
            </w:tcBorders>
          </w:tcPr>
          <w:p w:rsidR="0027702F" w:rsidRPr="00E80B6C" w:rsidRDefault="00AD3620" w:rsidP="0027702F">
            <w:pPr>
              <w:spacing w:line="276" w:lineRule="auto"/>
              <w:ind w:left="86"/>
              <w:rPr>
                <w:rFonts w:eastAsia="Arial"/>
                <w:sz w:val="24"/>
                <w:szCs w:val="24"/>
              </w:rPr>
            </w:pPr>
            <w:r>
              <w:rPr>
                <w:rFonts w:eastAsia="Arial"/>
                <w:sz w:val="24"/>
                <w:szCs w:val="24"/>
              </w:rPr>
              <w:t>2021</w:t>
            </w:r>
            <w:r w:rsidR="0027702F" w:rsidRPr="00E80B6C">
              <w:rPr>
                <w:rFonts w:eastAsia="Arial"/>
                <w:sz w:val="24"/>
                <w:szCs w:val="24"/>
              </w:rPr>
              <w:t>-2025</w:t>
            </w:r>
            <w:r w:rsidR="0027702F" w:rsidRPr="00E80B6C">
              <w:rPr>
                <w:rFonts w:eastAsia="Arial"/>
                <w:b/>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7702F" w:rsidRPr="00E80B6C" w:rsidRDefault="0027702F" w:rsidP="0027702F">
            <w:pPr>
              <w:spacing w:line="276" w:lineRule="auto"/>
              <w:rPr>
                <w:rFonts w:eastAsia="Arial"/>
                <w:sz w:val="24"/>
                <w:szCs w:val="24"/>
              </w:rPr>
            </w:pPr>
            <w:r w:rsidRPr="00E80B6C">
              <w:rPr>
                <w:rFonts w:eastAsia="Arial"/>
                <w:sz w:val="24"/>
                <w:szCs w:val="24"/>
              </w:rPr>
              <w:t>Педагогічний колектив</w:t>
            </w:r>
            <w:r w:rsidRPr="00E80B6C">
              <w:rPr>
                <w:rFonts w:eastAsia="Arial"/>
                <w:b/>
                <w:sz w:val="24"/>
                <w:szCs w:val="24"/>
              </w:rPr>
              <w:t xml:space="preserve"> </w:t>
            </w:r>
          </w:p>
        </w:tc>
      </w:tr>
    </w:tbl>
    <w:p w:rsidR="0027702F" w:rsidRPr="00E80B6C" w:rsidRDefault="0027702F" w:rsidP="0078690E">
      <w:pPr>
        <w:widowControl/>
        <w:autoSpaceDE/>
        <w:autoSpaceDN/>
        <w:spacing w:line="276" w:lineRule="auto"/>
        <w:ind w:left="850"/>
        <w:rPr>
          <w:rFonts w:eastAsia="Arial"/>
          <w:sz w:val="28"/>
          <w:szCs w:val="28"/>
          <w:lang w:eastAsia="uk-UA"/>
        </w:rPr>
      </w:pPr>
      <w:r w:rsidRPr="00E80B6C">
        <w:rPr>
          <w:rFonts w:eastAsia="Arial"/>
          <w:b/>
          <w:sz w:val="28"/>
          <w:szCs w:val="28"/>
          <w:lang w:eastAsia="uk-UA"/>
        </w:rPr>
        <w:t xml:space="preserve"> Очікувані результати: </w:t>
      </w:r>
    </w:p>
    <w:p w:rsidR="0027702F" w:rsidRPr="00E80B6C" w:rsidRDefault="0027702F" w:rsidP="0078690E">
      <w:pPr>
        <w:widowControl/>
        <w:autoSpaceDE/>
        <w:autoSpaceDN/>
        <w:spacing w:line="276" w:lineRule="auto"/>
        <w:ind w:left="845" w:hanging="10"/>
        <w:rPr>
          <w:rFonts w:eastAsia="Arial"/>
          <w:sz w:val="28"/>
          <w:szCs w:val="28"/>
          <w:lang w:eastAsia="uk-UA"/>
        </w:rPr>
      </w:pPr>
      <w:r w:rsidRPr="00E80B6C">
        <w:rPr>
          <w:rFonts w:eastAsia="Arial"/>
          <w:sz w:val="28"/>
          <w:szCs w:val="28"/>
          <w:lang w:eastAsia="uk-UA"/>
        </w:rPr>
        <w:t xml:space="preserve">-покращення якості знань з предметів природничо-математичного циклу; </w:t>
      </w:r>
    </w:p>
    <w:p w:rsidR="0027702F" w:rsidRPr="00E80B6C" w:rsidRDefault="0027702F" w:rsidP="0078690E">
      <w:pPr>
        <w:widowControl/>
        <w:autoSpaceDE/>
        <w:autoSpaceDN/>
        <w:spacing w:line="276" w:lineRule="auto"/>
        <w:ind w:left="845" w:hanging="10"/>
        <w:rPr>
          <w:rFonts w:eastAsia="Arial"/>
          <w:sz w:val="28"/>
          <w:szCs w:val="28"/>
          <w:lang w:eastAsia="uk-UA"/>
        </w:rPr>
      </w:pPr>
      <w:r w:rsidRPr="00E80B6C">
        <w:rPr>
          <w:rFonts w:eastAsia="Arial"/>
          <w:sz w:val="28"/>
          <w:szCs w:val="28"/>
          <w:lang w:eastAsia="uk-UA"/>
        </w:rPr>
        <w:t xml:space="preserve">-розвиток критичного  мислення; </w:t>
      </w:r>
    </w:p>
    <w:p w:rsidR="0027702F" w:rsidRPr="00E80B6C" w:rsidRDefault="0027702F" w:rsidP="0078690E">
      <w:pPr>
        <w:widowControl/>
        <w:autoSpaceDE/>
        <w:autoSpaceDN/>
        <w:spacing w:line="276" w:lineRule="auto"/>
        <w:ind w:left="845" w:hanging="10"/>
        <w:rPr>
          <w:rFonts w:eastAsia="Arial"/>
          <w:sz w:val="28"/>
          <w:szCs w:val="28"/>
          <w:lang w:eastAsia="uk-UA"/>
        </w:rPr>
      </w:pPr>
      <w:r w:rsidRPr="00E80B6C">
        <w:rPr>
          <w:rFonts w:eastAsia="Arial"/>
          <w:sz w:val="28"/>
          <w:szCs w:val="28"/>
          <w:lang w:eastAsia="uk-UA"/>
        </w:rPr>
        <w:t xml:space="preserve">-отримання досвіду в роботі над </w:t>
      </w:r>
      <w:proofErr w:type="spellStart"/>
      <w:r w:rsidRPr="00E80B6C">
        <w:rPr>
          <w:rFonts w:eastAsia="Arial"/>
          <w:sz w:val="28"/>
          <w:szCs w:val="28"/>
          <w:lang w:eastAsia="uk-UA"/>
        </w:rPr>
        <w:t>проєктами</w:t>
      </w:r>
      <w:proofErr w:type="spellEnd"/>
      <w:r w:rsidRPr="00E80B6C">
        <w:rPr>
          <w:rFonts w:eastAsia="Arial"/>
          <w:sz w:val="28"/>
          <w:szCs w:val="28"/>
          <w:lang w:eastAsia="uk-UA"/>
        </w:rPr>
        <w:t xml:space="preserve">; </w:t>
      </w:r>
    </w:p>
    <w:p w:rsidR="0027702F" w:rsidRPr="00E80B6C" w:rsidRDefault="0027702F" w:rsidP="0078690E">
      <w:pPr>
        <w:widowControl/>
        <w:autoSpaceDE/>
        <w:autoSpaceDN/>
        <w:spacing w:line="276" w:lineRule="auto"/>
        <w:ind w:left="845" w:hanging="10"/>
        <w:rPr>
          <w:rFonts w:eastAsia="Arial"/>
          <w:sz w:val="28"/>
          <w:szCs w:val="28"/>
          <w:lang w:eastAsia="uk-UA"/>
        </w:rPr>
      </w:pPr>
      <w:r w:rsidRPr="00E80B6C">
        <w:rPr>
          <w:rFonts w:eastAsia="Arial"/>
          <w:sz w:val="28"/>
          <w:szCs w:val="28"/>
          <w:lang w:eastAsia="uk-UA"/>
        </w:rPr>
        <w:t xml:space="preserve">-впровадити сучасні методи та методики навчання;  </w:t>
      </w:r>
    </w:p>
    <w:p w:rsidR="0027702F" w:rsidRPr="0027702F" w:rsidRDefault="0027702F" w:rsidP="0078690E">
      <w:pPr>
        <w:widowControl/>
        <w:autoSpaceDE/>
        <w:autoSpaceDN/>
        <w:spacing w:line="276" w:lineRule="auto"/>
        <w:ind w:left="845" w:hanging="10"/>
        <w:rPr>
          <w:rFonts w:ascii="Arial" w:eastAsia="Arial" w:hAnsi="Arial" w:cs="Arial"/>
          <w:color w:val="000000"/>
          <w:sz w:val="24"/>
          <w:lang w:eastAsia="uk-UA"/>
        </w:rPr>
      </w:pPr>
      <w:r w:rsidRPr="00E80B6C">
        <w:rPr>
          <w:rFonts w:eastAsia="Arial"/>
          <w:sz w:val="28"/>
          <w:szCs w:val="28"/>
          <w:lang w:eastAsia="uk-UA"/>
        </w:rPr>
        <w:t>-надати інструменти для рівного доступу до якісної освіти</w:t>
      </w:r>
      <w:r w:rsidRPr="0027702F">
        <w:rPr>
          <w:rFonts w:ascii="Arial" w:eastAsia="Arial" w:hAnsi="Arial" w:cs="Arial"/>
          <w:color w:val="000000"/>
          <w:sz w:val="24"/>
          <w:lang w:eastAsia="uk-UA"/>
        </w:rPr>
        <w:t xml:space="preserve">. </w:t>
      </w:r>
    </w:p>
    <w:p w:rsidR="0027702F" w:rsidRPr="0027702F" w:rsidRDefault="0027702F" w:rsidP="0078690E">
      <w:pPr>
        <w:widowControl/>
        <w:autoSpaceDE/>
        <w:autoSpaceDN/>
        <w:spacing w:line="276" w:lineRule="auto"/>
        <w:ind w:left="850"/>
        <w:rPr>
          <w:rFonts w:ascii="Arial" w:eastAsia="Arial" w:hAnsi="Arial" w:cs="Arial"/>
          <w:color w:val="000000"/>
          <w:sz w:val="24"/>
          <w:lang w:eastAsia="uk-UA"/>
        </w:rPr>
      </w:pPr>
      <w:r w:rsidRPr="0027702F">
        <w:rPr>
          <w:rFonts w:ascii="Arial" w:eastAsia="Arial" w:hAnsi="Arial" w:cs="Arial"/>
          <w:color w:val="000000"/>
          <w:sz w:val="24"/>
          <w:lang w:eastAsia="uk-UA"/>
        </w:rPr>
        <w:t xml:space="preserve"> </w:t>
      </w:r>
    </w:p>
    <w:p w:rsidR="0027702F" w:rsidRPr="00CE4CCE" w:rsidRDefault="0027702F" w:rsidP="0078690E">
      <w:pPr>
        <w:widowControl/>
        <w:autoSpaceDE/>
        <w:autoSpaceDN/>
        <w:spacing w:line="276" w:lineRule="auto"/>
        <w:ind w:left="850"/>
        <w:rPr>
          <w:rFonts w:eastAsia="Arial"/>
          <w:color w:val="000000"/>
          <w:sz w:val="24"/>
          <w:lang w:eastAsia="uk-UA"/>
        </w:rPr>
      </w:pPr>
      <w:r w:rsidRPr="0027702F">
        <w:rPr>
          <w:rFonts w:ascii="Arial" w:eastAsia="Arial" w:hAnsi="Arial" w:cs="Arial"/>
          <w:b/>
          <w:color w:val="000000"/>
          <w:sz w:val="28"/>
          <w:lang w:eastAsia="uk-UA"/>
        </w:rPr>
        <w:t xml:space="preserve"> </w:t>
      </w:r>
      <w:r w:rsidR="00E80B6C" w:rsidRPr="00CE4CCE">
        <w:rPr>
          <w:rFonts w:eastAsia="Arial"/>
          <w:b/>
          <w:color w:val="000000"/>
          <w:sz w:val="28"/>
          <w:lang w:eastAsia="uk-UA"/>
        </w:rPr>
        <w:t xml:space="preserve">5.5. </w:t>
      </w:r>
      <w:proofErr w:type="spellStart"/>
      <w:r w:rsidR="00E80B6C" w:rsidRPr="00CE4CCE">
        <w:rPr>
          <w:rFonts w:eastAsia="Arial"/>
          <w:b/>
          <w:color w:val="000000"/>
          <w:sz w:val="28"/>
          <w:lang w:eastAsia="uk-UA"/>
        </w:rPr>
        <w:t>Проєкт</w:t>
      </w:r>
      <w:proofErr w:type="spellEnd"/>
      <w:r w:rsidR="00E80B6C" w:rsidRPr="00CE4CCE">
        <w:rPr>
          <w:rFonts w:eastAsia="Arial"/>
          <w:b/>
          <w:color w:val="000000"/>
          <w:sz w:val="28"/>
          <w:lang w:eastAsia="uk-UA"/>
        </w:rPr>
        <w:t xml:space="preserve"> «Єдиний інформаційний простір»</w:t>
      </w:r>
      <w:r w:rsidRPr="00CE4CCE">
        <w:rPr>
          <w:rFonts w:eastAsia="Arial"/>
          <w:color w:val="222222"/>
          <w:sz w:val="28"/>
          <w:lang w:eastAsia="uk-UA"/>
        </w:rPr>
        <w:t xml:space="preserve"> </w:t>
      </w:r>
    </w:p>
    <w:p w:rsidR="0027702F" w:rsidRDefault="0027702F" w:rsidP="0078690E">
      <w:pPr>
        <w:widowControl/>
        <w:autoSpaceDE/>
        <w:autoSpaceDN/>
        <w:spacing w:line="276" w:lineRule="auto"/>
        <w:ind w:left="845" w:hanging="10"/>
        <w:rPr>
          <w:rFonts w:eastAsia="Arial"/>
          <w:sz w:val="28"/>
          <w:szCs w:val="28"/>
          <w:lang w:eastAsia="uk-UA"/>
        </w:rPr>
      </w:pPr>
      <w:r w:rsidRPr="00E80B6C">
        <w:rPr>
          <w:rFonts w:eastAsia="Arial"/>
          <w:b/>
          <w:sz w:val="28"/>
          <w:szCs w:val="28"/>
          <w:lang w:eastAsia="uk-UA"/>
        </w:rPr>
        <w:t xml:space="preserve">Мета проєкту: </w:t>
      </w:r>
      <w:r w:rsidRPr="00E80B6C">
        <w:rPr>
          <w:rFonts w:eastAsia="Arial"/>
          <w:sz w:val="28"/>
          <w:szCs w:val="28"/>
          <w:lang w:eastAsia="uk-UA"/>
        </w:rPr>
        <w:t>інформаційне забезпечення доступу до якісної освіти, що сприятиме н</w:t>
      </w:r>
      <w:r w:rsidR="008F0CB7">
        <w:rPr>
          <w:rFonts w:eastAsia="Arial"/>
          <w:sz w:val="28"/>
          <w:szCs w:val="28"/>
          <w:lang w:eastAsia="uk-UA"/>
        </w:rPr>
        <w:t>аближенню рівня навчання в закладі</w:t>
      </w:r>
      <w:r w:rsidRPr="00E80B6C">
        <w:rPr>
          <w:rFonts w:eastAsia="Arial"/>
          <w:sz w:val="28"/>
          <w:szCs w:val="28"/>
          <w:lang w:eastAsia="uk-UA"/>
        </w:rPr>
        <w:t xml:space="preserve"> до європейських і світових стандартів, творчим </w:t>
      </w:r>
      <w:r w:rsidR="008D522D">
        <w:rPr>
          <w:rFonts w:eastAsia="Arial"/>
          <w:sz w:val="28"/>
          <w:szCs w:val="28"/>
          <w:lang w:eastAsia="uk-UA"/>
        </w:rPr>
        <w:t xml:space="preserve"> пошукам в</w:t>
      </w:r>
      <w:r w:rsidR="00CE4CCE">
        <w:rPr>
          <w:rFonts w:eastAsia="Arial"/>
          <w:sz w:val="28"/>
          <w:szCs w:val="28"/>
          <w:lang w:eastAsia="uk-UA"/>
        </w:rPr>
        <w:t>чителів та розвитку здібностей учнів</w:t>
      </w:r>
    </w:p>
    <w:p w:rsidR="00CE4CCE" w:rsidRDefault="00CE4CCE" w:rsidP="0078690E">
      <w:pPr>
        <w:widowControl/>
        <w:autoSpaceDE/>
        <w:autoSpaceDN/>
        <w:spacing w:line="276" w:lineRule="auto"/>
        <w:ind w:left="845" w:hanging="10"/>
        <w:rPr>
          <w:rFonts w:eastAsia="Arial"/>
          <w:sz w:val="28"/>
          <w:szCs w:val="28"/>
          <w:lang w:eastAsia="uk-UA"/>
        </w:rPr>
      </w:pPr>
    </w:p>
    <w:tbl>
      <w:tblPr>
        <w:tblW w:w="1056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tblPr>
      <w:tblGrid>
        <w:gridCol w:w="636"/>
        <w:gridCol w:w="6127"/>
        <w:gridCol w:w="1344"/>
        <w:gridCol w:w="2458"/>
      </w:tblGrid>
      <w:tr w:rsidR="00CE4CCE" w:rsidRPr="00594162"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 п/п</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594162" w:rsidRDefault="00CE4CCE" w:rsidP="004A4881">
            <w:pPr>
              <w:jc w:val="center"/>
              <w:rPr>
                <w:sz w:val="24"/>
                <w:szCs w:val="24"/>
                <w:lang w:eastAsia="uk-UA"/>
              </w:rPr>
            </w:pPr>
            <w:r>
              <w:rPr>
                <w:sz w:val="24"/>
                <w:szCs w:val="24"/>
                <w:lang w:eastAsia="uk-UA"/>
              </w:rPr>
              <w:t>Шляхи реалізації</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594162" w:rsidRDefault="00CE4CCE" w:rsidP="004A4881">
            <w:pPr>
              <w:jc w:val="center"/>
              <w:rPr>
                <w:sz w:val="24"/>
                <w:szCs w:val="24"/>
                <w:lang w:eastAsia="uk-UA"/>
              </w:rPr>
            </w:pPr>
            <w:r w:rsidRPr="00594162">
              <w:rPr>
                <w:sz w:val="24"/>
                <w:szCs w:val="24"/>
                <w:lang w:eastAsia="uk-UA"/>
              </w:rPr>
              <w:t>Термін</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594162" w:rsidRDefault="00CE4CCE" w:rsidP="004A4881">
            <w:pPr>
              <w:jc w:val="center"/>
              <w:rPr>
                <w:sz w:val="24"/>
                <w:szCs w:val="24"/>
                <w:lang w:eastAsia="uk-UA"/>
              </w:rPr>
            </w:pPr>
            <w:r w:rsidRPr="00594162">
              <w:rPr>
                <w:sz w:val="24"/>
                <w:szCs w:val="24"/>
                <w:lang w:eastAsia="uk-UA"/>
              </w:rPr>
              <w:t>Відповідальний</w:t>
            </w:r>
          </w:p>
        </w:tc>
      </w:tr>
      <w:tr w:rsidR="00CE4CCE" w:rsidRPr="00A23C20" w:rsidTr="00CE4CCE">
        <w:tc>
          <w:tcPr>
            <w:tcW w:w="10565"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 xml:space="preserve">І Організаційний </w:t>
            </w:r>
            <w:r>
              <w:rPr>
                <w:sz w:val="24"/>
                <w:szCs w:val="24"/>
                <w:lang w:eastAsia="uk-UA"/>
              </w:rPr>
              <w:t xml:space="preserve">етап </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Моніторинг вивчення реального рівня володіння ІКТ учителями.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2021 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78690E">
            <w:pPr>
              <w:rPr>
                <w:sz w:val="24"/>
                <w:szCs w:val="24"/>
                <w:lang w:eastAsia="uk-UA"/>
              </w:rPr>
            </w:pPr>
            <w:r>
              <w:rPr>
                <w:sz w:val="24"/>
                <w:szCs w:val="24"/>
                <w:lang w:eastAsia="uk-UA"/>
              </w:rPr>
              <w:t>Заступник завідувача</w:t>
            </w:r>
            <w:r w:rsidRPr="00A23C20">
              <w:rPr>
                <w:sz w:val="24"/>
                <w:szCs w:val="24"/>
                <w:lang w:eastAsia="uk-UA"/>
              </w:rPr>
              <w:t xml:space="preserve"> </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Створення умов для навчання співробітників школи нових комп’ютерних технологій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2021 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CE4CCE">
            <w:pPr>
              <w:rPr>
                <w:sz w:val="24"/>
                <w:szCs w:val="24"/>
                <w:lang w:eastAsia="uk-UA"/>
              </w:rPr>
            </w:pPr>
            <w:r>
              <w:rPr>
                <w:sz w:val="24"/>
                <w:szCs w:val="24"/>
                <w:lang w:eastAsia="uk-UA"/>
              </w:rPr>
              <w:t>Завідувач філії, заступник завідувача філії</w:t>
            </w:r>
            <w:r w:rsidRPr="00A23C20">
              <w:rPr>
                <w:sz w:val="24"/>
                <w:szCs w:val="24"/>
                <w:lang w:eastAsia="uk-UA"/>
              </w:rPr>
              <w:t>, вчителі інформатики</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Вивчення передових освітніх технологій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CE4CCE" w:rsidRPr="00A23C20" w:rsidRDefault="00CE4CCE" w:rsidP="004A4881">
            <w:pPr>
              <w:rPr>
                <w:sz w:val="24"/>
                <w:szCs w:val="24"/>
                <w:lang w:eastAsia="uk-UA"/>
              </w:rPr>
            </w:pPr>
            <w:r w:rsidRPr="00A23C20">
              <w:rPr>
                <w:sz w:val="24"/>
                <w:szCs w:val="24"/>
                <w:lang w:eastAsia="uk-UA"/>
              </w:rPr>
              <w:t>2021 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CE4CCE">
            <w:pPr>
              <w:rPr>
                <w:sz w:val="24"/>
                <w:szCs w:val="24"/>
                <w:lang w:eastAsia="uk-UA"/>
              </w:rPr>
            </w:pPr>
            <w:r>
              <w:rPr>
                <w:sz w:val="24"/>
                <w:szCs w:val="24"/>
                <w:lang w:eastAsia="uk-UA"/>
              </w:rPr>
              <w:t>Завідувач філії, заступник завідувача філії</w:t>
            </w:r>
            <w:r w:rsidRPr="00A23C20">
              <w:rPr>
                <w:sz w:val="24"/>
                <w:szCs w:val="24"/>
                <w:lang w:eastAsia="uk-UA"/>
              </w:rPr>
              <w:t>, творча група, вчителі.</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Створення внутрішньої бази інформаційних ресурсів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CE4CCE" w:rsidRPr="00A23C20" w:rsidRDefault="00CE4CCE" w:rsidP="004A4881">
            <w:pPr>
              <w:rPr>
                <w:sz w:val="24"/>
                <w:szCs w:val="24"/>
                <w:lang w:eastAsia="uk-UA"/>
              </w:rPr>
            </w:pPr>
            <w:r w:rsidRPr="00A23C20">
              <w:rPr>
                <w:sz w:val="24"/>
                <w:szCs w:val="24"/>
                <w:lang w:eastAsia="uk-UA"/>
              </w:rPr>
              <w:t>2021 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Завідувач філії, заступник завідувача філії</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Впровадження навчальних програм з ІКТ – підтримкою</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CE4CCE" w:rsidRPr="00A23C20" w:rsidRDefault="00CE4CCE" w:rsidP="004A4881">
            <w:pPr>
              <w:rPr>
                <w:sz w:val="24"/>
                <w:szCs w:val="24"/>
                <w:lang w:eastAsia="uk-UA"/>
              </w:rPr>
            </w:pPr>
            <w:r w:rsidRPr="00A23C20">
              <w:rPr>
                <w:sz w:val="24"/>
                <w:szCs w:val="24"/>
                <w:lang w:eastAsia="uk-UA"/>
              </w:rPr>
              <w:t>2021 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Завідувач філії, заступник завідувача філії</w:t>
            </w:r>
            <w:r w:rsidRPr="00A23C20">
              <w:rPr>
                <w:sz w:val="24"/>
                <w:szCs w:val="24"/>
                <w:lang w:eastAsia="uk-UA"/>
              </w:rPr>
              <w:t>,</w:t>
            </w:r>
            <w:r w:rsidR="008D522D">
              <w:rPr>
                <w:sz w:val="24"/>
                <w:szCs w:val="24"/>
                <w:lang w:eastAsia="uk-UA"/>
              </w:rPr>
              <w:t xml:space="preserve"> </w:t>
            </w:r>
            <w:r>
              <w:rPr>
                <w:sz w:val="24"/>
                <w:szCs w:val="24"/>
                <w:lang w:eastAsia="uk-UA"/>
              </w:rPr>
              <w:t>учителі</w:t>
            </w:r>
          </w:p>
        </w:tc>
      </w:tr>
      <w:tr w:rsidR="00CE4CCE" w:rsidRPr="00A23C20" w:rsidTr="00CE4CCE">
        <w:tc>
          <w:tcPr>
            <w:tcW w:w="10565"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Методичні заходи на реалізацію проєкту</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Круглий стіл «Проектна технологія: суть, досвід використання, перспективи».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2021 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Заступн</w:t>
            </w:r>
            <w:r>
              <w:rPr>
                <w:sz w:val="24"/>
                <w:szCs w:val="24"/>
                <w:lang w:eastAsia="uk-UA"/>
              </w:rPr>
              <w:t>ик завідувача,</w:t>
            </w:r>
            <w:r w:rsidRPr="00A23C20">
              <w:rPr>
                <w:sz w:val="24"/>
                <w:szCs w:val="24"/>
                <w:lang w:eastAsia="uk-UA"/>
              </w:rPr>
              <w:t xml:space="preserve"> вчитель інформатики</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Засідання творчої групи «Комп’ютерні технології – один із шляхів підвищення мотивації на уроках»</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2021 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Голови МО</w:t>
            </w:r>
          </w:p>
        </w:tc>
      </w:tr>
      <w:tr w:rsidR="00CE4CCE" w:rsidRPr="00A23C20" w:rsidTr="00CE4CCE">
        <w:tc>
          <w:tcPr>
            <w:tcW w:w="10565"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ІІ етап  (Реалізаційний )</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Нарощув</w:t>
            </w:r>
            <w:r w:rsidR="008F0CB7">
              <w:rPr>
                <w:sz w:val="24"/>
                <w:szCs w:val="24"/>
                <w:lang w:eastAsia="uk-UA"/>
              </w:rPr>
              <w:t>ання комп’ютерної мережі у закладі</w:t>
            </w:r>
            <w:r w:rsidRPr="00A23C20">
              <w:rPr>
                <w:sz w:val="24"/>
                <w:szCs w:val="24"/>
                <w:lang w:eastAsia="uk-UA"/>
              </w:rPr>
              <w:t xml:space="preserve"> ( 1-ші класи)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2022 – 2025 роки</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Завідувач філії, заступник завідувача філії</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Систематизація інформаційних ресурсів закладу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2022 рік</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творча група вчителів</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Розвиток шкільного сайту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2022- 2025 роки</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CE4CCE">
            <w:pPr>
              <w:rPr>
                <w:sz w:val="24"/>
                <w:szCs w:val="24"/>
                <w:lang w:eastAsia="uk-UA"/>
              </w:rPr>
            </w:pPr>
            <w:r w:rsidRPr="00A23C20">
              <w:rPr>
                <w:sz w:val="24"/>
                <w:szCs w:val="24"/>
                <w:lang w:eastAsia="uk-UA"/>
              </w:rPr>
              <w:t xml:space="preserve">Заступник </w:t>
            </w:r>
            <w:r>
              <w:rPr>
                <w:sz w:val="24"/>
                <w:szCs w:val="24"/>
                <w:lang w:eastAsia="uk-UA"/>
              </w:rPr>
              <w:t>завідувача</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Залучення батьків до спілкування через ІКТ – технології (сайт школи, блоги вчителів)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2022- 2025н.р.</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CE4CCE">
            <w:pPr>
              <w:rPr>
                <w:sz w:val="24"/>
                <w:szCs w:val="24"/>
                <w:lang w:eastAsia="uk-UA"/>
              </w:rPr>
            </w:pPr>
            <w:r>
              <w:rPr>
                <w:sz w:val="24"/>
                <w:szCs w:val="24"/>
                <w:lang w:eastAsia="uk-UA"/>
              </w:rPr>
              <w:t xml:space="preserve"> Завідувач філії, заступник завідувача філії</w:t>
            </w:r>
            <w:r w:rsidRPr="00A23C20">
              <w:rPr>
                <w:sz w:val="24"/>
                <w:szCs w:val="24"/>
                <w:lang w:eastAsia="uk-UA"/>
              </w:rPr>
              <w:t>,  батьківський комітет.</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Продовження впровадження навчальних програм з ІКТ – підтримкою</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2021 – 2024 роки</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8D522D" w:rsidP="004A4881">
            <w:pPr>
              <w:rPr>
                <w:sz w:val="24"/>
                <w:szCs w:val="24"/>
                <w:lang w:eastAsia="uk-UA"/>
              </w:rPr>
            </w:pPr>
            <w:r>
              <w:rPr>
                <w:sz w:val="24"/>
                <w:szCs w:val="24"/>
                <w:lang w:eastAsia="uk-UA"/>
              </w:rPr>
              <w:t>Завідувач філії, заступник завідувача</w:t>
            </w:r>
            <w:r w:rsidR="00CE4CCE" w:rsidRPr="00A23C20">
              <w:rPr>
                <w:sz w:val="24"/>
                <w:szCs w:val="24"/>
                <w:lang w:eastAsia="uk-UA"/>
              </w:rPr>
              <w:t>, вчителі.</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Організація внутрішньої системи підтримки обміну досвідом в галузі ІКТ</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2020 – 2024 роки</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8D522D" w:rsidP="004A4881">
            <w:pPr>
              <w:rPr>
                <w:sz w:val="24"/>
                <w:szCs w:val="24"/>
                <w:lang w:eastAsia="uk-UA"/>
              </w:rPr>
            </w:pPr>
            <w:r>
              <w:rPr>
                <w:sz w:val="24"/>
                <w:szCs w:val="24"/>
                <w:lang w:eastAsia="uk-UA"/>
              </w:rPr>
              <w:t>Заступник завідувача</w:t>
            </w:r>
            <w:r w:rsidR="00CE4CCE" w:rsidRPr="00A23C20">
              <w:rPr>
                <w:sz w:val="24"/>
                <w:szCs w:val="24"/>
                <w:lang w:eastAsia="uk-UA"/>
              </w:rPr>
              <w:t>, творча група</w:t>
            </w:r>
          </w:p>
        </w:tc>
      </w:tr>
      <w:tr w:rsidR="00CE4CCE" w:rsidRPr="00A23C20" w:rsidTr="00CE4CCE">
        <w:tc>
          <w:tcPr>
            <w:tcW w:w="10565"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Методичні заходи на реалізацію проекту</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8</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Педагогічна рада «Використання ІКТ в процесі самоосвіти вчителів як засіб підвищення професійної компетентності»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2021 рік</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CE4CCE">
            <w:pPr>
              <w:rPr>
                <w:sz w:val="24"/>
                <w:szCs w:val="24"/>
                <w:lang w:eastAsia="uk-UA"/>
              </w:rPr>
            </w:pPr>
            <w:r w:rsidRPr="00A23C20">
              <w:rPr>
                <w:sz w:val="24"/>
                <w:szCs w:val="24"/>
                <w:lang w:eastAsia="uk-UA"/>
              </w:rPr>
              <w:t xml:space="preserve">Заступник </w:t>
            </w:r>
            <w:r>
              <w:rPr>
                <w:sz w:val="24"/>
                <w:szCs w:val="24"/>
                <w:lang w:eastAsia="uk-UA"/>
              </w:rPr>
              <w:t>завідувача</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Конференція «Дистанційна освіта – один із напрямків розвитку освітнього процесу. Можливості та напрямки дистанційної освіти для вчителів і учнів»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2023 рік</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Заступник завідувача</w:t>
            </w:r>
            <w:r w:rsidRPr="00A23C20">
              <w:rPr>
                <w:sz w:val="24"/>
                <w:szCs w:val="24"/>
                <w:lang w:eastAsia="uk-UA"/>
              </w:rPr>
              <w:t xml:space="preserve"> </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10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Семінар «Конструювання та раціональна організація комп’ютерного-орієнтованого уроку. Перспективи та вдосконалення»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2024 рік</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Вчителі інформатики</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11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Батьківський лекторій «Безпека в Інтернеті – контроль»</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2021 рік</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Завідувач філії</w:t>
            </w:r>
          </w:p>
        </w:tc>
      </w:tr>
      <w:tr w:rsidR="00CE4CCE" w:rsidRPr="00A23C20" w:rsidTr="00CE4CCE">
        <w:tc>
          <w:tcPr>
            <w:tcW w:w="10565"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 xml:space="preserve">III етап </w:t>
            </w:r>
            <w:r w:rsidRPr="00A23C20">
              <w:rPr>
                <w:sz w:val="24"/>
                <w:szCs w:val="24"/>
                <w:lang w:eastAsia="uk-UA"/>
              </w:rPr>
              <w:t xml:space="preserve"> (Узагальнюючий)</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Систематизація інформаційних ресурсів закладу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2025 рік</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8D522D" w:rsidP="004A4881">
            <w:pPr>
              <w:rPr>
                <w:sz w:val="24"/>
                <w:szCs w:val="24"/>
                <w:lang w:eastAsia="uk-UA"/>
              </w:rPr>
            </w:pPr>
            <w:r>
              <w:rPr>
                <w:sz w:val="24"/>
                <w:szCs w:val="24"/>
                <w:lang w:eastAsia="uk-UA"/>
              </w:rPr>
              <w:t>Завідувач філії, заступники завідувача</w:t>
            </w:r>
            <w:r w:rsidR="00CE4CCE" w:rsidRPr="00A23C20">
              <w:rPr>
                <w:sz w:val="24"/>
                <w:szCs w:val="24"/>
                <w:lang w:eastAsia="uk-UA"/>
              </w:rPr>
              <w:t>, вчителі</w:t>
            </w:r>
          </w:p>
        </w:tc>
      </w:tr>
      <w:tr w:rsidR="00CE4CCE" w:rsidRPr="00A23C20" w:rsidTr="004A4881">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Pr>
                <w:sz w:val="24"/>
                <w:szCs w:val="24"/>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Впровадження дистанційної освіти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CE4CCE" w:rsidRPr="00A23C20" w:rsidRDefault="00CE4CCE" w:rsidP="004A4881">
            <w:pPr>
              <w:rPr>
                <w:sz w:val="24"/>
                <w:szCs w:val="24"/>
                <w:lang w:val="ru-RU" w:eastAsia="ru-RU"/>
              </w:rPr>
            </w:pPr>
            <w:r w:rsidRPr="00A23C20">
              <w:rPr>
                <w:sz w:val="24"/>
                <w:szCs w:val="24"/>
                <w:lang w:val="ru-RU" w:eastAsia="ru-RU"/>
              </w:rPr>
              <w:t>2021-2025 роки</w:t>
            </w:r>
          </w:p>
        </w:tc>
        <w:tc>
          <w:tcPr>
            <w:tcW w:w="245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CE4CCE" w:rsidRPr="00A23C20" w:rsidRDefault="00CE4CCE" w:rsidP="004A4881">
            <w:pPr>
              <w:rPr>
                <w:sz w:val="24"/>
                <w:szCs w:val="24"/>
                <w:lang w:eastAsia="uk-UA"/>
              </w:rPr>
            </w:pPr>
            <w:r w:rsidRPr="00A23C20">
              <w:rPr>
                <w:sz w:val="24"/>
                <w:szCs w:val="24"/>
                <w:lang w:eastAsia="uk-UA"/>
              </w:rPr>
              <w:t>Адміністрація школи, вчителі.</w:t>
            </w:r>
          </w:p>
        </w:tc>
      </w:tr>
    </w:tbl>
    <w:p w:rsidR="0027702F" w:rsidRPr="00E80B6C" w:rsidRDefault="0027702F" w:rsidP="008D522D">
      <w:pPr>
        <w:widowControl/>
        <w:autoSpaceDE/>
        <w:autoSpaceDN/>
        <w:spacing w:line="276" w:lineRule="auto"/>
        <w:ind w:left="10" w:right="-15" w:hanging="10"/>
        <w:jc w:val="center"/>
        <w:rPr>
          <w:rFonts w:eastAsia="Arial"/>
          <w:sz w:val="28"/>
          <w:szCs w:val="28"/>
          <w:lang w:eastAsia="uk-UA"/>
        </w:rPr>
      </w:pPr>
      <w:r w:rsidRPr="00E80B6C">
        <w:rPr>
          <w:rFonts w:eastAsia="Arial"/>
          <w:b/>
          <w:sz w:val="28"/>
          <w:szCs w:val="28"/>
          <w:lang w:eastAsia="uk-UA"/>
        </w:rPr>
        <w:t xml:space="preserve">Очікувані результати: </w:t>
      </w:r>
    </w:p>
    <w:p w:rsidR="0027702F" w:rsidRPr="00E80B6C" w:rsidRDefault="0027702F" w:rsidP="008D522D">
      <w:pPr>
        <w:widowControl/>
        <w:autoSpaceDE/>
        <w:autoSpaceDN/>
        <w:spacing w:line="276" w:lineRule="auto"/>
        <w:ind w:left="845" w:right="-15" w:hanging="10"/>
        <w:jc w:val="both"/>
        <w:rPr>
          <w:rFonts w:eastAsia="Arial"/>
          <w:sz w:val="28"/>
          <w:szCs w:val="28"/>
          <w:lang w:eastAsia="uk-UA"/>
        </w:rPr>
      </w:pPr>
      <w:r w:rsidRPr="00E80B6C">
        <w:rPr>
          <w:rFonts w:eastAsia="Arial"/>
          <w:sz w:val="28"/>
          <w:szCs w:val="28"/>
          <w:lang w:eastAsia="uk-UA"/>
        </w:rPr>
        <w:t xml:space="preserve">-створення комп’ютерної інфраструктури освітнього закладу; </w:t>
      </w:r>
    </w:p>
    <w:p w:rsidR="0027702F" w:rsidRPr="00E80B6C" w:rsidRDefault="0027702F" w:rsidP="008D522D">
      <w:pPr>
        <w:widowControl/>
        <w:autoSpaceDE/>
        <w:autoSpaceDN/>
        <w:spacing w:line="276" w:lineRule="auto"/>
        <w:ind w:left="845" w:right="-15" w:hanging="10"/>
        <w:jc w:val="both"/>
        <w:rPr>
          <w:rFonts w:eastAsia="Arial"/>
          <w:sz w:val="28"/>
          <w:szCs w:val="28"/>
          <w:lang w:eastAsia="uk-UA"/>
        </w:rPr>
      </w:pPr>
      <w:r w:rsidRPr="00E80B6C">
        <w:rPr>
          <w:rFonts w:eastAsia="Arial"/>
          <w:sz w:val="28"/>
          <w:szCs w:val="28"/>
          <w:lang w:eastAsia="uk-UA"/>
        </w:rPr>
        <w:t>-об’єднання вчителів різних спеціальностей для ре</w:t>
      </w:r>
      <w:r w:rsidR="008F0CB7">
        <w:rPr>
          <w:rFonts w:eastAsia="Arial"/>
          <w:sz w:val="28"/>
          <w:szCs w:val="28"/>
          <w:lang w:eastAsia="uk-UA"/>
        </w:rPr>
        <w:t>алізації Стратегії розвиту закладу</w:t>
      </w:r>
      <w:r w:rsidRPr="00E80B6C">
        <w:rPr>
          <w:rFonts w:eastAsia="Arial"/>
          <w:sz w:val="28"/>
          <w:szCs w:val="28"/>
          <w:lang w:eastAsia="uk-UA"/>
        </w:rPr>
        <w:t xml:space="preserve">; </w:t>
      </w:r>
    </w:p>
    <w:p w:rsidR="0027702F" w:rsidRPr="00E80B6C" w:rsidRDefault="0027702F" w:rsidP="008D522D">
      <w:pPr>
        <w:widowControl/>
        <w:autoSpaceDE/>
        <w:autoSpaceDN/>
        <w:spacing w:line="276" w:lineRule="auto"/>
        <w:ind w:left="845" w:right="-15" w:hanging="10"/>
        <w:jc w:val="both"/>
        <w:rPr>
          <w:rFonts w:eastAsia="Arial"/>
          <w:sz w:val="28"/>
          <w:szCs w:val="28"/>
          <w:lang w:eastAsia="uk-UA"/>
        </w:rPr>
      </w:pPr>
      <w:r w:rsidRPr="00E80B6C">
        <w:rPr>
          <w:rFonts w:eastAsia="Arial"/>
          <w:sz w:val="28"/>
          <w:szCs w:val="28"/>
          <w:lang w:eastAsia="uk-UA"/>
        </w:rPr>
        <w:t xml:space="preserve">-створення матеріально-технічної та науково-методичної бази даних; </w:t>
      </w:r>
    </w:p>
    <w:p w:rsidR="0027702F" w:rsidRPr="00E80B6C" w:rsidRDefault="0027702F" w:rsidP="008D522D">
      <w:pPr>
        <w:widowControl/>
        <w:autoSpaceDE/>
        <w:autoSpaceDN/>
        <w:spacing w:line="276" w:lineRule="auto"/>
        <w:ind w:left="845" w:right="-15" w:hanging="10"/>
        <w:jc w:val="both"/>
        <w:rPr>
          <w:rFonts w:eastAsia="Arial"/>
          <w:sz w:val="28"/>
          <w:szCs w:val="28"/>
          <w:lang w:eastAsia="uk-UA"/>
        </w:rPr>
      </w:pPr>
      <w:r w:rsidRPr="00E80B6C">
        <w:rPr>
          <w:rFonts w:eastAsia="Arial"/>
          <w:sz w:val="28"/>
          <w:szCs w:val="28"/>
          <w:lang w:eastAsia="uk-UA"/>
        </w:rPr>
        <w:t xml:space="preserve">-оновлення наповнюваності шкільного сайту; </w:t>
      </w:r>
    </w:p>
    <w:p w:rsidR="0027702F" w:rsidRDefault="0027702F" w:rsidP="008D522D">
      <w:pPr>
        <w:widowControl/>
        <w:autoSpaceDE/>
        <w:autoSpaceDN/>
        <w:spacing w:line="276" w:lineRule="auto"/>
        <w:ind w:left="845" w:right="-15" w:hanging="10"/>
        <w:jc w:val="both"/>
        <w:rPr>
          <w:rFonts w:eastAsia="Arial"/>
          <w:sz w:val="28"/>
          <w:szCs w:val="28"/>
          <w:lang w:eastAsia="uk-UA"/>
        </w:rPr>
      </w:pPr>
      <w:r w:rsidRPr="00E80B6C">
        <w:rPr>
          <w:rFonts w:eastAsia="Arial"/>
          <w:sz w:val="28"/>
          <w:szCs w:val="28"/>
          <w:lang w:eastAsia="uk-UA"/>
        </w:rPr>
        <w:t xml:space="preserve">-практичне засвоєння, а в подальшому застосування педагогами та здобувачами освіти ІКТ в освітньому процесі. </w:t>
      </w:r>
    </w:p>
    <w:p w:rsidR="00CE4CCE" w:rsidRPr="00E80B6C" w:rsidRDefault="00CE4CCE" w:rsidP="008D522D">
      <w:pPr>
        <w:widowControl/>
        <w:autoSpaceDE/>
        <w:autoSpaceDN/>
        <w:spacing w:line="276" w:lineRule="auto"/>
        <w:ind w:left="845" w:right="-15" w:hanging="10"/>
        <w:jc w:val="both"/>
        <w:rPr>
          <w:rFonts w:eastAsia="Arial"/>
          <w:sz w:val="28"/>
          <w:szCs w:val="28"/>
          <w:lang w:eastAsia="uk-UA"/>
        </w:rPr>
      </w:pPr>
    </w:p>
    <w:p w:rsidR="0027702F" w:rsidRPr="00CE4CCE" w:rsidRDefault="0027702F" w:rsidP="008D522D">
      <w:pPr>
        <w:widowControl/>
        <w:autoSpaceDE/>
        <w:autoSpaceDN/>
        <w:spacing w:line="276" w:lineRule="auto"/>
        <w:ind w:left="850"/>
        <w:rPr>
          <w:rFonts w:eastAsia="Arial"/>
          <w:b/>
          <w:sz w:val="28"/>
          <w:szCs w:val="28"/>
          <w:lang w:eastAsia="uk-UA"/>
        </w:rPr>
      </w:pPr>
      <w:r w:rsidRPr="00CE4CCE">
        <w:rPr>
          <w:rFonts w:eastAsia="Arial"/>
          <w:b/>
          <w:sz w:val="28"/>
          <w:szCs w:val="28"/>
          <w:lang w:eastAsia="uk-UA"/>
        </w:rPr>
        <w:t xml:space="preserve"> </w:t>
      </w:r>
      <w:r w:rsidR="00CE4CCE" w:rsidRPr="00CE4CCE">
        <w:rPr>
          <w:rFonts w:eastAsia="Arial"/>
          <w:b/>
          <w:sz w:val="28"/>
          <w:szCs w:val="28"/>
          <w:lang w:eastAsia="uk-UA"/>
        </w:rPr>
        <w:t xml:space="preserve">5.6. </w:t>
      </w:r>
      <w:proofErr w:type="spellStart"/>
      <w:r w:rsidR="00CE4CCE" w:rsidRPr="00CE4CCE">
        <w:rPr>
          <w:rFonts w:eastAsia="Arial"/>
          <w:b/>
          <w:sz w:val="28"/>
          <w:szCs w:val="28"/>
          <w:lang w:eastAsia="uk-UA"/>
        </w:rPr>
        <w:t>Проєкт</w:t>
      </w:r>
      <w:proofErr w:type="spellEnd"/>
      <w:r w:rsidR="00CE4CCE" w:rsidRPr="00CE4CCE">
        <w:rPr>
          <w:rFonts w:eastAsia="Arial"/>
          <w:b/>
          <w:sz w:val="28"/>
          <w:szCs w:val="28"/>
          <w:lang w:eastAsia="uk-UA"/>
        </w:rPr>
        <w:t xml:space="preserve"> «Інновації в Новій українській школі»</w:t>
      </w:r>
    </w:p>
    <w:p w:rsidR="0027702F" w:rsidRPr="00CE4CCE" w:rsidRDefault="0027702F" w:rsidP="008D522D">
      <w:pPr>
        <w:widowControl/>
        <w:autoSpaceDE/>
        <w:autoSpaceDN/>
        <w:spacing w:line="276" w:lineRule="auto"/>
        <w:ind w:left="850"/>
        <w:rPr>
          <w:rFonts w:eastAsia="Arial"/>
          <w:sz w:val="28"/>
          <w:szCs w:val="28"/>
          <w:lang w:eastAsia="uk-UA"/>
        </w:rPr>
      </w:pPr>
      <w:r w:rsidRPr="0027702F">
        <w:rPr>
          <w:rFonts w:ascii="Calibri" w:eastAsia="Calibri" w:hAnsi="Calibri" w:cs="Calibri"/>
          <w:color w:val="000000"/>
          <w:sz w:val="24"/>
          <w:lang w:eastAsia="uk-UA"/>
        </w:rPr>
        <w:t xml:space="preserve"> </w:t>
      </w:r>
      <w:r w:rsidRPr="00CE4CCE">
        <w:rPr>
          <w:rFonts w:eastAsia="Arial"/>
          <w:b/>
          <w:sz w:val="28"/>
          <w:szCs w:val="28"/>
          <w:lang w:eastAsia="uk-UA"/>
        </w:rPr>
        <w:t>Мета проєкту</w:t>
      </w:r>
      <w:r w:rsidRPr="00CE4CCE">
        <w:rPr>
          <w:rFonts w:eastAsia="Arial"/>
          <w:sz w:val="28"/>
          <w:szCs w:val="28"/>
          <w:lang w:eastAsia="uk-UA"/>
        </w:rPr>
        <w:t xml:space="preserve">: 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 </w:t>
      </w:r>
    </w:p>
    <w:tbl>
      <w:tblPr>
        <w:tblStyle w:val="TableGrid4"/>
        <w:tblW w:w="10458" w:type="dxa"/>
        <w:tblInd w:w="29" w:type="dxa"/>
        <w:tblCellMar>
          <w:left w:w="106" w:type="dxa"/>
          <w:right w:w="41" w:type="dxa"/>
        </w:tblCellMar>
        <w:tblLook w:val="04A0"/>
      </w:tblPr>
      <w:tblGrid>
        <w:gridCol w:w="566"/>
        <w:gridCol w:w="6098"/>
        <w:gridCol w:w="1527"/>
        <w:gridCol w:w="2267"/>
      </w:tblGrid>
      <w:tr w:rsidR="0027702F" w:rsidRPr="00CE4CCE" w:rsidTr="00507883">
        <w:trPr>
          <w:trHeight w:val="768"/>
        </w:trPr>
        <w:tc>
          <w:tcPr>
            <w:tcW w:w="566"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19" w:firstLine="24"/>
              <w:rPr>
                <w:rFonts w:eastAsia="Arial"/>
                <w:sz w:val="28"/>
                <w:szCs w:val="28"/>
              </w:rPr>
            </w:pPr>
            <w:r w:rsidRPr="00CE4CCE">
              <w:rPr>
                <w:rFonts w:eastAsia="Arial"/>
                <w:sz w:val="28"/>
                <w:szCs w:val="28"/>
              </w:rPr>
              <w:t xml:space="preserve">№ з/п </w:t>
            </w:r>
          </w:p>
        </w:tc>
        <w:tc>
          <w:tcPr>
            <w:tcW w:w="6098" w:type="dxa"/>
            <w:tcBorders>
              <w:top w:val="single" w:sz="4" w:space="0" w:color="000000"/>
              <w:left w:val="single" w:sz="4" w:space="0" w:color="000000"/>
              <w:bottom w:val="single" w:sz="4" w:space="0" w:color="000000"/>
              <w:right w:val="single" w:sz="4" w:space="0" w:color="000000"/>
            </w:tcBorders>
          </w:tcPr>
          <w:p w:rsidR="0027702F" w:rsidRPr="008D522D" w:rsidRDefault="0027702F" w:rsidP="0027702F">
            <w:pPr>
              <w:spacing w:line="276" w:lineRule="auto"/>
              <w:jc w:val="center"/>
              <w:rPr>
                <w:rFonts w:eastAsia="Arial"/>
                <w:sz w:val="28"/>
                <w:szCs w:val="28"/>
              </w:rPr>
            </w:pPr>
            <w:r w:rsidRPr="008D522D">
              <w:rPr>
                <w:rFonts w:eastAsia="Arial"/>
                <w:sz w:val="28"/>
                <w:szCs w:val="28"/>
              </w:rPr>
              <w:t xml:space="preserve">Шляхи реалізації проєкту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jc w:val="center"/>
              <w:rPr>
                <w:rFonts w:eastAsia="Arial"/>
                <w:sz w:val="28"/>
                <w:szCs w:val="28"/>
              </w:rPr>
            </w:pPr>
            <w:r w:rsidRPr="00CE4CCE">
              <w:rPr>
                <w:rFonts w:eastAsia="Arial"/>
                <w:sz w:val="28"/>
                <w:szCs w:val="28"/>
              </w:rPr>
              <w:t xml:space="preserve">Термін реалізації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jc w:val="center"/>
              <w:rPr>
                <w:rFonts w:eastAsia="Arial"/>
                <w:sz w:val="28"/>
                <w:szCs w:val="28"/>
              </w:rPr>
            </w:pPr>
            <w:r w:rsidRPr="00CE4CCE">
              <w:rPr>
                <w:rFonts w:eastAsia="Arial"/>
                <w:sz w:val="28"/>
                <w:szCs w:val="28"/>
              </w:rPr>
              <w:t xml:space="preserve">Виконавець </w:t>
            </w:r>
          </w:p>
        </w:tc>
      </w:tr>
      <w:tr w:rsidR="00CE4CCE" w:rsidRPr="00CE4CCE" w:rsidTr="00507883">
        <w:trPr>
          <w:trHeight w:val="859"/>
        </w:trPr>
        <w:tc>
          <w:tcPr>
            <w:tcW w:w="566" w:type="dxa"/>
            <w:tcBorders>
              <w:top w:val="single" w:sz="4" w:space="0" w:color="000000"/>
              <w:left w:val="single" w:sz="4" w:space="0" w:color="000000"/>
              <w:bottom w:val="single" w:sz="4" w:space="0" w:color="000000"/>
              <w:right w:val="single" w:sz="4" w:space="0" w:color="000000"/>
            </w:tcBorders>
            <w:vAlign w:val="bottom"/>
          </w:tcPr>
          <w:p w:rsidR="0027702F" w:rsidRPr="00CE4CCE" w:rsidRDefault="0027702F" w:rsidP="0027702F">
            <w:pPr>
              <w:spacing w:line="276" w:lineRule="auto"/>
              <w:rPr>
                <w:rFonts w:eastAsia="Arial"/>
                <w:sz w:val="28"/>
                <w:szCs w:val="28"/>
              </w:rPr>
            </w:pPr>
            <w:r w:rsidRPr="00CE4CCE">
              <w:rPr>
                <w:rFonts w:eastAsia="Calibri"/>
                <w:sz w:val="28"/>
                <w:szCs w:val="28"/>
              </w:rPr>
              <w:t xml:space="preserve"> 1.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5"/>
              <w:rPr>
                <w:rFonts w:eastAsia="Arial"/>
                <w:sz w:val="24"/>
                <w:szCs w:val="24"/>
              </w:rPr>
            </w:pPr>
            <w:r w:rsidRPr="00CE4CCE">
              <w:rPr>
                <w:rFonts w:eastAsia="Arial"/>
                <w:sz w:val="24"/>
                <w:szCs w:val="24"/>
              </w:rPr>
              <w:t>Запроваджува</w:t>
            </w:r>
            <w:r w:rsidR="008F0CB7">
              <w:rPr>
                <w:rFonts w:eastAsia="Arial"/>
                <w:sz w:val="24"/>
                <w:szCs w:val="24"/>
              </w:rPr>
              <w:t>ти інновації в управлінні закладом</w:t>
            </w:r>
            <w:r w:rsidRPr="00CE4CCE">
              <w:rPr>
                <w:rFonts w:eastAsia="Arial"/>
                <w:sz w:val="24"/>
                <w:szCs w:val="24"/>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27702F">
            <w:pPr>
              <w:spacing w:line="276" w:lineRule="auto"/>
              <w:ind w:left="5"/>
              <w:rPr>
                <w:rFonts w:eastAsia="Arial"/>
                <w:sz w:val="24"/>
                <w:szCs w:val="24"/>
              </w:rPr>
            </w:pPr>
            <w:r>
              <w:rPr>
                <w:rFonts w:eastAsia="Arial"/>
                <w:sz w:val="24"/>
                <w:szCs w:val="24"/>
              </w:rPr>
              <w:t>2021</w:t>
            </w:r>
            <w:r w:rsidR="0027702F" w:rsidRPr="00CE4CCE">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CE4CCE" w:rsidP="0027702F">
            <w:pPr>
              <w:spacing w:line="276" w:lineRule="auto"/>
              <w:ind w:left="5"/>
              <w:rPr>
                <w:rFonts w:eastAsia="Arial"/>
                <w:sz w:val="24"/>
                <w:szCs w:val="24"/>
              </w:rPr>
            </w:pPr>
            <w:r>
              <w:rPr>
                <w:sz w:val="24"/>
                <w:szCs w:val="24"/>
              </w:rPr>
              <w:t>Завідувач філії, заступник завідувача філії</w:t>
            </w:r>
            <w:r w:rsidRPr="00A23C20">
              <w:rPr>
                <w:sz w:val="24"/>
                <w:szCs w:val="24"/>
              </w:rPr>
              <w:t>,</w:t>
            </w:r>
          </w:p>
        </w:tc>
      </w:tr>
      <w:tr w:rsidR="00CE4CCE" w:rsidRPr="00CE4CCE" w:rsidTr="00507883">
        <w:trPr>
          <w:trHeight w:val="1412"/>
        </w:trPr>
        <w:tc>
          <w:tcPr>
            <w:tcW w:w="566" w:type="dxa"/>
            <w:tcBorders>
              <w:top w:val="single" w:sz="4" w:space="0" w:color="000000"/>
              <w:left w:val="single" w:sz="4" w:space="0" w:color="000000"/>
              <w:bottom w:val="single" w:sz="4" w:space="0" w:color="000000"/>
              <w:right w:val="single" w:sz="4" w:space="0" w:color="000000"/>
            </w:tcBorders>
            <w:vAlign w:val="bottom"/>
          </w:tcPr>
          <w:p w:rsidR="0027702F" w:rsidRPr="00CE4CCE" w:rsidRDefault="0027702F" w:rsidP="0027702F">
            <w:pPr>
              <w:spacing w:line="276" w:lineRule="auto"/>
              <w:rPr>
                <w:rFonts w:eastAsia="Arial"/>
                <w:sz w:val="28"/>
                <w:szCs w:val="28"/>
              </w:rPr>
            </w:pPr>
            <w:r w:rsidRPr="00CE4CCE">
              <w:rPr>
                <w:rFonts w:eastAsia="Calibri"/>
                <w:sz w:val="28"/>
                <w:szCs w:val="28"/>
              </w:rPr>
              <w:t xml:space="preserve"> 2.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5" w:right="57"/>
              <w:rPr>
                <w:rFonts w:eastAsia="Arial"/>
                <w:sz w:val="24"/>
                <w:szCs w:val="24"/>
              </w:rPr>
            </w:pPr>
            <w:r w:rsidRPr="00CE4CCE">
              <w:rPr>
                <w:rFonts w:eastAsia="Arial"/>
                <w:sz w:val="24"/>
                <w:szCs w:val="24"/>
              </w:rPr>
              <w:t xml:space="preserve">Теоретична, науково-методична підтримка педагогів до інноваційної роботи, створення сприятливого психологічного клімату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27702F">
            <w:pPr>
              <w:spacing w:line="276" w:lineRule="auto"/>
              <w:ind w:left="5"/>
              <w:rPr>
                <w:rFonts w:eastAsia="Arial"/>
                <w:sz w:val="24"/>
                <w:szCs w:val="24"/>
              </w:rPr>
            </w:pPr>
            <w:r>
              <w:rPr>
                <w:rFonts w:eastAsia="Arial"/>
                <w:sz w:val="24"/>
                <w:szCs w:val="24"/>
              </w:rPr>
              <w:t>2021</w:t>
            </w:r>
            <w:r w:rsidR="0027702F" w:rsidRPr="00CE4CCE">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CE4CCE" w:rsidP="0027702F">
            <w:pPr>
              <w:spacing w:line="276" w:lineRule="auto"/>
              <w:ind w:left="5"/>
              <w:rPr>
                <w:rFonts w:eastAsia="Arial"/>
                <w:sz w:val="24"/>
                <w:szCs w:val="24"/>
              </w:rPr>
            </w:pPr>
            <w:r>
              <w:rPr>
                <w:sz w:val="24"/>
                <w:szCs w:val="24"/>
              </w:rPr>
              <w:t>Завідувач філії, заступник завідувача філії</w:t>
            </w:r>
            <w:r w:rsidRPr="00A23C20">
              <w:rPr>
                <w:sz w:val="24"/>
                <w:szCs w:val="24"/>
              </w:rPr>
              <w:t>,</w:t>
            </w:r>
          </w:p>
        </w:tc>
      </w:tr>
      <w:tr w:rsidR="00CE4CCE" w:rsidRPr="00CE4CCE" w:rsidTr="00507883">
        <w:trPr>
          <w:trHeight w:val="860"/>
        </w:trPr>
        <w:tc>
          <w:tcPr>
            <w:tcW w:w="566" w:type="dxa"/>
            <w:tcBorders>
              <w:top w:val="single" w:sz="4" w:space="0" w:color="000000"/>
              <w:left w:val="single" w:sz="4" w:space="0" w:color="000000"/>
              <w:bottom w:val="single" w:sz="4" w:space="0" w:color="000000"/>
              <w:right w:val="single" w:sz="4" w:space="0" w:color="000000"/>
            </w:tcBorders>
            <w:vAlign w:val="bottom"/>
          </w:tcPr>
          <w:p w:rsidR="0027702F" w:rsidRPr="00CE4CCE" w:rsidRDefault="0027702F" w:rsidP="0027702F">
            <w:pPr>
              <w:spacing w:line="276" w:lineRule="auto"/>
              <w:jc w:val="center"/>
              <w:rPr>
                <w:rFonts w:eastAsia="Arial"/>
                <w:sz w:val="28"/>
                <w:szCs w:val="28"/>
              </w:rPr>
            </w:pPr>
            <w:r w:rsidRPr="00CE4CCE">
              <w:rPr>
                <w:rFonts w:eastAsia="Calibri"/>
                <w:sz w:val="28"/>
                <w:szCs w:val="28"/>
              </w:rPr>
              <w:t xml:space="preserve">3.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8F0CB7" w:rsidP="0027702F">
            <w:pPr>
              <w:spacing w:line="276" w:lineRule="auto"/>
              <w:ind w:left="5"/>
              <w:rPr>
                <w:rFonts w:eastAsia="Arial"/>
                <w:sz w:val="24"/>
                <w:szCs w:val="24"/>
              </w:rPr>
            </w:pPr>
            <w:r>
              <w:rPr>
                <w:rFonts w:eastAsia="Arial"/>
                <w:sz w:val="24"/>
                <w:szCs w:val="24"/>
              </w:rPr>
              <w:t>Участь школи у Програмі Н</w:t>
            </w:r>
            <w:r w:rsidR="0027702F" w:rsidRPr="00CE4CCE">
              <w:rPr>
                <w:rFonts w:eastAsia="Arial"/>
                <w:sz w:val="24"/>
                <w:szCs w:val="24"/>
              </w:rPr>
              <w:t>ової української школи. Створе</w:t>
            </w:r>
            <w:r>
              <w:rPr>
                <w:rFonts w:eastAsia="Arial"/>
                <w:sz w:val="24"/>
                <w:szCs w:val="24"/>
              </w:rPr>
              <w:t>ння творчої групи «Інновації у Н</w:t>
            </w:r>
            <w:r w:rsidR="0027702F" w:rsidRPr="00CE4CCE">
              <w:rPr>
                <w:rFonts w:eastAsia="Arial"/>
                <w:sz w:val="24"/>
                <w:szCs w:val="24"/>
              </w:rPr>
              <w:t xml:space="preserve">овій українській школі»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8D522D">
            <w:pPr>
              <w:spacing w:line="276" w:lineRule="auto"/>
              <w:ind w:left="5"/>
              <w:rPr>
                <w:rFonts w:eastAsia="Arial"/>
                <w:sz w:val="24"/>
                <w:szCs w:val="24"/>
              </w:rPr>
            </w:pPr>
            <w:r>
              <w:rPr>
                <w:rFonts w:eastAsia="Arial"/>
                <w:sz w:val="24"/>
                <w:szCs w:val="24"/>
              </w:rPr>
              <w:t>2021-</w:t>
            </w:r>
            <w:r w:rsidR="0027702F" w:rsidRPr="00CE4CCE">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CE4CCE" w:rsidP="0027702F">
            <w:pPr>
              <w:spacing w:line="276" w:lineRule="auto"/>
              <w:ind w:left="5"/>
              <w:rPr>
                <w:rFonts w:eastAsia="Arial"/>
                <w:sz w:val="24"/>
                <w:szCs w:val="24"/>
              </w:rPr>
            </w:pPr>
            <w:r>
              <w:rPr>
                <w:sz w:val="24"/>
                <w:szCs w:val="24"/>
              </w:rPr>
              <w:t>Завідувач філії, заступник завідувача філії</w:t>
            </w:r>
            <w:r w:rsidRPr="00A23C20">
              <w:rPr>
                <w:sz w:val="24"/>
                <w:szCs w:val="24"/>
              </w:rPr>
              <w:t>,</w:t>
            </w:r>
          </w:p>
        </w:tc>
      </w:tr>
      <w:tr w:rsidR="00CE4CCE" w:rsidRPr="00CE4CCE" w:rsidTr="00507883">
        <w:trPr>
          <w:trHeight w:val="1666"/>
        </w:trPr>
        <w:tc>
          <w:tcPr>
            <w:tcW w:w="566"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rPr>
                <w:rFonts w:eastAsia="Arial"/>
                <w:sz w:val="28"/>
                <w:szCs w:val="28"/>
              </w:rPr>
            </w:pPr>
            <w:r w:rsidRPr="00CE4CCE">
              <w:rPr>
                <w:rFonts w:eastAsia="Calibri"/>
                <w:sz w:val="28"/>
                <w:szCs w:val="28"/>
              </w:rPr>
              <w:t xml:space="preserve"> 4.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5" w:right="45"/>
              <w:rPr>
                <w:rFonts w:eastAsia="Arial"/>
                <w:sz w:val="24"/>
                <w:szCs w:val="24"/>
              </w:rPr>
            </w:pPr>
            <w:r w:rsidRPr="00CE4CCE">
              <w:rPr>
                <w:rFonts w:eastAsia="Arial"/>
                <w:sz w:val="24"/>
                <w:szCs w:val="24"/>
              </w:rPr>
              <w:t xml:space="preserve">Опрацювати науково-методичну літературу з даної проблеми. Здійснити інформаційне забезпечення педагогів із питань запровадження освітніх інновацій (ознайомити педагогічних працівників із науковими процесами, рекомендаціями, іншими матеріалами)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27702F">
            <w:pPr>
              <w:spacing w:line="276" w:lineRule="auto"/>
              <w:ind w:left="5"/>
              <w:rPr>
                <w:rFonts w:eastAsia="Arial"/>
                <w:sz w:val="24"/>
                <w:szCs w:val="24"/>
              </w:rPr>
            </w:pPr>
            <w:r>
              <w:rPr>
                <w:rFonts w:eastAsia="Arial"/>
                <w:sz w:val="24"/>
                <w:szCs w:val="24"/>
              </w:rPr>
              <w:t>2021</w:t>
            </w:r>
            <w:r w:rsidR="0027702F" w:rsidRPr="00CE4CCE">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5" w:right="97"/>
              <w:jc w:val="both"/>
              <w:rPr>
                <w:rFonts w:eastAsia="Arial"/>
                <w:sz w:val="24"/>
                <w:szCs w:val="24"/>
              </w:rPr>
            </w:pPr>
            <w:r w:rsidRPr="00CE4CCE">
              <w:rPr>
                <w:rFonts w:eastAsia="Arial"/>
                <w:sz w:val="24"/>
                <w:szCs w:val="24"/>
              </w:rPr>
              <w:t xml:space="preserve">Творча група «Інновації у новій українській школі» </w:t>
            </w:r>
          </w:p>
        </w:tc>
      </w:tr>
      <w:tr w:rsidR="00CE4CCE" w:rsidRPr="00CE4CCE" w:rsidTr="00507883">
        <w:trPr>
          <w:trHeight w:val="1666"/>
        </w:trPr>
        <w:tc>
          <w:tcPr>
            <w:tcW w:w="566"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rPr>
                <w:rFonts w:eastAsia="Arial"/>
                <w:sz w:val="28"/>
                <w:szCs w:val="28"/>
              </w:rPr>
            </w:pPr>
            <w:r w:rsidRPr="00CE4CCE">
              <w:rPr>
                <w:rFonts w:eastAsia="Calibri"/>
                <w:sz w:val="28"/>
                <w:szCs w:val="28"/>
              </w:rPr>
              <w:t xml:space="preserve"> 5.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5"/>
              <w:rPr>
                <w:rFonts w:eastAsia="Arial"/>
                <w:sz w:val="24"/>
                <w:szCs w:val="24"/>
              </w:rPr>
            </w:pPr>
            <w:r w:rsidRPr="00CE4CCE">
              <w:rPr>
                <w:rFonts w:eastAsia="Arial"/>
                <w:sz w:val="24"/>
                <w:szCs w:val="24"/>
              </w:rPr>
              <w:t>Вивчати пе</w:t>
            </w:r>
            <w:r w:rsidR="008F0CB7">
              <w:rPr>
                <w:rFonts w:eastAsia="Arial"/>
                <w:sz w:val="24"/>
                <w:szCs w:val="24"/>
              </w:rPr>
              <w:t>дагогічний досвід учителів закладу</w:t>
            </w:r>
            <w:r w:rsidRPr="00CE4CCE">
              <w:rPr>
                <w:rFonts w:eastAsia="Arial"/>
                <w:sz w:val="24"/>
                <w:szCs w:val="24"/>
              </w:rPr>
              <w:t xml:space="preserve">, України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27702F">
            <w:pPr>
              <w:spacing w:line="276" w:lineRule="auto"/>
              <w:ind w:left="86"/>
              <w:rPr>
                <w:rFonts w:eastAsia="Arial"/>
                <w:sz w:val="24"/>
                <w:szCs w:val="24"/>
              </w:rPr>
            </w:pPr>
            <w:r>
              <w:rPr>
                <w:rFonts w:eastAsia="Arial"/>
                <w:sz w:val="24"/>
                <w:szCs w:val="24"/>
              </w:rPr>
              <w:t>2021</w:t>
            </w:r>
            <w:r w:rsidR="0027702F" w:rsidRPr="00CE4CCE">
              <w:rPr>
                <w:rFonts w:eastAsia="Arial"/>
                <w:sz w:val="24"/>
                <w:szCs w:val="24"/>
              </w:rPr>
              <w:t>-2025</w:t>
            </w:r>
            <w:r w:rsidR="0027702F" w:rsidRPr="00CE4CCE">
              <w:rPr>
                <w:rFonts w:eastAsia="Arial"/>
                <w:b/>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after="36"/>
              <w:ind w:left="5"/>
              <w:rPr>
                <w:rFonts w:eastAsia="Arial"/>
                <w:sz w:val="24"/>
                <w:szCs w:val="24"/>
              </w:rPr>
            </w:pPr>
            <w:r w:rsidRPr="00CE4CCE">
              <w:rPr>
                <w:rFonts w:eastAsia="Arial"/>
                <w:sz w:val="24"/>
                <w:szCs w:val="24"/>
              </w:rPr>
              <w:t xml:space="preserve">ШМО </w:t>
            </w:r>
          </w:p>
          <w:p w:rsidR="0027702F" w:rsidRPr="00CE4CCE" w:rsidRDefault="0027702F" w:rsidP="0027702F">
            <w:pPr>
              <w:spacing w:after="38"/>
              <w:ind w:left="5"/>
              <w:jc w:val="both"/>
              <w:rPr>
                <w:rFonts w:eastAsia="Arial"/>
                <w:sz w:val="24"/>
                <w:szCs w:val="24"/>
              </w:rPr>
            </w:pPr>
            <w:r w:rsidRPr="00CE4CCE">
              <w:rPr>
                <w:rFonts w:eastAsia="Arial"/>
                <w:sz w:val="24"/>
                <w:szCs w:val="24"/>
              </w:rPr>
              <w:t xml:space="preserve">Творча група </w:t>
            </w:r>
          </w:p>
          <w:p w:rsidR="0027702F" w:rsidRPr="00CE4CCE" w:rsidRDefault="0027702F" w:rsidP="0027702F">
            <w:pPr>
              <w:spacing w:after="38" w:line="232" w:lineRule="auto"/>
              <w:ind w:left="5"/>
              <w:rPr>
                <w:rFonts w:eastAsia="Arial"/>
                <w:sz w:val="24"/>
                <w:szCs w:val="24"/>
              </w:rPr>
            </w:pPr>
            <w:r w:rsidRPr="00CE4CCE">
              <w:rPr>
                <w:rFonts w:eastAsia="Arial"/>
                <w:sz w:val="24"/>
                <w:szCs w:val="24"/>
              </w:rPr>
              <w:t xml:space="preserve">«Інновації у новій українській </w:t>
            </w:r>
          </w:p>
          <w:p w:rsidR="0027702F" w:rsidRPr="00CE4CCE" w:rsidRDefault="0027702F" w:rsidP="0027702F">
            <w:pPr>
              <w:ind w:left="5"/>
              <w:rPr>
                <w:rFonts w:eastAsia="Arial"/>
                <w:sz w:val="24"/>
                <w:szCs w:val="24"/>
              </w:rPr>
            </w:pPr>
            <w:r w:rsidRPr="00CE4CCE">
              <w:rPr>
                <w:rFonts w:eastAsia="Arial"/>
                <w:sz w:val="24"/>
                <w:szCs w:val="24"/>
              </w:rPr>
              <w:t>школі»</w:t>
            </w:r>
            <w:r w:rsidRPr="00CE4CCE">
              <w:rPr>
                <w:rFonts w:eastAsia="Arial"/>
                <w:b/>
                <w:sz w:val="24"/>
                <w:szCs w:val="24"/>
              </w:rPr>
              <w:t xml:space="preserve"> </w:t>
            </w:r>
          </w:p>
          <w:p w:rsidR="0027702F" w:rsidRPr="00CE4CCE" w:rsidRDefault="0027702F" w:rsidP="0027702F">
            <w:pPr>
              <w:spacing w:line="276" w:lineRule="auto"/>
              <w:ind w:left="5"/>
              <w:rPr>
                <w:rFonts w:eastAsia="Arial"/>
                <w:sz w:val="24"/>
                <w:szCs w:val="24"/>
              </w:rPr>
            </w:pPr>
            <w:r w:rsidRPr="00CE4CCE">
              <w:rPr>
                <w:rFonts w:eastAsia="Arial"/>
                <w:b/>
                <w:sz w:val="24"/>
                <w:szCs w:val="24"/>
              </w:rPr>
              <w:t xml:space="preserve"> </w:t>
            </w:r>
          </w:p>
        </w:tc>
      </w:tr>
      <w:tr w:rsidR="00CE4CCE" w:rsidRPr="00CE4CCE" w:rsidTr="00507883">
        <w:trPr>
          <w:trHeight w:val="2218"/>
        </w:trPr>
        <w:tc>
          <w:tcPr>
            <w:tcW w:w="566"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jc w:val="center"/>
              <w:rPr>
                <w:rFonts w:eastAsia="Arial"/>
                <w:sz w:val="28"/>
                <w:szCs w:val="28"/>
              </w:rPr>
            </w:pPr>
            <w:r w:rsidRPr="00CE4CCE">
              <w:rPr>
                <w:rFonts w:eastAsia="Arial"/>
                <w:sz w:val="28"/>
                <w:szCs w:val="28"/>
              </w:rPr>
              <w:t>6.</w:t>
            </w:r>
            <w:r w:rsidRPr="00CE4CCE">
              <w:rPr>
                <w:rFonts w:eastAsia="Calibri"/>
                <w:sz w:val="28"/>
                <w:szCs w:val="28"/>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after="40" w:line="232" w:lineRule="auto"/>
              <w:ind w:left="5"/>
              <w:rPr>
                <w:rFonts w:eastAsia="Arial"/>
                <w:sz w:val="24"/>
                <w:szCs w:val="24"/>
              </w:rPr>
            </w:pPr>
            <w:r w:rsidRPr="00CE4CCE">
              <w:rPr>
                <w:rFonts w:eastAsia="Arial"/>
                <w:sz w:val="24"/>
                <w:szCs w:val="24"/>
              </w:rPr>
              <w:t>Розробити рекомендації щодо впровадження і</w:t>
            </w:r>
            <w:r w:rsidR="008F0CB7">
              <w:rPr>
                <w:rFonts w:eastAsia="Arial"/>
                <w:sz w:val="24"/>
                <w:szCs w:val="24"/>
              </w:rPr>
              <w:t>нновацій у практику роботи закладу</w:t>
            </w:r>
            <w:r w:rsidRPr="00CE4CCE">
              <w:rPr>
                <w:rFonts w:eastAsia="Arial"/>
                <w:sz w:val="24"/>
                <w:szCs w:val="24"/>
              </w:rPr>
              <w:t xml:space="preserve"> : </w:t>
            </w:r>
          </w:p>
          <w:p w:rsidR="0027702F" w:rsidRPr="00CE4CCE" w:rsidRDefault="0027702F" w:rsidP="0027702F">
            <w:pPr>
              <w:numPr>
                <w:ilvl w:val="0"/>
                <w:numId w:val="29"/>
              </w:numPr>
              <w:spacing w:after="36" w:line="234" w:lineRule="auto"/>
              <w:ind w:right="329"/>
              <w:rPr>
                <w:rFonts w:eastAsia="Arial"/>
                <w:sz w:val="24"/>
                <w:szCs w:val="24"/>
              </w:rPr>
            </w:pPr>
            <w:r w:rsidRPr="00CE4CCE">
              <w:rPr>
                <w:rFonts w:eastAsia="Arial"/>
                <w:sz w:val="24"/>
                <w:szCs w:val="24"/>
              </w:rPr>
              <w:t xml:space="preserve">рекомендувати педагогам для опрацювання сучасні науково-методичні посібники, монографії, рекомендації конференції;  </w:t>
            </w:r>
          </w:p>
          <w:p w:rsidR="0027702F" w:rsidRPr="00CE4CCE" w:rsidRDefault="0027702F" w:rsidP="0027702F">
            <w:pPr>
              <w:numPr>
                <w:ilvl w:val="0"/>
                <w:numId w:val="29"/>
              </w:numPr>
              <w:spacing w:after="168" w:line="276" w:lineRule="auto"/>
              <w:ind w:right="329"/>
              <w:rPr>
                <w:rFonts w:eastAsia="Arial"/>
                <w:sz w:val="24"/>
                <w:szCs w:val="24"/>
              </w:rPr>
            </w:pPr>
            <w:r w:rsidRPr="00CE4CCE">
              <w:rPr>
                <w:rFonts w:eastAsia="Arial"/>
                <w:sz w:val="24"/>
                <w:szCs w:val="24"/>
              </w:rPr>
              <w:t xml:space="preserve">надавати методичну допомогу педагогам в розробці індивідуальної траєкторії професійного і особистого розвитку.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27702F">
            <w:pPr>
              <w:spacing w:line="276" w:lineRule="auto"/>
              <w:ind w:left="86"/>
              <w:rPr>
                <w:rFonts w:eastAsia="Arial"/>
                <w:sz w:val="24"/>
                <w:szCs w:val="24"/>
              </w:rPr>
            </w:pPr>
            <w:r>
              <w:rPr>
                <w:rFonts w:eastAsia="Arial"/>
                <w:sz w:val="24"/>
                <w:szCs w:val="24"/>
              </w:rPr>
              <w:t>2021</w:t>
            </w:r>
            <w:r w:rsidR="0027702F" w:rsidRPr="00CE4CCE">
              <w:rPr>
                <w:rFonts w:eastAsia="Arial"/>
                <w:sz w:val="24"/>
                <w:szCs w:val="24"/>
              </w:rPr>
              <w:t>-2025</w:t>
            </w:r>
            <w:r w:rsidR="0027702F" w:rsidRPr="00CE4CCE">
              <w:rPr>
                <w:rFonts w:eastAsia="Arial"/>
                <w:b/>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CE4CCE" w:rsidP="0027702F">
            <w:pPr>
              <w:spacing w:after="36"/>
              <w:ind w:left="5"/>
              <w:rPr>
                <w:rFonts w:eastAsia="Arial"/>
                <w:sz w:val="24"/>
                <w:szCs w:val="24"/>
              </w:rPr>
            </w:pPr>
            <w:r>
              <w:rPr>
                <w:rFonts w:eastAsia="Arial"/>
                <w:sz w:val="24"/>
                <w:szCs w:val="24"/>
              </w:rPr>
              <w:t>Заступник завідувача,</w:t>
            </w:r>
            <w:r w:rsidR="0027702F" w:rsidRPr="00CE4CCE">
              <w:rPr>
                <w:rFonts w:eastAsia="Arial"/>
                <w:sz w:val="24"/>
                <w:szCs w:val="24"/>
              </w:rPr>
              <w:t xml:space="preserve">  </w:t>
            </w:r>
          </w:p>
          <w:p w:rsidR="0027702F" w:rsidRPr="00CE4CCE" w:rsidRDefault="0027702F" w:rsidP="0027702F">
            <w:pPr>
              <w:spacing w:line="276" w:lineRule="auto"/>
              <w:ind w:left="5" w:right="97"/>
              <w:jc w:val="both"/>
              <w:rPr>
                <w:rFonts w:eastAsia="Arial"/>
                <w:sz w:val="24"/>
                <w:szCs w:val="24"/>
              </w:rPr>
            </w:pPr>
            <w:r w:rsidRPr="00CE4CCE">
              <w:rPr>
                <w:rFonts w:eastAsia="Arial"/>
                <w:sz w:val="24"/>
                <w:szCs w:val="24"/>
              </w:rPr>
              <w:t>Творча група «Інновації у новій українській школі»</w:t>
            </w:r>
            <w:r w:rsidRPr="00CE4CCE">
              <w:rPr>
                <w:rFonts w:eastAsia="Arial"/>
                <w:b/>
                <w:sz w:val="24"/>
                <w:szCs w:val="24"/>
              </w:rPr>
              <w:t xml:space="preserve"> </w:t>
            </w:r>
          </w:p>
        </w:tc>
      </w:tr>
      <w:tr w:rsidR="008D522D" w:rsidRPr="00CE4CCE" w:rsidTr="00747832">
        <w:trPr>
          <w:trHeight w:val="4233"/>
        </w:trPr>
        <w:tc>
          <w:tcPr>
            <w:tcW w:w="566" w:type="dxa"/>
            <w:tcBorders>
              <w:top w:val="single" w:sz="4" w:space="0" w:color="000000"/>
              <w:left w:val="single" w:sz="4" w:space="0" w:color="000000"/>
              <w:right w:val="single" w:sz="4" w:space="0" w:color="000000"/>
            </w:tcBorders>
          </w:tcPr>
          <w:p w:rsidR="008D522D" w:rsidRPr="00CE4CCE" w:rsidRDefault="008D522D" w:rsidP="0027702F">
            <w:pPr>
              <w:spacing w:line="276" w:lineRule="auto"/>
              <w:ind w:left="72"/>
              <w:rPr>
                <w:rFonts w:eastAsia="Arial"/>
                <w:sz w:val="28"/>
                <w:szCs w:val="28"/>
              </w:rPr>
            </w:pPr>
            <w:r w:rsidRPr="00CE4CCE">
              <w:rPr>
                <w:rFonts w:eastAsia="Arial"/>
                <w:sz w:val="28"/>
                <w:szCs w:val="28"/>
              </w:rPr>
              <w:t xml:space="preserve">7. </w:t>
            </w:r>
          </w:p>
        </w:tc>
        <w:tc>
          <w:tcPr>
            <w:tcW w:w="6098" w:type="dxa"/>
            <w:tcBorders>
              <w:top w:val="single" w:sz="4" w:space="0" w:color="000000"/>
              <w:left w:val="single" w:sz="4" w:space="0" w:color="000000"/>
              <w:right w:val="single" w:sz="4" w:space="0" w:color="000000"/>
            </w:tcBorders>
          </w:tcPr>
          <w:p w:rsidR="008D522D" w:rsidRPr="00CE4CCE" w:rsidRDefault="008D522D" w:rsidP="0027702F">
            <w:pPr>
              <w:spacing w:after="41" w:line="233" w:lineRule="auto"/>
              <w:ind w:left="5" w:right="207"/>
              <w:rPr>
                <w:rFonts w:eastAsia="Arial"/>
                <w:sz w:val="24"/>
                <w:szCs w:val="24"/>
              </w:rPr>
            </w:pPr>
            <w:r w:rsidRPr="00CE4CCE">
              <w:rPr>
                <w:rFonts w:eastAsia="Arial"/>
                <w:sz w:val="24"/>
                <w:szCs w:val="24"/>
              </w:rPr>
              <w:t xml:space="preserve">Освоювати нові педагогічні ідеї шляхом залучення педагогів до інноваційної діяльності:  – засідання педагогічної ради, круглі столи, семінари тощо;  </w:t>
            </w:r>
          </w:p>
          <w:p w:rsidR="008D522D" w:rsidRPr="00CE4CCE" w:rsidRDefault="008D522D" w:rsidP="0027702F">
            <w:pPr>
              <w:numPr>
                <w:ilvl w:val="0"/>
                <w:numId w:val="30"/>
              </w:numPr>
              <w:spacing w:after="40" w:line="232" w:lineRule="auto"/>
              <w:ind w:hanging="10"/>
              <w:rPr>
                <w:rFonts w:eastAsia="Arial"/>
                <w:sz w:val="24"/>
                <w:szCs w:val="24"/>
              </w:rPr>
            </w:pPr>
            <w:r w:rsidRPr="00CE4CCE">
              <w:rPr>
                <w:rFonts w:eastAsia="Arial"/>
                <w:sz w:val="24"/>
                <w:szCs w:val="24"/>
              </w:rPr>
              <w:t xml:space="preserve">творча діяльність педагогів у методичних об’єднаннях;  </w:t>
            </w:r>
          </w:p>
          <w:p w:rsidR="008D522D" w:rsidRPr="00CE4CCE" w:rsidRDefault="008D522D" w:rsidP="0027702F">
            <w:pPr>
              <w:numPr>
                <w:ilvl w:val="0"/>
                <w:numId w:val="30"/>
              </w:numPr>
              <w:spacing w:after="36" w:line="242" w:lineRule="auto"/>
              <w:ind w:hanging="10"/>
              <w:rPr>
                <w:rFonts w:eastAsia="Arial"/>
                <w:sz w:val="24"/>
                <w:szCs w:val="24"/>
              </w:rPr>
            </w:pPr>
            <w:r w:rsidRPr="00CE4CCE">
              <w:rPr>
                <w:rFonts w:eastAsia="Arial"/>
                <w:sz w:val="24"/>
                <w:szCs w:val="24"/>
              </w:rPr>
              <w:t xml:space="preserve">участь у науково-практичних конференціях;  </w:t>
            </w:r>
          </w:p>
          <w:p w:rsidR="008D522D" w:rsidRPr="00CE4CCE" w:rsidRDefault="008D522D" w:rsidP="0027702F">
            <w:pPr>
              <w:numPr>
                <w:ilvl w:val="0"/>
                <w:numId w:val="30"/>
              </w:numPr>
              <w:spacing w:after="168" w:line="276" w:lineRule="auto"/>
              <w:ind w:hanging="10"/>
              <w:rPr>
                <w:rFonts w:eastAsia="Arial"/>
                <w:sz w:val="24"/>
                <w:szCs w:val="24"/>
              </w:rPr>
            </w:pPr>
            <w:r w:rsidRPr="00CE4CCE">
              <w:rPr>
                <w:rFonts w:eastAsia="Arial"/>
                <w:sz w:val="24"/>
                <w:szCs w:val="24"/>
              </w:rPr>
              <w:t xml:space="preserve">узагальнення власного досвіду й досвіду своїх </w:t>
            </w:r>
          </w:p>
          <w:p w:rsidR="008D522D" w:rsidRPr="00CE4CCE" w:rsidRDefault="008D522D" w:rsidP="0027702F">
            <w:pPr>
              <w:spacing w:after="40"/>
              <w:rPr>
                <w:rFonts w:eastAsia="Arial"/>
                <w:sz w:val="24"/>
                <w:szCs w:val="24"/>
              </w:rPr>
            </w:pPr>
            <w:r w:rsidRPr="00CE4CCE">
              <w:rPr>
                <w:rFonts w:eastAsia="Arial"/>
                <w:sz w:val="24"/>
                <w:szCs w:val="24"/>
              </w:rPr>
              <w:t xml:space="preserve">колег; </w:t>
            </w:r>
          </w:p>
          <w:p w:rsidR="008D522D" w:rsidRPr="00CE4CCE" w:rsidRDefault="008D522D" w:rsidP="0027702F">
            <w:pPr>
              <w:numPr>
                <w:ilvl w:val="0"/>
                <w:numId w:val="31"/>
              </w:numPr>
              <w:spacing w:after="40" w:line="232" w:lineRule="auto"/>
              <w:ind w:right="626"/>
              <w:rPr>
                <w:rFonts w:eastAsia="Arial"/>
                <w:sz w:val="24"/>
                <w:szCs w:val="24"/>
              </w:rPr>
            </w:pPr>
            <w:r w:rsidRPr="00CE4CCE">
              <w:rPr>
                <w:rFonts w:eastAsia="Arial"/>
                <w:sz w:val="24"/>
                <w:szCs w:val="24"/>
              </w:rPr>
              <w:t xml:space="preserve">розміщення власних розробок уроків та виховних заходів на освітніх платформах; </w:t>
            </w:r>
          </w:p>
          <w:p w:rsidR="008D522D" w:rsidRPr="00CE4CCE" w:rsidRDefault="008D522D" w:rsidP="0027702F">
            <w:pPr>
              <w:numPr>
                <w:ilvl w:val="0"/>
                <w:numId w:val="31"/>
              </w:numPr>
              <w:spacing w:after="168" w:line="276" w:lineRule="auto"/>
              <w:ind w:right="626"/>
              <w:rPr>
                <w:rFonts w:eastAsia="Arial"/>
                <w:sz w:val="24"/>
                <w:szCs w:val="24"/>
              </w:rPr>
            </w:pPr>
            <w:r w:rsidRPr="00CE4CCE">
              <w:rPr>
                <w:rFonts w:eastAsia="Arial"/>
                <w:sz w:val="24"/>
                <w:szCs w:val="24"/>
              </w:rPr>
              <w:t xml:space="preserve">сертифікація педагогічних працівників;  – самостійна дослідницька, творча робота над темою, проблемою. </w:t>
            </w:r>
          </w:p>
        </w:tc>
        <w:tc>
          <w:tcPr>
            <w:tcW w:w="1527" w:type="dxa"/>
            <w:tcBorders>
              <w:top w:val="single" w:sz="4" w:space="0" w:color="000000"/>
              <w:left w:val="single" w:sz="4" w:space="0" w:color="000000"/>
              <w:right w:val="single" w:sz="4" w:space="0" w:color="000000"/>
            </w:tcBorders>
          </w:tcPr>
          <w:p w:rsidR="008D522D" w:rsidRPr="00CE4CCE" w:rsidRDefault="008D522D" w:rsidP="008D522D">
            <w:pPr>
              <w:spacing w:line="276" w:lineRule="auto"/>
              <w:ind w:left="86"/>
              <w:rPr>
                <w:rFonts w:eastAsia="Arial"/>
                <w:sz w:val="24"/>
                <w:szCs w:val="24"/>
              </w:rPr>
            </w:pPr>
            <w:r>
              <w:rPr>
                <w:rFonts w:eastAsia="Arial"/>
                <w:sz w:val="24"/>
                <w:szCs w:val="24"/>
              </w:rPr>
              <w:t>2021-2</w:t>
            </w:r>
            <w:r w:rsidRPr="00CE4CCE">
              <w:rPr>
                <w:rFonts w:eastAsia="Arial"/>
                <w:sz w:val="24"/>
                <w:szCs w:val="24"/>
              </w:rPr>
              <w:t xml:space="preserve">025 </w:t>
            </w:r>
          </w:p>
        </w:tc>
        <w:tc>
          <w:tcPr>
            <w:tcW w:w="2267" w:type="dxa"/>
            <w:tcBorders>
              <w:top w:val="single" w:sz="4" w:space="0" w:color="000000"/>
              <w:left w:val="single" w:sz="4" w:space="0" w:color="000000"/>
              <w:right w:val="single" w:sz="4" w:space="0" w:color="000000"/>
            </w:tcBorders>
          </w:tcPr>
          <w:p w:rsidR="008D522D" w:rsidRDefault="008D522D" w:rsidP="0027702F">
            <w:pPr>
              <w:spacing w:after="325" w:line="232" w:lineRule="auto"/>
              <w:ind w:left="5"/>
              <w:rPr>
                <w:rFonts w:eastAsia="Arial"/>
                <w:sz w:val="24"/>
                <w:szCs w:val="24"/>
              </w:rPr>
            </w:pPr>
            <w:r>
              <w:rPr>
                <w:rFonts w:eastAsia="Arial"/>
                <w:sz w:val="24"/>
                <w:szCs w:val="24"/>
              </w:rPr>
              <w:t>Заступник завідувача,</w:t>
            </w:r>
          </w:p>
          <w:p w:rsidR="008D522D" w:rsidRPr="00CE4CCE" w:rsidRDefault="008D522D" w:rsidP="0027702F">
            <w:pPr>
              <w:spacing w:after="325" w:line="232" w:lineRule="auto"/>
              <w:ind w:left="5"/>
              <w:rPr>
                <w:rFonts w:eastAsia="Arial"/>
                <w:sz w:val="24"/>
                <w:szCs w:val="24"/>
              </w:rPr>
            </w:pPr>
            <w:r w:rsidRPr="00CE4CCE">
              <w:rPr>
                <w:rFonts w:eastAsia="Arial"/>
                <w:sz w:val="24"/>
                <w:szCs w:val="24"/>
              </w:rPr>
              <w:t xml:space="preserve"> Голови МО </w:t>
            </w:r>
          </w:p>
          <w:p w:rsidR="008D522D" w:rsidRPr="00CE4CCE" w:rsidRDefault="008D522D" w:rsidP="0027702F">
            <w:pPr>
              <w:spacing w:after="36"/>
              <w:ind w:left="5"/>
              <w:jc w:val="both"/>
              <w:rPr>
                <w:rFonts w:eastAsia="Arial"/>
                <w:sz w:val="24"/>
                <w:szCs w:val="24"/>
              </w:rPr>
            </w:pPr>
            <w:r w:rsidRPr="00CE4CCE">
              <w:rPr>
                <w:rFonts w:eastAsia="Arial"/>
                <w:sz w:val="24"/>
                <w:szCs w:val="24"/>
              </w:rPr>
              <w:t xml:space="preserve">Творча група </w:t>
            </w:r>
          </w:p>
          <w:p w:rsidR="008D522D" w:rsidRPr="00CE4CCE" w:rsidRDefault="008D522D" w:rsidP="0027702F">
            <w:pPr>
              <w:spacing w:line="276" w:lineRule="auto"/>
              <w:ind w:left="5" w:right="1"/>
              <w:rPr>
                <w:rFonts w:eastAsia="Arial"/>
                <w:sz w:val="24"/>
                <w:szCs w:val="24"/>
              </w:rPr>
            </w:pPr>
            <w:r w:rsidRPr="00CE4CCE">
              <w:rPr>
                <w:rFonts w:eastAsia="Arial"/>
                <w:sz w:val="24"/>
                <w:szCs w:val="24"/>
              </w:rPr>
              <w:t xml:space="preserve">«Інновації у новій українській школі» </w:t>
            </w:r>
          </w:p>
        </w:tc>
      </w:tr>
      <w:tr w:rsidR="00CE4CCE" w:rsidRPr="00CE4CCE" w:rsidTr="00507883">
        <w:trPr>
          <w:trHeight w:val="1666"/>
        </w:trPr>
        <w:tc>
          <w:tcPr>
            <w:tcW w:w="566"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67"/>
              <w:rPr>
                <w:rFonts w:eastAsia="Arial"/>
                <w:sz w:val="28"/>
                <w:szCs w:val="28"/>
              </w:rPr>
            </w:pPr>
            <w:r w:rsidRPr="00CE4CCE">
              <w:rPr>
                <w:rFonts w:eastAsia="Arial"/>
                <w:sz w:val="28"/>
                <w:szCs w:val="28"/>
              </w:rPr>
              <w:t xml:space="preserve">8.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after="40"/>
              <w:rPr>
                <w:rFonts w:eastAsia="Arial"/>
                <w:sz w:val="24"/>
                <w:szCs w:val="24"/>
              </w:rPr>
            </w:pPr>
            <w:r w:rsidRPr="00CE4CCE">
              <w:rPr>
                <w:rFonts w:eastAsia="Arial"/>
                <w:sz w:val="24"/>
                <w:szCs w:val="24"/>
              </w:rPr>
              <w:t xml:space="preserve">Узагальнювати досвід роботи членів творчої групи </w:t>
            </w:r>
          </w:p>
          <w:p w:rsidR="0027702F" w:rsidRPr="00CE4CCE" w:rsidRDefault="0027702F" w:rsidP="0027702F">
            <w:pPr>
              <w:spacing w:line="276" w:lineRule="auto"/>
              <w:ind w:right="1369"/>
              <w:jc w:val="both"/>
              <w:rPr>
                <w:rFonts w:eastAsia="Arial"/>
                <w:sz w:val="24"/>
                <w:szCs w:val="24"/>
              </w:rPr>
            </w:pPr>
            <w:r w:rsidRPr="00CE4CCE">
              <w:rPr>
                <w:rFonts w:eastAsia="Arial"/>
                <w:sz w:val="24"/>
                <w:szCs w:val="24"/>
              </w:rPr>
              <w:t>(розробка рекомендацій та порад щодо впро</w:t>
            </w:r>
            <w:r w:rsidR="008F0CB7">
              <w:rPr>
                <w:rFonts w:eastAsia="Arial"/>
                <w:sz w:val="24"/>
                <w:szCs w:val="24"/>
              </w:rPr>
              <w:t>вадження в практику роботи закладу</w:t>
            </w:r>
            <w:r w:rsidRPr="00CE4CCE">
              <w:rPr>
                <w:rFonts w:eastAsia="Arial"/>
                <w:sz w:val="24"/>
                <w:szCs w:val="24"/>
              </w:rPr>
              <w:t xml:space="preserve"> інноваційних технологій)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27702F">
            <w:pPr>
              <w:spacing w:line="276" w:lineRule="auto"/>
              <w:ind w:left="82"/>
              <w:rPr>
                <w:rFonts w:eastAsia="Arial"/>
                <w:sz w:val="24"/>
                <w:szCs w:val="24"/>
              </w:rPr>
            </w:pPr>
            <w:r>
              <w:rPr>
                <w:rFonts w:eastAsia="Arial"/>
                <w:sz w:val="24"/>
                <w:szCs w:val="24"/>
              </w:rPr>
              <w:t>2021</w:t>
            </w:r>
            <w:r w:rsidR="0027702F" w:rsidRPr="00CE4CCE">
              <w:rPr>
                <w:rFonts w:eastAsia="Arial"/>
                <w:sz w:val="24"/>
                <w:szCs w:val="24"/>
              </w:rPr>
              <w:t>-2025</w:t>
            </w:r>
            <w:r w:rsidR="0027702F" w:rsidRPr="00CE4CCE">
              <w:rPr>
                <w:rFonts w:eastAsia="Arial"/>
                <w:b/>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CE4CCE" w:rsidP="0027702F">
            <w:pPr>
              <w:spacing w:after="39"/>
              <w:rPr>
                <w:rFonts w:eastAsia="Arial"/>
                <w:sz w:val="24"/>
                <w:szCs w:val="24"/>
              </w:rPr>
            </w:pPr>
            <w:r>
              <w:rPr>
                <w:rFonts w:eastAsia="Arial"/>
                <w:sz w:val="24"/>
                <w:szCs w:val="24"/>
              </w:rPr>
              <w:t>Заступник завідувача</w:t>
            </w:r>
            <w:r w:rsidR="0027702F" w:rsidRPr="00CE4CCE">
              <w:rPr>
                <w:rFonts w:eastAsia="Arial"/>
                <w:sz w:val="24"/>
                <w:szCs w:val="24"/>
              </w:rPr>
              <w:t xml:space="preserve"> </w:t>
            </w:r>
          </w:p>
          <w:p w:rsidR="0027702F" w:rsidRPr="00CE4CCE" w:rsidRDefault="0027702F" w:rsidP="0027702F">
            <w:pPr>
              <w:spacing w:after="36"/>
              <w:rPr>
                <w:rFonts w:eastAsia="Arial"/>
                <w:sz w:val="24"/>
                <w:szCs w:val="24"/>
              </w:rPr>
            </w:pPr>
            <w:r w:rsidRPr="00CE4CCE">
              <w:rPr>
                <w:rFonts w:eastAsia="Arial"/>
                <w:sz w:val="24"/>
                <w:szCs w:val="24"/>
              </w:rPr>
              <w:t xml:space="preserve">Голови МО </w:t>
            </w:r>
          </w:p>
          <w:p w:rsidR="0027702F" w:rsidRPr="00CE4CCE" w:rsidRDefault="0027702F" w:rsidP="0027702F">
            <w:pPr>
              <w:spacing w:line="276" w:lineRule="auto"/>
              <w:ind w:right="51"/>
              <w:jc w:val="both"/>
              <w:rPr>
                <w:rFonts w:eastAsia="Arial"/>
                <w:sz w:val="24"/>
                <w:szCs w:val="24"/>
              </w:rPr>
            </w:pPr>
            <w:r w:rsidRPr="00CE4CCE">
              <w:rPr>
                <w:rFonts w:eastAsia="Arial"/>
                <w:sz w:val="24"/>
                <w:szCs w:val="24"/>
              </w:rPr>
              <w:t xml:space="preserve">Творча група «Інновації у новій українській школі» </w:t>
            </w:r>
          </w:p>
        </w:tc>
      </w:tr>
      <w:tr w:rsidR="00CE4CCE" w:rsidRPr="00CE4CCE" w:rsidTr="00507883">
        <w:trPr>
          <w:trHeight w:val="706"/>
        </w:trPr>
        <w:tc>
          <w:tcPr>
            <w:tcW w:w="566"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67"/>
              <w:rPr>
                <w:rFonts w:eastAsia="Arial"/>
                <w:sz w:val="28"/>
                <w:szCs w:val="28"/>
              </w:rPr>
            </w:pPr>
            <w:r w:rsidRPr="00CE4CCE">
              <w:rPr>
                <w:rFonts w:eastAsia="Arial"/>
                <w:sz w:val="28"/>
                <w:szCs w:val="28"/>
              </w:rPr>
              <w:t xml:space="preserve">9.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rPr>
                <w:rFonts w:eastAsia="Arial"/>
                <w:sz w:val="24"/>
                <w:szCs w:val="24"/>
              </w:rPr>
            </w:pPr>
            <w:r w:rsidRPr="00CE4CCE">
              <w:rPr>
                <w:rFonts w:eastAsia="Arial"/>
                <w:sz w:val="24"/>
                <w:szCs w:val="24"/>
              </w:rPr>
              <w:t xml:space="preserve">Координувати  супровід окремих інноваційних проєктів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8D522D" w:rsidP="0027702F">
            <w:pPr>
              <w:spacing w:line="276" w:lineRule="auto"/>
              <w:rPr>
                <w:rFonts w:eastAsia="Arial"/>
                <w:sz w:val="24"/>
                <w:szCs w:val="24"/>
              </w:rPr>
            </w:pPr>
            <w:r>
              <w:rPr>
                <w:rFonts w:eastAsia="Arial"/>
                <w:sz w:val="24"/>
                <w:szCs w:val="24"/>
              </w:rPr>
              <w:t>2021</w:t>
            </w:r>
            <w:r w:rsidR="0027702F" w:rsidRPr="00CE4CCE">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CE4CCE" w:rsidP="0027702F">
            <w:pPr>
              <w:spacing w:line="276" w:lineRule="auto"/>
              <w:rPr>
                <w:rFonts w:eastAsia="Arial"/>
                <w:sz w:val="24"/>
                <w:szCs w:val="24"/>
              </w:rPr>
            </w:pPr>
            <w:r>
              <w:rPr>
                <w:sz w:val="24"/>
                <w:szCs w:val="24"/>
              </w:rPr>
              <w:t>Завідувач філії, заступник завідувача філії</w:t>
            </w:r>
            <w:r w:rsidRPr="00A23C20">
              <w:rPr>
                <w:sz w:val="24"/>
                <w:szCs w:val="24"/>
              </w:rPr>
              <w:t>,</w:t>
            </w:r>
          </w:p>
        </w:tc>
      </w:tr>
      <w:tr w:rsidR="0027702F" w:rsidRPr="00CE4CCE" w:rsidTr="00507883">
        <w:trPr>
          <w:trHeight w:val="706"/>
        </w:trPr>
        <w:tc>
          <w:tcPr>
            <w:tcW w:w="566"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ind w:left="34"/>
              <w:rPr>
                <w:rFonts w:eastAsia="Arial"/>
                <w:sz w:val="28"/>
                <w:szCs w:val="28"/>
              </w:rPr>
            </w:pPr>
            <w:r w:rsidRPr="00CE4CCE">
              <w:rPr>
                <w:rFonts w:eastAsia="Arial"/>
                <w:sz w:val="28"/>
                <w:szCs w:val="28"/>
              </w:rPr>
              <w:t xml:space="preserve">10 </w:t>
            </w:r>
          </w:p>
        </w:tc>
        <w:tc>
          <w:tcPr>
            <w:tcW w:w="6098" w:type="dxa"/>
            <w:tcBorders>
              <w:top w:val="single" w:sz="4" w:space="0" w:color="000000"/>
              <w:left w:val="single" w:sz="4" w:space="0" w:color="000000"/>
              <w:bottom w:val="single" w:sz="4" w:space="0" w:color="000000"/>
              <w:right w:val="single" w:sz="4" w:space="0" w:color="000000"/>
            </w:tcBorders>
          </w:tcPr>
          <w:p w:rsidR="0027702F" w:rsidRPr="00CE4CCE" w:rsidRDefault="0027702F" w:rsidP="0027702F">
            <w:pPr>
              <w:spacing w:line="276" w:lineRule="auto"/>
              <w:rPr>
                <w:rFonts w:eastAsia="Arial"/>
                <w:sz w:val="24"/>
                <w:szCs w:val="24"/>
              </w:rPr>
            </w:pPr>
            <w:r w:rsidRPr="00CE4CCE">
              <w:rPr>
                <w:rFonts w:eastAsia="Arial"/>
                <w:sz w:val="24"/>
                <w:szCs w:val="24"/>
              </w:rPr>
              <w:t xml:space="preserve">Моніторинг якості інноваційної діяльності </w:t>
            </w:r>
          </w:p>
        </w:tc>
        <w:tc>
          <w:tcPr>
            <w:tcW w:w="1527" w:type="dxa"/>
            <w:tcBorders>
              <w:top w:val="single" w:sz="4" w:space="0" w:color="000000"/>
              <w:left w:val="single" w:sz="4" w:space="0" w:color="000000"/>
              <w:bottom w:val="single" w:sz="4" w:space="0" w:color="000000"/>
              <w:right w:val="single" w:sz="4" w:space="0" w:color="000000"/>
            </w:tcBorders>
          </w:tcPr>
          <w:p w:rsidR="0027702F" w:rsidRPr="00CE4CCE" w:rsidRDefault="0027702F" w:rsidP="008D522D">
            <w:pPr>
              <w:spacing w:line="276" w:lineRule="auto"/>
              <w:rPr>
                <w:rFonts w:eastAsia="Arial"/>
                <w:sz w:val="24"/>
                <w:szCs w:val="24"/>
              </w:rPr>
            </w:pPr>
            <w:r w:rsidRPr="00CE4CCE">
              <w:rPr>
                <w:rFonts w:eastAsia="Arial"/>
                <w:sz w:val="24"/>
                <w:szCs w:val="24"/>
              </w:rPr>
              <w:t>202</w:t>
            </w:r>
            <w:r w:rsidR="008D522D">
              <w:rPr>
                <w:rFonts w:eastAsia="Arial"/>
                <w:sz w:val="24"/>
                <w:szCs w:val="24"/>
              </w:rPr>
              <w:t>1</w:t>
            </w:r>
            <w:r w:rsidRPr="00CE4CCE">
              <w:rPr>
                <w:rFonts w:eastAsia="Arial"/>
                <w:sz w:val="24"/>
                <w:szCs w:val="24"/>
              </w:rPr>
              <w:t xml:space="preserve">-2025 </w:t>
            </w:r>
          </w:p>
        </w:tc>
        <w:tc>
          <w:tcPr>
            <w:tcW w:w="2267" w:type="dxa"/>
            <w:tcBorders>
              <w:top w:val="single" w:sz="4" w:space="0" w:color="000000"/>
              <w:left w:val="single" w:sz="4" w:space="0" w:color="000000"/>
              <w:bottom w:val="single" w:sz="4" w:space="0" w:color="000000"/>
              <w:right w:val="single" w:sz="4" w:space="0" w:color="000000"/>
            </w:tcBorders>
          </w:tcPr>
          <w:p w:rsidR="0027702F" w:rsidRPr="00CE4CCE" w:rsidRDefault="00CE4CCE" w:rsidP="0027702F">
            <w:pPr>
              <w:spacing w:line="276" w:lineRule="auto"/>
              <w:rPr>
                <w:rFonts w:eastAsia="Arial"/>
                <w:sz w:val="24"/>
                <w:szCs w:val="24"/>
              </w:rPr>
            </w:pPr>
            <w:r>
              <w:rPr>
                <w:sz w:val="24"/>
                <w:szCs w:val="24"/>
              </w:rPr>
              <w:t>Завідувач філії, заступник завідувача філії</w:t>
            </w:r>
            <w:r w:rsidRPr="00A23C20">
              <w:rPr>
                <w:sz w:val="24"/>
                <w:szCs w:val="24"/>
              </w:rPr>
              <w:t>,</w:t>
            </w:r>
          </w:p>
        </w:tc>
      </w:tr>
    </w:tbl>
    <w:p w:rsidR="0027702F" w:rsidRPr="00CE4CCE" w:rsidRDefault="0027702F" w:rsidP="008D522D">
      <w:pPr>
        <w:widowControl/>
        <w:autoSpaceDE/>
        <w:autoSpaceDN/>
        <w:spacing w:line="276" w:lineRule="auto"/>
        <w:ind w:left="850"/>
        <w:rPr>
          <w:rFonts w:eastAsia="Arial"/>
          <w:sz w:val="28"/>
          <w:szCs w:val="28"/>
          <w:lang w:eastAsia="uk-UA"/>
        </w:rPr>
      </w:pPr>
      <w:r w:rsidRPr="00CE4CCE">
        <w:rPr>
          <w:rFonts w:eastAsia="Arial"/>
          <w:b/>
          <w:sz w:val="28"/>
          <w:szCs w:val="28"/>
          <w:lang w:eastAsia="uk-UA"/>
        </w:rPr>
        <w:t xml:space="preserve"> Очікувані результати:</w:t>
      </w:r>
      <w:r w:rsidRPr="00CE4CCE">
        <w:rPr>
          <w:rFonts w:eastAsia="Arial"/>
          <w:sz w:val="28"/>
          <w:szCs w:val="28"/>
          <w:lang w:eastAsia="uk-UA"/>
        </w:rPr>
        <w:t xml:space="preserve"> </w:t>
      </w:r>
    </w:p>
    <w:p w:rsidR="0027702F" w:rsidRPr="00CE4CCE" w:rsidRDefault="0027702F" w:rsidP="008D522D">
      <w:pPr>
        <w:widowControl/>
        <w:autoSpaceDE/>
        <w:autoSpaceDN/>
        <w:spacing w:line="276" w:lineRule="auto"/>
        <w:ind w:left="845" w:right="-15" w:hanging="10"/>
        <w:jc w:val="both"/>
        <w:rPr>
          <w:rFonts w:eastAsia="Arial"/>
          <w:sz w:val="28"/>
          <w:szCs w:val="28"/>
          <w:lang w:eastAsia="uk-UA"/>
        </w:rPr>
      </w:pPr>
      <w:r w:rsidRPr="00CE4CCE">
        <w:rPr>
          <w:rFonts w:eastAsia="Arial"/>
          <w:sz w:val="28"/>
          <w:szCs w:val="28"/>
          <w:lang w:eastAsia="uk-UA"/>
        </w:rPr>
        <w:t xml:space="preserve">-узагальнення основних шляхів, форм, засобів та умов, які забезпечують якісну організацію освітнього процесу; </w:t>
      </w:r>
    </w:p>
    <w:p w:rsidR="0027702F" w:rsidRPr="00CE4CCE" w:rsidRDefault="008F0CB7" w:rsidP="008D522D">
      <w:pPr>
        <w:widowControl/>
        <w:autoSpaceDE/>
        <w:autoSpaceDN/>
        <w:spacing w:line="276" w:lineRule="auto"/>
        <w:ind w:left="845" w:right="-15" w:hanging="10"/>
        <w:jc w:val="both"/>
        <w:rPr>
          <w:rFonts w:eastAsia="Arial"/>
          <w:sz w:val="28"/>
          <w:szCs w:val="28"/>
          <w:lang w:eastAsia="uk-UA"/>
        </w:rPr>
      </w:pPr>
      <w:r>
        <w:rPr>
          <w:rFonts w:eastAsia="Arial"/>
          <w:sz w:val="28"/>
          <w:szCs w:val="28"/>
          <w:lang w:eastAsia="uk-UA"/>
        </w:rPr>
        <w:t>-відкритість закладу</w:t>
      </w:r>
      <w:r w:rsidR="0027702F" w:rsidRPr="00CE4CCE">
        <w:rPr>
          <w:rFonts w:eastAsia="Arial"/>
          <w:sz w:val="28"/>
          <w:szCs w:val="28"/>
          <w:lang w:eastAsia="uk-UA"/>
        </w:rPr>
        <w:t xml:space="preserve"> до нововведень в умовах динамічного розвитку освіти: </w:t>
      </w:r>
    </w:p>
    <w:p w:rsidR="0027702F" w:rsidRPr="00CE4CCE" w:rsidRDefault="0027702F" w:rsidP="008D522D">
      <w:pPr>
        <w:widowControl/>
        <w:autoSpaceDE/>
        <w:autoSpaceDN/>
        <w:spacing w:line="276" w:lineRule="auto"/>
        <w:ind w:left="845" w:right="-15" w:hanging="10"/>
        <w:jc w:val="both"/>
        <w:rPr>
          <w:rFonts w:eastAsia="Arial"/>
          <w:sz w:val="28"/>
          <w:szCs w:val="28"/>
          <w:lang w:eastAsia="uk-UA"/>
        </w:rPr>
      </w:pPr>
      <w:r w:rsidRPr="00CE4CCE">
        <w:rPr>
          <w:rFonts w:eastAsia="Arial"/>
          <w:sz w:val="28"/>
          <w:szCs w:val="28"/>
          <w:lang w:eastAsia="uk-UA"/>
        </w:rPr>
        <w:t xml:space="preserve">-ефективна організація науково – методичних структур колегіального управління </w:t>
      </w:r>
    </w:p>
    <w:p w:rsidR="0027702F" w:rsidRPr="00CE4CCE" w:rsidRDefault="0027702F" w:rsidP="008D522D">
      <w:pPr>
        <w:widowControl/>
        <w:autoSpaceDE/>
        <w:autoSpaceDN/>
        <w:spacing w:line="276" w:lineRule="auto"/>
        <w:ind w:left="845" w:right="-15" w:hanging="10"/>
        <w:jc w:val="both"/>
        <w:rPr>
          <w:rFonts w:eastAsia="Arial"/>
          <w:sz w:val="28"/>
          <w:szCs w:val="28"/>
          <w:lang w:eastAsia="uk-UA"/>
        </w:rPr>
      </w:pPr>
      <w:r w:rsidRPr="00CE4CCE">
        <w:rPr>
          <w:rFonts w:eastAsia="Arial"/>
          <w:sz w:val="28"/>
          <w:szCs w:val="28"/>
          <w:lang w:eastAsia="uk-UA"/>
        </w:rPr>
        <w:t xml:space="preserve">(науково – методичні ради, малі педагогічні ради, творчі групи, тощо); </w:t>
      </w:r>
    </w:p>
    <w:p w:rsidR="0027702F" w:rsidRPr="00CE4CCE" w:rsidRDefault="0027702F" w:rsidP="008D522D">
      <w:pPr>
        <w:widowControl/>
        <w:autoSpaceDE/>
        <w:autoSpaceDN/>
        <w:spacing w:line="276" w:lineRule="auto"/>
        <w:ind w:left="845" w:right="-15" w:hanging="10"/>
        <w:jc w:val="both"/>
        <w:rPr>
          <w:rFonts w:eastAsia="Arial"/>
          <w:sz w:val="28"/>
          <w:szCs w:val="28"/>
          <w:lang w:eastAsia="uk-UA"/>
        </w:rPr>
      </w:pPr>
      <w:r w:rsidRPr="00CE4CCE">
        <w:rPr>
          <w:rFonts w:eastAsia="Arial"/>
          <w:sz w:val="28"/>
          <w:szCs w:val="28"/>
          <w:lang w:eastAsia="uk-UA"/>
        </w:rPr>
        <w:t>-запровадження інноваційної діяльності в робот</w:t>
      </w:r>
      <w:r w:rsidR="008F0CB7">
        <w:rPr>
          <w:rFonts w:eastAsia="Arial"/>
          <w:sz w:val="28"/>
          <w:szCs w:val="28"/>
          <w:lang w:eastAsia="uk-UA"/>
        </w:rPr>
        <w:t>і педагогів, адміністрації закладу</w:t>
      </w:r>
      <w:r w:rsidRPr="00CE4CCE">
        <w:rPr>
          <w:rFonts w:eastAsia="Arial"/>
          <w:sz w:val="28"/>
          <w:szCs w:val="28"/>
          <w:lang w:eastAsia="uk-UA"/>
        </w:rPr>
        <w:t xml:space="preserve">; </w:t>
      </w:r>
    </w:p>
    <w:p w:rsidR="0027702F" w:rsidRDefault="0027702F" w:rsidP="008D522D">
      <w:pPr>
        <w:widowControl/>
        <w:autoSpaceDE/>
        <w:autoSpaceDN/>
        <w:spacing w:line="276" w:lineRule="auto"/>
        <w:ind w:left="845" w:right="-15" w:hanging="10"/>
        <w:jc w:val="both"/>
        <w:rPr>
          <w:rFonts w:eastAsia="Arial"/>
          <w:b/>
          <w:sz w:val="28"/>
          <w:szCs w:val="28"/>
          <w:lang w:eastAsia="uk-UA"/>
        </w:rPr>
      </w:pPr>
      <w:r w:rsidRPr="00CE4CCE">
        <w:rPr>
          <w:rFonts w:eastAsia="Arial"/>
          <w:sz w:val="28"/>
          <w:szCs w:val="28"/>
          <w:lang w:eastAsia="uk-UA"/>
        </w:rPr>
        <w:t>-створити</w:t>
      </w:r>
      <w:r w:rsidR="008F0CB7">
        <w:rPr>
          <w:rFonts w:eastAsia="Arial"/>
          <w:sz w:val="28"/>
          <w:szCs w:val="28"/>
          <w:lang w:eastAsia="uk-UA"/>
        </w:rPr>
        <w:t xml:space="preserve"> у педагогічному колективі закладу</w:t>
      </w:r>
      <w:r w:rsidRPr="00CE4CCE">
        <w:rPr>
          <w:rFonts w:eastAsia="Arial"/>
          <w:sz w:val="28"/>
          <w:szCs w:val="28"/>
          <w:lang w:eastAsia="uk-UA"/>
        </w:rPr>
        <w:t xml:space="preserve">  власну модель інноваційного розвитку.</w:t>
      </w:r>
      <w:r w:rsidRPr="00CE4CCE">
        <w:rPr>
          <w:rFonts w:eastAsia="Arial"/>
          <w:b/>
          <w:sz w:val="28"/>
          <w:szCs w:val="28"/>
          <w:lang w:eastAsia="uk-UA"/>
        </w:rPr>
        <w:t xml:space="preserve"> </w:t>
      </w:r>
    </w:p>
    <w:p w:rsidR="00CE4CCE" w:rsidRPr="00CE4CCE" w:rsidRDefault="00CE4CCE" w:rsidP="008D522D">
      <w:pPr>
        <w:widowControl/>
        <w:autoSpaceDE/>
        <w:autoSpaceDN/>
        <w:spacing w:line="276" w:lineRule="auto"/>
        <w:ind w:left="845" w:right="-15" w:hanging="10"/>
        <w:jc w:val="both"/>
        <w:rPr>
          <w:rFonts w:eastAsia="Arial"/>
          <w:sz w:val="28"/>
          <w:szCs w:val="28"/>
          <w:lang w:eastAsia="uk-UA"/>
        </w:rPr>
      </w:pPr>
    </w:p>
    <w:p w:rsidR="00507883" w:rsidRPr="00CE4CCE" w:rsidRDefault="00CE4CCE" w:rsidP="008D522D">
      <w:pPr>
        <w:widowControl/>
        <w:autoSpaceDE/>
        <w:autoSpaceDN/>
        <w:spacing w:line="276" w:lineRule="auto"/>
        <w:ind w:left="10" w:right="-15" w:hanging="10"/>
        <w:jc w:val="center"/>
        <w:rPr>
          <w:rFonts w:eastAsia="Arial"/>
          <w:sz w:val="28"/>
          <w:szCs w:val="28"/>
          <w:lang w:eastAsia="uk-UA"/>
        </w:rPr>
      </w:pPr>
      <w:r w:rsidRPr="00CE4CCE">
        <w:rPr>
          <w:rFonts w:eastAsia="Arial"/>
          <w:b/>
          <w:sz w:val="28"/>
          <w:szCs w:val="28"/>
          <w:lang w:eastAsia="uk-UA"/>
        </w:rPr>
        <w:t xml:space="preserve">5.7. </w:t>
      </w:r>
      <w:proofErr w:type="spellStart"/>
      <w:r w:rsidR="00507883" w:rsidRPr="00CE4CCE">
        <w:rPr>
          <w:rFonts w:eastAsia="Arial"/>
          <w:b/>
          <w:sz w:val="28"/>
          <w:szCs w:val="28"/>
          <w:lang w:eastAsia="uk-UA"/>
        </w:rPr>
        <w:t>Проєкт</w:t>
      </w:r>
      <w:proofErr w:type="spellEnd"/>
      <w:r w:rsidR="00507883" w:rsidRPr="00CE4CCE">
        <w:rPr>
          <w:rFonts w:eastAsia="Arial"/>
          <w:b/>
          <w:sz w:val="28"/>
          <w:szCs w:val="28"/>
          <w:lang w:eastAsia="uk-UA"/>
        </w:rPr>
        <w:t xml:space="preserve"> «Успішна адаптація першокласників до навчального процесу» </w:t>
      </w:r>
    </w:p>
    <w:p w:rsidR="00507883" w:rsidRPr="00CE4CCE" w:rsidRDefault="00507883" w:rsidP="008D522D">
      <w:pPr>
        <w:widowControl/>
        <w:autoSpaceDE/>
        <w:autoSpaceDN/>
        <w:spacing w:line="276" w:lineRule="auto"/>
        <w:jc w:val="center"/>
        <w:rPr>
          <w:rFonts w:eastAsia="Arial"/>
          <w:sz w:val="28"/>
          <w:szCs w:val="28"/>
          <w:lang w:eastAsia="uk-UA"/>
        </w:rPr>
      </w:pPr>
      <w:r w:rsidRPr="00CE4CCE">
        <w:rPr>
          <w:i/>
          <w:sz w:val="28"/>
          <w:szCs w:val="28"/>
          <w:lang w:eastAsia="uk-UA"/>
        </w:rPr>
        <w:t xml:space="preserve"> </w:t>
      </w:r>
    </w:p>
    <w:p w:rsidR="00507883" w:rsidRPr="00CE4CCE" w:rsidRDefault="00507883" w:rsidP="008D522D">
      <w:pPr>
        <w:widowControl/>
        <w:autoSpaceDE/>
        <w:autoSpaceDN/>
        <w:spacing w:line="276" w:lineRule="auto"/>
        <w:ind w:left="845" w:right="469" w:hanging="10"/>
        <w:rPr>
          <w:rFonts w:eastAsia="Arial"/>
          <w:sz w:val="28"/>
          <w:szCs w:val="28"/>
          <w:lang w:eastAsia="uk-UA"/>
        </w:rPr>
      </w:pPr>
      <w:r w:rsidRPr="00CE4CCE">
        <w:rPr>
          <w:rFonts w:eastAsia="Arial"/>
          <w:b/>
          <w:sz w:val="28"/>
          <w:szCs w:val="28"/>
          <w:u w:val="single" w:color="000000"/>
          <w:lang w:eastAsia="uk-UA"/>
        </w:rPr>
        <w:t>Мета проєкту:</w:t>
      </w:r>
      <w:r w:rsidRPr="00CE4CCE">
        <w:rPr>
          <w:rFonts w:eastAsia="Arial"/>
          <w:sz w:val="28"/>
          <w:szCs w:val="28"/>
          <w:lang w:eastAsia="uk-UA"/>
        </w:rPr>
        <w:t xml:space="preserve">  створення сприятливого розвивального середовища в період адаптації першокласників. </w:t>
      </w:r>
      <w:r w:rsidRPr="00CE4CCE">
        <w:rPr>
          <w:rFonts w:eastAsia="Arial"/>
          <w:b/>
          <w:sz w:val="28"/>
          <w:szCs w:val="28"/>
          <w:lang w:eastAsia="uk-UA"/>
        </w:rPr>
        <w:t xml:space="preserve"> </w:t>
      </w:r>
    </w:p>
    <w:p w:rsidR="00507883" w:rsidRPr="00CE4CCE" w:rsidRDefault="00507883" w:rsidP="008D522D">
      <w:pPr>
        <w:widowControl/>
        <w:autoSpaceDE/>
        <w:autoSpaceDN/>
        <w:spacing w:line="276" w:lineRule="auto"/>
        <w:ind w:left="845" w:hanging="10"/>
        <w:rPr>
          <w:rFonts w:eastAsia="Arial"/>
          <w:sz w:val="28"/>
          <w:szCs w:val="28"/>
          <w:lang w:eastAsia="uk-UA"/>
        </w:rPr>
      </w:pPr>
      <w:r w:rsidRPr="00CE4CCE">
        <w:rPr>
          <w:rFonts w:eastAsia="Arial"/>
          <w:sz w:val="28"/>
          <w:szCs w:val="28"/>
          <w:lang w:eastAsia="uk-UA"/>
        </w:rPr>
        <w:t xml:space="preserve">Формування в першокласників характеристик психологічно здорової особистості:  </w:t>
      </w:r>
    </w:p>
    <w:p w:rsidR="00507883" w:rsidRPr="00CE4CCE" w:rsidRDefault="00507883" w:rsidP="008D522D">
      <w:pPr>
        <w:widowControl/>
        <w:numPr>
          <w:ilvl w:val="0"/>
          <w:numId w:val="35"/>
        </w:numPr>
        <w:autoSpaceDE/>
        <w:autoSpaceDN/>
        <w:spacing w:line="276" w:lineRule="auto"/>
        <w:ind w:hanging="149"/>
        <w:rPr>
          <w:rFonts w:eastAsia="Arial"/>
          <w:sz w:val="28"/>
          <w:szCs w:val="28"/>
          <w:lang w:eastAsia="uk-UA"/>
        </w:rPr>
      </w:pPr>
      <w:r w:rsidRPr="00CE4CCE">
        <w:rPr>
          <w:rFonts w:eastAsia="Arial"/>
          <w:sz w:val="28"/>
          <w:szCs w:val="28"/>
          <w:lang w:eastAsia="uk-UA"/>
        </w:rPr>
        <w:t xml:space="preserve">прийняття себе, своїх позитивних якостей і недоліків; </w:t>
      </w:r>
    </w:p>
    <w:p w:rsidR="00507883" w:rsidRPr="00CE4CCE" w:rsidRDefault="00507883" w:rsidP="008D522D">
      <w:pPr>
        <w:widowControl/>
        <w:numPr>
          <w:ilvl w:val="0"/>
          <w:numId w:val="35"/>
        </w:numPr>
        <w:autoSpaceDE/>
        <w:autoSpaceDN/>
        <w:spacing w:line="276" w:lineRule="auto"/>
        <w:ind w:hanging="149"/>
        <w:rPr>
          <w:rFonts w:eastAsia="Arial"/>
          <w:sz w:val="28"/>
          <w:szCs w:val="28"/>
          <w:lang w:eastAsia="uk-UA"/>
        </w:rPr>
      </w:pPr>
      <w:r w:rsidRPr="00CE4CCE">
        <w:rPr>
          <w:rFonts w:eastAsia="Arial"/>
          <w:sz w:val="28"/>
          <w:szCs w:val="28"/>
          <w:lang w:eastAsia="uk-UA"/>
        </w:rPr>
        <w:t xml:space="preserve">пізнання власної цінності й унікальності, своїх здібностей й можливостей;  </w:t>
      </w:r>
    </w:p>
    <w:p w:rsidR="00507883" w:rsidRPr="00CE4CCE" w:rsidRDefault="00507883" w:rsidP="008D522D">
      <w:pPr>
        <w:widowControl/>
        <w:numPr>
          <w:ilvl w:val="0"/>
          <w:numId w:val="35"/>
        </w:numPr>
        <w:autoSpaceDE/>
        <w:autoSpaceDN/>
        <w:spacing w:line="276" w:lineRule="auto"/>
        <w:ind w:hanging="149"/>
        <w:rPr>
          <w:rFonts w:eastAsia="Arial"/>
          <w:sz w:val="28"/>
          <w:szCs w:val="28"/>
          <w:lang w:eastAsia="uk-UA"/>
        </w:rPr>
      </w:pPr>
      <w:r w:rsidRPr="00CE4CCE">
        <w:rPr>
          <w:rFonts w:eastAsia="Arial"/>
          <w:sz w:val="28"/>
          <w:szCs w:val="28"/>
          <w:lang w:eastAsia="uk-UA"/>
        </w:rPr>
        <w:t xml:space="preserve">прийняття інших людей, пізнання цінності і неповторності кожної людини;  - добре розвинутої рефлексії, уміння розпізнавати свої емоційні стани, мотиви поведінки; </w:t>
      </w:r>
    </w:p>
    <w:p w:rsidR="00507883" w:rsidRPr="00CE4CCE" w:rsidRDefault="00507883" w:rsidP="00507883">
      <w:pPr>
        <w:widowControl/>
        <w:numPr>
          <w:ilvl w:val="0"/>
          <w:numId w:val="35"/>
        </w:numPr>
        <w:autoSpaceDE/>
        <w:autoSpaceDN/>
        <w:spacing w:after="168" w:line="242" w:lineRule="auto"/>
        <w:ind w:hanging="149"/>
        <w:rPr>
          <w:rFonts w:eastAsia="Arial"/>
          <w:sz w:val="28"/>
          <w:szCs w:val="28"/>
          <w:lang w:eastAsia="uk-UA"/>
        </w:rPr>
      </w:pPr>
      <w:proofErr w:type="spellStart"/>
      <w:r w:rsidRPr="00CE4CCE">
        <w:rPr>
          <w:rFonts w:eastAsia="Arial"/>
          <w:sz w:val="28"/>
          <w:szCs w:val="28"/>
          <w:lang w:eastAsia="uk-UA"/>
        </w:rPr>
        <w:t>стресостійкість</w:t>
      </w:r>
      <w:proofErr w:type="spellEnd"/>
      <w:r w:rsidRPr="00CE4CCE">
        <w:rPr>
          <w:rFonts w:eastAsia="Arial"/>
          <w:sz w:val="28"/>
          <w:szCs w:val="28"/>
          <w:lang w:eastAsia="uk-UA"/>
        </w:rPr>
        <w:t xml:space="preserve">, уміння знаходити власні ресурси в скрутному становищі. </w:t>
      </w:r>
    </w:p>
    <w:tbl>
      <w:tblPr>
        <w:tblStyle w:val="TableGrid6"/>
        <w:tblW w:w="10214" w:type="dxa"/>
        <w:tblInd w:w="168" w:type="dxa"/>
        <w:tblCellMar>
          <w:left w:w="110" w:type="dxa"/>
          <w:right w:w="112" w:type="dxa"/>
        </w:tblCellMar>
        <w:tblLook w:val="04A0"/>
      </w:tblPr>
      <w:tblGrid>
        <w:gridCol w:w="566"/>
        <w:gridCol w:w="6099"/>
        <w:gridCol w:w="1561"/>
        <w:gridCol w:w="1988"/>
      </w:tblGrid>
      <w:tr w:rsidR="00CE4CCE" w:rsidRPr="00CE4CCE" w:rsidTr="00507883">
        <w:trPr>
          <w:trHeight w:val="841"/>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jc w:val="both"/>
              <w:rPr>
                <w:rFonts w:eastAsia="Arial"/>
                <w:sz w:val="28"/>
                <w:szCs w:val="28"/>
              </w:rPr>
            </w:pPr>
            <w:r w:rsidRPr="00CE4CCE">
              <w:rPr>
                <w:rFonts w:eastAsia="Arial"/>
                <w:sz w:val="28"/>
                <w:szCs w:val="28"/>
              </w:rPr>
              <w:t xml:space="preserve">№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8"/>
                <w:szCs w:val="28"/>
              </w:rPr>
            </w:pPr>
            <w:r w:rsidRPr="00CE4CCE">
              <w:rPr>
                <w:rFonts w:eastAsia="Arial"/>
                <w:sz w:val="28"/>
                <w:szCs w:val="28"/>
              </w:rPr>
              <w:t xml:space="preserve">Шляхи реалізації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8"/>
                <w:szCs w:val="28"/>
              </w:rPr>
            </w:pPr>
            <w:r w:rsidRPr="00CE4CCE">
              <w:rPr>
                <w:rFonts w:eastAsia="Arial"/>
                <w:sz w:val="28"/>
                <w:szCs w:val="28"/>
              </w:rPr>
              <w:t xml:space="preserve">Термін реалізації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8"/>
                <w:szCs w:val="28"/>
              </w:rPr>
            </w:pPr>
            <w:r w:rsidRPr="00CE4CCE">
              <w:rPr>
                <w:rFonts w:eastAsia="Arial"/>
                <w:sz w:val="28"/>
                <w:szCs w:val="28"/>
              </w:rPr>
              <w:t xml:space="preserve">Виконавці </w:t>
            </w:r>
          </w:p>
        </w:tc>
      </w:tr>
      <w:tr w:rsidR="00CE4CCE" w:rsidRPr="00CE4CCE" w:rsidTr="00507883">
        <w:trPr>
          <w:trHeight w:val="1248"/>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1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ind w:right="549"/>
              <w:jc w:val="both"/>
              <w:rPr>
                <w:rFonts w:eastAsia="Arial"/>
                <w:sz w:val="24"/>
                <w:szCs w:val="24"/>
              </w:rPr>
            </w:pPr>
            <w:r w:rsidRPr="00CE4CCE">
              <w:rPr>
                <w:rFonts w:eastAsia="Arial"/>
                <w:sz w:val="24"/>
                <w:szCs w:val="24"/>
              </w:rPr>
              <w:t xml:space="preserve"> Провести  психолого-педагогічну діагностику, спрямовану на визначення шкільної готовності дитини.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CE4CCE" w:rsidP="00507883">
            <w:pPr>
              <w:spacing w:line="276" w:lineRule="auto"/>
              <w:rPr>
                <w:rFonts w:eastAsia="Arial"/>
                <w:sz w:val="24"/>
                <w:szCs w:val="24"/>
              </w:rPr>
            </w:pPr>
            <w:r>
              <w:rPr>
                <w:rFonts w:eastAsia="Arial"/>
                <w:sz w:val="24"/>
                <w:szCs w:val="24"/>
              </w:rPr>
              <w:t xml:space="preserve">Практичний </w:t>
            </w:r>
            <w:r w:rsidR="00507883" w:rsidRPr="00CE4CCE">
              <w:rPr>
                <w:rFonts w:eastAsia="Arial"/>
                <w:sz w:val="24"/>
                <w:szCs w:val="24"/>
              </w:rPr>
              <w:t xml:space="preserve">психолог </w:t>
            </w:r>
          </w:p>
        </w:tc>
      </w:tr>
      <w:tr w:rsidR="00CE4CCE" w:rsidRPr="00CE4CCE" w:rsidTr="00507883">
        <w:trPr>
          <w:trHeight w:val="2084"/>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2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Проводити моніторингову діяльність:  відстеження рівня мотивації до навчання; спостереження за рівнем тривожності, рівнем згуртованості класного колективу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CE4CCE" w:rsidP="00CE4CCE">
            <w:pPr>
              <w:spacing w:line="276" w:lineRule="auto"/>
              <w:rPr>
                <w:rFonts w:eastAsia="Arial"/>
                <w:sz w:val="24"/>
                <w:szCs w:val="24"/>
              </w:rPr>
            </w:pPr>
            <w:r>
              <w:rPr>
                <w:rFonts w:eastAsia="Arial"/>
                <w:sz w:val="24"/>
                <w:szCs w:val="24"/>
              </w:rPr>
              <w:t xml:space="preserve">Практичний </w:t>
            </w:r>
            <w:r w:rsidRPr="00CE4CCE">
              <w:rPr>
                <w:rFonts w:eastAsia="Arial"/>
                <w:sz w:val="24"/>
                <w:szCs w:val="24"/>
              </w:rPr>
              <w:t xml:space="preserve">психолог </w:t>
            </w:r>
            <w:r w:rsidR="00946286">
              <w:rPr>
                <w:rFonts w:eastAsia="Arial"/>
                <w:sz w:val="24"/>
                <w:szCs w:val="24"/>
              </w:rPr>
              <w:t>.</w:t>
            </w:r>
            <w:r w:rsidR="00507883" w:rsidRPr="00CE4CCE">
              <w:rPr>
                <w:rFonts w:eastAsia="Arial"/>
                <w:sz w:val="24"/>
                <w:szCs w:val="24"/>
              </w:rPr>
              <w:t xml:space="preserve"> Класні керівники 1-4 класів </w:t>
            </w:r>
          </w:p>
        </w:tc>
      </w:tr>
      <w:tr w:rsidR="00CE4CCE" w:rsidRPr="00CE4CCE" w:rsidTr="00507883">
        <w:trPr>
          <w:trHeight w:val="835"/>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3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Провести уроки-тренінги по згуртованості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946286" w:rsidP="00946286">
            <w:pPr>
              <w:spacing w:line="276" w:lineRule="auto"/>
              <w:rPr>
                <w:rFonts w:eastAsia="Arial"/>
                <w:sz w:val="24"/>
                <w:szCs w:val="24"/>
              </w:rPr>
            </w:pPr>
            <w:r>
              <w:rPr>
                <w:rFonts w:eastAsia="Arial"/>
                <w:sz w:val="24"/>
                <w:szCs w:val="24"/>
              </w:rPr>
              <w:t xml:space="preserve">Практичний </w:t>
            </w:r>
            <w:r w:rsidRPr="00CE4CCE">
              <w:rPr>
                <w:rFonts w:eastAsia="Arial"/>
                <w:sz w:val="24"/>
                <w:szCs w:val="24"/>
              </w:rPr>
              <w:t xml:space="preserve">психолог </w:t>
            </w:r>
          </w:p>
        </w:tc>
      </w:tr>
      <w:tr w:rsidR="00CE4CCE" w:rsidRPr="00CE4CCE" w:rsidTr="00507883">
        <w:trPr>
          <w:trHeight w:val="1253"/>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4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jc w:val="both"/>
              <w:rPr>
                <w:rFonts w:eastAsia="Arial"/>
                <w:sz w:val="24"/>
                <w:szCs w:val="24"/>
              </w:rPr>
            </w:pPr>
            <w:r w:rsidRPr="00CE4CCE">
              <w:rPr>
                <w:rFonts w:eastAsia="Arial"/>
                <w:sz w:val="24"/>
                <w:szCs w:val="24"/>
              </w:rPr>
              <w:t xml:space="preserve">Залучити всіх дітей класу до тематичних тренінгових завдань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Класні керівники 1-4 класів </w:t>
            </w:r>
          </w:p>
        </w:tc>
      </w:tr>
      <w:tr w:rsidR="00CE4CCE" w:rsidRPr="00CE4CCE" w:rsidTr="00507883">
        <w:trPr>
          <w:trHeight w:val="840"/>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5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jc w:val="both"/>
              <w:rPr>
                <w:rFonts w:eastAsia="Arial"/>
                <w:sz w:val="24"/>
                <w:szCs w:val="24"/>
              </w:rPr>
            </w:pPr>
            <w:r w:rsidRPr="00CE4CCE">
              <w:rPr>
                <w:rFonts w:eastAsia="Arial"/>
                <w:sz w:val="24"/>
                <w:szCs w:val="24"/>
              </w:rPr>
              <w:t xml:space="preserve">Надавати групові консультації вчителям перших класів та батькам учнів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946286" w:rsidP="00507883">
            <w:pPr>
              <w:spacing w:line="276" w:lineRule="auto"/>
              <w:rPr>
                <w:rFonts w:eastAsia="Arial"/>
                <w:sz w:val="24"/>
                <w:szCs w:val="24"/>
              </w:rPr>
            </w:pPr>
            <w:r>
              <w:rPr>
                <w:rFonts w:eastAsia="Arial"/>
                <w:sz w:val="24"/>
                <w:szCs w:val="24"/>
              </w:rPr>
              <w:t xml:space="preserve">Практичний </w:t>
            </w:r>
            <w:r w:rsidRPr="00CE4CCE">
              <w:rPr>
                <w:rFonts w:eastAsia="Arial"/>
                <w:sz w:val="24"/>
                <w:szCs w:val="24"/>
              </w:rPr>
              <w:t>психолог</w:t>
            </w:r>
          </w:p>
        </w:tc>
      </w:tr>
      <w:tr w:rsidR="00CE4CCE" w:rsidRPr="00CE4CCE" w:rsidTr="00507883">
        <w:trPr>
          <w:trHeight w:val="1666"/>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6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Провести психолого-педагогічну діагностику, спрямованої на виявлення групи школярів, що зазнають труднощі в шкільному навчанні, спілкуванні з педагогами і однолітками.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507883" w:rsidP="00946286">
            <w:pPr>
              <w:spacing w:line="276" w:lineRule="auto"/>
              <w:rPr>
                <w:rFonts w:eastAsia="Arial"/>
                <w:sz w:val="24"/>
                <w:szCs w:val="24"/>
              </w:rPr>
            </w:pPr>
            <w:r w:rsidRPr="00CE4CCE">
              <w:rPr>
                <w:rFonts w:eastAsia="Arial"/>
                <w:sz w:val="24"/>
                <w:szCs w:val="24"/>
              </w:rPr>
              <w:t xml:space="preserve">Шкільний психолог </w:t>
            </w:r>
          </w:p>
        </w:tc>
      </w:tr>
      <w:tr w:rsidR="00CE4CCE" w:rsidRPr="00CE4CCE" w:rsidTr="00507883">
        <w:trPr>
          <w:trHeight w:val="1253"/>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7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ind w:right="46"/>
              <w:jc w:val="both"/>
              <w:rPr>
                <w:rFonts w:eastAsia="Arial"/>
                <w:sz w:val="24"/>
                <w:szCs w:val="24"/>
              </w:rPr>
            </w:pPr>
            <w:r w:rsidRPr="00CE4CCE">
              <w:rPr>
                <w:rFonts w:eastAsia="Arial"/>
                <w:sz w:val="24"/>
                <w:szCs w:val="24"/>
              </w:rPr>
              <w:t xml:space="preserve">Організувати надання педагогічної допомоги дітям, що мають  труднощі в навчанні і в поведінці, з урахуванням даних психодіагностики.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946286" w:rsidP="00507883">
            <w:pPr>
              <w:spacing w:line="276" w:lineRule="auto"/>
              <w:rPr>
                <w:rFonts w:eastAsia="Arial"/>
                <w:sz w:val="24"/>
                <w:szCs w:val="24"/>
              </w:rPr>
            </w:pPr>
            <w:r>
              <w:rPr>
                <w:rFonts w:eastAsia="Arial"/>
                <w:sz w:val="24"/>
                <w:szCs w:val="24"/>
              </w:rPr>
              <w:t xml:space="preserve">Практичний </w:t>
            </w:r>
            <w:r w:rsidRPr="00CE4CCE">
              <w:rPr>
                <w:rFonts w:eastAsia="Arial"/>
                <w:sz w:val="24"/>
                <w:szCs w:val="24"/>
              </w:rPr>
              <w:t>психолог</w:t>
            </w:r>
          </w:p>
        </w:tc>
      </w:tr>
      <w:tr w:rsidR="00CE4CCE" w:rsidRPr="00CE4CCE" w:rsidTr="00507883">
        <w:trPr>
          <w:trHeight w:val="1666"/>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8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ind w:right="169"/>
              <w:jc w:val="both"/>
              <w:rPr>
                <w:rFonts w:eastAsia="Arial"/>
                <w:sz w:val="24"/>
                <w:szCs w:val="24"/>
              </w:rPr>
            </w:pPr>
            <w:r w:rsidRPr="00CE4CCE">
              <w:rPr>
                <w:rFonts w:eastAsia="Arial"/>
                <w:sz w:val="24"/>
                <w:szCs w:val="24"/>
              </w:rPr>
              <w:t xml:space="preserve">Організувати групову розвиваючу роботу з дітьми, що спрямована на підвищення рівня їх шкільної готовності, соціально-психологічної адаптації в новій системі взаємин.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946286" w:rsidP="00507883">
            <w:pPr>
              <w:spacing w:line="276" w:lineRule="auto"/>
              <w:rPr>
                <w:rFonts w:eastAsia="Arial"/>
                <w:sz w:val="24"/>
                <w:szCs w:val="24"/>
              </w:rPr>
            </w:pPr>
            <w:r>
              <w:rPr>
                <w:rFonts w:eastAsia="Arial"/>
                <w:sz w:val="24"/>
                <w:szCs w:val="24"/>
              </w:rPr>
              <w:t xml:space="preserve">Практичний </w:t>
            </w:r>
            <w:r w:rsidRPr="00CE4CCE">
              <w:rPr>
                <w:rFonts w:eastAsia="Arial"/>
                <w:sz w:val="24"/>
                <w:szCs w:val="24"/>
              </w:rPr>
              <w:t>психолог</w:t>
            </w:r>
          </w:p>
        </w:tc>
      </w:tr>
      <w:tr w:rsidR="00CE4CCE" w:rsidRPr="00CE4CCE" w:rsidTr="00507883">
        <w:trPr>
          <w:trHeight w:val="2079"/>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9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Проводити консультативну і просвітницьку роботи з батьками першокласників, спрямовані на ознайомлення дорослих з основними завданнями і труднощами періоду первинної адаптації, методикою спілкування і допомоги учням.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 </w:t>
            </w:r>
            <w:r w:rsidR="008D522D">
              <w:rPr>
                <w:rFonts w:eastAsia="Arial"/>
                <w:sz w:val="24"/>
                <w:szCs w:val="24"/>
              </w:rPr>
              <w:t>2021-2025</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946286" w:rsidP="00507883">
            <w:pPr>
              <w:spacing w:line="276" w:lineRule="auto"/>
              <w:ind w:right="52"/>
              <w:jc w:val="both"/>
              <w:rPr>
                <w:rFonts w:eastAsia="Arial"/>
                <w:sz w:val="24"/>
                <w:szCs w:val="24"/>
              </w:rPr>
            </w:pPr>
            <w:r>
              <w:rPr>
                <w:rFonts w:eastAsia="Arial"/>
                <w:sz w:val="24"/>
                <w:szCs w:val="24"/>
              </w:rPr>
              <w:t xml:space="preserve">Практичний </w:t>
            </w:r>
            <w:r w:rsidRPr="00CE4CCE">
              <w:rPr>
                <w:rFonts w:eastAsia="Arial"/>
                <w:sz w:val="24"/>
                <w:szCs w:val="24"/>
              </w:rPr>
              <w:t xml:space="preserve">психолог </w:t>
            </w:r>
            <w:r>
              <w:rPr>
                <w:rFonts w:eastAsia="Arial"/>
                <w:sz w:val="24"/>
                <w:szCs w:val="24"/>
              </w:rPr>
              <w:t xml:space="preserve">. </w:t>
            </w:r>
            <w:r w:rsidR="00507883" w:rsidRPr="00CE4CCE">
              <w:rPr>
                <w:rFonts w:eastAsia="Arial"/>
                <w:sz w:val="24"/>
                <w:szCs w:val="24"/>
              </w:rPr>
              <w:t xml:space="preserve">Класні кер. 1-4 класів </w:t>
            </w:r>
          </w:p>
        </w:tc>
      </w:tr>
      <w:tr w:rsidR="00CE4CCE" w:rsidRPr="00CE4CCE" w:rsidTr="00507883">
        <w:trPr>
          <w:trHeight w:val="840"/>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10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Формувати модель поведінки, соціальних і пізнавальних спонукань до навчання.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507883" w:rsidP="00946286">
            <w:pPr>
              <w:spacing w:line="276" w:lineRule="auto"/>
              <w:rPr>
                <w:rFonts w:eastAsia="Arial"/>
                <w:sz w:val="24"/>
                <w:szCs w:val="24"/>
              </w:rPr>
            </w:pPr>
            <w:r w:rsidRPr="00CE4CCE">
              <w:rPr>
                <w:rFonts w:eastAsia="Arial"/>
                <w:sz w:val="24"/>
                <w:szCs w:val="24"/>
              </w:rPr>
              <w:t xml:space="preserve"> </w:t>
            </w:r>
            <w:r w:rsidR="00946286">
              <w:rPr>
                <w:rFonts w:eastAsia="Arial"/>
                <w:sz w:val="24"/>
                <w:szCs w:val="24"/>
              </w:rPr>
              <w:t xml:space="preserve">Практичний </w:t>
            </w:r>
            <w:r w:rsidR="00946286" w:rsidRPr="00CE4CCE">
              <w:rPr>
                <w:rFonts w:eastAsia="Arial"/>
                <w:sz w:val="24"/>
                <w:szCs w:val="24"/>
              </w:rPr>
              <w:t>психолог</w:t>
            </w:r>
          </w:p>
        </w:tc>
      </w:tr>
      <w:tr w:rsidR="00CE4CCE" w:rsidRPr="00CE4CCE" w:rsidTr="00507883">
        <w:trPr>
          <w:trHeight w:val="841"/>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12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Формувати психічні якості, що забезпечують успішну адаптацію першокласників.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946286" w:rsidP="00507883">
            <w:pPr>
              <w:spacing w:line="276" w:lineRule="auto"/>
              <w:rPr>
                <w:rFonts w:eastAsia="Arial"/>
                <w:sz w:val="24"/>
                <w:szCs w:val="24"/>
              </w:rPr>
            </w:pPr>
            <w:r>
              <w:rPr>
                <w:rFonts w:eastAsia="Arial"/>
                <w:sz w:val="24"/>
                <w:szCs w:val="24"/>
              </w:rPr>
              <w:t xml:space="preserve">Практичний </w:t>
            </w:r>
            <w:r w:rsidRPr="00CE4CCE">
              <w:rPr>
                <w:rFonts w:eastAsia="Arial"/>
                <w:sz w:val="24"/>
                <w:szCs w:val="24"/>
              </w:rPr>
              <w:t>психолог</w:t>
            </w:r>
          </w:p>
        </w:tc>
      </w:tr>
      <w:tr w:rsidR="00CE4CCE" w:rsidRPr="00CE4CCE" w:rsidTr="00507883">
        <w:trPr>
          <w:trHeight w:val="835"/>
        </w:trPr>
        <w:tc>
          <w:tcPr>
            <w:tcW w:w="566"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13 </w:t>
            </w:r>
          </w:p>
        </w:tc>
        <w:tc>
          <w:tcPr>
            <w:tcW w:w="6098" w:type="dxa"/>
            <w:tcBorders>
              <w:top w:val="single" w:sz="4" w:space="0" w:color="000000"/>
              <w:left w:val="single" w:sz="4" w:space="0" w:color="000000"/>
              <w:bottom w:val="single" w:sz="4" w:space="0" w:color="000000"/>
              <w:right w:val="single" w:sz="4" w:space="0" w:color="000000"/>
            </w:tcBorders>
          </w:tcPr>
          <w:p w:rsidR="00507883" w:rsidRPr="00CE4CCE" w:rsidRDefault="00507883" w:rsidP="00507883">
            <w:pPr>
              <w:spacing w:line="276" w:lineRule="auto"/>
              <w:rPr>
                <w:rFonts w:eastAsia="Arial"/>
                <w:sz w:val="24"/>
                <w:szCs w:val="24"/>
              </w:rPr>
            </w:pPr>
            <w:r w:rsidRPr="00CE4CCE">
              <w:rPr>
                <w:rFonts w:eastAsia="Arial"/>
                <w:sz w:val="24"/>
                <w:szCs w:val="24"/>
              </w:rPr>
              <w:t xml:space="preserve">Проводити діагностики щодо рівня адаптації. </w:t>
            </w:r>
          </w:p>
        </w:tc>
        <w:tc>
          <w:tcPr>
            <w:tcW w:w="1561" w:type="dxa"/>
            <w:tcBorders>
              <w:top w:val="single" w:sz="4" w:space="0" w:color="000000"/>
              <w:left w:val="single" w:sz="4" w:space="0" w:color="000000"/>
              <w:bottom w:val="single" w:sz="4" w:space="0" w:color="000000"/>
              <w:right w:val="single" w:sz="4" w:space="0" w:color="000000"/>
            </w:tcBorders>
          </w:tcPr>
          <w:p w:rsidR="00507883" w:rsidRPr="00CE4CCE" w:rsidRDefault="008D522D" w:rsidP="00507883">
            <w:pPr>
              <w:spacing w:line="276" w:lineRule="auto"/>
              <w:rPr>
                <w:rFonts w:eastAsia="Arial"/>
                <w:sz w:val="24"/>
                <w:szCs w:val="24"/>
              </w:rPr>
            </w:pPr>
            <w:r>
              <w:rPr>
                <w:rFonts w:eastAsia="Arial"/>
                <w:sz w:val="24"/>
                <w:szCs w:val="24"/>
              </w:rPr>
              <w:t>2021</w:t>
            </w:r>
            <w:r w:rsidR="00507883" w:rsidRPr="00CE4CCE">
              <w:rPr>
                <w:rFonts w:eastAsia="Arial"/>
                <w:sz w:val="24"/>
                <w:szCs w:val="24"/>
              </w:rPr>
              <w:t xml:space="preserve">-2025 </w:t>
            </w:r>
          </w:p>
        </w:tc>
        <w:tc>
          <w:tcPr>
            <w:tcW w:w="1988" w:type="dxa"/>
            <w:tcBorders>
              <w:top w:val="single" w:sz="4" w:space="0" w:color="000000"/>
              <w:left w:val="single" w:sz="4" w:space="0" w:color="000000"/>
              <w:bottom w:val="single" w:sz="4" w:space="0" w:color="000000"/>
              <w:right w:val="single" w:sz="4" w:space="0" w:color="000000"/>
            </w:tcBorders>
          </w:tcPr>
          <w:p w:rsidR="00507883" w:rsidRPr="00CE4CCE" w:rsidRDefault="00946286" w:rsidP="00507883">
            <w:pPr>
              <w:spacing w:line="276" w:lineRule="auto"/>
              <w:rPr>
                <w:rFonts w:eastAsia="Arial"/>
                <w:sz w:val="24"/>
                <w:szCs w:val="24"/>
              </w:rPr>
            </w:pPr>
            <w:r>
              <w:rPr>
                <w:rFonts w:eastAsia="Arial"/>
                <w:sz w:val="24"/>
                <w:szCs w:val="24"/>
              </w:rPr>
              <w:t xml:space="preserve">Практичний </w:t>
            </w:r>
            <w:r w:rsidRPr="00CE4CCE">
              <w:rPr>
                <w:rFonts w:eastAsia="Arial"/>
                <w:sz w:val="24"/>
                <w:szCs w:val="24"/>
              </w:rPr>
              <w:t>психолог</w:t>
            </w:r>
          </w:p>
        </w:tc>
      </w:tr>
    </w:tbl>
    <w:p w:rsidR="00507883" w:rsidRPr="00CE4CCE" w:rsidRDefault="00507883" w:rsidP="00507883">
      <w:pPr>
        <w:widowControl/>
        <w:autoSpaceDE/>
        <w:autoSpaceDN/>
        <w:spacing w:after="218"/>
        <w:ind w:left="850"/>
        <w:rPr>
          <w:rFonts w:eastAsia="Arial"/>
          <w:sz w:val="28"/>
          <w:szCs w:val="28"/>
          <w:lang w:eastAsia="uk-UA"/>
        </w:rPr>
      </w:pPr>
      <w:r w:rsidRPr="00CE4CCE">
        <w:rPr>
          <w:rFonts w:eastAsia="Arial"/>
          <w:sz w:val="28"/>
          <w:szCs w:val="28"/>
          <w:lang w:eastAsia="uk-UA"/>
        </w:rPr>
        <w:t xml:space="preserve"> </w:t>
      </w:r>
    </w:p>
    <w:p w:rsidR="00507883" w:rsidRPr="00CE4CCE" w:rsidRDefault="00507883" w:rsidP="008D522D">
      <w:pPr>
        <w:widowControl/>
        <w:autoSpaceDE/>
        <w:autoSpaceDN/>
        <w:spacing w:line="276" w:lineRule="auto"/>
        <w:ind w:left="850"/>
        <w:rPr>
          <w:rFonts w:eastAsia="Arial"/>
          <w:sz w:val="28"/>
          <w:szCs w:val="28"/>
          <w:lang w:eastAsia="uk-UA"/>
        </w:rPr>
      </w:pPr>
      <w:r w:rsidRPr="00CE4CCE">
        <w:rPr>
          <w:rFonts w:eastAsia="Arial"/>
          <w:b/>
          <w:sz w:val="28"/>
          <w:szCs w:val="28"/>
          <w:u w:val="single" w:color="000000"/>
          <w:lang w:eastAsia="uk-UA"/>
        </w:rPr>
        <w:t>Очікувані результати:</w:t>
      </w:r>
      <w:r w:rsidRPr="00CE4CCE">
        <w:rPr>
          <w:rFonts w:eastAsia="Arial"/>
          <w:b/>
          <w:sz w:val="28"/>
          <w:szCs w:val="28"/>
          <w:lang w:eastAsia="uk-UA"/>
        </w:rPr>
        <w:t xml:space="preserve"> </w:t>
      </w:r>
    </w:p>
    <w:p w:rsidR="00507883" w:rsidRPr="00CE4CCE" w:rsidRDefault="00507883" w:rsidP="008B3FD4">
      <w:pPr>
        <w:widowControl/>
        <w:numPr>
          <w:ilvl w:val="1"/>
          <w:numId w:val="39"/>
        </w:numPr>
        <w:autoSpaceDE/>
        <w:autoSpaceDN/>
        <w:spacing w:line="276" w:lineRule="auto"/>
        <w:ind w:hanging="361"/>
        <w:rPr>
          <w:rFonts w:eastAsia="Arial"/>
          <w:sz w:val="28"/>
          <w:szCs w:val="28"/>
          <w:lang w:eastAsia="uk-UA"/>
        </w:rPr>
      </w:pPr>
      <w:r w:rsidRPr="00CE4CCE">
        <w:rPr>
          <w:rFonts w:eastAsia="Arial"/>
          <w:sz w:val="28"/>
          <w:szCs w:val="28"/>
          <w:lang w:eastAsia="uk-UA"/>
        </w:rPr>
        <w:t xml:space="preserve">Налагоджування комфортних умов у навчальному колективі. </w:t>
      </w:r>
    </w:p>
    <w:p w:rsidR="00507883" w:rsidRPr="00CE4CCE" w:rsidRDefault="00507883" w:rsidP="008B3FD4">
      <w:pPr>
        <w:widowControl/>
        <w:numPr>
          <w:ilvl w:val="1"/>
          <w:numId w:val="39"/>
        </w:numPr>
        <w:autoSpaceDE/>
        <w:autoSpaceDN/>
        <w:spacing w:line="276" w:lineRule="auto"/>
        <w:ind w:hanging="361"/>
        <w:rPr>
          <w:rFonts w:eastAsia="Arial"/>
          <w:sz w:val="28"/>
          <w:szCs w:val="28"/>
          <w:lang w:eastAsia="uk-UA"/>
        </w:rPr>
      </w:pPr>
      <w:r w:rsidRPr="00CE4CCE">
        <w:rPr>
          <w:rFonts w:eastAsia="Arial"/>
          <w:sz w:val="28"/>
          <w:szCs w:val="28"/>
          <w:lang w:eastAsia="uk-UA"/>
        </w:rPr>
        <w:t xml:space="preserve">Успішна адаптація першокласників до навчальних умов. </w:t>
      </w:r>
    </w:p>
    <w:p w:rsidR="00507883" w:rsidRPr="00CE4CCE" w:rsidRDefault="00507883" w:rsidP="008B3FD4">
      <w:pPr>
        <w:widowControl/>
        <w:numPr>
          <w:ilvl w:val="1"/>
          <w:numId w:val="39"/>
        </w:numPr>
        <w:autoSpaceDE/>
        <w:autoSpaceDN/>
        <w:spacing w:line="276" w:lineRule="auto"/>
        <w:ind w:hanging="361"/>
        <w:rPr>
          <w:rFonts w:eastAsia="Arial"/>
          <w:sz w:val="28"/>
          <w:szCs w:val="28"/>
          <w:lang w:eastAsia="uk-UA"/>
        </w:rPr>
      </w:pPr>
      <w:r w:rsidRPr="00CE4CCE">
        <w:rPr>
          <w:rFonts w:eastAsia="Arial"/>
          <w:sz w:val="28"/>
          <w:szCs w:val="28"/>
          <w:lang w:eastAsia="uk-UA"/>
        </w:rPr>
        <w:t xml:space="preserve">Сформовані навички та уміння першокласників. </w:t>
      </w:r>
    </w:p>
    <w:p w:rsidR="00507883" w:rsidRPr="00CE4CCE" w:rsidRDefault="00507883" w:rsidP="008D522D">
      <w:pPr>
        <w:widowControl/>
        <w:autoSpaceDE/>
        <w:autoSpaceDN/>
        <w:spacing w:line="276" w:lineRule="auto"/>
        <w:ind w:left="1571"/>
        <w:rPr>
          <w:rFonts w:eastAsia="Arial"/>
          <w:sz w:val="28"/>
          <w:szCs w:val="28"/>
          <w:lang w:eastAsia="uk-UA"/>
        </w:rPr>
      </w:pPr>
      <w:r w:rsidRPr="00CE4CCE">
        <w:rPr>
          <w:rFonts w:eastAsia="Arial"/>
          <w:sz w:val="28"/>
          <w:szCs w:val="28"/>
          <w:lang w:eastAsia="uk-UA"/>
        </w:rPr>
        <w:t xml:space="preserve"> </w:t>
      </w:r>
    </w:p>
    <w:p w:rsidR="0027702F" w:rsidRPr="00946286" w:rsidRDefault="00946286" w:rsidP="008D522D">
      <w:pPr>
        <w:widowControl/>
        <w:autoSpaceDE/>
        <w:autoSpaceDN/>
        <w:spacing w:line="276" w:lineRule="auto"/>
        <w:ind w:left="850"/>
        <w:rPr>
          <w:rFonts w:eastAsia="Arial"/>
          <w:sz w:val="28"/>
          <w:szCs w:val="28"/>
          <w:lang w:eastAsia="uk-UA"/>
        </w:rPr>
      </w:pPr>
      <w:r w:rsidRPr="00946286">
        <w:rPr>
          <w:b/>
          <w:sz w:val="28"/>
          <w:szCs w:val="28"/>
          <w:lang w:eastAsia="uk-UA"/>
        </w:rPr>
        <w:t>5.8.</w:t>
      </w:r>
      <w:r w:rsidR="0027702F" w:rsidRPr="00946286">
        <w:rPr>
          <w:b/>
          <w:sz w:val="28"/>
          <w:szCs w:val="28"/>
          <w:lang w:eastAsia="uk-UA"/>
        </w:rPr>
        <w:t>Проект</w:t>
      </w:r>
      <w:r w:rsidR="008B3FD4">
        <w:rPr>
          <w:b/>
          <w:sz w:val="28"/>
          <w:szCs w:val="28"/>
          <w:lang w:eastAsia="uk-UA"/>
        </w:rPr>
        <w:t xml:space="preserve"> “Громадянське виховання у закладі</w:t>
      </w:r>
      <w:r w:rsidR="0027702F" w:rsidRPr="00946286">
        <w:rPr>
          <w:b/>
          <w:sz w:val="28"/>
          <w:szCs w:val="28"/>
          <w:lang w:eastAsia="uk-UA"/>
        </w:rPr>
        <w:t xml:space="preserve">” </w:t>
      </w:r>
    </w:p>
    <w:p w:rsidR="0027702F" w:rsidRPr="00946286" w:rsidRDefault="0027702F" w:rsidP="008D522D">
      <w:pPr>
        <w:widowControl/>
        <w:autoSpaceDE/>
        <w:autoSpaceDN/>
        <w:spacing w:line="276" w:lineRule="auto"/>
        <w:ind w:left="845" w:right="561" w:hanging="10"/>
        <w:jc w:val="both"/>
        <w:rPr>
          <w:rFonts w:eastAsia="Arial"/>
          <w:sz w:val="28"/>
          <w:szCs w:val="28"/>
          <w:lang w:eastAsia="uk-UA"/>
        </w:rPr>
      </w:pPr>
      <w:r w:rsidRPr="00946286">
        <w:rPr>
          <w:rFonts w:eastAsia="Arial"/>
          <w:b/>
          <w:sz w:val="28"/>
          <w:szCs w:val="28"/>
          <w:lang w:eastAsia="uk-UA"/>
        </w:rPr>
        <w:t>Мета проекту:</w:t>
      </w:r>
      <w:r w:rsidRPr="00946286">
        <w:rPr>
          <w:rFonts w:eastAsia="Arial"/>
          <w:sz w:val="28"/>
          <w:szCs w:val="28"/>
          <w:lang w:eastAsia="uk-UA"/>
        </w:rPr>
        <w:t xml:space="preserve"> Виховання почуття любові до Батьківщини і свого народу як основи духовного розвитку особистості, шанобливе ставлення до історичних пам’яток. 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 </w:t>
      </w:r>
    </w:p>
    <w:p w:rsidR="0027702F" w:rsidRPr="00946286" w:rsidRDefault="0027702F" w:rsidP="008D522D">
      <w:pPr>
        <w:widowControl/>
        <w:autoSpaceDE/>
        <w:autoSpaceDN/>
        <w:spacing w:line="276" w:lineRule="auto"/>
        <w:ind w:left="850"/>
        <w:rPr>
          <w:rFonts w:eastAsia="Arial"/>
          <w:sz w:val="28"/>
          <w:szCs w:val="28"/>
          <w:lang w:eastAsia="uk-UA"/>
        </w:rPr>
      </w:pPr>
      <w:r w:rsidRPr="00946286">
        <w:rPr>
          <w:rFonts w:eastAsia="Arial"/>
          <w:sz w:val="28"/>
          <w:szCs w:val="28"/>
          <w:lang w:eastAsia="uk-UA"/>
        </w:rPr>
        <w:t xml:space="preserve"> </w:t>
      </w:r>
    </w:p>
    <w:tbl>
      <w:tblPr>
        <w:tblStyle w:val="TableGrid5"/>
        <w:tblW w:w="10218" w:type="dxa"/>
        <w:tblInd w:w="224" w:type="dxa"/>
        <w:tblCellMar>
          <w:top w:w="54" w:type="dxa"/>
          <w:left w:w="46" w:type="dxa"/>
          <w:right w:w="76" w:type="dxa"/>
        </w:tblCellMar>
        <w:tblLook w:val="04A0"/>
      </w:tblPr>
      <w:tblGrid>
        <w:gridCol w:w="588"/>
        <w:gridCol w:w="6362"/>
        <w:gridCol w:w="1416"/>
        <w:gridCol w:w="1852"/>
      </w:tblGrid>
      <w:tr w:rsidR="00946286" w:rsidRPr="00946286" w:rsidTr="00946286">
        <w:trPr>
          <w:trHeight w:val="667"/>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after="26"/>
              <w:ind w:left="10"/>
              <w:jc w:val="both"/>
              <w:rPr>
                <w:rFonts w:eastAsia="Arial"/>
                <w:sz w:val="28"/>
                <w:szCs w:val="28"/>
              </w:rPr>
            </w:pPr>
            <w:r w:rsidRPr="00946286">
              <w:rPr>
                <w:rFonts w:eastAsia="Arial"/>
                <w:sz w:val="28"/>
                <w:szCs w:val="28"/>
              </w:rPr>
              <w:t>№з/</w:t>
            </w:r>
          </w:p>
          <w:p w:rsidR="0027702F" w:rsidRPr="00946286" w:rsidRDefault="0027702F" w:rsidP="0027702F">
            <w:pPr>
              <w:spacing w:line="276" w:lineRule="auto"/>
              <w:ind w:left="10"/>
              <w:rPr>
                <w:rFonts w:eastAsia="Arial"/>
                <w:sz w:val="28"/>
                <w:szCs w:val="28"/>
              </w:rPr>
            </w:pPr>
            <w:r w:rsidRPr="00946286">
              <w:rPr>
                <w:rFonts w:eastAsia="Arial"/>
                <w:sz w:val="28"/>
                <w:szCs w:val="28"/>
              </w:rPr>
              <w:t xml:space="preserve">п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Pr>
                <w:rFonts w:eastAsia="Arial"/>
                <w:sz w:val="28"/>
                <w:szCs w:val="28"/>
              </w:rPr>
            </w:pPr>
            <w:r w:rsidRPr="00946286">
              <w:rPr>
                <w:rFonts w:eastAsia="Arial"/>
                <w:sz w:val="28"/>
                <w:szCs w:val="28"/>
              </w:rPr>
              <w:t xml:space="preserve">Шляхи реалізації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Pr>
                <w:rFonts w:eastAsia="Arial"/>
                <w:sz w:val="28"/>
                <w:szCs w:val="28"/>
              </w:rPr>
            </w:pPr>
            <w:r w:rsidRPr="00946286">
              <w:rPr>
                <w:rFonts w:eastAsia="Arial"/>
                <w:sz w:val="28"/>
                <w:szCs w:val="28"/>
              </w:rPr>
              <w:t xml:space="preserve">Термін реалізації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Pr>
                <w:rFonts w:eastAsia="Arial"/>
                <w:sz w:val="28"/>
                <w:szCs w:val="28"/>
              </w:rPr>
            </w:pPr>
            <w:r w:rsidRPr="00946286">
              <w:rPr>
                <w:rFonts w:eastAsia="Arial"/>
                <w:sz w:val="28"/>
                <w:szCs w:val="28"/>
              </w:rPr>
              <w:t xml:space="preserve">Виконавці </w:t>
            </w:r>
          </w:p>
        </w:tc>
      </w:tr>
      <w:tr w:rsidR="00946286" w:rsidRPr="00946286" w:rsidTr="00946286">
        <w:trPr>
          <w:trHeight w:val="2233"/>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1.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ight="7"/>
              <w:rPr>
                <w:rFonts w:eastAsia="Arial"/>
                <w:sz w:val="24"/>
                <w:szCs w:val="24"/>
              </w:rPr>
            </w:pPr>
            <w:r w:rsidRPr="00946286">
              <w:rPr>
                <w:rFonts w:eastAsia="Arial"/>
                <w:sz w:val="24"/>
                <w:szCs w:val="24"/>
              </w:rPr>
              <w:t xml:space="preserve"> Проводити цикл бесід, заходів, спрямованих на формування  в учнівської  молоді поваги до Конституції України, законів Української  держави: „Конституція України – основний  Закон  нашої  держави"; „Держава і </w:t>
            </w:r>
            <w:r w:rsidRPr="00946286">
              <w:rPr>
                <w:rFonts w:eastAsia="Arial"/>
                <w:i/>
                <w:sz w:val="24"/>
                <w:szCs w:val="24"/>
              </w:rPr>
              <w:t xml:space="preserve"> </w:t>
            </w:r>
            <w:r w:rsidRPr="00946286">
              <w:rPr>
                <w:rFonts w:eastAsia="Arial"/>
                <w:sz w:val="24"/>
                <w:szCs w:val="24"/>
              </w:rPr>
              <w:t xml:space="preserve">людина", „Громадянином бути  зобов'язані "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Pr>
                <w:rFonts w:eastAsia="Arial"/>
                <w:sz w:val="24"/>
                <w:szCs w:val="24"/>
              </w:rPr>
            </w:pPr>
            <w:r w:rsidRPr="00946286">
              <w:rPr>
                <w:rFonts w:eastAsia="Arial"/>
                <w:sz w:val="24"/>
                <w:szCs w:val="24"/>
              </w:rPr>
              <w:t xml:space="preserve">Класні керівники </w:t>
            </w:r>
          </w:p>
        </w:tc>
      </w:tr>
      <w:tr w:rsidR="00946286" w:rsidRPr="00946286" w:rsidTr="00946286">
        <w:trPr>
          <w:trHeight w:val="662"/>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2.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jc w:val="both"/>
              <w:rPr>
                <w:rFonts w:eastAsia="Arial"/>
                <w:sz w:val="24"/>
                <w:szCs w:val="24"/>
              </w:rPr>
            </w:pPr>
            <w:r w:rsidRPr="00946286">
              <w:rPr>
                <w:rFonts w:eastAsia="Arial"/>
                <w:sz w:val="24"/>
                <w:szCs w:val="24"/>
              </w:rPr>
              <w:t xml:space="preserve"> Поновлювати кутки національної  символіки  у класних кімнатах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Pr>
                <w:rFonts w:eastAsia="Arial"/>
                <w:sz w:val="24"/>
                <w:szCs w:val="24"/>
              </w:rPr>
            </w:pPr>
            <w:r w:rsidRPr="00946286">
              <w:rPr>
                <w:rFonts w:eastAsia="Arial"/>
                <w:sz w:val="24"/>
                <w:szCs w:val="24"/>
              </w:rPr>
              <w:t xml:space="preserve">Класні керівники </w:t>
            </w:r>
          </w:p>
        </w:tc>
      </w:tr>
      <w:tr w:rsidR="00946286" w:rsidRPr="00946286" w:rsidTr="00946286">
        <w:trPr>
          <w:trHeight w:val="1205"/>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3.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383A0C">
            <w:pPr>
              <w:spacing w:line="276" w:lineRule="auto"/>
              <w:ind w:left="14" w:right="316" w:firstLine="38"/>
              <w:jc w:val="both"/>
              <w:rPr>
                <w:rFonts w:eastAsia="Arial"/>
                <w:sz w:val="24"/>
                <w:szCs w:val="24"/>
              </w:rPr>
            </w:pPr>
            <w:r w:rsidRPr="00946286">
              <w:rPr>
                <w:rFonts w:eastAsia="Arial"/>
                <w:sz w:val="24"/>
                <w:szCs w:val="24"/>
              </w:rPr>
              <w:t>Продовжити роботу органів учнівськог</w:t>
            </w:r>
            <w:r w:rsidR="00383A0C">
              <w:rPr>
                <w:rFonts w:eastAsia="Arial"/>
                <w:sz w:val="24"/>
                <w:szCs w:val="24"/>
              </w:rPr>
              <w:t>о самоврядування в закладі</w:t>
            </w:r>
            <w:r w:rsidRPr="00946286">
              <w:rPr>
                <w:rFonts w:eastAsia="Arial"/>
                <w:sz w:val="24"/>
                <w:szCs w:val="24"/>
              </w:rPr>
              <w:t>. Забезпечити участь УП</w:t>
            </w:r>
            <w:r w:rsidR="00383A0C">
              <w:rPr>
                <w:rFonts w:eastAsia="Arial"/>
                <w:sz w:val="24"/>
                <w:szCs w:val="24"/>
              </w:rPr>
              <w:t xml:space="preserve">  у роботі районного учнівського  парламенту</w:t>
            </w:r>
            <w:r w:rsidRPr="00946286">
              <w:rPr>
                <w:rFonts w:eastAsia="Arial"/>
                <w:sz w:val="24"/>
                <w:szCs w:val="2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946286" w:rsidP="0027702F">
            <w:pPr>
              <w:spacing w:line="276" w:lineRule="auto"/>
              <w:ind w:left="14" w:right="370"/>
              <w:rPr>
                <w:rFonts w:eastAsia="Arial"/>
                <w:sz w:val="24"/>
                <w:szCs w:val="24"/>
              </w:rPr>
            </w:pPr>
            <w:r>
              <w:rPr>
                <w:rFonts w:eastAsia="Arial"/>
                <w:sz w:val="24"/>
                <w:szCs w:val="24"/>
              </w:rPr>
              <w:t>П</w:t>
            </w:r>
            <w:r w:rsidR="0027702F" w:rsidRPr="00946286">
              <w:rPr>
                <w:rFonts w:eastAsia="Arial"/>
                <w:sz w:val="24"/>
                <w:szCs w:val="24"/>
              </w:rPr>
              <w:t xml:space="preserve">едагог організатор </w:t>
            </w:r>
          </w:p>
        </w:tc>
      </w:tr>
      <w:tr w:rsidR="00946286" w:rsidRPr="00946286" w:rsidTr="00946286">
        <w:trPr>
          <w:trHeight w:val="1205"/>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4.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Pr>
                <w:rFonts w:eastAsia="Arial"/>
                <w:sz w:val="24"/>
                <w:szCs w:val="24"/>
              </w:rPr>
            </w:pPr>
            <w:r w:rsidRPr="00946286">
              <w:rPr>
                <w:rFonts w:eastAsia="Arial"/>
                <w:sz w:val="24"/>
                <w:szCs w:val="24"/>
              </w:rPr>
              <w:t xml:space="preserve">3 метою виховання в учнівської молоді  патріотичних почуттів, усвідомлення свої  національної єдності, утвердження національної  гідності проводити виховні години на патріотичну тематику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946286" w:rsidP="0027702F">
            <w:pPr>
              <w:spacing w:line="276" w:lineRule="auto"/>
              <w:ind w:left="14"/>
              <w:rPr>
                <w:rFonts w:eastAsia="Arial"/>
                <w:sz w:val="24"/>
                <w:szCs w:val="24"/>
              </w:rPr>
            </w:pPr>
            <w:r>
              <w:rPr>
                <w:rFonts w:eastAsia="Arial"/>
                <w:sz w:val="24"/>
                <w:szCs w:val="24"/>
              </w:rPr>
              <w:t>Заступник завідувача,</w:t>
            </w:r>
            <w:r w:rsidR="0027702F" w:rsidRPr="00946286">
              <w:rPr>
                <w:rFonts w:eastAsia="Arial"/>
                <w:sz w:val="24"/>
                <w:szCs w:val="24"/>
              </w:rPr>
              <w:t xml:space="preserve"> класні керівники </w:t>
            </w:r>
          </w:p>
        </w:tc>
      </w:tr>
      <w:tr w:rsidR="00946286" w:rsidRPr="00946286" w:rsidTr="00946286">
        <w:trPr>
          <w:trHeight w:val="941"/>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5.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8D522D">
            <w:pPr>
              <w:spacing w:line="276" w:lineRule="auto"/>
              <w:ind w:left="19" w:hanging="19"/>
              <w:jc w:val="both"/>
              <w:rPr>
                <w:rFonts w:eastAsia="Arial"/>
                <w:sz w:val="24"/>
                <w:szCs w:val="24"/>
              </w:rPr>
            </w:pPr>
            <w:r w:rsidRPr="00946286">
              <w:rPr>
                <w:rFonts w:eastAsia="Arial"/>
                <w:sz w:val="24"/>
                <w:szCs w:val="24"/>
              </w:rPr>
              <w:t xml:space="preserve">Проводити зустріч учнівської молоді </w:t>
            </w:r>
            <w:r w:rsidR="00946286">
              <w:rPr>
                <w:rFonts w:eastAsia="Arial"/>
                <w:sz w:val="24"/>
                <w:szCs w:val="24"/>
              </w:rPr>
              <w:t xml:space="preserve">з воїнами АТО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946286" w:rsidP="0027702F">
            <w:pPr>
              <w:spacing w:line="276" w:lineRule="auto"/>
              <w:ind w:left="14"/>
              <w:rPr>
                <w:rFonts w:eastAsia="Arial"/>
                <w:sz w:val="24"/>
                <w:szCs w:val="24"/>
              </w:rPr>
            </w:pPr>
            <w:r>
              <w:rPr>
                <w:rFonts w:eastAsia="Arial"/>
                <w:sz w:val="24"/>
                <w:szCs w:val="24"/>
              </w:rPr>
              <w:t>Заступник завідувача,</w:t>
            </w:r>
            <w:r w:rsidR="0027702F" w:rsidRPr="00946286">
              <w:rPr>
                <w:rFonts w:eastAsia="Arial"/>
                <w:sz w:val="24"/>
                <w:szCs w:val="24"/>
              </w:rPr>
              <w:t xml:space="preserve"> класні керівники </w:t>
            </w:r>
          </w:p>
        </w:tc>
      </w:tr>
      <w:tr w:rsidR="00946286" w:rsidRPr="00946286" w:rsidTr="00946286">
        <w:trPr>
          <w:trHeight w:val="1479"/>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6.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after="34"/>
              <w:ind w:left="53"/>
              <w:rPr>
                <w:rFonts w:eastAsia="Arial"/>
                <w:sz w:val="24"/>
                <w:szCs w:val="24"/>
              </w:rPr>
            </w:pPr>
            <w:r w:rsidRPr="00946286">
              <w:rPr>
                <w:rFonts w:eastAsia="Arial"/>
                <w:sz w:val="24"/>
                <w:szCs w:val="24"/>
              </w:rPr>
              <w:t xml:space="preserve">Провести: </w:t>
            </w:r>
          </w:p>
          <w:p w:rsidR="0027702F" w:rsidRPr="00946286" w:rsidRDefault="0027702F" w:rsidP="0027702F">
            <w:pPr>
              <w:numPr>
                <w:ilvl w:val="0"/>
                <w:numId w:val="33"/>
              </w:numPr>
              <w:spacing w:after="38" w:line="232" w:lineRule="auto"/>
              <w:rPr>
                <w:rFonts w:eastAsia="Arial"/>
                <w:sz w:val="24"/>
                <w:szCs w:val="24"/>
              </w:rPr>
            </w:pPr>
            <w:r w:rsidRPr="00946286">
              <w:rPr>
                <w:rFonts w:eastAsia="Arial"/>
                <w:sz w:val="24"/>
                <w:szCs w:val="24"/>
              </w:rPr>
              <w:t xml:space="preserve">екскурсії та подорожі рідним краєм, його визначними місцями; </w:t>
            </w:r>
          </w:p>
          <w:p w:rsidR="0027702F" w:rsidRPr="00946286" w:rsidRDefault="0027702F" w:rsidP="0027702F">
            <w:pPr>
              <w:numPr>
                <w:ilvl w:val="0"/>
                <w:numId w:val="33"/>
              </w:numPr>
              <w:spacing w:after="168" w:line="276" w:lineRule="auto"/>
              <w:rPr>
                <w:rFonts w:eastAsia="Arial"/>
                <w:sz w:val="24"/>
                <w:szCs w:val="24"/>
              </w:rPr>
            </w:pPr>
            <w:r w:rsidRPr="00946286">
              <w:rPr>
                <w:rFonts w:eastAsia="Arial"/>
                <w:sz w:val="24"/>
                <w:szCs w:val="24"/>
              </w:rPr>
              <w:t xml:space="preserve">зустрічі з поетами та письменниками рідного краю;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Pr>
                <w:rFonts w:eastAsia="Arial"/>
                <w:sz w:val="24"/>
                <w:szCs w:val="24"/>
              </w:rPr>
            </w:pPr>
            <w:r w:rsidRPr="00946286">
              <w:rPr>
                <w:rFonts w:eastAsia="Arial"/>
                <w:sz w:val="24"/>
                <w:szCs w:val="24"/>
              </w:rPr>
              <w:t xml:space="preserve">Класні керівники </w:t>
            </w:r>
          </w:p>
        </w:tc>
      </w:tr>
      <w:tr w:rsidR="00946286" w:rsidRPr="00946286" w:rsidTr="00946286">
        <w:trPr>
          <w:trHeight w:val="1484"/>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7.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after="35"/>
              <w:ind w:left="14"/>
              <w:rPr>
                <w:rFonts w:eastAsia="Arial"/>
                <w:sz w:val="24"/>
                <w:szCs w:val="24"/>
              </w:rPr>
            </w:pPr>
            <w:r w:rsidRPr="00946286">
              <w:rPr>
                <w:rFonts w:eastAsia="Arial"/>
                <w:sz w:val="24"/>
                <w:szCs w:val="24"/>
              </w:rPr>
              <w:t xml:space="preserve">Відзначати свята національного календаря: </w:t>
            </w:r>
          </w:p>
          <w:p w:rsidR="0027702F" w:rsidRPr="00946286" w:rsidRDefault="0027702F" w:rsidP="0027702F">
            <w:pPr>
              <w:spacing w:line="276" w:lineRule="auto"/>
              <w:ind w:left="14" w:right="130"/>
              <w:jc w:val="both"/>
              <w:rPr>
                <w:rFonts w:eastAsia="Arial"/>
                <w:sz w:val="24"/>
                <w:szCs w:val="24"/>
              </w:rPr>
            </w:pPr>
            <w:r w:rsidRPr="00946286">
              <w:rPr>
                <w:rFonts w:eastAsia="Arial"/>
                <w:sz w:val="24"/>
                <w:szCs w:val="24"/>
              </w:rPr>
              <w:t xml:space="preserve">до Днів «української писемності»,  «рідної мови»;   «міжнародного дня толерантності»;  «пам'яті жертв голодомору»;    «збройних сил України»; «пам'яті героїв Крут»;      «Злуки» та пам`яті « Революції Гідності».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946286" w:rsidP="0027702F">
            <w:pPr>
              <w:spacing w:line="276" w:lineRule="auto"/>
              <w:ind w:left="14"/>
              <w:rPr>
                <w:rFonts w:eastAsia="Arial"/>
                <w:sz w:val="24"/>
                <w:szCs w:val="24"/>
              </w:rPr>
            </w:pPr>
            <w:r>
              <w:rPr>
                <w:rFonts w:eastAsia="Arial"/>
                <w:sz w:val="24"/>
                <w:szCs w:val="24"/>
              </w:rPr>
              <w:t>Заступник завідувача, класні керівники</w:t>
            </w:r>
            <w:r w:rsidR="0027702F" w:rsidRPr="00946286">
              <w:rPr>
                <w:rFonts w:eastAsia="Arial"/>
                <w:sz w:val="24"/>
                <w:szCs w:val="24"/>
              </w:rPr>
              <w:t xml:space="preserve"> </w:t>
            </w:r>
          </w:p>
        </w:tc>
      </w:tr>
      <w:tr w:rsidR="00946286" w:rsidRPr="00946286" w:rsidTr="00946286">
        <w:trPr>
          <w:trHeight w:val="936"/>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8.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4" w:right="206"/>
              <w:jc w:val="both"/>
              <w:rPr>
                <w:rFonts w:eastAsia="Arial"/>
                <w:sz w:val="24"/>
                <w:szCs w:val="24"/>
              </w:rPr>
            </w:pPr>
            <w:r w:rsidRPr="00946286">
              <w:rPr>
                <w:rFonts w:eastAsia="Arial"/>
                <w:sz w:val="24"/>
                <w:szCs w:val="24"/>
              </w:rPr>
              <w:t xml:space="preserve">Відзначати ювілейні дати визначних людей України та світу, проводити про них бесіди, уроки, випускати стіннівки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946286" w:rsidP="0027702F">
            <w:pPr>
              <w:spacing w:line="276" w:lineRule="auto"/>
              <w:ind w:left="14"/>
              <w:rPr>
                <w:rFonts w:eastAsia="Arial"/>
                <w:sz w:val="24"/>
                <w:szCs w:val="24"/>
              </w:rPr>
            </w:pPr>
            <w:r>
              <w:rPr>
                <w:rFonts w:eastAsia="Arial"/>
                <w:sz w:val="24"/>
                <w:szCs w:val="24"/>
              </w:rPr>
              <w:t>Заступник завідувача, класні керівники</w:t>
            </w:r>
            <w:r w:rsidR="0027702F" w:rsidRPr="00946286">
              <w:rPr>
                <w:rFonts w:eastAsia="Arial"/>
                <w:sz w:val="24"/>
                <w:szCs w:val="24"/>
              </w:rPr>
              <w:t xml:space="preserve"> </w:t>
            </w:r>
          </w:p>
        </w:tc>
      </w:tr>
      <w:tr w:rsidR="00946286" w:rsidRPr="00946286" w:rsidTr="00946286">
        <w:trPr>
          <w:trHeight w:val="1752"/>
        </w:trPr>
        <w:tc>
          <w:tcPr>
            <w:tcW w:w="588"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line="276" w:lineRule="auto"/>
              <w:ind w:left="10"/>
              <w:rPr>
                <w:rFonts w:eastAsia="Arial"/>
                <w:sz w:val="24"/>
                <w:szCs w:val="24"/>
              </w:rPr>
            </w:pPr>
            <w:r w:rsidRPr="00946286">
              <w:rPr>
                <w:rFonts w:eastAsia="Arial"/>
                <w:sz w:val="24"/>
                <w:szCs w:val="24"/>
              </w:rPr>
              <w:t xml:space="preserve">9. </w:t>
            </w:r>
          </w:p>
        </w:tc>
        <w:tc>
          <w:tcPr>
            <w:tcW w:w="6362" w:type="dxa"/>
            <w:tcBorders>
              <w:top w:val="single" w:sz="2" w:space="0" w:color="000000"/>
              <w:left w:val="single" w:sz="2" w:space="0" w:color="000000"/>
              <w:bottom w:val="single" w:sz="2" w:space="0" w:color="000000"/>
              <w:right w:val="single" w:sz="2" w:space="0" w:color="000000"/>
            </w:tcBorders>
          </w:tcPr>
          <w:p w:rsidR="0027702F" w:rsidRPr="00946286" w:rsidRDefault="0027702F" w:rsidP="0027702F">
            <w:pPr>
              <w:spacing w:after="35"/>
              <w:ind w:left="14"/>
              <w:rPr>
                <w:rFonts w:eastAsia="Arial"/>
                <w:sz w:val="24"/>
                <w:szCs w:val="24"/>
              </w:rPr>
            </w:pPr>
            <w:r w:rsidRPr="00946286">
              <w:rPr>
                <w:rFonts w:eastAsia="Arial"/>
                <w:sz w:val="24"/>
                <w:szCs w:val="24"/>
              </w:rPr>
              <w:t xml:space="preserve">Проводити: </w:t>
            </w:r>
          </w:p>
          <w:p w:rsidR="0027702F" w:rsidRPr="00946286" w:rsidRDefault="0027702F" w:rsidP="0027702F">
            <w:pPr>
              <w:spacing w:after="39"/>
              <w:ind w:left="14"/>
              <w:rPr>
                <w:rFonts w:eastAsia="Arial"/>
                <w:sz w:val="24"/>
                <w:szCs w:val="24"/>
              </w:rPr>
            </w:pPr>
            <w:r w:rsidRPr="00946286">
              <w:rPr>
                <w:rFonts w:eastAsia="Arial"/>
                <w:sz w:val="24"/>
                <w:szCs w:val="24"/>
              </w:rPr>
              <w:t xml:space="preserve">-конкурси малюнків, стіннівок; </w:t>
            </w:r>
          </w:p>
          <w:p w:rsidR="0027702F" w:rsidRPr="00946286" w:rsidRDefault="0027702F" w:rsidP="0027702F">
            <w:pPr>
              <w:spacing w:after="34"/>
              <w:ind w:left="14"/>
              <w:rPr>
                <w:rFonts w:eastAsia="Arial"/>
                <w:sz w:val="24"/>
                <w:szCs w:val="24"/>
              </w:rPr>
            </w:pPr>
            <w:r w:rsidRPr="00946286">
              <w:rPr>
                <w:rFonts w:eastAsia="Arial"/>
                <w:sz w:val="24"/>
                <w:szCs w:val="24"/>
              </w:rPr>
              <w:t xml:space="preserve">-конкурси тематичних    композицій; </w:t>
            </w:r>
          </w:p>
          <w:p w:rsidR="0027702F" w:rsidRPr="00946286" w:rsidRDefault="0027702F" w:rsidP="0027702F">
            <w:pPr>
              <w:spacing w:line="276" w:lineRule="auto"/>
              <w:ind w:left="14" w:right="3019"/>
              <w:jc w:val="both"/>
              <w:rPr>
                <w:rFonts w:eastAsia="Arial"/>
                <w:sz w:val="24"/>
                <w:szCs w:val="24"/>
              </w:rPr>
            </w:pPr>
            <w:r w:rsidRPr="00946286">
              <w:rPr>
                <w:rFonts w:eastAsia="Arial"/>
                <w:sz w:val="24"/>
                <w:szCs w:val="24"/>
              </w:rPr>
              <w:t xml:space="preserve">-фестивалі української пісні; -фестиваль колядок; -конкурс гаївок. </w:t>
            </w:r>
          </w:p>
        </w:tc>
        <w:tc>
          <w:tcPr>
            <w:tcW w:w="1416" w:type="dxa"/>
            <w:tcBorders>
              <w:top w:val="single" w:sz="2" w:space="0" w:color="000000"/>
              <w:left w:val="single" w:sz="2" w:space="0" w:color="000000"/>
              <w:bottom w:val="single" w:sz="2" w:space="0" w:color="000000"/>
              <w:right w:val="single" w:sz="2" w:space="0" w:color="000000"/>
            </w:tcBorders>
          </w:tcPr>
          <w:p w:rsidR="0027702F" w:rsidRPr="00946286" w:rsidRDefault="008D522D" w:rsidP="0027702F">
            <w:pPr>
              <w:spacing w:line="276" w:lineRule="auto"/>
              <w:ind w:left="14"/>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1852" w:type="dxa"/>
            <w:tcBorders>
              <w:top w:val="single" w:sz="2" w:space="0" w:color="000000"/>
              <w:left w:val="single" w:sz="2" w:space="0" w:color="000000"/>
              <w:bottom w:val="single" w:sz="2" w:space="0" w:color="000000"/>
              <w:right w:val="single" w:sz="2" w:space="0" w:color="000000"/>
            </w:tcBorders>
          </w:tcPr>
          <w:p w:rsidR="0027702F" w:rsidRPr="00946286" w:rsidRDefault="00946286" w:rsidP="0027702F">
            <w:pPr>
              <w:spacing w:line="276" w:lineRule="auto"/>
              <w:ind w:left="14"/>
              <w:rPr>
                <w:rFonts w:eastAsia="Arial"/>
                <w:sz w:val="24"/>
                <w:szCs w:val="24"/>
              </w:rPr>
            </w:pPr>
            <w:r>
              <w:rPr>
                <w:rFonts w:eastAsia="Arial"/>
                <w:sz w:val="24"/>
                <w:szCs w:val="24"/>
              </w:rPr>
              <w:t xml:space="preserve">Заступник завідувача, </w:t>
            </w:r>
            <w:r w:rsidR="0027702F" w:rsidRPr="00946286">
              <w:rPr>
                <w:rFonts w:eastAsia="Arial"/>
                <w:sz w:val="24"/>
                <w:szCs w:val="24"/>
              </w:rPr>
              <w:t>класні к</w:t>
            </w:r>
            <w:r>
              <w:rPr>
                <w:rFonts w:eastAsia="Arial"/>
                <w:sz w:val="24"/>
                <w:szCs w:val="24"/>
              </w:rPr>
              <w:t>ерівники</w:t>
            </w:r>
          </w:p>
        </w:tc>
      </w:tr>
    </w:tbl>
    <w:p w:rsidR="0027702F" w:rsidRPr="00946286" w:rsidRDefault="0027702F" w:rsidP="008D522D">
      <w:pPr>
        <w:widowControl/>
        <w:autoSpaceDE/>
        <w:autoSpaceDN/>
        <w:spacing w:line="276" w:lineRule="auto"/>
        <w:ind w:left="845" w:right="-15" w:hanging="10"/>
        <w:rPr>
          <w:rFonts w:eastAsia="Arial"/>
          <w:sz w:val="28"/>
          <w:szCs w:val="28"/>
          <w:lang w:eastAsia="uk-UA"/>
        </w:rPr>
      </w:pPr>
      <w:r w:rsidRPr="00946286">
        <w:rPr>
          <w:rFonts w:eastAsia="Arial"/>
          <w:b/>
          <w:sz w:val="28"/>
          <w:szCs w:val="28"/>
          <w:lang w:eastAsia="uk-UA"/>
        </w:rPr>
        <w:t xml:space="preserve">Очікувані результати: </w:t>
      </w:r>
    </w:p>
    <w:p w:rsidR="0027702F" w:rsidRPr="00946286" w:rsidRDefault="0027702F" w:rsidP="008D522D">
      <w:pPr>
        <w:widowControl/>
        <w:autoSpaceDE/>
        <w:autoSpaceDN/>
        <w:spacing w:line="276" w:lineRule="auto"/>
        <w:ind w:left="845" w:right="501" w:hanging="10"/>
        <w:rPr>
          <w:rFonts w:eastAsia="Arial"/>
          <w:sz w:val="28"/>
          <w:szCs w:val="28"/>
          <w:lang w:eastAsia="uk-UA"/>
        </w:rPr>
      </w:pPr>
      <w:r w:rsidRPr="00946286">
        <w:rPr>
          <w:rFonts w:eastAsia="Arial"/>
          <w:sz w:val="28"/>
          <w:szCs w:val="28"/>
          <w:lang w:eastAsia="uk-UA"/>
        </w:rPr>
        <w:t xml:space="preserve">-сформована національна свідомість у школярів, розуміння належності до рідної землі, народу; </w:t>
      </w:r>
    </w:p>
    <w:p w:rsidR="0027702F" w:rsidRPr="00946286" w:rsidRDefault="0027702F" w:rsidP="008D522D">
      <w:pPr>
        <w:widowControl/>
        <w:autoSpaceDE/>
        <w:autoSpaceDN/>
        <w:spacing w:line="276" w:lineRule="auto"/>
        <w:ind w:left="845" w:hanging="10"/>
        <w:rPr>
          <w:rFonts w:eastAsia="Arial"/>
          <w:sz w:val="28"/>
          <w:szCs w:val="28"/>
          <w:lang w:eastAsia="uk-UA"/>
        </w:rPr>
      </w:pPr>
      <w:r w:rsidRPr="00946286">
        <w:rPr>
          <w:rFonts w:eastAsia="Arial"/>
          <w:sz w:val="28"/>
          <w:szCs w:val="28"/>
          <w:lang w:eastAsia="uk-UA"/>
        </w:rPr>
        <w:t xml:space="preserve">-визнання дітьми духовної єдності поколінь та спільної культурної спадщини; </w:t>
      </w:r>
    </w:p>
    <w:p w:rsidR="0027702F" w:rsidRPr="00946286" w:rsidRDefault="0027702F" w:rsidP="008D522D">
      <w:pPr>
        <w:widowControl/>
        <w:autoSpaceDE/>
        <w:autoSpaceDN/>
        <w:spacing w:line="276" w:lineRule="auto"/>
        <w:ind w:left="845" w:hanging="10"/>
        <w:rPr>
          <w:rFonts w:eastAsia="Arial"/>
          <w:sz w:val="28"/>
          <w:szCs w:val="28"/>
          <w:lang w:eastAsia="uk-UA"/>
        </w:rPr>
      </w:pPr>
      <w:r w:rsidRPr="00946286">
        <w:rPr>
          <w:rFonts w:eastAsia="Arial"/>
          <w:sz w:val="28"/>
          <w:szCs w:val="28"/>
          <w:lang w:eastAsia="uk-UA"/>
        </w:rPr>
        <w:t xml:space="preserve">-почуття патріотизму, відданості в служінні Вітчизні; </w:t>
      </w:r>
    </w:p>
    <w:p w:rsidR="0027702F" w:rsidRPr="00946286" w:rsidRDefault="0027702F" w:rsidP="008D522D">
      <w:pPr>
        <w:widowControl/>
        <w:autoSpaceDE/>
        <w:autoSpaceDN/>
        <w:spacing w:line="276" w:lineRule="auto"/>
        <w:ind w:left="845" w:right="82" w:hanging="10"/>
        <w:rPr>
          <w:rFonts w:eastAsia="Arial"/>
          <w:sz w:val="28"/>
          <w:szCs w:val="28"/>
          <w:lang w:eastAsia="uk-UA"/>
        </w:rPr>
      </w:pPr>
      <w:r w:rsidRPr="00946286">
        <w:rPr>
          <w:rFonts w:eastAsia="Arial"/>
          <w:sz w:val="28"/>
          <w:szCs w:val="28"/>
          <w:lang w:eastAsia="uk-UA"/>
        </w:rPr>
        <w:t xml:space="preserve">-сформована соціально активна особистість на основі таких соціальних умінь як готовність взяти на себе відповідальність, здатність до співпраці в громадянському суспільстві, здатність до самостійного життєвого вибору на основі гуманістичних цінностей; </w:t>
      </w:r>
    </w:p>
    <w:p w:rsidR="0027702F" w:rsidRPr="00946286" w:rsidRDefault="0027702F" w:rsidP="008D522D">
      <w:pPr>
        <w:widowControl/>
        <w:autoSpaceDE/>
        <w:autoSpaceDN/>
        <w:spacing w:line="276" w:lineRule="auto"/>
        <w:ind w:left="850"/>
        <w:rPr>
          <w:rFonts w:eastAsia="Arial"/>
          <w:sz w:val="28"/>
          <w:szCs w:val="28"/>
          <w:lang w:eastAsia="uk-UA"/>
        </w:rPr>
      </w:pPr>
      <w:r w:rsidRPr="00946286">
        <w:rPr>
          <w:rFonts w:eastAsia="Arial"/>
          <w:b/>
          <w:sz w:val="28"/>
          <w:szCs w:val="28"/>
          <w:lang w:eastAsia="uk-UA"/>
        </w:rPr>
        <w:t xml:space="preserve"> </w:t>
      </w:r>
    </w:p>
    <w:p w:rsidR="0027702F" w:rsidRPr="00946286" w:rsidRDefault="00946286" w:rsidP="008D522D">
      <w:pPr>
        <w:widowControl/>
        <w:autoSpaceDE/>
        <w:autoSpaceDN/>
        <w:spacing w:line="276" w:lineRule="auto"/>
        <w:ind w:left="845" w:right="-15" w:hanging="10"/>
        <w:rPr>
          <w:rFonts w:eastAsia="Arial"/>
          <w:sz w:val="28"/>
          <w:szCs w:val="28"/>
          <w:lang w:eastAsia="uk-UA"/>
        </w:rPr>
      </w:pPr>
      <w:r w:rsidRPr="00946286">
        <w:rPr>
          <w:rFonts w:eastAsia="Arial"/>
          <w:b/>
          <w:sz w:val="28"/>
          <w:szCs w:val="28"/>
          <w:lang w:eastAsia="uk-UA"/>
        </w:rPr>
        <w:t>5.9.</w:t>
      </w:r>
      <w:r w:rsidR="0027702F" w:rsidRPr="00946286">
        <w:rPr>
          <w:rFonts w:eastAsia="Arial"/>
          <w:b/>
          <w:sz w:val="28"/>
          <w:szCs w:val="28"/>
          <w:lang w:eastAsia="uk-UA"/>
        </w:rPr>
        <w:t>Проєкт «Заклад освіти – толерантне середовище,</w:t>
      </w:r>
      <w:r w:rsidR="0027702F" w:rsidRPr="00946286">
        <w:rPr>
          <w:rFonts w:eastAsia="Arial"/>
          <w:sz w:val="28"/>
          <w:szCs w:val="28"/>
          <w:lang w:eastAsia="uk-UA"/>
        </w:rPr>
        <w:t xml:space="preserve"> </w:t>
      </w:r>
      <w:r w:rsidR="0027702F" w:rsidRPr="00946286">
        <w:rPr>
          <w:rFonts w:eastAsia="Arial"/>
          <w:b/>
          <w:sz w:val="28"/>
          <w:szCs w:val="28"/>
          <w:lang w:eastAsia="uk-UA"/>
        </w:rPr>
        <w:t xml:space="preserve">СТОП БУЛІНГ» </w:t>
      </w:r>
    </w:p>
    <w:p w:rsidR="0027702F" w:rsidRPr="00946286" w:rsidRDefault="0027702F" w:rsidP="0027702F">
      <w:pPr>
        <w:widowControl/>
        <w:autoSpaceDE/>
        <w:autoSpaceDN/>
        <w:spacing w:after="324" w:line="242" w:lineRule="auto"/>
        <w:ind w:left="845" w:right="562" w:hanging="10"/>
        <w:jc w:val="both"/>
        <w:rPr>
          <w:rFonts w:eastAsia="Arial"/>
          <w:sz w:val="28"/>
          <w:szCs w:val="28"/>
          <w:lang w:eastAsia="uk-UA"/>
        </w:rPr>
      </w:pPr>
      <w:r w:rsidRPr="00946286">
        <w:rPr>
          <w:rFonts w:eastAsia="Arial"/>
          <w:b/>
          <w:sz w:val="28"/>
          <w:szCs w:val="28"/>
          <w:lang w:eastAsia="uk-UA"/>
        </w:rPr>
        <w:t xml:space="preserve">Мета проєкту: </w:t>
      </w:r>
      <w:r w:rsidR="008D522D">
        <w:rPr>
          <w:rFonts w:eastAsia="Arial"/>
          <w:sz w:val="28"/>
          <w:szCs w:val="28"/>
          <w:lang w:eastAsia="uk-UA"/>
        </w:rPr>
        <w:t>к</w:t>
      </w:r>
      <w:r w:rsidRPr="00946286">
        <w:rPr>
          <w:rFonts w:eastAsia="Arial"/>
          <w:sz w:val="28"/>
          <w:szCs w:val="28"/>
          <w:lang w:eastAsia="uk-UA"/>
        </w:rPr>
        <w:t xml:space="preserve">оординування зусилля педагогічної, батьківської громадськості для попередження булінгу, протиправних дій та вчинків серед учнів школи; Організація профілактичної роботи на основі глибокого вивчення причин і умов, які сприяють скоєнню учнями правопорушень; Продовження роботи психологічної служби: головну увагу приділити соціально-психолого-педагогічній допомозі школярам та їхнім батькам, захисту прав та інтересів неповнолітніх; </w:t>
      </w:r>
    </w:p>
    <w:tbl>
      <w:tblPr>
        <w:tblStyle w:val="TableGrid5"/>
        <w:tblW w:w="10127" w:type="dxa"/>
        <w:tblInd w:w="53" w:type="dxa"/>
        <w:tblCellMar>
          <w:top w:w="80" w:type="dxa"/>
          <w:left w:w="72" w:type="dxa"/>
          <w:right w:w="131" w:type="dxa"/>
        </w:tblCellMar>
        <w:tblLook w:val="04A0"/>
      </w:tblPr>
      <w:tblGrid>
        <w:gridCol w:w="565"/>
        <w:gridCol w:w="5731"/>
        <w:gridCol w:w="1556"/>
        <w:gridCol w:w="2275"/>
      </w:tblGrid>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after="33"/>
              <w:rPr>
                <w:rFonts w:eastAsia="Arial"/>
                <w:sz w:val="28"/>
                <w:szCs w:val="28"/>
              </w:rPr>
            </w:pPr>
            <w:r w:rsidRPr="00946286">
              <w:rPr>
                <w:rFonts w:eastAsia="Arial"/>
                <w:sz w:val="28"/>
                <w:szCs w:val="28"/>
              </w:rPr>
              <w:t xml:space="preserve">№ </w:t>
            </w:r>
          </w:p>
          <w:p w:rsidR="0027702F" w:rsidRPr="00946286" w:rsidRDefault="0027702F" w:rsidP="0027702F">
            <w:pPr>
              <w:spacing w:line="276" w:lineRule="auto"/>
              <w:rPr>
                <w:rFonts w:eastAsia="Arial"/>
                <w:sz w:val="28"/>
                <w:szCs w:val="28"/>
              </w:rPr>
            </w:pPr>
            <w:r w:rsidRPr="00946286">
              <w:rPr>
                <w:rFonts w:eastAsia="Arial"/>
                <w:sz w:val="28"/>
                <w:szCs w:val="28"/>
              </w:rPr>
              <w:t xml:space="preserve">з/п </w:t>
            </w:r>
          </w:p>
        </w:tc>
        <w:tc>
          <w:tcPr>
            <w:tcW w:w="5731"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ind w:left="5"/>
              <w:rPr>
                <w:rFonts w:eastAsia="Arial"/>
                <w:sz w:val="28"/>
                <w:szCs w:val="28"/>
              </w:rPr>
            </w:pPr>
            <w:r w:rsidRPr="00946286">
              <w:rPr>
                <w:rFonts w:eastAsia="Arial"/>
                <w:sz w:val="28"/>
                <w:szCs w:val="28"/>
              </w:rPr>
              <w:t xml:space="preserve">Шляхи реалізації </w:t>
            </w:r>
          </w:p>
        </w:tc>
        <w:tc>
          <w:tcPr>
            <w:tcW w:w="1556"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8"/>
                <w:szCs w:val="28"/>
              </w:rPr>
            </w:pPr>
            <w:r w:rsidRPr="00946286">
              <w:rPr>
                <w:rFonts w:eastAsia="Arial"/>
                <w:sz w:val="28"/>
                <w:szCs w:val="28"/>
              </w:rPr>
              <w:t xml:space="preserve">Термін реалізації </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Відповідальний </w:t>
            </w:r>
          </w:p>
        </w:tc>
      </w:tr>
      <w:tr w:rsidR="00946286" w:rsidRPr="00946286" w:rsidTr="00946286">
        <w:trPr>
          <w:trHeight w:val="1003"/>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ight="610"/>
              <w:jc w:val="both"/>
              <w:rPr>
                <w:rFonts w:eastAsia="Arial"/>
                <w:sz w:val="24"/>
                <w:szCs w:val="24"/>
              </w:rPr>
            </w:pPr>
            <w:r w:rsidRPr="00946286">
              <w:rPr>
                <w:rFonts w:eastAsia="Arial"/>
                <w:sz w:val="24"/>
                <w:szCs w:val="24"/>
              </w:rPr>
              <w:t xml:space="preserve">Створити базу інструментарію для діагностування рівня напруги, тривожності в учнівських колективах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946286" w:rsidP="0027702F">
            <w:pPr>
              <w:rPr>
                <w:rFonts w:eastAsia="Arial"/>
                <w:sz w:val="24"/>
                <w:szCs w:val="24"/>
              </w:rPr>
            </w:pPr>
            <w:r>
              <w:rPr>
                <w:rFonts w:eastAsia="Arial"/>
                <w:sz w:val="24"/>
                <w:szCs w:val="24"/>
              </w:rPr>
              <w:t>Практичний психолог</w:t>
            </w:r>
          </w:p>
          <w:p w:rsidR="0027702F" w:rsidRPr="00946286" w:rsidRDefault="0027702F" w:rsidP="0027702F">
            <w:pPr>
              <w:spacing w:line="276" w:lineRule="auto"/>
              <w:rPr>
                <w:rFonts w:eastAsia="Arial"/>
                <w:sz w:val="24"/>
                <w:szCs w:val="24"/>
              </w:rPr>
            </w:pPr>
            <w:r w:rsidRPr="00946286">
              <w:rPr>
                <w:rFonts w:eastAsia="Arial"/>
                <w:sz w:val="24"/>
                <w:szCs w:val="24"/>
              </w:rPr>
              <w:t xml:space="preserve">. </w:t>
            </w:r>
          </w:p>
        </w:tc>
      </w:tr>
      <w:tr w:rsidR="00946286" w:rsidRPr="00946286" w:rsidTr="00946286">
        <w:trPr>
          <w:trHeight w:val="4686"/>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2.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after="37" w:line="236" w:lineRule="auto"/>
              <w:ind w:left="5"/>
              <w:jc w:val="both"/>
              <w:rPr>
                <w:rFonts w:eastAsia="Arial"/>
                <w:sz w:val="24"/>
                <w:szCs w:val="24"/>
              </w:rPr>
            </w:pPr>
            <w:r w:rsidRPr="00946286">
              <w:rPr>
                <w:rFonts w:eastAsia="Arial"/>
                <w:sz w:val="24"/>
                <w:szCs w:val="24"/>
              </w:rPr>
              <w:t xml:space="preserve">Діагностувати рівень напруги, тривожності в учнівських колективах: </w:t>
            </w:r>
          </w:p>
          <w:p w:rsidR="0027702F" w:rsidRPr="00946286" w:rsidRDefault="0027702F" w:rsidP="0027702F">
            <w:pPr>
              <w:spacing w:after="337" w:line="236" w:lineRule="auto"/>
              <w:ind w:left="5"/>
              <w:rPr>
                <w:rFonts w:eastAsia="Arial"/>
                <w:sz w:val="24"/>
                <w:szCs w:val="24"/>
              </w:rPr>
            </w:pPr>
            <w:r w:rsidRPr="00946286">
              <w:rPr>
                <w:rFonts w:eastAsia="Arial"/>
                <w:sz w:val="24"/>
                <w:szCs w:val="24"/>
              </w:rPr>
              <w:t xml:space="preserve">–проводити спостереження за міжособистісною поведінкою здобувачів освіти; </w:t>
            </w:r>
          </w:p>
          <w:p w:rsidR="0027702F" w:rsidRPr="00946286" w:rsidRDefault="0027702F" w:rsidP="0027702F">
            <w:pPr>
              <w:numPr>
                <w:ilvl w:val="0"/>
                <w:numId w:val="34"/>
              </w:numPr>
              <w:spacing w:after="339" w:line="242" w:lineRule="auto"/>
              <w:ind w:left="207"/>
              <w:rPr>
                <w:rFonts w:eastAsia="Arial"/>
                <w:sz w:val="24"/>
                <w:szCs w:val="24"/>
              </w:rPr>
            </w:pPr>
            <w:r w:rsidRPr="00946286">
              <w:rPr>
                <w:rFonts w:eastAsia="Arial"/>
                <w:sz w:val="24"/>
                <w:szCs w:val="24"/>
              </w:rPr>
              <w:t xml:space="preserve">анкетувати учасників освітнього процесу; </w:t>
            </w:r>
          </w:p>
          <w:p w:rsidR="0027702F" w:rsidRPr="00946286" w:rsidRDefault="0027702F" w:rsidP="0027702F">
            <w:pPr>
              <w:spacing w:after="339" w:line="234" w:lineRule="auto"/>
              <w:ind w:left="5"/>
              <w:rPr>
                <w:rFonts w:eastAsia="Arial"/>
                <w:sz w:val="24"/>
                <w:szCs w:val="24"/>
              </w:rPr>
            </w:pPr>
            <w:r w:rsidRPr="00946286">
              <w:rPr>
                <w:rFonts w:eastAsia="Arial"/>
                <w:sz w:val="24"/>
                <w:szCs w:val="24"/>
              </w:rPr>
              <w:t xml:space="preserve">–провести психологічні діагностики мікроклімату, згуртованості класних колективів та емоційних станів учнів; </w:t>
            </w:r>
          </w:p>
          <w:p w:rsidR="0027702F" w:rsidRPr="00946286" w:rsidRDefault="0027702F" w:rsidP="0027702F">
            <w:pPr>
              <w:spacing w:after="338" w:line="232" w:lineRule="auto"/>
              <w:ind w:left="5"/>
              <w:rPr>
                <w:rFonts w:eastAsia="Arial"/>
                <w:sz w:val="24"/>
                <w:szCs w:val="24"/>
              </w:rPr>
            </w:pPr>
            <w:r w:rsidRPr="00946286">
              <w:rPr>
                <w:rFonts w:eastAsia="Arial"/>
                <w:sz w:val="24"/>
                <w:szCs w:val="24"/>
              </w:rPr>
              <w:t xml:space="preserve">–провести соціальне дослідження наявності референтних груп та відторгнених в колективах; </w:t>
            </w:r>
          </w:p>
          <w:p w:rsidR="0027702F" w:rsidRPr="00946286" w:rsidRDefault="0027702F" w:rsidP="0027702F">
            <w:pPr>
              <w:numPr>
                <w:ilvl w:val="0"/>
                <w:numId w:val="34"/>
              </w:numPr>
              <w:spacing w:after="168" w:line="276" w:lineRule="auto"/>
              <w:ind w:left="207"/>
              <w:rPr>
                <w:rFonts w:eastAsia="Arial"/>
                <w:sz w:val="24"/>
                <w:szCs w:val="24"/>
              </w:rPr>
            </w:pPr>
            <w:r w:rsidRPr="00946286">
              <w:rPr>
                <w:rFonts w:eastAsia="Arial"/>
                <w:sz w:val="24"/>
                <w:szCs w:val="24"/>
              </w:rPr>
              <w:t xml:space="preserve">визначення рівня тривоги та депресії учнів.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after="296" w:line="234" w:lineRule="auto"/>
              <w:rPr>
                <w:rFonts w:eastAsia="Arial"/>
                <w:sz w:val="24"/>
                <w:szCs w:val="24"/>
              </w:rPr>
            </w:pPr>
            <w:r w:rsidRPr="00946286">
              <w:rPr>
                <w:rFonts w:eastAsia="Arial"/>
                <w:sz w:val="24"/>
                <w:szCs w:val="24"/>
              </w:rPr>
              <w:t>Класні керів</w:t>
            </w:r>
            <w:r w:rsidR="00946286">
              <w:rPr>
                <w:rFonts w:eastAsia="Arial"/>
                <w:sz w:val="24"/>
                <w:szCs w:val="24"/>
              </w:rPr>
              <w:t>ники, практичний психолог</w:t>
            </w:r>
          </w:p>
          <w:p w:rsidR="0027702F" w:rsidRPr="00946286" w:rsidRDefault="0027702F" w:rsidP="0027702F">
            <w:pPr>
              <w:spacing w:line="276" w:lineRule="auto"/>
              <w:rPr>
                <w:rFonts w:eastAsia="Arial"/>
                <w:sz w:val="24"/>
                <w:szCs w:val="24"/>
              </w:rPr>
            </w:pPr>
            <w:r w:rsidRPr="00946286">
              <w:rPr>
                <w:rFonts w:eastAsia="Arial"/>
                <w:sz w:val="24"/>
                <w:szCs w:val="24"/>
              </w:rPr>
              <w:t xml:space="preserve">. </w:t>
            </w:r>
          </w:p>
        </w:tc>
      </w:tr>
      <w:tr w:rsidR="00946286" w:rsidRPr="00946286" w:rsidTr="00946286">
        <w:trPr>
          <w:trHeight w:val="1004"/>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3 </w:t>
            </w:r>
          </w:p>
        </w:tc>
        <w:tc>
          <w:tcPr>
            <w:tcW w:w="5731"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ind w:left="5"/>
              <w:jc w:val="both"/>
              <w:rPr>
                <w:rFonts w:eastAsia="Arial"/>
                <w:sz w:val="24"/>
                <w:szCs w:val="24"/>
              </w:rPr>
            </w:pPr>
            <w:r w:rsidRPr="00946286">
              <w:rPr>
                <w:rFonts w:eastAsia="Arial"/>
                <w:sz w:val="24"/>
                <w:szCs w:val="24"/>
              </w:rPr>
              <w:t xml:space="preserve">Обговорити питання протидії булінгу на загальношкільних батьківських зборах </w:t>
            </w:r>
          </w:p>
        </w:tc>
        <w:tc>
          <w:tcPr>
            <w:tcW w:w="1556"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4"/>
                <w:szCs w:val="24"/>
              </w:rPr>
            </w:pPr>
            <w:r w:rsidRPr="00946286">
              <w:rPr>
                <w:rFonts w:eastAsia="Arial"/>
                <w:sz w:val="24"/>
                <w:szCs w:val="24"/>
              </w:rPr>
              <w:t>Вер</w:t>
            </w:r>
            <w:r w:rsidR="008D522D">
              <w:rPr>
                <w:rFonts w:eastAsia="Arial"/>
                <w:sz w:val="24"/>
                <w:szCs w:val="24"/>
              </w:rPr>
              <w:t>есень 2021</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946286" w:rsidP="0027702F">
            <w:pPr>
              <w:rPr>
                <w:rFonts w:eastAsia="Arial"/>
                <w:sz w:val="24"/>
                <w:szCs w:val="24"/>
              </w:rPr>
            </w:pPr>
            <w:r>
              <w:rPr>
                <w:rFonts w:eastAsia="Arial"/>
                <w:sz w:val="24"/>
                <w:szCs w:val="24"/>
              </w:rPr>
              <w:t>Завідувач філії</w:t>
            </w:r>
          </w:p>
          <w:p w:rsidR="0027702F" w:rsidRPr="00946286" w:rsidRDefault="0027702F" w:rsidP="0027702F">
            <w:pPr>
              <w:spacing w:line="276" w:lineRule="auto"/>
              <w:rPr>
                <w:rFonts w:eastAsia="Arial"/>
                <w:sz w:val="24"/>
                <w:szCs w:val="24"/>
              </w:rPr>
            </w:pPr>
            <w:r w:rsidRPr="00946286">
              <w:rPr>
                <w:rFonts w:eastAsia="Arial"/>
                <w:sz w:val="24"/>
                <w:szCs w:val="24"/>
              </w:rPr>
              <w:t xml:space="preserve">. </w:t>
            </w:r>
          </w:p>
        </w:tc>
      </w:tr>
      <w:tr w:rsidR="00946286" w:rsidRPr="00946286" w:rsidTr="00946286">
        <w:trPr>
          <w:trHeight w:val="974"/>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4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ight="313"/>
              <w:jc w:val="both"/>
              <w:rPr>
                <w:rFonts w:eastAsia="Arial"/>
                <w:sz w:val="24"/>
                <w:szCs w:val="24"/>
              </w:rPr>
            </w:pPr>
            <w:r w:rsidRPr="00946286">
              <w:rPr>
                <w:rFonts w:eastAsia="Arial"/>
                <w:sz w:val="24"/>
                <w:szCs w:val="24"/>
              </w:rPr>
              <w:t xml:space="preserve">Провести засідання методичного об’єднання класних керівників на тему «Протидія булінгу в учнівському колективі »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946286" w:rsidP="0027702F">
            <w:pPr>
              <w:spacing w:line="276" w:lineRule="auto"/>
              <w:rPr>
                <w:rFonts w:eastAsia="Arial"/>
                <w:sz w:val="24"/>
                <w:szCs w:val="24"/>
              </w:rPr>
            </w:pPr>
            <w:r>
              <w:rPr>
                <w:rFonts w:eastAsia="Arial"/>
                <w:sz w:val="24"/>
                <w:szCs w:val="24"/>
              </w:rPr>
              <w:t>Заступник завідувача</w:t>
            </w:r>
            <w:r w:rsidR="0027702F" w:rsidRPr="00946286">
              <w:rPr>
                <w:rFonts w:eastAsia="Arial"/>
                <w:sz w:val="24"/>
                <w:szCs w:val="24"/>
              </w:rPr>
              <w:t xml:space="preserve"> </w:t>
            </w:r>
          </w:p>
        </w:tc>
      </w:tr>
      <w:tr w:rsidR="00946286" w:rsidRPr="00946286" w:rsidTr="00946286">
        <w:trPr>
          <w:trHeight w:val="427"/>
        </w:trPr>
        <w:tc>
          <w:tcPr>
            <w:tcW w:w="56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8"/>
                <w:szCs w:val="28"/>
              </w:rPr>
            </w:pPr>
            <w:r w:rsidRPr="00946286">
              <w:rPr>
                <w:rFonts w:eastAsia="Arial"/>
                <w:sz w:val="28"/>
                <w:szCs w:val="28"/>
              </w:rPr>
              <w:t xml:space="preserve">5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Розробити пам’ятку «Маркери булінгу» </w:t>
            </w:r>
          </w:p>
        </w:tc>
        <w:tc>
          <w:tcPr>
            <w:tcW w:w="1556" w:type="dxa"/>
            <w:tcBorders>
              <w:top w:val="single" w:sz="12" w:space="0" w:color="000000"/>
              <w:left w:val="single" w:sz="12" w:space="0" w:color="000000"/>
              <w:bottom w:val="single" w:sz="12" w:space="0" w:color="000000"/>
              <w:right w:val="single" w:sz="12" w:space="0" w:color="000000"/>
            </w:tcBorders>
          </w:tcPr>
          <w:p w:rsidR="0027702F" w:rsidRPr="00946286" w:rsidRDefault="008D522D" w:rsidP="008D522D">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4"/>
                <w:szCs w:val="24"/>
              </w:rPr>
            </w:pPr>
            <w:r w:rsidRPr="00946286">
              <w:rPr>
                <w:rFonts w:eastAsia="Arial"/>
                <w:sz w:val="24"/>
                <w:szCs w:val="24"/>
              </w:rPr>
              <w:t xml:space="preserve">Заступник </w:t>
            </w:r>
            <w:r w:rsidR="00946286">
              <w:rPr>
                <w:rFonts w:eastAsia="Arial"/>
                <w:sz w:val="24"/>
                <w:szCs w:val="24"/>
              </w:rPr>
              <w:t xml:space="preserve"> завідувача</w:t>
            </w:r>
          </w:p>
        </w:tc>
      </w:tr>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6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Скласти план порад «Як допомогти дітям упоратися з булінгом?»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8D522D">
            <w:pPr>
              <w:spacing w:line="276" w:lineRule="auto"/>
              <w:rPr>
                <w:rFonts w:eastAsia="Arial"/>
                <w:sz w:val="24"/>
                <w:szCs w:val="24"/>
              </w:rPr>
            </w:pPr>
            <w:r>
              <w:rPr>
                <w:rFonts w:eastAsia="Arial"/>
                <w:sz w:val="24"/>
                <w:szCs w:val="24"/>
              </w:rPr>
              <w:t>2021</w:t>
            </w:r>
            <w:r w:rsidR="0027702F" w:rsidRPr="00946286">
              <w:rPr>
                <w:rFonts w:eastAsia="Arial"/>
                <w:sz w:val="24"/>
                <w:szCs w:val="24"/>
              </w:rPr>
              <w:t>-202</w:t>
            </w:r>
            <w:r>
              <w:rPr>
                <w:rFonts w:eastAsia="Arial"/>
                <w:sz w:val="24"/>
                <w:szCs w:val="24"/>
              </w:rPr>
              <w:t>2</w:t>
            </w:r>
            <w:r w:rsidR="0027702F" w:rsidRPr="00946286">
              <w:rPr>
                <w:rFonts w:eastAsia="Arial"/>
                <w:sz w:val="24"/>
                <w:szCs w:val="24"/>
              </w:rPr>
              <w:t xml:space="preserve"> </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946286" w:rsidP="0027702F">
            <w:pPr>
              <w:spacing w:line="276" w:lineRule="auto"/>
              <w:rPr>
                <w:rFonts w:eastAsia="Arial"/>
                <w:sz w:val="24"/>
                <w:szCs w:val="24"/>
              </w:rPr>
            </w:pPr>
            <w:r>
              <w:rPr>
                <w:rFonts w:eastAsia="Arial"/>
                <w:sz w:val="24"/>
                <w:szCs w:val="24"/>
              </w:rPr>
              <w:t>Практичний психолог</w:t>
            </w:r>
            <w:r w:rsidR="0027702F" w:rsidRPr="00946286">
              <w:rPr>
                <w:rFonts w:eastAsia="Arial"/>
                <w:sz w:val="24"/>
                <w:szCs w:val="24"/>
              </w:rPr>
              <w:t xml:space="preserve"> </w:t>
            </w:r>
          </w:p>
        </w:tc>
      </w:tr>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7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Контролювати стан попередження випадків булінгу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946286" w:rsidP="0027702F">
            <w:pPr>
              <w:spacing w:line="276" w:lineRule="auto"/>
              <w:rPr>
                <w:rFonts w:eastAsia="Arial"/>
                <w:sz w:val="24"/>
                <w:szCs w:val="24"/>
              </w:rPr>
            </w:pPr>
            <w:r>
              <w:rPr>
                <w:rFonts w:eastAsia="Arial"/>
                <w:sz w:val="24"/>
                <w:szCs w:val="24"/>
              </w:rPr>
              <w:t>Завідувач філії</w:t>
            </w:r>
            <w:r w:rsidR="0027702F" w:rsidRPr="00946286">
              <w:rPr>
                <w:rFonts w:eastAsia="Arial"/>
                <w:sz w:val="24"/>
                <w:szCs w:val="24"/>
              </w:rPr>
              <w:t xml:space="preserve"> </w:t>
            </w:r>
          </w:p>
        </w:tc>
      </w:tr>
      <w:tr w:rsidR="00946286" w:rsidRPr="00946286" w:rsidTr="00946286">
        <w:trPr>
          <w:trHeight w:val="706"/>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8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Провести круглий стіл для педагогічного колективу «Безпечна школа. Маски булінгу»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4"/>
                <w:szCs w:val="24"/>
              </w:rPr>
            </w:pPr>
            <w:r w:rsidRPr="00946286">
              <w:rPr>
                <w:rFonts w:eastAsia="Arial"/>
                <w:sz w:val="24"/>
                <w:szCs w:val="24"/>
              </w:rPr>
              <w:t xml:space="preserve">2021 </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946286" w:rsidP="0027702F">
            <w:pPr>
              <w:spacing w:line="276" w:lineRule="auto"/>
              <w:rPr>
                <w:rFonts w:eastAsia="Arial"/>
                <w:sz w:val="24"/>
                <w:szCs w:val="24"/>
              </w:rPr>
            </w:pPr>
            <w:r>
              <w:rPr>
                <w:rFonts w:eastAsia="Arial"/>
                <w:sz w:val="24"/>
                <w:szCs w:val="24"/>
              </w:rPr>
              <w:t>Практичний психолог</w:t>
            </w:r>
          </w:p>
        </w:tc>
      </w:tr>
      <w:tr w:rsidR="00946286" w:rsidRPr="00946286" w:rsidTr="00946286">
        <w:trPr>
          <w:trHeight w:val="1253"/>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9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Створити морально безпечний освітній  простір, сформувати позитивний мікроклімат та толерантну міжособистісну взаємодію в ході годин спілкування, тренінгових занять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4"/>
                <w:szCs w:val="24"/>
              </w:rPr>
            </w:pPr>
            <w:r w:rsidRPr="00946286">
              <w:rPr>
                <w:rFonts w:eastAsia="Arial"/>
                <w:sz w:val="24"/>
                <w:szCs w:val="24"/>
              </w:rPr>
              <w:t xml:space="preserve">Класні керівники </w:t>
            </w:r>
          </w:p>
        </w:tc>
      </w:tr>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10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Переглянути кінострічки відповідної спрямованості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4"/>
                <w:szCs w:val="24"/>
              </w:rPr>
            </w:pPr>
            <w:r w:rsidRPr="00946286">
              <w:rPr>
                <w:rFonts w:eastAsia="Arial"/>
                <w:sz w:val="24"/>
                <w:szCs w:val="24"/>
              </w:rPr>
              <w:t xml:space="preserve">Учитель інформатики </w:t>
            </w:r>
          </w:p>
        </w:tc>
      </w:tr>
      <w:tr w:rsidR="00946286" w:rsidRPr="00946286" w:rsidTr="00946286">
        <w:trPr>
          <w:trHeight w:val="1253"/>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11 </w:t>
            </w:r>
          </w:p>
        </w:tc>
        <w:tc>
          <w:tcPr>
            <w:tcW w:w="5731"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Відпрацювати теми особистої гідності в ході вивчення літературних творі, на уроках історії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after="41" w:line="232" w:lineRule="auto"/>
              <w:rPr>
                <w:rFonts w:eastAsia="Arial"/>
                <w:sz w:val="24"/>
                <w:szCs w:val="24"/>
              </w:rPr>
            </w:pPr>
            <w:r w:rsidRPr="00946286">
              <w:rPr>
                <w:rFonts w:eastAsia="Arial"/>
                <w:sz w:val="24"/>
                <w:szCs w:val="24"/>
              </w:rPr>
              <w:t xml:space="preserve">Класні керівники, учителі </w:t>
            </w:r>
          </w:p>
          <w:p w:rsidR="0027702F" w:rsidRPr="00946286" w:rsidRDefault="0027702F" w:rsidP="0027702F">
            <w:pPr>
              <w:spacing w:line="276" w:lineRule="auto"/>
              <w:rPr>
                <w:rFonts w:eastAsia="Arial"/>
                <w:sz w:val="24"/>
                <w:szCs w:val="24"/>
              </w:rPr>
            </w:pPr>
            <w:r w:rsidRPr="00946286">
              <w:rPr>
                <w:rFonts w:eastAsia="Arial"/>
                <w:sz w:val="24"/>
                <w:szCs w:val="24"/>
              </w:rPr>
              <w:t xml:space="preserve">літератури, історії </w:t>
            </w:r>
          </w:p>
        </w:tc>
      </w:tr>
      <w:tr w:rsidR="00946286" w:rsidRPr="00946286" w:rsidTr="00946286">
        <w:trPr>
          <w:trHeight w:val="1532"/>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12 </w:t>
            </w:r>
          </w:p>
        </w:tc>
        <w:tc>
          <w:tcPr>
            <w:tcW w:w="5731"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Проведення заходів в рамках Всеукраїнського тижня права «Стоп булінгу»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4"/>
                <w:szCs w:val="24"/>
              </w:rPr>
            </w:pPr>
            <w:r w:rsidRPr="00946286">
              <w:rPr>
                <w:rFonts w:eastAsia="Arial"/>
                <w:sz w:val="24"/>
                <w:szCs w:val="24"/>
              </w:rPr>
              <w:t>10-14 грудня</w:t>
            </w:r>
            <w:r w:rsidR="008D522D">
              <w:rPr>
                <w:rFonts w:eastAsia="Arial"/>
                <w:sz w:val="24"/>
                <w:szCs w:val="24"/>
              </w:rPr>
              <w:t xml:space="preserve"> кожного року</w:t>
            </w:r>
            <w:r w:rsidRPr="00946286">
              <w:rPr>
                <w:rFonts w:eastAsia="Arial"/>
                <w:sz w:val="24"/>
                <w:szCs w:val="24"/>
              </w:rPr>
              <w:t xml:space="preserve">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after="36"/>
              <w:rPr>
                <w:rFonts w:eastAsia="Arial"/>
                <w:sz w:val="24"/>
                <w:szCs w:val="24"/>
              </w:rPr>
            </w:pPr>
            <w:r w:rsidRPr="00946286">
              <w:rPr>
                <w:rFonts w:eastAsia="Arial"/>
                <w:sz w:val="24"/>
                <w:szCs w:val="24"/>
              </w:rPr>
              <w:t>Класні керівники</w:t>
            </w:r>
            <w:r w:rsidR="00946286">
              <w:rPr>
                <w:rFonts w:eastAsia="Arial"/>
                <w:sz w:val="24"/>
                <w:szCs w:val="24"/>
              </w:rPr>
              <w:t>,</w:t>
            </w:r>
            <w:r w:rsidRPr="00946286">
              <w:rPr>
                <w:rFonts w:eastAsia="Arial"/>
                <w:sz w:val="24"/>
                <w:szCs w:val="24"/>
              </w:rPr>
              <w:t xml:space="preserve"> </w:t>
            </w:r>
          </w:p>
          <w:p w:rsidR="0027702F" w:rsidRPr="00946286" w:rsidRDefault="0027702F" w:rsidP="0027702F">
            <w:pPr>
              <w:spacing w:line="276" w:lineRule="auto"/>
              <w:rPr>
                <w:rFonts w:eastAsia="Arial"/>
                <w:sz w:val="24"/>
                <w:szCs w:val="24"/>
              </w:rPr>
            </w:pPr>
            <w:r w:rsidRPr="00946286">
              <w:rPr>
                <w:rFonts w:eastAsia="Arial"/>
                <w:sz w:val="24"/>
                <w:szCs w:val="24"/>
              </w:rPr>
              <w:t xml:space="preserve"> учитель правознавства, практичний п</w:t>
            </w:r>
            <w:r w:rsidR="00946286">
              <w:rPr>
                <w:rFonts w:eastAsia="Arial"/>
                <w:sz w:val="24"/>
                <w:szCs w:val="24"/>
              </w:rPr>
              <w:t>сихолог</w:t>
            </w:r>
            <w:r w:rsidRPr="00946286">
              <w:rPr>
                <w:rFonts w:eastAsia="Arial"/>
                <w:sz w:val="24"/>
                <w:szCs w:val="24"/>
              </w:rPr>
              <w:t xml:space="preserve"> </w:t>
            </w:r>
          </w:p>
        </w:tc>
      </w:tr>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13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Залучити учнів до участі в </w:t>
            </w:r>
            <w:proofErr w:type="spellStart"/>
            <w:r w:rsidRPr="00946286">
              <w:rPr>
                <w:rFonts w:eastAsia="Arial"/>
                <w:sz w:val="24"/>
                <w:szCs w:val="24"/>
              </w:rPr>
              <w:t>проєкті</w:t>
            </w:r>
            <w:proofErr w:type="spellEnd"/>
            <w:r w:rsidRPr="00946286">
              <w:rPr>
                <w:rFonts w:eastAsia="Arial"/>
                <w:sz w:val="24"/>
                <w:szCs w:val="24"/>
              </w:rPr>
              <w:t xml:space="preserve"> «Зупиніться! Моя історія про булінг і </w:t>
            </w:r>
            <w:proofErr w:type="spellStart"/>
            <w:r w:rsidRPr="00946286">
              <w:rPr>
                <w:rFonts w:eastAsia="Arial"/>
                <w:sz w:val="24"/>
                <w:szCs w:val="24"/>
              </w:rPr>
              <w:t>кібербулінг</w:t>
            </w:r>
            <w:proofErr w:type="spellEnd"/>
            <w:r w:rsidRPr="00946286">
              <w:rPr>
                <w:rFonts w:eastAsia="Arial"/>
                <w:sz w:val="24"/>
                <w:szCs w:val="24"/>
              </w:rPr>
              <w:t xml:space="preserve">»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-2022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4"/>
                <w:szCs w:val="24"/>
              </w:rPr>
            </w:pPr>
            <w:r w:rsidRPr="00946286">
              <w:rPr>
                <w:rFonts w:eastAsia="Arial"/>
                <w:sz w:val="24"/>
                <w:szCs w:val="24"/>
              </w:rPr>
              <w:t>Педагог</w:t>
            </w:r>
            <w:r w:rsidR="00946286">
              <w:rPr>
                <w:rFonts w:eastAsia="Arial"/>
                <w:sz w:val="24"/>
                <w:szCs w:val="24"/>
              </w:rPr>
              <w:t>-організатор</w:t>
            </w:r>
          </w:p>
        </w:tc>
      </w:tr>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14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jc w:val="both"/>
              <w:rPr>
                <w:rFonts w:eastAsia="Arial"/>
                <w:sz w:val="24"/>
                <w:szCs w:val="24"/>
              </w:rPr>
            </w:pPr>
            <w:r w:rsidRPr="00946286">
              <w:rPr>
                <w:rFonts w:eastAsia="Arial"/>
                <w:sz w:val="24"/>
                <w:szCs w:val="24"/>
              </w:rPr>
              <w:t xml:space="preserve">Випуск Листівок, колажів, бюлетенів </w:t>
            </w:r>
            <w:proofErr w:type="spellStart"/>
            <w:r w:rsidRPr="00946286">
              <w:rPr>
                <w:rFonts w:eastAsia="Arial"/>
                <w:sz w:val="24"/>
                <w:szCs w:val="24"/>
              </w:rPr>
              <w:t>антибулінгового</w:t>
            </w:r>
            <w:proofErr w:type="spellEnd"/>
            <w:r w:rsidRPr="00946286">
              <w:rPr>
                <w:rFonts w:eastAsia="Arial"/>
                <w:sz w:val="24"/>
                <w:szCs w:val="24"/>
              </w:rPr>
              <w:t xml:space="preserve"> спрямування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8D522D">
            <w:pPr>
              <w:spacing w:line="276" w:lineRule="auto"/>
              <w:rPr>
                <w:rFonts w:eastAsia="Arial"/>
                <w:sz w:val="24"/>
                <w:szCs w:val="24"/>
              </w:rPr>
            </w:pPr>
            <w:r>
              <w:rPr>
                <w:rFonts w:eastAsia="Arial"/>
                <w:sz w:val="24"/>
                <w:szCs w:val="24"/>
              </w:rPr>
              <w:t>2021</w:t>
            </w:r>
            <w:r w:rsidR="0027702F" w:rsidRPr="00946286">
              <w:rPr>
                <w:rFonts w:eastAsia="Arial"/>
                <w:sz w:val="24"/>
                <w:szCs w:val="24"/>
              </w:rPr>
              <w:t>-202</w:t>
            </w:r>
            <w:r>
              <w:rPr>
                <w:rFonts w:eastAsia="Arial"/>
                <w:sz w:val="24"/>
                <w:szCs w:val="24"/>
              </w:rPr>
              <w:t>5</w:t>
            </w:r>
            <w:r w:rsidR="0027702F" w:rsidRPr="00946286">
              <w:rPr>
                <w:rFonts w:eastAsia="Arial"/>
                <w:sz w:val="24"/>
                <w:szCs w:val="24"/>
              </w:rPr>
              <w:t xml:space="preserve">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4"/>
                <w:szCs w:val="24"/>
              </w:rPr>
            </w:pPr>
            <w:r w:rsidRPr="00946286">
              <w:rPr>
                <w:rFonts w:eastAsia="Arial"/>
                <w:sz w:val="24"/>
                <w:szCs w:val="24"/>
              </w:rPr>
              <w:t>Педагог</w:t>
            </w:r>
            <w:r w:rsidR="00946286">
              <w:rPr>
                <w:rFonts w:eastAsia="Arial"/>
                <w:sz w:val="24"/>
                <w:szCs w:val="24"/>
              </w:rPr>
              <w:t>-організатор</w:t>
            </w:r>
          </w:p>
        </w:tc>
      </w:tr>
      <w:tr w:rsidR="00946286" w:rsidRPr="00946286" w:rsidTr="00946286">
        <w:trPr>
          <w:trHeight w:val="706"/>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15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Провести діагностику стану психологічного клімату класів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 </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946286" w:rsidP="0027702F">
            <w:pPr>
              <w:spacing w:line="276" w:lineRule="auto"/>
              <w:rPr>
                <w:rFonts w:eastAsia="Arial"/>
                <w:sz w:val="24"/>
                <w:szCs w:val="24"/>
              </w:rPr>
            </w:pPr>
            <w:r>
              <w:rPr>
                <w:rFonts w:eastAsia="Arial"/>
                <w:sz w:val="24"/>
                <w:szCs w:val="24"/>
              </w:rPr>
              <w:t>Практичний психолог</w:t>
            </w:r>
            <w:r w:rsidR="0027702F" w:rsidRPr="00946286">
              <w:rPr>
                <w:rFonts w:eastAsia="Arial"/>
                <w:sz w:val="24"/>
                <w:szCs w:val="24"/>
              </w:rPr>
              <w:t xml:space="preserve"> </w:t>
            </w:r>
          </w:p>
        </w:tc>
      </w:tr>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16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rPr>
                <w:rFonts w:eastAsia="Arial"/>
                <w:sz w:val="24"/>
                <w:szCs w:val="24"/>
              </w:rPr>
            </w:pPr>
            <w:r w:rsidRPr="00946286">
              <w:rPr>
                <w:rFonts w:eastAsia="Arial"/>
                <w:sz w:val="24"/>
                <w:szCs w:val="24"/>
              </w:rPr>
              <w:t xml:space="preserve">Надавати консультації учасникам освітнього процесу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r w:rsidR="0027702F" w:rsidRPr="00946286">
              <w:rPr>
                <w:rFonts w:eastAsia="Arial"/>
                <w:sz w:val="24"/>
                <w:szCs w:val="24"/>
              </w:rPr>
              <w:t xml:space="preserve">-2025 </w:t>
            </w:r>
          </w:p>
        </w:tc>
        <w:tc>
          <w:tcPr>
            <w:tcW w:w="227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946286" w:rsidP="0027702F">
            <w:pPr>
              <w:spacing w:line="276" w:lineRule="auto"/>
              <w:rPr>
                <w:rFonts w:eastAsia="Arial"/>
                <w:sz w:val="24"/>
                <w:szCs w:val="24"/>
              </w:rPr>
            </w:pPr>
            <w:r>
              <w:rPr>
                <w:rFonts w:eastAsia="Arial"/>
                <w:sz w:val="24"/>
                <w:szCs w:val="24"/>
              </w:rPr>
              <w:t>Практичний психолог</w:t>
            </w:r>
            <w:r w:rsidR="0027702F" w:rsidRPr="00946286">
              <w:rPr>
                <w:rFonts w:eastAsia="Arial"/>
                <w:sz w:val="24"/>
                <w:szCs w:val="24"/>
              </w:rPr>
              <w:t xml:space="preserve"> </w:t>
            </w:r>
          </w:p>
        </w:tc>
      </w:tr>
      <w:tr w:rsidR="00946286" w:rsidRPr="00946286" w:rsidTr="00946286">
        <w:trPr>
          <w:trHeight w:val="701"/>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17 </w:t>
            </w:r>
          </w:p>
        </w:tc>
        <w:tc>
          <w:tcPr>
            <w:tcW w:w="5731"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ind w:left="5"/>
              <w:jc w:val="both"/>
              <w:rPr>
                <w:rFonts w:eastAsia="Arial"/>
                <w:sz w:val="24"/>
                <w:szCs w:val="24"/>
              </w:rPr>
            </w:pPr>
            <w:r w:rsidRPr="00946286">
              <w:rPr>
                <w:rFonts w:eastAsia="Arial"/>
                <w:sz w:val="24"/>
                <w:szCs w:val="24"/>
              </w:rPr>
              <w:t xml:space="preserve">Проводити тематичні батьківські збори «Протидія цькуванню в учнівському колективі»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8D522D" w:rsidP="0027702F">
            <w:pPr>
              <w:spacing w:line="276" w:lineRule="auto"/>
              <w:rPr>
                <w:rFonts w:eastAsia="Arial"/>
                <w:sz w:val="24"/>
                <w:szCs w:val="24"/>
              </w:rPr>
            </w:pPr>
            <w:r>
              <w:rPr>
                <w:rFonts w:eastAsia="Arial"/>
                <w:sz w:val="24"/>
                <w:szCs w:val="24"/>
              </w:rPr>
              <w:t>2021</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27702F" w:rsidP="0027702F">
            <w:pPr>
              <w:spacing w:line="276" w:lineRule="auto"/>
              <w:rPr>
                <w:rFonts w:eastAsia="Arial"/>
                <w:sz w:val="24"/>
                <w:szCs w:val="24"/>
              </w:rPr>
            </w:pPr>
            <w:r w:rsidRPr="00946286">
              <w:rPr>
                <w:rFonts w:eastAsia="Arial"/>
                <w:sz w:val="24"/>
                <w:szCs w:val="24"/>
              </w:rPr>
              <w:t xml:space="preserve">Класні керівники та класоводи </w:t>
            </w:r>
          </w:p>
        </w:tc>
      </w:tr>
      <w:tr w:rsidR="00946286" w:rsidRPr="00946286" w:rsidTr="00946286">
        <w:trPr>
          <w:trHeight w:val="1282"/>
        </w:trPr>
        <w:tc>
          <w:tcPr>
            <w:tcW w:w="565"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8"/>
                <w:szCs w:val="28"/>
              </w:rPr>
            </w:pPr>
            <w:r w:rsidRPr="00946286">
              <w:rPr>
                <w:rFonts w:eastAsia="Arial"/>
                <w:sz w:val="28"/>
                <w:szCs w:val="28"/>
              </w:rPr>
              <w:t xml:space="preserve">18 </w:t>
            </w:r>
          </w:p>
        </w:tc>
        <w:tc>
          <w:tcPr>
            <w:tcW w:w="5731"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ind w:left="5"/>
              <w:jc w:val="both"/>
              <w:rPr>
                <w:rFonts w:eastAsia="Arial"/>
                <w:sz w:val="24"/>
                <w:szCs w:val="24"/>
              </w:rPr>
            </w:pPr>
            <w:r w:rsidRPr="00946286">
              <w:rPr>
                <w:rFonts w:eastAsia="Arial"/>
                <w:sz w:val="24"/>
                <w:szCs w:val="24"/>
              </w:rPr>
              <w:t xml:space="preserve">Провести тренінг для батьків «Як навчити дітей безпеці в Інтернеті?» </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27702F" w:rsidRPr="00946286" w:rsidRDefault="0027702F" w:rsidP="0027702F">
            <w:pPr>
              <w:spacing w:line="276" w:lineRule="auto"/>
              <w:rPr>
                <w:rFonts w:eastAsia="Arial"/>
                <w:sz w:val="24"/>
                <w:szCs w:val="24"/>
              </w:rPr>
            </w:pPr>
            <w:r w:rsidRPr="00946286">
              <w:rPr>
                <w:rFonts w:eastAsia="Arial"/>
                <w:sz w:val="24"/>
                <w:szCs w:val="24"/>
              </w:rPr>
              <w:t xml:space="preserve">2021 </w:t>
            </w:r>
          </w:p>
        </w:tc>
        <w:tc>
          <w:tcPr>
            <w:tcW w:w="2275" w:type="dxa"/>
            <w:tcBorders>
              <w:top w:val="single" w:sz="12" w:space="0" w:color="000000"/>
              <w:left w:val="single" w:sz="12" w:space="0" w:color="000000"/>
              <w:bottom w:val="single" w:sz="12" w:space="0" w:color="000000"/>
              <w:right w:val="single" w:sz="12" w:space="0" w:color="000000"/>
            </w:tcBorders>
          </w:tcPr>
          <w:p w:rsidR="0027702F" w:rsidRPr="00946286" w:rsidRDefault="00946286" w:rsidP="00946286">
            <w:pPr>
              <w:spacing w:line="276" w:lineRule="auto"/>
              <w:rPr>
                <w:rFonts w:eastAsia="Arial"/>
                <w:sz w:val="24"/>
                <w:szCs w:val="24"/>
              </w:rPr>
            </w:pPr>
            <w:r>
              <w:rPr>
                <w:rFonts w:eastAsia="Arial"/>
                <w:sz w:val="24"/>
                <w:szCs w:val="24"/>
              </w:rPr>
              <w:t>Практичний психолог, в</w:t>
            </w:r>
            <w:r w:rsidR="0027702F" w:rsidRPr="00946286">
              <w:rPr>
                <w:rFonts w:eastAsia="Arial"/>
                <w:sz w:val="24"/>
                <w:szCs w:val="24"/>
              </w:rPr>
              <w:t xml:space="preserve">читель інформатики </w:t>
            </w:r>
          </w:p>
        </w:tc>
      </w:tr>
    </w:tbl>
    <w:p w:rsidR="008D522D" w:rsidRDefault="008D522D" w:rsidP="008D522D">
      <w:pPr>
        <w:widowControl/>
        <w:autoSpaceDE/>
        <w:autoSpaceDN/>
        <w:spacing w:line="276" w:lineRule="auto"/>
        <w:ind w:left="845" w:right="-15" w:hanging="10"/>
        <w:jc w:val="both"/>
        <w:rPr>
          <w:rFonts w:eastAsia="Arial"/>
          <w:b/>
          <w:sz w:val="28"/>
          <w:szCs w:val="28"/>
          <w:lang w:eastAsia="uk-UA"/>
        </w:rPr>
      </w:pPr>
    </w:p>
    <w:p w:rsidR="008D522D" w:rsidRDefault="008D522D" w:rsidP="008D522D">
      <w:pPr>
        <w:widowControl/>
        <w:autoSpaceDE/>
        <w:autoSpaceDN/>
        <w:spacing w:line="276" w:lineRule="auto"/>
        <w:ind w:left="845" w:right="-15" w:hanging="10"/>
        <w:jc w:val="both"/>
        <w:rPr>
          <w:rFonts w:eastAsia="Arial"/>
          <w:b/>
          <w:sz w:val="28"/>
          <w:szCs w:val="28"/>
          <w:lang w:eastAsia="uk-UA"/>
        </w:rPr>
      </w:pPr>
    </w:p>
    <w:p w:rsidR="0027702F" w:rsidRPr="00946286" w:rsidRDefault="0027702F" w:rsidP="008D522D">
      <w:pPr>
        <w:widowControl/>
        <w:autoSpaceDE/>
        <w:autoSpaceDN/>
        <w:spacing w:line="276" w:lineRule="auto"/>
        <w:ind w:left="845" w:right="-15" w:hanging="10"/>
        <w:jc w:val="both"/>
        <w:rPr>
          <w:rFonts w:eastAsia="Arial"/>
          <w:sz w:val="28"/>
          <w:szCs w:val="28"/>
          <w:lang w:eastAsia="uk-UA"/>
        </w:rPr>
      </w:pPr>
      <w:r w:rsidRPr="00946286">
        <w:rPr>
          <w:rFonts w:eastAsia="Arial"/>
          <w:b/>
          <w:sz w:val="28"/>
          <w:szCs w:val="28"/>
          <w:lang w:eastAsia="uk-UA"/>
        </w:rPr>
        <w:t>Очікувані результати:</w:t>
      </w:r>
      <w:r w:rsidRPr="00946286">
        <w:rPr>
          <w:rFonts w:eastAsia="Arial"/>
          <w:sz w:val="28"/>
          <w:szCs w:val="28"/>
          <w:lang w:eastAsia="uk-UA"/>
        </w:rPr>
        <w:t xml:space="preserve"> </w:t>
      </w:r>
    </w:p>
    <w:p w:rsidR="0027702F" w:rsidRPr="00946286" w:rsidRDefault="0027702F" w:rsidP="008D522D">
      <w:pPr>
        <w:widowControl/>
        <w:autoSpaceDE/>
        <w:autoSpaceDN/>
        <w:spacing w:line="276" w:lineRule="auto"/>
        <w:ind w:left="845" w:right="-15" w:hanging="10"/>
        <w:jc w:val="both"/>
        <w:rPr>
          <w:rFonts w:eastAsia="Arial"/>
          <w:sz w:val="28"/>
          <w:szCs w:val="28"/>
          <w:lang w:eastAsia="uk-UA"/>
        </w:rPr>
      </w:pPr>
      <w:r w:rsidRPr="00946286">
        <w:rPr>
          <w:rFonts w:eastAsia="Arial"/>
          <w:sz w:val="28"/>
          <w:szCs w:val="28"/>
          <w:lang w:eastAsia="uk-UA"/>
        </w:rPr>
        <w:t xml:space="preserve">· створення системи виховної та профілактичної роботи в школі; </w:t>
      </w:r>
    </w:p>
    <w:p w:rsidR="00383A0C" w:rsidRDefault="0027702F" w:rsidP="008D522D">
      <w:pPr>
        <w:widowControl/>
        <w:autoSpaceDE/>
        <w:autoSpaceDN/>
        <w:spacing w:line="276" w:lineRule="auto"/>
        <w:ind w:left="845" w:right="572" w:hanging="10"/>
        <w:jc w:val="both"/>
        <w:rPr>
          <w:rFonts w:eastAsia="Arial"/>
          <w:sz w:val="28"/>
          <w:szCs w:val="28"/>
          <w:lang w:eastAsia="uk-UA"/>
        </w:rPr>
      </w:pPr>
      <w:r w:rsidRPr="00946286">
        <w:rPr>
          <w:rFonts w:eastAsia="Arial"/>
          <w:sz w:val="28"/>
          <w:szCs w:val="28"/>
          <w:lang w:eastAsia="uk-UA"/>
        </w:rPr>
        <w:t xml:space="preserve">· допомога здобувачам освіти і їхнім батькам у захисті своїх прав та інтересів; </w:t>
      </w:r>
    </w:p>
    <w:p w:rsidR="0027702F" w:rsidRPr="00946286" w:rsidRDefault="0027702F" w:rsidP="008D522D">
      <w:pPr>
        <w:widowControl/>
        <w:autoSpaceDE/>
        <w:autoSpaceDN/>
        <w:spacing w:line="276" w:lineRule="auto"/>
        <w:ind w:left="845" w:right="572" w:hanging="10"/>
        <w:jc w:val="both"/>
        <w:rPr>
          <w:rFonts w:eastAsia="Arial"/>
          <w:sz w:val="28"/>
          <w:szCs w:val="28"/>
          <w:lang w:eastAsia="uk-UA"/>
        </w:rPr>
      </w:pPr>
      <w:r w:rsidRPr="00946286">
        <w:rPr>
          <w:rFonts w:eastAsia="Arial"/>
          <w:sz w:val="28"/>
          <w:szCs w:val="28"/>
          <w:lang w:eastAsia="uk-UA"/>
        </w:rPr>
        <w:t xml:space="preserve">· навченість дітей знаходити вихід із кризових ситуацій та захищати себе від усіх видів насильства (булінгу); </w:t>
      </w:r>
    </w:p>
    <w:p w:rsidR="0027702F" w:rsidRPr="00946286" w:rsidRDefault="0027702F" w:rsidP="008D522D">
      <w:pPr>
        <w:widowControl/>
        <w:autoSpaceDE/>
        <w:autoSpaceDN/>
        <w:spacing w:line="276" w:lineRule="auto"/>
        <w:ind w:left="845" w:right="-15" w:hanging="10"/>
        <w:jc w:val="both"/>
        <w:rPr>
          <w:rFonts w:eastAsia="Arial"/>
          <w:sz w:val="28"/>
          <w:szCs w:val="28"/>
          <w:lang w:eastAsia="uk-UA"/>
        </w:rPr>
      </w:pPr>
      <w:r w:rsidRPr="00946286">
        <w:rPr>
          <w:rFonts w:eastAsia="Arial"/>
          <w:sz w:val="28"/>
          <w:szCs w:val="28"/>
          <w:lang w:eastAsia="uk-UA"/>
        </w:rPr>
        <w:t>· створення безп</w:t>
      </w:r>
      <w:r w:rsidR="00383A0C">
        <w:rPr>
          <w:rFonts w:eastAsia="Arial"/>
          <w:sz w:val="28"/>
          <w:szCs w:val="28"/>
          <w:lang w:eastAsia="uk-UA"/>
        </w:rPr>
        <w:t>ечного толерантного середовища.</w:t>
      </w:r>
    </w:p>
    <w:p w:rsidR="00DA1D24" w:rsidRPr="004A4881" w:rsidRDefault="00684120" w:rsidP="004A1217">
      <w:pPr>
        <w:pStyle w:val="a5"/>
        <w:shd w:val="clear" w:color="auto" w:fill="FFFFFF"/>
        <w:spacing w:line="360" w:lineRule="auto"/>
        <w:ind w:left="254" w:firstLine="0"/>
        <w:jc w:val="both"/>
        <w:textAlignment w:val="baseline"/>
        <w:rPr>
          <w:b/>
          <w:bCs/>
          <w:sz w:val="28"/>
          <w:szCs w:val="28"/>
          <w:lang w:eastAsia="uk-UA"/>
        </w:rPr>
      </w:pPr>
      <w:r>
        <w:rPr>
          <w:b/>
          <w:sz w:val="28"/>
          <w:szCs w:val="28"/>
          <w:lang w:eastAsia="uk-UA"/>
        </w:rPr>
        <w:t>5.10</w:t>
      </w:r>
      <w:r w:rsidR="009A4079" w:rsidRPr="004A4881">
        <w:rPr>
          <w:b/>
          <w:sz w:val="28"/>
          <w:szCs w:val="28"/>
          <w:lang w:eastAsia="uk-UA"/>
        </w:rPr>
        <w:t>.</w:t>
      </w:r>
      <w:r w:rsidR="008D522D">
        <w:rPr>
          <w:b/>
          <w:sz w:val="28"/>
          <w:szCs w:val="28"/>
          <w:lang w:eastAsia="uk-UA"/>
        </w:rPr>
        <w:t xml:space="preserve"> </w:t>
      </w:r>
      <w:proofErr w:type="spellStart"/>
      <w:r w:rsidR="008A325D" w:rsidRPr="004A4881">
        <w:rPr>
          <w:b/>
          <w:sz w:val="28"/>
          <w:szCs w:val="28"/>
          <w:lang w:eastAsia="uk-UA"/>
        </w:rPr>
        <w:t>Проє</w:t>
      </w:r>
      <w:r w:rsidR="00B821CF" w:rsidRPr="004A4881">
        <w:rPr>
          <w:b/>
          <w:sz w:val="28"/>
          <w:szCs w:val="28"/>
          <w:lang w:eastAsia="uk-UA"/>
        </w:rPr>
        <w:t>кт</w:t>
      </w:r>
      <w:proofErr w:type="spellEnd"/>
      <w:r w:rsidR="002B6F59" w:rsidRPr="004A4881">
        <w:rPr>
          <w:b/>
          <w:sz w:val="28"/>
          <w:szCs w:val="28"/>
          <w:lang w:eastAsia="uk-UA"/>
        </w:rPr>
        <w:t xml:space="preserve">  </w:t>
      </w:r>
      <w:r w:rsidR="002B6F59" w:rsidRPr="004A4881">
        <w:rPr>
          <w:sz w:val="28"/>
          <w:szCs w:val="28"/>
          <w:lang w:eastAsia="uk-UA"/>
        </w:rPr>
        <w:t>«</w:t>
      </w:r>
      <w:proofErr w:type="spellStart"/>
      <w:r w:rsidR="00383A0C">
        <w:rPr>
          <w:b/>
          <w:sz w:val="28"/>
          <w:szCs w:val="28"/>
          <w:lang w:eastAsia="uk-UA"/>
        </w:rPr>
        <w:t>Допрофільна</w:t>
      </w:r>
      <w:proofErr w:type="spellEnd"/>
      <w:r w:rsidR="00383A0C">
        <w:rPr>
          <w:b/>
          <w:sz w:val="28"/>
          <w:szCs w:val="28"/>
          <w:lang w:eastAsia="uk-UA"/>
        </w:rPr>
        <w:t xml:space="preserve"> </w:t>
      </w:r>
      <w:r w:rsidR="00B821CF" w:rsidRPr="004A4881">
        <w:rPr>
          <w:b/>
          <w:bCs/>
          <w:sz w:val="28"/>
          <w:szCs w:val="28"/>
          <w:lang w:eastAsia="uk-UA"/>
        </w:rPr>
        <w:t xml:space="preserve"> освіта</w:t>
      </w:r>
      <w:r w:rsidR="002B6F59" w:rsidRPr="004A4881">
        <w:rPr>
          <w:b/>
          <w:bCs/>
          <w:sz w:val="28"/>
          <w:szCs w:val="28"/>
          <w:lang w:eastAsia="uk-UA"/>
        </w:rPr>
        <w:t>»</w:t>
      </w:r>
      <w:r w:rsidR="0090348D" w:rsidRPr="004A4881">
        <w:rPr>
          <w:b/>
          <w:bCs/>
          <w:sz w:val="28"/>
          <w:szCs w:val="28"/>
          <w:lang w:eastAsia="uk-UA"/>
        </w:rPr>
        <w:t>.</w:t>
      </w:r>
      <w:r w:rsidR="002B6F59" w:rsidRPr="004A4881">
        <w:rPr>
          <w:b/>
          <w:bCs/>
          <w:sz w:val="28"/>
          <w:szCs w:val="28"/>
          <w:lang w:eastAsia="uk-UA"/>
        </w:rPr>
        <w:t xml:space="preserve"> </w:t>
      </w:r>
    </w:p>
    <w:p w:rsidR="00B821CF" w:rsidRPr="004A4881" w:rsidRDefault="008A325D" w:rsidP="004A1217">
      <w:pPr>
        <w:pStyle w:val="a5"/>
        <w:shd w:val="clear" w:color="auto" w:fill="FFFFFF"/>
        <w:spacing w:line="360" w:lineRule="auto"/>
        <w:ind w:left="254" w:firstLine="0"/>
        <w:jc w:val="both"/>
        <w:textAlignment w:val="baseline"/>
        <w:rPr>
          <w:sz w:val="28"/>
          <w:szCs w:val="28"/>
          <w:lang w:eastAsia="uk-UA"/>
        </w:rPr>
      </w:pPr>
      <w:r w:rsidRPr="008D522D">
        <w:rPr>
          <w:b/>
          <w:bCs/>
          <w:sz w:val="28"/>
          <w:szCs w:val="28"/>
          <w:lang w:eastAsia="uk-UA"/>
        </w:rPr>
        <w:t>Мета проє</w:t>
      </w:r>
      <w:r w:rsidR="00B821CF" w:rsidRPr="008D522D">
        <w:rPr>
          <w:b/>
          <w:bCs/>
          <w:sz w:val="28"/>
          <w:szCs w:val="28"/>
          <w:lang w:eastAsia="uk-UA"/>
        </w:rPr>
        <w:t>кту</w:t>
      </w:r>
      <w:r w:rsidR="00B821CF" w:rsidRPr="008D522D">
        <w:rPr>
          <w:b/>
          <w:sz w:val="28"/>
          <w:szCs w:val="28"/>
          <w:lang w:eastAsia="uk-UA"/>
        </w:rPr>
        <w:t>:</w:t>
      </w:r>
      <w:r w:rsidR="002B6F59" w:rsidRPr="004A4881">
        <w:rPr>
          <w:sz w:val="28"/>
          <w:szCs w:val="28"/>
          <w:lang w:eastAsia="uk-UA"/>
        </w:rPr>
        <w:t xml:space="preserve"> </w:t>
      </w:r>
      <w:r w:rsidR="00B821CF" w:rsidRPr="004A4881">
        <w:rPr>
          <w:sz w:val="28"/>
          <w:szCs w:val="28"/>
          <w:lang w:eastAsia="uk-UA"/>
        </w:rPr>
        <w:t xml:space="preserve">забезпечення рівного доступу до здобуття якісної </w:t>
      </w:r>
      <w:r w:rsidR="002B6F59" w:rsidRPr="004A4881">
        <w:rPr>
          <w:sz w:val="28"/>
          <w:szCs w:val="28"/>
          <w:lang w:eastAsia="uk-UA"/>
        </w:rPr>
        <w:t xml:space="preserve"> до профільної та </w:t>
      </w:r>
      <w:r w:rsidR="00B821CF" w:rsidRPr="004A4881">
        <w:rPr>
          <w:sz w:val="28"/>
          <w:szCs w:val="28"/>
          <w:lang w:eastAsia="uk-UA"/>
        </w:rPr>
        <w:t>профільної підготовки здобувачів освіти; виявлення та розвиток професійних інтересів здобувачів освіти; реалізація ідей неперервної освіти впродовж життя.</w:t>
      </w:r>
    </w:p>
    <w:tbl>
      <w:tblPr>
        <w:tblW w:w="10333"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tblPr>
      <w:tblGrid>
        <w:gridCol w:w="465"/>
        <w:gridCol w:w="4765"/>
        <w:gridCol w:w="1985"/>
        <w:gridCol w:w="3118"/>
      </w:tblGrid>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4A4881">
            <w:pPr>
              <w:rPr>
                <w:sz w:val="24"/>
                <w:szCs w:val="24"/>
                <w:lang w:eastAsia="uk-UA"/>
              </w:rPr>
            </w:pPr>
            <w:r>
              <w:rPr>
                <w:sz w:val="24"/>
                <w:szCs w:val="24"/>
                <w:lang w:eastAsia="uk-UA"/>
              </w:rPr>
              <w:t>Шляхи реалізації проєкту</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Термін реалізації</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Виконавці</w:t>
            </w:r>
          </w:p>
        </w:tc>
      </w:tr>
      <w:tr w:rsidR="00507883" w:rsidRPr="00A23C20" w:rsidTr="00507883">
        <w:tc>
          <w:tcPr>
            <w:tcW w:w="10333"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Інформаційно-організаційні заходи</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1.</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383A0C">
            <w:pPr>
              <w:jc w:val="both"/>
              <w:rPr>
                <w:sz w:val="24"/>
                <w:szCs w:val="24"/>
                <w:lang w:eastAsia="uk-UA"/>
              </w:rPr>
            </w:pPr>
            <w:r w:rsidRPr="00A23C20">
              <w:rPr>
                <w:sz w:val="24"/>
                <w:szCs w:val="24"/>
                <w:lang w:eastAsia="uk-UA"/>
              </w:rPr>
              <w:t xml:space="preserve">Продовжити роботу над удосконаленням організаційно-педагогічних та інформаційних умов </w:t>
            </w:r>
            <w:r w:rsidR="00383A0C">
              <w:rPr>
                <w:sz w:val="24"/>
                <w:szCs w:val="24"/>
                <w:lang w:eastAsia="uk-UA"/>
              </w:rPr>
              <w:t>нав</w:t>
            </w:r>
            <w:r w:rsidRPr="00A23C20">
              <w:rPr>
                <w:sz w:val="24"/>
                <w:szCs w:val="24"/>
                <w:lang w:eastAsia="uk-UA"/>
              </w:rPr>
              <w:t>чання</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07883" w:rsidRPr="00A23C20" w:rsidRDefault="00507883" w:rsidP="00FB282D">
            <w:pPr>
              <w:jc w:val="center"/>
              <w:rPr>
                <w:sz w:val="24"/>
                <w:szCs w:val="24"/>
                <w:lang w:eastAsia="uk-UA"/>
              </w:rPr>
            </w:pPr>
            <w:r w:rsidRPr="00A23C20">
              <w:rPr>
                <w:sz w:val="24"/>
                <w:szCs w:val="24"/>
                <w:lang w:eastAsia="uk-UA"/>
              </w:rPr>
              <w:t>2021</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tcPr>
          <w:p w:rsidR="00507883" w:rsidRPr="00A23C20" w:rsidRDefault="00507883" w:rsidP="004A4881">
            <w:pPr>
              <w:jc w:val="center"/>
              <w:rPr>
                <w:sz w:val="24"/>
                <w:szCs w:val="24"/>
                <w:lang w:eastAsia="uk-UA"/>
              </w:rPr>
            </w:pPr>
            <w:r w:rsidRPr="00A23C20">
              <w:rPr>
                <w:sz w:val="24"/>
                <w:szCs w:val="24"/>
                <w:lang w:eastAsia="uk-UA"/>
              </w:rPr>
              <w:t xml:space="preserve">Заступник </w:t>
            </w:r>
            <w:r w:rsidR="004A4881">
              <w:rPr>
                <w:sz w:val="24"/>
                <w:szCs w:val="24"/>
                <w:lang w:eastAsia="uk-UA"/>
              </w:rPr>
              <w:t>завідувача</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2</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hideMark/>
          </w:tcPr>
          <w:p w:rsidR="00507883" w:rsidRPr="00A23C20" w:rsidRDefault="00507883" w:rsidP="00383A0C">
            <w:pPr>
              <w:rPr>
                <w:sz w:val="24"/>
                <w:szCs w:val="24"/>
                <w:lang w:eastAsia="uk-UA"/>
              </w:rPr>
            </w:pPr>
            <w:r w:rsidRPr="00A23C20">
              <w:rPr>
                <w:sz w:val="24"/>
                <w:szCs w:val="24"/>
                <w:lang w:eastAsia="uk-UA"/>
              </w:rPr>
              <w:t xml:space="preserve">Вивчення нормативно-правової бази організації </w:t>
            </w:r>
            <w:proofErr w:type="spellStart"/>
            <w:r w:rsidR="00383A0C">
              <w:rPr>
                <w:sz w:val="24"/>
                <w:szCs w:val="24"/>
                <w:lang w:eastAsia="uk-UA"/>
              </w:rPr>
              <w:t>до</w:t>
            </w:r>
            <w:r w:rsidRPr="00A23C20">
              <w:rPr>
                <w:sz w:val="24"/>
                <w:szCs w:val="24"/>
                <w:lang w:eastAsia="uk-UA"/>
              </w:rPr>
              <w:t>профільної</w:t>
            </w:r>
            <w:proofErr w:type="spellEnd"/>
            <w:r w:rsidRPr="00A23C20">
              <w:rPr>
                <w:sz w:val="24"/>
                <w:szCs w:val="24"/>
                <w:lang w:eastAsia="uk-UA"/>
              </w:rPr>
              <w:t xml:space="preserve"> освіти</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07883" w:rsidRPr="00A23C20" w:rsidRDefault="00507883" w:rsidP="00FB282D">
            <w:pPr>
              <w:jc w:val="center"/>
              <w:rPr>
                <w:sz w:val="24"/>
                <w:szCs w:val="24"/>
                <w:lang w:eastAsia="uk-UA"/>
              </w:rPr>
            </w:pPr>
            <w:r w:rsidRPr="00A23C20">
              <w:rPr>
                <w:sz w:val="24"/>
                <w:szCs w:val="24"/>
                <w:lang w:eastAsia="uk-UA"/>
              </w:rPr>
              <w:t>2021</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tcPr>
          <w:p w:rsidR="00507883" w:rsidRPr="00A23C20" w:rsidRDefault="004A4881" w:rsidP="004A4881">
            <w:pPr>
              <w:jc w:val="center"/>
              <w:rPr>
                <w:sz w:val="24"/>
                <w:szCs w:val="24"/>
                <w:lang w:eastAsia="uk-UA"/>
              </w:rPr>
            </w:pPr>
            <w:r w:rsidRPr="00A23C20">
              <w:rPr>
                <w:sz w:val="24"/>
                <w:szCs w:val="24"/>
                <w:lang w:eastAsia="uk-UA"/>
              </w:rPr>
              <w:t xml:space="preserve">Заступник </w:t>
            </w:r>
            <w:r>
              <w:rPr>
                <w:sz w:val="24"/>
                <w:szCs w:val="24"/>
                <w:lang w:eastAsia="uk-UA"/>
              </w:rPr>
              <w:t>завідувача</w:t>
            </w:r>
            <w:r w:rsidRPr="00A23C20">
              <w:rPr>
                <w:sz w:val="24"/>
                <w:szCs w:val="24"/>
                <w:lang w:eastAsia="uk-UA"/>
              </w:rPr>
              <w:t xml:space="preserve"> </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3</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FB282D">
            <w:pPr>
              <w:jc w:val="both"/>
              <w:rPr>
                <w:sz w:val="24"/>
                <w:szCs w:val="24"/>
                <w:lang w:eastAsia="uk-UA"/>
              </w:rPr>
            </w:pPr>
            <w:r w:rsidRPr="00A23C20">
              <w:rPr>
                <w:sz w:val="24"/>
                <w:szCs w:val="24"/>
                <w:lang w:eastAsia="uk-UA"/>
              </w:rPr>
              <w:t xml:space="preserve">Провести моніторингове дослідження готовності педагогів до роботи в динамічних групах </w:t>
            </w:r>
            <w:proofErr w:type="spellStart"/>
            <w:r w:rsidR="00383A0C">
              <w:rPr>
                <w:sz w:val="24"/>
                <w:szCs w:val="24"/>
                <w:lang w:eastAsia="uk-UA"/>
              </w:rPr>
              <w:t>до</w:t>
            </w:r>
            <w:r w:rsidRPr="00A23C20">
              <w:rPr>
                <w:sz w:val="24"/>
                <w:szCs w:val="24"/>
                <w:lang w:eastAsia="uk-UA"/>
              </w:rPr>
              <w:t>профільного</w:t>
            </w:r>
            <w:proofErr w:type="spellEnd"/>
            <w:r w:rsidRPr="00A23C20">
              <w:rPr>
                <w:sz w:val="24"/>
                <w:szCs w:val="24"/>
                <w:lang w:eastAsia="uk-UA"/>
              </w:rPr>
              <w:t xml:space="preserve"> спрямування</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AD3620">
            <w:pPr>
              <w:jc w:val="center"/>
              <w:rPr>
                <w:sz w:val="24"/>
                <w:szCs w:val="24"/>
                <w:lang w:eastAsia="uk-UA"/>
              </w:rPr>
            </w:pPr>
            <w:r w:rsidRPr="00A23C20">
              <w:rPr>
                <w:sz w:val="24"/>
                <w:szCs w:val="24"/>
                <w:lang w:eastAsia="uk-UA"/>
              </w:rPr>
              <w:t>У</w:t>
            </w:r>
            <w:r w:rsidR="00AD3620">
              <w:rPr>
                <w:sz w:val="24"/>
                <w:szCs w:val="24"/>
                <w:lang w:eastAsia="uk-UA"/>
              </w:rPr>
              <w:t>продовж І семестру кожного навчального</w:t>
            </w:r>
            <w:r w:rsidRPr="00A23C20">
              <w:rPr>
                <w:sz w:val="24"/>
                <w:szCs w:val="24"/>
                <w:lang w:eastAsia="uk-UA"/>
              </w:rPr>
              <w:t xml:space="preserve"> року</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tcPr>
          <w:p w:rsidR="00507883" w:rsidRPr="00A23C20" w:rsidRDefault="004A4881" w:rsidP="00FB282D">
            <w:pPr>
              <w:jc w:val="center"/>
              <w:rPr>
                <w:sz w:val="24"/>
                <w:szCs w:val="24"/>
                <w:lang w:eastAsia="uk-UA"/>
              </w:rPr>
            </w:pPr>
            <w:r w:rsidRPr="00A23C20">
              <w:rPr>
                <w:sz w:val="24"/>
                <w:szCs w:val="24"/>
                <w:lang w:eastAsia="uk-UA"/>
              </w:rPr>
              <w:t xml:space="preserve">Заступник </w:t>
            </w:r>
            <w:r>
              <w:rPr>
                <w:sz w:val="24"/>
                <w:szCs w:val="24"/>
                <w:lang w:eastAsia="uk-UA"/>
              </w:rPr>
              <w:t>завідувача</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4</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FB282D">
            <w:pPr>
              <w:jc w:val="both"/>
              <w:rPr>
                <w:sz w:val="24"/>
                <w:szCs w:val="24"/>
                <w:lang w:eastAsia="uk-UA"/>
              </w:rPr>
            </w:pPr>
            <w:r w:rsidRPr="00A23C20">
              <w:rPr>
                <w:sz w:val="24"/>
                <w:szCs w:val="24"/>
                <w:lang w:eastAsia="uk-UA"/>
              </w:rPr>
              <w:t xml:space="preserve">На основі аналізу удосконалювати позакласну роботу, направлену на розвиток </w:t>
            </w:r>
            <w:proofErr w:type="spellStart"/>
            <w:r w:rsidRPr="00A23C20">
              <w:rPr>
                <w:sz w:val="24"/>
                <w:szCs w:val="24"/>
                <w:lang w:eastAsia="uk-UA"/>
              </w:rPr>
              <w:t>компетентностей</w:t>
            </w:r>
            <w:proofErr w:type="spellEnd"/>
            <w:r w:rsidRPr="00A23C20">
              <w:rPr>
                <w:sz w:val="24"/>
                <w:szCs w:val="24"/>
                <w:lang w:eastAsia="uk-UA"/>
              </w:rPr>
              <w:t xml:space="preserve"> здобувачів освіти</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07883" w:rsidRPr="00A23C20" w:rsidRDefault="00507883" w:rsidP="00FB282D">
            <w:pPr>
              <w:jc w:val="center"/>
              <w:rPr>
                <w:sz w:val="24"/>
                <w:szCs w:val="24"/>
                <w:lang w:eastAsia="uk-UA"/>
              </w:rPr>
            </w:pPr>
            <w:r w:rsidRPr="00A23C20">
              <w:rPr>
                <w:sz w:val="24"/>
                <w:szCs w:val="24"/>
                <w:lang w:eastAsia="uk-UA"/>
              </w:rPr>
              <w:t>2021-2025</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tcPr>
          <w:p w:rsidR="00507883" w:rsidRPr="00A23C20" w:rsidRDefault="004A4881" w:rsidP="00FB282D">
            <w:pPr>
              <w:jc w:val="center"/>
              <w:rPr>
                <w:sz w:val="24"/>
                <w:szCs w:val="24"/>
                <w:lang w:eastAsia="uk-UA"/>
              </w:rPr>
            </w:pPr>
            <w:r w:rsidRPr="00A23C20">
              <w:rPr>
                <w:sz w:val="24"/>
                <w:szCs w:val="24"/>
                <w:lang w:eastAsia="uk-UA"/>
              </w:rPr>
              <w:t xml:space="preserve">Заступник </w:t>
            </w:r>
            <w:r>
              <w:rPr>
                <w:sz w:val="24"/>
                <w:szCs w:val="24"/>
                <w:lang w:eastAsia="uk-UA"/>
              </w:rPr>
              <w:t>завідувача</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5</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hideMark/>
          </w:tcPr>
          <w:p w:rsidR="00507883" w:rsidRPr="00A23C20" w:rsidRDefault="00507883" w:rsidP="004721D1">
            <w:pPr>
              <w:rPr>
                <w:sz w:val="24"/>
                <w:szCs w:val="24"/>
                <w:lang w:eastAsia="uk-UA"/>
              </w:rPr>
            </w:pPr>
            <w:r w:rsidRPr="00A23C20">
              <w:rPr>
                <w:sz w:val="24"/>
                <w:szCs w:val="24"/>
                <w:lang w:eastAsia="uk-UA"/>
              </w:rPr>
              <w:t xml:space="preserve">Здійснювати моніторинг щодо відстеження ефективності системи </w:t>
            </w:r>
            <w:proofErr w:type="spellStart"/>
            <w:r w:rsidR="00383A0C">
              <w:rPr>
                <w:sz w:val="24"/>
                <w:szCs w:val="24"/>
                <w:lang w:eastAsia="uk-UA"/>
              </w:rPr>
              <w:t>до</w:t>
            </w:r>
            <w:r w:rsidRPr="00A23C20">
              <w:rPr>
                <w:sz w:val="24"/>
                <w:szCs w:val="24"/>
                <w:lang w:eastAsia="uk-UA"/>
              </w:rPr>
              <w:t>профільної</w:t>
            </w:r>
            <w:proofErr w:type="spellEnd"/>
            <w:r w:rsidRPr="00A23C20">
              <w:rPr>
                <w:sz w:val="24"/>
                <w:szCs w:val="24"/>
                <w:lang w:eastAsia="uk-UA"/>
              </w:rPr>
              <w:t xml:space="preserve"> освіти закладу</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07883" w:rsidRPr="00A23C20" w:rsidRDefault="00507883" w:rsidP="00FB282D">
            <w:pPr>
              <w:jc w:val="center"/>
              <w:rPr>
                <w:sz w:val="24"/>
                <w:szCs w:val="24"/>
                <w:lang w:eastAsia="uk-UA"/>
              </w:rPr>
            </w:pPr>
            <w:r w:rsidRPr="00A23C20">
              <w:rPr>
                <w:sz w:val="24"/>
                <w:szCs w:val="24"/>
                <w:lang w:eastAsia="uk-UA"/>
              </w:rPr>
              <w:t>2021-2025</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tcPr>
          <w:p w:rsidR="00507883" w:rsidRPr="00A23C20" w:rsidRDefault="004A4881" w:rsidP="00FB282D">
            <w:pPr>
              <w:jc w:val="center"/>
              <w:rPr>
                <w:sz w:val="24"/>
                <w:szCs w:val="24"/>
                <w:lang w:eastAsia="uk-UA"/>
              </w:rPr>
            </w:pPr>
            <w:r w:rsidRPr="00A23C20">
              <w:rPr>
                <w:sz w:val="24"/>
                <w:szCs w:val="24"/>
                <w:lang w:eastAsia="uk-UA"/>
              </w:rPr>
              <w:t xml:space="preserve">Заступник </w:t>
            </w:r>
            <w:r>
              <w:rPr>
                <w:sz w:val="24"/>
                <w:szCs w:val="24"/>
                <w:lang w:eastAsia="uk-UA"/>
              </w:rPr>
              <w:t>завідувача</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6</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383A0C">
            <w:pPr>
              <w:jc w:val="both"/>
              <w:rPr>
                <w:sz w:val="24"/>
                <w:szCs w:val="24"/>
                <w:lang w:eastAsia="uk-UA"/>
              </w:rPr>
            </w:pPr>
            <w:r w:rsidRPr="00A23C20">
              <w:rPr>
                <w:sz w:val="24"/>
                <w:szCs w:val="24"/>
                <w:lang w:eastAsia="uk-UA"/>
              </w:rPr>
              <w:t xml:space="preserve">Проводити системний моніторинг щодо вивчення думки здобувачів освіти, батьків, педагогів із питань організації </w:t>
            </w:r>
            <w:proofErr w:type="spellStart"/>
            <w:r w:rsidR="00383A0C">
              <w:rPr>
                <w:sz w:val="24"/>
                <w:szCs w:val="24"/>
                <w:lang w:eastAsia="uk-UA"/>
              </w:rPr>
              <w:t>до</w:t>
            </w:r>
            <w:r w:rsidRPr="00A23C20">
              <w:rPr>
                <w:sz w:val="24"/>
                <w:szCs w:val="24"/>
                <w:lang w:eastAsia="uk-UA"/>
              </w:rPr>
              <w:t>профільної</w:t>
            </w:r>
            <w:proofErr w:type="spellEnd"/>
            <w:r w:rsidRPr="00A23C20">
              <w:rPr>
                <w:sz w:val="24"/>
                <w:szCs w:val="24"/>
                <w:lang w:eastAsia="uk-UA"/>
              </w:rPr>
              <w:t xml:space="preserve"> освіти</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07883" w:rsidRPr="00A23C20" w:rsidRDefault="00507883" w:rsidP="00FB282D">
            <w:pPr>
              <w:jc w:val="center"/>
              <w:rPr>
                <w:sz w:val="24"/>
                <w:szCs w:val="24"/>
                <w:lang w:eastAsia="uk-UA"/>
              </w:rPr>
            </w:pPr>
            <w:r w:rsidRPr="00A23C20">
              <w:rPr>
                <w:sz w:val="24"/>
                <w:szCs w:val="24"/>
                <w:lang w:eastAsia="uk-UA"/>
              </w:rPr>
              <w:t>2021-2025</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4A4881" w:rsidP="004A4881">
            <w:pPr>
              <w:jc w:val="center"/>
              <w:rPr>
                <w:sz w:val="24"/>
                <w:szCs w:val="24"/>
                <w:lang w:eastAsia="uk-UA"/>
              </w:rPr>
            </w:pPr>
            <w:r>
              <w:rPr>
                <w:sz w:val="24"/>
                <w:szCs w:val="24"/>
                <w:lang w:eastAsia="uk-UA"/>
              </w:rPr>
              <w:t>Завідувач філії</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7</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FB282D">
            <w:pPr>
              <w:jc w:val="both"/>
              <w:rPr>
                <w:sz w:val="24"/>
                <w:szCs w:val="24"/>
                <w:lang w:eastAsia="uk-UA"/>
              </w:rPr>
            </w:pPr>
            <w:r w:rsidRPr="00A23C20">
              <w:rPr>
                <w:sz w:val="24"/>
                <w:szCs w:val="24"/>
                <w:lang w:eastAsia="uk-UA"/>
              </w:rPr>
              <w:t xml:space="preserve">Створювати </w:t>
            </w:r>
            <w:proofErr w:type="spellStart"/>
            <w:r w:rsidRPr="00A23C20">
              <w:rPr>
                <w:sz w:val="24"/>
                <w:szCs w:val="24"/>
                <w:lang w:eastAsia="uk-UA"/>
              </w:rPr>
              <w:t>освітньо-матеріальну</w:t>
            </w:r>
            <w:proofErr w:type="spellEnd"/>
            <w:r w:rsidRPr="00A23C20">
              <w:rPr>
                <w:sz w:val="24"/>
                <w:szCs w:val="24"/>
                <w:lang w:eastAsia="uk-UA"/>
              </w:rPr>
              <w:t xml:space="preserve"> базу забезпечення </w:t>
            </w:r>
            <w:proofErr w:type="spellStart"/>
            <w:r w:rsidR="00383A0C">
              <w:rPr>
                <w:sz w:val="24"/>
                <w:szCs w:val="24"/>
                <w:lang w:eastAsia="uk-UA"/>
              </w:rPr>
              <w:t>допрофільної</w:t>
            </w:r>
            <w:proofErr w:type="spellEnd"/>
            <w:r w:rsidR="00383A0C">
              <w:rPr>
                <w:sz w:val="24"/>
                <w:szCs w:val="24"/>
                <w:lang w:eastAsia="uk-UA"/>
              </w:rPr>
              <w:t xml:space="preserve"> </w:t>
            </w:r>
            <w:r w:rsidRPr="00A23C20">
              <w:rPr>
                <w:sz w:val="24"/>
                <w:szCs w:val="24"/>
                <w:lang w:eastAsia="uk-UA"/>
              </w:rPr>
              <w:t xml:space="preserve"> освіти в закладі з урахуванням різних механізмів фінансування</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07883" w:rsidRPr="00A23C20" w:rsidRDefault="00AD3620" w:rsidP="0072526E">
            <w:pPr>
              <w:rPr>
                <w:sz w:val="24"/>
                <w:szCs w:val="24"/>
                <w:lang w:eastAsia="uk-UA"/>
              </w:rPr>
            </w:pPr>
            <w:r>
              <w:rPr>
                <w:sz w:val="24"/>
                <w:szCs w:val="24"/>
                <w:lang w:eastAsia="uk-UA"/>
              </w:rPr>
              <w:t xml:space="preserve">    </w:t>
            </w:r>
            <w:r w:rsidR="00507883" w:rsidRPr="00A23C20">
              <w:rPr>
                <w:sz w:val="24"/>
                <w:szCs w:val="24"/>
                <w:lang w:eastAsia="uk-UA"/>
              </w:rPr>
              <w:t>2021-2025</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4A4881" w:rsidP="004A4881">
            <w:pPr>
              <w:rPr>
                <w:sz w:val="24"/>
                <w:szCs w:val="24"/>
                <w:lang w:eastAsia="uk-UA"/>
              </w:rPr>
            </w:pPr>
            <w:r>
              <w:rPr>
                <w:sz w:val="24"/>
                <w:szCs w:val="24"/>
                <w:lang w:eastAsia="uk-UA"/>
              </w:rPr>
              <w:t>Завідувач філії, з</w:t>
            </w:r>
            <w:r w:rsidRPr="00A23C20">
              <w:rPr>
                <w:sz w:val="24"/>
                <w:szCs w:val="24"/>
                <w:lang w:eastAsia="uk-UA"/>
              </w:rPr>
              <w:t xml:space="preserve">аступник </w:t>
            </w:r>
            <w:r>
              <w:rPr>
                <w:sz w:val="24"/>
                <w:szCs w:val="24"/>
                <w:lang w:eastAsia="uk-UA"/>
              </w:rPr>
              <w:t>завідувача</w:t>
            </w:r>
          </w:p>
        </w:tc>
      </w:tr>
      <w:tr w:rsidR="00507883" w:rsidRPr="00A23C20" w:rsidTr="00507883">
        <w:tc>
          <w:tcPr>
            <w:tcW w:w="10333"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Психолого-педагогічні заходи</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8</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383A0C">
            <w:pPr>
              <w:jc w:val="both"/>
              <w:rPr>
                <w:sz w:val="24"/>
                <w:szCs w:val="24"/>
                <w:lang w:eastAsia="uk-UA"/>
              </w:rPr>
            </w:pPr>
            <w:r w:rsidRPr="00A23C20">
              <w:rPr>
                <w:sz w:val="24"/>
                <w:szCs w:val="24"/>
                <w:lang w:eastAsia="uk-UA"/>
              </w:rPr>
              <w:t xml:space="preserve">Забезпечити координацію інформаційних та ресурсних потоків між закладом освіти та вишами шляхом участі: у сумісних заходах і проектах; конференціях і семінарах; рекламних акціях </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AD3620" w:rsidP="0072526E">
            <w:pPr>
              <w:rPr>
                <w:sz w:val="24"/>
                <w:szCs w:val="24"/>
                <w:lang w:eastAsia="uk-UA"/>
              </w:rPr>
            </w:pPr>
            <w:r>
              <w:rPr>
                <w:sz w:val="24"/>
                <w:szCs w:val="24"/>
                <w:lang w:eastAsia="uk-UA"/>
              </w:rPr>
              <w:t xml:space="preserve">    </w:t>
            </w:r>
            <w:r w:rsidR="00507883" w:rsidRPr="00A23C20">
              <w:rPr>
                <w:sz w:val="24"/>
                <w:szCs w:val="24"/>
                <w:lang w:eastAsia="uk-UA"/>
              </w:rPr>
              <w:t xml:space="preserve">2021-2025 </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4A4881" w:rsidP="00FB282D">
            <w:pPr>
              <w:jc w:val="center"/>
              <w:rPr>
                <w:sz w:val="24"/>
                <w:szCs w:val="24"/>
                <w:lang w:eastAsia="uk-UA"/>
              </w:rPr>
            </w:pPr>
            <w:r>
              <w:rPr>
                <w:sz w:val="24"/>
                <w:szCs w:val="24"/>
                <w:lang w:eastAsia="uk-UA"/>
              </w:rPr>
              <w:t>Завідувач філії, з</w:t>
            </w:r>
            <w:r w:rsidRPr="00A23C20">
              <w:rPr>
                <w:sz w:val="24"/>
                <w:szCs w:val="24"/>
                <w:lang w:eastAsia="uk-UA"/>
              </w:rPr>
              <w:t xml:space="preserve">аступник </w:t>
            </w:r>
            <w:r>
              <w:rPr>
                <w:sz w:val="24"/>
                <w:szCs w:val="24"/>
                <w:lang w:eastAsia="uk-UA"/>
              </w:rPr>
              <w:t>завідувача</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4A4881">
            <w:pPr>
              <w:rPr>
                <w:sz w:val="24"/>
                <w:szCs w:val="24"/>
                <w:lang w:eastAsia="uk-UA"/>
              </w:rPr>
            </w:pPr>
            <w:r>
              <w:rPr>
                <w:sz w:val="24"/>
                <w:szCs w:val="24"/>
                <w:lang w:eastAsia="uk-UA"/>
              </w:rPr>
              <w:t>9</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383A0C">
            <w:pPr>
              <w:jc w:val="both"/>
              <w:rPr>
                <w:sz w:val="24"/>
                <w:szCs w:val="24"/>
                <w:lang w:eastAsia="uk-UA"/>
              </w:rPr>
            </w:pPr>
            <w:r w:rsidRPr="00A23C20">
              <w:rPr>
                <w:sz w:val="24"/>
                <w:szCs w:val="24"/>
                <w:lang w:eastAsia="uk-UA"/>
              </w:rPr>
              <w:t>Забезпечити психолого-педагогічний с</w:t>
            </w:r>
            <w:r w:rsidR="00383A0C">
              <w:rPr>
                <w:sz w:val="24"/>
                <w:szCs w:val="24"/>
                <w:lang w:eastAsia="uk-UA"/>
              </w:rPr>
              <w:t xml:space="preserve">упровід </w:t>
            </w:r>
            <w:proofErr w:type="spellStart"/>
            <w:r w:rsidR="00383A0C">
              <w:rPr>
                <w:sz w:val="24"/>
                <w:szCs w:val="24"/>
                <w:lang w:eastAsia="uk-UA"/>
              </w:rPr>
              <w:t>допрофільної</w:t>
            </w:r>
            <w:proofErr w:type="spellEnd"/>
            <w:r w:rsidR="00383A0C">
              <w:rPr>
                <w:sz w:val="24"/>
                <w:szCs w:val="24"/>
                <w:lang w:eastAsia="uk-UA"/>
              </w:rPr>
              <w:t xml:space="preserve"> </w:t>
            </w:r>
            <w:r w:rsidRPr="00A23C20">
              <w:rPr>
                <w:sz w:val="24"/>
                <w:szCs w:val="24"/>
                <w:lang w:eastAsia="uk-UA"/>
              </w:rPr>
              <w:t>освіти</w:t>
            </w:r>
            <w:r>
              <w:rPr>
                <w:sz w:val="24"/>
                <w:szCs w:val="24"/>
                <w:lang w:eastAsia="uk-UA"/>
              </w:rPr>
              <w:t>.</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AD3620" w:rsidP="00FB282D">
            <w:pPr>
              <w:jc w:val="center"/>
              <w:rPr>
                <w:sz w:val="24"/>
                <w:szCs w:val="24"/>
                <w:lang w:eastAsia="uk-UA"/>
              </w:rPr>
            </w:pPr>
            <w:r>
              <w:rPr>
                <w:sz w:val="24"/>
                <w:szCs w:val="24"/>
                <w:lang w:eastAsia="uk-UA"/>
              </w:rPr>
              <w:t xml:space="preserve">2021-2025 </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4A4881" w:rsidP="004A4881">
            <w:pPr>
              <w:jc w:val="center"/>
              <w:rPr>
                <w:sz w:val="24"/>
                <w:szCs w:val="24"/>
                <w:lang w:eastAsia="uk-UA"/>
              </w:rPr>
            </w:pPr>
            <w:r>
              <w:rPr>
                <w:sz w:val="24"/>
                <w:szCs w:val="24"/>
                <w:lang w:eastAsia="uk-UA"/>
              </w:rPr>
              <w:t>Завідувач філії, з</w:t>
            </w:r>
            <w:r w:rsidRPr="00A23C20">
              <w:rPr>
                <w:sz w:val="24"/>
                <w:szCs w:val="24"/>
                <w:lang w:eastAsia="uk-UA"/>
              </w:rPr>
              <w:t xml:space="preserve">аступник </w:t>
            </w:r>
            <w:r>
              <w:rPr>
                <w:sz w:val="24"/>
                <w:szCs w:val="24"/>
                <w:lang w:eastAsia="uk-UA"/>
              </w:rPr>
              <w:t>завідувача</w:t>
            </w:r>
            <w:r w:rsidRPr="00A23C20">
              <w:rPr>
                <w:sz w:val="24"/>
                <w:szCs w:val="24"/>
                <w:lang w:eastAsia="uk-UA"/>
              </w:rPr>
              <w:t xml:space="preserve"> </w:t>
            </w:r>
          </w:p>
        </w:tc>
      </w:tr>
      <w:tr w:rsidR="00507883" w:rsidRPr="00A23C20" w:rsidTr="00507883">
        <w:tc>
          <w:tcPr>
            <w:tcW w:w="10333" w:type="dxa"/>
            <w:gridSpan w:val="4"/>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507883">
            <w:pPr>
              <w:rPr>
                <w:sz w:val="24"/>
                <w:szCs w:val="24"/>
                <w:lang w:eastAsia="uk-UA"/>
              </w:rPr>
            </w:pPr>
            <w:r w:rsidRPr="00A23C20">
              <w:rPr>
                <w:sz w:val="24"/>
                <w:szCs w:val="24"/>
                <w:lang w:eastAsia="uk-UA"/>
              </w:rPr>
              <w:t>Методичні заходи на реалізацію проєкту</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4A4881">
            <w:pPr>
              <w:rPr>
                <w:sz w:val="24"/>
                <w:szCs w:val="24"/>
                <w:lang w:eastAsia="uk-UA"/>
              </w:rPr>
            </w:pPr>
            <w:r>
              <w:rPr>
                <w:sz w:val="24"/>
                <w:szCs w:val="24"/>
                <w:lang w:eastAsia="uk-UA"/>
              </w:rPr>
              <w:t>10</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383A0C">
            <w:pPr>
              <w:jc w:val="both"/>
              <w:rPr>
                <w:sz w:val="24"/>
                <w:szCs w:val="24"/>
                <w:lang w:eastAsia="uk-UA"/>
              </w:rPr>
            </w:pPr>
            <w:r w:rsidRPr="00A23C20">
              <w:rPr>
                <w:sz w:val="24"/>
                <w:szCs w:val="24"/>
                <w:lang w:eastAsia="uk-UA"/>
              </w:rPr>
              <w:t xml:space="preserve">Методична рада «Моніторинговий супровід ефективності </w:t>
            </w:r>
            <w:proofErr w:type="spellStart"/>
            <w:r w:rsidR="00383A0C">
              <w:rPr>
                <w:sz w:val="24"/>
                <w:szCs w:val="24"/>
                <w:lang w:eastAsia="uk-UA"/>
              </w:rPr>
              <w:t>до</w:t>
            </w:r>
            <w:r w:rsidRPr="00A23C20">
              <w:rPr>
                <w:sz w:val="24"/>
                <w:szCs w:val="24"/>
                <w:lang w:eastAsia="uk-UA"/>
              </w:rPr>
              <w:t>профільної</w:t>
            </w:r>
            <w:proofErr w:type="spellEnd"/>
            <w:r w:rsidRPr="00A23C20">
              <w:rPr>
                <w:sz w:val="24"/>
                <w:szCs w:val="24"/>
                <w:lang w:eastAsia="uk-UA"/>
              </w:rPr>
              <w:t xml:space="preserve">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FB282D">
            <w:pPr>
              <w:jc w:val="center"/>
              <w:rPr>
                <w:sz w:val="24"/>
                <w:szCs w:val="24"/>
                <w:lang w:eastAsia="uk-UA"/>
              </w:rPr>
            </w:pPr>
            <w:r w:rsidRPr="00A23C20">
              <w:rPr>
                <w:sz w:val="24"/>
                <w:szCs w:val="24"/>
                <w:lang w:eastAsia="uk-UA"/>
              </w:rPr>
              <w:t>2021</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tcPr>
          <w:p w:rsidR="00507883" w:rsidRPr="00A23C20" w:rsidRDefault="004A4881" w:rsidP="004A4881">
            <w:pPr>
              <w:jc w:val="center"/>
              <w:rPr>
                <w:sz w:val="24"/>
                <w:szCs w:val="24"/>
                <w:lang w:eastAsia="uk-UA"/>
              </w:rPr>
            </w:pPr>
            <w:r>
              <w:rPr>
                <w:sz w:val="24"/>
                <w:szCs w:val="24"/>
                <w:lang w:eastAsia="uk-UA"/>
              </w:rPr>
              <w:t>Завідувач філії, з</w:t>
            </w:r>
            <w:r w:rsidRPr="00A23C20">
              <w:rPr>
                <w:sz w:val="24"/>
                <w:szCs w:val="24"/>
                <w:lang w:eastAsia="uk-UA"/>
              </w:rPr>
              <w:t xml:space="preserve">аступник </w:t>
            </w:r>
            <w:r>
              <w:rPr>
                <w:sz w:val="24"/>
                <w:szCs w:val="24"/>
                <w:lang w:eastAsia="uk-UA"/>
              </w:rPr>
              <w:t>завідувача</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4A4881">
            <w:pPr>
              <w:rPr>
                <w:sz w:val="24"/>
                <w:szCs w:val="24"/>
                <w:lang w:eastAsia="uk-UA"/>
              </w:rPr>
            </w:pPr>
            <w:r>
              <w:rPr>
                <w:sz w:val="24"/>
                <w:szCs w:val="24"/>
                <w:lang w:eastAsia="uk-UA"/>
              </w:rPr>
              <w:t>11</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383A0C">
            <w:pPr>
              <w:jc w:val="both"/>
              <w:rPr>
                <w:sz w:val="24"/>
                <w:szCs w:val="24"/>
                <w:lang w:eastAsia="uk-UA"/>
              </w:rPr>
            </w:pPr>
            <w:r w:rsidRPr="00A23C20">
              <w:rPr>
                <w:sz w:val="24"/>
                <w:szCs w:val="24"/>
                <w:lang w:eastAsia="uk-UA"/>
              </w:rPr>
              <w:t>Нарада при директор</w:t>
            </w:r>
            <w:r>
              <w:rPr>
                <w:sz w:val="24"/>
                <w:szCs w:val="24"/>
                <w:lang w:eastAsia="uk-UA"/>
              </w:rPr>
              <w:t>ові</w:t>
            </w:r>
            <w:r w:rsidRPr="00A23C20">
              <w:rPr>
                <w:sz w:val="24"/>
                <w:szCs w:val="24"/>
                <w:lang w:eastAsia="uk-UA"/>
              </w:rPr>
              <w:t xml:space="preserve"> з питання: «Сучасні методики на шляху удосконалення </w:t>
            </w:r>
            <w:proofErr w:type="spellStart"/>
            <w:r w:rsidR="00383A0C">
              <w:rPr>
                <w:sz w:val="24"/>
                <w:szCs w:val="24"/>
                <w:lang w:eastAsia="uk-UA"/>
              </w:rPr>
              <w:t>до</w:t>
            </w:r>
            <w:r w:rsidRPr="00A23C20">
              <w:rPr>
                <w:sz w:val="24"/>
                <w:szCs w:val="24"/>
                <w:lang w:eastAsia="uk-UA"/>
              </w:rPr>
              <w:t>профільної</w:t>
            </w:r>
            <w:proofErr w:type="spellEnd"/>
            <w:r w:rsidRPr="00A23C20">
              <w:rPr>
                <w:sz w:val="24"/>
                <w:szCs w:val="24"/>
                <w:lang w:eastAsia="uk-UA"/>
              </w:rPr>
              <w:t xml:space="preserve">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FB282D">
            <w:pPr>
              <w:jc w:val="center"/>
              <w:rPr>
                <w:sz w:val="24"/>
                <w:szCs w:val="24"/>
                <w:lang w:eastAsia="uk-UA"/>
              </w:rPr>
            </w:pPr>
            <w:r w:rsidRPr="00A23C20">
              <w:rPr>
                <w:sz w:val="24"/>
                <w:szCs w:val="24"/>
                <w:lang w:eastAsia="uk-UA"/>
              </w:rPr>
              <w:t>2022</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tcPr>
          <w:p w:rsidR="00507883" w:rsidRPr="00A23C20" w:rsidRDefault="004A4881" w:rsidP="004A4881">
            <w:pPr>
              <w:jc w:val="center"/>
              <w:rPr>
                <w:sz w:val="24"/>
                <w:szCs w:val="24"/>
                <w:lang w:eastAsia="uk-UA"/>
              </w:rPr>
            </w:pPr>
            <w:r>
              <w:rPr>
                <w:sz w:val="24"/>
                <w:szCs w:val="24"/>
                <w:lang w:eastAsia="uk-UA"/>
              </w:rPr>
              <w:t>Завідувач філії</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4A4881">
            <w:pPr>
              <w:rPr>
                <w:sz w:val="24"/>
                <w:szCs w:val="24"/>
                <w:lang w:eastAsia="uk-UA"/>
              </w:rPr>
            </w:pPr>
            <w:r>
              <w:rPr>
                <w:sz w:val="24"/>
                <w:szCs w:val="24"/>
                <w:lang w:eastAsia="uk-UA"/>
              </w:rPr>
              <w:t>12</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507883" w:rsidP="00383A0C">
            <w:pPr>
              <w:jc w:val="both"/>
              <w:rPr>
                <w:sz w:val="24"/>
                <w:szCs w:val="24"/>
                <w:lang w:eastAsia="uk-UA"/>
              </w:rPr>
            </w:pPr>
            <w:r w:rsidRPr="00A23C20">
              <w:rPr>
                <w:sz w:val="24"/>
                <w:szCs w:val="24"/>
                <w:lang w:eastAsia="uk-UA"/>
              </w:rPr>
              <w:t>Нарада при директор</w:t>
            </w:r>
            <w:r>
              <w:rPr>
                <w:sz w:val="24"/>
                <w:szCs w:val="24"/>
                <w:lang w:eastAsia="uk-UA"/>
              </w:rPr>
              <w:t>ові</w:t>
            </w:r>
            <w:r w:rsidRPr="00A23C20">
              <w:rPr>
                <w:sz w:val="24"/>
                <w:szCs w:val="24"/>
                <w:lang w:eastAsia="uk-UA"/>
              </w:rPr>
              <w:t>: «Стан реалізації про</w:t>
            </w:r>
            <w:r>
              <w:rPr>
                <w:sz w:val="24"/>
                <w:szCs w:val="24"/>
                <w:lang w:eastAsia="uk-UA"/>
              </w:rPr>
              <w:t>є</w:t>
            </w:r>
            <w:r w:rsidRPr="00A23C20">
              <w:rPr>
                <w:sz w:val="24"/>
                <w:szCs w:val="24"/>
                <w:lang w:eastAsia="uk-UA"/>
              </w:rPr>
              <w:t>кту «</w:t>
            </w:r>
            <w:proofErr w:type="spellStart"/>
            <w:r w:rsidR="00383A0C">
              <w:rPr>
                <w:sz w:val="24"/>
                <w:szCs w:val="24"/>
                <w:lang w:eastAsia="uk-UA"/>
              </w:rPr>
              <w:t>Доп</w:t>
            </w:r>
            <w:r w:rsidRPr="00A23C20">
              <w:rPr>
                <w:sz w:val="24"/>
                <w:szCs w:val="24"/>
                <w:lang w:eastAsia="uk-UA"/>
              </w:rPr>
              <w:t>рофільна</w:t>
            </w:r>
            <w:proofErr w:type="spellEnd"/>
            <w:r w:rsidRPr="00A23C20">
              <w:rPr>
                <w:sz w:val="24"/>
                <w:szCs w:val="24"/>
                <w:lang w:eastAsia="uk-UA"/>
              </w:rPr>
              <w:t xml:space="preserve"> середня освіта»</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AD3620" w:rsidP="00FB282D">
            <w:pPr>
              <w:jc w:val="center"/>
              <w:rPr>
                <w:sz w:val="24"/>
                <w:szCs w:val="24"/>
                <w:lang w:eastAsia="uk-UA"/>
              </w:rPr>
            </w:pPr>
            <w:r>
              <w:rPr>
                <w:sz w:val="24"/>
                <w:szCs w:val="24"/>
                <w:lang w:eastAsia="uk-UA"/>
              </w:rPr>
              <w:t xml:space="preserve">2025 </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4A4881" w:rsidP="004A4881">
            <w:pPr>
              <w:jc w:val="center"/>
              <w:rPr>
                <w:sz w:val="24"/>
                <w:szCs w:val="24"/>
                <w:lang w:eastAsia="uk-UA"/>
              </w:rPr>
            </w:pPr>
            <w:r>
              <w:rPr>
                <w:sz w:val="24"/>
                <w:szCs w:val="24"/>
                <w:lang w:eastAsia="uk-UA"/>
              </w:rPr>
              <w:t>Завідувач філії</w:t>
            </w:r>
          </w:p>
        </w:tc>
      </w:tr>
      <w:tr w:rsidR="00507883" w:rsidRPr="00A23C20" w:rsidTr="00507883">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4A4881">
            <w:pPr>
              <w:rPr>
                <w:sz w:val="24"/>
                <w:szCs w:val="24"/>
                <w:lang w:eastAsia="uk-UA"/>
              </w:rPr>
            </w:pPr>
            <w:r>
              <w:rPr>
                <w:sz w:val="24"/>
                <w:szCs w:val="24"/>
                <w:lang w:eastAsia="uk-UA"/>
              </w:rPr>
              <w:t>13</w:t>
            </w:r>
          </w:p>
        </w:tc>
        <w:tc>
          <w:tcPr>
            <w:tcW w:w="476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383A0C" w:rsidP="00FB282D">
            <w:pPr>
              <w:jc w:val="both"/>
              <w:rPr>
                <w:sz w:val="24"/>
                <w:szCs w:val="24"/>
                <w:lang w:eastAsia="uk-UA"/>
              </w:rPr>
            </w:pPr>
            <w:r>
              <w:rPr>
                <w:sz w:val="24"/>
                <w:szCs w:val="24"/>
                <w:lang w:eastAsia="uk-UA"/>
              </w:rPr>
              <w:t>Нарада при директору: «</w:t>
            </w:r>
            <w:proofErr w:type="spellStart"/>
            <w:r>
              <w:rPr>
                <w:sz w:val="24"/>
                <w:szCs w:val="24"/>
                <w:lang w:eastAsia="uk-UA"/>
              </w:rPr>
              <w:t>Доп</w:t>
            </w:r>
            <w:r w:rsidR="00507883" w:rsidRPr="00A23C20">
              <w:rPr>
                <w:sz w:val="24"/>
                <w:szCs w:val="24"/>
                <w:lang w:eastAsia="uk-UA"/>
              </w:rPr>
              <w:t>рофільна</w:t>
            </w:r>
            <w:proofErr w:type="spellEnd"/>
            <w:r w:rsidR="00507883" w:rsidRPr="00A23C20">
              <w:rPr>
                <w:sz w:val="24"/>
                <w:szCs w:val="24"/>
                <w:lang w:eastAsia="uk-UA"/>
              </w:rPr>
              <w:t xml:space="preserve"> середня освітян: погляд</w:t>
            </w:r>
            <w:r w:rsidR="00507883">
              <w:rPr>
                <w:sz w:val="24"/>
                <w:szCs w:val="24"/>
                <w:lang w:eastAsia="uk-UA"/>
              </w:rPr>
              <w:t xml:space="preserve"> у</w:t>
            </w:r>
            <w:r w:rsidR="00507883" w:rsidRPr="00A23C20">
              <w:rPr>
                <w:sz w:val="24"/>
                <w:szCs w:val="24"/>
                <w:lang w:eastAsia="uk-UA"/>
              </w:rPr>
              <w:t xml:space="preserve"> майбутнє»</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07883" w:rsidRPr="00A23C20" w:rsidRDefault="00AD3620" w:rsidP="00FB282D">
            <w:pPr>
              <w:jc w:val="center"/>
              <w:rPr>
                <w:sz w:val="24"/>
                <w:szCs w:val="24"/>
                <w:lang w:eastAsia="uk-UA"/>
              </w:rPr>
            </w:pPr>
            <w:r>
              <w:rPr>
                <w:sz w:val="24"/>
                <w:szCs w:val="24"/>
                <w:lang w:eastAsia="uk-UA"/>
              </w:rPr>
              <w:t xml:space="preserve">2025 </w:t>
            </w:r>
          </w:p>
        </w:tc>
        <w:tc>
          <w:tcPr>
            <w:tcW w:w="3118" w:type="dxa"/>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07883" w:rsidRPr="00A23C20" w:rsidRDefault="004A4881" w:rsidP="004A4881">
            <w:pPr>
              <w:jc w:val="center"/>
              <w:rPr>
                <w:sz w:val="24"/>
                <w:szCs w:val="24"/>
                <w:lang w:eastAsia="uk-UA"/>
              </w:rPr>
            </w:pPr>
            <w:r>
              <w:rPr>
                <w:sz w:val="24"/>
                <w:szCs w:val="24"/>
                <w:lang w:eastAsia="uk-UA"/>
              </w:rPr>
              <w:t>Завідувач філії</w:t>
            </w:r>
          </w:p>
        </w:tc>
      </w:tr>
    </w:tbl>
    <w:p w:rsidR="00DA6552" w:rsidRDefault="00684120" w:rsidP="008D522D">
      <w:pPr>
        <w:pStyle w:val="2"/>
        <w:spacing w:line="276" w:lineRule="auto"/>
        <w:ind w:left="665" w:right="711"/>
        <w:jc w:val="both"/>
        <w:rPr>
          <w:sz w:val="28"/>
          <w:szCs w:val="28"/>
        </w:rPr>
      </w:pPr>
      <w:r>
        <w:rPr>
          <w:sz w:val="28"/>
          <w:szCs w:val="28"/>
        </w:rPr>
        <w:t>5.11</w:t>
      </w:r>
      <w:r w:rsidR="00DA6552">
        <w:rPr>
          <w:sz w:val="28"/>
          <w:szCs w:val="28"/>
        </w:rPr>
        <w:t>.</w:t>
      </w:r>
      <w:r>
        <w:rPr>
          <w:sz w:val="28"/>
          <w:szCs w:val="28"/>
        </w:rPr>
        <w:t xml:space="preserve"> </w:t>
      </w:r>
      <w:proofErr w:type="spellStart"/>
      <w:r w:rsidR="00DA6552">
        <w:rPr>
          <w:sz w:val="28"/>
          <w:szCs w:val="28"/>
        </w:rPr>
        <w:t>Проєкт</w:t>
      </w:r>
      <w:proofErr w:type="spellEnd"/>
      <w:r w:rsidR="00BB1F21">
        <w:rPr>
          <w:sz w:val="28"/>
          <w:szCs w:val="28"/>
        </w:rPr>
        <w:t xml:space="preserve"> «Організація виховної р</w:t>
      </w:r>
      <w:r w:rsidR="008B3FD4">
        <w:rPr>
          <w:sz w:val="28"/>
          <w:szCs w:val="28"/>
        </w:rPr>
        <w:t>оботи закладу</w:t>
      </w:r>
      <w:r w:rsidR="00B740DA">
        <w:rPr>
          <w:sz w:val="28"/>
          <w:szCs w:val="28"/>
        </w:rPr>
        <w:t xml:space="preserve"> на засадах </w:t>
      </w:r>
      <w:proofErr w:type="spellStart"/>
      <w:r w:rsidR="00B740DA">
        <w:rPr>
          <w:sz w:val="28"/>
          <w:szCs w:val="28"/>
        </w:rPr>
        <w:t>проєктної</w:t>
      </w:r>
      <w:proofErr w:type="spellEnd"/>
      <w:r w:rsidR="00BB1F21">
        <w:rPr>
          <w:sz w:val="28"/>
          <w:szCs w:val="28"/>
        </w:rPr>
        <w:t xml:space="preserve"> педагогіки»</w:t>
      </w:r>
      <w:r w:rsidR="00762565">
        <w:rPr>
          <w:sz w:val="28"/>
          <w:szCs w:val="28"/>
        </w:rPr>
        <w:t>.</w:t>
      </w:r>
    </w:p>
    <w:p w:rsidR="005729C6" w:rsidRPr="004A4881" w:rsidRDefault="005729C6" w:rsidP="008D522D">
      <w:pPr>
        <w:pStyle w:val="a5"/>
        <w:tabs>
          <w:tab w:val="left" w:pos="3990"/>
        </w:tabs>
        <w:spacing w:line="276" w:lineRule="auto"/>
        <w:ind w:left="720" w:firstLine="0"/>
        <w:jc w:val="both"/>
        <w:rPr>
          <w:b/>
          <w:sz w:val="28"/>
          <w:szCs w:val="28"/>
        </w:rPr>
      </w:pPr>
      <w:r w:rsidRPr="00263AA1">
        <w:rPr>
          <w:b/>
          <w:sz w:val="28"/>
          <w:szCs w:val="28"/>
        </w:rPr>
        <w:t>Мета</w:t>
      </w:r>
      <w:r w:rsidR="00263AA1" w:rsidRPr="00263AA1">
        <w:rPr>
          <w:b/>
          <w:sz w:val="28"/>
          <w:szCs w:val="28"/>
        </w:rPr>
        <w:t xml:space="preserve"> проєкту</w:t>
      </w:r>
      <w:r w:rsidRPr="00263AA1">
        <w:rPr>
          <w:b/>
          <w:sz w:val="28"/>
          <w:szCs w:val="28"/>
        </w:rPr>
        <w:t>:</w:t>
      </w:r>
      <w:r w:rsidRPr="00D82EDC">
        <w:rPr>
          <w:sz w:val="28"/>
          <w:szCs w:val="28"/>
        </w:rPr>
        <w:t xml:space="preserve"> забезпечення</w:t>
      </w:r>
      <w:r>
        <w:rPr>
          <w:sz w:val="28"/>
          <w:szCs w:val="28"/>
        </w:rPr>
        <w:t xml:space="preserve"> умов для розвитку індивідуального розвитку здобувачів освіти, урахування їх здібностей, досягнень, стимулювання творчої активності, максимальної реалізації в різних видах позаурочної </w:t>
      </w:r>
      <w:r w:rsidRPr="004A4881">
        <w:rPr>
          <w:sz w:val="28"/>
          <w:szCs w:val="28"/>
        </w:rPr>
        <w:t>діяльності,</w:t>
      </w:r>
      <w:r w:rsidRPr="004A4881">
        <w:rPr>
          <w:sz w:val="28"/>
          <w:szCs w:val="28"/>
          <w:shd w:val="clear" w:color="auto" w:fill="FFFFFF"/>
        </w:rPr>
        <w:t xml:space="preserve">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tbl>
      <w:tblPr>
        <w:tblW w:w="9928" w:type="dxa"/>
        <w:tblInd w:w="415" w:type="dxa"/>
        <w:tblLayout w:type="fixed"/>
        <w:tblLook w:val="01E0"/>
      </w:tblPr>
      <w:tblGrid>
        <w:gridCol w:w="521"/>
        <w:gridCol w:w="4446"/>
        <w:gridCol w:w="2268"/>
        <w:gridCol w:w="2693"/>
      </w:tblGrid>
      <w:tr w:rsidR="00507883" w:rsidTr="00507883">
        <w:trPr>
          <w:trHeight w:val="985"/>
        </w:trPr>
        <w:tc>
          <w:tcPr>
            <w:tcW w:w="521" w:type="dxa"/>
            <w:tcBorders>
              <w:top w:val="single" w:sz="4" w:space="0" w:color="auto"/>
              <w:left w:val="single" w:sz="4" w:space="0" w:color="auto"/>
              <w:bottom w:val="single" w:sz="4" w:space="0" w:color="auto"/>
              <w:right w:val="single" w:sz="4" w:space="0" w:color="auto"/>
            </w:tcBorders>
            <w:vAlign w:val="center"/>
            <w:hideMark/>
          </w:tcPr>
          <w:p w:rsidR="00507883" w:rsidRPr="008A0821" w:rsidRDefault="00507883" w:rsidP="00786DDD">
            <w:pPr>
              <w:contextualSpacing/>
              <w:jc w:val="center"/>
              <w:rPr>
                <w:sz w:val="24"/>
                <w:szCs w:val="24"/>
                <w:lang w:eastAsia="uk-UA"/>
              </w:rPr>
            </w:pPr>
            <w:r w:rsidRPr="008A0821">
              <w:rPr>
                <w:sz w:val="24"/>
                <w:szCs w:val="24"/>
                <w:lang w:eastAsia="uk-UA"/>
              </w:rPr>
              <w:t>№</w:t>
            </w:r>
          </w:p>
        </w:tc>
        <w:tc>
          <w:tcPr>
            <w:tcW w:w="4446" w:type="dxa"/>
            <w:tcBorders>
              <w:top w:val="single" w:sz="4" w:space="0" w:color="auto"/>
              <w:left w:val="single" w:sz="4" w:space="0" w:color="auto"/>
              <w:bottom w:val="single" w:sz="4" w:space="0" w:color="auto"/>
              <w:right w:val="single" w:sz="4" w:space="0" w:color="auto"/>
            </w:tcBorders>
            <w:vAlign w:val="center"/>
            <w:hideMark/>
          </w:tcPr>
          <w:p w:rsidR="00507883" w:rsidRPr="008A0821" w:rsidRDefault="00507883" w:rsidP="00786DDD">
            <w:pPr>
              <w:contextualSpacing/>
              <w:jc w:val="center"/>
              <w:rPr>
                <w:sz w:val="24"/>
                <w:szCs w:val="24"/>
                <w:lang w:eastAsia="uk-UA"/>
              </w:rPr>
            </w:pPr>
            <w:r w:rsidRPr="008A0821">
              <w:rPr>
                <w:sz w:val="24"/>
                <w:szCs w:val="24"/>
              </w:rPr>
              <w:t>Назва заходів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507883" w:rsidRPr="008A0821" w:rsidRDefault="00507883" w:rsidP="00786DDD">
            <w:pPr>
              <w:contextualSpacing/>
              <w:jc w:val="center"/>
              <w:rPr>
                <w:sz w:val="24"/>
                <w:szCs w:val="24"/>
                <w:lang w:eastAsia="uk-UA"/>
              </w:rPr>
            </w:pPr>
            <w:r w:rsidRPr="008A0821">
              <w:rPr>
                <w:sz w:val="24"/>
                <w:szCs w:val="24"/>
              </w:rPr>
              <w:t>Термін  виконання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507883" w:rsidRPr="008A0821" w:rsidRDefault="00507883" w:rsidP="00786DDD">
            <w:pPr>
              <w:ind w:left="-108" w:right="-108"/>
              <w:contextualSpacing/>
              <w:jc w:val="center"/>
              <w:rPr>
                <w:sz w:val="24"/>
                <w:szCs w:val="24"/>
                <w:lang w:eastAsia="uk-UA"/>
              </w:rPr>
            </w:pPr>
            <w:r w:rsidRPr="008A0821">
              <w:rPr>
                <w:sz w:val="24"/>
                <w:szCs w:val="24"/>
              </w:rPr>
              <w:t>Відповідальні</w:t>
            </w:r>
          </w:p>
        </w:tc>
      </w:tr>
      <w:tr w:rsidR="00507883" w:rsidTr="00684120">
        <w:trPr>
          <w:trHeight w:val="162"/>
        </w:trPr>
        <w:tc>
          <w:tcPr>
            <w:tcW w:w="9928" w:type="dxa"/>
            <w:gridSpan w:val="4"/>
            <w:tcBorders>
              <w:top w:val="single" w:sz="4" w:space="0" w:color="auto"/>
              <w:left w:val="single" w:sz="4" w:space="0" w:color="auto"/>
              <w:bottom w:val="single" w:sz="4" w:space="0" w:color="auto"/>
              <w:right w:val="single" w:sz="4" w:space="0" w:color="auto"/>
            </w:tcBorders>
            <w:hideMark/>
          </w:tcPr>
          <w:p w:rsidR="00507883" w:rsidRDefault="00507883" w:rsidP="00786DDD">
            <w:pPr>
              <w:pStyle w:val="3"/>
              <w:jc w:val="center"/>
              <w:rPr>
                <w:lang w:val="ru-RU" w:eastAsia="uk-UA"/>
              </w:rPr>
            </w:pP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tcPr>
          <w:p w:rsidR="00507883" w:rsidRPr="00263AA1" w:rsidRDefault="00507883" w:rsidP="00786DDD">
            <w:pPr>
              <w:contextualSpacing/>
              <w:jc w:val="center"/>
              <w:rPr>
                <w:b/>
                <w:i/>
                <w:sz w:val="24"/>
                <w:szCs w:val="24"/>
                <w:lang w:eastAsia="uk-UA"/>
              </w:rPr>
            </w:pPr>
            <w:r w:rsidRPr="00263AA1">
              <w:rPr>
                <w:b/>
                <w:i/>
                <w:lang w:val="ru-RU"/>
              </w:rPr>
              <w:t>І. ОРГАНІЗАЦІЙНА РОБОТА</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jc w:val="both"/>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tcPr>
          <w:p w:rsidR="00507883" w:rsidRDefault="00507883" w:rsidP="002C2384">
            <w:pPr>
              <w:ind w:left="-101"/>
              <w:contextualSpacing/>
              <w:jc w:val="both"/>
              <w:rPr>
                <w:sz w:val="24"/>
                <w:szCs w:val="24"/>
                <w:lang w:eastAsia="uk-UA"/>
              </w:rPr>
            </w:pPr>
            <w:r>
              <w:rPr>
                <w:sz w:val="24"/>
                <w:szCs w:val="24"/>
              </w:rPr>
              <w:t>Складання річного плану виховної роботи   на поточний навчальний  рік.</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lang w:val="ru-RU" w:eastAsia="uk-UA"/>
              </w:rPr>
              <w:t xml:space="preserve"> До 1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tcPr>
          <w:p w:rsidR="00507883" w:rsidRDefault="00507883" w:rsidP="004A4881">
            <w:pPr>
              <w:contextualSpacing/>
              <w:rPr>
                <w:sz w:val="24"/>
                <w:szCs w:val="24"/>
                <w:lang w:eastAsia="uk-UA"/>
              </w:rPr>
            </w:pPr>
            <w:r>
              <w:rPr>
                <w:sz w:val="24"/>
                <w:szCs w:val="24"/>
                <w:lang w:eastAsia="uk-UA"/>
              </w:rPr>
              <w:t xml:space="preserve">Заступник </w:t>
            </w:r>
            <w:r w:rsidR="004A4881">
              <w:rPr>
                <w:sz w:val="24"/>
                <w:szCs w:val="24"/>
                <w:lang w:eastAsia="uk-UA"/>
              </w:rPr>
              <w:t>завідувача</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jc w:val="both"/>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C2384">
            <w:pPr>
              <w:ind w:left="-101"/>
              <w:contextualSpacing/>
              <w:jc w:val="both"/>
              <w:rPr>
                <w:sz w:val="24"/>
                <w:szCs w:val="24"/>
                <w:lang w:eastAsia="uk-UA"/>
              </w:rPr>
            </w:pPr>
            <w:r>
              <w:rPr>
                <w:sz w:val="24"/>
                <w:szCs w:val="24"/>
              </w:rPr>
              <w:t>Проведення консультацій з  класними керівниками, керівниками гуртків, лідерами учнівського врядування з питань планування виховної роботи.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r>
              <w:rPr>
                <w:sz w:val="24"/>
                <w:szCs w:val="24"/>
                <w:lang w:val="ru-RU" w:eastAsia="uk-UA"/>
              </w:rPr>
              <w:t xml:space="preserve">До 1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tcPr>
          <w:p w:rsidR="00507883" w:rsidRDefault="00507883" w:rsidP="004A4881">
            <w:pPr>
              <w:contextualSpacing/>
              <w:rPr>
                <w:sz w:val="24"/>
                <w:szCs w:val="24"/>
                <w:lang w:eastAsia="uk-UA"/>
              </w:rPr>
            </w:pPr>
            <w:r>
              <w:rPr>
                <w:sz w:val="24"/>
                <w:szCs w:val="24"/>
                <w:lang w:eastAsia="uk-UA"/>
              </w:rPr>
              <w:t xml:space="preserve">Заступник </w:t>
            </w:r>
            <w:r w:rsidR="004A4881">
              <w:rPr>
                <w:sz w:val="24"/>
                <w:szCs w:val="24"/>
                <w:lang w:eastAsia="uk-UA"/>
              </w:rPr>
              <w:t>завідувача</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jc w:val="both"/>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C2384">
            <w:pPr>
              <w:ind w:left="-101"/>
              <w:contextualSpacing/>
              <w:jc w:val="both"/>
              <w:rPr>
                <w:sz w:val="24"/>
                <w:szCs w:val="24"/>
                <w:lang w:eastAsia="uk-UA"/>
              </w:rPr>
            </w:pPr>
            <w:r>
              <w:rPr>
                <w:sz w:val="24"/>
                <w:szCs w:val="24"/>
              </w:rPr>
              <w:t>Розробка заходів з впровадження Основних</w:t>
            </w:r>
            <w:r w:rsidR="004A4881">
              <w:rPr>
                <w:sz w:val="24"/>
                <w:szCs w:val="24"/>
              </w:rPr>
              <w:t xml:space="preserve"> орієнтирів виховання учнів 1–9</w:t>
            </w:r>
            <w:r>
              <w:rPr>
                <w:sz w:val="24"/>
                <w:szCs w:val="24"/>
              </w:rPr>
              <w:t xml:space="preserve"> класів на поточний навчальний рік.</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r>
              <w:rPr>
                <w:sz w:val="24"/>
                <w:szCs w:val="24"/>
                <w:lang w:val="ru-RU" w:eastAsia="uk-UA"/>
              </w:rPr>
              <w:t xml:space="preserve">До 1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tcPr>
          <w:p w:rsidR="00507883" w:rsidRDefault="004A4881" w:rsidP="00786DDD">
            <w:pPr>
              <w:contextualSpacing/>
              <w:rPr>
                <w:sz w:val="24"/>
                <w:szCs w:val="24"/>
                <w:lang w:eastAsia="uk-UA"/>
              </w:rPr>
            </w:pPr>
            <w:r>
              <w:rPr>
                <w:sz w:val="24"/>
                <w:szCs w:val="24"/>
                <w:lang w:eastAsia="uk-UA"/>
              </w:rPr>
              <w:t>Педагог - 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jc w:val="both"/>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C2384">
            <w:pPr>
              <w:ind w:left="40"/>
              <w:contextualSpacing/>
              <w:jc w:val="both"/>
              <w:rPr>
                <w:sz w:val="24"/>
                <w:szCs w:val="24"/>
                <w:lang w:eastAsia="uk-UA"/>
              </w:rPr>
            </w:pPr>
            <w:r>
              <w:rPr>
                <w:sz w:val="24"/>
                <w:szCs w:val="24"/>
              </w:rPr>
              <w:t>Розробка заходів на поточний навчальний рік щодо виконання Програми національного виховання учнівської молоді.</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r>
              <w:rPr>
                <w:sz w:val="24"/>
                <w:szCs w:val="24"/>
                <w:lang w:val="ru-RU" w:eastAsia="uk-UA"/>
              </w:rPr>
              <w:t xml:space="preserve">До 1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tcPr>
          <w:p w:rsidR="00507883" w:rsidRDefault="004A4881" w:rsidP="00786DDD">
            <w:pPr>
              <w:contextualSpacing/>
              <w:rPr>
                <w:sz w:val="24"/>
                <w:szCs w:val="24"/>
                <w:lang w:eastAsia="uk-UA"/>
              </w:rPr>
            </w:pPr>
            <w:r>
              <w:rPr>
                <w:sz w:val="24"/>
                <w:szCs w:val="24"/>
                <w:lang w:eastAsia="uk-UA"/>
              </w:rPr>
              <w:t>Педагог - 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jc w:val="both"/>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C2384">
            <w:pPr>
              <w:ind w:left="40"/>
              <w:contextualSpacing/>
              <w:jc w:val="both"/>
              <w:rPr>
                <w:sz w:val="24"/>
                <w:szCs w:val="24"/>
                <w:lang w:eastAsia="uk-UA"/>
              </w:rPr>
            </w:pPr>
            <w:r>
              <w:rPr>
                <w:sz w:val="24"/>
                <w:szCs w:val="24"/>
              </w:rPr>
              <w:t>Продовження роботи з реалізації програми «Школа сприяння здоров’ю»</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786DDD">
            <w:pPr>
              <w:contextualSpacing/>
              <w:rPr>
                <w:sz w:val="24"/>
                <w:szCs w:val="24"/>
                <w:lang w:eastAsia="uk-UA"/>
              </w:rPr>
            </w:pPr>
            <w:r>
              <w:rPr>
                <w:sz w:val="24"/>
                <w:szCs w:val="24"/>
                <w:lang w:eastAsia="uk-UA"/>
              </w:rPr>
              <w:t>Педагог - 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jc w:val="both"/>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695332">
            <w:pPr>
              <w:ind w:left="40"/>
              <w:contextualSpacing/>
              <w:jc w:val="both"/>
              <w:rPr>
                <w:sz w:val="24"/>
                <w:szCs w:val="24"/>
                <w:lang w:eastAsia="uk-UA"/>
              </w:rPr>
            </w:pPr>
            <w:r>
              <w:rPr>
                <w:sz w:val="24"/>
                <w:szCs w:val="24"/>
              </w:rPr>
              <w:t>Продовження  виховування у молоді патріотичні почуття, усвідомлення своєї етнічної єдності, національної гідності.</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786DDD">
            <w:pPr>
              <w:contextualSpacing/>
              <w:rPr>
                <w:sz w:val="24"/>
                <w:szCs w:val="24"/>
                <w:lang w:eastAsia="uk-UA"/>
              </w:rPr>
            </w:pPr>
            <w:r>
              <w:rPr>
                <w:sz w:val="24"/>
                <w:szCs w:val="24"/>
                <w:lang w:eastAsia="uk-UA"/>
              </w:rPr>
              <w:t>Педагог – організатор,</w:t>
            </w:r>
            <w:r>
              <w:rPr>
                <w:sz w:val="24"/>
                <w:szCs w:val="24"/>
              </w:rPr>
              <w:t xml:space="preserve"> </w:t>
            </w:r>
            <w:r w:rsidR="00507883">
              <w:rPr>
                <w:sz w:val="24"/>
                <w:szCs w:val="24"/>
              </w:rPr>
              <w:t>педагогічний колектив</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1F05B2">
            <w:pPr>
              <w:ind w:left="40"/>
              <w:contextualSpacing/>
              <w:rPr>
                <w:sz w:val="24"/>
                <w:szCs w:val="24"/>
                <w:lang w:eastAsia="uk-UA"/>
              </w:rPr>
            </w:pPr>
            <w:r>
              <w:rPr>
                <w:sz w:val="24"/>
                <w:szCs w:val="24"/>
              </w:rPr>
              <w:t>Складання соціального паспорту здобувачів освіти.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r>
              <w:rPr>
                <w:sz w:val="24"/>
                <w:szCs w:val="24"/>
                <w:lang w:val="ru-RU" w:eastAsia="uk-UA"/>
              </w:rPr>
              <w:t xml:space="preserve"> До 10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786DDD">
            <w:pPr>
              <w:contextualSpacing/>
              <w:rPr>
                <w:sz w:val="24"/>
                <w:szCs w:val="24"/>
                <w:lang w:eastAsia="uk-UA"/>
              </w:rPr>
            </w:pPr>
            <w:r>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1F05B2">
            <w:pPr>
              <w:ind w:left="40"/>
              <w:contextualSpacing/>
              <w:rPr>
                <w:sz w:val="24"/>
                <w:szCs w:val="24"/>
                <w:lang w:eastAsia="uk-UA"/>
              </w:rPr>
            </w:pPr>
            <w:r>
              <w:rPr>
                <w:sz w:val="24"/>
                <w:szCs w:val="24"/>
              </w:rPr>
              <w:t>Формування складу Ради правопорушень та соціального захисту здобувачів освіти. Планування роботи.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r>
              <w:rPr>
                <w:sz w:val="24"/>
                <w:szCs w:val="24"/>
                <w:lang w:val="ru-RU" w:eastAsia="uk-UA"/>
              </w:rPr>
              <w:t xml:space="preserve">До 10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786DDD">
            <w:pPr>
              <w:contextualSpacing/>
              <w:rPr>
                <w:sz w:val="24"/>
                <w:szCs w:val="24"/>
                <w:lang w:eastAsia="uk-UA"/>
              </w:rPr>
            </w:pPr>
            <w:r>
              <w:rPr>
                <w:sz w:val="24"/>
                <w:szCs w:val="24"/>
                <w:lang w:eastAsia="uk-UA"/>
              </w:rPr>
              <w:t>Педагог - 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1F05B2">
            <w:pPr>
              <w:ind w:left="40"/>
              <w:contextualSpacing/>
              <w:rPr>
                <w:sz w:val="24"/>
                <w:szCs w:val="24"/>
                <w:lang w:eastAsia="uk-UA"/>
              </w:rPr>
            </w:pPr>
            <w:r>
              <w:rPr>
                <w:sz w:val="24"/>
                <w:szCs w:val="24"/>
              </w:rPr>
              <w:t>Здійснення психолого-педагогічного аналізу контингенту учнів з метою виявлення здобувачів освіти, схильних до правопорушень, до вживання спиртних напоїв, наркотичних речовин. Вивчити умови проживання дітей, які потребують постійної уваги.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r>
              <w:rPr>
                <w:sz w:val="24"/>
                <w:szCs w:val="24"/>
                <w:lang w:val="ru-RU" w:eastAsia="uk-UA"/>
              </w:rPr>
              <w:t xml:space="preserve">До 10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4A4881">
            <w:pPr>
              <w:ind w:left="33"/>
              <w:contextualSpacing/>
              <w:rPr>
                <w:sz w:val="24"/>
                <w:szCs w:val="24"/>
                <w:lang w:eastAsia="uk-UA"/>
              </w:rPr>
            </w:pPr>
            <w:r>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695332">
            <w:pPr>
              <w:ind w:left="40"/>
              <w:contextualSpacing/>
              <w:rPr>
                <w:sz w:val="24"/>
                <w:szCs w:val="24"/>
                <w:lang w:eastAsia="uk-UA"/>
              </w:rPr>
            </w:pPr>
            <w:r>
              <w:rPr>
                <w:sz w:val="24"/>
                <w:szCs w:val="24"/>
              </w:rPr>
              <w:t>Створення інформаційного банку даних про зайнятість здобувачів освіти у позаурочний час.</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lang w:val="ru-RU" w:eastAsia="uk-UA"/>
              </w:rPr>
              <w:t xml:space="preserve">До 30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695332">
            <w:pPr>
              <w:ind w:left="-98" w:firstLine="131"/>
              <w:contextualSpacing/>
              <w:rPr>
                <w:sz w:val="24"/>
                <w:szCs w:val="24"/>
                <w:lang w:eastAsia="uk-UA"/>
              </w:rPr>
            </w:pPr>
            <w:r>
              <w:rPr>
                <w:sz w:val="24"/>
                <w:szCs w:val="24"/>
              </w:rPr>
              <w:t xml:space="preserve">Практичний психолог, </w:t>
            </w:r>
            <w:r w:rsidR="00507883">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Виявлення обдарованих дітей та сприяння розвитку їх творчих здібностей.</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lang w:val="ru-RU" w:eastAsia="uk-UA"/>
              </w:rPr>
              <w:t xml:space="preserve">До 30 </w:t>
            </w:r>
            <w:proofErr w:type="spellStart"/>
            <w:r>
              <w:rPr>
                <w:sz w:val="24"/>
                <w:szCs w:val="24"/>
                <w:lang w:val="ru-RU" w:eastAsia="uk-UA"/>
              </w:rPr>
              <w:t>вересня</w:t>
            </w:r>
            <w:proofErr w:type="spellEnd"/>
            <w:r>
              <w:rPr>
                <w:sz w:val="24"/>
                <w:szCs w:val="24"/>
                <w:lang w:val="ru-RU" w:eastAsia="uk-UA"/>
              </w:rPr>
              <w:t xml:space="preserve">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786DDD">
            <w:pPr>
              <w:ind w:left="33"/>
              <w:contextualSpacing/>
              <w:rPr>
                <w:sz w:val="24"/>
                <w:szCs w:val="24"/>
                <w:lang w:eastAsia="uk-UA"/>
              </w:rPr>
            </w:pPr>
            <w:r>
              <w:rPr>
                <w:sz w:val="24"/>
                <w:szCs w:val="24"/>
              </w:rPr>
              <w:t>Практичний психолог,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 xml:space="preserve">Провести класні збори з метою організації учнівського врядування в класах.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 xml:space="preserve"> Вересень </w:t>
            </w:r>
          </w:p>
          <w:p w:rsidR="00507883" w:rsidRDefault="00507883" w:rsidP="00786DDD">
            <w:pPr>
              <w:contextualSpacing/>
              <w:jc w:val="center"/>
              <w:rPr>
                <w:sz w:val="24"/>
                <w:szCs w:val="24"/>
                <w:lang w:val="ru-RU"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786DDD">
            <w:pPr>
              <w:contextualSpacing/>
              <w:rPr>
                <w:sz w:val="24"/>
                <w:szCs w:val="24"/>
                <w:lang w:eastAsia="uk-UA"/>
              </w:rPr>
            </w:pPr>
            <w:r>
              <w:rPr>
                <w:sz w:val="24"/>
                <w:szCs w:val="24"/>
              </w:rPr>
              <w:t>К</w:t>
            </w:r>
            <w:r w:rsidR="00507883">
              <w:rPr>
                <w:sz w:val="24"/>
                <w:szCs w:val="24"/>
              </w:rPr>
              <w:t>ласні керівники,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1F05B2">
            <w:pPr>
              <w:contextualSpacing/>
              <w:rPr>
                <w:sz w:val="24"/>
                <w:szCs w:val="24"/>
                <w:lang w:eastAsia="uk-UA"/>
              </w:rPr>
            </w:pPr>
            <w:r>
              <w:rPr>
                <w:sz w:val="24"/>
                <w:szCs w:val="24"/>
              </w:rPr>
              <w:t>Розробка заходів  морального та матеріального заохочення здобувачів освіти.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tcPr>
          <w:p w:rsidR="00507883" w:rsidRDefault="004A4881" w:rsidP="004A4881">
            <w:pPr>
              <w:ind w:left="-98"/>
              <w:contextualSpacing/>
              <w:rPr>
                <w:sz w:val="24"/>
                <w:szCs w:val="24"/>
                <w:lang w:eastAsia="uk-UA"/>
              </w:rPr>
            </w:pPr>
            <w:r>
              <w:rPr>
                <w:sz w:val="24"/>
                <w:szCs w:val="24"/>
              </w:rPr>
              <w:t>П</w:t>
            </w:r>
            <w:r w:rsidR="00263AA1">
              <w:rPr>
                <w:sz w:val="24"/>
                <w:szCs w:val="24"/>
              </w:rPr>
              <w:t>е</w:t>
            </w:r>
            <w:r w:rsidR="00507883">
              <w:rPr>
                <w:sz w:val="24"/>
                <w:szCs w:val="24"/>
              </w:rPr>
              <w:t>дагогічний колектив</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На основі Основних</w:t>
            </w:r>
            <w:r w:rsidR="004A4881">
              <w:rPr>
                <w:sz w:val="24"/>
                <w:szCs w:val="24"/>
              </w:rPr>
              <w:t xml:space="preserve"> орієнтирів виховання учнів 1–9</w:t>
            </w:r>
            <w:r>
              <w:rPr>
                <w:sz w:val="24"/>
                <w:szCs w:val="24"/>
              </w:rPr>
              <w:t xml:space="preserve"> класів, Методичних рекомендацій щодо національно-патріотичного виховання поточного року продовжити роботу над створенням моделі .</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tcPr>
          <w:p w:rsidR="00507883" w:rsidRDefault="004A4881" w:rsidP="00786DDD">
            <w:pPr>
              <w:ind w:right="-108"/>
              <w:contextualSpacing/>
              <w:rPr>
                <w:sz w:val="24"/>
                <w:szCs w:val="24"/>
                <w:lang w:eastAsia="uk-UA"/>
              </w:rPr>
            </w:pPr>
            <w:r>
              <w:rPr>
                <w:sz w:val="24"/>
                <w:szCs w:val="24"/>
                <w:lang w:eastAsia="uk-UA"/>
              </w:rPr>
              <w:t>Педагог – 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1F05B2">
            <w:pPr>
              <w:contextualSpacing/>
              <w:rPr>
                <w:sz w:val="24"/>
                <w:szCs w:val="24"/>
                <w:lang w:eastAsia="uk-UA"/>
              </w:rPr>
            </w:pPr>
            <w:r>
              <w:rPr>
                <w:sz w:val="24"/>
                <w:szCs w:val="24"/>
              </w:rPr>
              <w:t>Оновлення інформаційних стендів.</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До  10 вересня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786DDD">
            <w:pPr>
              <w:contextualSpacing/>
              <w:rPr>
                <w:sz w:val="24"/>
                <w:szCs w:val="24"/>
                <w:lang w:eastAsia="uk-UA"/>
              </w:rPr>
            </w:pPr>
            <w:r>
              <w:rPr>
                <w:sz w:val="24"/>
                <w:szCs w:val="24"/>
              </w:rPr>
              <w:t>П</w:t>
            </w:r>
            <w:r w:rsidR="00507883">
              <w:rPr>
                <w:sz w:val="24"/>
                <w:szCs w:val="24"/>
              </w:rPr>
              <w:t>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C2384">
            <w:pPr>
              <w:contextualSpacing/>
              <w:jc w:val="both"/>
              <w:rPr>
                <w:sz w:val="24"/>
                <w:szCs w:val="24"/>
                <w:lang w:eastAsia="uk-UA"/>
              </w:rPr>
            </w:pPr>
            <w:r>
              <w:rPr>
                <w:sz w:val="24"/>
                <w:szCs w:val="24"/>
              </w:rPr>
              <w:t>З метою розвитку  в здобувачів освіти  інтересу до навчально-виховного процесу проведення тематичних тижнів (за окремим планом).</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CD2506">
            <w:pPr>
              <w:ind w:left="-98" w:firstLine="98"/>
              <w:contextualSpacing/>
              <w:rPr>
                <w:sz w:val="24"/>
                <w:szCs w:val="24"/>
                <w:lang w:eastAsia="uk-UA"/>
              </w:rPr>
            </w:pPr>
            <w:r>
              <w:rPr>
                <w:sz w:val="24"/>
                <w:szCs w:val="24"/>
                <w:lang w:eastAsia="uk-UA"/>
              </w:rPr>
              <w:t>Педагог – організатор,</w:t>
            </w:r>
            <w:r>
              <w:rPr>
                <w:sz w:val="24"/>
                <w:szCs w:val="24"/>
              </w:rPr>
              <w:t xml:space="preserve"> </w:t>
            </w:r>
            <w:r w:rsidR="00507883">
              <w:rPr>
                <w:sz w:val="24"/>
                <w:szCs w:val="24"/>
              </w:rPr>
              <w:t>педагогічний колектив</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C2384">
            <w:pPr>
              <w:contextualSpacing/>
              <w:jc w:val="both"/>
              <w:rPr>
                <w:sz w:val="24"/>
                <w:szCs w:val="24"/>
                <w:lang w:eastAsia="uk-UA"/>
              </w:rPr>
            </w:pPr>
            <w:r>
              <w:rPr>
                <w:sz w:val="24"/>
                <w:szCs w:val="24"/>
              </w:rPr>
              <w:t>Загальношкільні батьківські збори.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вересень, грудень, квітень</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4A4881" w:rsidP="002C2384">
            <w:pPr>
              <w:ind w:left="-98" w:right="-118"/>
              <w:contextualSpacing/>
              <w:rPr>
                <w:sz w:val="24"/>
                <w:szCs w:val="24"/>
                <w:lang w:eastAsia="uk-UA"/>
              </w:rPr>
            </w:pPr>
            <w:r>
              <w:rPr>
                <w:sz w:val="24"/>
                <w:szCs w:val="24"/>
              </w:rPr>
              <w:t>Завідувач філії, заступник завідувача філії</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1"/>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C2384">
            <w:pPr>
              <w:contextualSpacing/>
              <w:jc w:val="both"/>
              <w:rPr>
                <w:sz w:val="24"/>
                <w:szCs w:val="24"/>
                <w:lang w:eastAsia="uk-UA"/>
              </w:rPr>
            </w:pPr>
            <w:r>
              <w:rPr>
                <w:sz w:val="24"/>
                <w:szCs w:val="24"/>
              </w:rPr>
              <w:t xml:space="preserve">Провести моніторинг сформованості ціннісних </w:t>
            </w:r>
            <w:r w:rsidR="004A4881">
              <w:rPr>
                <w:sz w:val="24"/>
                <w:szCs w:val="24"/>
              </w:rPr>
              <w:t>ставлень здобувачів освіти  5–9</w:t>
            </w:r>
            <w:r>
              <w:rPr>
                <w:sz w:val="24"/>
                <w:szCs w:val="24"/>
              </w:rPr>
              <w:t xml:space="preserve"> класів.</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жовтень, квітень</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4A4881">
            <w:pPr>
              <w:ind w:left="33"/>
              <w:contextualSpacing/>
              <w:rPr>
                <w:sz w:val="24"/>
                <w:szCs w:val="24"/>
                <w:lang w:eastAsia="uk-UA"/>
              </w:rPr>
            </w:pPr>
            <w:r>
              <w:rPr>
                <w:sz w:val="24"/>
                <w:szCs w:val="24"/>
                <w:lang w:eastAsia="uk-UA"/>
              </w:rPr>
              <w:t xml:space="preserve">Заступник </w:t>
            </w:r>
            <w:r w:rsidR="004A4881">
              <w:rPr>
                <w:sz w:val="24"/>
                <w:szCs w:val="24"/>
                <w:lang w:eastAsia="uk-UA"/>
              </w:rPr>
              <w:t>завідувача</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sz w:val="26"/>
                <w:szCs w:val="26"/>
              </w:rPr>
            </w:pPr>
            <w:r w:rsidRPr="00263AA1">
              <w:rPr>
                <w:rFonts w:ascii="Times New Roman" w:hAnsi="Times New Roman" w:cs="Times New Roman"/>
                <w:i/>
                <w:color w:val="000000" w:themeColor="text1"/>
                <w:lang w:val="ru-RU"/>
              </w:rPr>
              <w:t>ІІ. ХУДОЖНЬО-ЕСТЕТИЧНЕ ВИХОВАННЯ</w:t>
            </w:r>
          </w:p>
          <w:p w:rsidR="00507883" w:rsidRDefault="00507883" w:rsidP="00786DDD">
            <w:pPr>
              <w:contextualSpacing/>
              <w:jc w:val="center"/>
              <w:rPr>
                <w:i/>
                <w:sz w:val="24"/>
                <w:szCs w:val="24"/>
                <w:lang w:eastAsia="uk-UA"/>
              </w:rPr>
            </w:pP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2"/>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FA3082">
            <w:pPr>
              <w:contextualSpacing/>
              <w:jc w:val="both"/>
              <w:rPr>
                <w:sz w:val="24"/>
                <w:szCs w:val="24"/>
                <w:lang w:eastAsia="uk-UA"/>
              </w:rPr>
            </w:pPr>
            <w:r>
              <w:rPr>
                <w:sz w:val="24"/>
                <w:szCs w:val="24"/>
              </w:rPr>
              <w:t>Участь у загальношкільних та районних конкурсах, фестивалях.</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rPr>
                <w:sz w:val="24"/>
                <w:szCs w:val="24"/>
                <w:lang w:eastAsia="uk-UA"/>
              </w:rPr>
            </w:pPr>
            <w:r>
              <w:rPr>
                <w:sz w:val="24"/>
                <w:szCs w:val="24"/>
                <w:lang w:eastAsia="uk-UA"/>
              </w:rPr>
              <w:t xml:space="preserve">Заступник </w:t>
            </w:r>
            <w:r w:rsidR="009C6978">
              <w:rPr>
                <w:sz w:val="24"/>
                <w:szCs w:val="24"/>
                <w:lang w:eastAsia="uk-UA"/>
              </w:rPr>
              <w:t>завідувача,</w:t>
            </w:r>
          </w:p>
          <w:p w:rsidR="00507883" w:rsidRDefault="00507883" w:rsidP="00786DDD">
            <w:pPr>
              <w:contextualSpacing/>
              <w:rPr>
                <w:sz w:val="24"/>
                <w:szCs w:val="24"/>
                <w:lang w:eastAsia="uk-UA"/>
              </w:rPr>
            </w:pPr>
            <w:r>
              <w:rPr>
                <w:sz w:val="24"/>
                <w:szCs w:val="24"/>
                <w:lang w:eastAsia="uk-UA"/>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2"/>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FA3082">
            <w:pPr>
              <w:contextualSpacing/>
              <w:jc w:val="both"/>
              <w:rPr>
                <w:sz w:val="24"/>
                <w:szCs w:val="24"/>
                <w:lang w:eastAsia="uk-UA"/>
              </w:rPr>
            </w:pPr>
            <w:r>
              <w:rPr>
                <w:sz w:val="24"/>
                <w:szCs w:val="24"/>
              </w:rPr>
              <w:t>Організація роботи гуртків художньо-естетичного спрямування.</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Вересень</w:t>
            </w:r>
          </w:p>
          <w:p w:rsidR="00507883" w:rsidRDefault="00507883" w:rsidP="00786DDD">
            <w:pPr>
              <w:contextualSpacing/>
              <w:jc w:val="center"/>
              <w:rPr>
                <w:sz w:val="24"/>
                <w:szCs w:val="24"/>
                <w:lang w:eastAsia="uk-UA"/>
              </w:rPr>
            </w:pPr>
            <w:r>
              <w:rPr>
                <w:sz w:val="24"/>
                <w:szCs w:val="24"/>
              </w:rPr>
              <w:t>2012-2025</w:t>
            </w:r>
          </w:p>
        </w:tc>
        <w:tc>
          <w:tcPr>
            <w:tcW w:w="2693" w:type="dxa"/>
            <w:tcBorders>
              <w:top w:val="single" w:sz="4" w:space="0" w:color="auto"/>
              <w:left w:val="single" w:sz="4" w:space="0" w:color="auto"/>
              <w:bottom w:val="single" w:sz="4" w:space="0" w:color="auto"/>
              <w:right w:val="single" w:sz="4" w:space="0" w:color="auto"/>
            </w:tcBorders>
          </w:tcPr>
          <w:p w:rsidR="009C6978" w:rsidRDefault="009C6978" w:rsidP="009C6978">
            <w:pPr>
              <w:contextualSpacing/>
              <w:rPr>
                <w:sz w:val="24"/>
                <w:szCs w:val="24"/>
                <w:lang w:eastAsia="uk-UA"/>
              </w:rPr>
            </w:pPr>
            <w:r>
              <w:rPr>
                <w:sz w:val="24"/>
                <w:szCs w:val="24"/>
                <w:lang w:eastAsia="uk-UA"/>
              </w:rPr>
              <w:t>Заступник завідувача,</w:t>
            </w:r>
          </w:p>
          <w:p w:rsidR="00507883" w:rsidRDefault="009C6978" w:rsidP="009C6978">
            <w:pPr>
              <w:contextualSpacing/>
              <w:rPr>
                <w:sz w:val="24"/>
                <w:szCs w:val="24"/>
                <w:lang w:eastAsia="uk-UA"/>
              </w:rPr>
            </w:pPr>
            <w:r>
              <w:rPr>
                <w:sz w:val="24"/>
                <w:szCs w:val="24"/>
                <w:lang w:eastAsia="uk-UA"/>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2"/>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FA3082">
            <w:pPr>
              <w:contextualSpacing/>
              <w:jc w:val="both"/>
              <w:rPr>
                <w:sz w:val="24"/>
                <w:szCs w:val="24"/>
                <w:lang w:eastAsia="uk-UA"/>
              </w:rPr>
            </w:pPr>
            <w:r>
              <w:rPr>
                <w:sz w:val="24"/>
                <w:szCs w:val="24"/>
              </w:rPr>
              <w:t xml:space="preserve">Продовжити співпрацю із школою мистецтв, будинком учнівської молоді.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2021-2025</w:t>
            </w:r>
          </w:p>
        </w:tc>
        <w:tc>
          <w:tcPr>
            <w:tcW w:w="2693" w:type="dxa"/>
            <w:tcBorders>
              <w:top w:val="single" w:sz="4" w:space="0" w:color="auto"/>
              <w:left w:val="single" w:sz="4" w:space="0" w:color="auto"/>
              <w:bottom w:val="single" w:sz="4" w:space="0" w:color="auto"/>
              <w:right w:val="single" w:sz="4" w:space="0" w:color="auto"/>
            </w:tcBorders>
          </w:tcPr>
          <w:p w:rsidR="009C6978" w:rsidRDefault="009C6978" w:rsidP="009C6978">
            <w:pPr>
              <w:contextualSpacing/>
              <w:rPr>
                <w:sz w:val="24"/>
                <w:szCs w:val="24"/>
                <w:lang w:eastAsia="uk-UA"/>
              </w:rPr>
            </w:pPr>
            <w:r>
              <w:rPr>
                <w:sz w:val="24"/>
                <w:szCs w:val="24"/>
                <w:lang w:eastAsia="uk-UA"/>
              </w:rPr>
              <w:t>Заступник завідувача,</w:t>
            </w:r>
          </w:p>
          <w:p w:rsidR="00507883" w:rsidRDefault="009C6978" w:rsidP="009C6978">
            <w:pPr>
              <w:contextualSpacing/>
              <w:rPr>
                <w:sz w:val="24"/>
                <w:szCs w:val="24"/>
                <w:lang w:eastAsia="uk-UA"/>
              </w:rPr>
            </w:pPr>
            <w:r>
              <w:rPr>
                <w:sz w:val="24"/>
                <w:szCs w:val="24"/>
                <w:lang w:eastAsia="uk-UA"/>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2"/>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FA3082">
            <w:pPr>
              <w:contextualSpacing/>
              <w:jc w:val="both"/>
              <w:rPr>
                <w:sz w:val="24"/>
                <w:szCs w:val="24"/>
                <w:lang w:eastAsia="uk-UA"/>
              </w:rPr>
            </w:pPr>
            <w:r>
              <w:rPr>
                <w:sz w:val="24"/>
                <w:szCs w:val="24"/>
              </w:rPr>
              <w:t>Організація роботи прес-центру учнівського врядування.</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Вересень</w:t>
            </w:r>
          </w:p>
          <w:p w:rsidR="00507883" w:rsidRDefault="00507883" w:rsidP="00FA3082">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tcPr>
          <w:p w:rsidR="009C6978" w:rsidRDefault="009C6978" w:rsidP="009C6978">
            <w:pPr>
              <w:contextualSpacing/>
              <w:rPr>
                <w:sz w:val="24"/>
                <w:szCs w:val="24"/>
                <w:lang w:eastAsia="uk-UA"/>
              </w:rPr>
            </w:pPr>
            <w:r>
              <w:rPr>
                <w:sz w:val="24"/>
                <w:szCs w:val="24"/>
                <w:lang w:eastAsia="uk-UA"/>
              </w:rPr>
              <w:t>Заступник завідувача,</w:t>
            </w:r>
          </w:p>
          <w:p w:rsidR="00507883" w:rsidRDefault="009C6978" w:rsidP="009C6978">
            <w:pPr>
              <w:ind w:firstLine="33"/>
              <w:contextualSpacing/>
              <w:rPr>
                <w:sz w:val="24"/>
                <w:szCs w:val="24"/>
                <w:lang w:eastAsia="uk-UA"/>
              </w:rPr>
            </w:pPr>
            <w:r>
              <w:rPr>
                <w:sz w:val="24"/>
                <w:szCs w:val="24"/>
                <w:lang w:eastAsia="uk-UA"/>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5.</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FA3082">
            <w:pPr>
              <w:contextualSpacing/>
              <w:jc w:val="both"/>
              <w:rPr>
                <w:sz w:val="24"/>
                <w:szCs w:val="24"/>
                <w:lang w:eastAsia="uk-UA"/>
              </w:rPr>
            </w:pPr>
            <w:r>
              <w:rPr>
                <w:sz w:val="24"/>
                <w:szCs w:val="24"/>
              </w:rPr>
              <w:t>Тиждень української писемності та мови (за окремим планом).</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FA3082">
            <w:pPr>
              <w:shd w:val="clear" w:color="auto" w:fill="FFFFFF"/>
              <w:contextualSpacing/>
              <w:jc w:val="center"/>
              <w:rPr>
                <w:sz w:val="24"/>
                <w:szCs w:val="24"/>
                <w:lang w:val="ru-RU" w:eastAsia="uk-UA"/>
              </w:rPr>
            </w:pPr>
            <w:r>
              <w:rPr>
                <w:sz w:val="24"/>
                <w:szCs w:val="24"/>
              </w:rPr>
              <w:t xml:space="preserve"> Листопад 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firstLine="33"/>
              <w:contextualSpacing/>
              <w:rPr>
                <w:sz w:val="24"/>
                <w:szCs w:val="24"/>
                <w:lang w:eastAsia="uk-UA"/>
              </w:rPr>
            </w:pPr>
            <w:r>
              <w:rPr>
                <w:sz w:val="24"/>
                <w:szCs w:val="24"/>
              </w:rPr>
              <w:t>Учителі української мови</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sz w:val="26"/>
                <w:szCs w:val="26"/>
                <w:lang w:val="ru-RU"/>
              </w:rPr>
            </w:pPr>
            <w:r w:rsidRPr="00263AA1">
              <w:rPr>
                <w:rFonts w:ascii="Times New Roman" w:hAnsi="Times New Roman" w:cs="Times New Roman"/>
                <w:i/>
                <w:color w:val="000000" w:themeColor="text1"/>
                <w:lang w:val="ru-RU"/>
              </w:rPr>
              <w:t>ІІІ. ТРУДОВЕ ВИХОВАННЯ ТА ПРОФЕСІЙНА ОРІЄНТАЦІЯ</w:t>
            </w:r>
          </w:p>
          <w:p w:rsidR="00507883" w:rsidRDefault="00507883" w:rsidP="00786DDD">
            <w:pPr>
              <w:contextualSpacing/>
              <w:jc w:val="center"/>
              <w:rPr>
                <w:sz w:val="24"/>
                <w:szCs w:val="24"/>
                <w:lang w:eastAsia="uk-UA"/>
              </w:rPr>
            </w:pP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E548C">
            <w:pPr>
              <w:shd w:val="clear" w:color="auto" w:fill="FFFFFF"/>
              <w:contextualSpacing/>
              <w:jc w:val="both"/>
              <w:rPr>
                <w:sz w:val="24"/>
                <w:szCs w:val="24"/>
                <w:lang w:eastAsia="uk-UA"/>
              </w:rPr>
            </w:pPr>
            <w:r>
              <w:rPr>
                <w:sz w:val="24"/>
                <w:szCs w:val="24"/>
              </w:rPr>
              <w:t>Акція</w:t>
            </w:r>
            <w:r>
              <w:rPr>
                <w:b/>
                <w:sz w:val="24"/>
                <w:szCs w:val="24"/>
              </w:rPr>
              <w:t xml:space="preserve"> </w:t>
            </w:r>
            <w:r w:rsidRPr="0049155A">
              <w:rPr>
                <w:b/>
                <w:sz w:val="24"/>
                <w:szCs w:val="24"/>
              </w:rPr>
              <w:t>«</w:t>
            </w:r>
            <w:r w:rsidRPr="0049155A">
              <w:rPr>
                <w:rStyle w:val="ab"/>
                <w:b w:val="0"/>
                <w:sz w:val="24"/>
                <w:szCs w:val="24"/>
              </w:rPr>
              <w:t>Я — господар школи!</w:t>
            </w:r>
            <w:r w:rsidRPr="0049155A">
              <w:rPr>
                <w:b/>
                <w:sz w:val="24"/>
                <w:szCs w:val="24"/>
              </w:rPr>
              <w:t>»</w:t>
            </w:r>
            <w:r>
              <w:rPr>
                <w:sz w:val="24"/>
                <w:szCs w:val="24"/>
              </w:rPr>
              <w:t xml:space="preserve"> (озеленення та благоустрій класних кімнат і коридорів, </w:t>
            </w:r>
            <w:r w:rsidRPr="00DE548C">
              <w:rPr>
                <w:rStyle w:val="af4"/>
                <w:i w:val="0"/>
                <w:sz w:val="24"/>
                <w:szCs w:val="24"/>
              </w:rPr>
              <w:t>розподіл зелених зон пришкільної території між класами, упорядкування шкільного подвір’я</w:t>
            </w:r>
            <w:r w:rsidRPr="00DE548C">
              <w:rPr>
                <w:i/>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lang w:val="ru-RU" w:eastAsia="uk-UA"/>
              </w:rPr>
            </w:pPr>
            <w:r w:rsidRPr="0037565F">
              <w:rPr>
                <w:sz w:val="24"/>
                <w:szCs w:val="24"/>
                <w:lang w:eastAsia="uk-UA"/>
              </w:rPr>
              <w:t xml:space="preserve"> </w:t>
            </w:r>
            <w:proofErr w:type="spellStart"/>
            <w:r>
              <w:rPr>
                <w:sz w:val="24"/>
                <w:szCs w:val="24"/>
                <w:lang w:val="ru-RU" w:eastAsia="uk-UA"/>
              </w:rPr>
              <w:t>Вересень</w:t>
            </w:r>
            <w:proofErr w:type="spellEnd"/>
            <w:r>
              <w:rPr>
                <w:sz w:val="24"/>
                <w:szCs w:val="24"/>
                <w:lang w:val="ru-RU" w:eastAsia="uk-UA"/>
              </w:rPr>
              <w:t xml:space="preserve"> </w:t>
            </w:r>
          </w:p>
          <w:p w:rsidR="00507883" w:rsidRDefault="00507883" w:rsidP="00786DDD">
            <w:pPr>
              <w:shd w:val="clear" w:color="auto" w:fill="FFFFFF"/>
              <w:contextualSpacing/>
              <w:jc w:val="center"/>
              <w:rPr>
                <w:sz w:val="24"/>
                <w:szCs w:val="24"/>
                <w:lang w:val="ru-RU"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rPr>
                <w:sz w:val="24"/>
                <w:szCs w:val="24"/>
                <w:lang w:eastAsia="uk-UA"/>
              </w:rPr>
            </w:pPr>
            <w:r>
              <w:rPr>
                <w:sz w:val="24"/>
                <w:szCs w:val="24"/>
              </w:rPr>
              <w:t>Класні керівники, педагог-організатор, учнівська рада</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2.</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E548C">
            <w:pPr>
              <w:shd w:val="clear" w:color="auto" w:fill="FFFFFF"/>
              <w:contextualSpacing/>
              <w:jc w:val="both"/>
              <w:rPr>
                <w:sz w:val="24"/>
                <w:szCs w:val="24"/>
                <w:lang w:eastAsia="uk-UA"/>
              </w:rPr>
            </w:pPr>
            <w:r>
              <w:rPr>
                <w:sz w:val="24"/>
                <w:szCs w:val="24"/>
              </w:rPr>
              <w:t>Інформаційна година «Вибір професії.»</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lang w:val="ru-RU" w:eastAsia="uk-UA"/>
              </w:rPr>
            </w:pPr>
            <w:r>
              <w:rPr>
                <w:sz w:val="24"/>
                <w:szCs w:val="24"/>
                <w:lang w:val="ru-RU" w:eastAsia="uk-UA"/>
              </w:rPr>
              <w:t xml:space="preserve"> </w:t>
            </w:r>
            <w:proofErr w:type="spellStart"/>
            <w:r>
              <w:rPr>
                <w:sz w:val="24"/>
                <w:szCs w:val="24"/>
                <w:lang w:val="ru-RU" w:eastAsia="uk-UA"/>
              </w:rPr>
              <w:t>Вересень</w:t>
            </w:r>
            <w:proofErr w:type="spellEnd"/>
          </w:p>
          <w:p w:rsidR="00507883" w:rsidRDefault="00507883" w:rsidP="00786DDD">
            <w:pPr>
              <w:shd w:val="clear" w:color="auto" w:fill="FFFFFF"/>
              <w:contextualSpacing/>
              <w:jc w:val="center"/>
              <w:rPr>
                <w:sz w:val="24"/>
                <w:szCs w:val="24"/>
                <w:lang w:val="ru-RU"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263AA1" w:rsidP="009C6978">
            <w:pPr>
              <w:shd w:val="clear" w:color="auto" w:fill="FFFFFF"/>
              <w:ind w:right="-118"/>
              <w:contextualSpacing/>
              <w:rPr>
                <w:sz w:val="24"/>
                <w:szCs w:val="24"/>
                <w:lang w:eastAsia="uk-UA"/>
              </w:rPr>
            </w:pPr>
            <w:r>
              <w:rPr>
                <w:sz w:val="24"/>
                <w:szCs w:val="24"/>
              </w:rPr>
              <w:t>П</w:t>
            </w:r>
            <w:r w:rsidR="009C6978">
              <w:rPr>
                <w:sz w:val="24"/>
                <w:szCs w:val="24"/>
              </w:rPr>
              <w:t>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3.</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E548C">
            <w:pPr>
              <w:contextualSpacing/>
              <w:jc w:val="both"/>
              <w:rPr>
                <w:sz w:val="24"/>
                <w:szCs w:val="24"/>
                <w:lang w:eastAsia="uk-UA"/>
              </w:rPr>
            </w:pPr>
            <w:r>
              <w:rPr>
                <w:sz w:val="24"/>
                <w:szCs w:val="24"/>
              </w:rPr>
              <w:t>Операція «Живи, книго!».</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 xml:space="preserve">Листопад </w:t>
            </w:r>
          </w:p>
          <w:p w:rsidR="00507883" w:rsidRDefault="00507883" w:rsidP="00786DDD">
            <w:pPr>
              <w:contextualSpacing/>
              <w:jc w:val="center"/>
              <w:rPr>
                <w:sz w:val="24"/>
                <w:szCs w:val="24"/>
                <w:lang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Бібліотекар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4.</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E548C">
            <w:pPr>
              <w:contextualSpacing/>
              <w:jc w:val="both"/>
              <w:rPr>
                <w:sz w:val="24"/>
                <w:szCs w:val="24"/>
                <w:lang w:eastAsia="uk-UA"/>
              </w:rPr>
            </w:pPr>
            <w:r>
              <w:rPr>
                <w:sz w:val="24"/>
                <w:szCs w:val="24"/>
              </w:rPr>
              <w:t>Проведення тестування і анкетування старшокласників щодо профорієнтації.</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 xml:space="preserve">Вересень, квітень </w:t>
            </w:r>
          </w:p>
          <w:p w:rsidR="00507883" w:rsidRDefault="00507883" w:rsidP="00786DDD">
            <w:pPr>
              <w:contextualSpacing/>
              <w:jc w:val="center"/>
              <w:rPr>
                <w:sz w:val="24"/>
                <w:szCs w:val="24"/>
                <w:lang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FA3082">
            <w:pPr>
              <w:ind w:right="-118"/>
              <w:contextualSpacing/>
              <w:rPr>
                <w:sz w:val="24"/>
                <w:szCs w:val="24"/>
                <w:lang w:eastAsia="uk-UA"/>
              </w:rPr>
            </w:pPr>
            <w:r>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5.</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E548C">
            <w:pPr>
              <w:contextualSpacing/>
              <w:jc w:val="both"/>
              <w:rPr>
                <w:sz w:val="24"/>
                <w:szCs w:val="24"/>
                <w:lang w:eastAsia="uk-UA"/>
              </w:rPr>
            </w:pPr>
            <w:r>
              <w:rPr>
                <w:sz w:val="24"/>
                <w:szCs w:val="24"/>
              </w:rPr>
              <w:t>Організація зустрічі з представниками центру зайнятості для проведення бесід для старшокласників з трудового законодавства і проблем підготовки молоді до життя в ринкових умовах.</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right="-118"/>
              <w:contextualSpacing/>
              <w:rPr>
                <w:sz w:val="24"/>
                <w:szCs w:val="24"/>
                <w:lang w:eastAsia="uk-UA"/>
              </w:rPr>
            </w:pPr>
            <w:r>
              <w:rPr>
                <w:sz w:val="24"/>
                <w:szCs w:val="24"/>
              </w:rPr>
              <w:t xml:space="preserve">Педагог-організатор, </w:t>
            </w:r>
            <w:r w:rsidR="009C6978">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6.</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E548C">
            <w:pPr>
              <w:shd w:val="clear" w:color="auto" w:fill="FFFFFF"/>
              <w:contextualSpacing/>
              <w:jc w:val="both"/>
              <w:rPr>
                <w:sz w:val="24"/>
                <w:szCs w:val="24"/>
                <w:lang w:eastAsia="uk-UA"/>
              </w:rPr>
            </w:pPr>
            <w:proofErr w:type="spellStart"/>
            <w:r>
              <w:rPr>
                <w:sz w:val="24"/>
                <w:szCs w:val="24"/>
              </w:rPr>
              <w:t>Проєкт</w:t>
            </w:r>
            <w:proofErr w:type="spellEnd"/>
            <w:r>
              <w:rPr>
                <w:sz w:val="24"/>
                <w:szCs w:val="24"/>
              </w:rPr>
              <w:t xml:space="preserve"> «Сходинки успіху: формула вибору професій».</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lang w:val="ru-RU" w:eastAsia="uk-UA"/>
              </w:rPr>
            </w:pPr>
            <w:proofErr w:type="spellStart"/>
            <w:r>
              <w:rPr>
                <w:sz w:val="24"/>
                <w:szCs w:val="24"/>
                <w:lang w:val="ru-RU" w:eastAsia="uk-UA"/>
              </w:rPr>
              <w:t>Лютий</w:t>
            </w:r>
            <w:proofErr w:type="spellEnd"/>
            <w:r>
              <w:rPr>
                <w:sz w:val="24"/>
                <w:szCs w:val="24"/>
                <w:lang w:val="ru-RU" w:eastAsia="uk-UA"/>
              </w:rPr>
              <w:t xml:space="preserve"> </w:t>
            </w:r>
          </w:p>
          <w:p w:rsidR="00507883" w:rsidRDefault="00507883" w:rsidP="00786DDD">
            <w:pPr>
              <w:shd w:val="clear" w:color="auto" w:fill="FFFFFF"/>
              <w:contextualSpacing/>
              <w:jc w:val="center"/>
              <w:rPr>
                <w:sz w:val="24"/>
                <w:szCs w:val="24"/>
                <w:lang w:val="ru-RU"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ind w:left="33"/>
              <w:contextualSpacing/>
              <w:jc w:val="both"/>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7.</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57D7C">
            <w:pPr>
              <w:contextualSpacing/>
              <w:jc w:val="both"/>
              <w:rPr>
                <w:sz w:val="24"/>
                <w:szCs w:val="24"/>
                <w:lang w:eastAsia="uk-UA"/>
              </w:rPr>
            </w:pPr>
            <w:r>
              <w:rPr>
                <w:sz w:val="24"/>
                <w:szCs w:val="24"/>
              </w:rPr>
              <w:t>Організація зустрічі здобувачами освіти 9-11-х класів з представниками вишів.</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DE548C">
            <w:pPr>
              <w:ind w:left="-98" w:right="-118"/>
              <w:contextualSpacing/>
              <w:rPr>
                <w:sz w:val="24"/>
                <w:szCs w:val="24"/>
                <w:lang w:eastAsia="uk-UA"/>
              </w:rPr>
            </w:pPr>
            <w:r>
              <w:rPr>
                <w:sz w:val="24"/>
                <w:szCs w:val="24"/>
              </w:rPr>
              <w:t>Завідувач філії, заступник завідувача філії</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sz w:val="26"/>
                <w:szCs w:val="26"/>
                <w:lang w:val="ru-RU"/>
              </w:rPr>
            </w:pPr>
            <w:r w:rsidRPr="00263AA1">
              <w:rPr>
                <w:rFonts w:ascii="Times New Roman" w:hAnsi="Times New Roman" w:cs="Times New Roman"/>
                <w:i/>
                <w:color w:val="000000" w:themeColor="text1"/>
                <w:lang w:val="ru-RU"/>
              </w:rPr>
              <w:t>IV.НАЦІОНАЛЬНО-ПАТРІОТИЧНЕ ВИХОВАННЯ</w:t>
            </w:r>
          </w:p>
          <w:p w:rsidR="00507883" w:rsidRDefault="00507883" w:rsidP="00786DDD">
            <w:pPr>
              <w:contextualSpacing/>
              <w:jc w:val="center"/>
              <w:rPr>
                <w:i/>
                <w:sz w:val="24"/>
                <w:szCs w:val="24"/>
                <w:lang w:eastAsia="uk-UA"/>
              </w:rPr>
            </w:pP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contextualSpacing/>
              <w:jc w:val="both"/>
              <w:rPr>
                <w:sz w:val="24"/>
                <w:szCs w:val="24"/>
                <w:lang w:eastAsia="uk-UA"/>
              </w:rPr>
            </w:pPr>
            <w:r>
              <w:rPr>
                <w:sz w:val="24"/>
                <w:szCs w:val="24"/>
              </w:rPr>
              <w:t xml:space="preserve">Проведення  години минувшини з метою вивчення історії свого міста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Щомісяця</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contextualSpacing/>
              <w:jc w:val="both"/>
              <w:rPr>
                <w:sz w:val="24"/>
                <w:szCs w:val="24"/>
                <w:lang w:eastAsia="uk-UA"/>
              </w:rPr>
            </w:pPr>
            <w:r>
              <w:rPr>
                <w:sz w:val="24"/>
                <w:szCs w:val="24"/>
              </w:rPr>
              <w:t xml:space="preserve">Продовження  роботи над </w:t>
            </w:r>
            <w:proofErr w:type="spellStart"/>
            <w:r>
              <w:rPr>
                <w:sz w:val="24"/>
                <w:szCs w:val="24"/>
              </w:rPr>
              <w:t>освітньо-виховним</w:t>
            </w:r>
            <w:proofErr w:type="spellEnd"/>
            <w:r>
              <w:rPr>
                <w:sz w:val="24"/>
                <w:szCs w:val="24"/>
              </w:rPr>
              <w:t xml:space="preserve"> проектом «Моя країна — Україна»</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contextualSpacing/>
              <w:jc w:val="both"/>
              <w:rPr>
                <w:sz w:val="24"/>
                <w:szCs w:val="24"/>
                <w:lang w:eastAsia="uk-UA"/>
              </w:rPr>
            </w:pPr>
            <w:r>
              <w:rPr>
                <w:sz w:val="24"/>
                <w:szCs w:val="24"/>
              </w:rPr>
              <w:t>Створення експозиції «На вітрилах історії»</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 xml:space="preserve"> Грудень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786DDD">
            <w:pPr>
              <w:ind w:left="-108"/>
              <w:contextualSpacing/>
              <w:rPr>
                <w:sz w:val="24"/>
                <w:szCs w:val="24"/>
                <w:lang w:eastAsia="uk-UA"/>
              </w:rPr>
            </w:pPr>
            <w:r>
              <w:rPr>
                <w:sz w:val="24"/>
                <w:szCs w:val="24"/>
              </w:rPr>
              <w:t xml:space="preserve"> П</w:t>
            </w:r>
            <w:r w:rsidR="00507883">
              <w:rPr>
                <w:sz w:val="24"/>
                <w:szCs w:val="24"/>
              </w:rPr>
              <w:t>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shd w:val="clear" w:color="auto" w:fill="FFFFFF"/>
              <w:tabs>
                <w:tab w:val="left" w:pos="82"/>
              </w:tabs>
              <w:contextualSpacing/>
              <w:jc w:val="both"/>
              <w:rPr>
                <w:b/>
                <w:sz w:val="24"/>
                <w:szCs w:val="24"/>
                <w:lang w:val="ru-RU" w:eastAsia="uk-UA"/>
              </w:rPr>
            </w:pPr>
            <w:r>
              <w:rPr>
                <w:sz w:val="24"/>
                <w:szCs w:val="24"/>
              </w:rPr>
              <w:t xml:space="preserve">Перший урок </w:t>
            </w:r>
            <w:r>
              <w:rPr>
                <w:b/>
                <w:sz w:val="24"/>
                <w:szCs w:val="24"/>
                <w:lang w:val="ru-RU"/>
              </w:rPr>
              <w:t xml:space="preserve">– </w:t>
            </w:r>
            <w:r>
              <w:rPr>
                <w:sz w:val="24"/>
                <w:szCs w:val="24"/>
              </w:rPr>
              <w:t>ціннісно</w:t>
            </w:r>
            <w:r>
              <w:rPr>
                <w:sz w:val="24"/>
                <w:szCs w:val="24"/>
                <w:lang w:val="ru-RU"/>
              </w:rPr>
              <w:t xml:space="preserve"> </w:t>
            </w:r>
            <w:r w:rsidR="00383A0C">
              <w:rPr>
                <w:sz w:val="24"/>
                <w:szCs w:val="24"/>
                <w:lang w:val="ru-RU"/>
              </w:rPr>
              <w:t xml:space="preserve">- </w:t>
            </w:r>
            <w:proofErr w:type="spellStart"/>
            <w:r>
              <w:rPr>
                <w:sz w:val="24"/>
                <w:szCs w:val="24"/>
              </w:rPr>
              <w:t>орієнтован</w:t>
            </w:r>
            <w:proofErr w:type="spellEnd"/>
            <w:r>
              <w:rPr>
                <w:sz w:val="24"/>
                <w:szCs w:val="24"/>
                <w:lang w:val="ru-RU"/>
              </w:rPr>
              <w:t>а</w:t>
            </w:r>
            <w:r>
              <w:rPr>
                <w:sz w:val="24"/>
                <w:szCs w:val="24"/>
              </w:rPr>
              <w:t xml:space="preserve"> тематик</w:t>
            </w:r>
            <w:r>
              <w:rPr>
                <w:sz w:val="24"/>
                <w:szCs w:val="24"/>
                <w:lang w:val="ru-RU"/>
              </w:rPr>
              <w:t>а</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lang w:val="ru-RU" w:eastAsia="uk-UA"/>
              </w:rPr>
            </w:pPr>
            <w:r>
              <w:rPr>
                <w:sz w:val="24"/>
                <w:szCs w:val="24"/>
                <w:lang w:val="ru-RU" w:eastAsia="uk-UA"/>
              </w:rPr>
              <w:t xml:space="preserve"> </w:t>
            </w:r>
            <w:proofErr w:type="spellStart"/>
            <w:r>
              <w:rPr>
                <w:sz w:val="24"/>
                <w:szCs w:val="24"/>
                <w:lang w:val="ru-RU" w:eastAsia="uk-UA"/>
              </w:rPr>
              <w:t>Вересень</w:t>
            </w:r>
            <w:proofErr w:type="spellEnd"/>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ind w:left="-108"/>
              <w:contextualSpacing/>
              <w:jc w:val="both"/>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contextualSpacing/>
              <w:jc w:val="both"/>
              <w:rPr>
                <w:sz w:val="24"/>
                <w:szCs w:val="24"/>
                <w:lang w:eastAsia="uk-UA"/>
              </w:rPr>
            </w:pPr>
            <w:r>
              <w:rPr>
                <w:sz w:val="24"/>
                <w:szCs w:val="24"/>
              </w:rPr>
              <w:t>Свято Покрови Пресвятої Богородиці. Осінній ярмарок.</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14.10.</w:t>
            </w:r>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contextualSpacing/>
              <w:jc w:val="both"/>
              <w:rPr>
                <w:sz w:val="24"/>
                <w:szCs w:val="24"/>
                <w:lang w:eastAsia="uk-UA"/>
              </w:rPr>
            </w:pPr>
            <w:r>
              <w:rPr>
                <w:sz w:val="24"/>
                <w:szCs w:val="24"/>
              </w:rPr>
              <w:t>Свято «Козацькому роду — нема переводу»</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 xml:space="preserve">13.10. </w:t>
            </w:r>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Класний керівник</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shd w:val="clear" w:color="auto" w:fill="FFFFFF"/>
              <w:contextualSpacing/>
              <w:jc w:val="both"/>
              <w:rPr>
                <w:sz w:val="24"/>
                <w:szCs w:val="24"/>
              </w:rPr>
            </w:pPr>
            <w:r>
              <w:rPr>
                <w:sz w:val="24"/>
                <w:szCs w:val="24"/>
              </w:rPr>
              <w:t>День Захисника України</w:t>
            </w:r>
          </w:p>
          <w:p w:rsidR="00507883" w:rsidRDefault="00507883" w:rsidP="00D43DD7">
            <w:pPr>
              <w:shd w:val="clear" w:color="auto" w:fill="FFFFFF"/>
              <w:contextualSpacing/>
              <w:jc w:val="both"/>
              <w:rPr>
                <w:sz w:val="24"/>
                <w:szCs w:val="24"/>
                <w:lang w:eastAsia="uk-UA"/>
              </w:rPr>
            </w:pPr>
            <w:r>
              <w:rPr>
                <w:sz w:val="24"/>
                <w:szCs w:val="24"/>
              </w:rPr>
              <w:t xml:space="preserve">Благодійна акція «Спільними зусиллями»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rPr>
            </w:pPr>
            <w:r>
              <w:rPr>
                <w:sz w:val="24"/>
                <w:szCs w:val="24"/>
              </w:rPr>
              <w:t>14.10.</w:t>
            </w:r>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shd w:val="clear" w:color="auto" w:fill="FFFFFF"/>
              <w:ind w:left="-108"/>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contextualSpacing/>
              <w:jc w:val="both"/>
              <w:rPr>
                <w:sz w:val="24"/>
                <w:szCs w:val="24"/>
                <w:lang w:eastAsia="uk-UA"/>
              </w:rPr>
            </w:pPr>
            <w:r>
              <w:rPr>
                <w:sz w:val="24"/>
                <w:szCs w:val="24"/>
              </w:rPr>
              <w:t>Участь у Всеукраїнській експедиції учнівської та студентської молоді «Моя Батьківщина — Україна»</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28.10.</w:t>
            </w:r>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 xml:space="preserve">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pStyle w:val="23"/>
              <w:tabs>
                <w:tab w:val="num" w:pos="540"/>
              </w:tabs>
              <w:ind w:left="0"/>
              <w:contextualSpacing/>
              <w:jc w:val="both"/>
              <w:rPr>
                <w:sz w:val="24"/>
                <w:szCs w:val="24"/>
              </w:rPr>
            </w:pPr>
            <w:r>
              <w:rPr>
                <w:sz w:val="24"/>
                <w:szCs w:val="24"/>
              </w:rPr>
              <w:t xml:space="preserve">Створення в соціальних мережах національно-патріотичних сторінок «Моє місто»,  «Мій рідний край»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Педагог-організатор, учнівська рада</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3"/>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Pr="00D43DD7" w:rsidRDefault="00507883" w:rsidP="00D43DD7">
            <w:pPr>
              <w:shd w:val="clear" w:color="auto" w:fill="FFFFFF"/>
              <w:contextualSpacing/>
              <w:jc w:val="both"/>
              <w:rPr>
                <w:i/>
                <w:sz w:val="24"/>
                <w:szCs w:val="24"/>
                <w:shd w:val="clear" w:color="auto" w:fill="FFFFFF"/>
              </w:rPr>
            </w:pPr>
            <w:r w:rsidRPr="00D43DD7">
              <w:rPr>
                <w:rStyle w:val="af4"/>
                <w:bCs/>
                <w:i w:val="0"/>
                <w:sz w:val="24"/>
                <w:szCs w:val="24"/>
                <w:shd w:val="clear" w:color="auto" w:fill="FFFFFF"/>
              </w:rPr>
              <w:t>Міжнародний день демократії</w:t>
            </w:r>
            <w:r w:rsidRPr="00D43DD7">
              <w:rPr>
                <w:rStyle w:val="ab"/>
                <w:i/>
                <w:sz w:val="24"/>
                <w:szCs w:val="24"/>
                <w:shd w:val="clear" w:color="auto" w:fill="FFFFFF"/>
              </w:rPr>
              <w:t>:</w:t>
            </w:r>
          </w:p>
          <w:p w:rsidR="00507883" w:rsidRDefault="00507883" w:rsidP="00F5718A">
            <w:pPr>
              <w:pStyle w:val="a5"/>
              <w:numPr>
                <w:ilvl w:val="0"/>
                <w:numId w:val="14"/>
              </w:numPr>
              <w:shd w:val="clear" w:color="auto" w:fill="FFFFFF"/>
              <w:contextualSpacing/>
              <w:jc w:val="both"/>
              <w:rPr>
                <w:sz w:val="24"/>
                <w:szCs w:val="24"/>
                <w:shd w:val="clear" w:color="auto" w:fill="FFFFFF"/>
              </w:rPr>
            </w:pPr>
            <w:r>
              <w:rPr>
                <w:sz w:val="24"/>
                <w:szCs w:val="24"/>
                <w:shd w:val="clear" w:color="auto" w:fill="FFFFFF"/>
              </w:rPr>
              <w:t>тематичні виховні години</w:t>
            </w:r>
          </w:p>
          <w:p w:rsidR="00507883" w:rsidRDefault="00507883" w:rsidP="00F5718A">
            <w:pPr>
              <w:pStyle w:val="a5"/>
              <w:numPr>
                <w:ilvl w:val="0"/>
                <w:numId w:val="14"/>
              </w:numPr>
              <w:shd w:val="clear" w:color="auto" w:fill="FFFFFF"/>
              <w:contextualSpacing/>
              <w:jc w:val="both"/>
              <w:rPr>
                <w:b/>
                <w:i/>
                <w:sz w:val="24"/>
                <w:szCs w:val="24"/>
                <w:lang w:eastAsia="uk-UA"/>
              </w:rPr>
            </w:pPr>
            <w:r>
              <w:rPr>
                <w:sz w:val="24"/>
                <w:szCs w:val="24"/>
                <w:shd w:val="clear" w:color="auto" w:fill="FFFFFF"/>
              </w:rPr>
              <w:t xml:space="preserve">конкурс дитячих творів </w:t>
            </w:r>
            <w:r w:rsidRPr="00AB0E94">
              <w:rPr>
                <w:rStyle w:val="ab"/>
                <w:b w:val="0"/>
                <w:sz w:val="24"/>
                <w:szCs w:val="24"/>
                <w:shd w:val="clear" w:color="auto" w:fill="FFFFFF"/>
              </w:rPr>
              <w:t>«Демократія очима дітей»</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rPr>
            </w:pPr>
            <w:r>
              <w:rPr>
                <w:sz w:val="24"/>
                <w:szCs w:val="24"/>
              </w:rPr>
              <w:t>15.09.</w:t>
            </w:r>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ind w:left="-108"/>
              <w:contextualSpacing/>
              <w:rPr>
                <w:sz w:val="24"/>
                <w:szCs w:val="24"/>
                <w:lang w:eastAsia="uk-UA"/>
              </w:rPr>
            </w:pPr>
            <w:r>
              <w:rPr>
                <w:sz w:val="24"/>
                <w:szCs w:val="24"/>
              </w:rPr>
              <w:t>Класні керівники,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11.</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D43DD7">
            <w:pPr>
              <w:contextualSpacing/>
              <w:jc w:val="both"/>
              <w:rPr>
                <w:sz w:val="24"/>
                <w:szCs w:val="24"/>
                <w:lang w:eastAsia="uk-UA"/>
              </w:rPr>
            </w:pPr>
            <w:r>
              <w:rPr>
                <w:sz w:val="24"/>
                <w:szCs w:val="24"/>
              </w:rPr>
              <w:t>Проведення зустрічі учнівської молоді з учасниками  військовослужбовцями Збройних Сил України, учасниками АТО</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left="-108"/>
              <w:contextualSpacing/>
              <w:rPr>
                <w:sz w:val="24"/>
                <w:szCs w:val="24"/>
                <w:lang w:eastAsia="uk-UA"/>
              </w:rPr>
            </w:pPr>
            <w:r>
              <w:rPr>
                <w:sz w:val="24"/>
                <w:szCs w:val="24"/>
              </w:rPr>
              <w:t>Педагог-організатор</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sz w:val="26"/>
                <w:szCs w:val="26"/>
              </w:rPr>
            </w:pPr>
            <w:r w:rsidRPr="00263AA1">
              <w:rPr>
                <w:rFonts w:ascii="Times New Roman" w:hAnsi="Times New Roman" w:cs="Times New Roman"/>
                <w:i/>
                <w:color w:val="000000" w:themeColor="text1"/>
                <w:lang w:val="ru-RU"/>
              </w:rPr>
              <w:t>V. ГРОМАДЯНСЬКЕ ТА ПРЕВЕНТИВНЕ ВИХОВАННЯ</w:t>
            </w:r>
          </w:p>
          <w:p w:rsidR="00507883" w:rsidRDefault="00507883" w:rsidP="00786DDD">
            <w:pPr>
              <w:contextualSpacing/>
              <w:jc w:val="center"/>
              <w:rPr>
                <w:i/>
                <w:sz w:val="24"/>
                <w:szCs w:val="24"/>
                <w:lang w:eastAsia="uk-UA"/>
              </w:rPr>
            </w:pP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5"/>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contextualSpacing/>
              <w:jc w:val="both"/>
              <w:rPr>
                <w:sz w:val="24"/>
                <w:szCs w:val="24"/>
                <w:lang w:eastAsia="uk-UA"/>
              </w:rPr>
            </w:pPr>
            <w:r>
              <w:rPr>
                <w:sz w:val="24"/>
                <w:szCs w:val="24"/>
              </w:rPr>
              <w:t xml:space="preserve">Забезпечення виконання методичних рекомендацій щодо використання державної символіки в загальноосвітніх навчальних закладах. </w:t>
            </w:r>
          </w:p>
          <w:p w:rsidR="00507883" w:rsidRPr="0050680C" w:rsidRDefault="00507883" w:rsidP="004B2F24">
            <w:pPr>
              <w:contextualSpacing/>
              <w:jc w:val="both"/>
              <w:rPr>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Вересень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contextualSpacing/>
              <w:rPr>
                <w:sz w:val="24"/>
                <w:szCs w:val="24"/>
                <w:lang w:eastAsia="uk-UA"/>
              </w:rPr>
            </w:pPr>
            <w:r>
              <w:rPr>
                <w:sz w:val="24"/>
                <w:szCs w:val="24"/>
                <w:lang w:eastAsia="uk-UA"/>
              </w:rPr>
              <w:t xml:space="preserve">Заступник </w:t>
            </w:r>
            <w:r w:rsidR="009C6978">
              <w:rPr>
                <w:sz w:val="24"/>
                <w:szCs w:val="24"/>
                <w:lang w:eastAsia="uk-UA"/>
              </w:rPr>
              <w:t>завідувача</w:t>
            </w:r>
            <w:r>
              <w:rPr>
                <w:sz w:val="24"/>
                <w:szCs w:val="24"/>
              </w:rPr>
              <w:t>, класні керівники,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 xml:space="preserve"> 2.</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57D7C">
            <w:pPr>
              <w:contextualSpacing/>
              <w:jc w:val="both"/>
              <w:rPr>
                <w:sz w:val="24"/>
                <w:szCs w:val="24"/>
                <w:lang w:eastAsia="uk-UA"/>
              </w:rPr>
            </w:pPr>
            <w:r>
              <w:rPr>
                <w:sz w:val="24"/>
                <w:szCs w:val="24"/>
              </w:rPr>
              <w:t>Проведення  циклу тематичних бесід, заходів, спрямованих на формування в учнівської молоді поваги до Конституції України, законів української держави.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Вересень поточного року</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3.</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contextualSpacing/>
              <w:jc w:val="both"/>
              <w:rPr>
                <w:sz w:val="24"/>
                <w:szCs w:val="24"/>
                <w:lang w:eastAsia="uk-UA"/>
              </w:rPr>
            </w:pPr>
            <w:r>
              <w:rPr>
                <w:sz w:val="24"/>
                <w:szCs w:val="24"/>
              </w:rPr>
              <w:t>Оновлення складу Ради профілактики правопорушень та соціального захисту учнів. Планування її роботи.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rPr>
              <w:t>Вересень поточного року</w:t>
            </w:r>
          </w:p>
        </w:tc>
        <w:tc>
          <w:tcPr>
            <w:tcW w:w="2693" w:type="dxa"/>
            <w:tcBorders>
              <w:top w:val="single" w:sz="4" w:space="0" w:color="auto"/>
              <w:left w:val="single" w:sz="4" w:space="0" w:color="auto"/>
              <w:bottom w:val="single" w:sz="4" w:space="0" w:color="auto"/>
              <w:right w:val="single" w:sz="4" w:space="0" w:color="auto"/>
            </w:tcBorders>
          </w:tcPr>
          <w:p w:rsidR="00507883" w:rsidRDefault="00507883" w:rsidP="009C6978">
            <w:pPr>
              <w:contextualSpacing/>
              <w:rPr>
                <w:sz w:val="24"/>
                <w:szCs w:val="24"/>
                <w:lang w:eastAsia="uk-UA"/>
              </w:rPr>
            </w:pPr>
            <w:r>
              <w:rPr>
                <w:sz w:val="24"/>
                <w:szCs w:val="24"/>
                <w:lang w:eastAsia="uk-UA"/>
              </w:rPr>
              <w:t xml:space="preserve">Заступник </w:t>
            </w:r>
            <w:r w:rsidR="009C6978">
              <w:rPr>
                <w:sz w:val="24"/>
                <w:szCs w:val="24"/>
                <w:lang w:eastAsia="uk-UA"/>
              </w:rPr>
              <w:t>завідувача</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4.</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contextualSpacing/>
              <w:jc w:val="both"/>
              <w:rPr>
                <w:sz w:val="24"/>
                <w:szCs w:val="24"/>
                <w:lang w:eastAsia="uk-UA"/>
              </w:rPr>
            </w:pPr>
            <w:r>
              <w:rPr>
                <w:sz w:val="24"/>
                <w:szCs w:val="24"/>
              </w:rPr>
              <w:t>План профілактичних заходів правопорушень серед учнівської молоді.</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rPr>
              <w:t>Вересень поточного року</w:t>
            </w:r>
          </w:p>
        </w:tc>
        <w:tc>
          <w:tcPr>
            <w:tcW w:w="2693" w:type="dxa"/>
            <w:tcBorders>
              <w:top w:val="single" w:sz="4" w:space="0" w:color="auto"/>
              <w:left w:val="single" w:sz="4" w:space="0" w:color="auto"/>
              <w:bottom w:val="single" w:sz="4" w:space="0" w:color="auto"/>
              <w:right w:val="single" w:sz="4" w:space="0" w:color="auto"/>
            </w:tcBorders>
          </w:tcPr>
          <w:p w:rsidR="00507883" w:rsidRDefault="00507883" w:rsidP="009C6978">
            <w:pPr>
              <w:contextualSpacing/>
              <w:rPr>
                <w:sz w:val="24"/>
                <w:szCs w:val="24"/>
                <w:lang w:eastAsia="uk-UA"/>
              </w:rPr>
            </w:pPr>
            <w:r>
              <w:rPr>
                <w:sz w:val="24"/>
                <w:szCs w:val="24"/>
                <w:lang w:eastAsia="uk-UA"/>
              </w:rPr>
              <w:t xml:space="preserve">Заступник </w:t>
            </w:r>
            <w:r w:rsidR="009C6978">
              <w:rPr>
                <w:sz w:val="24"/>
                <w:szCs w:val="24"/>
                <w:lang w:eastAsia="uk-UA"/>
              </w:rPr>
              <w:t>завідувача</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5.</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contextualSpacing/>
              <w:jc w:val="both"/>
              <w:rPr>
                <w:sz w:val="24"/>
                <w:szCs w:val="24"/>
                <w:lang w:eastAsia="uk-UA"/>
              </w:rPr>
            </w:pPr>
            <w:r>
              <w:rPr>
                <w:sz w:val="24"/>
                <w:szCs w:val="24"/>
              </w:rPr>
              <w:t>Робота щодо попередження бездоглядності серед неповнолітніх.</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1F05B2">
            <w:pPr>
              <w:ind w:right="-108"/>
              <w:contextualSpacing/>
              <w:rPr>
                <w:sz w:val="24"/>
                <w:szCs w:val="24"/>
                <w:lang w:eastAsia="uk-UA"/>
              </w:rPr>
            </w:pPr>
            <w:r>
              <w:rPr>
                <w:sz w:val="24"/>
                <w:szCs w:val="24"/>
              </w:rPr>
              <w:t>Практичний психолог</w:t>
            </w:r>
            <w:r w:rsidR="00507883">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6.</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1F05B2">
            <w:pPr>
              <w:contextualSpacing/>
              <w:jc w:val="both"/>
              <w:rPr>
                <w:sz w:val="24"/>
                <w:szCs w:val="24"/>
                <w:lang w:eastAsia="uk-UA"/>
              </w:rPr>
            </w:pPr>
            <w:r>
              <w:rPr>
                <w:sz w:val="24"/>
                <w:szCs w:val="24"/>
              </w:rPr>
              <w:t>Оновлення банку даних дітей групи ризику та дітей, які  схильні до правопорушень.</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Вересень</w:t>
            </w:r>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1F05B2">
            <w:pPr>
              <w:ind w:right="-108"/>
              <w:contextualSpacing/>
              <w:rPr>
                <w:sz w:val="24"/>
                <w:szCs w:val="24"/>
                <w:lang w:eastAsia="uk-UA"/>
              </w:rPr>
            </w:pPr>
            <w:r>
              <w:rPr>
                <w:sz w:val="24"/>
                <w:szCs w:val="24"/>
              </w:rPr>
              <w:t>Практичний психолог</w:t>
            </w:r>
            <w:r w:rsidR="00507883">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7.</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B86C14">
            <w:pPr>
              <w:contextualSpacing/>
              <w:jc w:val="both"/>
              <w:rPr>
                <w:sz w:val="24"/>
                <w:szCs w:val="24"/>
                <w:lang w:eastAsia="uk-UA"/>
              </w:rPr>
            </w:pPr>
            <w:r>
              <w:rPr>
                <w:sz w:val="24"/>
                <w:szCs w:val="24"/>
              </w:rPr>
              <w:t>Індивідуальна робота з підлітками «групи ризику».</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Вересень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1F05B2">
            <w:pPr>
              <w:ind w:right="-108"/>
              <w:contextualSpacing/>
              <w:rPr>
                <w:sz w:val="24"/>
                <w:szCs w:val="24"/>
                <w:lang w:eastAsia="uk-UA"/>
              </w:rPr>
            </w:pPr>
            <w:r>
              <w:rPr>
                <w:sz w:val="24"/>
                <w:szCs w:val="24"/>
              </w:rPr>
              <w:t>Практичний психолог</w:t>
            </w:r>
            <w:r w:rsidR="00507883">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8.</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9155A">
            <w:pPr>
              <w:contextualSpacing/>
              <w:jc w:val="both"/>
              <w:rPr>
                <w:sz w:val="24"/>
                <w:szCs w:val="24"/>
                <w:lang w:eastAsia="uk-UA"/>
              </w:rPr>
            </w:pPr>
            <w:r>
              <w:rPr>
                <w:sz w:val="24"/>
                <w:szCs w:val="24"/>
              </w:rPr>
              <w:t>Створення банку правових технологій (зібрати сценарії, розробки, різні матеріали з  правового виховання).</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Вересень, жовтень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contextualSpacing/>
              <w:rPr>
                <w:sz w:val="24"/>
                <w:szCs w:val="24"/>
                <w:lang w:eastAsia="uk-UA"/>
              </w:rPr>
            </w:pPr>
            <w:proofErr w:type="spellStart"/>
            <w:r>
              <w:rPr>
                <w:sz w:val="24"/>
                <w:szCs w:val="24"/>
                <w:lang w:eastAsia="uk-UA"/>
              </w:rPr>
              <w:t>Заступник</w:t>
            </w:r>
            <w:r w:rsidR="009C6978">
              <w:rPr>
                <w:sz w:val="24"/>
                <w:szCs w:val="24"/>
                <w:lang w:eastAsia="uk-UA"/>
              </w:rPr>
              <w:t>завідувача</w:t>
            </w:r>
            <w:proofErr w:type="spellEnd"/>
            <w:r>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lang w:eastAsia="uk-UA"/>
              </w:rPr>
              <w:t>9.</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B86C14">
            <w:pPr>
              <w:contextualSpacing/>
              <w:jc w:val="both"/>
              <w:rPr>
                <w:sz w:val="24"/>
                <w:szCs w:val="24"/>
                <w:lang w:eastAsia="uk-UA"/>
              </w:rPr>
            </w:pPr>
            <w:r>
              <w:rPr>
                <w:sz w:val="24"/>
                <w:szCs w:val="24"/>
              </w:rPr>
              <w:t>Профілактика шкідливих звичок.</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9C6978">
            <w:pPr>
              <w:ind w:right="-108"/>
              <w:contextualSpacing/>
              <w:rPr>
                <w:sz w:val="24"/>
                <w:szCs w:val="24"/>
                <w:lang w:eastAsia="uk-UA"/>
              </w:rPr>
            </w:pPr>
            <w:r>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10.</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9155A">
            <w:pPr>
              <w:contextualSpacing/>
              <w:jc w:val="both"/>
              <w:rPr>
                <w:sz w:val="24"/>
                <w:szCs w:val="24"/>
                <w:lang w:eastAsia="uk-UA"/>
              </w:rPr>
            </w:pPr>
            <w:r>
              <w:rPr>
                <w:sz w:val="24"/>
                <w:szCs w:val="24"/>
              </w:rPr>
              <w:t>У превентивному вихованні застосовувати різні форми та методи: години спілкування, бесіди, диспути, сюжетно-рольові ігри, розмови у дружньому колі.</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right="-108"/>
              <w:contextualSpacing/>
              <w:rPr>
                <w:sz w:val="24"/>
                <w:szCs w:val="24"/>
                <w:lang w:eastAsia="uk-UA"/>
              </w:rPr>
            </w:pPr>
            <w:r>
              <w:rPr>
                <w:sz w:val="24"/>
                <w:szCs w:val="24"/>
              </w:rPr>
              <w:t xml:space="preserve">Класні керівники, </w:t>
            </w:r>
            <w:r w:rsidR="009C6978">
              <w:rPr>
                <w:sz w:val="24"/>
                <w:szCs w:val="24"/>
              </w:rPr>
              <w:t>практичний психолог</w:t>
            </w:r>
            <w:r>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11.</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contextualSpacing/>
              <w:jc w:val="both"/>
              <w:rPr>
                <w:sz w:val="24"/>
                <w:szCs w:val="24"/>
                <w:lang w:eastAsia="uk-UA"/>
              </w:rPr>
            </w:pPr>
            <w:r>
              <w:rPr>
                <w:sz w:val="24"/>
                <w:szCs w:val="24"/>
              </w:rPr>
              <w:t>Організація  зустрічі з працівниками   поліції, суду або прокуратури.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Грудень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3F340C">
            <w:pPr>
              <w:ind w:right="-108"/>
              <w:contextualSpacing/>
              <w:rPr>
                <w:sz w:val="24"/>
                <w:szCs w:val="24"/>
                <w:lang w:eastAsia="uk-UA"/>
              </w:rPr>
            </w:pPr>
            <w:r>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12.</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contextualSpacing/>
              <w:jc w:val="both"/>
              <w:rPr>
                <w:sz w:val="24"/>
                <w:szCs w:val="24"/>
                <w:lang w:eastAsia="uk-UA"/>
              </w:rPr>
            </w:pPr>
            <w:r>
              <w:rPr>
                <w:color w:val="222222"/>
                <w:sz w:val="24"/>
                <w:szCs w:val="24"/>
              </w:rPr>
              <w:t>Створення експозиції, присвяченої подіям на Сході «Війна на Сході України».</w:t>
            </w:r>
            <w:r>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tabs>
                <w:tab w:val="left" w:pos="0"/>
                <w:tab w:val="left" w:pos="267"/>
              </w:tabs>
              <w:contextualSpacing/>
              <w:rPr>
                <w:sz w:val="24"/>
                <w:szCs w:val="24"/>
                <w:lang w:eastAsia="uk-UA"/>
              </w:rPr>
            </w:pPr>
            <w:r>
              <w:rPr>
                <w:sz w:val="24"/>
                <w:szCs w:val="24"/>
              </w:rPr>
              <w:t>13.</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shd w:val="clear" w:color="auto" w:fill="FFFFFF"/>
              <w:contextualSpacing/>
              <w:jc w:val="both"/>
              <w:rPr>
                <w:sz w:val="24"/>
                <w:szCs w:val="24"/>
                <w:lang w:eastAsia="uk-UA"/>
              </w:rPr>
            </w:pPr>
            <w:r>
              <w:rPr>
                <w:sz w:val="24"/>
                <w:szCs w:val="24"/>
              </w:rPr>
              <w:t>Тиждень правових знань.</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lang w:eastAsia="uk-UA"/>
              </w:rPr>
            </w:pPr>
            <w:r>
              <w:rPr>
                <w:sz w:val="24"/>
                <w:szCs w:val="24"/>
                <w:lang w:eastAsia="uk-UA"/>
              </w:rPr>
              <w:t xml:space="preserve"> Грудень</w:t>
            </w:r>
          </w:p>
          <w:p w:rsidR="00507883" w:rsidRDefault="00507883" w:rsidP="00786DDD">
            <w:pPr>
              <w:shd w:val="clear" w:color="auto" w:fill="FFFFFF"/>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rPr>
                <w:sz w:val="24"/>
                <w:szCs w:val="24"/>
                <w:lang w:eastAsia="uk-UA"/>
              </w:rPr>
            </w:pPr>
            <w:r>
              <w:rPr>
                <w:sz w:val="24"/>
                <w:szCs w:val="24"/>
              </w:rPr>
              <w:t>Педагог-організатор, 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14.</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shd w:val="clear" w:color="auto" w:fill="FFFFFF"/>
              <w:tabs>
                <w:tab w:val="num" w:pos="540"/>
              </w:tabs>
              <w:contextualSpacing/>
              <w:jc w:val="both"/>
              <w:rPr>
                <w:sz w:val="24"/>
                <w:szCs w:val="24"/>
                <w:lang w:eastAsia="uk-UA"/>
              </w:rPr>
            </w:pPr>
            <w:r>
              <w:rPr>
                <w:color w:val="222222"/>
                <w:sz w:val="24"/>
                <w:szCs w:val="24"/>
              </w:rPr>
              <w:t xml:space="preserve">Провести </w:t>
            </w:r>
            <w:r>
              <w:rPr>
                <w:sz w:val="24"/>
                <w:szCs w:val="24"/>
              </w:rPr>
              <w:t>благодійну акцію «З вірою в серці», спрямовану на підтримку захисників нашої країни, їхніх дітей та родин, медичних працівників і волонтерів, які працюють в зоні АТО.</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Лютий</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 xml:space="preserve">15. </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contextualSpacing/>
              <w:jc w:val="both"/>
              <w:rPr>
                <w:sz w:val="24"/>
                <w:szCs w:val="24"/>
                <w:lang w:eastAsia="uk-UA"/>
              </w:rPr>
            </w:pPr>
            <w:r>
              <w:rPr>
                <w:sz w:val="24"/>
                <w:szCs w:val="24"/>
              </w:rPr>
              <w:t>Участь у Всеукраїнській військово-спортивній грі «Джура».</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квітень, травень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16.</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4B2F24">
            <w:pPr>
              <w:shd w:val="clear" w:color="auto" w:fill="FFFFFF"/>
              <w:contextualSpacing/>
              <w:jc w:val="both"/>
              <w:rPr>
                <w:sz w:val="24"/>
                <w:szCs w:val="24"/>
                <w:lang w:eastAsia="uk-UA"/>
              </w:rPr>
            </w:pPr>
            <w:r>
              <w:rPr>
                <w:sz w:val="24"/>
                <w:szCs w:val="24"/>
              </w:rPr>
              <w:t>Година пам’яті «Біль Чорнобиля».</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rPr>
            </w:pPr>
            <w:r>
              <w:rPr>
                <w:sz w:val="24"/>
                <w:szCs w:val="24"/>
              </w:rPr>
              <w:t xml:space="preserve">Квітень </w:t>
            </w:r>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both"/>
              <w:rPr>
                <w:sz w:val="24"/>
                <w:szCs w:val="24"/>
                <w:lang w:eastAsia="uk-UA"/>
              </w:rPr>
            </w:pPr>
            <w:r>
              <w:rPr>
                <w:sz w:val="24"/>
                <w:szCs w:val="24"/>
              </w:rPr>
              <w:t>Класні керівники</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sz w:val="26"/>
                <w:szCs w:val="26"/>
                <w:lang w:val="ru-RU"/>
              </w:rPr>
            </w:pPr>
            <w:r w:rsidRPr="00263AA1">
              <w:rPr>
                <w:rFonts w:ascii="Times New Roman" w:hAnsi="Times New Roman" w:cs="Times New Roman"/>
                <w:i/>
                <w:color w:val="000000" w:themeColor="text1"/>
                <w:lang w:val="ru-RU"/>
              </w:rPr>
              <w:t>VI. ЕКОЛОГІЧНЕ ВИХОВАННЯ</w:t>
            </w:r>
          </w:p>
          <w:p w:rsidR="00507883" w:rsidRDefault="00507883" w:rsidP="00786DDD">
            <w:pPr>
              <w:contextualSpacing/>
              <w:jc w:val="center"/>
              <w:rPr>
                <w:i/>
                <w:sz w:val="24"/>
                <w:szCs w:val="24"/>
                <w:lang w:eastAsia="uk-UA"/>
              </w:rPr>
            </w:pP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36226E">
            <w:pPr>
              <w:contextualSpacing/>
              <w:jc w:val="both"/>
              <w:rPr>
                <w:sz w:val="24"/>
                <w:szCs w:val="24"/>
                <w:lang w:eastAsia="uk-UA"/>
              </w:rPr>
            </w:pPr>
            <w:r>
              <w:rPr>
                <w:sz w:val="24"/>
                <w:szCs w:val="24"/>
              </w:rPr>
              <w:t>Залучення учнів до практичної природоохоронної діяльності, догляду за зеленими насадженнями в класах та на території.</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Класні керівники,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2.</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36226E">
            <w:pPr>
              <w:contextualSpacing/>
              <w:jc w:val="both"/>
              <w:rPr>
                <w:sz w:val="24"/>
                <w:szCs w:val="24"/>
                <w:lang w:eastAsia="uk-UA"/>
              </w:rPr>
            </w:pPr>
            <w:r>
              <w:rPr>
                <w:sz w:val="24"/>
                <w:szCs w:val="24"/>
              </w:rPr>
              <w:t>Участь учнів школи та вчителів за напрямами «Практична природоохоронна робота і екологія»  у  межах  Всеукраїнського конкурсу «Мій рідний край-моя земля».</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 xml:space="preserve">3. </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36226E">
            <w:pPr>
              <w:contextualSpacing/>
              <w:jc w:val="both"/>
              <w:rPr>
                <w:sz w:val="24"/>
                <w:szCs w:val="24"/>
                <w:lang w:eastAsia="uk-UA"/>
              </w:rPr>
            </w:pPr>
            <w:r>
              <w:rPr>
                <w:sz w:val="24"/>
                <w:szCs w:val="24"/>
              </w:rPr>
              <w:t>Екологічне інформування: випуск стіннівок, альбомів, усних журналів, фотостендів, виставок малюнків.</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4.</w:t>
            </w:r>
          </w:p>
        </w:tc>
        <w:tc>
          <w:tcPr>
            <w:tcW w:w="4446" w:type="dxa"/>
            <w:tcBorders>
              <w:top w:val="single" w:sz="4" w:space="0" w:color="auto"/>
              <w:left w:val="single" w:sz="4" w:space="0" w:color="auto"/>
              <w:bottom w:val="single" w:sz="4" w:space="0" w:color="auto"/>
              <w:right w:val="single" w:sz="4" w:space="0" w:color="auto"/>
            </w:tcBorders>
            <w:hideMark/>
          </w:tcPr>
          <w:p w:rsidR="00507883" w:rsidRPr="0036226E" w:rsidRDefault="00507883" w:rsidP="0036226E">
            <w:pPr>
              <w:shd w:val="clear" w:color="auto" w:fill="FFFFFF"/>
              <w:contextualSpacing/>
              <w:jc w:val="both"/>
              <w:rPr>
                <w:sz w:val="24"/>
                <w:szCs w:val="24"/>
                <w:lang w:eastAsia="uk-UA"/>
              </w:rPr>
            </w:pPr>
            <w:r>
              <w:rPr>
                <w:sz w:val="24"/>
                <w:szCs w:val="24"/>
              </w:rPr>
              <w:t xml:space="preserve">Акція </w:t>
            </w:r>
            <w:r w:rsidRPr="00233AFC">
              <w:rPr>
                <w:b/>
                <w:sz w:val="24"/>
                <w:szCs w:val="24"/>
              </w:rPr>
              <w:t>«</w:t>
            </w:r>
            <w:r w:rsidRPr="00233AFC">
              <w:rPr>
                <w:rStyle w:val="ab"/>
                <w:b w:val="0"/>
                <w:sz w:val="24"/>
                <w:szCs w:val="24"/>
              </w:rPr>
              <w:t>Я — господар школи!</w:t>
            </w:r>
            <w:r w:rsidRPr="00233AFC">
              <w:rPr>
                <w:b/>
                <w:sz w:val="24"/>
                <w:szCs w:val="24"/>
              </w:rPr>
              <w:t>»</w:t>
            </w:r>
            <w:r>
              <w:rPr>
                <w:sz w:val="24"/>
                <w:szCs w:val="24"/>
              </w:rPr>
              <w:t xml:space="preserve"> (озеленення та благоустрій класних кімнат і коридорів, </w:t>
            </w:r>
            <w:r w:rsidRPr="0036226E">
              <w:rPr>
                <w:rStyle w:val="af4"/>
                <w:i w:val="0"/>
                <w:sz w:val="24"/>
                <w:szCs w:val="24"/>
              </w:rPr>
              <w:t>упорядкування шкільного подвір’я</w:t>
            </w:r>
            <w:r w:rsidRPr="0036226E">
              <w:rPr>
                <w:sz w:val="24"/>
                <w:szCs w:val="24"/>
              </w:rPr>
              <w:t>)</w:t>
            </w:r>
            <w:r w:rsidRPr="0036226E">
              <w:rPr>
                <w:i/>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rPr>
            </w:pPr>
            <w:r>
              <w:rPr>
                <w:sz w:val="24"/>
                <w:szCs w:val="24"/>
              </w:rPr>
              <w:t>Вересень</w:t>
            </w:r>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rPr>
                <w:sz w:val="24"/>
                <w:szCs w:val="24"/>
                <w:lang w:eastAsia="uk-UA"/>
              </w:rPr>
            </w:pPr>
            <w:r>
              <w:rPr>
                <w:sz w:val="24"/>
                <w:szCs w:val="24"/>
              </w:rPr>
              <w:t>Класні керівники, педагог-організатор, учнівська рада</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5.</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rPr>
                <w:sz w:val="24"/>
                <w:szCs w:val="24"/>
                <w:lang w:eastAsia="uk-UA"/>
              </w:rPr>
            </w:pPr>
            <w:r>
              <w:rPr>
                <w:sz w:val="24"/>
                <w:szCs w:val="24"/>
              </w:rPr>
              <w:t xml:space="preserve">Конкурс фотолюбителів «Моя Україна».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lang w:val="ru-RU" w:eastAsia="uk-UA"/>
              </w:rPr>
            </w:pPr>
            <w:r>
              <w:rPr>
                <w:sz w:val="24"/>
                <w:szCs w:val="24"/>
                <w:lang w:val="ru-RU" w:eastAsia="uk-UA"/>
              </w:rPr>
              <w:t xml:space="preserve"> </w:t>
            </w:r>
            <w:proofErr w:type="spellStart"/>
            <w:r>
              <w:rPr>
                <w:sz w:val="24"/>
                <w:szCs w:val="24"/>
                <w:lang w:val="ru-RU" w:eastAsia="uk-UA"/>
              </w:rPr>
              <w:t>Вересень</w:t>
            </w:r>
            <w:proofErr w:type="spellEnd"/>
            <w:r>
              <w:rPr>
                <w:sz w:val="24"/>
                <w:szCs w:val="24"/>
                <w:lang w:val="ru-RU" w:eastAsia="uk-UA"/>
              </w:rPr>
              <w:t xml:space="preserve">, </w:t>
            </w:r>
            <w:proofErr w:type="spellStart"/>
            <w:r>
              <w:rPr>
                <w:sz w:val="24"/>
                <w:szCs w:val="24"/>
                <w:lang w:val="ru-RU" w:eastAsia="uk-UA"/>
              </w:rPr>
              <w:t>квітень</w:t>
            </w:r>
            <w:proofErr w:type="spellEnd"/>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rPr>
                <w:sz w:val="24"/>
                <w:szCs w:val="24"/>
                <w:lang w:eastAsia="uk-UA"/>
              </w:rPr>
            </w:pPr>
            <w:r>
              <w:rPr>
                <w:sz w:val="24"/>
                <w:szCs w:val="24"/>
              </w:rPr>
              <w:t>Педагог-організатор, 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6.</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both"/>
              <w:rPr>
                <w:sz w:val="24"/>
                <w:szCs w:val="24"/>
                <w:lang w:eastAsia="uk-UA"/>
              </w:rPr>
            </w:pPr>
            <w:r>
              <w:rPr>
                <w:sz w:val="24"/>
                <w:szCs w:val="24"/>
              </w:rPr>
              <w:t>Тематичні бесіди на екологічну тематику.</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786DDD">
            <w:pPr>
              <w:contextualSpacing/>
              <w:rPr>
                <w:sz w:val="24"/>
                <w:szCs w:val="24"/>
                <w:lang w:eastAsia="uk-UA"/>
              </w:rPr>
            </w:pPr>
            <w:r>
              <w:rPr>
                <w:sz w:val="24"/>
                <w:szCs w:val="24"/>
              </w:rPr>
              <w:t>У</w:t>
            </w:r>
            <w:r w:rsidR="00507883">
              <w:rPr>
                <w:sz w:val="24"/>
                <w:szCs w:val="24"/>
              </w:rPr>
              <w:t>чителі,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7.</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rPr>
                <w:sz w:val="24"/>
                <w:szCs w:val="24"/>
                <w:lang w:eastAsia="uk-UA"/>
              </w:rPr>
            </w:pPr>
            <w:r>
              <w:rPr>
                <w:sz w:val="24"/>
                <w:szCs w:val="24"/>
              </w:rPr>
              <w:t>Місячник довкілля «Зелена весна» (за окремим планом).</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rPr>
            </w:pPr>
            <w:r>
              <w:rPr>
                <w:sz w:val="24"/>
                <w:szCs w:val="24"/>
              </w:rPr>
              <w:t>03–28.04</w:t>
            </w:r>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both"/>
              <w:rPr>
                <w:sz w:val="24"/>
                <w:szCs w:val="24"/>
                <w:lang w:eastAsia="uk-UA"/>
              </w:rPr>
            </w:pPr>
            <w:r>
              <w:rPr>
                <w:sz w:val="24"/>
                <w:szCs w:val="24"/>
              </w:rPr>
              <w:t>Педагог-організатор, класні керівники</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i/>
                <w:color w:val="000000" w:themeColor="text1"/>
                <w:sz w:val="26"/>
                <w:szCs w:val="26"/>
                <w:lang w:val="ru-RU"/>
              </w:rPr>
            </w:pPr>
            <w:r w:rsidRPr="00263AA1">
              <w:rPr>
                <w:i/>
                <w:color w:val="000000" w:themeColor="text1"/>
                <w:lang w:val="ru-RU"/>
              </w:rPr>
              <w:t>VII. МОРАЛЬНЕ ВИХОВАННЯ.ФОРМУВАННЯ ЗДОРОВОГО СПОСОБУ ЖИТТЯ</w:t>
            </w:r>
          </w:p>
          <w:p w:rsidR="00507883" w:rsidRDefault="00507883" w:rsidP="00786DDD">
            <w:pPr>
              <w:contextualSpacing/>
              <w:jc w:val="center"/>
              <w:rPr>
                <w:i/>
                <w:sz w:val="24"/>
                <w:szCs w:val="24"/>
                <w:lang w:eastAsia="uk-UA"/>
              </w:rPr>
            </w:pP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6"/>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Вивчення індивідуальних особливостей  здобувачів освіти, їхніх інтересів та потреб.</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A8465E">
            <w:pPr>
              <w:ind w:right="-118"/>
              <w:contextualSpacing/>
              <w:rPr>
                <w:sz w:val="24"/>
                <w:szCs w:val="24"/>
                <w:lang w:eastAsia="uk-UA"/>
              </w:rPr>
            </w:pPr>
            <w:r>
              <w:rPr>
                <w:sz w:val="24"/>
                <w:szCs w:val="24"/>
              </w:rPr>
              <w:t>Практичний психолог</w:t>
            </w:r>
            <w:r w:rsidR="00507883">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6"/>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A8465E">
            <w:pPr>
              <w:contextualSpacing/>
              <w:rPr>
                <w:sz w:val="24"/>
                <w:szCs w:val="24"/>
                <w:lang w:eastAsia="uk-UA"/>
              </w:rPr>
            </w:pPr>
            <w:r>
              <w:rPr>
                <w:sz w:val="24"/>
                <w:szCs w:val="24"/>
              </w:rPr>
              <w:t>Розвиток навчально-пізнавальних потреб і здібностей здобувачів освіти , допомога  у науковому спрямуванні їхньої діяльності.</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9C6978">
            <w:pPr>
              <w:ind w:left="-108"/>
              <w:contextualSpacing/>
              <w:jc w:val="both"/>
              <w:rPr>
                <w:sz w:val="24"/>
                <w:szCs w:val="24"/>
                <w:lang w:eastAsia="uk-UA"/>
              </w:rPr>
            </w:pPr>
            <w:r>
              <w:rPr>
                <w:sz w:val="24"/>
                <w:szCs w:val="24"/>
              </w:rPr>
              <w:t>Практичний психолог,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6"/>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both"/>
              <w:rPr>
                <w:sz w:val="24"/>
                <w:szCs w:val="24"/>
                <w:lang w:eastAsia="uk-UA"/>
              </w:rPr>
            </w:pPr>
            <w:r>
              <w:rPr>
                <w:sz w:val="24"/>
                <w:szCs w:val="24"/>
              </w:rPr>
              <w:t>Проведення  бесід морального спрямування.</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left="-108"/>
              <w:contextualSpacing/>
              <w:jc w:val="both"/>
              <w:rPr>
                <w:sz w:val="24"/>
                <w:szCs w:val="24"/>
                <w:lang w:eastAsia="uk-UA"/>
              </w:rPr>
            </w:pPr>
            <w:r>
              <w:rPr>
                <w:sz w:val="24"/>
                <w:szCs w:val="24"/>
              </w:rPr>
              <w:t xml:space="preserve">Класні керівники, </w:t>
            </w:r>
            <w:r w:rsidR="009C6978">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6"/>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E36D05">
            <w:pPr>
              <w:contextualSpacing/>
              <w:jc w:val="both"/>
              <w:rPr>
                <w:sz w:val="24"/>
                <w:szCs w:val="24"/>
                <w:lang w:eastAsia="uk-UA"/>
              </w:rPr>
            </w:pPr>
            <w:r>
              <w:rPr>
                <w:sz w:val="24"/>
                <w:szCs w:val="24"/>
              </w:rPr>
              <w:t>Провести виховні години у класах, присвячені Міжнародному дню толерантності.</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lang w:val="ru-RU" w:eastAsia="uk-UA"/>
              </w:rPr>
              <w:t>Листопад</w:t>
            </w:r>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E36D05">
            <w:pPr>
              <w:ind w:left="-108"/>
              <w:contextualSpacing/>
              <w:jc w:val="both"/>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lang w:eastAsia="uk-UA"/>
              </w:rPr>
              <w:t>5</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E36D05">
            <w:pPr>
              <w:shd w:val="clear" w:color="auto" w:fill="FFFFFF"/>
              <w:contextualSpacing/>
              <w:jc w:val="both"/>
              <w:rPr>
                <w:sz w:val="24"/>
                <w:szCs w:val="24"/>
                <w:lang w:eastAsia="uk-UA"/>
              </w:rPr>
            </w:pPr>
            <w:r>
              <w:rPr>
                <w:sz w:val="24"/>
                <w:szCs w:val="24"/>
              </w:rPr>
              <w:t>Міжнародний День відмови від куріння. Рейд «Територія школи вільна від куріння». Профілактичні бесіди по класах.</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shd w:val="clear" w:color="auto" w:fill="FFFFFF"/>
              <w:contextualSpacing/>
              <w:jc w:val="center"/>
              <w:rPr>
                <w:sz w:val="24"/>
                <w:szCs w:val="24"/>
                <w:lang w:val="ru-RU" w:eastAsia="uk-UA"/>
              </w:rPr>
            </w:pPr>
            <w:r>
              <w:rPr>
                <w:sz w:val="24"/>
                <w:szCs w:val="24"/>
                <w:lang w:val="ru-RU" w:eastAsia="uk-UA"/>
              </w:rPr>
              <w:t>Листопад</w:t>
            </w:r>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E36D05">
            <w:pPr>
              <w:shd w:val="clear" w:color="auto" w:fill="FFFFFF"/>
              <w:ind w:left="33" w:right="-118"/>
              <w:contextualSpacing/>
              <w:jc w:val="both"/>
              <w:rPr>
                <w:sz w:val="24"/>
                <w:szCs w:val="24"/>
                <w:lang w:eastAsia="uk-UA"/>
              </w:rPr>
            </w:pPr>
            <w:r>
              <w:rPr>
                <w:sz w:val="24"/>
                <w:szCs w:val="24"/>
              </w:rPr>
              <w:t>Практичний психолог,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6.</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both"/>
              <w:rPr>
                <w:sz w:val="24"/>
                <w:szCs w:val="24"/>
                <w:lang w:eastAsia="uk-UA"/>
              </w:rPr>
            </w:pPr>
            <w:r>
              <w:rPr>
                <w:sz w:val="24"/>
                <w:szCs w:val="24"/>
              </w:rPr>
              <w:t xml:space="preserve">Профілактичні бесіди, присвячені міжнародному Дню боротьби зі СНІДом. </w:t>
            </w:r>
          </w:p>
        </w:tc>
        <w:tc>
          <w:tcPr>
            <w:tcW w:w="2268" w:type="dxa"/>
            <w:tcBorders>
              <w:top w:val="single" w:sz="4" w:space="0" w:color="auto"/>
              <w:left w:val="single" w:sz="4" w:space="0" w:color="auto"/>
              <w:bottom w:val="single" w:sz="4" w:space="0" w:color="auto"/>
              <w:right w:val="single" w:sz="4" w:space="0" w:color="auto"/>
            </w:tcBorders>
            <w:hideMark/>
          </w:tcPr>
          <w:p w:rsidR="00507883" w:rsidRPr="00E36D05" w:rsidRDefault="00507883" w:rsidP="00786DDD">
            <w:pPr>
              <w:shd w:val="clear" w:color="auto" w:fill="FFFFFF"/>
              <w:contextualSpacing/>
              <w:jc w:val="center"/>
              <w:rPr>
                <w:sz w:val="24"/>
                <w:szCs w:val="24"/>
                <w:lang w:eastAsia="uk-UA"/>
              </w:rPr>
            </w:pPr>
            <w:r w:rsidRPr="00E36D05">
              <w:rPr>
                <w:sz w:val="24"/>
                <w:szCs w:val="24"/>
                <w:lang w:eastAsia="uk-UA"/>
              </w:rPr>
              <w:t xml:space="preserve"> Грудень</w:t>
            </w:r>
          </w:p>
          <w:p w:rsidR="00507883" w:rsidRPr="00E36D05" w:rsidRDefault="00507883" w:rsidP="00786DDD">
            <w:pPr>
              <w:shd w:val="clear" w:color="auto" w:fill="FFFFFF"/>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E36D05">
            <w:pPr>
              <w:shd w:val="clear" w:color="auto" w:fill="FFFFFF"/>
              <w:ind w:left="33" w:right="-108"/>
              <w:contextualSpacing/>
              <w:jc w:val="both"/>
              <w:rPr>
                <w:sz w:val="24"/>
                <w:szCs w:val="24"/>
                <w:lang w:eastAsia="uk-UA"/>
              </w:rPr>
            </w:pPr>
            <w:r>
              <w:rPr>
                <w:sz w:val="24"/>
                <w:szCs w:val="24"/>
              </w:rPr>
              <w:t>Практичний психолог,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7.</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E36D05">
            <w:pPr>
              <w:pStyle w:val="33"/>
              <w:spacing w:after="0"/>
              <w:ind w:left="0"/>
              <w:contextualSpacing/>
              <w:jc w:val="both"/>
              <w:rPr>
                <w:sz w:val="24"/>
                <w:szCs w:val="24"/>
              </w:rPr>
            </w:pPr>
            <w:r>
              <w:rPr>
                <w:sz w:val="24"/>
                <w:szCs w:val="24"/>
              </w:rPr>
              <w:t>Зустріч з лікарем сімейної медицини з лекцією «Про шкідливий вплив тютюну на дитячий організм»</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lang w:eastAsia="uk-UA"/>
              </w:rPr>
              <w:t xml:space="preserve"> Грудень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left="33"/>
              <w:contextualSpacing/>
              <w:jc w:val="both"/>
              <w:rPr>
                <w:sz w:val="24"/>
                <w:szCs w:val="24"/>
                <w:lang w:eastAsia="uk-UA"/>
              </w:rPr>
            </w:pPr>
            <w:r>
              <w:rPr>
                <w:sz w:val="24"/>
                <w:szCs w:val="24"/>
              </w:rPr>
              <w:t xml:space="preserve">Заступник </w:t>
            </w:r>
            <w:r w:rsidR="009C6978">
              <w:rPr>
                <w:sz w:val="24"/>
                <w:szCs w:val="24"/>
              </w:rPr>
              <w:t>завідувача</w:t>
            </w:r>
            <w:r>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8.</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E36D05">
            <w:pPr>
              <w:contextualSpacing/>
              <w:jc w:val="both"/>
              <w:rPr>
                <w:sz w:val="24"/>
                <w:szCs w:val="24"/>
                <w:lang w:eastAsia="uk-UA"/>
              </w:rPr>
            </w:pPr>
            <w:r>
              <w:rPr>
                <w:sz w:val="24"/>
                <w:szCs w:val="24"/>
              </w:rPr>
              <w:t>Проведення семінару для батьків, вчителів та класних керівників із питань гендерної культури та запобігання всім формам насильства.</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right="-108"/>
              <w:contextualSpacing/>
              <w:jc w:val="both"/>
              <w:rPr>
                <w:sz w:val="24"/>
                <w:szCs w:val="24"/>
                <w:lang w:eastAsia="uk-UA"/>
              </w:rPr>
            </w:pPr>
            <w:r>
              <w:rPr>
                <w:sz w:val="24"/>
                <w:szCs w:val="24"/>
              </w:rPr>
              <w:t xml:space="preserve">Заступник </w:t>
            </w:r>
            <w:r w:rsidR="009C6978">
              <w:rPr>
                <w:sz w:val="24"/>
                <w:szCs w:val="24"/>
              </w:rPr>
              <w:t>завідувача, 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9.</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E36D05">
            <w:pPr>
              <w:contextualSpacing/>
              <w:jc w:val="both"/>
              <w:rPr>
                <w:sz w:val="24"/>
                <w:szCs w:val="24"/>
                <w:lang w:eastAsia="uk-UA"/>
              </w:rPr>
            </w:pPr>
            <w:r>
              <w:rPr>
                <w:sz w:val="24"/>
                <w:szCs w:val="24"/>
              </w:rPr>
              <w:t xml:space="preserve">Цикл бесід, лекцій, зустріч із лікарями, працівниками  </w:t>
            </w:r>
            <w:proofErr w:type="spellStart"/>
            <w:r>
              <w:rPr>
                <w:sz w:val="24"/>
                <w:szCs w:val="24"/>
              </w:rPr>
              <w:t>Держпродспоживслужби</w:t>
            </w:r>
            <w:proofErr w:type="spellEnd"/>
            <w:r>
              <w:rPr>
                <w:sz w:val="24"/>
                <w:szCs w:val="24"/>
              </w:rPr>
              <w:t xml:space="preserve">  щодо шкідливого впливу на організм школяра тютюну, наркотиків, алкоголю.</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9C6978">
            <w:pPr>
              <w:ind w:right="-108"/>
              <w:contextualSpacing/>
              <w:rPr>
                <w:sz w:val="24"/>
                <w:szCs w:val="24"/>
                <w:lang w:eastAsia="uk-UA"/>
              </w:rPr>
            </w:pPr>
            <w:r>
              <w:rPr>
                <w:sz w:val="24"/>
                <w:szCs w:val="24"/>
              </w:rPr>
              <w:t>Заступник завідувача</w:t>
            </w:r>
            <w:r w:rsidR="00507883">
              <w:rPr>
                <w:sz w:val="24"/>
                <w:szCs w:val="24"/>
              </w:rPr>
              <w:t xml:space="preserve">, </w:t>
            </w:r>
            <w:r>
              <w:rPr>
                <w:sz w:val="24"/>
                <w:szCs w:val="24"/>
              </w:rPr>
              <w:t>практичний психолог</w:t>
            </w:r>
            <w:r w:rsidR="00507883">
              <w:rPr>
                <w:sz w:val="24"/>
                <w:szCs w:val="24"/>
              </w:rPr>
              <w:t>, педагог-організатор</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sz w:val="26"/>
                <w:szCs w:val="26"/>
                <w:lang w:val="ru-RU"/>
              </w:rPr>
            </w:pPr>
            <w:r w:rsidRPr="00263AA1">
              <w:rPr>
                <w:rFonts w:ascii="Times New Roman" w:hAnsi="Times New Roman" w:cs="Times New Roman"/>
                <w:i/>
                <w:color w:val="000000" w:themeColor="text1"/>
                <w:lang w:val="ru-RU"/>
              </w:rPr>
              <w:t>VIII. РОБОТА З БАТЬКАМИ. РОДИННЕ ВИХОВАННЯ</w:t>
            </w:r>
          </w:p>
          <w:p w:rsidR="00507883" w:rsidRDefault="00507883" w:rsidP="00786DDD">
            <w:pPr>
              <w:contextualSpacing/>
              <w:jc w:val="center"/>
              <w:rPr>
                <w:i/>
                <w:sz w:val="24"/>
                <w:szCs w:val="24"/>
                <w:lang w:eastAsia="uk-UA"/>
              </w:rPr>
            </w:pP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BA3411">
            <w:pPr>
              <w:contextualSpacing/>
              <w:rPr>
                <w:sz w:val="24"/>
                <w:szCs w:val="24"/>
                <w:lang w:eastAsia="uk-UA"/>
              </w:rPr>
            </w:pPr>
            <w:r>
              <w:rPr>
                <w:sz w:val="24"/>
                <w:szCs w:val="24"/>
              </w:rPr>
              <w:t xml:space="preserve">Обрання батьківських комітетів в класах, </w:t>
            </w:r>
            <w:proofErr w:type="spellStart"/>
            <w:r>
              <w:rPr>
                <w:sz w:val="24"/>
                <w:szCs w:val="24"/>
              </w:rPr>
              <w:t>делегуваня</w:t>
            </w:r>
            <w:proofErr w:type="spellEnd"/>
            <w:r>
              <w:rPr>
                <w:sz w:val="24"/>
                <w:szCs w:val="24"/>
              </w:rPr>
              <w:t xml:space="preserve"> представників від класів до батьківської ради.  </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proofErr w:type="spellStart"/>
            <w:r>
              <w:rPr>
                <w:sz w:val="24"/>
                <w:szCs w:val="24"/>
                <w:lang w:val="ru-RU" w:eastAsia="uk-UA"/>
              </w:rPr>
              <w:t>Вересень</w:t>
            </w:r>
            <w:proofErr w:type="spellEnd"/>
            <w:r>
              <w:rPr>
                <w:sz w:val="24"/>
                <w:szCs w:val="24"/>
                <w:lang w:val="ru-RU" w:eastAsia="uk-UA"/>
              </w:rPr>
              <w:t xml:space="preserve"> </w:t>
            </w:r>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2.</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Планування роботи педагогічного всеобучу для батьків (за окремим планом).</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proofErr w:type="spellStart"/>
            <w:r>
              <w:rPr>
                <w:sz w:val="24"/>
                <w:szCs w:val="24"/>
                <w:lang w:val="ru-RU" w:eastAsia="uk-UA"/>
              </w:rPr>
              <w:t>Вересень</w:t>
            </w:r>
            <w:proofErr w:type="spellEnd"/>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786DDD">
            <w:pPr>
              <w:ind w:left="-108"/>
              <w:contextualSpacing/>
              <w:rPr>
                <w:sz w:val="24"/>
                <w:szCs w:val="24"/>
                <w:lang w:eastAsia="uk-UA"/>
              </w:rPr>
            </w:pPr>
            <w:r>
              <w:rPr>
                <w:sz w:val="24"/>
                <w:szCs w:val="24"/>
              </w:rPr>
              <w:t>Заступник завідувача, практичний психолог,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3.</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3F340C">
            <w:pPr>
              <w:contextualSpacing/>
              <w:rPr>
                <w:sz w:val="24"/>
                <w:szCs w:val="24"/>
                <w:lang w:eastAsia="uk-UA"/>
              </w:rPr>
            </w:pPr>
            <w:r>
              <w:rPr>
                <w:sz w:val="24"/>
                <w:szCs w:val="24"/>
              </w:rPr>
              <w:t>Батьківські збори з актуальних питань життя та діяльності навчання та виховання здобувачів освіти.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left="-108"/>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 xml:space="preserve">4. </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Залучення батьківської громадськості до проведення колективних творчих справ, вечорів, конкурсів, розважальних програм і проведення екскурсій.</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left="-108"/>
              <w:contextualSpacing/>
              <w:rPr>
                <w:sz w:val="24"/>
                <w:szCs w:val="24"/>
                <w:lang w:eastAsia="uk-UA"/>
              </w:rPr>
            </w:pPr>
            <w:r>
              <w:rPr>
                <w:sz w:val="24"/>
                <w:szCs w:val="24"/>
              </w:rPr>
              <w:t xml:space="preserve">Класні керівники, </w:t>
            </w:r>
            <w:r w:rsidR="009C6978">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5.</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 xml:space="preserve"> Робота з  сім’ями, які потребують особливої уваги.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left="-108"/>
              <w:contextualSpacing/>
              <w:rPr>
                <w:sz w:val="24"/>
                <w:szCs w:val="24"/>
                <w:lang w:eastAsia="uk-UA"/>
              </w:rPr>
            </w:pPr>
            <w:r>
              <w:rPr>
                <w:sz w:val="24"/>
                <w:szCs w:val="24"/>
              </w:rPr>
              <w:t xml:space="preserve">Класні керівники, </w:t>
            </w:r>
            <w:r w:rsidR="009C6978">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6.</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Організація  та проведення  для батьків  заходу «День відкритих дверей».</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Листопад,</w:t>
            </w:r>
          </w:p>
          <w:p w:rsidR="00507883" w:rsidRDefault="00507883" w:rsidP="00786DDD">
            <w:pPr>
              <w:contextualSpacing/>
              <w:jc w:val="center"/>
              <w:rPr>
                <w:sz w:val="24"/>
                <w:szCs w:val="24"/>
              </w:rPr>
            </w:pPr>
            <w:r>
              <w:rPr>
                <w:sz w:val="24"/>
                <w:szCs w:val="24"/>
              </w:rPr>
              <w:t>травень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3F340C">
            <w:pPr>
              <w:ind w:right="-108"/>
              <w:contextualSpacing/>
              <w:rPr>
                <w:sz w:val="24"/>
                <w:szCs w:val="24"/>
                <w:lang w:eastAsia="uk-UA"/>
              </w:rPr>
            </w:pPr>
            <w:r>
              <w:rPr>
                <w:sz w:val="24"/>
                <w:szCs w:val="24"/>
              </w:rPr>
              <w:t>Заступник завідувача, практичний психолог,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7.</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94AB4">
            <w:pPr>
              <w:contextualSpacing/>
              <w:jc w:val="both"/>
              <w:rPr>
                <w:sz w:val="24"/>
                <w:szCs w:val="24"/>
              </w:rPr>
            </w:pPr>
            <w:r>
              <w:rPr>
                <w:sz w:val="24"/>
                <w:szCs w:val="24"/>
              </w:rPr>
              <w:t>Робота консультаційних пунктів для батьків, які відчувають труднощі у сімейному вихованні (за окремим графіком) з таких питань:</w:t>
            </w:r>
          </w:p>
          <w:p w:rsidR="00507883" w:rsidRDefault="00507883" w:rsidP="00F5718A">
            <w:pPr>
              <w:pStyle w:val="a5"/>
              <w:numPr>
                <w:ilvl w:val="0"/>
                <w:numId w:val="17"/>
              </w:numPr>
              <w:contextualSpacing/>
              <w:jc w:val="both"/>
              <w:rPr>
                <w:sz w:val="24"/>
                <w:szCs w:val="24"/>
              </w:rPr>
            </w:pPr>
            <w:r>
              <w:rPr>
                <w:sz w:val="24"/>
                <w:szCs w:val="24"/>
              </w:rPr>
              <w:t>«Проблеми підліткової дезадаптації»</w:t>
            </w:r>
          </w:p>
          <w:p w:rsidR="00507883" w:rsidRDefault="00507883" w:rsidP="00F5718A">
            <w:pPr>
              <w:pStyle w:val="a5"/>
              <w:numPr>
                <w:ilvl w:val="0"/>
                <w:numId w:val="17"/>
              </w:numPr>
              <w:contextualSpacing/>
              <w:jc w:val="both"/>
              <w:rPr>
                <w:sz w:val="24"/>
                <w:szCs w:val="24"/>
              </w:rPr>
            </w:pPr>
            <w:r>
              <w:rPr>
                <w:sz w:val="24"/>
                <w:szCs w:val="24"/>
              </w:rPr>
              <w:t>«Труднощі адаптації дитини до навчання»</w:t>
            </w:r>
          </w:p>
          <w:p w:rsidR="00507883" w:rsidRDefault="00507883" w:rsidP="00F5718A">
            <w:pPr>
              <w:pStyle w:val="a5"/>
              <w:numPr>
                <w:ilvl w:val="0"/>
                <w:numId w:val="17"/>
              </w:numPr>
              <w:contextualSpacing/>
              <w:jc w:val="both"/>
              <w:rPr>
                <w:sz w:val="24"/>
                <w:szCs w:val="24"/>
              </w:rPr>
            </w:pPr>
            <w:r>
              <w:rPr>
                <w:sz w:val="24"/>
                <w:szCs w:val="24"/>
              </w:rPr>
              <w:t>«Формування здорового способу життя молоді»</w:t>
            </w:r>
          </w:p>
          <w:p w:rsidR="00507883" w:rsidRDefault="00507883" w:rsidP="00F5718A">
            <w:pPr>
              <w:pStyle w:val="a5"/>
              <w:numPr>
                <w:ilvl w:val="0"/>
                <w:numId w:val="17"/>
              </w:numPr>
              <w:contextualSpacing/>
              <w:jc w:val="both"/>
              <w:rPr>
                <w:sz w:val="24"/>
                <w:szCs w:val="24"/>
                <w:lang w:eastAsia="uk-UA"/>
              </w:rPr>
            </w:pPr>
            <w:r>
              <w:rPr>
                <w:sz w:val="24"/>
                <w:szCs w:val="24"/>
              </w:rPr>
              <w:t>«Психологічні аспекти сімейного виховання»</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EA4EDA">
            <w:pPr>
              <w:ind w:right="-118"/>
              <w:contextualSpacing/>
              <w:rPr>
                <w:sz w:val="24"/>
                <w:szCs w:val="24"/>
                <w:lang w:eastAsia="uk-UA"/>
              </w:rPr>
            </w:pPr>
            <w:r>
              <w:rPr>
                <w:sz w:val="24"/>
                <w:szCs w:val="24"/>
              </w:rPr>
              <w:t>Практичний психолог</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8.</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94AB4">
            <w:pPr>
              <w:contextualSpacing/>
              <w:jc w:val="both"/>
              <w:rPr>
                <w:sz w:val="24"/>
                <w:szCs w:val="24"/>
                <w:lang w:eastAsia="uk-UA"/>
              </w:rPr>
            </w:pPr>
            <w:r>
              <w:rPr>
                <w:sz w:val="24"/>
                <w:szCs w:val="24"/>
              </w:rPr>
              <w:t xml:space="preserve">Проведення  бесід з батьками щодо попередження дитячого травматизму.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Вересень, жовтень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firstLine="33"/>
              <w:contextualSpacing/>
              <w:rPr>
                <w:sz w:val="24"/>
                <w:szCs w:val="24"/>
                <w:lang w:eastAsia="uk-UA"/>
              </w:rPr>
            </w:pPr>
            <w:r>
              <w:rPr>
                <w:sz w:val="24"/>
                <w:szCs w:val="24"/>
              </w:rPr>
              <w:t>Класні керівники,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9.</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94AB4">
            <w:pPr>
              <w:contextualSpacing/>
              <w:jc w:val="both"/>
              <w:rPr>
                <w:sz w:val="24"/>
                <w:szCs w:val="24"/>
                <w:lang w:eastAsia="uk-UA"/>
              </w:rPr>
            </w:pPr>
            <w:r>
              <w:rPr>
                <w:sz w:val="24"/>
                <w:szCs w:val="24"/>
              </w:rPr>
              <w:t>Підготовка рекомендацій щодо проведення класних батьківських зборів.</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Жовтень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3F340C">
            <w:pPr>
              <w:ind w:right="-108" w:firstLine="33"/>
              <w:contextualSpacing/>
              <w:rPr>
                <w:sz w:val="24"/>
                <w:szCs w:val="24"/>
                <w:lang w:eastAsia="uk-UA"/>
              </w:rPr>
            </w:pPr>
            <w:r>
              <w:rPr>
                <w:sz w:val="24"/>
                <w:szCs w:val="24"/>
              </w:rPr>
              <w:t>Заступник завідувача, практичний психолог,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10.</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94AB4">
            <w:pPr>
              <w:contextualSpacing/>
              <w:jc w:val="both"/>
              <w:rPr>
                <w:sz w:val="24"/>
                <w:szCs w:val="24"/>
                <w:lang w:eastAsia="uk-UA"/>
              </w:rPr>
            </w:pPr>
            <w:r>
              <w:rPr>
                <w:sz w:val="24"/>
                <w:szCs w:val="24"/>
              </w:rPr>
              <w:t>Здійснення правової освіти батьків.</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right="-108" w:firstLine="33"/>
              <w:contextualSpacing/>
              <w:rPr>
                <w:sz w:val="24"/>
                <w:szCs w:val="24"/>
                <w:lang w:eastAsia="uk-UA"/>
              </w:rPr>
            </w:pPr>
            <w:r>
              <w:rPr>
                <w:sz w:val="24"/>
                <w:szCs w:val="24"/>
              </w:rPr>
              <w:t xml:space="preserve">Класні керівники, </w:t>
            </w:r>
            <w:r w:rsidR="009C6978">
              <w:rPr>
                <w:sz w:val="24"/>
                <w:szCs w:val="24"/>
              </w:rPr>
              <w:t>практичний психолог</w:t>
            </w:r>
            <w:r>
              <w:rPr>
                <w:sz w:val="24"/>
                <w:szCs w:val="24"/>
              </w:rPr>
              <w:t>,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11.</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294AB4">
            <w:pPr>
              <w:shd w:val="clear" w:color="auto" w:fill="FFFFFF"/>
              <w:contextualSpacing/>
              <w:jc w:val="both"/>
              <w:rPr>
                <w:sz w:val="24"/>
                <w:szCs w:val="24"/>
                <w:lang w:eastAsia="uk-UA"/>
              </w:rPr>
            </w:pPr>
            <w:r>
              <w:rPr>
                <w:sz w:val="24"/>
                <w:szCs w:val="24"/>
              </w:rPr>
              <w:t>Тиждень сім’ї (за окремим планом).</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rPr>
            </w:pPr>
            <w:r>
              <w:rPr>
                <w:sz w:val="24"/>
                <w:szCs w:val="24"/>
              </w:rPr>
              <w:t xml:space="preserve">14–18.11. </w:t>
            </w:r>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9C6978">
            <w:pPr>
              <w:ind w:firstLine="33"/>
              <w:contextualSpacing/>
              <w:rPr>
                <w:sz w:val="24"/>
                <w:szCs w:val="24"/>
                <w:lang w:eastAsia="uk-UA"/>
              </w:rPr>
            </w:pPr>
            <w:r>
              <w:rPr>
                <w:sz w:val="24"/>
                <w:szCs w:val="24"/>
              </w:rPr>
              <w:t xml:space="preserve">Заступник </w:t>
            </w:r>
            <w:r w:rsidR="009C6978">
              <w:rPr>
                <w:sz w:val="24"/>
                <w:szCs w:val="24"/>
              </w:rPr>
              <w:t>завідувача,</w:t>
            </w:r>
            <w:r>
              <w:rPr>
                <w:sz w:val="24"/>
                <w:szCs w:val="24"/>
              </w:rPr>
              <w:t xml:space="preserve"> класні керівники, педагог-організатор</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lang w:val="ru-RU" w:eastAsia="uk-UA"/>
              </w:rPr>
            </w:pPr>
            <w:r w:rsidRPr="00263AA1">
              <w:rPr>
                <w:rFonts w:ascii="Times New Roman" w:hAnsi="Times New Roman" w:cs="Times New Roman"/>
                <w:i/>
                <w:color w:val="000000" w:themeColor="text1"/>
                <w:lang w:val="ru-RU"/>
              </w:rPr>
              <w:t xml:space="preserve">ІХ. ОХОРОНА ЖИТТЯ ТА ЗДОРОВ ’Я </w:t>
            </w:r>
            <w:r w:rsidR="00747832">
              <w:rPr>
                <w:rFonts w:ascii="Times New Roman" w:hAnsi="Times New Roman" w:cs="Times New Roman"/>
                <w:i/>
                <w:color w:val="000000" w:themeColor="text1"/>
                <w:lang w:val="ru-RU"/>
              </w:rPr>
              <w:t xml:space="preserve"> </w:t>
            </w:r>
            <w:r w:rsidRPr="00263AA1">
              <w:rPr>
                <w:rFonts w:ascii="Times New Roman" w:hAnsi="Times New Roman" w:cs="Times New Roman"/>
                <w:i/>
                <w:color w:val="000000" w:themeColor="text1"/>
                <w:lang w:val="ru-RU"/>
              </w:rPr>
              <w:t>ЗДОБУВАЧІВ ОСВІТИ, ХАРЧУВАННЯ</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Анкетування   для визначення  рівня навчальних досягнень учнів з основ безпеки життєдіяльності.</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Вересень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Учитель основ здоров’я</w:t>
            </w:r>
          </w:p>
        </w:tc>
      </w:tr>
      <w:tr w:rsidR="00507883" w:rsidTr="00507883">
        <w:trPr>
          <w:trHeight w:val="70"/>
        </w:trPr>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Ознайомлення учнів із планом евакуації у разі тривоги та проведення тренувальних запобіжних заходів.</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263AA1" w:rsidP="00786DDD">
            <w:pPr>
              <w:contextualSpacing/>
              <w:jc w:val="center"/>
              <w:rPr>
                <w:sz w:val="24"/>
                <w:szCs w:val="24"/>
                <w:lang w:val="ru-RU"/>
              </w:rPr>
            </w:pPr>
            <w:r>
              <w:rPr>
                <w:sz w:val="24"/>
                <w:szCs w:val="24"/>
              </w:rPr>
              <w:t>01.09.</w:t>
            </w:r>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 xml:space="preserve">Організація чергування вчителів. </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294AB4">
            <w:pPr>
              <w:ind w:left="-108" w:right="-118"/>
              <w:contextualSpacing/>
              <w:rPr>
                <w:sz w:val="24"/>
                <w:szCs w:val="24"/>
                <w:lang w:eastAsia="uk-UA"/>
              </w:rPr>
            </w:pPr>
            <w:r>
              <w:rPr>
                <w:sz w:val="24"/>
                <w:szCs w:val="24"/>
              </w:rPr>
              <w:t>Завідувач філії</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Проведення інструктажів класними керівниками з техніки безпеки під час  освітнього процесу.</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 xml:space="preserve"> Оновлення стендів з наочними матеріалами щодо попередження всіх видів дитячого травматизму.</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786DDD">
            <w:pPr>
              <w:contextualSpacing/>
              <w:rPr>
                <w:sz w:val="24"/>
                <w:szCs w:val="24"/>
                <w:lang w:eastAsia="uk-UA"/>
              </w:rPr>
            </w:pPr>
            <w:r>
              <w:rPr>
                <w:sz w:val="24"/>
                <w:szCs w:val="24"/>
              </w:rPr>
              <w:t>Заступник завідувача</w:t>
            </w:r>
            <w:r w:rsidR="00507883">
              <w:rPr>
                <w:sz w:val="24"/>
                <w:szCs w:val="24"/>
              </w:rPr>
              <w:t xml:space="preserve">, учитель основ здоров’я </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Перевірка наявності та ведення журналів інструктажів класними керівниками.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Жовтень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rPr>
                <w:sz w:val="24"/>
                <w:szCs w:val="24"/>
                <w:lang w:eastAsia="uk-UA"/>
              </w:rPr>
            </w:pPr>
            <w:r>
              <w:rPr>
                <w:sz w:val="24"/>
                <w:szCs w:val="24"/>
              </w:rPr>
              <w:t>Заступник директора</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Аналіз медичного огляду учнів. Заповнення листків здоров’я.</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proofErr w:type="spellStart"/>
            <w:r>
              <w:rPr>
                <w:sz w:val="24"/>
                <w:szCs w:val="24"/>
                <w:lang w:val="ru-RU" w:eastAsia="uk-UA"/>
              </w:rPr>
              <w:t>Вересень</w:t>
            </w:r>
            <w:proofErr w:type="spellEnd"/>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9C6978">
            <w:pPr>
              <w:contextualSpacing/>
              <w:rPr>
                <w:sz w:val="24"/>
                <w:szCs w:val="24"/>
                <w:lang w:eastAsia="uk-UA"/>
              </w:rPr>
            </w:pPr>
            <w:r>
              <w:rPr>
                <w:sz w:val="24"/>
                <w:szCs w:val="24"/>
              </w:rPr>
              <w:t>Вчитель фізичної культури,</w:t>
            </w:r>
            <w:r w:rsidR="00507883">
              <w:rPr>
                <w:sz w:val="24"/>
                <w:szCs w:val="24"/>
              </w:rPr>
              <w:t xml:space="preserve"> 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shd w:val="clear" w:color="auto" w:fill="FFFFFF"/>
              <w:contextualSpacing/>
              <w:jc w:val="both"/>
              <w:rPr>
                <w:sz w:val="24"/>
                <w:szCs w:val="24"/>
                <w:lang w:eastAsia="uk-UA"/>
              </w:rPr>
            </w:pPr>
            <w:r>
              <w:rPr>
                <w:sz w:val="24"/>
                <w:szCs w:val="24"/>
              </w:rPr>
              <w:t>Тиждень безпеки (за окремо розробленим планом.)</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shd w:val="clear" w:color="auto" w:fill="FFFFFF"/>
              <w:contextualSpacing/>
              <w:jc w:val="center"/>
              <w:rPr>
                <w:sz w:val="24"/>
                <w:szCs w:val="24"/>
                <w:lang w:val="ru-RU" w:eastAsia="uk-UA"/>
              </w:rPr>
            </w:pPr>
            <w:r>
              <w:rPr>
                <w:sz w:val="24"/>
                <w:szCs w:val="24"/>
                <w:lang w:val="ru-RU" w:eastAsia="uk-UA"/>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786DDD">
            <w:pPr>
              <w:contextualSpacing/>
              <w:rPr>
                <w:sz w:val="24"/>
                <w:szCs w:val="24"/>
                <w:lang w:eastAsia="uk-UA"/>
              </w:rPr>
            </w:pPr>
            <w:r>
              <w:rPr>
                <w:sz w:val="24"/>
                <w:szCs w:val="24"/>
              </w:rPr>
              <w:t>Заступник завідувача</w:t>
            </w:r>
            <w:r w:rsidR="00507883">
              <w:rPr>
                <w:sz w:val="24"/>
                <w:szCs w:val="24"/>
              </w:rPr>
              <w:t>, класні керівники,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shd w:val="clear" w:color="auto" w:fill="FFFFFF"/>
              <w:contextualSpacing/>
              <w:jc w:val="both"/>
              <w:rPr>
                <w:sz w:val="24"/>
                <w:szCs w:val="24"/>
                <w:lang w:eastAsia="uk-UA"/>
              </w:rPr>
            </w:pPr>
            <w:r>
              <w:rPr>
                <w:sz w:val="24"/>
                <w:szCs w:val="24"/>
              </w:rPr>
              <w:t>Тиждень знань пожежної безпеки (за окремим планом).</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786DDD">
            <w:pPr>
              <w:contextualSpacing/>
              <w:rPr>
                <w:sz w:val="24"/>
                <w:szCs w:val="24"/>
                <w:lang w:eastAsia="uk-UA"/>
              </w:rPr>
            </w:pPr>
            <w:r>
              <w:rPr>
                <w:sz w:val="24"/>
                <w:szCs w:val="24"/>
              </w:rPr>
              <w:t>Заступник завідувача</w:t>
            </w:r>
            <w:r w:rsidR="00507883">
              <w:rPr>
                <w:sz w:val="24"/>
                <w:szCs w:val="24"/>
              </w:rPr>
              <w:t>, класні керівники, 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shd w:val="clear" w:color="auto" w:fill="FFFFFF"/>
              <w:contextualSpacing/>
              <w:jc w:val="both"/>
              <w:rPr>
                <w:sz w:val="24"/>
                <w:szCs w:val="24"/>
                <w:lang w:eastAsia="uk-UA"/>
              </w:rPr>
            </w:pPr>
            <w:r>
              <w:rPr>
                <w:sz w:val="24"/>
                <w:szCs w:val="24"/>
              </w:rPr>
              <w:t>День безпеки життєдіяльності перед  канікулами.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both"/>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shd w:val="clear" w:color="auto" w:fill="FFFFFF"/>
              <w:contextualSpacing/>
              <w:jc w:val="both"/>
              <w:rPr>
                <w:sz w:val="24"/>
                <w:szCs w:val="24"/>
                <w:lang w:eastAsia="uk-UA"/>
              </w:rPr>
            </w:pPr>
            <w:r>
              <w:rPr>
                <w:sz w:val="24"/>
                <w:szCs w:val="24"/>
              </w:rPr>
              <w:t>День цивільного захисту</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shd w:val="clear" w:color="auto" w:fill="FFFFFF"/>
              <w:contextualSpacing/>
              <w:jc w:val="center"/>
              <w:rPr>
                <w:sz w:val="24"/>
                <w:szCs w:val="24"/>
                <w:lang w:val="ru-RU" w:eastAsia="uk-UA"/>
              </w:rPr>
            </w:pPr>
            <w:proofErr w:type="spellStart"/>
            <w:r>
              <w:rPr>
                <w:sz w:val="24"/>
                <w:szCs w:val="24"/>
                <w:lang w:val="ru-RU" w:eastAsia="uk-UA"/>
              </w:rPr>
              <w:t>Квітень</w:t>
            </w:r>
            <w:proofErr w:type="spellEnd"/>
          </w:p>
          <w:p w:rsidR="00507883" w:rsidRDefault="00507883" w:rsidP="00786DDD">
            <w:pPr>
              <w:shd w:val="clear" w:color="auto" w:fill="FFFFFF"/>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DE1AA0">
            <w:pPr>
              <w:shd w:val="clear" w:color="auto" w:fill="FFFFFF"/>
              <w:ind w:left="-108" w:right="-118"/>
              <w:contextualSpacing/>
              <w:jc w:val="both"/>
              <w:rPr>
                <w:sz w:val="24"/>
                <w:szCs w:val="24"/>
                <w:lang w:eastAsia="uk-UA"/>
              </w:rPr>
            </w:pPr>
            <w:r>
              <w:rPr>
                <w:sz w:val="24"/>
                <w:szCs w:val="24"/>
              </w:rPr>
              <w:t>Завідувач філії</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 xml:space="preserve">Проведення  бесід зі здобувачами освіти. </w:t>
            </w:r>
          </w:p>
        </w:tc>
        <w:tc>
          <w:tcPr>
            <w:tcW w:w="2268" w:type="dxa"/>
            <w:tcBorders>
              <w:top w:val="single" w:sz="4" w:space="0" w:color="auto"/>
              <w:left w:val="single" w:sz="4" w:space="0" w:color="auto"/>
              <w:bottom w:val="single" w:sz="4" w:space="0" w:color="auto"/>
              <w:right w:val="single" w:sz="4" w:space="0" w:color="auto"/>
            </w:tcBorders>
            <w:hideMark/>
          </w:tcPr>
          <w:p w:rsidR="00507883" w:rsidRPr="00294AB4"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F5718A">
            <w:pPr>
              <w:numPr>
                <w:ilvl w:val="0"/>
                <w:numId w:val="18"/>
              </w:numPr>
              <w:ind w:left="0" w:firstLine="0"/>
              <w:contextualSpacing/>
              <w:rPr>
                <w:sz w:val="24"/>
                <w:szCs w:val="24"/>
                <w:lang w:eastAsia="uk-UA"/>
              </w:rPr>
            </w:pP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Попередження всіх видів дитячого травматизму напередодні канікул, екскурсій, турпоходів.</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507883" w:rsidP="00786DDD">
            <w:pPr>
              <w:ind w:firstLine="33"/>
              <w:contextualSpacing/>
              <w:rPr>
                <w:sz w:val="24"/>
                <w:szCs w:val="24"/>
                <w:lang w:eastAsia="uk-UA"/>
              </w:rPr>
            </w:pPr>
            <w:r>
              <w:rPr>
                <w:sz w:val="24"/>
                <w:szCs w:val="24"/>
              </w:rPr>
              <w:t>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14.</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Організація оздоровлення  здобувачів освіти.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9C6978" w:rsidP="00DE1AA0">
            <w:pPr>
              <w:ind w:left="-108" w:right="-118"/>
              <w:contextualSpacing/>
              <w:rPr>
                <w:sz w:val="24"/>
                <w:szCs w:val="24"/>
                <w:lang w:eastAsia="uk-UA"/>
              </w:rPr>
            </w:pPr>
            <w:r>
              <w:rPr>
                <w:sz w:val="24"/>
                <w:szCs w:val="24"/>
              </w:rPr>
              <w:t>Завідувач філії</w:t>
            </w:r>
          </w:p>
        </w:tc>
      </w:tr>
      <w:tr w:rsidR="00507883" w:rsidTr="00507883">
        <w:tc>
          <w:tcPr>
            <w:tcW w:w="521"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rPr>
                <w:sz w:val="24"/>
                <w:szCs w:val="24"/>
              </w:rPr>
            </w:pPr>
            <w:r>
              <w:rPr>
                <w:sz w:val="24"/>
                <w:szCs w:val="24"/>
              </w:rPr>
              <w:t>15.</w:t>
            </w:r>
          </w:p>
        </w:tc>
        <w:tc>
          <w:tcPr>
            <w:tcW w:w="4446" w:type="dxa"/>
            <w:tcBorders>
              <w:top w:val="single" w:sz="4" w:space="0" w:color="auto"/>
              <w:left w:val="single" w:sz="4" w:space="0" w:color="auto"/>
              <w:bottom w:val="single" w:sz="4" w:space="0" w:color="auto"/>
              <w:right w:val="single" w:sz="4" w:space="0" w:color="auto"/>
            </w:tcBorders>
          </w:tcPr>
          <w:p w:rsidR="00507883" w:rsidRDefault="00507883" w:rsidP="00895133">
            <w:pPr>
              <w:contextualSpacing/>
              <w:jc w:val="both"/>
              <w:rPr>
                <w:sz w:val="24"/>
                <w:szCs w:val="24"/>
              </w:rPr>
            </w:pPr>
            <w:r>
              <w:rPr>
                <w:sz w:val="24"/>
                <w:szCs w:val="24"/>
              </w:rPr>
              <w:t>Організація та контроль харчування здобувачів освіти.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tcPr>
          <w:p w:rsidR="00507883" w:rsidRDefault="009C6978" w:rsidP="00DE1AA0">
            <w:pPr>
              <w:ind w:left="-108" w:right="-118"/>
              <w:contextualSpacing/>
              <w:rPr>
                <w:sz w:val="24"/>
                <w:szCs w:val="24"/>
              </w:rPr>
            </w:pPr>
            <w:r>
              <w:rPr>
                <w:sz w:val="24"/>
                <w:szCs w:val="24"/>
              </w:rPr>
              <w:t>Завідувач філії</w:t>
            </w:r>
          </w:p>
        </w:tc>
      </w:tr>
      <w:tr w:rsidR="00507883" w:rsidTr="00507883">
        <w:tc>
          <w:tcPr>
            <w:tcW w:w="9928" w:type="dxa"/>
            <w:gridSpan w:val="4"/>
            <w:tcBorders>
              <w:top w:val="single" w:sz="4" w:space="0" w:color="auto"/>
              <w:left w:val="single" w:sz="4" w:space="0" w:color="auto"/>
              <w:bottom w:val="single" w:sz="4" w:space="0" w:color="auto"/>
              <w:right w:val="single" w:sz="4" w:space="0" w:color="auto"/>
            </w:tcBorders>
            <w:hideMark/>
          </w:tcPr>
          <w:p w:rsidR="00507883" w:rsidRPr="00263AA1" w:rsidRDefault="00507883" w:rsidP="00786DDD">
            <w:pPr>
              <w:pStyle w:val="3"/>
              <w:jc w:val="center"/>
              <w:rPr>
                <w:rFonts w:ascii="Times New Roman" w:hAnsi="Times New Roman" w:cs="Times New Roman"/>
                <w:i/>
                <w:color w:val="000000" w:themeColor="text1"/>
                <w:lang w:val="ru-RU" w:eastAsia="uk-UA"/>
              </w:rPr>
            </w:pPr>
            <w:r w:rsidRPr="00263AA1">
              <w:rPr>
                <w:rFonts w:ascii="Times New Roman" w:hAnsi="Times New Roman" w:cs="Times New Roman"/>
                <w:i/>
                <w:color w:val="000000" w:themeColor="text1"/>
                <w:lang w:val="ru-RU"/>
              </w:rPr>
              <w:t>Х. МЕТОДИЧНА РОБОТА З ПЕДАГОГАМИ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Планування виховних заходів відповідно до Основних</w:t>
            </w:r>
            <w:r w:rsidR="00296AF1">
              <w:rPr>
                <w:sz w:val="24"/>
                <w:szCs w:val="24"/>
              </w:rPr>
              <w:t xml:space="preserve"> орієнтирів виховання учнів 1–9</w:t>
            </w:r>
            <w:r>
              <w:rPr>
                <w:sz w:val="24"/>
                <w:szCs w:val="24"/>
              </w:rPr>
              <w:t>-х класів та Програми національного виховання.</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Серпень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296AF1" w:rsidP="00786DDD">
            <w:pPr>
              <w:ind w:left="33"/>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2.</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Нарада з класними керівниками з питань планування виховної роботи.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proofErr w:type="spellStart"/>
            <w:r>
              <w:rPr>
                <w:sz w:val="24"/>
                <w:szCs w:val="24"/>
                <w:lang w:val="ru-RU" w:eastAsia="uk-UA"/>
              </w:rPr>
              <w:t>Вересень</w:t>
            </w:r>
            <w:proofErr w:type="spellEnd"/>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Pr="00E0101B" w:rsidRDefault="00830A99" w:rsidP="00786DDD">
            <w:pPr>
              <w:ind w:left="33"/>
              <w:contextualSpacing/>
              <w:rPr>
                <w:sz w:val="24"/>
                <w:szCs w:val="24"/>
                <w:lang w:eastAsia="uk-UA"/>
              </w:rPr>
            </w:pPr>
            <w:r>
              <w:rPr>
                <w:sz w:val="24"/>
                <w:szCs w:val="24"/>
              </w:rPr>
              <w:t>Завідувач філії</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3.</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Аналіз та погодження планів виховної роботи.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proofErr w:type="spellStart"/>
            <w:r>
              <w:rPr>
                <w:sz w:val="24"/>
                <w:szCs w:val="24"/>
                <w:lang w:val="ru-RU" w:eastAsia="uk-UA"/>
              </w:rPr>
              <w:t>Вересень</w:t>
            </w:r>
            <w:proofErr w:type="spellEnd"/>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Pr="00E0101B" w:rsidRDefault="00830A99" w:rsidP="00E0101B">
            <w:pPr>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4.</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Визначення виховних проблем, над якими працюють класні керівники.</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proofErr w:type="spellStart"/>
            <w:r>
              <w:rPr>
                <w:sz w:val="24"/>
                <w:szCs w:val="24"/>
                <w:lang w:val="ru-RU" w:eastAsia="uk-UA"/>
              </w:rPr>
              <w:t>Вересень</w:t>
            </w:r>
            <w:proofErr w:type="spellEnd"/>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830A99" w:rsidP="00786DDD">
            <w:pPr>
              <w:ind w:left="33"/>
              <w:contextualSpacing/>
              <w:rPr>
                <w:sz w:val="24"/>
                <w:szCs w:val="24"/>
                <w:lang w:eastAsia="uk-UA"/>
              </w:rPr>
            </w:pPr>
            <w:r>
              <w:rPr>
                <w:sz w:val="24"/>
                <w:szCs w:val="24"/>
              </w:rPr>
              <w:t>Педагог-організатор</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5.</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 xml:space="preserve">Складання та погодження плану роботи методичного об’єднання класних керівників. </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830A99" w:rsidP="00786DDD">
            <w:pPr>
              <w:ind w:left="33"/>
              <w:contextualSpacing/>
              <w:rPr>
                <w:sz w:val="24"/>
                <w:szCs w:val="24"/>
                <w:lang w:eastAsia="uk-UA"/>
              </w:rPr>
            </w:pPr>
            <w:r>
              <w:rPr>
                <w:sz w:val="24"/>
                <w:szCs w:val="24"/>
              </w:rPr>
              <w:t>Заступник завідувача</w:t>
            </w:r>
            <w:r w:rsidR="00507883">
              <w:rPr>
                <w:sz w:val="24"/>
                <w:szCs w:val="24"/>
              </w:rPr>
              <w:t>, члени МО</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6.</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 xml:space="preserve">Оновлення психолого-педагогічних карток здобувачів освіти та соціального паспорту. </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lang w:val="ru-RU" w:eastAsia="uk-UA"/>
              </w:rPr>
            </w:pPr>
            <w:proofErr w:type="spellStart"/>
            <w:r>
              <w:rPr>
                <w:sz w:val="24"/>
                <w:szCs w:val="24"/>
                <w:lang w:val="ru-RU" w:eastAsia="uk-UA"/>
              </w:rPr>
              <w:t>Вересень</w:t>
            </w:r>
            <w:proofErr w:type="spellEnd"/>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830A99" w:rsidP="00786DDD">
            <w:pPr>
              <w:ind w:left="-108"/>
              <w:contextualSpacing/>
              <w:rPr>
                <w:sz w:val="24"/>
                <w:szCs w:val="24"/>
                <w:lang w:eastAsia="uk-UA"/>
              </w:rPr>
            </w:pPr>
            <w:r>
              <w:rPr>
                <w:sz w:val="24"/>
                <w:szCs w:val="24"/>
              </w:rPr>
              <w:t>Практичний психолог</w:t>
            </w:r>
            <w:r w:rsidR="00507883">
              <w:rPr>
                <w:sz w:val="24"/>
                <w:szCs w:val="24"/>
              </w:rPr>
              <w:t>, 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7.</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Нарада класних керівників з питань організації учнівського врядування.</w:t>
            </w:r>
          </w:p>
        </w:tc>
        <w:tc>
          <w:tcPr>
            <w:tcW w:w="2268" w:type="dxa"/>
            <w:tcBorders>
              <w:top w:val="single" w:sz="4" w:space="0" w:color="auto"/>
              <w:left w:val="single" w:sz="4" w:space="0" w:color="auto"/>
              <w:bottom w:val="single" w:sz="4" w:space="0" w:color="auto"/>
              <w:right w:val="single" w:sz="4" w:space="0" w:color="auto"/>
            </w:tcBorders>
          </w:tcPr>
          <w:p w:rsidR="00507883" w:rsidRDefault="00507883" w:rsidP="00786DDD">
            <w:pPr>
              <w:contextualSpacing/>
              <w:jc w:val="center"/>
              <w:rPr>
                <w:sz w:val="24"/>
                <w:szCs w:val="24"/>
                <w:lang w:val="ru-RU" w:eastAsia="uk-UA"/>
              </w:rPr>
            </w:pPr>
            <w:r>
              <w:rPr>
                <w:sz w:val="24"/>
                <w:szCs w:val="24"/>
                <w:lang w:val="ru-RU" w:eastAsia="uk-UA"/>
              </w:rPr>
              <w:t xml:space="preserve"> </w:t>
            </w:r>
            <w:proofErr w:type="spellStart"/>
            <w:r>
              <w:rPr>
                <w:sz w:val="24"/>
                <w:szCs w:val="24"/>
                <w:lang w:val="ru-RU" w:eastAsia="uk-UA"/>
              </w:rPr>
              <w:t>Вересень</w:t>
            </w:r>
            <w:proofErr w:type="spellEnd"/>
          </w:p>
          <w:p w:rsidR="00507883" w:rsidRDefault="00507883" w:rsidP="00786DDD">
            <w:pPr>
              <w:contextualSpacing/>
              <w:jc w:val="center"/>
              <w:rPr>
                <w:sz w:val="24"/>
                <w:szCs w:val="24"/>
                <w:lang w:val="ru-RU"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tcPr>
          <w:p w:rsidR="00507883" w:rsidRDefault="00462679" w:rsidP="00830A99">
            <w:pPr>
              <w:ind w:left="33"/>
              <w:contextualSpacing/>
              <w:rPr>
                <w:sz w:val="24"/>
                <w:szCs w:val="24"/>
                <w:lang w:eastAsia="uk-UA"/>
              </w:rPr>
            </w:pPr>
            <w:r>
              <w:rPr>
                <w:sz w:val="24"/>
                <w:szCs w:val="24"/>
              </w:rPr>
              <w:t xml:space="preserve">Заступник </w:t>
            </w:r>
            <w:r w:rsidR="00830A99">
              <w:rPr>
                <w:sz w:val="24"/>
                <w:szCs w:val="24"/>
              </w:rPr>
              <w:t>завідувача</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8.</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jc w:val="both"/>
              <w:rPr>
                <w:sz w:val="24"/>
                <w:szCs w:val="24"/>
                <w:lang w:eastAsia="uk-UA"/>
              </w:rPr>
            </w:pPr>
            <w:r>
              <w:rPr>
                <w:sz w:val="24"/>
                <w:szCs w:val="24"/>
              </w:rPr>
              <w:t>Співбесіда з класними керівниками про виконання планів виховної роботи.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Грудень, травень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tcPr>
          <w:p w:rsidR="00507883" w:rsidRDefault="00830A99" w:rsidP="00786DDD">
            <w:pPr>
              <w:ind w:left="33"/>
              <w:contextualSpacing/>
              <w:rPr>
                <w:sz w:val="24"/>
                <w:szCs w:val="24"/>
                <w:lang w:eastAsia="uk-UA"/>
              </w:rPr>
            </w:pPr>
            <w:r>
              <w:rPr>
                <w:sz w:val="24"/>
                <w:szCs w:val="24"/>
              </w:rPr>
              <w:t>Заступник завідувача</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9.</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895133">
            <w:pPr>
              <w:contextualSpacing/>
              <w:rPr>
                <w:sz w:val="24"/>
                <w:szCs w:val="24"/>
                <w:lang w:eastAsia="uk-UA"/>
              </w:rPr>
            </w:pPr>
            <w:r>
              <w:rPr>
                <w:sz w:val="24"/>
                <w:szCs w:val="24"/>
              </w:rPr>
              <w:t>Засідання творчої майстерні класних керівників.</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Грудень</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830A99" w:rsidP="00786DDD">
            <w:pPr>
              <w:contextualSpacing/>
              <w:rPr>
                <w:sz w:val="24"/>
                <w:szCs w:val="24"/>
                <w:lang w:eastAsia="uk-UA"/>
              </w:rPr>
            </w:pPr>
            <w:r>
              <w:rPr>
                <w:sz w:val="24"/>
                <w:szCs w:val="24"/>
              </w:rPr>
              <w:t xml:space="preserve">Заступник завідувача, </w:t>
            </w:r>
            <w:r w:rsidR="00507883">
              <w:rPr>
                <w:sz w:val="24"/>
                <w:szCs w:val="24"/>
              </w:rPr>
              <w:t xml:space="preserve"> класні керівники</w:t>
            </w:r>
          </w:p>
        </w:tc>
      </w:tr>
      <w:tr w:rsidR="00507883" w:rsidTr="00507883">
        <w:tc>
          <w:tcPr>
            <w:tcW w:w="521"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10.</w:t>
            </w:r>
          </w:p>
        </w:tc>
        <w:tc>
          <w:tcPr>
            <w:tcW w:w="4446"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rPr>
                <w:sz w:val="24"/>
                <w:szCs w:val="24"/>
                <w:lang w:eastAsia="uk-UA"/>
              </w:rPr>
            </w:pPr>
            <w:r>
              <w:rPr>
                <w:sz w:val="24"/>
                <w:szCs w:val="24"/>
              </w:rPr>
              <w:t>Знайомство з методичною літературою та періодичними виданнями з питань виховної роботи.</w:t>
            </w:r>
          </w:p>
        </w:tc>
        <w:tc>
          <w:tcPr>
            <w:tcW w:w="2268" w:type="dxa"/>
            <w:tcBorders>
              <w:top w:val="single" w:sz="4" w:space="0" w:color="auto"/>
              <w:left w:val="single" w:sz="4" w:space="0" w:color="auto"/>
              <w:bottom w:val="single" w:sz="4" w:space="0" w:color="auto"/>
              <w:right w:val="single" w:sz="4" w:space="0" w:color="auto"/>
            </w:tcBorders>
            <w:hideMark/>
          </w:tcPr>
          <w:p w:rsidR="00507883" w:rsidRDefault="00507883" w:rsidP="00786DDD">
            <w:pPr>
              <w:contextualSpacing/>
              <w:jc w:val="center"/>
              <w:rPr>
                <w:sz w:val="24"/>
                <w:szCs w:val="24"/>
              </w:rPr>
            </w:pPr>
            <w:r>
              <w:rPr>
                <w:sz w:val="24"/>
                <w:szCs w:val="24"/>
              </w:rPr>
              <w:t>Лютий</w:t>
            </w:r>
          </w:p>
          <w:p w:rsidR="00507883" w:rsidRDefault="00507883" w:rsidP="00786DDD">
            <w:pPr>
              <w:contextualSpacing/>
              <w:jc w:val="center"/>
              <w:rPr>
                <w:sz w:val="24"/>
                <w:szCs w:val="24"/>
                <w:lang w:eastAsia="uk-UA"/>
              </w:rPr>
            </w:pPr>
            <w:r>
              <w:rPr>
                <w:sz w:val="24"/>
                <w:szCs w:val="24"/>
              </w:rPr>
              <w:t>2021-2025</w:t>
            </w:r>
          </w:p>
        </w:tc>
        <w:tc>
          <w:tcPr>
            <w:tcW w:w="2693" w:type="dxa"/>
            <w:tcBorders>
              <w:top w:val="single" w:sz="4" w:space="0" w:color="auto"/>
              <w:left w:val="single" w:sz="4" w:space="0" w:color="auto"/>
              <w:bottom w:val="single" w:sz="4" w:space="0" w:color="auto"/>
              <w:right w:val="single" w:sz="4" w:space="0" w:color="auto"/>
            </w:tcBorders>
            <w:hideMark/>
          </w:tcPr>
          <w:p w:rsidR="00507883" w:rsidRDefault="00830A99" w:rsidP="00786DDD">
            <w:pPr>
              <w:contextualSpacing/>
              <w:rPr>
                <w:sz w:val="24"/>
                <w:szCs w:val="24"/>
                <w:lang w:eastAsia="uk-UA"/>
              </w:rPr>
            </w:pPr>
            <w:r>
              <w:rPr>
                <w:sz w:val="24"/>
                <w:szCs w:val="24"/>
              </w:rPr>
              <w:t>К</w:t>
            </w:r>
            <w:r w:rsidR="00507883">
              <w:rPr>
                <w:sz w:val="24"/>
                <w:szCs w:val="24"/>
              </w:rPr>
              <w:t>ласні керівники, педагог-організатор</w:t>
            </w:r>
          </w:p>
        </w:tc>
      </w:tr>
    </w:tbl>
    <w:p w:rsidR="00E0059E" w:rsidRPr="007A5D7A" w:rsidRDefault="00E0059E" w:rsidP="007A5D7A">
      <w:pPr>
        <w:pStyle w:val="2"/>
        <w:spacing w:line="276" w:lineRule="auto"/>
        <w:ind w:left="665" w:right="711"/>
        <w:jc w:val="both"/>
        <w:rPr>
          <w:sz w:val="28"/>
          <w:szCs w:val="28"/>
        </w:rPr>
      </w:pPr>
    </w:p>
    <w:p w:rsidR="007A5D7A" w:rsidRPr="007A5D7A" w:rsidRDefault="007A5D7A" w:rsidP="007A5D7A">
      <w:pPr>
        <w:widowControl/>
        <w:autoSpaceDE/>
        <w:autoSpaceDN/>
        <w:spacing w:line="276" w:lineRule="auto"/>
        <w:ind w:left="711"/>
        <w:rPr>
          <w:color w:val="222222"/>
          <w:sz w:val="28"/>
          <w:szCs w:val="28"/>
          <w:lang w:eastAsia="uk-UA"/>
        </w:rPr>
      </w:pPr>
      <w:r w:rsidRPr="007A5D7A">
        <w:rPr>
          <w:b/>
          <w:color w:val="000000"/>
          <w:sz w:val="28"/>
          <w:szCs w:val="28"/>
          <w:lang w:eastAsia="uk-UA"/>
        </w:rPr>
        <w:t>Моніторинг і оцінювання якості впровадження Стратегії розвитку</w:t>
      </w:r>
      <w:r w:rsidRPr="007A5D7A">
        <w:rPr>
          <w:color w:val="000000"/>
          <w:sz w:val="28"/>
          <w:szCs w:val="28"/>
          <w:lang w:eastAsia="uk-UA"/>
        </w:rPr>
        <w:t xml:space="preserve"> </w:t>
      </w:r>
    </w:p>
    <w:p w:rsidR="007A5D7A" w:rsidRPr="007A5D7A" w:rsidRDefault="007A5D7A" w:rsidP="007A5D7A">
      <w:pPr>
        <w:widowControl/>
        <w:autoSpaceDE/>
        <w:autoSpaceDN/>
        <w:spacing w:after="43" w:line="276" w:lineRule="auto"/>
        <w:rPr>
          <w:color w:val="222222"/>
          <w:sz w:val="28"/>
          <w:szCs w:val="28"/>
          <w:lang w:eastAsia="uk-UA"/>
        </w:rPr>
      </w:pPr>
      <w:r w:rsidRPr="007A5D7A">
        <w:rPr>
          <w:color w:val="000000"/>
          <w:sz w:val="28"/>
          <w:szCs w:val="28"/>
          <w:lang w:eastAsia="uk-UA"/>
        </w:rPr>
        <w:t xml:space="preserve"> </w:t>
      </w:r>
    </w:p>
    <w:p w:rsidR="007A5D7A" w:rsidRPr="007A5D7A" w:rsidRDefault="007A5D7A" w:rsidP="007A5D7A">
      <w:pPr>
        <w:widowControl/>
        <w:autoSpaceDE/>
        <w:autoSpaceDN/>
        <w:spacing w:after="44" w:line="276" w:lineRule="auto"/>
        <w:ind w:left="-15" w:firstLine="711"/>
        <w:rPr>
          <w:color w:val="222222"/>
          <w:sz w:val="28"/>
          <w:szCs w:val="28"/>
          <w:lang w:eastAsia="uk-UA"/>
        </w:rPr>
      </w:pPr>
      <w:r w:rsidRPr="007A5D7A">
        <w:rPr>
          <w:color w:val="000000"/>
          <w:sz w:val="28"/>
          <w:szCs w:val="28"/>
          <w:lang w:eastAsia="uk-UA"/>
        </w:rPr>
        <w:t>Моніторинг процесу впровадження Стратегії полягатиме в збиранні, фіксації та аналізі даних пр</w:t>
      </w:r>
      <w:r w:rsidR="00AD3620">
        <w:rPr>
          <w:color w:val="000000"/>
          <w:sz w:val="28"/>
          <w:szCs w:val="28"/>
          <w:lang w:eastAsia="uk-UA"/>
        </w:rPr>
        <w:t>о такі індикатори розвитку закладу</w:t>
      </w:r>
      <w:r w:rsidRPr="007A5D7A">
        <w:rPr>
          <w:color w:val="000000"/>
          <w:sz w:val="28"/>
          <w:szCs w:val="28"/>
          <w:lang w:eastAsia="uk-UA"/>
        </w:rPr>
        <w:t xml:space="preserve">: </w:t>
      </w:r>
    </w:p>
    <w:p w:rsidR="007A5D7A" w:rsidRPr="007A5D7A" w:rsidRDefault="007A5D7A" w:rsidP="007A5D7A">
      <w:pPr>
        <w:pStyle w:val="a5"/>
        <w:widowControl/>
        <w:numPr>
          <w:ilvl w:val="0"/>
          <w:numId w:val="36"/>
        </w:numPr>
        <w:autoSpaceDE/>
        <w:autoSpaceDN/>
        <w:spacing w:after="44" w:line="276" w:lineRule="auto"/>
        <w:rPr>
          <w:color w:val="222222"/>
          <w:sz w:val="28"/>
          <w:szCs w:val="28"/>
          <w:lang w:eastAsia="uk-UA"/>
        </w:rPr>
      </w:pPr>
      <w:r w:rsidRPr="007A5D7A">
        <w:rPr>
          <w:color w:val="000000"/>
          <w:sz w:val="28"/>
          <w:szCs w:val="28"/>
          <w:lang w:eastAsia="uk-UA"/>
        </w:rPr>
        <w:t>відсоток учнів та кількість класів, які навчаються на достатньому та високому рівнях навчальних досягнень;</w:t>
      </w:r>
    </w:p>
    <w:p w:rsidR="007A5D7A" w:rsidRPr="007A5D7A" w:rsidRDefault="007A5D7A" w:rsidP="007A5D7A">
      <w:pPr>
        <w:pStyle w:val="a5"/>
        <w:widowControl/>
        <w:numPr>
          <w:ilvl w:val="0"/>
          <w:numId w:val="36"/>
        </w:numPr>
        <w:autoSpaceDE/>
        <w:autoSpaceDN/>
        <w:spacing w:after="44" w:line="276" w:lineRule="auto"/>
        <w:rPr>
          <w:color w:val="222222"/>
          <w:sz w:val="28"/>
          <w:szCs w:val="28"/>
          <w:lang w:eastAsia="uk-UA"/>
        </w:rPr>
      </w:pPr>
      <w:r>
        <w:rPr>
          <w:color w:val="000000"/>
          <w:sz w:val="28"/>
          <w:szCs w:val="28"/>
          <w:lang w:eastAsia="uk-UA"/>
        </w:rPr>
        <w:t>к</w:t>
      </w:r>
      <w:r w:rsidRPr="007A5D7A">
        <w:rPr>
          <w:color w:val="000000"/>
          <w:sz w:val="28"/>
          <w:szCs w:val="28"/>
          <w:lang w:eastAsia="uk-UA"/>
        </w:rPr>
        <w:t xml:space="preserve">ількість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w:t>
      </w:r>
      <w:proofErr w:type="spellStart"/>
      <w:r w:rsidRPr="007A5D7A">
        <w:rPr>
          <w:color w:val="000000"/>
          <w:sz w:val="28"/>
          <w:szCs w:val="28"/>
          <w:lang w:eastAsia="uk-UA"/>
        </w:rPr>
        <w:t>внутрішньошкільних</w:t>
      </w:r>
      <w:proofErr w:type="spellEnd"/>
      <w:r w:rsidRPr="007A5D7A">
        <w:rPr>
          <w:color w:val="000000"/>
          <w:sz w:val="28"/>
          <w:szCs w:val="28"/>
          <w:lang w:eastAsia="uk-UA"/>
        </w:rPr>
        <w:t xml:space="preserve">, а також зовнішніх моніторингових досліджень;         </w:t>
      </w:r>
    </w:p>
    <w:p w:rsidR="007A5D7A" w:rsidRPr="007A5D7A" w:rsidRDefault="007A5D7A" w:rsidP="007A5D7A">
      <w:pPr>
        <w:pStyle w:val="a5"/>
        <w:widowControl/>
        <w:numPr>
          <w:ilvl w:val="0"/>
          <w:numId w:val="36"/>
        </w:numPr>
        <w:autoSpaceDE/>
        <w:autoSpaceDN/>
        <w:spacing w:after="44" w:line="276" w:lineRule="auto"/>
        <w:rPr>
          <w:color w:val="222222"/>
          <w:sz w:val="28"/>
          <w:szCs w:val="28"/>
          <w:lang w:eastAsia="uk-UA"/>
        </w:rPr>
      </w:pPr>
      <w:r w:rsidRPr="007A5D7A">
        <w:rPr>
          <w:color w:val="000000"/>
          <w:sz w:val="28"/>
          <w:szCs w:val="28"/>
          <w:lang w:eastAsia="uk-UA"/>
        </w:rPr>
        <w:t xml:space="preserve">середньостатистичний показник кількості учнів у класі; </w:t>
      </w:r>
    </w:p>
    <w:p w:rsidR="007A5D7A" w:rsidRPr="007A5D7A" w:rsidRDefault="007A5D7A" w:rsidP="007A5D7A">
      <w:pPr>
        <w:pStyle w:val="a5"/>
        <w:widowControl/>
        <w:numPr>
          <w:ilvl w:val="0"/>
          <w:numId w:val="36"/>
        </w:numPr>
        <w:autoSpaceDE/>
        <w:autoSpaceDN/>
        <w:spacing w:after="44" w:line="276" w:lineRule="auto"/>
        <w:rPr>
          <w:color w:val="222222"/>
          <w:sz w:val="28"/>
          <w:szCs w:val="28"/>
          <w:lang w:eastAsia="uk-UA"/>
        </w:rPr>
      </w:pPr>
      <w:r w:rsidRPr="007A5D7A">
        <w:rPr>
          <w:color w:val="000000"/>
          <w:sz w:val="28"/>
          <w:szCs w:val="28"/>
          <w:lang w:eastAsia="uk-UA"/>
        </w:rPr>
        <w:t xml:space="preserve">відсоток педагогічних працівників – авторів навчальних програм та посібників;            </w:t>
      </w:r>
    </w:p>
    <w:p w:rsidR="007A5D7A" w:rsidRPr="007A5D7A" w:rsidRDefault="007A5D7A" w:rsidP="007A5D7A">
      <w:pPr>
        <w:pStyle w:val="a5"/>
        <w:widowControl/>
        <w:numPr>
          <w:ilvl w:val="0"/>
          <w:numId w:val="36"/>
        </w:numPr>
        <w:autoSpaceDE/>
        <w:autoSpaceDN/>
        <w:spacing w:after="44" w:line="276" w:lineRule="auto"/>
        <w:rPr>
          <w:color w:val="222222"/>
          <w:sz w:val="28"/>
          <w:szCs w:val="28"/>
          <w:lang w:eastAsia="uk-UA"/>
        </w:rPr>
      </w:pPr>
      <w:r w:rsidRPr="007A5D7A">
        <w:rPr>
          <w:color w:val="000000"/>
          <w:sz w:val="28"/>
          <w:szCs w:val="28"/>
          <w:lang w:eastAsia="uk-UA"/>
        </w:rPr>
        <w:t xml:space="preserve">кількість педагогічних працівників, які впроваджують інновації та беруть участь у реалізації освітніх проєктів, пройшли сертифікацію.          </w:t>
      </w:r>
    </w:p>
    <w:p w:rsidR="007A5D7A" w:rsidRPr="007A5D7A" w:rsidRDefault="007A5D7A" w:rsidP="007A5D7A">
      <w:pPr>
        <w:pStyle w:val="a5"/>
        <w:widowControl/>
        <w:numPr>
          <w:ilvl w:val="0"/>
          <w:numId w:val="36"/>
        </w:numPr>
        <w:autoSpaceDE/>
        <w:autoSpaceDN/>
        <w:spacing w:after="44" w:line="276" w:lineRule="auto"/>
        <w:rPr>
          <w:color w:val="222222"/>
          <w:sz w:val="28"/>
          <w:szCs w:val="28"/>
          <w:lang w:eastAsia="uk-UA"/>
        </w:rPr>
      </w:pPr>
      <w:r w:rsidRPr="007A5D7A">
        <w:rPr>
          <w:color w:val="000000"/>
          <w:sz w:val="28"/>
          <w:szCs w:val="28"/>
          <w:lang w:eastAsia="uk-UA"/>
        </w:rPr>
        <w:t xml:space="preserve">  звіти  за  результатами  моніторингових  досліджень  та  підсумки </w:t>
      </w:r>
      <w:proofErr w:type="spellStart"/>
      <w:r w:rsidRPr="007A5D7A">
        <w:rPr>
          <w:color w:val="000000"/>
          <w:sz w:val="28"/>
          <w:szCs w:val="28"/>
          <w:lang w:eastAsia="uk-UA"/>
        </w:rPr>
        <w:t>самооцінювання</w:t>
      </w:r>
      <w:proofErr w:type="spellEnd"/>
      <w:r w:rsidRPr="007A5D7A">
        <w:rPr>
          <w:color w:val="000000"/>
          <w:sz w:val="28"/>
          <w:szCs w:val="28"/>
          <w:lang w:eastAsia="uk-UA"/>
        </w:rPr>
        <w:t xml:space="preserve"> якості освіти та освітньої діяльності закладу. </w:t>
      </w:r>
    </w:p>
    <w:p w:rsidR="007A5D7A" w:rsidRPr="007A5D7A" w:rsidRDefault="007A5D7A" w:rsidP="007A5D7A">
      <w:pPr>
        <w:pStyle w:val="a5"/>
        <w:widowControl/>
        <w:numPr>
          <w:ilvl w:val="0"/>
          <w:numId w:val="36"/>
        </w:numPr>
        <w:autoSpaceDE/>
        <w:autoSpaceDN/>
        <w:spacing w:after="44" w:line="276" w:lineRule="auto"/>
        <w:rPr>
          <w:color w:val="222222"/>
          <w:sz w:val="28"/>
          <w:szCs w:val="28"/>
          <w:lang w:eastAsia="uk-UA"/>
        </w:rPr>
      </w:pPr>
      <w:r w:rsidRPr="007A5D7A">
        <w:rPr>
          <w:color w:val="000000"/>
          <w:sz w:val="28"/>
          <w:szCs w:val="28"/>
          <w:lang w:eastAsia="uk-UA"/>
        </w:rPr>
        <w:t xml:space="preserve">висновки про імідж та </w:t>
      </w:r>
      <w:proofErr w:type="spellStart"/>
      <w:r w:rsidRPr="007A5D7A">
        <w:rPr>
          <w:color w:val="000000"/>
          <w:sz w:val="28"/>
          <w:szCs w:val="28"/>
          <w:lang w:eastAsia="uk-UA"/>
        </w:rPr>
        <w:t>конкурентноздатність</w:t>
      </w:r>
      <w:proofErr w:type="spellEnd"/>
      <w:r w:rsidRPr="007A5D7A">
        <w:rPr>
          <w:color w:val="000000"/>
          <w:sz w:val="28"/>
          <w:szCs w:val="28"/>
          <w:lang w:eastAsia="uk-UA"/>
        </w:rPr>
        <w:t xml:space="preserve"> </w:t>
      </w:r>
      <w:r w:rsidR="00AD3620">
        <w:rPr>
          <w:color w:val="000000"/>
          <w:sz w:val="28"/>
          <w:szCs w:val="28"/>
          <w:lang w:eastAsia="uk-UA"/>
        </w:rPr>
        <w:t>закладу</w:t>
      </w:r>
      <w:r>
        <w:rPr>
          <w:color w:val="000000"/>
          <w:sz w:val="28"/>
          <w:szCs w:val="28"/>
          <w:lang w:eastAsia="uk-UA"/>
        </w:rPr>
        <w:t xml:space="preserve"> на ринку освітніх послуг.</w:t>
      </w:r>
    </w:p>
    <w:p w:rsidR="007A5D7A" w:rsidRPr="007A5D7A" w:rsidRDefault="007A5D7A" w:rsidP="007A5D7A">
      <w:pPr>
        <w:widowControl/>
        <w:autoSpaceDE/>
        <w:autoSpaceDN/>
        <w:spacing w:after="44" w:line="276" w:lineRule="auto"/>
        <w:ind w:left="-15" w:firstLine="711"/>
        <w:rPr>
          <w:color w:val="222222"/>
          <w:sz w:val="28"/>
          <w:szCs w:val="28"/>
          <w:lang w:eastAsia="uk-UA"/>
        </w:rPr>
      </w:pPr>
      <w:r w:rsidRPr="007A5D7A">
        <w:rPr>
          <w:color w:val="000000"/>
          <w:sz w:val="28"/>
          <w:szCs w:val="28"/>
          <w:lang w:eastAsia="uk-UA"/>
        </w:rPr>
        <w:t xml:space="preserve">Систематичний аналіз отриманих даних дозволить встановити проміжні та кінцеві результати реалізації цієї Стратегії, своєчасно виявити відхилення від очікуваних результатів і провести необхідну корекцію, забезпечити ефективне використання ресурсів школи, мінімізувати ризики та негативні наслідки впровадження передбачених у Стратегії заходів. </w:t>
      </w:r>
    </w:p>
    <w:p w:rsidR="007A5D7A" w:rsidRPr="007A5D7A" w:rsidRDefault="007A5D7A" w:rsidP="007A5D7A">
      <w:pPr>
        <w:widowControl/>
        <w:autoSpaceDE/>
        <w:autoSpaceDN/>
        <w:spacing w:after="329"/>
        <w:rPr>
          <w:color w:val="222222"/>
          <w:sz w:val="24"/>
          <w:lang w:eastAsia="uk-UA"/>
        </w:rPr>
      </w:pPr>
      <w:r w:rsidRPr="007A5D7A">
        <w:rPr>
          <w:rFonts w:ascii="Calibri" w:eastAsia="Calibri" w:hAnsi="Calibri" w:cs="Calibri"/>
          <w:color w:val="000000"/>
          <w:lang w:eastAsia="uk-UA"/>
        </w:rPr>
        <w:t xml:space="preserve"> </w:t>
      </w:r>
    </w:p>
    <w:p w:rsidR="007A5D7A" w:rsidRDefault="007A5D7A" w:rsidP="007A5D7A">
      <w:pPr>
        <w:widowControl/>
        <w:autoSpaceDE/>
        <w:autoSpaceDN/>
        <w:spacing w:after="84"/>
        <w:rPr>
          <w:rFonts w:ascii="Cambria" w:eastAsia="Cambria" w:hAnsi="Cambria" w:cs="Cambria"/>
          <w:color w:val="222222"/>
          <w:sz w:val="20"/>
          <w:lang w:eastAsia="uk-UA"/>
        </w:rPr>
      </w:pPr>
      <w:r w:rsidRPr="007A5D7A">
        <w:rPr>
          <w:rFonts w:ascii="Cambria" w:eastAsia="Cambria" w:hAnsi="Cambria" w:cs="Cambria"/>
          <w:color w:val="222222"/>
          <w:sz w:val="20"/>
          <w:lang w:eastAsia="uk-UA"/>
        </w:rPr>
        <w:t xml:space="preserve"> </w:t>
      </w: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383A0C" w:rsidRDefault="00383A0C" w:rsidP="007A5D7A">
      <w:pPr>
        <w:widowControl/>
        <w:autoSpaceDE/>
        <w:autoSpaceDN/>
        <w:spacing w:after="84"/>
        <w:rPr>
          <w:rFonts w:ascii="Cambria" w:eastAsia="Cambria" w:hAnsi="Cambria" w:cs="Cambria"/>
          <w:color w:val="222222"/>
          <w:sz w:val="20"/>
          <w:lang w:eastAsia="uk-UA"/>
        </w:rPr>
      </w:pPr>
    </w:p>
    <w:p w:rsidR="00383A0C" w:rsidRDefault="00383A0C" w:rsidP="007A5D7A">
      <w:pPr>
        <w:widowControl/>
        <w:autoSpaceDE/>
        <w:autoSpaceDN/>
        <w:spacing w:after="84"/>
        <w:rPr>
          <w:rFonts w:ascii="Cambria" w:eastAsia="Cambria" w:hAnsi="Cambria" w:cs="Cambria"/>
          <w:color w:val="222222"/>
          <w:sz w:val="20"/>
          <w:lang w:eastAsia="uk-UA"/>
        </w:rPr>
      </w:pPr>
    </w:p>
    <w:p w:rsidR="00383A0C" w:rsidRDefault="00383A0C" w:rsidP="007A5D7A">
      <w:pPr>
        <w:widowControl/>
        <w:autoSpaceDE/>
        <w:autoSpaceDN/>
        <w:spacing w:after="84"/>
        <w:rPr>
          <w:rFonts w:ascii="Cambria" w:eastAsia="Cambria" w:hAnsi="Cambria" w:cs="Cambria"/>
          <w:color w:val="222222"/>
          <w:sz w:val="20"/>
          <w:lang w:eastAsia="uk-UA"/>
        </w:rPr>
      </w:pPr>
    </w:p>
    <w:p w:rsidR="00383A0C" w:rsidRDefault="00383A0C"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Default="00B064EE" w:rsidP="007A5D7A">
      <w:pPr>
        <w:widowControl/>
        <w:autoSpaceDE/>
        <w:autoSpaceDN/>
        <w:spacing w:after="84"/>
        <w:rPr>
          <w:rFonts w:ascii="Cambria" w:eastAsia="Cambria" w:hAnsi="Cambria" w:cs="Cambria"/>
          <w:color w:val="222222"/>
          <w:sz w:val="20"/>
          <w:lang w:eastAsia="uk-UA"/>
        </w:rPr>
      </w:pPr>
    </w:p>
    <w:p w:rsidR="00B064EE" w:rsidRPr="007A5D7A" w:rsidRDefault="00B064EE" w:rsidP="007A5D7A">
      <w:pPr>
        <w:widowControl/>
        <w:autoSpaceDE/>
        <w:autoSpaceDN/>
        <w:spacing w:after="84"/>
        <w:rPr>
          <w:color w:val="222222"/>
          <w:sz w:val="24"/>
          <w:lang w:eastAsia="uk-UA"/>
        </w:rPr>
      </w:pPr>
    </w:p>
    <w:p w:rsidR="007A5D7A" w:rsidRPr="007A5D7A" w:rsidRDefault="007A5D7A" w:rsidP="007A5D7A">
      <w:pPr>
        <w:widowControl/>
        <w:autoSpaceDE/>
        <w:autoSpaceDN/>
        <w:spacing w:after="84"/>
        <w:rPr>
          <w:color w:val="222222"/>
          <w:sz w:val="24"/>
          <w:lang w:eastAsia="uk-UA"/>
        </w:rPr>
      </w:pPr>
      <w:r w:rsidRPr="007A5D7A">
        <w:rPr>
          <w:rFonts w:ascii="Cambria" w:eastAsia="Cambria" w:hAnsi="Cambria" w:cs="Cambria"/>
          <w:color w:val="222222"/>
          <w:sz w:val="20"/>
          <w:lang w:eastAsia="uk-UA"/>
        </w:rPr>
        <w:t xml:space="preserve"> </w:t>
      </w:r>
    </w:p>
    <w:p w:rsidR="007A5D7A" w:rsidRDefault="007A5D7A" w:rsidP="003F1771">
      <w:pPr>
        <w:pStyle w:val="2"/>
        <w:spacing w:line="360" w:lineRule="auto"/>
        <w:ind w:left="665" w:right="711"/>
        <w:jc w:val="both"/>
        <w:rPr>
          <w:sz w:val="28"/>
          <w:szCs w:val="28"/>
        </w:rPr>
      </w:pPr>
    </w:p>
    <w:p w:rsidR="00FB5C28" w:rsidRDefault="00FB5C28" w:rsidP="003F1771">
      <w:pPr>
        <w:pStyle w:val="2"/>
        <w:spacing w:line="360" w:lineRule="auto"/>
        <w:ind w:left="665" w:right="711"/>
        <w:jc w:val="both"/>
        <w:rPr>
          <w:sz w:val="28"/>
          <w:szCs w:val="28"/>
        </w:rPr>
      </w:pPr>
      <w:r>
        <w:rPr>
          <w:sz w:val="28"/>
          <w:szCs w:val="28"/>
        </w:rPr>
        <w:t>6.ДОДАТКИ.</w:t>
      </w:r>
    </w:p>
    <w:p w:rsidR="00DC545C" w:rsidRDefault="003F1771" w:rsidP="003F1771">
      <w:pPr>
        <w:pStyle w:val="2"/>
        <w:spacing w:line="360" w:lineRule="auto"/>
        <w:ind w:left="665" w:right="711"/>
        <w:jc w:val="both"/>
        <w:rPr>
          <w:sz w:val="28"/>
          <w:szCs w:val="28"/>
        </w:rPr>
      </w:pPr>
      <w:r w:rsidRPr="003F1771">
        <w:rPr>
          <w:sz w:val="28"/>
          <w:szCs w:val="28"/>
        </w:rPr>
        <w:t>Додаток</w:t>
      </w:r>
      <w:r w:rsidR="00401CFE">
        <w:rPr>
          <w:sz w:val="28"/>
          <w:szCs w:val="28"/>
        </w:rPr>
        <w:t xml:space="preserve"> 6.1.Опис «</w:t>
      </w:r>
      <w:r w:rsidR="00DC545C" w:rsidRPr="003F1771">
        <w:rPr>
          <w:sz w:val="28"/>
          <w:szCs w:val="28"/>
        </w:rPr>
        <w:t>моделі</w:t>
      </w:r>
      <w:r w:rsidR="00401CFE">
        <w:rPr>
          <w:sz w:val="28"/>
          <w:szCs w:val="28"/>
        </w:rPr>
        <w:t>»</w:t>
      </w:r>
      <w:r w:rsidR="008B3FD4">
        <w:rPr>
          <w:sz w:val="28"/>
          <w:szCs w:val="28"/>
        </w:rPr>
        <w:t xml:space="preserve"> випускника  закладу</w:t>
      </w:r>
      <w:r w:rsidR="00FB5C28">
        <w:rPr>
          <w:sz w:val="28"/>
          <w:szCs w:val="28"/>
        </w:rPr>
        <w:t>.</w:t>
      </w:r>
    </w:p>
    <w:p w:rsidR="00B064EE" w:rsidRPr="00B064EE" w:rsidRDefault="00145A6D" w:rsidP="00145A6D">
      <w:pPr>
        <w:pStyle w:val="1"/>
        <w:spacing w:before="196" w:line="211" w:lineRule="auto"/>
        <w:ind w:left="371" w:right="5559"/>
        <w:rPr>
          <w:b w:val="0"/>
          <w:noProof/>
          <w:w w:val="115"/>
          <w:sz w:val="28"/>
          <w:szCs w:val="28"/>
          <w:lang w:eastAsia="uk-UA"/>
        </w:rPr>
      </w:pPr>
      <w:r w:rsidRPr="00B064EE">
        <w:rPr>
          <w:i/>
          <w:w w:val="115"/>
          <w:sz w:val="28"/>
          <w:szCs w:val="28"/>
        </w:rPr>
        <w:t>В</w:t>
      </w:r>
      <w:r w:rsidR="00E92F45" w:rsidRPr="00B064EE">
        <w:rPr>
          <w:i/>
          <w:w w:val="115"/>
          <w:sz w:val="28"/>
          <w:szCs w:val="28"/>
        </w:rPr>
        <w:t>ипускник нової школи</w:t>
      </w:r>
    </w:p>
    <w:p w:rsidR="00B064EE" w:rsidRDefault="00B064EE" w:rsidP="00145A6D">
      <w:pPr>
        <w:pStyle w:val="1"/>
        <w:spacing w:before="196" w:line="211" w:lineRule="auto"/>
        <w:ind w:left="371" w:right="5559"/>
        <w:rPr>
          <w:b w:val="0"/>
          <w:noProof/>
          <w:color w:val="231F20"/>
          <w:w w:val="115"/>
          <w:lang w:eastAsia="uk-UA"/>
        </w:rPr>
      </w:pPr>
    </w:p>
    <w:p w:rsidR="00B064EE" w:rsidRDefault="00B064EE" w:rsidP="00145A6D">
      <w:pPr>
        <w:pStyle w:val="1"/>
        <w:spacing w:before="196" w:line="211" w:lineRule="auto"/>
        <w:ind w:left="371" w:right="5559"/>
        <w:rPr>
          <w:b w:val="0"/>
          <w:noProof/>
          <w:color w:val="231F20"/>
          <w:w w:val="115"/>
          <w:lang w:eastAsia="uk-UA"/>
        </w:rPr>
      </w:pPr>
    </w:p>
    <w:p w:rsidR="00145A6D" w:rsidRPr="00157B5D" w:rsidRDefault="00E92F45" w:rsidP="00B064EE">
      <w:pPr>
        <w:pStyle w:val="1"/>
        <w:spacing w:before="196" w:line="211" w:lineRule="auto"/>
        <w:ind w:left="-284" w:right="5559"/>
        <w:rPr>
          <w:b w:val="0"/>
        </w:rPr>
      </w:pPr>
      <w:r>
        <w:rPr>
          <w:b w:val="0"/>
          <w:noProof/>
          <w:color w:val="231F20"/>
          <w:w w:val="115"/>
          <w:lang w:val="ru-RU" w:eastAsia="ru-RU"/>
        </w:rPr>
        <w:drawing>
          <wp:inline distT="0" distB="0" distL="0" distR="0">
            <wp:extent cx="6801542" cy="4971415"/>
            <wp:effectExtent l="57150" t="0" r="56515" b="0"/>
            <wp:docPr id="25600" name="Рисунок 2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7086" cy="4990086"/>
                    </a:xfrm>
                    <a:prstGeom prst="rect">
                      <a:avLst/>
                    </a:prstGeom>
                    <a:noFill/>
                    <a:ln>
                      <a:noFill/>
                    </a:ln>
                    <a:effectLst/>
                    <a:scene3d>
                      <a:camera prst="orthographicFront"/>
                      <a:lightRig rig="threePt" dir="t"/>
                    </a:scene3d>
                    <a:sp3d>
                      <a:bevelT/>
                    </a:sp3d>
                  </pic:spPr>
                </pic:pic>
              </a:graphicData>
            </a:graphic>
          </wp:inline>
        </w:drawing>
      </w:r>
    </w:p>
    <w:tbl>
      <w:tblPr>
        <w:tblW w:w="11088" w:type="dxa"/>
        <w:tblInd w:w="-152" w:type="dxa"/>
        <w:tblCellMar>
          <w:left w:w="0" w:type="dxa"/>
          <w:right w:w="0" w:type="dxa"/>
        </w:tblCellMar>
        <w:tblLook w:val="0600"/>
      </w:tblPr>
      <w:tblGrid>
        <w:gridCol w:w="1276"/>
        <w:gridCol w:w="3455"/>
        <w:gridCol w:w="6357"/>
      </w:tblGrid>
      <w:tr w:rsidR="00B064EE" w:rsidRPr="00B064EE" w:rsidTr="00857C48">
        <w:trPr>
          <w:cantSplit/>
          <w:trHeight w:val="4380"/>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hideMark/>
          </w:tcPr>
          <w:p w:rsidR="00B064EE" w:rsidRDefault="00857C48" w:rsidP="00857C48">
            <w:pPr>
              <w:widowControl/>
              <w:autoSpaceDE/>
              <w:autoSpaceDN/>
              <w:ind w:left="113" w:right="113"/>
              <w:textAlignment w:val="baseline"/>
              <w:rPr>
                <w:b/>
                <w:bCs/>
                <w:i/>
                <w:color w:val="000000"/>
                <w:kern w:val="24"/>
                <w:sz w:val="28"/>
                <w:szCs w:val="28"/>
                <w:lang w:eastAsia="uk-UA"/>
              </w:rPr>
            </w:pPr>
            <w:r>
              <w:rPr>
                <w:b/>
                <w:bCs/>
                <w:i/>
                <w:color w:val="000000"/>
                <w:kern w:val="24"/>
                <w:sz w:val="28"/>
                <w:szCs w:val="28"/>
                <w:lang w:eastAsia="uk-UA"/>
              </w:rPr>
              <w:t xml:space="preserve">                     </w:t>
            </w:r>
            <w:r w:rsidR="00B064EE" w:rsidRPr="00857C48">
              <w:rPr>
                <w:b/>
                <w:bCs/>
                <w:i/>
                <w:color w:val="000000"/>
                <w:kern w:val="24"/>
                <w:sz w:val="28"/>
                <w:szCs w:val="28"/>
                <w:lang w:eastAsia="uk-UA"/>
              </w:rPr>
              <w:t>Наш в</w:t>
            </w:r>
            <w:r>
              <w:rPr>
                <w:b/>
                <w:bCs/>
                <w:i/>
                <w:color w:val="000000"/>
                <w:kern w:val="24"/>
                <w:sz w:val="28"/>
                <w:szCs w:val="28"/>
                <w:lang w:eastAsia="uk-UA"/>
              </w:rPr>
              <w:t>ипускник</w:t>
            </w:r>
          </w:p>
          <w:p w:rsidR="00857C48" w:rsidRPr="00B064EE" w:rsidRDefault="00857C48" w:rsidP="00857C48">
            <w:pPr>
              <w:widowControl/>
              <w:autoSpaceDE/>
              <w:autoSpaceDN/>
              <w:ind w:left="113" w:right="113"/>
              <w:textAlignment w:val="baseline"/>
              <w:rPr>
                <w:rFonts w:ascii="Arial" w:hAnsi="Arial" w:cs="Arial"/>
                <w:i/>
                <w:sz w:val="28"/>
                <w:szCs w:val="28"/>
                <w:lang w:eastAsia="uk-UA"/>
              </w:rPr>
            </w:pPr>
          </w:p>
          <w:p w:rsidR="00B064EE" w:rsidRPr="00B064EE" w:rsidRDefault="00B064EE" w:rsidP="00857C48">
            <w:pPr>
              <w:widowControl/>
              <w:autoSpaceDE/>
              <w:autoSpaceDN/>
              <w:ind w:left="113" w:right="113"/>
              <w:textAlignment w:val="baseline"/>
              <w:rPr>
                <w:rFonts w:ascii="Arial" w:hAnsi="Arial" w:cs="Arial"/>
                <w:sz w:val="28"/>
                <w:szCs w:val="28"/>
                <w:lang w:eastAsia="uk-UA"/>
              </w:rPr>
            </w:pPr>
          </w:p>
        </w:tc>
        <w:tc>
          <w:tcPr>
            <w:tcW w:w="34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064EE" w:rsidRPr="00B064EE" w:rsidRDefault="00B064EE" w:rsidP="00B064EE">
            <w:pPr>
              <w:widowControl/>
              <w:autoSpaceDE/>
              <w:autoSpaceDN/>
              <w:textAlignment w:val="baseline"/>
              <w:rPr>
                <w:rFonts w:ascii="Arial" w:hAnsi="Arial" w:cs="Arial"/>
                <w:sz w:val="28"/>
                <w:szCs w:val="28"/>
                <w:lang w:eastAsia="uk-UA"/>
              </w:rPr>
            </w:pPr>
            <w:r w:rsidRPr="00B064EE">
              <w:rPr>
                <w:b/>
                <w:bCs/>
                <w:i/>
                <w:iCs/>
                <w:color w:val="000000"/>
                <w:kern w:val="24"/>
                <w:sz w:val="28"/>
                <w:szCs w:val="28"/>
                <w:lang w:eastAsia="uk-UA"/>
              </w:rPr>
              <w:t>Спостережливий, креативний, творчий, почувається психологічно захищеним, має аналітичні здібності, абстрактне мислення, регульовану пам'ять; здатний розмірковувати, має інтелектуальну пізнавальну активність</w:t>
            </w:r>
          </w:p>
        </w:tc>
        <w:tc>
          <w:tcPr>
            <w:tcW w:w="63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F1A9A" w:rsidRDefault="00B064EE" w:rsidP="00B064EE">
            <w:pPr>
              <w:widowControl/>
              <w:autoSpaceDE/>
              <w:autoSpaceDN/>
              <w:textAlignment w:val="baseline"/>
              <w:rPr>
                <w:b/>
                <w:bCs/>
                <w:i/>
                <w:iCs/>
                <w:color w:val="000000"/>
                <w:kern w:val="24"/>
                <w:sz w:val="28"/>
                <w:szCs w:val="28"/>
                <w:lang w:eastAsia="uk-UA"/>
              </w:rPr>
            </w:pPr>
            <w:r w:rsidRPr="00B064EE">
              <w:rPr>
                <w:b/>
                <w:bCs/>
                <w:i/>
                <w:iCs/>
                <w:color w:val="000000"/>
                <w:kern w:val="24"/>
                <w:sz w:val="28"/>
                <w:szCs w:val="28"/>
                <w:lang w:eastAsia="uk-UA"/>
              </w:rPr>
              <w:t xml:space="preserve">Особистісне самовизначення, потреба в громадському визнанні, прагнення до самоствердження, психосексуальна ідентичність, задоволеність своїм становищем, його моральне усвідомлення; соціальна дорослість, відповідальність за свої вчинки, мотивація суспільно корисної діяльності, пізнавальні інтереси, потреба в самопізнанні, адекватна </w:t>
            </w:r>
            <w:proofErr w:type="spellStart"/>
            <w:r w:rsidRPr="00B064EE">
              <w:rPr>
                <w:b/>
                <w:bCs/>
                <w:i/>
                <w:iCs/>
                <w:color w:val="000000"/>
                <w:kern w:val="24"/>
                <w:sz w:val="28"/>
                <w:szCs w:val="28"/>
                <w:lang w:eastAsia="uk-UA"/>
              </w:rPr>
              <w:t>самооц</w:t>
            </w:r>
            <w:proofErr w:type="spellEnd"/>
          </w:p>
          <w:p w:rsidR="00B064EE" w:rsidRPr="00B064EE" w:rsidRDefault="00B064EE" w:rsidP="00B064EE">
            <w:pPr>
              <w:widowControl/>
              <w:autoSpaceDE/>
              <w:autoSpaceDN/>
              <w:textAlignment w:val="baseline"/>
              <w:rPr>
                <w:rFonts w:ascii="Arial" w:hAnsi="Arial" w:cs="Arial"/>
                <w:sz w:val="28"/>
                <w:szCs w:val="28"/>
                <w:lang w:eastAsia="uk-UA"/>
              </w:rPr>
            </w:pPr>
            <w:r w:rsidRPr="00B064EE">
              <w:rPr>
                <w:b/>
                <w:bCs/>
                <w:i/>
                <w:iCs/>
                <w:color w:val="000000"/>
                <w:kern w:val="24"/>
                <w:sz w:val="28"/>
                <w:szCs w:val="28"/>
                <w:lang w:eastAsia="uk-UA"/>
              </w:rPr>
              <w:t>інка</w:t>
            </w:r>
          </w:p>
        </w:tc>
      </w:tr>
    </w:tbl>
    <w:p w:rsidR="00145A6D" w:rsidRDefault="00145A6D" w:rsidP="00145A6D">
      <w:pPr>
        <w:pStyle w:val="a3"/>
        <w:rPr>
          <w:b/>
        </w:rPr>
      </w:pPr>
    </w:p>
    <w:p w:rsidR="00DC545C" w:rsidRDefault="005B53D7" w:rsidP="00B064EE">
      <w:pPr>
        <w:pStyle w:val="a3"/>
        <w:spacing w:before="1" w:line="360" w:lineRule="auto"/>
        <w:ind w:right="305"/>
        <w:jc w:val="both"/>
        <w:rPr>
          <w:sz w:val="28"/>
          <w:szCs w:val="28"/>
        </w:rPr>
      </w:pPr>
      <w:r>
        <w:rPr>
          <w:sz w:val="28"/>
          <w:szCs w:val="28"/>
        </w:rPr>
        <w:t xml:space="preserve">      </w:t>
      </w:r>
      <w:r w:rsidR="00D1526D">
        <w:rPr>
          <w:sz w:val="28"/>
          <w:szCs w:val="28"/>
        </w:rPr>
        <w:t xml:space="preserve">  </w:t>
      </w:r>
    </w:p>
    <w:p w:rsidR="00E92F45" w:rsidRDefault="00E92F45" w:rsidP="003F1771">
      <w:pPr>
        <w:pStyle w:val="a3"/>
        <w:spacing w:before="1" w:line="360" w:lineRule="auto"/>
        <w:ind w:right="298" w:firstLine="254"/>
        <w:jc w:val="both"/>
        <w:rPr>
          <w:sz w:val="28"/>
          <w:szCs w:val="28"/>
        </w:rPr>
      </w:pPr>
    </w:p>
    <w:p w:rsidR="00DC545C" w:rsidRPr="00D1526D" w:rsidRDefault="00D1526D" w:rsidP="00D1526D">
      <w:pPr>
        <w:pStyle w:val="a3"/>
        <w:spacing w:before="1" w:line="360" w:lineRule="auto"/>
        <w:ind w:right="298" w:firstLine="254"/>
        <w:jc w:val="both"/>
        <w:rPr>
          <w:b/>
        </w:rPr>
      </w:pPr>
      <w:r w:rsidRPr="00D1526D">
        <w:rPr>
          <w:b/>
          <w:sz w:val="28"/>
          <w:szCs w:val="28"/>
        </w:rPr>
        <w:t>Додаток 6.2. Ключові та предметні компетентності здобувачів освіти:</w:t>
      </w:r>
    </w:p>
    <w:p w:rsidR="00DC545C" w:rsidRDefault="00DC545C" w:rsidP="00DC545C">
      <w:pPr>
        <w:pStyle w:val="a3"/>
        <w:spacing w:before="6"/>
        <w:ind w:left="0"/>
      </w:pPr>
    </w:p>
    <w:tbl>
      <w:tblPr>
        <w:tblW w:w="10293"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0"/>
        <w:gridCol w:w="2439"/>
        <w:gridCol w:w="7144"/>
      </w:tblGrid>
      <w:tr w:rsidR="00DC545C" w:rsidTr="005B53D7">
        <w:trPr>
          <w:trHeight w:val="431"/>
        </w:trPr>
        <w:tc>
          <w:tcPr>
            <w:tcW w:w="710" w:type="dxa"/>
          </w:tcPr>
          <w:p w:rsidR="00DC545C" w:rsidRPr="005B53D7" w:rsidRDefault="00DC545C" w:rsidP="003F1771">
            <w:pPr>
              <w:pStyle w:val="TableParagraph"/>
              <w:spacing w:before="96"/>
              <w:ind w:left="100"/>
              <w:rPr>
                <w:sz w:val="24"/>
                <w:szCs w:val="24"/>
              </w:rPr>
            </w:pPr>
            <w:r w:rsidRPr="005B53D7">
              <w:rPr>
                <w:sz w:val="24"/>
                <w:szCs w:val="24"/>
              </w:rPr>
              <w:t>№ з/п</w:t>
            </w:r>
          </w:p>
        </w:tc>
        <w:tc>
          <w:tcPr>
            <w:tcW w:w="2439" w:type="dxa"/>
          </w:tcPr>
          <w:p w:rsidR="00DC545C" w:rsidRPr="005B53D7" w:rsidRDefault="00DC545C" w:rsidP="003F1771">
            <w:pPr>
              <w:pStyle w:val="TableParagraph"/>
              <w:spacing w:before="96"/>
              <w:ind w:left="158"/>
              <w:rPr>
                <w:sz w:val="24"/>
                <w:szCs w:val="24"/>
              </w:rPr>
            </w:pPr>
            <w:r w:rsidRPr="005B53D7">
              <w:rPr>
                <w:sz w:val="24"/>
                <w:szCs w:val="24"/>
              </w:rPr>
              <w:t>Ключові компетентності</w:t>
            </w:r>
          </w:p>
        </w:tc>
        <w:tc>
          <w:tcPr>
            <w:tcW w:w="7144" w:type="dxa"/>
          </w:tcPr>
          <w:p w:rsidR="00DC545C" w:rsidRPr="005B53D7" w:rsidRDefault="00DC545C" w:rsidP="00D1526D">
            <w:pPr>
              <w:pStyle w:val="TableParagraph"/>
              <w:tabs>
                <w:tab w:val="left" w:pos="5902"/>
              </w:tabs>
              <w:spacing w:before="96"/>
              <w:ind w:left="3215" w:right="1708"/>
              <w:jc w:val="center"/>
              <w:rPr>
                <w:sz w:val="24"/>
                <w:szCs w:val="24"/>
              </w:rPr>
            </w:pPr>
            <w:r w:rsidRPr="005B53D7">
              <w:rPr>
                <w:sz w:val="24"/>
                <w:szCs w:val="24"/>
              </w:rPr>
              <w:t>Компоненти</w:t>
            </w:r>
          </w:p>
        </w:tc>
      </w:tr>
      <w:tr w:rsidR="005B53D7" w:rsidTr="005B53D7">
        <w:trPr>
          <w:trHeight w:val="586"/>
        </w:trPr>
        <w:tc>
          <w:tcPr>
            <w:tcW w:w="710" w:type="dxa"/>
          </w:tcPr>
          <w:p w:rsidR="005B53D7" w:rsidRPr="005B53D7" w:rsidRDefault="005B53D7" w:rsidP="003F1771">
            <w:pPr>
              <w:pStyle w:val="TableParagraph"/>
              <w:spacing w:before="91"/>
              <w:ind w:left="100"/>
              <w:rPr>
                <w:sz w:val="24"/>
                <w:szCs w:val="24"/>
              </w:rPr>
            </w:pPr>
            <w:r w:rsidRPr="005B53D7">
              <w:rPr>
                <w:sz w:val="24"/>
                <w:szCs w:val="24"/>
              </w:rPr>
              <w:t>1</w:t>
            </w:r>
          </w:p>
        </w:tc>
        <w:tc>
          <w:tcPr>
            <w:tcW w:w="2439" w:type="dxa"/>
          </w:tcPr>
          <w:p w:rsidR="005B53D7" w:rsidRDefault="005B53D7" w:rsidP="003F1771">
            <w:pPr>
              <w:pStyle w:val="TableParagraph"/>
              <w:spacing w:before="91"/>
              <w:ind w:left="95" w:right="75"/>
              <w:jc w:val="both"/>
              <w:rPr>
                <w:sz w:val="24"/>
                <w:szCs w:val="24"/>
              </w:rPr>
            </w:pPr>
            <w:r w:rsidRPr="005B53D7">
              <w:rPr>
                <w:sz w:val="24"/>
                <w:szCs w:val="24"/>
              </w:rPr>
              <w:t xml:space="preserve">Спілкування державною </w:t>
            </w:r>
          </w:p>
          <w:p w:rsidR="005B53D7" w:rsidRPr="005B53D7" w:rsidRDefault="005B53D7" w:rsidP="003F1771">
            <w:pPr>
              <w:pStyle w:val="TableParagraph"/>
              <w:spacing w:before="91"/>
              <w:ind w:left="95" w:right="75"/>
              <w:jc w:val="both"/>
              <w:rPr>
                <w:sz w:val="24"/>
                <w:szCs w:val="24"/>
              </w:rPr>
            </w:pPr>
            <w:r w:rsidRPr="005B53D7">
              <w:rPr>
                <w:sz w:val="24"/>
                <w:szCs w:val="24"/>
              </w:rPr>
              <w:t xml:space="preserve">(і рідною — у </w:t>
            </w:r>
            <w:r w:rsidRPr="005B53D7">
              <w:rPr>
                <w:spacing w:val="-4"/>
                <w:sz w:val="24"/>
                <w:szCs w:val="24"/>
              </w:rPr>
              <w:t xml:space="preserve">разі </w:t>
            </w:r>
            <w:r w:rsidRPr="005B53D7">
              <w:rPr>
                <w:sz w:val="24"/>
                <w:szCs w:val="24"/>
              </w:rPr>
              <w:t>відмінності)</w:t>
            </w:r>
            <w:r w:rsidRPr="005B53D7">
              <w:rPr>
                <w:spacing w:val="1"/>
                <w:sz w:val="24"/>
                <w:szCs w:val="24"/>
              </w:rPr>
              <w:t xml:space="preserve"> </w:t>
            </w:r>
            <w:r w:rsidRPr="005B53D7">
              <w:rPr>
                <w:sz w:val="24"/>
                <w:szCs w:val="24"/>
              </w:rPr>
              <w:t>мовами</w:t>
            </w:r>
          </w:p>
        </w:tc>
        <w:tc>
          <w:tcPr>
            <w:tcW w:w="7144" w:type="dxa"/>
            <w:tcBorders>
              <w:bottom w:val="single" w:sz="6" w:space="0" w:color="auto"/>
            </w:tcBorders>
          </w:tcPr>
          <w:p w:rsidR="005B53D7" w:rsidRPr="005B53D7" w:rsidRDefault="005B53D7" w:rsidP="003F1771">
            <w:pPr>
              <w:pStyle w:val="TableParagraph"/>
              <w:spacing w:before="91"/>
              <w:ind w:left="101" w:right="80"/>
              <w:jc w:val="both"/>
              <w:rPr>
                <w:sz w:val="24"/>
                <w:szCs w:val="24"/>
              </w:rPr>
            </w:pPr>
            <w:r w:rsidRPr="005B53D7">
              <w:rPr>
                <w:sz w:val="24"/>
                <w:szCs w:val="24"/>
              </w:rPr>
              <w:t>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5B53D7" w:rsidRPr="005B53D7" w:rsidRDefault="005B53D7" w:rsidP="003F1771">
            <w:pPr>
              <w:pStyle w:val="TableParagraph"/>
              <w:spacing w:line="230" w:lineRule="exact"/>
              <w:ind w:left="101"/>
              <w:jc w:val="both"/>
              <w:rPr>
                <w:sz w:val="24"/>
                <w:szCs w:val="24"/>
              </w:rPr>
            </w:pPr>
            <w:r w:rsidRPr="005B53D7">
              <w:rPr>
                <w:sz w:val="24"/>
                <w:szCs w:val="24"/>
              </w:rPr>
              <w:t>Ставлення: розуміння важливості чітких та лаконічних формулювань.</w:t>
            </w:r>
          </w:p>
          <w:p w:rsidR="005B53D7" w:rsidRPr="005B53D7" w:rsidRDefault="005B53D7" w:rsidP="003F1771">
            <w:pPr>
              <w:pStyle w:val="TableParagraph"/>
              <w:ind w:left="101" w:right="89"/>
              <w:jc w:val="both"/>
              <w:rPr>
                <w:sz w:val="24"/>
                <w:szCs w:val="24"/>
              </w:rPr>
            </w:pPr>
            <w:r w:rsidRPr="005B53D7">
              <w:rPr>
                <w:sz w:val="24"/>
                <w:szCs w:val="24"/>
              </w:rPr>
              <w:t>Навчальні ресурси: означення понять, формулювання властивостей, доведення правил, теорем</w:t>
            </w:r>
          </w:p>
        </w:tc>
      </w:tr>
      <w:tr w:rsidR="005B53D7" w:rsidTr="00E45B68">
        <w:trPr>
          <w:trHeight w:val="5708"/>
        </w:trPr>
        <w:tc>
          <w:tcPr>
            <w:tcW w:w="710" w:type="dxa"/>
          </w:tcPr>
          <w:p w:rsidR="005B53D7" w:rsidRPr="005B53D7" w:rsidRDefault="005B53D7" w:rsidP="003F1771">
            <w:pPr>
              <w:pStyle w:val="TableParagraph"/>
              <w:spacing w:before="91"/>
              <w:ind w:left="100"/>
              <w:rPr>
                <w:sz w:val="24"/>
                <w:szCs w:val="24"/>
              </w:rPr>
            </w:pPr>
            <w:r w:rsidRPr="005B53D7">
              <w:rPr>
                <w:sz w:val="24"/>
                <w:szCs w:val="24"/>
              </w:rPr>
              <w:t>2</w:t>
            </w:r>
          </w:p>
        </w:tc>
        <w:tc>
          <w:tcPr>
            <w:tcW w:w="2439" w:type="dxa"/>
          </w:tcPr>
          <w:p w:rsidR="005B53D7" w:rsidRPr="005B53D7" w:rsidRDefault="005B53D7" w:rsidP="003F1771">
            <w:pPr>
              <w:pStyle w:val="TableParagraph"/>
              <w:spacing w:before="91"/>
              <w:ind w:left="95"/>
              <w:rPr>
                <w:sz w:val="24"/>
                <w:szCs w:val="24"/>
              </w:rPr>
            </w:pPr>
            <w:r w:rsidRPr="005B53D7">
              <w:rPr>
                <w:sz w:val="24"/>
                <w:szCs w:val="24"/>
              </w:rPr>
              <w:t>Спілкування іноземними мовами</w:t>
            </w:r>
          </w:p>
        </w:tc>
        <w:tc>
          <w:tcPr>
            <w:tcW w:w="7144" w:type="dxa"/>
          </w:tcPr>
          <w:p w:rsidR="005B53D7" w:rsidRPr="005B53D7" w:rsidRDefault="005B53D7" w:rsidP="005B53D7">
            <w:pPr>
              <w:pStyle w:val="TableParagraph"/>
              <w:spacing w:before="91"/>
              <w:ind w:left="101"/>
              <w:rPr>
                <w:sz w:val="24"/>
                <w:szCs w:val="24"/>
              </w:rPr>
            </w:pPr>
            <w:r w:rsidRPr="005B53D7">
              <w:rPr>
                <w:sz w:val="24"/>
                <w:szCs w:val="24"/>
              </w:rPr>
              <w:t>Уміння:</w:t>
            </w:r>
            <w:r w:rsidR="00E92F45">
              <w:rPr>
                <w:sz w:val="24"/>
                <w:szCs w:val="24"/>
              </w:rPr>
              <w:t xml:space="preserve"> </w:t>
            </w:r>
            <w:r w:rsidRPr="005B53D7">
              <w:rPr>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w:t>
            </w:r>
            <w:r>
              <w:rPr>
                <w:sz w:val="24"/>
                <w:szCs w:val="24"/>
              </w:rPr>
              <w:t xml:space="preserve"> р</w:t>
            </w:r>
            <w:r w:rsidRPr="005B53D7">
              <w:rPr>
                <w:sz w:val="24"/>
                <w:szCs w:val="24"/>
              </w:rPr>
              <w:t>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B53D7" w:rsidRPr="005B53D7" w:rsidRDefault="005B53D7" w:rsidP="005B53D7">
            <w:pPr>
              <w:pStyle w:val="TableParagraph"/>
              <w:ind w:left="101" w:right="85"/>
              <w:jc w:val="both"/>
              <w:rPr>
                <w:sz w:val="24"/>
                <w:szCs w:val="24"/>
              </w:rPr>
            </w:pPr>
            <w:r w:rsidRPr="005B53D7">
              <w:rPr>
                <w:sz w:val="24"/>
                <w:szCs w:val="24"/>
              </w:rPr>
              <w:t>Ставлення:</w:t>
            </w:r>
            <w:r w:rsidR="00E92F45">
              <w:rPr>
                <w:sz w:val="24"/>
                <w:szCs w:val="24"/>
              </w:rPr>
              <w:t xml:space="preserve"> </w:t>
            </w:r>
            <w:r w:rsidRPr="005B53D7">
              <w:rPr>
                <w:sz w:val="24"/>
                <w:szCs w:val="24"/>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w:t>
            </w:r>
            <w:proofErr w:type="spellStart"/>
            <w:r w:rsidRPr="005B53D7">
              <w:rPr>
                <w:sz w:val="24"/>
                <w:szCs w:val="24"/>
              </w:rPr>
              <w:t>мов.Навчальні</w:t>
            </w:r>
            <w:proofErr w:type="spellEnd"/>
            <w:r w:rsidRPr="005B53D7">
              <w:rPr>
                <w:sz w:val="24"/>
                <w:szCs w:val="24"/>
              </w:rPr>
              <w:t xml:space="preserve"> ресурси:</w:t>
            </w:r>
            <w:r w:rsidR="00E92F45">
              <w:rPr>
                <w:sz w:val="24"/>
                <w:szCs w:val="24"/>
              </w:rPr>
              <w:t xml:space="preserve"> </w:t>
            </w:r>
            <w:r w:rsidRPr="005B53D7">
              <w:rPr>
                <w:sz w:val="24"/>
                <w:szCs w:val="24"/>
              </w:rPr>
              <w:t>підручники, словники, довідкова література, мультимедійні засоби, адаптовані іншомовні тексти.</w:t>
            </w:r>
          </w:p>
        </w:tc>
      </w:tr>
      <w:tr w:rsidR="00DC545C"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21"/>
        </w:trPr>
        <w:tc>
          <w:tcPr>
            <w:tcW w:w="710"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0"/>
              <w:rPr>
                <w:sz w:val="24"/>
                <w:szCs w:val="24"/>
              </w:rPr>
            </w:pPr>
            <w:r w:rsidRPr="005B53D7">
              <w:rPr>
                <w:sz w:val="24"/>
                <w:szCs w:val="24"/>
              </w:rPr>
              <w:t>3</w:t>
            </w:r>
          </w:p>
        </w:tc>
        <w:tc>
          <w:tcPr>
            <w:tcW w:w="2439"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5" w:line="235" w:lineRule="auto"/>
              <w:ind w:left="95"/>
              <w:rPr>
                <w:sz w:val="24"/>
                <w:szCs w:val="24"/>
              </w:rPr>
            </w:pPr>
            <w:r w:rsidRPr="005B53D7">
              <w:rPr>
                <w:sz w:val="24"/>
                <w:szCs w:val="24"/>
              </w:rPr>
              <w:t>Математична компетентність</w:t>
            </w:r>
          </w:p>
        </w:tc>
        <w:tc>
          <w:tcPr>
            <w:tcW w:w="7144"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1" w:right="81"/>
              <w:jc w:val="both"/>
              <w:rPr>
                <w:sz w:val="24"/>
                <w:szCs w:val="24"/>
              </w:rPr>
            </w:pPr>
            <w:r w:rsidRPr="005B53D7">
              <w:rPr>
                <w:sz w:val="24"/>
                <w:szCs w:val="24"/>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C545C" w:rsidRPr="005B53D7" w:rsidRDefault="00DC545C" w:rsidP="003F1771">
            <w:pPr>
              <w:pStyle w:val="TableParagraph"/>
              <w:ind w:left="101" w:right="80"/>
              <w:jc w:val="both"/>
              <w:rPr>
                <w:sz w:val="24"/>
                <w:szCs w:val="24"/>
              </w:rPr>
            </w:pPr>
            <w:r w:rsidRPr="005B53D7">
              <w:rPr>
                <w:sz w:val="24"/>
                <w:szCs w:val="24"/>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C545C" w:rsidRPr="005B53D7" w:rsidRDefault="00DC545C" w:rsidP="003F1771">
            <w:pPr>
              <w:pStyle w:val="TableParagraph"/>
              <w:ind w:left="101" w:right="80"/>
              <w:jc w:val="both"/>
              <w:rPr>
                <w:sz w:val="24"/>
                <w:szCs w:val="24"/>
              </w:rPr>
            </w:pPr>
            <w:r w:rsidRPr="005B53D7">
              <w:rPr>
                <w:sz w:val="24"/>
                <w:szCs w:val="24"/>
              </w:rPr>
              <w:t>Навчальні ресурси: розв'язування математичних задач, і обов’язково таких, що моделюють реальні життєві ситуації</w:t>
            </w:r>
          </w:p>
        </w:tc>
      </w:tr>
      <w:tr w:rsidR="00DC545C"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09"/>
        </w:trPr>
        <w:tc>
          <w:tcPr>
            <w:tcW w:w="710"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0"/>
              <w:rPr>
                <w:sz w:val="24"/>
                <w:szCs w:val="24"/>
              </w:rPr>
            </w:pPr>
            <w:r w:rsidRPr="005B53D7">
              <w:rPr>
                <w:sz w:val="24"/>
                <w:szCs w:val="24"/>
              </w:rPr>
              <w:t>4</w:t>
            </w:r>
          </w:p>
        </w:tc>
        <w:tc>
          <w:tcPr>
            <w:tcW w:w="2439"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95" w:right="75"/>
              <w:jc w:val="both"/>
              <w:rPr>
                <w:sz w:val="24"/>
                <w:szCs w:val="24"/>
              </w:rPr>
            </w:pPr>
            <w:r w:rsidRPr="005B53D7">
              <w:rPr>
                <w:sz w:val="24"/>
                <w:szCs w:val="24"/>
              </w:rPr>
              <w:t>Основні компетентності у природничих науках і технологіях</w:t>
            </w:r>
          </w:p>
        </w:tc>
        <w:tc>
          <w:tcPr>
            <w:tcW w:w="7144"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1" w:right="88"/>
              <w:jc w:val="both"/>
              <w:rPr>
                <w:sz w:val="24"/>
                <w:szCs w:val="24"/>
              </w:rPr>
            </w:pPr>
            <w:r w:rsidRPr="005B53D7">
              <w:rPr>
                <w:sz w:val="24"/>
                <w:szCs w:val="24"/>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DC545C" w:rsidRPr="005B53D7" w:rsidRDefault="00DC545C" w:rsidP="003F1771">
            <w:pPr>
              <w:pStyle w:val="TableParagraph"/>
              <w:spacing w:before="1"/>
              <w:ind w:left="101" w:right="84"/>
              <w:jc w:val="both"/>
              <w:rPr>
                <w:sz w:val="24"/>
                <w:szCs w:val="24"/>
              </w:rPr>
            </w:pPr>
            <w:r w:rsidRPr="005B53D7">
              <w:rPr>
                <w:sz w:val="24"/>
                <w:szCs w:val="24"/>
              </w:rPr>
              <w:t xml:space="preserve">Ставлення: усвідомлення важливості </w:t>
            </w:r>
            <w:r w:rsidRPr="005B53D7">
              <w:rPr>
                <w:spacing w:val="-3"/>
                <w:sz w:val="24"/>
                <w:szCs w:val="24"/>
              </w:rPr>
              <w:t xml:space="preserve">природничих </w:t>
            </w:r>
            <w:r w:rsidRPr="005B53D7">
              <w:rPr>
                <w:sz w:val="24"/>
                <w:szCs w:val="24"/>
              </w:rPr>
              <w:t xml:space="preserve">наук як універсальної мови  науки, техніки та технологій. усвідомлення ролі наукових ідей в </w:t>
            </w:r>
            <w:r w:rsidRPr="005B53D7">
              <w:rPr>
                <w:spacing w:val="-3"/>
                <w:sz w:val="24"/>
                <w:szCs w:val="24"/>
              </w:rPr>
              <w:t xml:space="preserve">сучасних </w:t>
            </w:r>
            <w:r w:rsidRPr="005B53D7">
              <w:rPr>
                <w:sz w:val="24"/>
                <w:szCs w:val="24"/>
              </w:rPr>
              <w:t>інформаційних</w:t>
            </w:r>
            <w:r w:rsidRPr="005B53D7">
              <w:rPr>
                <w:spacing w:val="1"/>
                <w:sz w:val="24"/>
                <w:szCs w:val="24"/>
              </w:rPr>
              <w:t xml:space="preserve"> </w:t>
            </w:r>
            <w:r w:rsidRPr="005B53D7">
              <w:rPr>
                <w:sz w:val="24"/>
                <w:szCs w:val="24"/>
              </w:rPr>
              <w:t>технологіях</w:t>
            </w:r>
          </w:p>
          <w:p w:rsidR="00DC545C" w:rsidRPr="005B53D7" w:rsidRDefault="00DC545C" w:rsidP="003F1771">
            <w:pPr>
              <w:pStyle w:val="TableParagraph"/>
              <w:spacing w:before="1"/>
              <w:ind w:left="101" w:right="84"/>
              <w:jc w:val="both"/>
              <w:rPr>
                <w:sz w:val="24"/>
                <w:szCs w:val="24"/>
              </w:rPr>
            </w:pPr>
            <w:r w:rsidRPr="005B53D7">
              <w:rPr>
                <w:sz w:val="24"/>
                <w:szCs w:val="24"/>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DC545C"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34"/>
        </w:trPr>
        <w:tc>
          <w:tcPr>
            <w:tcW w:w="710"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0"/>
              <w:rPr>
                <w:sz w:val="24"/>
                <w:szCs w:val="24"/>
              </w:rPr>
            </w:pPr>
            <w:r w:rsidRPr="005B53D7">
              <w:rPr>
                <w:sz w:val="24"/>
                <w:szCs w:val="24"/>
              </w:rPr>
              <w:t>5</w:t>
            </w:r>
          </w:p>
        </w:tc>
        <w:tc>
          <w:tcPr>
            <w:tcW w:w="2439"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5" w:line="235" w:lineRule="auto"/>
              <w:ind w:left="95" w:right="315"/>
              <w:rPr>
                <w:sz w:val="24"/>
                <w:szCs w:val="24"/>
              </w:rPr>
            </w:pPr>
            <w:r w:rsidRPr="005B53D7">
              <w:rPr>
                <w:sz w:val="24"/>
                <w:szCs w:val="24"/>
              </w:rPr>
              <w:t>Інформаційно-цифрова компетентність</w:t>
            </w:r>
          </w:p>
        </w:tc>
        <w:tc>
          <w:tcPr>
            <w:tcW w:w="7144"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1" w:right="81"/>
              <w:jc w:val="both"/>
              <w:rPr>
                <w:sz w:val="24"/>
                <w:szCs w:val="24"/>
              </w:rPr>
            </w:pPr>
            <w:r w:rsidRPr="005B53D7">
              <w:rPr>
                <w:sz w:val="24"/>
                <w:szCs w:val="24"/>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C545C" w:rsidRPr="005B53D7" w:rsidRDefault="00DC545C" w:rsidP="003F1771">
            <w:pPr>
              <w:pStyle w:val="TableParagraph"/>
              <w:ind w:left="101" w:right="90"/>
              <w:jc w:val="both"/>
              <w:rPr>
                <w:sz w:val="24"/>
                <w:szCs w:val="24"/>
              </w:rPr>
            </w:pPr>
            <w:r w:rsidRPr="005B53D7">
              <w:rPr>
                <w:sz w:val="24"/>
                <w:szCs w:val="24"/>
              </w:rPr>
              <w:t>Навчальні ресурси: візуалізація даних, побудова графіків та діаграм за допомогою програмних засобів</w:t>
            </w:r>
          </w:p>
        </w:tc>
      </w:tr>
      <w:tr w:rsidR="00DC545C"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65"/>
        </w:trPr>
        <w:tc>
          <w:tcPr>
            <w:tcW w:w="710"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0"/>
              <w:rPr>
                <w:sz w:val="24"/>
                <w:szCs w:val="24"/>
              </w:rPr>
            </w:pPr>
            <w:r w:rsidRPr="005B53D7">
              <w:rPr>
                <w:sz w:val="24"/>
                <w:szCs w:val="24"/>
              </w:rPr>
              <w:t>6</w:t>
            </w:r>
          </w:p>
        </w:tc>
        <w:tc>
          <w:tcPr>
            <w:tcW w:w="2439" w:type="dxa"/>
            <w:tcBorders>
              <w:top w:val="single" w:sz="8" w:space="0" w:color="000000"/>
              <w:left w:val="single" w:sz="8" w:space="0" w:color="000000"/>
              <w:bottom w:val="single" w:sz="8" w:space="0" w:color="000000"/>
              <w:right w:val="single" w:sz="8" w:space="0" w:color="000000"/>
            </w:tcBorders>
          </w:tcPr>
          <w:p w:rsidR="00DC545C" w:rsidRPr="005B53D7" w:rsidRDefault="00DC545C" w:rsidP="005B53D7">
            <w:pPr>
              <w:pStyle w:val="TableParagraph"/>
              <w:tabs>
                <w:tab w:val="left" w:pos="1660"/>
              </w:tabs>
              <w:spacing w:before="91"/>
              <w:ind w:left="95" w:right="82"/>
              <w:rPr>
                <w:sz w:val="24"/>
                <w:szCs w:val="24"/>
              </w:rPr>
            </w:pPr>
            <w:r w:rsidRPr="005B53D7">
              <w:rPr>
                <w:sz w:val="24"/>
                <w:szCs w:val="24"/>
              </w:rPr>
              <w:t>Уміння</w:t>
            </w:r>
            <w:r w:rsidR="005B53D7">
              <w:rPr>
                <w:sz w:val="24"/>
                <w:szCs w:val="24"/>
              </w:rPr>
              <w:t xml:space="preserve"> </w:t>
            </w:r>
            <w:r w:rsidRPr="005B53D7">
              <w:rPr>
                <w:spacing w:val="-4"/>
                <w:sz w:val="24"/>
                <w:szCs w:val="24"/>
              </w:rPr>
              <w:t xml:space="preserve">вчитися </w:t>
            </w:r>
            <w:r w:rsidRPr="005B53D7">
              <w:rPr>
                <w:sz w:val="24"/>
                <w:szCs w:val="24"/>
              </w:rPr>
              <w:t>впродовж</w:t>
            </w:r>
            <w:r w:rsidRPr="005B53D7">
              <w:rPr>
                <w:spacing w:val="1"/>
                <w:sz w:val="24"/>
                <w:szCs w:val="24"/>
              </w:rPr>
              <w:t xml:space="preserve"> </w:t>
            </w:r>
            <w:r w:rsidRPr="005B53D7">
              <w:rPr>
                <w:sz w:val="24"/>
                <w:szCs w:val="24"/>
              </w:rPr>
              <w:t>життя</w:t>
            </w:r>
          </w:p>
        </w:tc>
        <w:tc>
          <w:tcPr>
            <w:tcW w:w="7144"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1" w:right="79"/>
              <w:jc w:val="both"/>
              <w:rPr>
                <w:sz w:val="24"/>
                <w:szCs w:val="24"/>
              </w:rPr>
            </w:pPr>
            <w:r w:rsidRPr="005B53D7">
              <w:rPr>
                <w:sz w:val="24"/>
                <w:szCs w:val="24"/>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C545C" w:rsidRPr="005B53D7" w:rsidRDefault="00DC545C" w:rsidP="003F1771">
            <w:pPr>
              <w:pStyle w:val="TableParagraph"/>
              <w:ind w:left="101" w:right="81"/>
              <w:jc w:val="both"/>
              <w:rPr>
                <w:sz w:val="24"/>
                <w:szCs w:val="24"/>
              </w:rPr>
            </w:pPr>
            <w:r w:rsidRPr="005B53D7">
              <w:rPr>
                <w:sz w:val="24"/>
                <w:szCs w:val="24"/>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C545C" w:rsidRPr="005B53D7" w:rsidRDefault="00DC545C" w:rsidP="003F1771">
            <w:pPr>
              <w:pStyle w:val="TableParagraph"/>
              <w:ind w:left="101"/>
              <w:jc w:val="both"/>
              <w:rPr>
                <w:sz w:val="24"/>
                <w:szCs w:val="24"/>
              </w:rPr>
            </w:pPr>
            <w:r w:rsidRPr="005B53D7">
              <w:rPr>
                <w:sz w:val="24"/>
                <w:szCs w:val="24"/>
              </w:rPr>
              <w:t>Навчальні ресурси: моделювання власної освітньої траєкторії</w:t>
            </w:r>
          </w:p>
        </w:tc>
      </w:tr>
      <w:tr w:rsidR="00DC545C"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65"/>
        </w:trPr>
        <w:tc>
          <w:tcPr>
            <w:tcW w:w="710"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0"/>
              <w:rPr>
                <w:sz w:val="24"/>
                <w:szCs w:val="24"/>
              </w:rPr>
            </w:pPr>
            <w:r w:rsidRPr="005B53D7">
              <w:rPr>
                <w:sz w:val="24"/>
                <w:szCs w:val="24"/>
              </w:rPr>
              <w:t>7</w:t>
            </w:r>
          </w:p>
        </w:tc>
        <w:tc>
          <w:tcPr>
            <w:tcW w:w="2439"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tabs>
                <w:tab w:val="left" w:pos="2284"/>
              </w:tabs>
              <w:spacing w:before="91"/>
              <w:ind w:left="95" w:right="76"/>
              <w:rPr>
                <w:sz w:val="24"/>
                <w:szCs w:val="24"/>
              </w:rPr>
            </w:pPr>
            <w:r w:rsidRPr="005B53D7">
              <w:rPr>
                <w:sz w:val="24"/>
                <w:szCs w:val="24"/>
              </w:rPr>
              <w:t>Ініціативність</w:t>
            </w:r>
            <w:r w:rsidRPr="005B53D7">
              <w:rPr>
                <w:sz w:val="24"/>
                <w:szCs w:val="24"/>
              </w:rPr>
              <w:tab/>
            </w:r>
            <w:r w:rsidRPr="005B53D7">
              <w:rPr>
                <w:spacing w:val="-18"/>
                <w:sz w:val="24"/>
                <w:szCs w:val="24"/>
              </w:rPr>
              <w:t xml:space="preserve">і </w:t>
            </w:r>
            <w:r w:rsidR="00534A0C">
              <w:rPr>
                <w:spacing w:val="-18"/>
                <w:sz w:val="24"/>
                <w:szCs w:val="24"/>
              </w:rPr>
              <w:t xml:space="preserve"> </w:t>
            </w:r>
            <w:r w:rsidRPr="005B53D7">
              <w:rPr>
                <w:sz w:val="24"/>
                <w:szCs w:val="24"/>
              </w:rPr>
              <w:t>підприємливість</w:t>
            </w:r>
          </w:p>
        </w:tc>
        <w:tc>
          <w:tcPr>
            <w:tcW w:w="7144"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1" w:right="84"/>
              <w:jc w:val="both"/>
              <w:rPr>
                <w:sz w:val="24"/>
                <w:szCs w:val="24"/>
              </w:rPr>
            </w:pPr>
            <w:r w:rsidRPr="005B53D7">
              <w:rPr>
                <w:sz w:val="24"/>
                <w:szCs w:val="24"/>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C545C" w:rsidRPr="005B53D7" w:rsidRDefault="00DC545C" w:rsidP="003F1771">
            <w:pPr>
              <w:pStyle w:val="TableParagraph"/>
              <w:ind w:left="101" w:right="84"/>
              <w:jc w:val="both"/>
              <w:rPr>
                <w:sz w:val="24"/>
                <w:szCs w:val="24"/>
              </w:rPr>
            </w:pPr>
            <w:r w:rsidRPr="005B53D7">
              <w:rPr>
                <w:sz w:val="24"/>
                <w:szCs w:val="24"/>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C545C" w:rsidRPr="005B53D7" w:rsidRDefault="00DC545C" w:rsidP="003F1771">
            <w:pPr>
              <w:pStyle w:val="TableParagraph"/>
              <w:ind w:left="101"/>
              <w:jc w:val="both"/>
              <w:rPr>
                <w:sz w:val="24"/>
                <w:szCs w:val="24"/>
              </w:rPr>
            </w:pPr>
            <w:r w:rsidRPr="005B53D7">
              <w:rPr>
                <w:sz w:val="24"/>
                <w:szCs w:val="24"/>
              </w:rPr>
              <w:t>Навчальні ресурси: завдання підприємницького змісту (оптимізаційні задачі)</w:t>
            </w:r>
          </w:p>
        </w:tc>
      </w:tr>
      <w:tr w:rsidR="003F1771"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77"/>
        </w:trPr>
        <w:tc>
          <w:tcPr>
            <w:tcW w:w="710" w:type="dxa"/>
            <w:tcBorders>
              <w:top w:val="single" w:sz="8" w:space="0" w:color="000000"/>
              <w:left w:val="single" w:sz="8" w:space="0" w:color="000000"/>
              <w:right w:val="single" w:sz="8" w:space="0" w:color="000000"/>
            </w:tcBorders>
          </w:tcPr>
          <w:p w:rsidR="003F1771" w:rsidRPr="005B53D7" w:rsidRDefault="003F1771" w:rsidP="003F1771">
            <w:pPr>
              <w:pStyle w:val="TableParagraph"/>
              <w:spacing w:before="91"/>
              <w:ind w:left="100"/>
              <w:rPr>
                <w:sz w:val="24"/>
                <w:szCs w:val="24"/>
              </w:rPr>
            </w:pPr>
            <w:r w:rsidRPr="005B53D7">
              <w:rPr>
                <w:sz w:val="24"/>
                <w:szCs w:val="24"/>
              </w:rPr>
              <w:t>8</w:t>
            </w:r>
          </w:p>
        </w:tc>
        <w:tc>
          <w:tcPr>
            <w:tcW w:w="2439" w:type="dxa"/>
            <w:tcBorders>
              <w:top w:val="single" w:sz="8" w:space="0" w:color="000000"/>
              <w:left w:val="single" w:sz="8" w:space="0" w:color="000000"/>
              <w:right w:val="single" w:sz="8" w:space="0" w:color="000000"/>
            </w:tcBorders>
          </w:tcPr>
          <w:p w:rsidR="003F1771" w:rsidRPr="005B53D7" w:rsidRDefault="003F1771" w:rsidP="003F1771">
            <w:pPr>
              <w:pStyle w:val="TableParagraph"/>
              <w:spacing w:before="91"/>
              <w:ind w:left="95"/>
              <w:rPr>
                <w:sz w:val="24"/>
                <w:szCs w:val="24"/>
              </w:rPr>
            </w:pPr>
            <w:r w:rsidRPr="005B53D7">
              <w:rPr>
                <w:sz w:val="24"/>
                <w:szCs w:val="24"/>
              </w:rPr>
              <w:t>Соціальна і громадянська</w:t>
            </w:r>
          </w:p>
          <w:p w:rsidR="003F1771" w:rsidRPr="005B53D7" w:rsidRDefault="003F1771" w:rsidP="003F1771">
            <w:pPr>
              <w:pStyle w:val="TableParagraph"/>
              <w:spacing w:before="96"/>
              <w:ind w:left="95"/>
              <w:rPr>
                <w:sz w:val="24"/>
                <w:szCs w:val="24"/>
              </w:rPr>
            </w:pPr>
            <w:r w:rsidRPr="005B53D7">
              <w:rPr>
                <w:sz w:val="24"/>
                <w:szCs w:val="24"/>
              </w:rPr>
              <w:t>компетентності</w:t>
            </w:r>
          </w:p>
        </w:tc>
        <w:tc>
          <w:tcPr>
            <w:tcW w:w="7144" w:type="dxa"/>
            <w:tcBorders>
              <w:top w:val="single" w:sz="8" w:space="0" w:color="000000"/>
              <w:left w:val="single" w:sz="8" w:space="0" w:color="000000"/>
              <w:right w:val="single" w:sz="8" w:space="0" w:color="000000"/>
            </w:tcBorders>
          </w:tcPr>
          <w:p w:rsidR="003F1771" w:rsidRPr="005B53D7" w:rsidRDefault="003F1771" w:rsidP="003F1771">
            <w:pPr>
              <w:pStyle w:val="TableParagraph"/>
              <w:spacing w:before="91"/>
              <w:ind w:left="101"/>
              <w:rPr>
                <w:sz w:val="24"/>
                <w:szCs w:val="24"/>
              </w:rPr>
            </w:pPr>
            <w:r w:rsidRPr="005B53D7">
              <w:rPr>
                <w:sz w:val="24"/>
                <w:szCs w:val="24"/>
              </w:rPr>
              <w:t>Уміння: висловлювати власну думку, слухати і чути інших, оцінювати аргументи та</w:t>
            </w:r>
          </w:p>
          <w:p w:rsidR="003F1771" w:rsidRPr="005B53D7" w:rsidRDefault="003F1771" w:rsidP="003F1771">
            <w:pPr>
              <w:pStyle w:val="TableParagraph"/>
              <w:spacing w:before="96"/>
              <w:ind w:left="101" w:right="75"/>
              <w:jc w:val="both"/>
              <w:rPr>
                <w:sz w:val="24"/>
                <w:szCs w:val="24"/>
              </w:rPr>
            </w:pPr>
            <w:r w:rsidRPr="005B53D7">
              <w:rPr>
                <w:sz w:val="24"/>
                <w:szCs w:val="24"/>
              </w:rPr>
              <w:t xml:space="preserve">змінювати думку на </w:t>
            </w:r>
            <w:r w:rsidRPr="005B53D7">
              <w:rPr>
                <w:spacing w:val="-3"/>
                <w:sz w:val="24"/>
                <w:szCs w:val="24"/>
              </w:rPr>
              <w:t xml:space="preserve">основі </w:t>
            </w:r>
            <w:r w:rsidRPr="005B53D7">
              <w:rPr>
                <w:sz w:val="24"/>
                <w:szCs w:val="24"/>
              </w:rPr>
              <w:t xml:space="preserve">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w:t>
            </w:r>
            <w:r w:rsidRPr="005B53D7">
              <w:rPr>
                <w:spacing w:val="-3"/>
                <w:sz w:val="24"/>
                <w:szCs w:val="24"/>
              </w:rPr>
              <w:t xml:space="preserve">послуг </w:t>
            </w:r>
            <w:r w:rsidRPr="005B53D7">
              <w:rPr>
                <w:sz w:val="24"/>
                <w:szCs w:val="24"/>
              </w:rPr>
              <w:t xml:space="preserve">і товарів на </w:t>
            </w:r>
            <w:r w:rsidRPr="005B53D7">
              <w:rPr>
                <w:spacing w:val="-3"/>
                <w:sz w:val="24"/>
                <w:szCs w:val="24"/>
              </w:rPr>
              <w:t xml:space="preserve">основі </w:t>
            </w:r>
            <w:r w:rsidRPr="005B53D7">
              <w:rPr>
                <w:sz w:val="24"/>
                <w:szCs w:val="24"/>
              </w:rPr>
              <w:t xml:space="preserve">чітких критеріїв, робити </w:t>
            </w:r>
            <w:r w:rsidRPr="005B53D7">
              <w:rPr>
                <w:spacing w:val="-2"/>
                <w:sz w:val="24"/>
                <w:szCs w:val="24"/>
              </w:rPr>
              <w:t xml:space="preserve">споживчий </w:t>
            </w:r>
            <w:r w:rsidRPr="005B53D7">
              <w:rPr>
                <w:sz w:val="24"/>
                <w:szCs w:val="24"/>
              </w:rPr>
              <w:t>вибір, спираючись на різні  дані.</w:t>
            </w:r>
          </w:p>
          <w:p w:rsidR="003F1771" w:rsidRPr="005B53D7" w:rsidRDefault="003F1771" w:rsidP="003F1771">
            <w:pPr>
              <w:pStyle w:val="TableParagraph"/>
              <w:ind w:left="101" w:right="76"/>
              <w:jc w:val="both"/>
              <w:rPr>
                <w:sz w:val="24"/>
                <w:szCs w:val="24"/>
              </w:rPr>
            </w:pPr>
            <w:r w:rsidRPr="005B53D7">
              <w:rPr>
                <w:sz w:val="24"/>
                <w:szCs w:val="24"/>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F1771" w:rsidRPr="005B53D7" w:rsidRDefault="003F1771" w:rsidP="003F1771">
            <w:pPr>
              <w:pStyle w:val="TableParagraph"/>
              <w:ind w:left="101"/>
              <w:jc w:val="both"/>
              <w:rPr>
                <w:sz w:val="24"/>
                <w:szCs w:val="24"/>
              </w:rPr>
            </w:pPr>
            <w:r w:rsidRPr="005B53D7">
              <w:rPr>
                <w:sz w:val="24"/>
                <w:szCs w:val="24"/>
              </w:rPr>
              <w:t>Навчальні ресурси: завдання соціального змісту</w:t>
            </w:r>
          </w:p>
        </w:tc>
      </w:tr>
      <w:tr w:rsidR="00DC545C"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34"/>
        </w:trPr>
        <w:tc>
          <w:tcPr>
            <w:tcW w:w="710"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0"/>
              <w:rPr>
                <w:sz w:val="24"/>
                <w:szCs w:val="24"/>
              </w:rPr>
            </w:pPr>
            <w:r w:rsidRPr="005B53D7">
              <w:rPr>
                <w:sz w:val="24"/>
                <w:szCs w:val="24"/>
              </w:rPr>
              <w:t>9</w:t>
            </w:r>
          </w:p>
        </w:tc>
        <w:tc>
          <w:tcPr>
            <w:tcW w:w="2439" w:type="dxa"/>
            <w:tcBorders>
              <w:top w:val="single" w:sz="8" w:space="0" w:color="000000"/>
              <w:left w:val="single" w:sz="8" w:space="0" w:color="000000"/>
              <w:bottom w:val="single" w:sz="8" w:space="0" w:color="000000"/>
              <w:right w:val="single" w:sz="8" w:space="0" w:color="000000"/>
            </w:tcBorders>
          </w:tcPr>
          <w:p w:rsidR="00DC545C" w:rsidRPr="005B53D7" w:rsidRDefault="00DC545C" w:rsidP="00534A0C">
            <w:pPr>
              <w:pStyle w:val="TableParagraph"/>
              <w:tabs>
                <w:tab w:val="left" w:pos="2284"/>
              </w:tabs>
              <w:spacing w:before="91"/>
              <w:ind w:left="95"/>
              <w:rPr>
                <w:sz w:val="24"/>
                <w:szCs w:val="24"/>
              </w:rPr>
            </w:pPr>
            <w:r w:rsidRPr="005B53D7">
              <w:rPr>
                <w:sz w:val="24"/>
                <w:szCs w:val="24"/>
              </w:rPr>
              <w:t>Обізнаність</w:t>
            </w:r>
            <w:r w:rsidRPr="005B53D7">
              <w:rPr>
                <w:sz w:val="24"/>
                <w:szCs w:val="24"/>
              </w:rPr>
              <w:tab/>
              <w:t>і</w:t>
            </w:r>
            <w:r w:rsidR="00534A0C">
              <w:rPr>
                <w:sz w:val="24"/>
                <w:szCs w:val="24"/>
              </w:rPr>
              <w:t xml:space="preserve"> </w:t>
            </w:r>
            <w:r w:rsidRPr="005B53D7">
              <w:rPr>
                <w:sz w:val="24"/>
                <w:szCs w:val="24"/>
              </w:rPr>
              <w:t>самовираження у сфері культури</w:t>
            </w:r>
          </w:p>
        </w:tc>
        <w:tc>
          <w:tcPr>
            <w:tcW w:w="7144"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1" w:right="74"/>
              <w:jc w:val="both"/>
              <w:rPr>
                <w:sz w:val="24"/>
                <w:szCs w:val="24"/>
              </w:rPr>
            </w:pPr>
            <w:r w:rsidRPr="005B53D7">
              <w:rPr>
                <w:sz w:val="24"/>
                <w:szCs w:val="24"/>
              </w:rPr>
              <w:t xml:space="preserve">Уміння: грамотно і логічно висловлювати свою </w:t>
            </w:r>
            <w:r w:rsidRPr="005B53D7">
              <w:rPr>
                <w:spacing w:val="-3"/>
                <w:sz w:val="24"/>
                <w:szCs w:val="24"/>
              </w:rPr>
              <w:t xml:space="preserve">думку, </w:t>
            </w:r>
            <w:r w:rsidRPr="005B53D7">
              <w:rPr>
                <w:sz w:val="24"/>
                <w:szCs w:val="24"/>
              </w:rPr>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w:t>
            </w:r>
            <w:r w:rsidRPr="005B53D7">
              <w:rPr>
                <w:spacing w:val="-3"/>
                <w:sz w:val="24"/>
                <w:szCs w:val="24"/>
              </w:rPr>
              <w:t xml:space="preserve"> тощо).</w:t>
            </w:r>
          </w:p>
          <w:p w:rsidR="00DC545C" w:rsidRPr="005B53D7" w:rsidRDefault="00DC545C" w:rsidP="003F1771">
            <w:pPr>
              <w:pStyle w:val="TableParagraph"/>
              <w:ind w:left="101" w:right="73"/>
              <w:jc w:val="both"/>
              <w:rPr>
                <w:sz w:val="24"/>
                <w:szCs w:val="24"/>
              </w:rPr>
            </w:pPr>
            <w:r w:rsidRPr="005B53D7">
              <w:rPr>
                <w:sz w:val="24"/>
                <w:szCs w:val="24"/>
              </w:rPr>
              <w:t>Ставлення:</w:t>
            </w:r>
            <w:r w:rsidR="00E92F45">
              <w:rPr>
                <w:sz w:val="24"/>
                <w:szCs w:val="24"/>
              </w:rPr>
              <w:t xml:space="preserve"> </w:t>
            </w:r>
            <w:r w:rsidRPr="005B53D7">
              <w:rPr>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DC545C" w:rsidRPr="005B53D7" w:rsidRDefault="00DC545C" w:rsidP="003F1771">
            <w:pPr>
              <w:pStyle w:val="TableParagraph"/>
              <w:ind w:left="101"/>
              <w:jc w:val="both"/>
              <w:rPr>
                <w:sz w:val="24"/>
                <w:szCs w:val="24"/>
              </w:rPr>
            </w:pPr>
            <w:r w:rsidRPr="005B53D7">
              <w:rPr>
                <w:sz w:val="24"/>
                <w:szCs w:val="24"/>
              </w:rPr>
              <w:t>Навчальні ресурси</w:t>
            </w:r>
            <w:r w:rsidR="00E92F45">
              <w:rPr>
                <w:sz w:val="24"/>
                <w:szCs w:val="24"/>
              </w:rPr>
              <w:t xml:space="preserve"> </w:t>
            </w:r>
            <w:r w:rsidRPr="005B53D7">
              <w:rPr>
                <w:sz w:val="24"/>
                <w:szCs w:val="24"/>
              </w:rPr>
              <w:t>:математичні моделі в різних видах мистецтва</w:t>
            </w:r>
          </w:p>
        </w:tc>
      </w:tr>
      <w:tr w:rsidR="00DC545C" w:rsidTr="005B53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57"/>
        </w:trPr>
        <w:tc>
          <w:tcPr>
            <w:tcW w:w="710"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0"/>
              <w:rPr>
                <w:sz w:val="24"/>
                <w:szCs w:val="24"/>
              </w:rPr>
            </w:pPr>
            <w:r w:rsidRPr="005B53D7">
              <w:rPr>
                <w:sz w:val="24"/>
                <w:szCs w:val="24"/>
              </w:rPr>
              <w:t>10</w:t>
            </w:r>
          </w:p>
        </w:tc>
        <w:tc>
          <w:tcPr>
            <w:tcW w:w="2439"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95"/>
              <w:rPr>
                <w:sz w:val="24"/>
                <w:szCs w:val="24"/>
              </w:rPr>
            </w:pPr>
            <w:r w:rsidRPr="005B53D7">
              <w:rPr>
                <w:sz w:val="24"/>
                <w:szCs w:val="24"/>
              </w:rPr>
              <w:t>Екологічна грамотність і здорове життя</w:t>
            </w:r>
          </w:p>
        </w:tc>
        <w:tc>
          <w:tcPr>
            <w:tcW w:w="7144" w:type="dxa"/>
            <w:tcBorders>
              <w:top w:val="single" w:sz="8" w:space="0" w:color="000000"/>
              <w:left w:val="single" w:sz="8" w:space="0" w:color="000000"/>
              <w:bottom w:val="single" w:sz="8" w:space="0" w:color="000000"/>
              <w:right w:val="single" w:sz="8" w:space="0" w:color="000000"/>
            </w:tcBorders>
          </w:tcPr>
          <w:p w:rsidR="00DC545C" w:rsidRPr="005B53D7" w:rsidRDefault="00DC545C" w:rsidP="003F1771">
            <w:pPr>
              <w:pStyle w:val="TableParagraph"/>
              <w:spacing w:before="91"/>
              <w:ind w:left="101" w:right="77"/>
              <w:jc w:val="both"/>
              <w:rPr>
                <w:sz w:val="24"/>
                <w:szCs w:val="24"/>
              </w:rPr>
            </w:pPr>
            <w:r w:rsidRPr="005B53D7">
              <w:rPr>
                <w:sz w:val="24"/>
                <w:szCs w:val="24"/>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C545C" w:rsidRPr="005B53D7" w:rsidRDefault="00DC545C" w:rsidP="003F1771">
            <w:pPr>
              <w:pStyle w:val="TableParagraph"/>
              <w:ind w:left="101" w:right="77"/>
              <w:jc w:val="both"/>
              <w:rPr>
                <w:sz w:val="24"/>
                <w:szCs w:val="24"/>
              </w:rPr>
            </w:pPr>
            <w:r w:rsidRPr="005B53D7">
              <w:rPr>
                <w:sz w:val="24"/>
                <w:szCs w:val="24"/>
              </w:rPr>
              <w:t>Ставлення:</w:t>
            </w:r>
            <w:r w:rsidR="00E92F45">
              <w:rPr>
                <w:sz w:val="24"/>
                <w:szCs w:val="24"/>
              </w:rPr>
              <w:t xml:space="preserve"> </w:t>
            </w:r>
            <w:r w:rsidRPr="005B53D7">
              <w:rPr>
                <w:sz w:val="24"/>
                <w:szCs w:val="24"/>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DC545C" w:rsidRPr="005B53D7" w:rsidRDefault="00DC545C" w:rsidP="003F1771">
            <w:pPr>
              <w:pStyle w:val="TableParagraph"/>
              <w:ind w:left="101" w:right="82"/>
              <w:jc w:val="both"/>
              <w:rPr>
                <w:sz w:val="24"/>
                <w:szCs w:val="24"/>
              </w:rPr>
            </w:pPr>
            <w:r w:rsidRPr="005B53D7">
              <w:rPr>
                <w:sz w:val="24"/>
                <w:szCs w:val="24"/>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B53D7" w:rsidRDefault="005B53D7" w:rsidP="00DC545C">
      <w:pPr>
        <w:pStyle w:val="a3"/>
        <w:spacing w:before="6"/>
        <w:ind w:left="0"/>
        <w:rPr>
          <w:sz w:val="11"/>
        </w:rPr>
      </w:pPr>
    </w:p>
    <w:p w:rsidR="00DC545C" w:rsidRDefault="00DC545C" w:rsidP="00DC545C">
      <w:pPr>
        <w:pStyle w:val="a3"/>
        <w:spacing w:before="6"/>
        <w:ind w:left="0"/>
        <w:rPr>
          <w:sz w:val="11"/>
        </w:rPr>
      </w:pPr>
    </w:p>
    <w:p w:rsidR="00DC545C" w:rsidRPr="00401CFE" w:rsidRDefault="005B53D7" w:rsidP="005B53D7">
      <w:pPr>
        <w:pStyle w:val="a3"/>
        <w:spacing w:before="93" w:line="360" w:lineRule="auto"/>
        <w:ind w:right="293"/>
        <w:jc w:val="both"/>
        <w:rPr>
          <w:sz w:val="28"/>
          <w:szCs w:val="28"/>
        </w:rPr>
      </w:pPr>
      <w:r>
        <w:rPr>
          <w:sz w:val="28"/>
          <w:szCs w:val="28"/>
        </w:rPr>
        <w:t xml:space="preserve">             </w:t>
      </w:r>
      <w:r w:rsidR="00DC545C" w:rsidRPr="00401CFE">
        <w:rPr>
          <w:sz w:val="28"/>
          <w:szCs w:val="28"/>
        </w:rPr>
        <w:t xml:space="preserve">Виокремлення в навчальних програмах таких наскрізних ліній ключових </w:t>
      </w:r>
      <w:proofErr w:type="spellStart"/>
      <w:r w:rsidR="00DC545C" w:rsidRPr="00401CFE">
        <w:rPr>
          <w:sz w:val="28"/>
          <w:szCs w:val="28"/>
        </w:rPr>
        <w:t>компетентностей</w:t>
      </w:r>
      <w:proofErr w:type="spellEnd"/>
      <w:r w:rsidR="00DC545C" w:rsidRPr="00401CFE">
        <w:rPr>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sz w:val="28"/>
          <w:szCs w:val="28"/>
        </w:rPr>
        <w:t xml:space="preserve"> </w:t>
      </w:r>
      <w:r w:rsidR="00DC545C" w:rsidRPr="00401CFE">
        <w:rPr>
          <w:sz w:val="28"/>
          <w:szCs w:val="28"/>
        </w:rPr>
        <w:t xml:space="preserve">формування в </w:t>
      </w:r>
      <w:r>
        <w:rPr>
          <w:sz w:val="28"/>
          <w:szCs w:val="28"/>
        </w:rPr>
        <w:t xml:space="preserve"> здобувачів освіти</w:t>
      </w:r>
      <w:r w:rsidR="00DC545C" w:rsidRPr="00401CFE">
        <w:rPr>
          <w:spacing w:val="-3"/>
          <w:sz w:val="28"/>
          <w:szCs w:val="28"/>
        </w:rPr>
        <w:t xml:space="preserve"> </w:t>
      </w:r>
      <w:r w:rsidR="00DC545C" w:rsidRPr="00401CFE">
        <w:rPr>
          <w:sz w:val="28"/>
          <w:szCs w:val="28"/>
        </w:rPr>
        <w:t xml:space="preserve">здатності застосовувати знання й </w:t>
      </w:r>
      <w:r w:rsidR="00DC545C" w:rsidRPr="00401CFE">
        <w:rPr>
          <w:spacing w:val="-3"/>
          <w:sz w:val="28"/>
          <w:szCs w:val="28"/>
        </w:rPr>
        <w:t xml:space="preserve">уміння </w:t>
      </w:r>
      <w:r w:rsidR="00DC545C" w:rsidRPr="00401CFE">
        <w:rPr>
          <w:sz w:val="28"/>
          <w:szCs w:val="28"/>
        </w:rPr>
        <w:t xml:space="preserve">у реальних життєвих ситуаціях. Наскрізні  лінії є засобом інтеграції ключових і </w:t>
      </w:r>
      <w:proofErr w:type="spellStart"/>
      <w:r w:rsidR="00DC545C" w:rsidRPr="00401CFE">
        <w:rPr>
          <w:sz w:val="28"/>
          <w:szCs w:val="28"/>
        </w:rPr>
        <w:t>загальнопредметних</w:t>
      </w:r>
      <w:proofErr w:type="spellEnd"/>
      <w:r w:rsidR="00DC545C" w:rsidRPr="00401CFE">
        <w:rPr>
          <w:sz w:val="28"/>
          <w:szCs w:val="28"/>
        </w:rPr>
        <w:t xml:space="preserve"> </w:t>
      </w:r>
      <w:proofErr w:type="spellStart"/>
      <w:r w:rsidR="00DC545C" w:rsidRPr="00401CFE">
        <w:rPr>
          <w:sz w:val="28"/>
          <w:szCs w:val="28"/>
        </w:rPr>
        <w:t>компетентностей</w:t>
      </w:r>
      <w:proofErr w:type="spellEnd"/>
      <w:r w:rsidR="00DC545C" w:rsidRPr="00401CFE">
        <w:rPr>
          <w:sz w:val="28"/>
          <w:szCs w:val="28"/>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00DC545C" w:rsidRPr="00401CFE">
        <w:rPr>
          <w:sz w:val="28"/>
          <w:szCs w:val="28"/>
        </w:rPr>
        <w:t>надпредметними</w:t>
      </w:r>
      <w:proofErr w:type="spellEnd"/>
      <w:r w:rsidR="00DC545C" w:rsidRPr="00401CFE">
        <w:rPr>
          <w:sz w:val="28"/>
          <w:szCs w:val="28"/>
        </w:rPr>
        <w:t xml:space="preserve"> темами, які допомагають формуванню в учнів </w:t>
      </w:r>
      <w:r w:rsidR="00DC545C" w:rsidRPr="00401CFE">
        <w:rPr>
          <w:spacing w:val="-3"/>
          <w:sz w:val="28"/>
          <w:szCs w:val="28"/>
        </w:rPr>
        <w:t xml:space="preserve">уявлень </w:t>
      </w:r>
      <w:r w:rsidR="00DC545C" w:rsidRPr="00401CFE">
        <w:rPr>
          <w:sz w:val="28"/>
          <w:szCs w:val="28"/>
        </w:rPr>
        <w:t xml:space="preserve">про суспільство в </w:t>
      </w:r>
      <w:r w:rsidR="00DC545C" w:rsidRPr="00401CFE">
        <w:rPr>
          <w:spacing w:val="-3"/>
          <w:sz w:val="28"/>
          <w:szCs w:val="28"/>
        </w:rPr>
        <w:t xml:space="preserve">цілому, </w:t>
      </w:r>
      <w:r w:rsidR="00DC545C" w:rsidRPr="00401CFE">
        <w:rPr>
          <w:sz w:val="28"/>
          <w:szCs w:val="28"/>
        </w:rPr>
        <w:t>розвивають здатність застосовувати отримані знання у різних</w:t>
      </w:r>
      <w:r w:rsidR="00DC545C" w:rsidRPr="00401CFE">
        <w:rPr>
          <w:spacing w:val="-1"/>
          <w:sz w:val="28"/>
          <w:szCs w:val="28"/>
        </w:rPr>
        <w:t xml:space="preserve"> </w:t>
      </w:r>
      <w:r w:rsidR="00DC545C" w:rsidRPr="00401CFE">
        <w:rPr>
          <w:spacing w:val="-3"/>
          <w:sz w:val="28"/>
          <w:szCs w:val="28"/>
        </w:rPr>
        <w:t>ситуаціях.</w:t>
      </w:r>
      <w:r>
        <w:rPr>
          <w:spacing w:val="-3"/>
          <w:sz w:val="28"/>
          <w:szCs w:val="28"/>
        </w:rPr>
        <w:t xml:space="preserve"> </w:t>
      </w:r>
      <w:r w:rsidR="00DC545C" w:rsidRPr="00401CFE">
        <w:rPr>
          <w:sz w:val="28"/>
          <w:szCs w:val="28"/>
        </w:rPr>
        <w:t>Навчання за наскрізними лініями реалізується насамперед через:</w:t>
      </w:r>
    </w:p>
    <w:p w:rsidR="00DC545C" w:rsidRPr="00401CFE" w:rsidRDefault="00DC545C" w:rsidP="00F5718A">
      <w:pPr>
        <w:pStyle w:val="a5"/>
        <w:numPr>
          <w:ilvl w:val="0"/>
          <w:numId w:val="9"/>
        </w:numPr>
        <w:tabs>
          <w:tab w:val="left" w:pos="480"/>
        </w:tabs>
        <w:spacing w:before="1" w:line="360" w:lineRule="auto"/>
        <w:ind w:right="310" w:firstLine="0"/>
        <w:jc w:val="both"/>
        <w:rPr>
          <w:sz w:val="28"/>
          <w:szCs w:val="28"/>
        </w:rPr>
      </w:pPr>
      <w:r w:rsidRPr="00401CFE">
        <w:rPr>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w:t>
      </w:r>
      <w:r w:rsidRPr="00401CFE">
        <w:rPr>
          <w:spacing w:val="1"/>
          <w:sz w:val="28"/>
          <w:szCs w:val="28"/>
        </w:rPr>
        <w:t xml:space="preserve"> </w:t>
      </w:r>
      <w:r w:rsidRPr="00401CFE">
        <w:rPr>
          <w:sz w:val="28"/>
          <w:szCs w:val="28"/>
        </w:rPr>
        <w:t>навчання;</w:t>
      </w:r>
    </w:p>
    <w:p w:rsidR="00DC545C" w:rsidRPr="00401CFE" w:rsidRDefault="00DC545C" w:rsidP="00F5718A">
      <w:pPr>
        <w:pStyle w:val="a5"/>
        <w:numPr>
          <w:ilvl w:val="0"/>
          <w:numId w:val="9"/>
        </w:numPr>
        <w:tabs>
          <w:tab w:val="left" w:pos="437"/>
        </w:tabs>
        <w:spacing w:before="1" w:line="360" w:lineRule="auto"/>
        <w:ind w:right="299" w:firstLine="0"/>
        <w:jc w:val="both"/>
        <w:rPr>
          <w:sz w:val="28"/>
          <w:szCs w:val="28"/>
        </w:rPr>
      </w:pPr>
      <w:r w:rsidRPr="00401CFE">
        <w:rPr>
          <w:sz w:val="28"/>
          <w:szCs w:val="28"/>
        </w:rPr>
        <w:t xml:space="preserve">окремі предмети – виходячи із наскрізних тем при </w:t>
      </w:r>
      <w:r w:rsidRPr="00401CFE">
        <w:rPr>
          <w:spacing w:val="-3"/>
          <w:sz w:val="28"/>
          <w:szCs w:val="28"/>
        </w:rPr>
        <w:t xml:space="preserve">вивченні </w:t>
      </w:r>
      <w:r w:rsidRPr="00401CFE">
        <w:rPr>
          <w:sz w:val="28"/>
          <w:szCs w:val="28"/>
        </w:rPr>
        <w:t xml:space="preserve">предмета проводяться відповідні трактовки, приклади і методи навчання, реалізуються </w:t>
      </w:r>
      <w:proofErr w:type="spellStart"/>
      <w:r w:rsidRPr="00401CFE">
        <w:rPr>
          <w:sz w:val="28"/>
          <w:szCs w:val="28"/>
        </w:rPr>
        <w:t>надпредметні</w:t>
      </w:r>
      <w:proofErr w:type="spellEnd"/>
      <w:r w:rsidRPr="00401CFE">
        <w:rPr>
          <w:sz w:val="28"/>
          <w:szCs w:val="28"/>
        </w:rPr>
        <w:t xml:space="preserve">, </w:t>
      </w:r>
      <w:proofErr w:type="spellStart"/>
      <w:r w:rsidRPr="00401CFE">
        <w:rPr>
          <w:sz w:val="28"/>
          <w:szCs w:val="28"/>
        </w:rPr>
        <w:t>міжкласові</w:t>
      </w:r>
      <w:proofErr w:type="spellEnd"/>
      <w:r w:rsidRPr="00401CFE">
        <w:rPr>
          <w:sz w:val="28"/>
          <w:szCs w:val="28"/>
        </w:rPr>
        <w:t xml:space="preserve"> та загальношкільні </w:t>
      </w:r>
      <w:r w:rsidRPr="00401CFE">
        <w:rPr>
          <w:spacing w:val="-3"/>
          <w:sz w:val="28"/>
          <w:szCs w:val="28"/>
        </w:rPr>
        <w:t xml:space="preserve">проекти. </w:t>
      </w:r>
      <w:r w:rsidRPr="00401CFE">
        <w:rPr>
          <w:sz w:val="28"/>
          <w:szCs w:val="28"/>
        </w:rPr>
        <w:t xml:space="preserve">Роль окремих предметів при навчанні за наскрізними темами різна і залежить від цілей і змісту окремого предмета та від </w:t>
      </w:r>
      <w:r w:rsidRPr="00401CFE">
        <w:rPr>
          <w:spacing w:val="-3"/>
          <w:sz w:val="28"/>
          <w:szCs w:val="28"/>
        </w:rPr>
        <w:t xml:space="preserve">того, </w:t>
      </w:r>
      <w:r w:rsidRPr="00401CFE">
        <w:rPr>
          <w:sz w:val="28"/>
          <w:szCs w:val="28"/>
        </w:rPr>
        <w:t xml:space="preserve">наскільки тісно той чи інший предметний цикл пов’язаний із </w:t>
      </w:r>
      <w:r w:rsidRPr="00401CFE">
        <w:rPr>
          <w:spacing w:val="-3"/>
          <w:sz w:val="28"/>
          <w:szCs w:val="28"/>
        </w:rPr>
        <w:t xml:space="preserve">конкретною </w:t>
      </w:r>
      <w:r w:rsidRPr="00401CFE">
        <w:rPr>
          <w:sz w:val="28"/>
          <w:szCs w:val="28"/>
        </w:rPr>
        <w:t>наскрізною</w:t>
      </w:r>
      <w:r w:rsidRPr="00401CFE">
        <w:rPr>
          <w:spacing w:val="8"/>
          <w:sz w:val="28"/>
          <w:szCs w:val="28"/>
        </w:rPr>
        <w:t xml:space="preserve"> </w:t>
      </w:r>
      <w:r w:rsidRPr="00401CFE">
        <w:rPr>
          <w:sz w:val="28"/>
          <w:szCs w:val="28"/>
        </w:rPr>
        <w:t>темою;</w:t>
      </w:r>
    </w:p>
    <w:p w:rsidR="00DC545C" w:rsidRPr="00401CFE" w:rsidRDefault="00DC545C" w:rsidP="00F5718A">
      <w:pPr>
        <w:pStyle w:val="a5"/>
        <w:numPr>
          <w:ilvl w:val="0"/>
          <w:numId w:val="9"/>
        </w:numPr>
        <w:tabs>
          <w:tab w:val="left" w:pos="408"/>
        </w:tabs>
        <w:spacing w:line="360" w:lineRule="auto"/>
        <w:ind w:left="407"/>
        <w:jc w:val="both"/>
        <w:rPr>
          <w:sz w:val="28"/>
          <w:szCs w:val="28"/>
        </w:rPr>
      </w:pPr>
      <w:r w:rsidRPr="00401CFE">
        <w:rPr>
          <w:sz w:val="28"/>
          <w:szCs w:val="28"/>
        </w:rPr>
        <w:t>предмети за</w:t>
      </w:r>
      <w:r w:rsidRPr="00401CFE">
        <w:rPr>
          <w:spacing w:val="-2"/>
          <w:sz w:val="28"/>
          <w:szCs w:val="28"/>
        </w:rPr>
        <w:t xml:space="preserve"> </w:t>
      </w:r>
      <w:r w:rsidRPr="00401CFE">
        <w:rPr>
          <w:sz w:val="28"/>
          <w:szCs w:val="28"/>
        </w:rPr>
        <w:t>вибором;</w:t>
      </w:r>
    </w:p>
    <w:p w:rsidR="00DC545C" w:rsidRPr="00401CFE" w:rsidRDefault="00DC545C" w:rsidP="00F5718A">
      <w:pPr>
        <w:pStyle w:val="a5"/>
        <w:numPr>
          <w:ilvl w:val="0"/>
          <w:numId w:val="9"/>
        </w:numPr>
        <w:tabs>
          <w:tab w:val="left" w:pos="408"/>
        </w:tabs>
        <w:spacing w:before="1" w:line="360" w:lineRule="auto"/>
        <w:ind w:left="407"/>
        <w:jc w:val="both"/>
        <w:rPr>
          <w:sz w:val="28"/>
          <w:szCs w:val="28"/>
        </w:rPr>
      </w:pPr>
      <w:r w:rsidRPr="00401CFE">
        <w:rPr>
          <w:sz w:val="28"/>
          <w:szCs w:val="28"/>
        </w:rPr>
        <w:t>роботу в</w:t>
      </w:r>
      <w:r w:rsidRPr="00401CFE">
        <w:rPr>
          <w:spacing w:val="-6"/>
          <w:sz w:val="28"/>
          <w:szCs w:val="28"/>
        </w:rPr>
        <w:t xml:space="preserve"> </w:t>
      </w:r>
      <w:proofErr w:type="spellStart"/>
      <w:r w:rsidR="006E4C3D">
        <w:rPr>
          <w:sz w:val="28"/>
          <w:szCs w:val="28"/>
        </w:rPr>
        <w:t>проє</w:t>
      </w:r>
      <w:r w:rsidRPr="00401CFE">
        <w:rPr>
          <w:sz w:val="28"/>
          <w:szCs w:val="28"/>
        </w:rPr>
        <w:t>ктах</w:t>
      </w:r>
      <w:proofErr w:type="spellEnd"/>
      <w:r w:rsidRPr="00401CFE">
        <w:rPr>
          <w:sz w:val="28"/>
          <w:szCs w:val="28"/>
        </w:rPr>
        <w:t>;</w:t>
      </w:r>
    </w:p>
    <w:p w:rsidR="00DC545C" w:rsidRPr="00401CFE" w:rsidRDefault="006E4C3D" w:rsidP="00F5718A">
      <w:pPr>
        <w:pStyle w:val="a5"/>
        <w:numPr>
          <w:ilvl w:val="0"/>
          <w:numId w:val="9"/>
        </w:numPr>
        <w:tabs>
          <w:tab w:val="left" w:pos="408"/>
        </w:tabs>
        <w:spacing w:after="5" w:line="360" w:lineRule="auto"/>
        <w:ind w:left="407"/>
        <w:jc w:val="both"/>
        <w:rPr>
          <w:sz w:val="28"/>
          <w:szCs w:val="28"/>
        </w:rPr>
      </w:pPr>
      <w:r>
        <w:rPr>
          <w:sz w:val="28"/>
          <w:szCs w:val="28"/>
        </w:rPr>
        <w:t>позакласну навчальну роботу та</w:t>
      </w:r>
      <w:r w:rsidR="00DC545C" w:rsidRPr="00401CFE">
        <w:rPr>
          <w:sz w:val="28"/>
          <w:szCs w:val="28"/>
        </w:rPr>
        <w:t xml:space="preserve"> роботу</w:t>
      </w:r>
      <w:r w:rsidR="00DC545C" w:rsidRPr="00401CFE">
        <w:rPr>
          <w:spacing w:val="-28"/>
          <w:sz w:val="28"/>
          <w:szCs w:val="28"/>
        </w:rPr>
        <w:t xml:space="preserve"> </w:t>
      </w:r>
      <w:r w:rsidR="00DC545C" w:rsidRPr="00401CFE">
        <w:rPr>
          <w:sz w:val="28"/>
          <w:szCs w:val="28"/>
        </w:rPr>
        <w:t>гуртків.</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9095"/>
      </w:tblGrid>
      <w:tr w:rsidR="00DC545C" w:rsidTr="00E0059E">
        <w:trPr>
          <w:trHeight w:val="1216"/>
        </w:trPr>
        <w:tc>
          <w:tcPr>
            <w:tcW w:w="821" w:type="dxa"/>
            <w:textDirection w:val="btLr"/>
          </w:tcPr>
          <w:p w:rsidR="00DC545C" w:rsidRPr="005B53D7" w:rsidRDefault="005B53D7" w:rsidP="003F1771">
            <w:pPr>
              <w:pStyle w:val="TableParagraph"/>
              <w:spacing w:before="110" w:line="244" w:lineRule="auto"/>
              <w:ind w:left="38" w:right="19"/>
              <w:rPr>
                <w:sz w:val="24"/>
                <w:szCs w:val="24"/>
              </w:rPr>
            </w:pPr>
            <w:r>
              <w:rPr>
                <w:sz w:val="24"/>
                <w:szCs w:val="24"/>
              </w:rPr>
              <w:t>Наскріз</w:t>
            </w:r>
            <w:r w:rsidR="00DC545C" w:rsidRPr="005B53D7">
              <w:rPr>
                <w:sz w:val="24"/>
                <w:szCs w:val="24"/>
              </w:rPr>
              <w:t>на лінія</w:t>
            </w:r>
          </w:p>
        </w:tc>
        <w:tc>
          <w:tcPr>
            <w:tcW w:w="9095" w:type="dxa"/>
          </w:tcPr>
          <w:p w:rsidR="00DC545C" w:rsidRPr="005B53D7" w:rsidRDefault="00DC545C" w:rsidP="003F1771">
            <w:pPr>
              <w:pStyle w:val="TableParagraph"/>
              <w:spacing w:line="225" w:lineRule="exact"/>
              <w:ind w:left="3248" w:right="3242"/>
              <w:jc w:val="center"/>
              <w:rPr>
                <w:sz w:val="24"/>
                <w:szCs w:val="24"/>
              </w:rPr>
            </w:pPr>
            <w:r w:rsidRPr="005B53D7">
              <w:rPr>
                <w:sz w:val="24"/>
                <w:szCs w:val="24"/>
              </w:rPr>
              <w:t>Коротка характеристика</w:t>
            </w:r>
          </w:p>
        </w:tc>
      </w:tr>
      <w:tr w:rsidR="00DC545C" w:rsidTr="00E0059E">
        <w:trPr>
          <w:trHeight w:val="1843"/>
        </w:trPr>
        <w:tc>
          <w:tcPr>
            <w:tcW w:w="821" w:type="dxa"/>
            <w:textDirection w:val="btLr"/>
          </w:tcPr>
          <w:p w:rsidR="00DC545C" w:rsidRPr="005B53D7" w:rsidRDefault="00DC545C" w:rsidP="003F1771">
            <w:pPr>
              <w:pStyle w:val="TableParagraph"/>
              <w:spacing w:before="110" w:line="244" w:lineRule="auto"/>
              <w:ind w:left="220" w:right="3" w:hanging="212"/>
              <w:rPr>
                <w:sz w:val="24"/>
                <w:szCs w:val="24"/>
              </w:rPr>
            </w:pPr>
            <w:r w:rsidRPr="005B53D7">
              <w:rPr>
                <w:sz w:val="24"/>
                <w:szCs w:val="24"/>
              </w:rPr>
              <w:t>Екологічна безпека й сталий розвиток</w:t>
            </w:r>
          </w:p>
        </w:tc>
        <w:tc>
          <w:tcPr>
            <w:tcW w:w="9095" w:type="dxa"/>
          </w:tcPr>
          <w:p w:rsidR="00DC545C" w:rsidRPr="005B53D7" w:rsidRDefault="00DC545C" w:rsidP="003F1771">
            <w:pPr>
              <w:pStyle w:val="TableParagraph"/>
              <w:ind w:left="109" w:right="106"/>
              <w:jc w:val="both"/>
              <w:rPr>
                <w:sz w:val="24"/>
                <w:szCs w:val="24"/>
              </w:rPr>
            </w:pPr>
            <w:r w:rsidRPr="005B53D7">
              <w:rPr>
                <w:sz w:val="24"/>
                <w:szCs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C545C" w:rsidRPr="005B53D7" w:rsidRDefault="00DC545C" w:rsidP="003F1771">
            <w:pPr>
              <w:pStyle w:val="TableParagraph"/>
              <w:spacing w:line="230" w:lineRule="atLeast"/>
              <w:ind w:left="109" w:right="92"/>
              <w:jc w:val="both"/>
              <w:rPr>
                <w:sz w:val="24"/>
                <w:szCs w:val="24"/>
              </w:rPr>
            </w:pPr>
            <w:r w:rsidRPr="005B53D7">
              <w:rPr>
                <w:sz w:val="24"/>
                <w:szCs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DC545C" w:rsidTr="00E0059E">
        <w:trPr>
          <w:trHeight w:val="2069"/>
        </w:trPr>
        <w:tc>
          <w:tcPr>
            <w:tcW w:w="821" w:type="dxa"/>
            <w:textDirection w:val="btLr"/>
          </w:tcPr>
          <w:p w:rsidR="00DC545C" w:rsidRPr="005B53D7" w:rsidRDefault="00401CFE" w:rsidP="003F1771">
            <w:pPr>
              <w:pStyle w:val="TableParagraph"/>
              <w:spacing w:before="110" w:line="244" w:lineRule="auto"/>
              <w:ind w:left="321" w:right="307" w:firstLine="111"/>
              <w:rPr>
                <w:sz w:val="24"/>
                <w:szCs w:val="24"/>
              </w:rPr>
            </w:pPr>
            <w:r w:rsidRPr="005B53D7">
              <w:rPr>
                <w:sz w:val="24"/>
                <w:szCs w:val="24"/>
              </w:rPr>
              <w:t>г</w:t>
            </w:r>
            <w:r w:rsidR="00DC545C" w:rsidRPr="005B53D7">
              <w:rPr>
                <w:sz w:val="24"/>
                <w:szCs w:val="24"/>
              </w:rPr>
              <w:t>ромадянська відповідальність</w:t>
            </w:r>
          </w:p>
        </w:tc>
        <w:tc>
          <w:tcPr>
            <w:tcW w:w="9095" w:type="dxa"/>
          </w:tcPr>
          <w:p w:rsidR="00DC545C" w:rsidRPr="005B53D7" w:rsidRDefault="00DC545C" w:rsidP="003F1771">
            <w:pPr>
              <w:pStyle w:val="TableParagraph"/>
              <w:ind w:left="109" w:right="101"/>
              <w:jc w:val="both"/>
              <w:rPr>
                <w:sz w:val="24"/>
                <w:szCs w:val="24"/>
              </w:rPr>
            </w:pPr>
            <w:r w:rsidRPr="005B53D7">
              <w:rPr>
                <w:sz w:val="24"/>
                <w:szCs w:val="24"/>
              </w:rPr>
              <w:t xml:space="preserve">Сприятиме формуванню відповідального члена громади і суспільства, що розуміє </w:t>
            </w:r>
            <w:r w:rsidRPr="005B53D7">
              <w:rPr>
                <w:spacing w:val="-3"/>
                <w:sz w:val="24"/>
                <w:szCs w:val="24"/>
              </w:rPr>
              <w:t xml:space="preserve">принципи </w:t>
            </w:r>
            <w:r w:rsidRPr="005B53D7">
              <w:rPr>
                <w:sz w:val="24"/>
                <w:szCs w:val="24"/>
              </w:rPr>
              <w:t xml:space="preserve">і механізми функціонування суспільства. Ця наскрізна лінія освоюється в основному через колективну діяльність (дослідницькі роботи, роботи в </w:t>
            </w:r>
            <w:r w:rsidRPr="005B53D7">
              <w:rPr>
                <w:spacing w:val="-3"/>
                <w:sz w:val="24"/>
                <w:szCs w:val="24"/>
              </w:rPr>
              <w:t xml:space="preserve">групі, </w:t>
            </w:r>
            <w:r w:rsidRPr="005B53D7">
              <w:rPr>
                <w:sz w:val="24"/>
                <w:szCs w:val="24"/>
              </w:rPr>
              <w:t xml:space="preserve">проекти тощо), яка поєднує окремі предмети між </w:t>
            </w:r>
            <w:r w:rsidRPr="005B53D7">
              <w:rPr>
                <w:spacing w:val="-3"/>
                <w:sz w:val="24"/>
                <w:szCs w:val="24"/>
              </w:rPr>
              <w:t xml:space="preserve">собою </w:t>
            </w:r>
            <w:r w:rsidRPr="005B53D7">
              <w:rPr>
                <w:sz w:val="24"/>
                <w:szCs w:val="24"/>
              </w:rPr>
              <w:t>і розвиває в учнів готовність до співпраці, толерантність щодо різноманітних способів діяльності і</w:t>
            </w:r>
            <w:r w:rsidRPr="005B53D7">
              <w:rPr>
                <w:spacing w:val="12"/>
                <w:sz w:val="24"/>
                <w:szCs w:val="24"/>
              </w:rPr>
              <w:t xml:space="preserve"> </w:t>
            </w:r>
            <w:r w:rsidRPr="005B53D7">
              <w:rPr>
                <w:spacing w:val="-3"/>
                <w:sz w:val="24"/>
                <w:szCs w:val="24"/>
              </w:rPr>
              <w:t>думок.</w:t>
            </w:r>
          </w:p>
          <w:p w:rsidR="00DC545C" w:rsidRPr="005B53D7" w:rsidRDefault="00DC545C" w:rsidP="003F1771">
            <w:pPr>
              <w:pStyle w:val="TableParagraph"/>
              <w:spacing w:line="228" w:lineRule="exact"/>
              <w:ind w:left="109"/>
              <w:rPr>
                <w:sz w:val="24"/>
                <w:szCs w:val="24"/>
              </w:rPr>
            </w:pPr>
            <w:r w:rsidRPr="005B53D7">
              <w:rPr>
                <w:sz w:val="24"/>
                <w:szCs w:val="24"/>
              </w:rPr>
              <w:t>Вивчення</w:t>
            </w:r>
            <w:r w:rsidRPr="005B53D7">
              <w:rPr>
                <w:spacing w:val="5"/>
                <w:sz w:val="24"/>
                <w:szCs w:val="24"/>
              </w:rPr>
              <w:t xml:space="preserve"> </w:t>
            </w:r>
            <w:r w:rsidRPr="005B53D7">
              <w:rPr>
                <w:sz w:val="24"/>
                <w:szCs w:val="24"/>
              </w:rPr>
              <w:t>окремого</w:t>
            </w:r>
            <w:r w:rsidRPr="005B53D7">
              <w:rPr>
                <w:spacing w:val="3"/>
                <w:sz w:val="24"/>
                <w:szCs w:val="24"/>
              </w:rPr>
              <w:t xml:space="preserve"> </w:t>
            </w:r>
            <w:r w:rsidRPr="005B53D7">
              <w:rPr>
                <w:sz w:val="24"/>
                <w:szCs w:val="24"/>
              </w:rPr>
              <w:t>предмета</w:t>
            </w:r>
            <w:r w:rsidRPr="005B53D7">
              <w:rPr>
                <w:spacing w:val="9"/>
                <w:sz w:val="24"/>
                <w:szCs w:val="24"/>
              </w:rPr>
              <w:t xml:space="preserve"> </w:t>
            </w:r>
            <w:r w:rsidRPr="005B53D7">
              <w:rPr>
                <w:sz w:val="24"/>
                <w:szCs w:val="24"/>
              </w:rPr>
              <w:t>має</w:t>
            </w:r>
            <w:r w:rsidRPr="005B53D7">
              <w:rPr>
                <w:spacing w:val="2"/>
                <w:sz w:val="24"/>
                <w:szCs w:val="24"/>
              </w:rPr>
              <w:t xml:space="preserve"> </w:t>
            </w:r>
            <w:r w:rsidRPr="005B53D7">
              <w:rPr>
                <w:sz w:val="24"/>
                <w:szCs w:val="24"/>
              </w:rPr>
              <w:t>викликати</w:t>
            </w:r>
            <w:r w:rsidRPr="005B53D7">
              <w:rPr>
                <w:spacing w:val="6"/>
                <w:sz w:val="24"/>
                <w:szCs w:val="24"/>
              </w:rPr>
              <w:t xml:space="preserve"> </w:t>
            </w:r>
            <w:r w:rsidRPr="005B53D7">
              <w:rPr>
                <w:sz w:val="24"/>
                <w:szCs w:val="24"/>
              </w:rPr>
              <w:t>в</w:t>
            </w:r>
            <w:r w:rsidRPr="005B53D7">
              <w:rPr>
                <w:spacing w:val="9"/>
                <w:sz w:val="24"/>
                <w:szCs w:val="24"/>
              </w:rPr>
              <w:t xml:space="preserve"> </w:t>
            </w:r>
            <w:r w:rsidRPr="005B53D7">
              <w:rPr>
                <w:spacing w:val="-3"/>
                <w:sz w:val="24"/>
                <w:szCs w:val="24"/>
              </w:rPr>
              <w:t>учнів</w:t>
            </w:r>
            <w:r w:rsidRPr="005B53D7">
              <w:rPr>
                <w:spacing w:val="9"/>
                <w:sz w:val="24"/>
                <w:szCs w:val="24"/>
              </w:rPr>
              <w:t xml:space="preserve"> </w:t>
            </w:r>
            <w:r w:rsidRPr="005B53D7">
              <w:rPr>
                <w:spacing w:val="-3"/>
                <w:sz w:val="24"/>
                <w:szCs w:val="24"/>
              </w:rPr>
              <w:t>якомога</w:t>
            </w:r>
            <w:r w:rsidRPr="005B53D7">
              <w:rPr>
                <w:spacing w:val="8"/>
                <w:sz w:val="24"/>
                <w:szCs w:val="24"/>
              </w:rPr>
              <w:t xml:space="preserve"> </w:t>
            </w:r>
            <w:r w:rsidRPr="005B53D7">
              <w:rPr>
                <w:sz w:val="24"/>
                <w:szCs w:val="24"/>
              </w:rPr>
              <w:t>більше</w:t>
            </w:r>
            <w:r w:rsidRPr="005B53D7">
              <w:rPr>
                <w:spacing w:val="5"/>
                <w:sz w:val="24"/>
                <w:szCs w:val="24"/>
              </w:rPr>
              <w:t xml:space="preserve"> </w:t>
            </w:r>
            <w:r w:rsidRPr="005B53D7">
              <w:rPr>
                <w:spacing w:val="-3"/>
                <w:sz w:val="24"/>
                <w:szCs w:val="24"/>
              </w:rPr>
              <w:t>позитивних</w:t>
            </w:r>
            <w:r w:rsidRPr="005B53D7">
              <w:rPr>
                <w:spacing w:val="8"/>
                <w:sz w:val="24"/>
                <w:szCs w:val="24"/>
              </w:rPr>
              <w:t xml:space="preserve"> </w:t>
            </w:r>
            <w:r w:rsidRPr="005B53D7">
              <w:rPr>
                <w:sz w:val="24"/>
                <w:szCs w:val="24"/>
              </w:rPr>
              <w:t>емоцій,</w:t>
            </w:r>
            <w:r w:rsidRPr="005B53D7">
              <w:rPr>
                <w:spacing w:val="5"/>
                <w:sz w:val="24"/>
                <w:szCs w:val="24"/>
              </w:rPr>
              <w:t xml:space="preserve"> </w:t>
            </w:r>
            <w:r w:rsidRPr="005B53D7">
              <w:rPr>
                <w:sz w:val="24"/>
                <w:szCs w:val="24"/>
              </w:rPr>
              <w:t>а</w:t>
            </w:r>
            <w:r w:rsidRPr="005B53D7">
              <w:rPr>
                <w:spacing w:val="4"/>
                <w:sz w:val="24"/>
                <w:szCs w:val="24"/>
              </w:rPr>
              <w:t xml:space="preserve"> </w:t>
            </w:r>
            <w:r w:rsidRPr="005B53D7">
              <w:rPr>
                <w:sz w:val="24"/>
                <w:szCs w:val="24"/>
              </w:rPr>
              <w:t>її</w:t>
            </w:r>
            <w:r w:rsidRPr="005B53D7">
              <w:rPr>
                <w:spacing w:val="5"/>
                <w:sz w:val="24"/>
                <w:szCs w:val="24"/>
              </w:rPr>
              <w:t xml:space="preserve"> </w:t>
            </w:r>
            <w:r w:rsidRPr="005B53D7">
              <w:rPr>
                <w:sz w:val="24"/>
                <w:szCs w:val="24"/>
              </w:rPr>
              <w:t>зміст</w:t>
            </w:r>
          </w:p>
          <w:p w:rsidR="00DC545C" w:rsidRPr="005B53D7" w:rsidRDefault="00DC545C" w:rsidP="003F1771">
            <w:pPr>
              <w:pStyle w:val="TableParagraph"/>
              <w:spacing w:line="228" w:lineRule="exact"/>
              <w:ind w:left="109"/>
              <w:rPr>
                <w:sz w:val="24"/>
                <w:szCs w:val="24"/>
              </w:rPr>
            </w:pPr>
            <w:r w:rsidRPr="005B53D7">
              <w:rPr>
                <w:sz w:val="24"/>
                <w:szCs w:val="24"/>
              </w:rPr>
              <w:t xml:space="preserve">—  </w:t>
            </w:r>
            <w:r w:rsidRPr="005B53D7">
              <w:rPr>
                <w:spacing w:val="-3"/>
                <w:sz w:val="24"/>
                <w:szCs w:val="24"/>
              </w:rPr>
              <w:t xml:space="preserve">бути   </w:t>
            </w:r>
            <w:r w:rsidRPr="005B53D7">
              <w:rPr>
                <w:sz w:val="24"/>
                <w:szCs w:val="24"/>
              </w:rPr>
              <w:t xml:space="preserve">націленим   на   виховання  порядності,   старанності,   систематичності, </w:t>
            </w:r>
            <w:r w:rsidRPr="005B53D7">
              <w:rPr>
                <w:spacing w:val="32"/>
                <w:sz w:val="24"/>
                <w:szCs w:val="24"/>
              </w:rPr>
              <w:t xml:space="preserve"> </w:t>
            </w:r>
            <w:r w:rsidRPr="005B53D7">
              <w:rPr>
                <w:sz w:val="24"/>
                <w:szCs w:val="24"/>
              </w:rPr>
              <w:t>послідовності,</w:t>
            </w:r>
          </w:p>
          <w:p w:rsidR="00DC545C" w:rsidRPr="005B53D7" w:rsidRDefault="00DC545C" w:rsidP="003F1771">
            <w:pPr>
              <w:pStyle w:val="TableParagraph"/>
              <w:spacing w:line="230" w:lineRule="atLeast"/>
              <w:ind w:left="109"/>
              <w:rPr>
                <w:sz w:val="24"/>
                <w:szCs w:val="24"/>
              </w:rPr>
            </w:pPr>
            <w:r w:rsidRPr="005B53D7">
              <w:rPr>
                <w:sz w:val="24"/>
                <w:szCs w:val="24"/>
              </w:rPr>
              <w:t>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C545C" w:rsidTr="00E0059E">
        <w:trPr>
          <w:trHeight w:val="1612"/>
        </w:trPr>
        <w:tc>
          <w:tcPr>
            <w:tcW w:w="821" w:type="dxa"/>
            <w:textDirection w:val="btLr"/>
          </w:tcPr>
          <w:p w:rsidR="00DC545C" w:rsidRPr="005B53D7" w:rsidRDefault="00DC545C" w:rsidP="003F1771">
            <w:pPr>
              <w:pStyle w:val="TableParagraph"/>
              <w:spacing w:before="110"/>
              <w:ind w:left="38"/>
              <w:rPr>
                <w:sz w:val="24"/>
                <w:szCs w:val="24"/>
              </w:rPr>
            </w:pPr>
            <w:r w:rsidRPr="005B53D7">
              <w:rPr>
                <w:sz w:val="24"/>
                <w:szCs w:val="24"/>
              </w:rPr>
              <w:t>Здоров'я і безпека</w:t>
            </w:r>
          </w:p>
        </w:tc>
        <w:tc>
          <w:tcPr>
            <w:tcW w:w="9095" w:type="dxa"/>
          </w:tcPr>
          <w:p w:rsidR="00DC545C" w:rsidRPr="005B53D7" w:rsidRDefault="00DC545C" w:rsidP="003F1771">
            <w:pPr>
              <w:pStyle w:val="TableParagraph"/>
              <w:ind w:left="109" w:right="102"/>
              <w:jc w:val="both"/>
              <w:rPr>
                <w:sz w:val="24"/>
                <w:szCs w:val="24"/>
              </w:rPr>
            </w:pPr>
            <w:r w:rsidRPr="005B53D7">
              <w:rPr>
                <w:sz w:val="24"/>
                <w:szCs w:val="24"/>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DC545C" w:rsidRPr="005B53D7" w:rsidRDefault="00DC545C" w:rsidP="003F1771">
            <w:pPr>
              <w:pStyle w:val="TableParagraph"/>
              <w:ind w:left="109" w:right="98"/>
              <w:jc w:val="both"/>
              <w:rPr>
                <w:sz w:val="24"/>
                <w:szCs w:val="24"/>
              </w:rPr>
            </w:pPr>
            <w:r w:rsidRPr="005B53D7">
              <w:rPr>
                <w:sz w:val="24"/>
                <w:szCs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w:t>
            </w:r>
          </w:p>
          <w:p w:rsidR="00DC545C" w:rsidRPr="005B53D7" w:rsidRDefault="00DC545C" w:rsidP="003F1771">
            <w:pPr>
              <w:pStyle w:val="TableParagraph"/>
              <w:spacing w:line="215" w:lineRule="exact"/>
              <w:ind w:left="109"/>
              <w:jc w:val="both"/>
              <w:rPr>
                <w:sz w:val="24"/>
                <w:szCs w:val="24"/>
              </w:rPr>
            </w:pPr>
            <w:r w:rsidRPr="005B53D7">
              <w:rPr>
                <w:sz w:val="24"/>
                <w:szCs w:val="24"/>
              </w:rPr>
              <w:t>задач тощо, здатні викликати в учнів чимало радісних емоцій.</w:t>
            </w:r>
          </w:p>
        </w:tc>
      </w:tr>
      <w:tr w:rsidR="00DC545C" w:rsidTr="00E0059E">
        <w:trPr>
          <w:trHeight w:val="1838"/>
        </w:trPr>
        <w:tc>
          <w:tcPr>
            <w:tcW w:w="821" w:type="dxa"/>
            <w:textDirection w:val="btLr"/>
          </w:tcPr>
          <w:p w:rsidR="00DC545C" w:rsidRPr="005B53D7" w:rsidRDefault="00DC545C" w:rsidP="003F1771">
            <w:pPr>
              <w:pStyle w:val="TableParagraph"/>
              <w:spacing w:before="110"/>
              <w:ind w:right="1"/>
              <w:jc w:val="right"/>
              <w:rPr>
                <w:sz w:val="24"/>
                <w:szCs w:val="24"/>
              </w:rPr>
            </w:pPr>
            <w:proofErr w:type="spellStart"/>
            <w:r w:rsidRPr="005B53D7">
              <w:rPr>
                <w:sz w:val="24"/>
                <w:szCs w:val="24"/>
              </w:rPr>
              <w:t>Підпрємливість</w:t>
            </w:r>
            <w:proofErr w:type="spellEnd"/>
            <w:r w:rsidRPr="005B53D7">
              <w:rPr>
                <w:spacing w:val="-5"/>
                <w:sz w:val="24"/>
                <w:szCs w:val="24"/>
              </w:rPr>
              <w:t xml:space="preserve"> </w:t>
            </w:r>
            <w:r w:rsidRPr="005B53D7">
              <w:rPr>
                <w:sz w:val="24"/>
                <w:szCs w:val="24"/>
              </w:rPr>
              <w:t>і</w:t>
            </w:r>
          </w:p>
          <w:p w:rsidR="00DC545C" w:rsidRPr="005B53D7" w:rsidRDefault="00DC545C" w:rsidP="003F1771">
            <w:pPr>
              <w:pStyle w:val="TableParagraph"/>
              <w:spacing w:before="6" w:line="230" w:lineRule="atLeast"/>
              <w:ind w:left="826" w:right="-15" w:firstLine="148"/>
              <w:jc w:val="right"/>
              <w:rPr>
                <w:sz w:val="24"/>
                <w:szCs w:val="24"/>
              </w:rPr>
            </w:pPr>
            <w:r w:rsidRPr="005B53D7">
              <w:rPr>
                <w:sz w:val="24"/>
                <w:szCs w:val="24"/>
              </w:rPr>
              <w:t xml:space="preserve">фінансова </w:t>
            </w:r>
            <w:r w:rsidRPr="005B53D7">
              <w:rPr>
                <w:spacing w:val="-1"/>
                <w:sz w:val="24"/>
                <w:szCs w:val="24"/>
              </w:rPr>
              <w:t>грамотність</w:t>
            </w:r>
          </w:p>
        </w:tc>
        <w:tc>
          <w:tcPr>
            <w:tcW w:w="9095" w:type="dxa"/>
          </w:tcPr>
          <w:p w:rsidR="00DC545C" w:rsidRPr="005B53D7" w:rsidRDefault="00DC545C" w:rsidP="003F1771">
            <w:pPr>
              <w:pStyle w:val="TableParagraph"/>
              <w:ind w:left="109" w:right="99"/>
              <w:jc w:val="both"/>
              <w:rPr>
                <w:sz w:val="24"/>
                <w:szCs w:val="24"/>
              </w:rPr>
            </w:pPr>
            <w:r w:rsidRPr="005B53D7">
              <w:rPr>
                <w:sz w:val="24"/>
                <w:szCs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C545C" w:rsidRPr="005B53D7" w:rsidRDefault="00DC545C" w:rsidP="003F1771">
            <w:pPr>
              <w:pStyle w:val="TableParagraph"/>
              <w:ind w:left="109" w:right="98"/>
              <w:jc w:val="both"/>
              <w:rPr>
                <w:sz w:val="24"/>
                <w:szCs w:val="24"/>
              </w:rPr>
            </w:pPr>
            <w:r w:rsidRPr="005B53D7">
              <w:rPr>
                <w:sz w:val="24"/>
                <w:szCs w:val="24"/>
              </w:rPr>
              <w:t xml:space="preserve">Ця наскрізна лінія пов'язана з розв'язуванням практичних завдань </w:t>
            </w:r>
            <w:r w:rsidRPr="005B53D7">
              <w:rPr>
                <w:spacing w:val="-3"/>
                <w:sz w:val="24"/>
                <w:szCs w:val="24"/>
              </w:rPr>
              <w:t xml:space="preserve">щодо </w:t>
            </w:r>
            <w:r w:rsidRPr="005B53D7">
              <w:rPr>
                <w:sz w:val="24"/>
                <w:szCs w:val="24"/>
              </w:rPr>
              <w:t xml:space="preserve">планування господарської діяльності та реальної оцінки власних можливостей, складання  сімейного </w:t>
            </w:r>
            <w:r w:rsidRPr="005B53D7">
              <w:rPr>
                <w:spacing w:val="-3"/>
                <w:sz w:val="24"/>
                <w:szCs w:val="24"/>
              </w:rPr>
              <w:t xml:space="preserve">бюджету, </w:t>
            </w:r>
            <w:r w:rsidRPr="005B53D7">
              <w:rPr>
                <w:sz w:val="24"/>
                <w:szCs w:val="24"/>
              </w:rPr>
              <w:t>формування економного ставлення до природних</w:t>
            </w:r>
            <w:r w:rsidRPr="005B53D7">
              <w:rPr>
                <w:spacing w:val="4"/>
                <w:sz w:val="24"/>
                <w:szCs w:val="24"/>
              </w:rPr>
              <w:t xml:space="preserve"> </w:t>
            </w:r>
            <w:r w:rsidRPr="005B53D7">
              <w:rPr>
                <w:sz w:val="24"/>
                <w:szCs w:val="24"/>
              </w:rPr>
              <w:t>ресурсів.</w:t>
            </w:r>
          </w:p>
        </w:tc>
      </w:tr>
    </w:tbl>
    <w:p w:rsidR="00B821CF" w:rsidRDefault="005D13C2" w:rsidP="00E0059E">
      <w:pPr>
        <w:spacing w:before="120"/>
        <w:jc w:val="center"/>
        <w:rPr>
          <w:rFonts w:ascii="inherit" w:hAnsi="inherit" w:cs="Arial"/>
          <w:sz w:val="20"/>
          <w:szCs w:val="20"/>
          <w:lang w:eastAsia="uk-UA"/>
        </w:rPr>
      </w:pPr>
      <w:r w:rsidRPr="005D13C2">
        <w:rPr>
          <w:noProof/>
          <w:lang w:eastAsia="uk-UA"/>
        </w:rPr>
      </w:r>
      <w:r w:rsidRPr="005D13C2">
        <w:rPr>
          <w:noProof/>
          <w:lang w:eastAsia="uk-UA"/>
        </w:rPr>
        <w:pict>
          <v:rect id="AutoShape 1" o:spid="_x0000_s1027" alt="Презентація &quot;Модель випускника старшої школи&quot;" style="width:24.2pt;height:2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MFVL5GgMAAB4GAAAOAAAAAAAAAAAAAAAAAC4C&#10;AABkcnMvZTJvRG9jLnhtbFBLAQItABQABgAIAAAAIQDrxsCk2QAAAAMBAAAPAAAAAAAAAAAAAAAA&#10;AHQFAABkcnMvZG93bnJldi54bWxQSwUGAAAAAAQABADzAAAAegYAAAAA&#10;" filled="f" stroked="f">
            <o:lock v:ext="edit" aspectratio="t"/>
            <w10:wrap type="none"/>
            <w10:anchorlock/>
          </v:rect>
        </w:pict>
      </w:r>
    </w:p>
    <w:p w:rsidR="00E0059E" w:rsidRPr="006902FA" w:rsidRDefault="00E0059E" w:rsidP="00E0059E">
      <w:pPr>
        <w:spacing w:line="295" w:lineRule="atLeast"/>
        <w:ind w:firstLine="426"/>
        <w:outlineLvl w:val="2"/>
        <w:rPr>
          <w:b/>
          <w:bCs/>
          <w:sz w:val="28"/>
          <w:szCs w:val="28"/>
          <w:lang w:eastAsia="ru-RU"/>
        </w:rPr>
      </w:pPr>
      <w:r w:rsidRPr="006902FA">
        <w:rPr>
          <w:b/>
          <w:bCs/>
          <w:sz w:val="28"/>
          <w:szCs w:val="28"/>
          <w:lang w:eastAsia="ru-RU"/>
        </w:rPr>
        <w:t>Додаток 6.3.</w:t>
      </w:r>
    </w:p>
    <w:p w:rsidR="00E0059E" w:rsidRPr="00CA2A24" w:rsidRDefault="00E0059E" w:rsidP="00E0059E">
      <w:pPr>
        <w:spacing w:line="295" w:lineRule="atLeast"/>
        <w:jc w:val="center"/>
        <w:outlineLvl w:val="2"/>
        <w:rPr>
          <w:b/>
          <w:bCs/>
          <w:sz w:val="24"/>
          <w:szCs w:val="24"/>
          <w:lang w:eastAsia="ru-RU"/>
        </w:rPr>
      </w:pPr>
      <w:r w:rsidRPr="00CA2A24">
        <w:rPr>
          <w:b/>
          <w:bCs/>
          <w:sz w:val="24"/>
          <w:szCs w:val="24"/>
          <w:lang w:eastAsia="ru-RU"/>
        </w:rPr>
        <w:t>ПАСПОРТ</w:t>
      </w:r>
    </w:p>
    <w:p w:rsidR="00E0059E" w:rsidRPr="006902FA" w:rsidRDefault="00E0059E" w:rsidP="00E0059E">
      <w:pPr>
        <w:spacing w:line="295" w:lineRule="atLeast"/>
        <w:jc w:val="center"/>
        <w:outlineLvl w:val="3"/>
        <w:rPr>
          <w:bCs/>
          <w:sz w:val="24"/>
          <w:szCs w:val="24"/>
          <w:lang w:eastAsia="ru-RU"/>
        </w:rPr>
      </w:pPr>
    </w:p>
    <w:tbl>
      <w:tblPr>
        <w:tblW w:w="9781" w:type="dxa"/>
        <w:tblInd w:w="2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1743"/>
        <w:gridCol w:w="8038"/>
      </w:tblGrid>
      <w:tr w:rsidR="00E0059E" w:rsidRPr="006902FA" w:rsidTr="00E0059E">
        <w:tc>
          <w:tcPr>
            <w:tcW w:w="0" w:type="auto"/>
            <w:shd w:val="clear" w:color="auto" w:fill="FFFFFF"/>
            <w:tcMar>
              <w:top w:w="75" w:type="dxa"/>
              <w:left w:w="75" w:type="dxa"/>
              <w:bottom w:w="75" w:type="dxa"/>
              <w:right w:w="75" w:type="dxa"/>
            </w:tcMar>
            <w:hideMark/>
          </w:tcPr>
          <w:p w:rsidR="00E0059E" w:rsidRPr="006902FA" w:rsidRDefault="00E0059E" w:rsidP="00E0059E">
            <w:pPr>
              <w:spacing w:line="295" w:lineRule="atLeast"/>
              <w:rPr>
                <w:sz w:val="24"/>
                <w:szCs w:val="24"/>
                <w:lang w:eastAsia="ru-RU"/>
              </w:rPr>
            </w:pPr>
            <w:r w:rsidRPr="006902FA">
              <w:rPr>
                <w:sz w:val="24"/>
                <w:szCs w:val="24"/>
                <w:lang w:eastAsia="ru-RU"/>
              </w:rPr>
              <w:t>Назва</w:t>
            </w:r>
          </w:p>
        </w:tc>
        <w:tc>
          <w:tcPr>
            <w:tcW w:w="8038" w:type="dxa"/>
            <w:shd w:val="clear" w:color="auto" w:fill="FFFFFF"/>
            <w:tcMar>
              <w:top w:w="75" w:type="dxa"/>
              <w:left w:w="75" w:type="dxa"/>
              <w:bottom w:w="75" w:type="dxa"/>
              <w:right w:w="75" w:type="dxa"/>
            </w:tcMar>
            <w:hideMark/>
          </w:tcPr>
          <w:p w:rsidR="00E0059E" w:rsidRPr="006902FA" w:rsidRDefault="00E0059E" w:rsidP="00462679">
            <w:pPr>
              <w:spacing w:line="295" w:lineRule="atLeast"/>
              <w:outlineLvl w:val="3"/>
              <w:rPr>
                <w:sz w:val="24"/>
                <w:szCs w:val="24"/>
                <w:lang w:eastAsia="ru-RU"/>
              </w:rPr>
            </w:pPr>
            <w:r w:rsidRPr="006902FA">
              <w:rPr>
                <w:bCs/>
                <w:sz w:val="24"/>
                <w:szCs w:val="24"/>
                <w:lang w:eastAsia="ru-RU"/>
              </w:rPr>
              <w:t xml:space="preserve">Стратегія розвитку </w:t>
            </w:r>
            <w:r w:rsidR="00462679">
              <w:rPr>
                <w:bCs/>
                <w:sz w:val="24"/>
                <w:szCs w:val="24"/>
                <w:lang w:eastAsia="ru-RU"/>
              </w:rPr>
              <w:t xml:space="preserve">Філії Михайлівський ЗЗСО І-ІІ ступенів Опорного закладу </w:t>
            </w:r>
            <w:proofErr w:type="spellStart"/>
            <w:r w:rsidR="00462679">
              <w:rPr>
                <w:bCs/>
                <w:sz w:val="24"/>
                <w:szCs w:val="24"/>
                <w:lang w:eastAsia="ru-RU"/>
              </w:rPr>
              <w:t>Очеретинський</w:t>
            </w:r>
            <w:proofErr w:type="spellEnd"/>
            <w:r w:rsidR="00462679">
              <w:rPr>
                <w:bCs/>
                <w:sz w:val="24"/>
                <w:szCs w:val="24"/>
                <w:lang w:eastAsia="ru-RU"/>
              </w:rPr>
              <w:t xml:space="preserve"> ЗЗСО І-ІІІ ступенів Олександрівської селищної ради Донецької області </w:t>
            </w:r>
            <w:r w:rsidRPr="006902FA">
              <w:rPr>
                <w:bCs/>
                <w:sz w:val="24"/>
                <w:szCs w:val="24"/>
                <w:lang w:eastAsia="ru-RU"/>
              </w:rPr>
              <w:t>на 2021</w:t>
            </w:r>
            <w:r>
              <w:rPr>
                <w:bCs/>
                <w:sz w:val="24"/>
                <w:szCs w:val="24"/>
                <w:lang w:eastAsia="ru-RU"/>
              </w:rPr>
              <w:t>-2025 роки</w:t>
            </w:r>
          </w:p>
        </w:tc>
      </w:tr>
      <w:tr w:rsidR="00E0059E" w:rsidRPr="00131356" w:rsidTr="00E0059E">
        <w:tc>
          <w:tcPr>
            <w:tcW w:w="0" w:type="auto"/>
            <w:shd w:val="clear" w:color="auto" w:fill="FFFFFF"/>
            <w:tcMar>
              <w:top w:w="75" w:type="dxa"/>
              <w:left w:w="75" w:type="dxa"/>
              <w:bottom w:w="75" w:type="dxa"/>
              <w:right w:w="75" w:type="dxa"/>
            </w:tcMar>
            <w:hideMark/>
          </w:tcPr>
          <w:p w:rsidR="00E0059E" w:rsidRPr="00462679" w:rsidRDefault="00E0059E" w:rsidP="00E0059E">
            <w:pPr>
              <w:spacing w:line="295" w:lineRule="atLeast"/>
              <w:jc w:val="both"/>
              <w:rPr>
                <w:sz w:val="24"/>
                <w:szCs w:val="24"/>
                <w:lang w:eastAsia="ru-RU"/>
              </w:rPr>
            </w:pPr>
            <w:r w:rsidRPr="00462679">
              <w:rPr>
                <w:sz w:val="24"/>
                <w:szCs w:val="24"/>
                <w:lang w:eastAsia="ru-RU"/>
              </w:rPr>
              <w:t>Підстава для розробки</w:t>
            </w:r>
          </w:p>
        </w:tc>
        <w:tc>
          <w:tcPr>
            <w:tcW w:w="8038" w:type="dxa"/>
            <w:shd w:val="clear" w:color="auto" w:fill="FFFFFF"/>
            <w:tcMar>
              <w:top w:w="75" w:type="dxa"/>
              <w:left w:w="75" w:type="dxa"/>
              <w:bottom w:w="75" w:type="dxa"/>
              <w:right w:w="75" w:type="dxa"/>
            </w:tcMar>
            <w:hideMark/>
          </w:tcPr>
          <w:p w:rsidR="00E0059E" w:rsidRPr="00462679" w:rsidRDefault="00E0059E" w:rsidP="00E0059E">
            <w:pPr>
              <w:spacing w:line="295" w:lineRule="atLeast"/>
              <w:rPr>
                <w:sz w:val="24"/>
                <w:szCs w:val="24"/>
                <w:lang w:eastAsia="ru-RU"/>
              </w:rPr>
            </w:pPr>
            <w:r w:rsidRPr="00462679">
              <w:rPr>
                <w:sz w:val="24"/>
                <w:szCs w:val="24"/>
                <w:lang w:eastAsia="ru-RU"/>
              </w:rPr>
              <w:t xml:space="preserve">Необхідність удосконалення якості освітніх послуг, які надає заклад, вироблення освітньої та наукової стратегії з </w:t>
            </w:r>
            <w:r w:rsidR="00F376DE" w:rsidRPr="00462679">
              <w:rPr>
                <w:sz w:val="24"/>
                <w:szCs w:val="24"/>
                <w:lang w:eastAsia="ru-RU"/>
              </w:rPr>
              <w:t>урахуванням освітньої реформи України</w:t>
            </w:r>
          </w:p>
        </w:tc>
      </w:tr>
      <w:tr w:rsidR="00E0059E" w:rsidRPr="00131356" w:rsidTr="00E0059E">
        <w:tc>
          <w:tcPr>
            <w:tcW w:w="0" w:type="auto"/>
            <w:shd w:val="clear" w:color="auto" w:fill="FFFFFF"/>
            <w:tcMar>
              <w:top w:w="75" w:type="dxa"/>
              <w:left w:w="75" w:type="dxa"/>
              <w:bottom w:w="75" w:type="dxa"/>
              <w:right w:w="75" w:type="dxa"/>
            </w:tcMar>
            <w:hideMark/>
          </w:tcPr>
          <w:p w:rsidR="00E0059E" w:rsidRPr="00462679" w:rsidRDefault="00E0059E" w:rsidP="00E0059E">
            <w:pPr>
              <w:spacing w:line="295" w:lineRule="atLeast"/>
              <w:jc w:val="both"/>
              <w:rPr>
                <w:sz w:val="24"/>
                <w:szCs w:val="24"/>
                <w:lang w:eastAsia="ru-RU"/>
              </w:rPr>
            </w:pPr>
            <w:r w:rsidRPr="00462679">
              <w:rPr>
                <w:sz w:val="24"/>
                <w:szCs w:val="24"/>
                <w:lang w:eastAsia="ru-RU"/>
              </w:rPr>
              <w:t>Нормативно-правова база</w:t>
            </w:r>
          </w:p>
        </w:tc>
        <w:tc>
          <w:tcPr>
            <w:tcW w:w="8038" w:type="dxa"/>
            <w:shd w:val="clear" w:color="auto" w:fill="FFFFFF"/>
            <w:tcMar>
              <w:top w:w="75" w:type="dxa"/>
              <w:left w:w="75" w:type="dxa"/>
              <w:bottom w:w="75" w:type="dxa"/>
              <w:right w:w="75" w:type="dxa"/>
            </w:tcMar>
            <w:hideMark/>
          </w:tcPr>
          <w:p w:rsidR="00E0059E" w:rsidRPr="00462679" w:rsidRDefault="00E0059E" w:rsidP="00E0059E">
            <w:pPr>
              <w:spacing w:line="295" w:lineRule="atLeast"/>
              <w:rPr>
                <w:sz w:val="24"/>
                <w:szCs w:val="24"/>
                <w:lang w:eastAsia="ru-RU"/>
              </w:rPr>
            </w:pPr>
            <w:r w:rsidRPr="00462679">
              <w:rPr>
                <w:sz w:val="24"/>
                <w:szCs w:val="24"/>
                <w:lang w:eastAsia="ru-RU"/>
              </w:rPr>
              <w:t>Чинні документи, що регламентують осв</w:t>
            </w:r>
            <w:r w:rsidR="00F376DE" w:rsidRPr="00462679">
              <w:rPr>
                <w:sz w:val="24"/>
                <w:szCs w:val="24"/>
                <w:lang w:eastAsia="ru-RU"/>
              </w:rPr>
              <w:t>ітню  діяльність закладу освіти</w:t>
            </w:r>
          </w:p>
          <w:p w:rsidR="00E0059E" w:rsidRPr="00462679" w:rsidRDefault="00E0059E" w:rsidP="00E0059E">
            <w:pPr>
              <w:spacing w:line="295" w:lineRule="atLeast"/>
              <w:rPr>
                <w:sz w:val="24"/>
                <w:szCs w:val="24"/>
                <w:lang w:eastAsia="ru-RU"/>
              </w:rPr>
            </w:pPr>
          </w:p>
        </w:tc>
      </w:tr>
      <w:tr w:rsidR="00E0059E" w:rsidRPr="00406C0B" w:rsidTr="00E0059E">
        <w:tc>
          <w:tcPr>
            <w:tcW w:w="0" w:type="auto"/>
            <w:shd w:val="clear" w:color="auto" w:fill="FFFFFF"/>
            <w:tcMar>
              <w:top w:w="75" w:type="dxa"/>
              <w:left w:w="75" w:type="dxa"/>
              <w:bottom w:w="75" w:type="dxa"/>
              <w:right w:w="75" w:type="dxa"/>
            </w:tcMar>
          </w:tcPr>
          <w:p w:rsidR="00E0059E" w:rsidRPr="00462679" w:rsidRDefault="00E0059E" w:rsidP="00E0059E">
            <w:pPr>
              <w:spacing w:line="295" w:lineRule="atLeast"/>
              <w:jc w:val="both"/>
              <w:rPr>
                <w:sz w:val="24"/>
                <w:szCs w:val="24"/>
                <w:lang w:eastAsia="ru-RU"/>
              </w:rPr>
            </w:pPr>
            <w:r w:rsidRPr="00462679">
              <w:rPr>
                <w:sz w:val="24"/>
                <w:szCs w:val="24"/>
                <w:lang w:eastAsia="ru-RU"/>
              </w:rPr>
              <w:t>Виконавці програми розвитку школи</w:t>
            </w:r>
          </w:p>
        </w:tc>
        <w:tc>
          <w:tcPr>
            <w:tcW w:w="8038" w:type="dxa"/>
            <w:shd w:val="clear" w:color="auto" w:fill="FFFFFF"/>
            <w:tcMar>
              <w:top w:w="75" w:type="dxa"/>
              <w:left w:w="75" w:type="dxa"/>
              <w:bottom w:w="75" w:type="dxa"/>
              <w:right w:w="75" w:type="dxa"/>
            </w:tcMar>
          </w:tcPr>
          <w:p w:rsidR="00E0059E" w:rsidRPr="00462679" w:rsidRDefault="00462679" w:rsidP="00E0059E">
            <w:pPr>
              <w:spacing w:line="295" w:lineRule="atLeast"/>
              <w:rPr>
                <w:sz w:val="24"/>
                <w:szCs w:val="24"/>
                <w:lang w:eastAsia="ru-RU"/>
              </w:rPr>
            </w:pPr>
            <w:r>
              <w:rPr>
                <w:sz w:val="24"/>
                <w:szCs w:val="24"/>
                <w:lang w:eastAsia="ru-RU"/>
              </w:rPr>
              <w:t>Адміністрація закладу</w:t>
            </w:r>
            <w:r w:rsidR="00E0059E" w:rsidRPr="00462679">
              <w:rPr>
                <w:sz w:val="24"/>
                <w:szCs w:val="24"/>
                <w:lang w:eastAsia="ru-RU"/>
              </w:rPr>
              <w:t>, педагогічний колектив, здобувачі освіти, батьківський комітет, громадські організації</w:t>
            </w:r>
          </w:p>
        </w:tc>
      </w:tr>
      <w:tr w:rsidR="00E0059E" w:rsidRPr="00406C0B" w:rsidTr="00E0059E">
        <w:tc>
          <w:tcPr>
            <w:tcW w:w="0" w:type="auto"/>
            <w:shd w:val="clear" w:color="auto" w:fill="FFFFFF"/>
            <w:tcMar>
              <w:top w:w="75" w:type="dxa"/>
              <w:left w:w="75" w:type="dxa"/>
              <w:bottom w:w="75" w:type="dxa"/>
              <w:right w:w="75" w:type="dxa"/>
            </w:tcMar>
          </w:tcPr>
          <w:p w:rsidR="00E0059E" w:rsidRPr="00462679" w:rsidRDefault="00E0059E" w:rsidP="00E0059E">
            <w:pPr>
              <w:spacing w:line="295" w:lineRule="atLeast"/>
              <w:jc w:val="both"/>
              <w:rPr>
                <w:sz w:val="24"/>
                <w:szCs w:val="24"/>
                <w:lang w:eastAsia="ru-RU"/>
              </w:rPr>
            </w:pPr>
            <w:r w:rsidRPr="00462679">
              <w:rPr>
                <w:sz w:val="24"/>
                <w:szCs w:val="24"/>
                <w:lang w:eastAsia="ru-RU"/>
              </w:rPr>
              <w:t xml:space="preserve">Термін  реалізації </w:t>
            </w:r>
          </w:p>
        </w:tc>
        <w:tc>
          <w:tcPr>
            <w:tcW w:w="8038" w:type="dxa"/>
            <w:shd w:val="clear" w:color="auto" w:fill="FFFFFF"/>
            <w:tcMar>
              <w:top w:w="75" w:type="dxa"/>
              <w:left w:w="75" w:type="dxa"/>
              <w:bottom w:w="75" w:type="dxa"/>
              <w:right w:w="75" w:type="dxa"/>
            </w:tcMar>
          </w:tcPr>
          <w:p w:rsidR="00E0059E" w:rsidRPr="00462679" w:rsidRDefault="00E0059E" w:rsidP="00E0059E">
            <w:pPr>
              <w:spacing w:line="295" w:lineRule="atLeast"/>
              <w:rPr>
                <w:sz w:val="24"/>
                <w:szCs w:val="24"/>
                <w:lang w:eastAsia="ru-RU"/>
              </w:rPr>
            </w:pPr>
            <w:r w:rsidRPr="00462679">
              <w:rPr>
                <w:sz w:val="24"/>
                <w:szCs w:val="24"/>
                <w:lang w:eastAsia="ru-RU"/>
              </w:rPr>
              <w:t>2021-2025 роки</w:t>
            </w:r>
          </w:p>
        </w:tc>
      </w:tr>
      <w:tr w:rsidR="00E0059E" w:rsidRPr="00406C0B" w:rsidTr="00E0059E">
        <w:tc>
          <w:tcPr>
            <w:tcW w:w="0" w:type="auto"/>
            <w:shd w:val="clear" w:color="auto" w:fill="FFFFFF"/>
            <w:tcMar>
              <w:top w:w="75" w:type="dxa"/>
              <w:left w:w="75" w:type="dxa"/>
              <w:bottom w:w="75" w:type="dxa"/>
              <w:right w:w="75" w:type="dxa"/>
            </w:tcMar>
          </w:tcPr>
          <w:p w:rsidR="00E0059E" w:rsidRPr="00462679" w:rsidRDefault="00E0059E" w:rsidP="00E0059E">
            <w:pPr>
              <w:spacing w:line="295" w:lineRule="atLeast"/>
              <w:jc w:val="both"/>
              <w:rPr>
                <w:sz w:val="24"/>
                <w:szCs w:val="24"/>
                <w:lang w:eastAsia="ru-RU"/>
              </w:rPr>
            </w:pPr>
            <w:r w:rsidRPr="00462679">
              <w:rPr>
                <w:sz w:val="24"/>
                <w:szCs w:val="24"/>
                <w:lang w:eastAsia="ru-RU"/>
              </w:rPr>
              <w:t>Структура</w:t>
            </w:r>
          </w:p>
        </w:tc>
        <w:tc>
          <w:tcPr>
            <w:tcW w:w="8038" w:type="dxa"/>
            <w:shd w:val="clear" w:color="auto" w:fill="FFFFFF"/>
            <w:tcMar>
              <w:top w:w="75" w:type="dxa"/>
              <w:left w:w="75" w:type="dxa"/>
              <w:bottom w:w="75" w:type="dxa"/>
              <w:right w:w="75" w:type="dxa"/>
            </w:tcMar>
          </w:tcPr>
          <w:p w:rsidR="00E0059E" w:rsidRPr="00462679" w:rsidRDefault="00E0059E" w:rsidP="00E0059E">
            <w:pPr>
              <w:ind w:left="-16" w:right="1170" w:hanging="16"/>
              <w:rPr>
                <w:sz w:val="24"/>
                <w:szCs w:val="24"/>
              </w:rPr>
            </w:pPr>
            <w:r w:rsidRPr="00462679">
              <w:rPr>
                <w:sz w:val="24"/>
                <w:szCs w:val="24"/>
              </w:rPr>
              <w:t>1. Призначення Стратегії розвитку школи.</w:t>
            </w:r>
          </w:p>
          <w:p w:rsidR="00E0059E" w:rsidRPr="00462679" w:rsidRDefault="00E0059E" w:rsidP="00E0059E">
            <w:pPr>
              <w:spacing w:before="1"/>
              <w:ind w:left="-16" w:hanging="16"/>
              <w:rPr>
                <w:sz w:val="24"/>
                <w:szCs w:val="24"/>
              </w:rPr>
            </w:pPr>
            <w:r w:rsidRPr="00462679">
              <w:rPr>
                <w:sz w:val="24"/>
                <w:szCs w:val="24"/>
              </w:rPr>
              <w:t>2. Аналіз діяльності школи за попередні роки.</w:t>
            </w:r>
          </w:p>
          <w:p w:rsidR="00E0059E" w:rsidRPr="00462679" w:rsidRDefault="00E0059E" w:rsidP="00E0059E">
            <w:pPr>
              <w:ind w:left="-16" w:hanging="16"/>
              <w:rPr>
                <w:sz w:val="24"/>
                <w:szCs w:val="24"/>
              </w:rPr>
            </w:pPr>
            <w:r w:rsidRPr="00462679">
              <w:rPr>
                <w:sz w:val="24"/>
                <w:szCs w:val="24"/>
              </w:rPr>
              <w:t>3. Концептуальні засади Стратегії розвитку школи.</w:t>
            </w:r>
          </w:p>
          <w:p w:rsidR="00E0059E" w:rsidRPr="00462679" w:rsidRDefault="00E0059E" w:rsidP="00E0059E">
            <w:pPr>
              <w:pStyle w:val="a5"/>
              <w:tabs>
                <w:tab w:val="left" w:pos="456"/>
              </w:tabs>
              <w:ind w:left="-16" w:hanging="16"/>
              <w:rPr>
                <w:sz w:val="24"/>
                <w:szCs w:val="24"/>
              </w:rPr>
            </w:pPr>
            <w:r w:rsidRPr="00462679">
              <w:rPr>
                <w:sz w:val="24"/>
                <w:szCs w:val="24"/>
              </w:rPr>
              <w:t>4. Основні напрямки реалізації.</w:t>
            </w:r>
          </w:p>
          <w:p w:rsidR="00E0059E" w:rsidRPr="00462679" w:rsidRDefault="00E0059E" w:rsidP="00E0059E">
            <w:pPr>
              <w:pStyle w:val="2"/>
              <w:tabs>
                <w:tab w:val="left" w:pos="567"/>
              </w:tabs>
              <w:spacing w:before="5" w:line="240" w:lineRule="auto"/>
              <w:ind w:left="-16" w:right="915" w:hanging="16"/>
              <w:rPr>
                <w:b w:val="0"/>
                <w:bCs w:val="0"/>
                <w:sz w:val="24"/>
                <w:szCs w:val="24"/>
                <w:lang w:eastAsia="uk-UA"/>
              </w:rPr>
            </w:pPr>
            <w:r w:rsidRPr="00462679">
              <w:rPr>
                <w:b w:val="0"/>
                <w:bCs w:val="0"/>
                <w:sz w:val="24"/>
                <w:szCs w:val="24"/>
                <w:lang w:eastAsia="uk-UA"/>
              </w:rPr>
              <w:t>5.Стратегічні проекти.</w:t>
            </w:r>
          </w:p>
          <w:p w:rsidR="00E0059E" w:rsidRPr="00462679" w:rsidRDefault="00E0059E" w:rsidP="00E0059E">
            <w:pPr>
              <w:pStyle w:val="2"/>
              <w:tabs>
                <w:tab w:val="left" w:pos="567"/>
              </w:tabs>
              <w:spacing w:before="5" w:line="240" w:lineRule="auto"/>
              <w:ind w:left="-16" w:right="915" w:hanging="16"/>
              <w:rPr>
                <w:rFonts w:ascii="Arial" w:hAnsi="Arial" w:cs="Arial"/>
                <w:lang w:eastAsia="ru-RU"/>
              </w:rPr>
            </w:pPr>
            <w:r w:rsidRPr="00462679">
              <w:rPr>
                <w:b w:val="0"/>
                <w:bCs w:val="0"/>
                <w:sz w:val="24"/>
                <w:szCs w:val="24"/>
                <w:lang w:eastAsia="uk-UA"/>
              </w:rPr>
              <w:t>6.</w:t>
            </w:r>
            <w:r w:rsidRPr="00462679">
              <w:rPr>
                <w:b w:val="0"/>
                <w:sz w:val="24"/>
                <w:szCs w:val="24"/>
              </w:rPr>
              <w:t>Додатки.</w:t>
            </w:r>
          </w:p>
        </w:tc>
      </w:tr>
      <w:tr w:rsidR="00E0059E" w:rsidRPr="00131356" w:rsidTr="00E92F45">
        <w:tc>
          <w:tcPr>
            <w:tcW w:w="0" w:type="auto"/>
            <w:shd w:val="clear" w:color="auto" w:fill="FFFFFF"/>
            <w:tcMar>
              <w:top w:w="75" w:type="dxa"/>
              <w:left w:w="75" w:type="dxa"/>
              <w:bottom w:w="75" w:type="dxa"/>
              <w:right w:w="75" w:type="dxa"/>
            </w:tcMar>
            <w:hideMark/>
          </w:tcPr>
          <w:p w:rsidR="00E0059E" w:rsidRPr="00E92F45" w:rsidRDefault="00E0059E" w:rsidP="00E0059E">
            <w:pPr>
              <w:spacing w:line="295" w:lineRule="atLeast"/>
              <w:rPr>
                <w:sz w:val="24"/>
                <w:szCs w:val="24"/>
                <w:lang w:eastAsia="ru-RU"/>
              </w:rPr>
            </w:pPr>
            <w:r w:rsidRPr="00E92F45">
              <w:rPr>
                <w:sz w:val="24"/>
                <w:szCs w:val="24"/>
                <w:lang w:eastAsia="ru-RU"/>
              </w:rPr>
              <w:t>Очікувані результати</w:t>
            </w:r>
          </w:p>
        </w:tc>
        <w:tc>
          <w:tcPr>
            <w:tcW w:w="8038" w:type="dxa"/>
            <w:shd w:val="clear" w:color="auto" w:fill="FFFFFF" w:themeFill="background1"/>
            <w:tcMar>
              <w:top w:w="75" w:type="dxa"/>
              <w:left w:w="75" w:type="dxa"/>
              <w:bottom w:w="75" w:type="dxa"/>
              <w:right w:w="75" w:type="dxa"/>
            </w:tcMar>
            <w:hideMark/>
          </w:tcPr>
          <w:p w:rsidR="00E0059E" w:rsidRPr="00E92F45" w:rsidRDefault="00E0059E" w:rsidP="00E0059E">
            <w:pPr>
              <w:pStyle w:val="a7"/>
              <w:tabs>
                <w:tab w:val="left" w:pos="25"/>
              </w:tabs>
              <w:spacing w:before="0" w:beforeAutospacing="0" w:after="0" w:afterAutospacing="0"/>
              <w:jc w:val="both"/>
              <w:rPr>
                <w:lang w:val="uk-UA"/>
              </w:rPr>
            </w:pPr>
            <w:r w:rsidRPr="00E92F45">
              <w:rPr>
                <w:i/>
                <w:lang w:val="uk-UA"/>
              </w:rPr>
              <w:t>Для адміністрації</w:t>
            </w:r>
            <w:r w:rsidRPr="00E92F45">
              <w:rPr>
                <w:lang w:val="uk-UA"/>
              </w:rPr>
              <w:t>:</w:t>
            </w:r>
          </w:p>
          <w:p w:rsidR="00E0059E" w:rsidRPr="00E92F45" w:rsidRDefault="00E0059E" w:rsidP="00E0059E">
            <w:pPr>
              <w:pStyle w:val="a7"/>
              <w:tabs>
                <w:tab w:val="left" w:pos="25"/>
              </w:tabs>
              <w:spacing w:before="0" w:beforeAutospacing="0" w:after="0" w:afterAutospacing="0"/>
              <w:jc w:val="both"/>
              <w:rPr>
                <w:lang w:val="uk-UA"/>
              </w:rPr>
            </w:pPr>
            <w:r w:rsidRPr="00E92F45">
              <w:rPr>
                <w:lang w:val="uk-UA"/>
              </w:rPr>
              <w:t>• активізація діяльності всіх структур закладу;</w:t>
            </w:r>
          </w:p>
          <w:p w:rsidR="00E0059E" w:rsidRPr="00E92F45" w:rsidRDefault="00E0059E" w:rsidP="00E0059E">
            <w:pPr>
              <w:pStyle w:val="a7"/>
              <w:tabs>
                <w:tab w:val="left" w:pos="25"/>
              </w:tabs>
              <w:spacing w:before="0" w:beforeAutospacing="0" w:after="0" w:afterAutospacing="0"/>
              <w:jc w:val="both"/>
              <w:rPr>
                <w:lang w:val="uk-UA"/>
              </w:rPr>
            </w:pPr>
            <w:r w:rsidRPr="00E92F45">
              <w:rPr>
                <w:lang w:val="uk-UA"/>
              </w:rPr>
              <w:t>• підвищення ефективності управління;</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збереження</w:t>
            </w:r>
            <w:proofErr w:type="spellEnd"/>
            <w:r w:rsidRPr="00E92F45">
              <w:t xml:space="preserve"> </w:t>
            </w:r>
            <w:proofErr w:type="spellStart"/>
            <w:r w:rsidRPr="00E92F45">
              <w:t>іміджу</w:t>
            </w:r>
            <w:proofErr w:type="spellEnd"/>
            <w:r w:rsidRPr="00E92F45">
              <w:t xml:space="preserve"> закладу;</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використання</w:t>
            </w:r>
            <w:proofErr w:type="spellEnd"/>
            <w:r w:rsidRPr="00E92F45">
              <w:t xml:space="preserve"> </w:t>
            </w:r>
            <w:proofErr w:type="spellStart"/>
            <w:r w:rsidRPr="00E92F45">
              <w:t>механізмів</w:t>
            </w:r>
            <w:proofErr w:type="spellEnd"/>
            <w:r w:rsidRPr="00E92F45">
              <w:t xml:space="preserve"> </w:t>
            </w:r>
            <w:proofErr w:type="spellStart"/>
            <w:r w:rsidRPr="00E92F45">
              <w:t>і</w:t>
            </w:r>
            <w:proofErr w:type="spellEnd"/>
            <w:r w:rsidRPr="00E92F45">
              <w:t xml:space="preserve"> </w:t>
            </w:r>
            <w:proofErr w:type="spellStart"/>
            <w:r w:rsidRPr="00E92F45">
              <w:t>прийомів</w:t>
            </w:r>
            <w:proofErr w:type="spellEnd"/>
            <w:r w:rsidRPr="00E92F45">
              <w:t xml:space="preserve"> </w:t>
            </w:r>
            <w:proofErr w:type="spellStart"/>
            <w:r w:rsidRPr="00E92F45">
              <w:t>стимулювання</w:t>
            </w:r>
            <w:proofErr w:type="spellEnd"/>
            <w:r w:rsidRPr="00E92F45">
              <w:t xml:space="preserve"> </w:t>
            </w:r>
            <w:proofErr w:type="spellStart"/>
            <w:r w:rsidRPr="00E92F45">
              <w:t>діяльності</w:t>
            </w:r>
            <w:proofErr w:type="spellEnd"/>
            <w:r w:rsidRPr="00E92F45">
              <w:t xml:space="preserve"> </w:t>
            </w:r>
            <w:proofErr w:type="spellStart"/>
            <w:r w:rsidRPr="00E92F45">
              <w:t>педагогів</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rPr>
                <w:i/>
              </w:rPr>
              <w:t xml:space="preserve">Для </w:t>
            </w:r>
            <w:proofErr w:type="spellStart"/>
            <w:r w:rsidRPr="00E92F45">
              <w:rPr>
                <w:i/>
              </w:rPr>
              <w:t>вчителів</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покращення</w:t>
            </w:r>
            <w:proofErr w:type="spellEnd"/>
            <w:r w:rsidRPr="00E92F45">
              <w:t xml:space="preserve"> </w:t>
            </w:r>
            <w:proofErr w:type="spellStart"/>
            <w:r w:rsidRPr="00E92F45">
              <w:t>матеріально-технічного</w:t>
            </w:r>
            <w:proofErr w:type="spellEnd"/>
            <w:r w:rsidRPr="00E92F45">
              <w:t xml:space="preserve"> </w:t>
            </w:r>
            <w:proofErr w:type="spellStart"/>
            <w:r w:rsidRPr="00E92F45">
              <w:t>забезпечення</w:t>
            </w:r>
            <w:proofErr w:type="spellEnd"/>
            <w:r w:rsidRPr="00E92F45">
              <w:t xml:space="preserve"> </w:t>
            </w:r>
            <w:proofErr w:type="spellStart"/>
            <w:r w:rsidRPr="00E92F45">
              <w:t>освітнього</w:t>
            </w:r>
            <w:proofErr w:type="spellEnd"/>
            <w:r w:rsidRPr="00E92F45">
              <w:t xml:space="preserve"> </w:t>
            </w:r>
            <w:proofErr w:type="spellStart"/>
            <w:r w:rsidRPr="00E92F45">
              <w:t>процесу</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використання</w:t>
            </w:r>
            <w:proofErr w:type="spellEnd"/>
            <w:r w:rsidRPr="00E92F45">
              <w:t xml:space="preserve"> </w:t>
            </w:r>
            <w:proofErr w:type="spellStart"/>
            <w:r w:rsidRPr="00E92F45">
              <w:t>вчителями</w:t>
            </w:r>
            <w:proofErr w:type="spellEnd"/>
            <w:r w:rsidRPr="00E92F45">
              <w:t xml:space="preserve"> </w:t>
            </w:r>
            <w:proofErr w:type="spellStart"/>
            <w:r w:rsidRPr="00E92F45">
              <w:t>інноваційних</w:t>
            </w:r>
            <w:proofErr w:type="spellEnd"/>
            <w:r w:rsidRPr="00E92F45">
              <w:t xml:space="preserve"> та </w:t>
            </w:r>
            <w:proofErr w:type="spellStart"/>
            <w:r w:rsidRPr="00E92F45">
              <w:t>вироблення</w:t>
            </w:r>
            <w:proofErr w:type="spellEnd"/>
            <w:r w:rsidRPr="00E92F45">
              <w:t xml:space="preserve"> </w:t>
            </w:r>
            <w:proofErr w:type="spellStart"/>
            <w:r w:rsidRPr="00E92F45">
              <w:t>власних</w:t>
            </w:r>
            <w:proofErr w:type="spellEnd"/>
            <w:r w:rsidRPr="00E92F45">
              <w:t xml:space="preserve"> </w:t>
            </w:r>
            <w:proofErr w:type="spellStart"/>
            <w:r w:rsidRPr="00E92F45">
              <w:t>технологій</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підвищення</w:t>
            </w:r>
            <w:proofErr w:type="spellEnd"/>
            <w:r w:rsidRPr="00E92F45">
              <w:t xml:space="preserve"> </w:t>
            </w:r>
            <w:proofErr w:type="spellStart"/>
            <w:r w:rsidRPr="00E92F45">
              <w:t>рівня</w:t>
            </w:r>
            <w:proofErr w:type="spellEnd"/>
            <w:r w:rsidRPr="00E92F45">
              <w:t xml:space="preserve"> </w:t>
            </w:r>
            <w:proofErr w:type="spellStart"/>
            <w:r w:rsidRPr="00E92F45">
              <w:t>професійної</w:t>
            </w:r>
            <w:proofErr w:type="spellEnd"/>
            <w:r w:rsidRPr="00E92F45">
              <w:t xml:space="preserve"> </w:t>
            </w:r>
            <w:proofErr w:type="spellStart"/>
            <w:r w:rsidRPr="00E92F45">
              <w:t>компетентності</w:t>
            </w:r>
            <w:proofErr w:type="spellEnd"/>
            <w:r w:rsidRPr="00E92F45">
              <w:t xml:space="preserve"> </w:t>
            </w:r>
            <w:proofErr w:type="spellStart"/>
            <w:r w:rsidRPr="00E92F45">
              <w:t>педагогів</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створення</w:t>
            </w:r>
            <w:proofErr w:type="spellEnd"/>
            <w:r w:rsidRPr="00E92F45">
              <w:t xml:space="preserve"> </w:t>
            </w:r>
            <w:proofErr w:type="spellStart"/>
            <w:r w:rsidRPr="00E92F45">
              <w:t>комфортних</w:t>
            </w:r>
            <w:proofErr w:type="spellEnd"/>
            <w:r w:rsidRPr="00E92F45">
              <w:t xml:space="preserve"> </w:t>
            </w:r>
            <w:proofErr w:type="spellStart"/>
            <w:r w:rsidRPr="00E92F45">
              <w:t>психолого-педагогічних</w:t>
            </w:r>
            <w:proofErr w:type="spellEnd"/>
            <w:r w:rsidRPr="00E92F45">
              <w:t xml:space="preserve"> умов для </w:t>
            </w:r>
            <w:proofErr w:type="spellStart"/>
            <w:r w:rsidRPr="00E92F45">
              <w:t>здійснення</w:t>
            </w:r>
            <w:proofErr w:type="spellEnd"/>
            <w:r w:rsidRPr="00E92F45">
              <w:t xml:space="preserve"> </w:t>
            </w:r>
            <w:proofErr w:type="spellStart"/>
            <w:r w:rsidRPr="00E92F45">
              <w:t>професійної</w:t>
            </w:r>
            <w:proofErr w:type="spellEnd"/>
            <w:r w:rsidRPr="00E92F45">
              <w:t xml:space="preserve"> </w:t>
            </w:r>
            <w:proofErr w:type="spellStart"/>
            <w:r w:rsidRPr="00E92F45">
              <w:t>діяльності</w:t>
            </w:r>
            <w:proofErr w:type="spellEnd"/>
            <w:r w:rsidRPr="00E92F45">
              <w:t>.</w:t>
            </w:r>
          </w:p>
          <w:p w:rsidR="00E0059E" w:rsidRPr="00E92F45" w:rsidRDefault="00E0059E" w:rsidP="00E0059E">
            <w:pPr>
              <w:pStyle w:val="a7"/>
              <w:tabs>
                <w:tab w:val="left" w:pos="25"/>
              </w:tabs>
              <w:spacing w:before="0" w:beforeAutospacing="0" w:after="0" w:afterAutospacing="0"/>
              <w:jc w:val="both"/>
              <w:rPr>
                <w:i/>
              </w:rPr>
            </w:pPr>
            <w:r w:rsidRPr="00E92F45">
              <w:rPr>
                <w:i/>
              </w:rPr>
              <w:t xml:space="preserve">Для </w:t>
            </w:r>
            <w:proofErr w:type="spellStart"/>
            <w:r w:rsidRPr="00E92F45">
              <w:rPr>
                <w:i/>
              </w:rPr>
              <w:t>здобувачів</w:t>
            </w:r>
            <w:proofErr w:type="spellEnd"/>
            <w:r w:rsidRPr="00E92F45">
              <w:rPr>
                <w:i/>
              </w:rPr>
              <w:t xml:space="preserve"> </w:t>
            </w:r>
            <w:proofErr w:type="spellStart"/>
            <w:r w:rsidRPr="00E92F45">
              <w:rPr>
                <w:i/>
              </w:rPr>
              <w:t>освіти</w:t>
            </w:r>
            <w:proofErr w:type="spellEnd"/>
            <w:r w:rsidRPr="00E92F45">
              <w:rPr>
                <w:i/>
              </w:rPr>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підвищення</w:t>
            </w:r>
            <w:proofErr w:type="spellEnd"/>
            <w:r w:rsidRPr="00E92F45">
              <w:t xml:space="preserve"> </w:t>
            </w:r>
            <w:proofErr w:type="spellStart"/>
            <w:r w:rsidRPr="00E92F45">
              <w:t>рівня</w:t>
            </w:r>
            <w:proofErr w:type="spellEnd"/>
            <w:r w:rsidRPr="00E92F45">
              <w:t xml:space="preserve"> </w:t>
            </w:r>
            <w:proofErr w:type="spellStart"/>
            <w:r w:rsidRPr="00E92F45">
              <w:t>навчальних</w:t>
            </w:r>
            <w:proofErr w:type="spellEnd"/>
            <w:r w:rsidRPr="00E92F45">
              <w:t xml:space="preserve"> </w:t>
            </w:r>
            <w:proofErr w:type="spellStart"/>
            <w:r w:rsidRPr="00E92F45">
              <w:t>досягнень</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w:t>
            </w:r>
            <w:proofErr w:type="spellStart"/>
            <w:r w:rsidRPr="00E92F45">
              <w:t>формування</w:t>
            </w:r>
            <w:proofErr w:type="spellEnd"/>
            <w:r w:rsidRPr="00E92F45">
              <w:t xml:space="preserve"> </w:t>
            </w:r>
            <w:proofErr w:type="spellStart"/>
            <w:r w:rsidRPr="00E92F45">
              <w:t>інформаційних</w:t>
            </w:r>
            <w:proofErr w:type="spellEnd"/>
            <w:r w:rsidRPr="00E92F45">
              <w:t xml:space="preserve">, </w:t>
            </w:r>
            <w:proofErr w:type="spellStart"/>
            <w:r w:rsidRPr="00E92F45">
              <w:t>інтелектуальних</w:t>
            </w:r>
            <w:proofErr w:type="spellEnd"/>
            <w:r w:rsidRPr="00E92F45">
              <w:t xml:space="preserve"> та </w:t>
            </w:r>
            <w:proofErr w:type="spellStart"/>
            <w:r w:rsidRPr="00E92F45">
              <w:t>комунікативних</w:t>
            </w:r>
            <w:proofErr w:type="spellEnd"/>
            <w:r w:rsidRPr="00E92F45">
              <w:t xml:space="preserve"> </w:t>
            </w:r>
            <w:proofErr w:type="spellStart"/>
            <w:r w:rsidRPr="00E92F45">
              <w:t>компетен</w:t>
            </w:r>
            <w:r w:rsidRPr="00E92F45">
              <w:rPr>
                <w:lang w:val="uk-UA"/>
              </w:rPr>
              <w:t>тностей</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створення</w:t>
            </w:r>
            <w:proofErr w:type="spellEnd"/>
            <w:r w:rsidRPr="00E92F45">
              <w:t xml:space="preserve"> </w:t>
            </w:r>
            <w:proofErr w:type="spellStart"/>
            <w:r w:rsidRPr="00E92F45">
              <w:t>ситуації</w:t>
            </w:r>
            <w:proofErr w:type="spellEnd"/>
            <w:r w:rsidRPr="00E92F45">
              <w:t xml:space="preserve"> </w:t>
            </w:r>
            <w:proofErr w:type="spellStart"/>
            <w:r w:rsidRPr="00E92F45">
              <w:t>життєвого</w:t>
            </w:r>
            <w:proofErr w:type="spellEnd"/>
            <w:r w:rsidRPr="00E92F45">
              <w:t xml:space="preserve"> </w:t>
            </w:r>
            <w:proofErr w:type="spellStart"/>
            <w:r w:rsidRPr="00E92F45">
              <w:t>успіху</w:t>
            </w:r>
            <w:proofErr w:type="spellEnd"/>
            <w:r w:rsidRPr="00E92F45">
              <w:t xml:space="preserve"> в </w:t>
            </w:r>
            <w:proofErr w:type="spellStart"/>
            <w:r w:rsidRPr="00E92F45">
              <w:t>усіх</w:t>
            </w:r>
            <w:proofErr w:type="spellEnd"/>
            <w:r w:rsidRPr="00E92F45">
              <w:t xml:space="preserve"> сферах </w:t>
            </w:r>
            <w:proofErr w:type="spellStart"/>
            <w:r w:rsidRPr="00E92F45">
              <w:t>шкільної</w:t>
            </w:r>
            <w:proofErr w:type="spellEnd"/>
            <w:r w:rsidRPr="00E92F45">
              <w:t xml:space="preserve"> </w:t>
            </w:r>
            <w:proofErr w:type="spellStart"/>
            <w:r w:rsidRPr="00E92F45">
              <w:t>діяльності</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формування</w:t>
            </w:r>
            <w:proofErr w:type="spellEnd"/>
            <w:r w:rsidRPr="00E92F45">
              <w:t xml:space="preserve"> </w:t>
            </w:r>
            <w:proofErr w:type="spellStart"/>
            <w:r w:rsidRPr="00E92F45">
              <w:t>правової</w:t>
            </w:r>
            <w:proofErr w:type="spellEnd"/>
            <w:r w:rsidRPr="00E92F45">
              <w:t xml:space="preserve"> та </w:t>
            </w:r>
            <w:proofErr w:type="spellStart"/>
            <w:r w:rsidRPr="00E92F45">
              <w:t>громадської</w:t>
            </w:r>
            <w:proofErr w:type="spellEnd"/>
            <w:r w:rsidRPr="00E92F45">
              <w:t xml:space="preserve"> </w:t>
            </w:r>
            <w:proofErr w:type="spellStart"/>
            <w:r w:rsidRPr="00E92F45">
              <w:t>свідомості</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підвищення</w:t>
            </w:r>
            <w:proofErr w:type="spellEnd"/>
            <w:r w:rsidRPr="00E92F45">
              <w:t xml:space="preserve"> </w:t>
            </w:r>
            <w:proofErr w:type="spellStart"/>
            <w:r w:rsidRPr="00E92F45">
              <w:t>показників</w:t>
            </w:r>
            <w:proofErr w:type="spellEnd"/>
            <w:r w:rsidRPr="00E92F45">
              <w:t xml:space="preserve"> </w:t>
            </w:r>
            <w:proofErr w:type="spellStart"/>
            <w:r w:rsidRPr="00E92F45">
              <w:t>фізичного</w:t>
            </w:r>
            <w:proofErr w:type="spellEnd"/>
            <w:r w:rsidRPr="00E92F45">
              <w:t xml:space="preserve"> та </w:t>
            </w:r>
            <w:proofErr w:type="spellStart"/>
            <w:r w:rsidRPr="00E92F45">
              <w:t>психологічного</w:t>
            </w:r>
            <w:proofErr w:type="spellEnd"/>
            <w:r w:rsidRPr="00E92F45">
              <w:t xml:space="preserve"> </w:t>
            </w:r>
            <w:proofErr w:type="spellStart"/>
            <w:r w:rsidRPr="00E92F45">
              <w:t>здоров’я</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rPr>
                <w:i/>
              </w:rPr>
              <w:t xml:space="preserve">Для </w:t>
            </w:r>
            <w:proofErr w:type="spellStart"/>
            <w:r w:rsidRPr="00E92F45">
              <w:rPr>
                <w:i/>
              </w:rPr>
              <w:t>батьків</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створення</w:t>
            </w:r>
            <w:proofErr w:type="spellEnd"/>
            <w:r w:rsidRPr="00E92F45">
              <w:t xml:space="preserve"> умов для </w:t>
            </w:r>
            <w:proofErr w:type="spellStart"/>
            <w:r w:rsidRPr="00E92F45">
              <w:t>задоволення</w:t>
            </w:r>
            <w:proofErr w:type="spellEnd"/>
            <w:r w:rsidRPr="00E92F45">
              <w:t xml:space="preserve"> потреб </w:t>
            </w:r>
            <w:proofErr w:type="spellStart"/>
            <w:r w:rsidRPr="00E92F45">
              <w:t>батьків</w:t>
            </w:r>
            <w:proofErr w:type="spellEnd"/>
            <w:r w:rsidRPr="00E92F45">
              <w:t xml:space="preserve"> </w:t>
            </w:r>
            <w:proofErr w:type="spellStart"/>
            <w:r w:rsidRPr="00E92F45">
              <w:t>щодо</w:t>
            </w:r>
            <w:proofErr w:type="spellEnd"/>
            <w:r w:rsidRPr="00E92F45">
              <w:t xml:space="preserve"> </w:t>
            </w:r>
            <w:proofErr w:type="spellStart"/>
            <w:r w:rsidRPr="00E92F45">
              <w:t>отримання</w:t>
            </w:r>
            <w:proofErr w:type="spellEnd"/>
            <w:r w:rsidRPr="00E92F45">
              <w:t xml:space="preserve"> </w:t>
            </w:r>
            <w:proofErr w:type="spellStart"/>
            <w:r w:rsidRPr="00E92F45">
              <w:t>якісної</w:t>
            </w:r>
            <w:proofErr w:type="spellEnd"/>
            <w:r w:rsidRPr="00E92F45">
              <w:t xml:space="preserve"> </w:t>
            </w:r>
            <w:proofErr w:type="spellStart"/>
            <w:r w:rsidRPr="00E92F45">
              <w:t>освіти</w:t>
            </w:r>
            <w:proofErr w:type="spellEnd"/>
            <w:r w:rsidRPr="00E92F45">
              <w:t xml:space="preserve"> </w:t>
            </w:r>
            <w:proofErr w:type="spellStart"/>
            <w:r w:rsidRPr="00E92F45">
              <w:t>дітьми</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встановлення</w:t>
            </w:r>
            <w:proofErr w:type="spellEnd"/>
            <w:r w:rsidRPr="00E92F45">
              <w:t xml:space="preserve"> та </w:t>
            </w:r>
            <w:proofErr w:type="spellStart"/>
            <w:r w:rsidRPr="00E92F45">
              <w:t>зміцнення</w:t>
            </w:r>
            <w:proofErr w:type="spellEnd"/>
            <w:r w:rsidRPr="00E92F45">
              <w:t xml:space="preserve"> </w:t>
            </w:r>
            <w:proofErr w:type="spellStart"/>
            <w:r w:rsidRPr="00E92F45">
              <w:t>дружніх</w:t>
            </w:r>
            <w:proofErr w:type="spellEnd"/>
            <w:r w:rsidRPr="00E92F45">
              <w:t xml:space="preserve"> </w:t>
            </w:r>
            <w:proofErr w:type="spellStart"/>
            <w:r w:rsidRPr="00E92F45">
              <w:t>відносин</w:t>
            </w:r>
            <w:proofErr w:type="spellEnd"/>
            <w:r w:rsidRPr="00E92F45">
              <w:t xml:space="preserve"> </w:t>
            </w:r>
            <w:proofErr w:type="spellStart"/>
            <w:r w:rsidRPr="00E92F45">
              <w:t>між</w:t>
            </w:r>
            <w:proofErr w:type="spellEnd"/>
            <w:r w:rsidRPr="00E92F45">
              <w:t xml:space="preserve"> родинами </w:t>
            </w:r>
            <w:r w:rsidRPr="00E92F45">
              <w:rPr>
                <w:lang w:val="uk-UA"/>
              </w:rPr>
              <w:t xml:space="preserve">здобувачів освіти та </w:t>
            </w:r>
            <w:r w:rsidRPr="00E92F45">
              <w:t xml:space="preserve"> </w:t>
            </w:r>
            <w:proofErr w:type="spellStart"/>
            <w:r w:rsidRPr="00E92F45">
              <w:t>школи</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створення</w:t>
            </w:r>
            <w:proofErr w:type="spellEnd"/>
            <w:r w:rsidRPr="00E92F45">
              <w:t xml:space="preserve"> умов для </w:t>
            </w:r>
            <w:proofErr w:type="spellStart"/>
            <w:r w:rsidRPr="00E92F45">
              <w:t>задоволення</w:t>
            </w:r>
            <w:proofErr w:type="spellEnd"/>
            <w:r w:rsidRPr="00E92F45">
              <w:t xml:space="preserve"> </w:t>
            </w:r>
            <w:proofErr w:type="spellStart"/>
            <w:r w:rsidRPr="00E92F45">
              <w:t>інтересів</w:t>
            </w:r>
            <w:proofErr w:type="spellEnd"/>
            <w:r w:rsidRPr="00E92F45">
              <w:t xml:space="preserve"> </w:t>
            </w:r>
            <w:proofErr w:type="spellStart"/>
            <w:r w:rsidRPr="00E92F45">
              <w:t>і</w:t>
            </w:r>
            <w:proofErr w:type="spellEnd"/>
            <w:r w:rsidRPr="00E92F45">
              <w:t xml:space="preserve"> </w:t>
            </w:r>
            <w:proofErr w:type="spellStart"/>
            <w:r w:rsidRPr="00E92F45">
              <w:t>розвитку</w:t>
            </w:r>
            <w:proofErr w:type="spellEnd"/>
            <w:r w:rsidRPr="00E92F45">
              <w:t xml:space="preserve"> </w:t>
            </w:r>
            <w:proofErr w:type="spellStart"/>
            <w:r w:rsidRPr="00E92F45">
              <w:t>різноманітних</w:t>
            </w:r>
            <w:proofErr w:type="spellEnd"/>
            <w:r w:rsidRPr="00E92F45">
              <w:t xml:space="preserve"> </w:t>
            </w:r>
            <w:proofErr w:type="spellStart"/>
            <w:r w:rsidRPr="00E92F45">
              <w:t>здібностей</w:t>
            </w:r>
            <w:proofErr w:type="spellEnd"/>
            <w:r w:rsidRPr="00E92F45">
              <w:t xml:space="preserve"> </w:t>
            </w:r>
            <w:proofErr w:type="spellStart"/>
            <w:r w:rsidRPr="00E92F45">
              <w:t>школярів</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збереження</w:t>
            </w:r>
            <w:proofErr w:type="spellEnd"/>
            <w:r w:rsidRPr="00E92F45">
              <w:t xml:space="preserve"> та </w:t>
            </w:r>
            <w:proofErr w:type="spellStart"/>
            <w:r w:rsidRPr="00E92F45">
              <w:t>зміцнення</w:t>
            </w:r>
            <w:proofErr w:type="spellEnd"/>
            <w:r w:rsidRPr="00E92F45">
              <w:t xml:space="preserve"> </w:t>
            </w:r>
            <w:proofErr w:type="spellStart"/>
            <w:r w:rsidRPr="00E92F45">
              <w:t>здоров'я</w:t>
            </w:r>
            <w:proofErr w:type="spellEnd"/>
            <w:r w:rsidRPr="00E92F45">
              <w:t xml:space="preserve"> </w:t>
            </w:r>
            <w:proofErr w:type="spellStart"/>
            <w:r w:rsidRPr="00E92F45">
              <w:t>дітей</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виховання</w:t>
            </w:r>
            <w:proofErr w:type="spellEnd"/>
            <w:r w:rsidRPr="00E92F45">
              <w:t xml:space="preserve"> </w:t>
            </w:r>
            <w:proofErr w:type="spellStart"/>
            <w:r w:rsidRPr="00E92F45">
              <w:t>громадянина</w:t>
            </w:r>
            <w:proofErr w:type="spellEnd"/>
            <w:r w:rsidRPr="00E92F45">
              <w:t xml:space="preserve"> </w:t>
            </w:r>
            <w:proofErr w:type="spellStart"/>
            <w:r w:rsidRPr="00E92F45">
              <w:t>здатного</w:t>
            </w:r>
            <w:proofErr w:type="spellEnd"/>
            <w:r w:rsidRPr="00E92F45">
              <w:t xml:space="preserve"> до </w:t>
            </w:r>
            <w:proofErr w:type="spellStart"/>
            <w:r w:rsidRPr="00E92F45">
              <w:t>суспільного</w:t>
            </w:r>
            <w:proofErr w:type="spellEnd"/>
            <w:r w:rsidRPr="00E92F45">
              <w:t xml:space="preserve"> </w:t>
            </w:r>
            <w:proofErr w:type="spellStart"/>
            <w:r w:rsidRPr="00E92F45">
              <w:t>життя</w:t>
            </w:r>
            <w:proofErr w:type="spellEnd"/>
            <w:r w:rsidRPr="00E92F45">
              <w:t>.</w:t>
            </w:r>
          </w:p>
          <w:p w:rsidR="00E0059E" w:rsidRPr="00E92F45" w:rsidRDefault="00E0059E" w:rsidP="00E0059E">
            <w:pPr>
              <w:pStyle w:val="a7"/>
              <w:tabs>
                <w:tab w:val="left" w:pos="25"/>
              </w:tabs>
              <w:spacing w:before="0" w:beforeAutospacing="0" w:after="0" w:afterAutospacing="0"/>
              <w:jc w:val="both"/>
              <w:rPr>
                <w:i/>
              </w:rPr>
            </w:pPr>
            <w:r w:rsidRPr="00E92F45">
              <w:rPr>
                <w:i/>
              </w:rPr>
              <w:t xml:space="preserve">Для </w:t>
            </w:r>
            <w:proofErr w:type="spellStart"/>
            <w:r w:rsidRPr="00E92F45">
              <w:rPr>
                <w:i/>
              </w:rPr>
              <w:t>представників</w:t>
            </w:r>
            <w:proofErr w:type="spellEnd"/>
            <w:r w:rsidRPr="00E92F45">
              <w:rPr>
                <w:i/>
              </w:rPr>
              <w:t xml:space="preserve"> </w:t>
            </w:r>
            <w:proofErr w:type="spellStart"/>
            <w:r w:rsidRPr="00E92F45">
              <w:rPr>
                <w:i/>
              </w:rPr>
              <w:t>громадськості</w:t>
            </w:r>
            <w:proofErr w:type="spellEnd"/>
            <w:r w:rsidRPr="00E92F45">
              <w:rPr>
                <w:i/>
              </w:rPr>
              <w:t>:</w:t>
            </w:r>
          </w:p>
          <w:p w:rsidR="00E0059E" w:rsidRPr="00E92F45" w:rsidRDefault="00E0059E" w:rsidP="00E0059E">
            <w:pPr>
              <w:pStyle w:val="a7"/>
              <w:tabs>
                <w:tab w:val="left" w:pos="25"/>
              </w:tabs>
              <w:spacing w:before="0" w:beforeAutospacing="0" w:after="0" w:afterAutospacing="0"/>
              <w:jc w:val="both"/>
            </w:pPr>
            <w:r w:rsidRPr="00E92F45">
              <w:t xml:space="preserve">• </w:t>
            </w:r>
            <w:proofErr w:type="spellStart"/>
            <w:r w:rsidRPr="00E92F45">
              <w:t>підвищення</w:t>
            </w:r>
            <w:proofErr w:type="spellEnd"/>
            <w:r w:rsidRPr="00E92F45">
              <w:t xml:space="preserve"> </w:t>
            </w:r>
            <w:proofErr w:type="spellStart"/>
            <w:r w:rsidRPr="00E92F45">
              <w:t>уваги</w:t>
            </w:r>
            <w:proofErr w:type="spellEnd"/>
            <w:r w:rsidRPr="00E92F45">
              <w:t xml:space="preserve"> та </w:t>
            </w:r>
            <w:proofErr w:type="spellStart"/>
            <w:r w:rsidRPr="00E92F45">
              <w:t>інтересу</w:t>
            </w:r>
            <w:proofErr w:type="spellEnd"/>
            <w:r w:rsidRPr="00E92F45">
              <w:t xml:space="preserve"> до проблем </w:t>
            </w:r>
            <w:proofErr w:type="spellStart"/>
            <w:r w:rsidRPr="00E92F45">
              <w:t>навчання</w:t>
            </w:r>
            <w:proofErr w:type="spellEnd"/>
            <w:r w:rsidRPr="00E92F45">
              <w:t xml:space="preserve"> </w:t>
            </w:r>
            <w:r w:rsidRPr="00E92F45">
              <w:rPr>
                <w:lang w:val="uk-UA"/>
              </w:rPr>
              <w:t>та</w:t>
            </w:r>
            <w:r w:rsidRPr="00E92F45">
              <w:t xml:space="preserve"> </w:t>
            </w:r>
            <w:proofErr w:type="spellStart"/>
            <w:r w:rsidRPr="00E92F45">
              <w:t>виховання</w:t>
            </w:r>
            <w:proofErr w:type="spellEnd"/>
            <w:r w:rsidRPr="00E92F45">
              <w:t xml:space="preserve"> </w:t>
            </w:r>
            <w:r w:rsidRPr="00E92F45">
              <w:rPr>
                <w:lang w:val="uk-UA"/>
              </w:rPr>
              <w:t>в</w:t>
            </w:r>
            <w:r w:rsidRPr="00E92F45">
              <w:t xml:space="preserve"> </w:t>
            </w:r>
            <w:proofErr w:type="spellStart"/>
            <w:r w:rsidRPr="00E92F45">
              <w:t>школі</w:t>
            </w:r>
            <w:proofErr w:type="spellEnd"/>
            <w:r w:rsidRPr="00E92F45">
              <w:t>;</w:t>
            </w:r>
          </w:p>
          <w:p w:rsidR="00E0059E" w:rsidRPr="00E92F45" w:rsidRDefault="00E0059E" w:rsidP="00E0059E">
            <w:pPr>
              <w:pStyle w:val="a7"/>
              <w:tabs>
                <w:tab w:val="left" w:pos="25"/>
              </w:tabs>
              <w:spacing w:before="0" w:beforeAutospacing="0" w:after="0" w:afterAutospacing="0"/>
              <w:jc w:val="both"/>
            </w:pPr>
            <w:r w:rsidRPr="00E92F45">
              <w:t xml:space="preserve">• участь у </w:t>
            </w:r>
            <w:proofErr w:type="spellStart"/>
            <w:r w:rsidRPr="00E92F45">
              <w:t>вирішенні</w:t>
            </w:r>
            <w:proofErr w:type="spellEnd"/>
            <w:r w:rsidRPr="00E92F45">
              <w:t xml:space="preserve"> проблем </w:t>
            </w:r>
            <w:proofErr w:type="spellStart"/>
            <w:r w:rsidRPr="00E92F45">
              <w:t>навчання</w:t>
            </w:r>
            <w:proofErr w:type="spellEnd"/>
            <w:r w:rsidRPr="00E92F45">
              <w:t xml:space="preserve"> та </w:t>
            </w:r>
            <w:proofErr w:type="spellStart"/>
            <w:r w:rsidRPr="00E92F45">
              <w:t>виховання</w:t>
            </w:r>
            <w:proofErr w:type="spellEnd"/>
            <w:r w:rsidRPr="00E92F45">
              <w:t>;</w:t>
            </w:r>
          </w:p>
          <w:p w:rsidR="00E0059E" w:rsidRPr="00E92F45" w:rsidRDefault="00E0059E" w:rsidP="00E0059E">
            <w:pPr>
              <w:pStyle w:val="a7"/>
              <w:tabs>
                <w:tab w:val="left" w:pos="25"/>
              </w:tabs>
              <w:spacing w:before="0" w:beforeAutospacing="0" w:after="0" w:afterAutospacing="0"/>
              <w:jc w:val="both"/>
              <w:rPr>
                <w:rFonts w:ascii="Arial" w:hAnsi="Arial" w:cs="Arial"/>
                <w:sz w:val="20"/>
                <w:szCs w:val="20"/>
              </w:rPr>
            </w:pPr>
            <w:r w:rsidRPr="00E92F45">
              <w:t>•</w:t>
            </w:r>
            <w:proofErr w:type="spellStart"/>
            <w:r w:rsidRPr="00E92F45">
              <w:t>створення</w:t>
            </w:r>
            <w:proofErr w:type="spellEnd"/>
            <w:r w:rsidRPr="00E92F45">
              <w:t xml:space="preserve"> позитивного </w:t>
            </w:r>
            <w:proofErr w:type="spellStart"/>
            <w:r w:rsidRPr="00E92F45">
              <w:t>іміджу</w:t>
            </w:r>
            <w:proofErr w:type="spellEnd"/>
            <w:r w:rsidRPr="00E92F45">
              <w:t xml:space="preserve"> </w:t>
            </w:r>
            <w:proofErr w:type="spellStart"/>
            <w:r w:rsidRPr="00E92F45">
              <w:t>школи</w:t>
            </w:r>
            <w:proofErr w:type="spellEnd"/>
            <w:r w:rsidRPr="00E92F45">
              <w:t xml:space="preserve"> в </w:t>
            </w:r>
            <w:proofErr w:type="spellStart"/>
            <w:r w:rsidRPr="00E92F45">
              <w:t>соціумі</w:t>
            </w:r>
            <w:proofErr w:type="spellEnd"/>
            <w:r w:rsidRPr="00E92F45">
              <w:t xml:space="preserve"> </w:t>
            </w:r>
            <w:proofErr w:type="spellStart"/>
            <w:r w:rsidRPr="00E92F45">
              <w:t>міста</w:t>
            </w:r>
            <w:proofErr w:type="spellEnd"/>
            <w:r w:rsidRPr="00E92F45">
              <w:t xml:space="preserve">, </w:t>
            </w:r>
            <w:proofErr w:type="spellStart"/>
            <w:r w:rsidRPr="00E92F45">
              <w:t>підвищення</w:t>
            </w:r>
            <w:proofErr w:type="spellEnd"/>
            <w:r w:rsidRPr="00E92F45">
              <w:t xml:space="preserve"> </w:t>
            </w:r>
            <w:proofErr w:type="spellStart"/>
            <w:r w:rsidRPr="00E92F45">
              <w:t>її</w:t>
            </w:r>
            <w:proofErr w:type="spellEnd"/>
            <w:r w:rsidRPr="00E92F45">
              <w:t xml:space="preserve"> конкурент</w:t>
            </w:r>
            <w:r w:rsidRPr="00E92F45">
              <w:rPr>
                <w:lang w:val="uk-UA"/>
              </w:rPr>
              <w:t>н</w:t>
            </w:r>
            <w:proofErr w:type="spellStart"/>
            <w:r w:rsidRPr="00E92F45">
              <w:t>оздатності</w:t>
            </w:r>
            <w:proofErr w:type="spellEnd"/>
            <w:r w:rsidRPr="00E92F45">
              <w:t>.</w:t>
            </w:r>
            <w:r w:rsidRPr="00E92F45">
              <w:rPr>
                <w:rFonts w:ascii="Arial" w:hAnsi="Arial" w:cs="Arial"/>
                <w:sz w:val="20"/>
                <w:szCs w:val="20"/>
              </w:rPr>
              <w:t xml:space="preserve"> </w:t>
            </w:r>
          </w:p>
        </w:tc>
      </w:tr>
      <w:tr w:rsidR="00E0059E" w:rsidRPr="005C3AF3" w:rsidTr="00E0059E">
        <w:tc>
          <w:tcPr>
            <w:tcW w:w="0" w:type="auto"/>
            <w:shd w:val="clear" w:color="auto" w:fill="FFFFFF"/>
            <w:tcMar>
              <w:top w:w="75" w:type="dxa"/>
              <w:left w:w="75" w:type="dxa"/>
              <w:bottom w:w="75" w:type="dxa"/>
              <w:right w:w="75" w:type="dxa"/>
            </w:tcMar>
            <w:hideMark/>
          </w:tcPr>
          <w:p w:rsidR="00E0059E" w:rsidRPr="00E92F45" w:rsidRDefault="00E0059E" w:rsidP="00E0059E">
            <w:pPr>
              <w:spacing w:line="295" w:lineRule="atLeast"/>
              <w:rPr>
                <w:sz w:val="24"/>
                <w:szCs w:val="24"/>
                <w:lang w:eastAsia="ru-RU"/>
              </w:rPr>
            </w:pPr>
            <w:r w:rsidRPr="00E92F45">
              <w:rPr>
                <w:sz w:val="24"/>
                <w:szCs w:val="24"/>
                <w:lang w:eastAsia="ru-RU"/>
              </w:rPr>
              <w:t>Показники ефективності</w:t>
            </w:r>
          </w:p>
        </w:tc>
        <w:tc>
          <w:tcPr>
            <w:tcW w:w="8038" w:type="dxa"/>
            <w:shd w:val="clear" w:color="auto" w:fill="FFFFFF"/>
            <w:tcMar>
              <w:top w:w="75" w:type="dxa"/>
              <w:left w:w="75" w:type="dxa"/>
              <w:bottom w:w="75" w:type="dxa"/>
              <w:right w:w="75" w:type="dxa"/>
            </w:tcMar>
            <w:hideMark/>
          </w:tcPr>
          <w:p w:rsidR="00E0059E" w:rsidRPr="00E92F45" w:rsidRDefault="00E0059E" w:rsidP="00E0059E">
            <w:pPr>
              <w:pStyle w:val="a3"/>
              <w:spacing w:before="1"/>
              <w:ind w:left="0"/>
              <w:jc w:val="both"/>
              <w:rPr>
                <w:sz w:val="24"/>
                <w:szCs w:val="24"/>
              </w:rPr>
            </w:pPr>
            <w:r w:rsidRPr="00E92F45">
              <w:rPr>
                <w:sz w:val="24"/>
                <w:szCs w:val="24"/>
              </w:rPr>
              <w:t>Критерій 1. Рівень інноваційного потенціалу педагогічних кадрів.</w:t>
            </w:r>
          </w:p>
          <w:p w:rsidR="00E0059E" w:rsidRPr="00E92F45" w:rsidRDefault="00E0059E" w:rsidP="00E0059E">
            <w:pPr>
              <w:pStyle w:val="a3"/>
              <w:ind w:left="0"/>
              <w:jc w:val="both"/>
              <w:rPr>
                <w:sz w:val="24"/>
                <w:szCs w:val="24"/>
              </w:rPr>
            </w:pPr>
            <w:r w:rsidRPr="00E92F45">
              <w:rPr>
                <w:sz w:val="24"/>
                <w:szCs w:val="24"/>
              </w:rPr>
              <w:t>Критерій 2. Рівень здатності здобувачів освіти до самоорганізації власного життя (зокрема – до самоорганізації навчальної діяльності).</w:t>
            </w:r>
          </w:p>
          <w:p w:rsidR="00E0059E" w:rsidRPr="00E92F45" w:rsidRDefault="00E0059E" w:rsidP="00E0059E">
            <w:pPr>
              <w:pStyle w:val="a3"/>
              <w:ind w:left="0" w:right="110"/>
              <w:jc w:val="both"/>
              <w:rPr>
                <w:sz w:val="24"/>
                <w:szCs w:val="24"/>
              </w:rPr>
            </w:pPr>
            <w:r w:rsidRPr="00E92F45">
              <w:rPr>
                <w:sz w:val="24"/>
                <w:szCs w:val="24"/>
              </w:rPr>
              <w:t>Критерій 3. Рівень психологічної комфортності здобувачів освіти у шкільному колективі.</w:t>
            </w:r>
          </w:p>
          <w:p w:rsidR="00E0059E" w:rsidRPr="00E92F45" w:rsidRDefault="00E0059E" w:rsidP="00E0059E">
            <w:pPr>
              <w:pStyle w:val="a3"/>
              <w:ind w:left="0" w:right="110"/>
              <w:jc w:val="both"/>
              <w:rPr>
                <w:rFonts w:ascii="Arial" w:hAnsi="Arial" w:cs="Arial"/>
                <w:lang w:eastAsia="ru-RU"/>
              </w:rPr>
            </w:pPr>
            <w:r w:rsidRPr="00E92F45">
              <w:rPr>
                <w:sz w:val="24"/>
                <w:szCs w:val="24"/>
              </w:rPr>
              <w:t>Критерій 4. Рівень авторитету закладу в соціокультурному просторі.</w:t>
            </w:r>
          </w:p>
        </w:tc>
      </w:tr>
    </w:tbl>
    <w:p w:rsidR="00E0059E" w:rsidRDefault="00E0059E" w:rsidP="00E0059E"/>
    <w:p w:rsidR="00855091" w:rsidRDefault="00855091" w:rsidP="00653411">
      <w:pPr>
        <w:tabs>
          <w:tab w:val="left" w:pos="1140"/>
        </w:tabs>
        <w:rPr>
          <w:rFonts w:ascii="inherit" w:hAnsi="inherit" w:cs="Arial"/>
          <w:sz w:val="20"/>
          <w:szCs w:val="20"/>
          <w:lang w:eastAsia="uk-UA"/>
        </w:rPr>
      </w:pPr>
    </w:p>
    <w:p w:rsidR="00855091" w:rsidRDefault="00855091" w:rsidP="00653411">
      <w:pPr>
        <w:tabs>
          <w:tab w:val="left" w:pos="1140"/>
        </w:tabs>
        <w:rPr>
          <w:rFonts w:ascii="inherit" w:hAnsi="inherit" w:cs="Arial"/>
          <w:sz w:val="20"/>
          <w:szCs w:val="20"/>
          <w:lang w:eastAsia="uk-UA"/>
        </w:rPr>
      </w:pPr>
    </w:p>
    <w:p w:rsidR="00855091" w:rsidRDefault="00855091" w:rsidP="00653411">
      <w:pPr>
        <w:tabs>
          <w:tab w:val="left" w:pos="1140"/>
        </w:tabs>
        <w:rPr>
          <w:rFonts w:ascii="inherit" w:hAnsi="inherit" w:cs="Arial"/>
          <w:sz w:val="20"/>
          <w:szCs w:val="20"/>
          <w:lang w:eastAsia="uk-UA"/>
        </w:rPr>
      </w:pPr>
    </w:p>
    <w:p w:rsidR="00855091" w:rsidRDefault="00855091" w:rsidP="00653411">
      <w:pPr>
        <w:tabs>
          <w:tab w:val="left" w:pos="1140"/>
        </w:tabs>
        <w:rPr>
          <w:rFonts w:ascii="inherit" w:hAnsi="inherit" w:cs="Arial"/>
          <w:sz w:val="20"/>
          <w:szCs w:val="20"/>
          <w:lang w:eastAsia="uk-UA"/>
        </w:rPr>
      </w:pPr>
    </w:p>
    <w:sectPr w:rsidR="00855091" w:rsidSect="00FE0466">
      <w:pgSz w:w="11910" w:h="16840"/>
      <w:pgMar w:top="620" w:right="995" w:bottom="60" w:left="740" w:header="0" w:footer="8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52A" w:rsidRDefault="0095052A">
      <w:r>
        <w:separator/>
      </w:r>
    </w:p>
  </w:endnote>
  <w:endnote w:type="continuationSeparator" w:id="0">
    <w:p w:rsidR="0095052A" w:rsidRDefault="009505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67958"/>
      <w:docPartObj>
        <w:docPartGallery w:val="Page Numbers (Bottom of Page)"/>
        <w:docPartUnique/>
      </w:docPartObj>
    </w:sdtPr>
    <w:sdtContent>
      <w:p w:rsidR="00DA10A7" w:rsidRDefault="005D13C2">
        <w:pPr>
          <w:pStyle w:val="af"/>
          <w:jc w:val="right"/>
        </w:pPr>
        <w:r>
          <w:fldChar w:fldCharType="begin"/>
        </w:r>
        <w:r w:rsidR="00DA10A7">
          <w:instrText>PAGE   \* MERGEFORMAT</w:instrText>
        </w:r>
        <w:r>
          <w:fldChar w:fldCharType="separate"/>
        </w:r>
        <w:r w:rsidR="000F6EF1" w:rsidRPr="000F6EF1">
          <w:rPr>
            <w:noProof/>
            <w:lang w:val="ru-RU"/>
          </w:rPr>
          <w:t>67</w:t>
        </w:r>
        <w:r>
          <w:fldChar w:fldCharType="end"/>
        </w:r>
      </w:p>
    </w:sdtContent>
  </w:sdt>
  <w:p w:rsidR="00DA10A7" w:rsidRDefault="00DA10A7">
    <w:pPr>
      <w:pStyle w:val="a3"/>
      <w:spacing w:line="14" w:lineRule="auto"/>
      <w:ind w:left="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52A" w:rsidRDefault="0095052A">
      <w:r>
        <w:separator/>
      </w:r>
    </w:p>
  </w:footnote>
  <w:footnote w:type="continuationSeparator" w:id="0">
    <w:p w:rsidR="0095052A" w:rsidRDefault="00950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A7" w:rsidRDefault="00DA10A7">
    <w:pPr>
      <w:spacing w:line="276"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A7" w:rsidRDefault="00DA10A7">
    <w:pPr>
      <w:spacing w:line="276"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A7" w:rsidRDefault="00DA10A7">
    <w:pPr>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28A6"/>
    <w:multiLevelType w:val="hybridMultilevel"/>
    <w:tmpl w:val="52A0189C"/>
    <w:lvl w:ilvl="0" w:tplc="6FFA53EE">
      <w:numFmt w:val="bullet"/>
      <w:lvlText w:val=""/>
      <w:lvlJc w:val="left"/>
      <w:pPr>
        <w:ind w:left="974" w:hanging="346"/>
      </w:pPr>
      <w:rPr>
        <w:rFonts w:ascii="Wingdings" w:eastAsia="Wingdings" w:hAnsi="Wingdings" w:cs="Wingdings" w:hint="default"/>
        <w:w w:val="100"/>
        <w:sz w:val="20"/>
        <w:szCs w:val="20"/>
        <w:lang w:val="uk-UA" w:eastAsia="en-US" w:bidi="ar-SA"/>
      </w:rPr>
    </w:lvl>
    <w:lvl w:ilvl="1" w:tplc="53BCBB00">
      <w:numFmt w:val="bullet"/>
      <w:lvlText w:val="•"/>
      <w:lvlJc w:val="left"/>
      <w:pPr>
        <w:ind w:left="1986" w:hanging="346"/>
      </w:pPr>
      <w:rPr>
        <w:rFonts w:hint="default"/>
        <w:lang w:val="uk-UA" w:eastAsia="en-US" w:bidi="ar-SA"/>
      </w:rPr>
    </w:lvl>
    <w:lvl w:ilvl="2" w:tplc="9B72D29E">
      <w:numFmt w:val="bullet"/>
      <w:lvlText w:val="•"/>
      <w:lvlJc w:val="left"/>
      <w:pPr>
        <w:ind w:left="2992" w:hanging="346"/>
      </w:pPr>
      <w:rPr>
        <w:rFonts w:hint="default"/>
        <w:lang w:val="uk-UA" w:eastAsia="en-US" w:bidi="ar-SA"/>
      </w:rPr>
    </w:lvl>
    <w:lvl w:ilvl="3" w:tplc="8B6064F8">
      <w:numFmt w:val="bullet"/>
      <w:lvlText w:val="•"/>
      <w:lvlJc w:val="left"/>
      <w:pPr>
        <w:ind w:left="3999" w:hanging="346"/>
      </w:pPr>
      <w:rPr>
        <w:rFonts w:hint="default"/>
        <w:lang w:val="uk-UA" w:eastAsia="en-US" w:bidi="ar-SA"/>
      </w:rPr>
    </w:lvl>
    <w:lvl w:ilvl="4" w:tplc="198C5AFC">
      <w:numFmt w:val="bullet"/>
      <w:lvlText w:val="•"/>
      <w:lvlJc w:val="left"/>
      <w:pPr>
        <w:ind w:left="5005" w:hanging="346"/>
      </w:pPr>
      <w:rPr>
        <w:rFonts w:hint="default"/>
        <w:lang w:val="uk-UA" w:eastAsia="en-US" w:bidi="ar-SA"/>
      </w:rPr>
    </w:lvl>
    <w:lvl w:ilvl="5" w:tplc="D60ADDA8">
      <w:numFmt w:val="bullet"/>
      <w:lvlText w:val="•"/>
      <w:lvlJc w:val="left"/>
      <w:pPr>
        <w:ind w:left="6012" w:hanging="346"/>
      </w:pPr>
      <w:rPr>
        <w:rFonts w:hint="default"/>
        <w:lang w:val="uk-UA" w:eastAsia="en-US" w:bidi="ar-SA"/>
      </w:rPr>
    </w:lvl>
    <w:lvl w:ilvl="6" w:tplc="1DA210C0">
      <w:numFmt w:val="bullet"/>
      <w:lvlText w:val="•"/>
      <w:lvlJc w:val="left"/>
      <w:pPr>
        <w:ind w:left="7018" w:hanging="346"/>
      </w:pPr>
      <w:rPr>
        <w:rFonts w:hint="default"/>
        <w:lang w:val="uk-UA" w:eastAsia="en-US" w:bidi="ar-SA"/>
      </w:rPr>
    </w:lvl>
    <w:lvl w:ilvl="7" w:tplc="D44E64F6">
      <w:numFmt w:val="bullet"/>
      <w:lvlText w:val="•"/>
      <w:lvlJc w:val="left"/>
      <w:pPr>
        <w:ind w:left="8024" w:hanging="346"/>
      </w:pPr>
      <w:rPr>
        <w:rFonts w:hint="default"/>
        <w:lang w:val="uk-UA" w:eastAsia="en-US" w:bidi="ar-SA"/>
      </w:rPr>
    </w:lvl>
    <w:lvl w:ilvl="8" w:tplc="8A58EB50">
      <w:numFmt w:val="bullet"/>
      <w:lvlText w:val="•"/>
      <w:lvlJc w:val="left"/>
      <w:pPr>
        <w:ind w:left="9031" w:hanging="346"/>
      </w:pPr>
      <w:rPr>
        <w:rFonts w:hint="default"/>
        <w:lang w:val="uk-UA" w:eastAsia="en-US" w:bidi="ar-SA"/>
      </w:rPr>
    </w:lvl>
  </w:abstractNum>
  <w:abstractNum w:abstractNumId="1">
    <w:nsid w:val="0D78644E"/>
    <w:multiLevelType w:val="hybridMultilevel"/>
    <w:tmpl w:val="A4D287AA"/>
    <w:lvl w:ilvl="0" w:tplc="E92A89C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4D4D0">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304F3A">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C6072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C819C0">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24F30C">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9FF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22FC">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2D794">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584F15"/>
    <w:multiLevelType w:val="multilevel"/>
    <w:tmpl w:val="4E9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C215E"/>
    <w:multiLevelType w:val="hybridMultilevel"/>
    <w:tmpl w:val="777C6990"/>
    <w:lvl w:ilvl="0" w:tplc="43DA7582">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A671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EC95C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A83E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4F0E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2C18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D8E8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C097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C683B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1B6A6A36"/>
    <w:multiLevelType w:val="hybridMultilevel"/>
    <w:tmpl w:val="E3EEA9FE"/>
    <w:lvl w:ilvl="0" w:tplc="0422000B">
      <w:start w:val="1"/>
      <w:numFmt w:val="bullet"/>
      <w:lvlText w:val=""/>
      <w:lvlJc w:val="left"/>
      <w:pPr>
        <w:ind w:left="1470" w:hanging="360"/>
      </w:pPr>
      <w:rPr>
        <w:rFonts w:ascii="Wingdings" w:hAnsi="Wingdings" w:hint="default"/>
      </w:rPr>
    </w:lvl>
    <w:lvl w:ilvl="1" w:tplc="04220003" w:tentative="1">
      <w:start w:val="1"/>
      <w:numFmt w:val="bullet"/>
      <w:lvlText w:val="o"/>
      <w:lvlJc w:val="left"/>
      <w:pPr>
        <w:ind w:left="2190" w:hanging="360"/>
      </w:pPr>
      <w:rPr>
        <w:rFonts w:ascii="Courier New" w:hAnsi="Courier New" w:cs="Courier New" w:hint="default"/>
      </w:rPr>
    </w:lvl>
    <w:lvl w:ilvl="2" w:tplc="04220005" w:tentative="1">
      <w:start w:val="1"/>
      <w:numFmt w:val="bullet"/>
      <w:lvlText w:val=""/>
      <w:lvlJc w:val="left"/>
      <w:pPr>
        <w:ind w:left="2910" w:hanging="360"/>
      </w:pPr>
      <w:rPr>
        <w:rFonts w:ascii="Wingdings" w:hAnsi="Wingdings" w:hint="default"/>
      </w:rPr>
    </w:lvl>
    <w:lvl w:ilvl="3" w:tplc="04220001" w:tentative="1">
      <w:start w:val="1"/>
      <w:numFmt w:val="bullet"/>
      <w:lvlText w:val=""/>
      <w:lvlJc w:val="left"/>
      <w:pPr>
        <w:ind w:left="3630" w:hanging="360"/>
      </w:pPr>
      <w:rPr>
        <w:rFonts w:ascii="Symbol" w:hAnsi="Symbol" w:hint="default"/>
      </w:rPr>
    </w:lvl>
    <w:lvl w:ilvl="4" w:tplc="04220003" w:tentative="1">
      <w:start w:val="1"/>
      <w:numFmt w:val="bullet"/>
      <w:lvlText w:val="o"/>
      <w:lvlJc w:val="left"/>
      <w:pPr>
        <w:ind w:left="4350" w:hanging="360"/>
      </w:pPr>
      <w:rPr>
        <w:rFonts w:ascii="Courier New" w:hAnsi="Courier New" w:cs="Courier New" w:hint="default"/>
      </w:rPr>
    </w:lvl>
    <w:lvl w:ilvl="5" w:tplc="04220005" w:tentative="1">
      <w:start w:val="1"/>
      <w:numFmt w:val="bullet"/>
      <w:lvlText w:val=""/>
      <w:lvlJc w:val="left"/>
      <w:pPr>
        <w:ind w:left="5070" w:hanging="360"/>
      </w:pPr>
      <w:rPr>
        <w:rFonts w:ascii="Wingdings" w:hAnsi="Wingdings" w:hint="default"/>
      </w:rPr>
    </w:lvl>
    <w:lvl w:ilvl="6" w:tplc="04220001" w:tentative="1">
      <w:start w:val="1"/>
      <w:numFmt w:val="bullet"/>
      <w:lvlText w:val=""/>
      <w:lvlJc w:val="left"/>
      <w:pPr>
        <w:ind w:left="5790" w:hanging="360"/>
      </w:pPr>
      <w:rPr>
        <w:rFonts w:ascii="Symbol" w:hAnsi="Symbol" w:hint="default"/>
      </w:rPr>
    </w:lvl>
    <w:lvl w:ilvl="7" w:tplc="04220003" w:tentative="1">
      <w:start w:val="1"/>
      <w:numFmt w:val="bullet"/>
      <w:lvlText w:val="o"/>
      <w:lvlJc w:val="left"/>
      <w:pPr>
        <w:ind w:left="6510" w:hanging="360"/>
      </w:pPr>
      <w:rPr>
        <w:rFonts w:ascii="Courier New" w:hAnsi="Courier New" w:cs="Courier New" w:hint="default"/>
      </w:rPr>
    </w:lvl>
    <w:lvl w:ilvl="8" w:tplc="04220005" w:tentative="1">
      <w:start w:val="1"/>
      <w:numFmt w:val="bullet"/>
      <w:lvlText w:val=""/>
      <w:lvlJc w:val="left"/>
      <w:pPr>
        <w:ind w:left="7230" w:hanging="360"/>
      </w:pPr>
      <w:rPr>
        <w:rFonts w:ascii="Wingdings" w:hAnsi="Wingdings" w:hint="default"/>
      </w:rPr>
    </w:lvl>
  </w:abstractNum>
  <w:abstractNum w:abstractNumId="5">
    <w:nsid w:val="1BC451AA"/>
    <w:multiLevelType w:val="hybridMultilevel"/>
    <w:tmpl w:val="6E484E20"/>
    <w:lvl w:ilvl="0" w:tplc="B766425E">
      <w:start w:val="1"/>
      <w:numFmt w:val="bullet"/>
      <w:lvlText w:val="–"/>
      <w:lvlJc w:val="left"/>
      <w:pPr>
        <w:ind w:left="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4B3EC">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20E68">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EEAC54">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C4548">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ECA988">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5A8324">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6D640">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6C4C5C">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C343248"/>
    <w:multiLevelType w:val="hybridMultilevel"/>
    <w:tmpl w:val="C9F2DD5C"/>
    <w:lvl w:ilvl="0" w:tplc="97925E36">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7">
    <w:nsid w:val="1D172E72"/>
    <w:multiLevelType w:val="hybridMultilevel"/>
    <w:tmpl w:val="12CA49D8"/>
    <w:lvl w:ilvl="0" w:tplc="645C9474">
      <w:start w:val="1"/>
      <w:numFmt w:val="bullet"/>
      <w:lvlText w:val=""/>
      <w:lvlJc w:val="left"/>
      <w:pPr>
        <w:ind w:left="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DE63EC">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D2EA52">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BE6BA8">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005AFA">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C6332E">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5E22C8">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4E5698">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127798">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1946D87"/>
    <w:multiLevelType w:val="hybridMultilevel"/>
    <w:tmpl w:val="362EF56A"/>
    <w:lvl w:ilvl="0" w:tplc="6F1C2632">
      <w:start w:val="1"/>
      <w:numFmt w:val="decimal"/>
      <w:lvlText w:val="%1."/>
      <w:lvlJc w:val="left"/>
      <w:pPr>
        <w:ind w:left="364"/>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BEDA4956">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E65A9EFA">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7C0C5190">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8C9812B2">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96969530">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FF980338">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C070FA4E">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0BFAE710">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9">
    <w:nsid w:val="299B4F51"/>
    <w:multiLevelType w:val="hybridMultilevel"/>
    <w:tmpl w:val="2BF482F4"/>
    <w:lvl w:ilvl="0" w:tplc="3AB23CB2">
      <w:numFmt w:val="bullet"/>
      <w:lvlText w:val="–"/>
      <w:lvlJc w:val="left"/>
      <w:pPr>
        <w:ind w:left="254" w:hanging="154"/>
      </w:pPr>
      <w:rPr>
        <w:rFonts w:ascii="Times New Roman" w:eastAsia="Times New Roman" w:hAnsi="Times New Roman" w:cs="Times New Roman" w:hint="default"/>
        <w:w w:val="100"/>
        <w:sz w:val="20"/>
        <w:szCs w:val="20"/>
        <w:lang w:val="uk-UA" w:eastAsia="en-US" w:bidi="ar-SA"/>
      </w:rPr>
    </w:lvl>
    <w:lvl w:ilvl="1" w:tplc="ED0229A8">
      <w:numFmt w:val="bullet"/>
      <w:lvlText w:val="•"/>
      <w:lvlJc w:val="left"/>
      <w:pPr>
        <w:ind w:left="1338" w:hanging="154"/>
      </w:pPr>
      <w:rPr>
        <w:rFonts w:hint="default"/>
        <w:lang w:val="uk-UA" w:eastAsia="en-US" w:bidi="ar-SA"/>
      </w:rPr>
    </w:lvl>
    <w:lvl w:ilvl="2" w:tplc="682CD34E">
      <w:numFmt w:val="bullet"/>
      <w:lvlText w:val="•"/>
      <w:lvlJc w:val="left"/>
      <w:pPr>
        <w:ind w:left="2416" w:hanging="154"/>
      </w:pPr>
      <w:rPr>
        <w:rFonts w:hint="default"/>
        <w:lang w:val="uk-UA" w:eastAsia="en-US" w:bidi="ar-SA"/>
      </w:rPr>
    </w:lvl>
    <w:lvl w:ilvl="3" w:tplc="0E3C5890">
      <w:numFmt w:val="bullet"/>
      <w:lvlText w:val="•"/>
      <w:lvlJc w:val="left"/>
      <w:pPr>
        <w:ind w:left="3495" w:hanging="154"/>
      </w:pPr>
      <w:rPr>
        <w:rFonts w:hint="default"/>
        <w:lang w:val="uk-UA" w:eastAsia="en-US" w:bidi="ar-SA"/>
      </w:rPr>
    </w:lvl>
    <w:lvl w:ilvl="4" w:tplc="10FCDEE8">
      <w:numFmt w:val="bullet"/>
      <w:lvlText w:val="•"/>
      <w:lvlJc w:val="left"/>
      <w:pPr>
        <w:ind w:left="4573" w:hanging="154"/>
      </w:pPr>
      <w:rPr>
        <w:rFonts w:hint="default"/>
        <w:lang w:val="uk-UA" w:eastAsia="en-US" w:bidi="ar-SA"/>
      </w:rPr>
    </w:lvl>
    <w:lvl w:ilvl="5" w:tplc="F0E889C0">
      <w:numFmt w:val="bullet"/>
      <w:lvlText w:val="•"/>
      <w:lvlJc w:val="left"/>
      <w:pPr>
        <w:ind w:left="5652" w:hanging="154"/>
      </w:pPr>
      <w:rPr>
        <w:rFonts w:hint="default"/>
        <w:lang w:val="uk-UA" w:eastAsia="en-US" w:bidi="ar-SA"/>
      </w:rPr>
    </w:lvl>
    <w:lvl w:ilvl="6" w:tplc="F17CE1CA">
      <w:numFmt w:val="bullet"/>
      <w:lvlText w:val="•"/>
      <w:lvlJc w:val="left"/>
      <w:pPr>
        <w:ind w:left="6730" w:hanging="154"/>
      </w:pPr>
      <w:rPr>
        <w:rFonts w:hint="default"/>
        <w:lang w:val="uk-UA" w:eastAsia="en-US" w:bidi="ar-SA"/>
      </w:rPr>
    </w:lvl>
    <w:lvl w:ilvl="7" w:tplc="94363EE6">
      <w:numFmt w:val="bullet"/>
      <w:lvlText w:val="•"/>
      <w:lvlJc w:val="left"/>
      <w:pPr>
        <w:ind w:left="7808" w:hanging="154"/>
      </w:pPr>
      <w:rPr>
        <w:rFonts w:hint="default"/>
        <w:lang w:val="uk-UA" w:eastAsia="en-US" w:bidi="ar-SA"/>
      </w:rPr>
    </w:lvl>
    <w:lvl w:ilvl="8" w:tplc="55169740">
      <w:numFmt w:val="bullet"/>
      <w:lvlText w:val="•"/>
      <w:lvlJc w:val="left"/>
      <w:pPr>
        <w:ind w:left="8887" w:hanging="154"/>
      </w:pPr>
      <w:rPr>
        <w:rFonts w:hint="default"/>
        <w:lang w:val="uk-UA" w:eastAsia="en-US" w:bidi="ar-SA"/>
      </w:rPr>
    </w:lvl>
  </w:abstractNum>
  <w:abstractNum w:abstractNumId="10">
    <w:nsid w:val="2B047AC1"/>
    <w:multiLevelType w:val="hybridMultilevel"/>
    <w:tmpl w:val="3CDAE198"/>
    <w:lvl w:ilvl="0" w:tplc="DF765D6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261" w:hanging="360"/>
      </w:pPr>
      <w:rPr>
        <w:rFonts w:ascii="Courier New" w:hAnsi="Courier New" w:cs="Courier New" w:hint="default"/>
      </w:rPr>
    </w:lvl>
    <w:lvl w:ilvl="2" w:tplc="04190005">
      <w:start w:val="1"/>
      <w:numFmt w:val="bullet"/>
      <w:lvlText w:val=""/>
      <w:lvlJc w:val="left"/>
      <w:pPr>
        <w:ind w:left="1981" w:hanging="360"/>
      </w:pPr>
      <w:rPr>
        <w:rFonts w:ascii="Wingdings" w:hAnsi="Wingdings" w:cs="Wingdings" w:hint="default"/>
      </w:rPr>
    </w:lvl>
    <w:lvl w:ilvl="3" w:tplc="04190001">
      <w:start w:val="1"/>
      <w:numFmt w:val="bullet"/>
      <w:lvlText w:val=""/>
      <w:lvlJc w:val="left"/>
      <w:pPr>
        <w:ind w:left="2701" w:hanging="360"/>
      </w:pPr>
      <w:rPr>
        <w:rFonts w:ascii="Symbol" w:hAnsi="Symbol" w:cs="Symbol" w:hint="default"/>
      </w:rPr>
    </w:lvl>
    <w:lvl w:ilvl="4" w:tplc="04190003">
      <w:start w:val="1"/>
      <w:numFmt w:val="bullet"/>
      <w:lvlText w:val="o"/>
      <w:lvlJc w:val="left"/>
      <w:pPr>
        <w:ind w:left="3421" w:hanging="360"/>
      </w:pPr>
      <w:rPr>
        <w:rFonts w:ascii="Courier New" w:hAnsi="Courier New" w:cs="Courier New" w:hint="default"/>
      </w:rPr>
    </w:lvl>
    <w:lvl w:ilvl="5" w:tplc="04190005">
      <w:start w:val="1"/>
      <w:numFmt w:val="bullet"/>
      <w:lvlText w:val=""/>
      <w:lvlJc w:val="left"/>
      <w:pPr>
        <w:ind w:left="4141" w:hanging="360"/>
      </w:pPr>
      <w:rPr>
        <w:rFonts w:ascii="Wingdings" w:hAnsi="Wingdings" w:cs="Wingdings" w:hint="default"/>
      </w:rPr>
    </w:lvl>
    <w:lvl w:ilvl="6" w:tplc="04190001">
      <w:start w:val="1"/>
      <w:numFmt w:val="bullet"/>
      <w:lvlText w:val=""/>
      <w:lvlJc w:val="left"/>
      <w:pPr>
        <w:ind w:left="4861" w:hanging="360"/>
      </w:pPr>
      <w:rPr>
        <w:rFonts w:ascii="Symbol" w:hAnsi="Symbol" w:cs="Symbol" w:hint="default"/>
      </w:rPr>
    </w:lvl>
    <w:lvl w:ilvl="7" w:tplc="04190003">
      <w:start w:val="1"/>
      <w:numFmt w:val="bullet"/>
      <w:lvlText w:val="o"/>
      <w:lvlJc w:val="left"/>
      <w:pPr>
        <w:ind w:left="5581" w:hanging="360"/>
      </w:pPr>
      <w:rPr>
        <w:rFonts w:ascii="Courier New" w:hAnsi="Courier New" w:cs="Courier New" w:hint="default"/>
      </w:rPr>
    </w:lvl>
    <w:lvl w:ilvl="8" w:tplc="04190005">
      <w:start w:val="1"/>
      <w:numFmt w:val="bullet"/>
      <w:lvlText w:val=""/>
      <w:lvlJc w:val="left"/>
      <w:pPr>
        <w:ind w:left="6301" w:hanging="360"/>
      </w:pPr>
      <w:rPr>
        <w:rFonts w:ascii="Wingdings" w:hAnsi="Wingdings" w:cs="Wingdings" w:hint="default"/>
      </w:rPr>
    </w:lvl>
  </w:abstractNum>
  <w:abstractNum w:abstractNumId="11">
    <w:nsid w:val="2B2560AE"/>
    <w:multiLevelType w:val="hybridMultilevel"/>
    <w:tmpl w:val="9864D5BE"/>
    <w:lvl w:ilvl="0" w:tplc="901608C4">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A3CA4">
      <w:start w:val="1"/>
      <w:numFmt w:val="decimal"/>
      <w:lvlText w:val="%2)"/>
      <w:lvlJc w:val="left"/>
      <w:pPr>
        <w:ind w:left="1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CAC4BC">
      <w:start w:val="1"/>
      <w:numFmt w:val="lowerRoman"/>
      <w:lvlText w:val="%3"/>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5EE3A2">
      <w:start w:val="1"/>
      <w:numFmt w:val="decimal"/>
      <w:lvlText w:val="%4"/>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6612F4">
      <w:start w:val="1"/>
      <w:numFmt w:val="lowerLetter"/>
      <w:lvlText w:val="%5"/>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BE0C64">
      <w:start w:val="1"/>
      <w:numFmt w:val="lowerRoman"/>
      <w:lvlText w:val="%6"/>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8367E">
      <w:start w:val="1"/>
      <w:numFmt w:val="decimal"/>
      <w:lvlText w:val="%7"/>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A8715C">
      <w:start w:val="1"/>
      <w:numFmt w:val="lowerLetter"/>
      <w:lvlText w:val="%8"/>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76FDAA">
      <w:start w:val="1"/>
      <w:numFmt w:val="lowerRoman"/>
      <w:lvlText w:val="%9"/>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2CD76687"/>
    <w:multiLevelType w:val="hybridMultilevel"/>
    <w:tmpl w:val="33BAB4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324664F3"/>
    <w:multiLevelType w:val="hybridMultilevel"/>
    <w:tmpl w:val="2C5AD0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326C28BD"/>
    <w:multiLevelType w:val="hybridMultilevel"/>
    <w:tmpl w:val="4DEA9508"/>
    <w:lvl w:ilvl="0" w:tplc="032E53CA">
      <w:start w:val="1"/>
      <w:numFmt w:val="decimal"/>
      <w:lvlText w:val="%1."/>
      <w:lvlJc w:val="left"/>
      <w:pPr>
        <w:ind w:left="710" w:hanging="202"/>
      </w:pPr>
      <w:rPr>
        <w:rFonts w:ascii="Times New Roman" w:eastAsia="Times New Roman" w:hAnsi="Times New Roman" w:cs="Times New Roman" w:hint="default"/>
        <w:b/>
        <w:bCs/>
        <w:spacing w:val="-5"/>
        <w:w w:val="100"/>
        <w:sz w:val="20"/>
        <w:szCs w:val="20"/>
        <w:lang w:val="uk-UA" w:eastAsia="en-US" w:bidi="ar-SA"/>
      </w:rPr>
    </w:lvl>
    <w:lvl w:ilvl="1" w:tplc="E86058CC">
      <w:numFmt w:val="bullet"/>
      <w:lvlText w:val=""/>
      <w:lvlJc w:val="left"/>
      <w:pPr>
        <w:ind w:left="974" w:hanging="346"/>
      </w:pPr>
      <w:rPr>
        <w:rFonts w:ascii="Wingdings" w:eastAsia="Wingdings" w:hAnsi="Wingdings" w:cs="Wingdings" w:hint="default"/>
        <w:w w:val="100"/>
        <w:sz w:val="20"/>
        <w:szCs w:val="20"/>
        <w:lang w:val="uk-UA" w:eastAsia="en-US" w:bidi="ar-SA"/>
      </w:rPr>
    </w:lvl>
    <w:lvl w:ilvl="2" w:tplc="1CE61CCE">
      <w:numFmt w:val="bullet"/>
      <w:lvlText w:val="•"/>
      <w:lvlJc w:val="left"/>
      <w:pPr>
        <w:ind w:left="3620" w:hanging="346"/>
      </w:pPr>
      <w:rPr>
        <w:rFonts w:hint="default"/>
        <w:lang w:val="uk-UA" w:eastAsia="en-US" w:bidi="ar-SA"/>
      </w:rPr>
    </w:lvl>
    <w:lvl w:ilvl="3" w:tplc="4BFA03B0">
      <w:numFmt w:val="bullet"/>
      <w:lvlText w:val="•"/>
      <w:lvlJc w:val="left"/>
      <w:pPr>
        <w:ind w:left="4548" w:hanging="346"/>
      </w:pPr>
      <w:rPr>
        <w:rFonts w:hint="default"/>
        <w:lang w:val="uk-UA" w:eastAsia="en-US" w:bidi="ar-SA"/>
      </w:rPr>
    </w:lvl>
    <w:lvl w:ilvl="4" w:tplc="BFF8298C">
      <w:numFmt w:val="bullet"/>
      <w:lvlText w:val="•"/>
      <w:lvlJc w:val="left"/>
      <w:pPr>
        <w:ind w:left="5476" w:hanging="346"/>
      </w:pPr>
      <w:rPr>
        <w:rFonts w:hint="default"/>
        <w:lang w:val="uk-UA" w:eastAsia="en-US" w:bidi="ar-SA"/>
      </w:rPr>
    </w:lvl>
    <w:lvl w:ilvl="5" w:tplc="60A89A06">
      <w:numFmt w:val="bullet"/>
      <w:lvlText w:val="•"/>
      <w:lvlJc w:val="left"/>
      <w:pPr>
        <w:ind w:left="6404" w:hanging="346"/>
      </w:pPr>
      <w:rPr>
        <w:rFonts w:hint="default"/>
        <w:lang w:val="uk-UA" w:eastAsia="en-US" w:bidi="ar-SA"/>
      </w:rPr>
    </w:lvl>
    <w:lvl w:ilvl="6" w:tplc="84923F74">
      <w:numFmt w:val="bullet"/>
      <w:lvlText w:val="•"/>
      <w:lvlJc w:val="left"/>
      <w:pPr>
        <w:ind w:left="7332" w:hanging="346"/>
      </w:pPr>
      <w:rPr>
        <w:rFonts w:hint="default"/>
        <w:lang w:val="uk-UA" w:eastAsia="en-US" w:bidi="ar-SA"/>
      </w:rPr>
    </w:lvl>
    <w:lvl w:ilvl="7" w:tplc="C92C4D74">
      <w:numFmt w:val="bullet"/>
      <w:lvlText w:val="•"/>
      <w:lvlJc w:val="left"/>
      <w:pPr>
        <w:ind w:left="8260" w:hanging="346"/>
      </w:pPr>
      <w:rPr>
        <w:rFonts w:hint="default"/>
        <w:lang w:val="uk-UA" w:eastAsia="en-US" w:bidi="ar-SA"/>
      </w:rPr>
    </w:lvl>
    <w:lvl w:ilvl="8" w:tplc="C58C08A8">
      <w:numFmt w:val="bullet"/>
      <w:lvlText w:val="•"/>
      <w:lvlJc w:val="left"/>
      <w:pPr>
        <w:ind w:left="9188" w:hanging="346"/>
      </w:pPr>
      <w:rPr>
        <w:rFonts w:hint="default"/>
        <w:lang w:val="uk-UA" w:eastAsia="en-US" w:bidi="ar-SA"/>
      </w:rPr>
    </w:lvl>
  </w:abstractNum>
  <w:abstractNum w:abstractNumId="15">
    <w:nsid w:val="351072CB"/>
    <w:multiLevelType w:val="hybridMultilevel"/>
    <w:tmpl w:val="585637A6"/>
    <w:lvl w:ilvl="0" w:tplc="5282A8D6">
      <w:numFmt w:val="bullet"/>
      <w:lvlText w:val=""/>
      <w:lvlJc w:val="left"/>
      <w:pPr>
        <w:ind w:left="614" w:hanging="360"/>
      </w:pPr>
      <w:rPr>
        <w:rFonts w:ascii="Wingdings" w:eastAsia="Wingdings" w:hAnsi="Wingdings" w:cs="Wingdings" w:hint="default"/>
        <w:w w:val="100"/>
        <w:sz w:val="20"/>
        <w:szCs w:val="20"/>
        <w:lang w:val="uk-UA" w:eastAsia="en-US" w:bidi="ar-SA"/>
      </w:rPr>
    </w:lvl>
    <w:lvl w:ilvl="1" w:tplc="C28AA034">
      <w:numFmt w:val="bullet"/>
      <w:lvlText w:val=""/>
      <w:lvlJc w:val="left"/>
      <w:pPr>
        <w:ind w:left="974" w:hanging="360"/>
      </w:pPr>
      <w:rPr>
        <w:rFonts w:ascii="Wingdings" w:eastAsia="Wingdings" w:hAnsi="Wingdings" w:cs="Wingdings" w:hint="default"/>
        <w:w w:val="100"/>
        <w:sz w:val="20"/>
        <w:szCs w:val="20"/>
        <w:lang w:val="uk-UA" w:eastAsia="en-US" w:bidi="ar-SA"/>
      </w:rPr>
    </w:lvl>
    <w:lvl w:ilvl="2" w:tplc="7A7C5A26">
      <w:numFmt w:val="bullet"/>
      <w:lvlText w:val="•"/>
      <w:lvlJc w:val="left"/>
      <w:pPr>
        <w:ind w:left="2098" w:hanging="360"/>
      </w:pPr>
      <w:rPr>
        <w:rFonts w:hint="default"/>
        <w:lang w:val="uk-UA" w:eastAsia="en-US" w:bidi="ar-SA"/>
      </w:rPr>
    </w:lvl>
    <w:lvl w:ilvl="3" w:tplc="ED766A46">
      <w:numFmt w:val="bullet"/>
      <w:lvlText w:val="•"/>
      <w:lvlJc w:val="left"/>
      <w:pPr>
        <w:ind w:left="3216" w:hanging="360"/>
      </w:pPr>
      <w:rPr>
        <w:rFonts w:hint="default"/>
        <w:lang w:val="uk-UA" w:eastAsia="en-US" w:bidi="ar-SA"/>
      </w:rPr>
    </w:lvl>
    <w:lvl w:ilvl="4" w:tplc="5E4E6A3E">
      <w:numFmt w:val="bullet"/>
      <w:lvlText w:val="•"/>
      <w:lvlJc w:val="left"/>
      <w:pPr>
        <w:ind w:left="4334" w:hanging="360"/>
      </w:pPr>
      <w:rPr>
        <w:rFonts w:hint="default"/>
        <w:lang w:val="uk-UA" w:eastAsia="en-US" w:bidi="ar-SA"/>
      </w:rPr>
    </w:lvl>
    <w:lvl w:ilvl="5" w:tplc="51E07BC4">
      <w:numFmt w:val="bullet"/>
      <w:lvlText w:val="•"/>
      <w:lvlJc w:val="left"/>
      <w:pPr>
        <w:ind w:left="5452" w:hanging="360"/>
      </w:pPr>
      <w:rPr>
        <w:rFonts w:hint="default"/>
        <w:lang w:val="uk-UA" w:eastAsia="en-US" w:bidi="ar-SA"/>
      </w:rPr>
    </w:lvl>
    <w:lvl w:ilvl="6" w:tplc="7ECE4B4A">
      <w:numFmt w:val="bullet"/>
      <w:lvlText w:val="•"/>
      <w:lvlJc w:val="left"/>
      <w:pPr>
        <w:ind w:left="6571" w:hanging="360"/>
      </w:pPr>
      <w:rPr>
        <w:rFonts w:hint="default"/>
        <w:lang w:val="uk-UA" w:eastAsia="en-US" w:bidi="ar-SA"/>
      </w:rPr>
    </w:lvl>
    <w:lvl w:ilvl="7" w:tplc="CBD8B46E">
      <w:numFmt w:val="bullet"/>
      <w:lvlText w:val="•"/>
      <w:lvlJc w:val="left"/>
      <w:pPr>
        <w:ind w:left="7689" w:hanging="360"/>
      </w:pPr>
      <w:rPr>
        <w:rFonts w:hint="default"/>
        <w:lang w:val="uk-UA" w:eastAsia="en-US" w:bidi="ar-SA"/>
      </w:rPr>
    </w:lvl>
    <w:lvl w:ilvl="8" w:tplc="5AF83C38">
      <w:numFmt w:val="bullet"/>
      <w:lvlText w:val="•"/>
      <w:lvlJc w:val="left"/>
      <w:pPr>
        <w:ind w:left="8807" w:hanging="360"/>
      </w:pPr>
      <w:rPr>
        <w:rFonts w:hint="default"/>
        <w:lang w:val="uk-UA" w:eastAsia="en-US" w:bidi="ar-SA"/>
      </w:rPr>
    </w:lvl>
  </w:abstractNum>
  <w:abstractNum w:abstractNumId="16">
    <w:nsid w:val="39BD4DA2"/>
    <w:multiLevelType w:val="hybridMultilevel"/>
    <w:tmpl w:val="EB22FE20"/>
    <w:lvl w:ilvl="0" w:tplc="A0406994">
      <w:start w:val="1"/>
      <w:numFmt w:val="decimal"/>
      <w:lvlText w:val="%1."/>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C4CE8">
      <w:start w:val="1"/>
      <w:numFmt w:val="lowerLetter"/>
      <w:lvlText w:val="%2"/>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A0D8FE">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49EF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F6BA30">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865736">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EAD46E">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4162E">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845B68">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3DBB753A"/>
    <w:multiLevelType w:val="hybridMultilevel"/>
    <w:tmpl w:val="F7840F16"/>
    <w:lvl w:ilvl="0" w:tplc="1CF69076">
      <w:numFmt w:val="bullet"/>
      <w:lvlText w:val="–"/>
      <w:lvlJc w:val="left"/>
      <w:pPr>
        <w:ind w:left="254" w:hanging="197"/>
      </w:pPr>
      <w:rPr>
        <w:rFonts w:ascii="Times New Roman" w:eastAsia="Times New Roman" w:hAnsi="Times New Roman" w:cs="Times New Roman" w:hint="default"/>
        <w:w w:val="100"/>
        <w:sz w:val="20"/>
        <w:szCs w:val="20"/>
        <w:lang w:val="uk-UA" w:eastAsia="en-US" w:bidi="ar-SA"/>
      </w:rPr>
    </w:lvl>
    <w:lvl w:ilvl="1" w:tplc="AADC2524">
      <w:numFmt w:val="bullet"/>
      <w:lvlText w:val=""/>
      <w:lvlJc w:val="left"/>
      <w:pPr>
        <w:ind w:left="974" w:hanging="346"/>
      </w:pPr>
      <w:rPr>
        <w:rFonts w:ascii="Wingdings" w:eastAsia="Wingdings" w:hAnsi="Wingdings" w:cs="Wingdings" w:hint="default"/>
        <w:w w:val="100"/>
        <w:sz w:val="20"/>
        <w:szCs w:val="20"/>
        <w:lang w:val="uk-UA" w:eastAsia="en-US" w:bidi="ar-SA"/>
      </w:rPr>
    </w:lvl>
    <w:lvl w:ilvl="2" w:tplc="2AC2C4B4">
      <w:numFmt w:val="bullet"/>
      <w:lvlText w:val=""/>
      <w:lvlJc w:val="left"/>
      <w:pPr>
        <w:ind w:left="1156" w:hanging="361"/>
      </w:pPr>
      <w:rPr>
        <w:rFonts w:ascii="Wingdings" w:eastAsia="Wingdings" w:hAnsi="Wingdings" w:cs="Wingdings" w:hint="default"/>
        <w:w w:val="100"/>
        <w:sz w:val="20"/>
        <w:szCs w:val="20"/>
        <w:lang w:val="uk-UA" w:eastAsia="en-US" w:bidi="ar-SA"/>
      </w:rPr>
    </w:lvl>
    <w:lvl w:ilvl="3" w:tplc="EA78BD7E">
      <w:numFmt w:val="bullet"/>
      <w:lvlText w:val="•"/>
      <w:lvlJc w:val="left"/>
      <w:pPr>
        <w:ind w:left="2395" w:hanging="361"/>
      </w:pPr>
      <w:rPr>
        <w:rFonts w:hint="default"/>
        <w:lang w:val="uk-UA" w:eastAsia="en-US" w:bidi="ar-SA"/>
      </w:rPr>
    </w:lvl>
    <w:lvl w:ilvl="4" w:tplc="2026C09C">
      <w:numFmt w:val="bullet"/>
      <w:lvlText w:val="•"/>
      <w:lvlJc w:val="left"/>
      <w:pPr>
        <w:ind w:left="3631" w:hanging="361"/>
      </w:pPr>
      <w:rPr>
        <w:rFonts w:hint="default"/>
        <w:lang w:val="uk-UA" w:eastAsia="en-US" w:bidi="ar-SA"/>
      </w:rPr>
    </w:lvl>
    <w:lvl w:ilvl="5" w:tplc="BC5EF2A6">
      <w:numFmt w:val="bullet"/>
      <w:lvlText w:val="•"/>
      <w:lvlJc w:val="left"/>
      <w:pPr>
        <w:ind w:left="4866" w:hanging="361"/>
      </w:pPr>
      <w:rPr>
        <w:rFonts w:hint="default"/>
        <w:lang w:val="uk-UA" w:eastAsia="en-US" w:bidi="ar-SA"/>
      </w:rPr>
    </w:lvl>
    <w:lvl w:ilvl="6" w:tplc="4C0E4E7A">
      <w:numFmt w:val="bullet"/>
      <w:lvlText w:val="•"/>
      <w:lvlJc w:val="left"/>
      <w:pPr>
        <w:ind w:left="6102" w:hanging="361"/>
      </w:pPr>
      <w:rPr>
        <w:rFonts w:hint="default"/>
        <w:lang w:val="uk-UA" w:eastAsia="en-US" w:bidi="ar-SA"/>
      </w:rPr>
    </w:lvl>
    <w:lvl w:ilvl="7" w:tplc="FFE80D66">
      <w:numFmt w:val="bullet"/>
      <w:lvlText w:val="•"/>
      <w:lvlJc w:val="left"/>
      <w:pPr>
        <w:ind w:left="7337" w:hanging="361"/>
      </w:pPr>
      <w:rPr>
        <w:rFonts w:hint="default"/>
        <w:lang w:val="uk-UA" w:eastAsia="en-US" w:bidi="ar-SA"/>
      </w:rPr>
    </w:lvl>
    <w:lvl w:ilvl="8" w:tplc="515237C8">
      <w:numFmt w:val="bullet"/>
      <w:lvlText w:val="•"/>
      <w:lvlJc w:val="left"/>
      <w:pPr>
        <w:ind w:left="8573" w:hanging="361"/>
      </w:pPr>
      <w:rPr>
        <w:rFonts w:hint="default"/>
        <w:lang w:val="uk-UA" w:eastAsia="en-US" w:bidi="ar-SA"/>
      </w:rPr>
    </w:lvl>
  </w:abstractNum>
  <w:abstractNum w:abstractNumId="18">
    <w:nsid w:val="3E0A3BCF"/>
    <w:multiLevelType w:val="hybridMultilevel"/>
    <w:tmpl w:val="5516857E"/>
    <w:lvl w:ilvl="0" w:tplc="A6FED072">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6FFF4">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5E1ED8">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82135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54F782">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5616B4">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101A0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30A54C">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46C22C">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3EFB7605"/>
    <w:multiLevelType w:val="hybridMultilevel"/>
    <w:tmpl w:val="EF669CB4"/>
    <w:lvl w:ilvl="0" w:tplc="5282DA56">
      <w:start w:val="1"/>
      <w:numFmt w:val="bullet"/>
      <w:lvlText w:val="•"/>
      <w:lvlJc w:val="left"/>
      <w:pPr>
        <w:ind w:left="70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91609916">
      <w:start w:val="1"/>
      <w:numFmt w:val="bullet"/>
      <w:lvlText w:val="o"/>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5DCA61F8">
      <w:start w:val="1"/>
      <w:numFmt w:val="bullet"/>
      <w:lvlText w:val="▪"/>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C6D8D0C8">
      <w:start w:val="1"/>
      <w:numFmt w:val="bullet"/>
      <w:lvlText w:val="•"/>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2DCA2EB4">
      <w:start w:val="1"/>
      <w:numFmt w:val="bullet"/>
      <w:lvlText w:val="o"/>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015471F0">
      <w:start w:val="1"/>
      <w:numFmt w:val="bullet"/>
      <w:lvlText w:val="▪"/>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6B5C029A">
      <w:start w:val="1"/>
      <w:numFmt w:val="bullet"/>
      <w:lvlText w:val="•"/>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50564622">
      <w:start w:val="1"/>
      <w:numFmt w:val="bullet"/>
      <w:lvlText w:val="o"/>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FF424258">
      <w:start w:val="1"/>
      <w:numFmt w:val="bullet"/>
      <w:lvlText w:val="▪"/>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0">
    <w:nsid w:val="3F282966"/>
    <w:multiLevelType w:val="hybridMultilevel"/>
    <w:tmpl w:val="3538F72C"/>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nsid w:val="42E05AA8"/>
    <w:multiLevelType w:val="hybridMultilevel"/>
    <w:tmpl w:val="65D88A64"/>
    <w:lvl w:ilvl="0" w:tplc="BC848B8A">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409A58">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A25ED4">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AE372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CBFE8">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F051CE">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6A49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ACF16">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0ED3CE">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466A158C"/>
    <w:multiLevelType w:val="hybridMultilevel"/>
    <w:tmpl w:val="932695D2"/>
    <w:lvl w:ilvl="0" w:tplc="2C5E5E40">
      <w:numFmt w:val="bullet"/>
      <w:lvlText w:val=""/>
      <w:lvlJc w:val="left"/>
      <w:pPr>
        <w:ind w:left="614" w:hanging="360"/>
      </w:pPr>
      <w:rPr>
        <w:rFonts w:ascii="Wingdings" w:eastAsia="Wingdings" w:hAnsi="Wingdings" w:cs="Wingdings" w:hint="default"/>
        <w:w w:val="100"/>
        <w:sz w:val="20"/>
        <w:szCs w:val="20"/>
        <w:lang w:val="uk-UA" w:eastAsia="en-US" w:bidi="ar-SA"/>
      </w:rPr>
    </w:lvl>
    <w:lvl w:ilvl="1" w:tplc="308CB0F2">
      <w:numFmt w:val="bullet"/>
      <w:lvlText w:val=""/>
      <w:lvlJc w:val="left"/>
      <w:pPr>
        <w:ind w:left="974" w:hanging="360"/>
      </w:pPr>
      <w:rPr>
        <w:rFonts w:ascii="Wingdings" w:eastAsia="Wingdings" w:hAnsi="Wingdings" w:cs="Wingdings" w:hint="default"/>
        <w:w w:val="100"/>
        <w:sz w:val="20"/>
        <w:szCs w:val="20"/>
        <w:lang w:val="uk-UA" w:eastAsia="en-US" w:bidi="ar-SA"/>
      </w:rPr>
    </w:lvl>
    <w:lvl w:ilvl="2" w:tplc="B92C7B94">
      <w:numFmt w:val="bullet"/>
      <w:lvlText w:val="•"/>
      <w:lvlJc w:val="left"/>
      <w:pPr>
        <w:ind w:left="2098" w:hanging="360"/>
      </w:pPr>
      <w:rPr>
        <w:rFonts w:hint="default"/>
        <w:lang w:val="uk-UA" w:eastAsia="en-US" w:bidi="ar-SA"/>
      </w:rPr>
    </w:lvl>
    <w:lvl w:ilvl="3" w:tplc="7BCA7F02">
      <w:numFmt w:val="bullet"/>
      <w:lvlText w:val="•"/>
      <w:lvlJc w:val="left"/>
      <w:pPr>
        <w:ind w:left="3216" w:hanging="360"/>
      </w:pPr>
      <w:rPr>
        <w:rFonts w:hint="default"/>
        <w:lang w:val="uk-UA" w:eastAsia="en-US" w:bidi="ar-SA"/>
      </w:rPr>
    </w:lvl>
    <w:lvl w:ilvl="4" w:tplc="D36A3FA6">
      <w:numFmt w:val="bullet"/>
      <w:lvlText w:val="•"/>
      <w:lvlJc w:val="left"/>
      <w:pPr>
        <w:ind w:left="4334" w:hanging="360"/>
      </w:pPr>
      <w:rPr>
        <w:rFonts w:hint="default"/>
        <w:lang w:val="uk-UA" w:eastAsia="en-US" w:bidi="ar-SA"/>
      </w:rPr>
    </w:lvl>
    <w:lvl w:ilvl="5" w:tplc="106AF2CE">
      <w:numFmt w:val="bullet"/>
      <w:lvlText w:val="•"/>
      <w:lvlJc w:val="left"/>
      <w:pPr>
        <w:ind w:left="5452" w:hanging="360"/>
      </w:pPr>
      <w:rPr>
        <w:rFonts w:hint="default"/>
        <w:lang w:val="uk-UA" w:eastAsia="en-US" w:bidi="ar-SA"/>
      </w:rPr>
    </w:lvl>
    <w:lvl w:ilvl="6" w:tplc="8B1C4050">
      <w:numFmt w:val="bullet"/>
      <w:lvlText w:val="•"/>
      <w:lvlJc w:val="left"/>
      <w:pPr>
        <w:ind w:left="6571" w:hanging="360"/>
      </w:pPr>
      <w:rPr>
        <w:rFonts w:hint="default"/>
        <w:lang w:val="uk-UA" w:eastAsia="en-US" w:bidi="ar-SA"/>
      </w:rPr>
    </w:lvl>
    <w:lvl w:ilvl="7" w:tplc="C3E0083C">
      <w:numFmt w:val="bullet"/>
      <w:lvlText w:val="•"/>
      <w:lvlJc w:val="left"/>
      <w:pPr>
        <w:ind w:left="7689" w:hanging="360"/>
      </w:pPr>
      <w:rPr>
        <w:rFonts w:hint="default"/>
        <w:lang w:val="uk-UA" w:eastAsia="en-US" w:bidi="ar-SA"/>
      </w:rPr>
    </w:lvl>
    <w:lvl w:ilvl="8" w:tplc="36D61C2E">
      <w:numFmt w:val="bullet"/>
      <w:lvlText w:val="•"/>
      <w:lvlJc w:val="left"/>
      <w:pPr>
        <w:ind w:left="8807" w:hanging="360"/>
      </w:pPr>
      <w:rPr>
        <w:rFonts w:hint="default"/>
        <w:lang w:val="uk-UA" w:eastAsia="en-US" w:bidi="ar-SA"/>
      </w:rPr>
    </w:lvl>
  </w:abstractNum>
  <w:abstractNum w:abstractNumId="23">
    <w:nsid w:val="4D5749CB"/>
    <w:multiLevelType w:val="hybridMultilevel"/>
    <w:tmpl w:val="57FA9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A213CD"/>
    <w:multiLevelType w:val="hybridMultilevel"/>
    <w:tmpl w:val="AE5ED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50225B"/>
    <w:multiLevelType w:val="hybridMultilevel"/>
    <w:tmpl w:val="8FD0B6C4"/>
    <w:lvl w:ilvl="0" w:tplc="09C8BE1C">
      <w:numFmt w:val="bullet"/>
      <w:lvlText w:val=""/>
      <w:lvlJc w:val="left"/>
      <w:pPr>
        <w:ind w:left="974" w:hanging="346"/>
      </w:pPr>
      <w:rPr>
        <w:rFonts w:ascii="Symbol" w:eastAsia="Symbol" w:hAnsi="Symbol" w:cs="Symbol" w:hint="default"/>
        <w:w w:val="100"/>
        <w:sz w:val="20"/>
        <w:szCs w:val="20"/>
        <w:lang w:val="uk-UA" w:eastAsia="en-US" w:bidi="ar-SA"/>
      </w:rPr>
    </w:lvl>
    <w:lvl w:ilvl="1" w:tplc="ECB22C6A">
      <w:numFmt w:val="bullet"/>
      <w:lvlText w:val="•"/>
      <w:lvlJc w:val="left"/>
      <w:pPr>
        <w:ind w:left="1986" w:hanging="346"/>
      </w:pPr>
      <w:rPr>
        <w:rFonts w:hint="default"/>
        <w:lang w:val="uk-UA" w:eastAsia="en-US" w:bidi="ar-SA"/>
      </w:rPr>
    </w:lvl>
    <w:lvl w:ilvl="2" w:tplc="575CF7C8">
      <w:numFmt w:val="bullet"/>
      <w:lvlText w:val="•"/>
      <w:lvlJc w:val="left"/>
      <w:pPr>
        <w:ind w:left="2992" w:hanging="346"/>
      </w:pPr>
      <w:rPr>
        <w:rFonts w:hint="default"/>
        <w:lang w:val="uk-UA" w:eastAsia="en-US" w:bidi="ar-SA"/>
      </w:rPr>
    </w:lvl>
    <w:lvl w:ilvl="3" w:tplc="65562A60">
      <w:numFmt w:val="bullet"/>
      <w:lvlText w:val="•"/>
      <w:lvlJc w:val="left"/>
      <w:pPr>
        <w:ind w:left="3999" w:hanging="346"/>
      </w:pPr>
      <w:rPr>
        <w:rFonts w:hint="default"/>
        <w:lang w:val="uk-UA" w:eastAsia="en-US" w:bidi="ar-SA"/>
      </w:rPr>
    </w:lvl>
    <w:lvl w:ilvl="4" w:tplc="FA5895DE">
      <w:numFmt w:val="bullet"/>
      <w:lvlText w:val="•"/>
      <w:lvlJc w:val="left"/>
      <w:pPr>
        <w:ind w:left="5005" w:hanging="346"/>
      </w:pPr>
      <w:rPr>
        <w:rFonts w:hint="default"/>
        <w:lang w:val="uk-UA" w:eastAsia="en-US" w:bidi="ar-SA"/>
      </w:rPr>
    </w:lvl>
    <w:lvl w:ilvl="5" w:tplc="0F547658">
      <w:numFmt w:val="bullet"/>
      <w:lvlText w:val="•"/>
      <w:lvlJc w:val="left"/>
      <w:pPr>
        <w:ind w:left="6012" w:hanging="346"/>
      </w:pPr>
      <w:rPr>
        <w:rFonts w:hint="default"/>
        <w:lang w:val="uk-UA" w:eastAsia="en-US" w:bidi="ar-SA"/>
      </w:rPr>
    </w:lvl>
    <w:lvl w:ilvl="6" w:tplc="6AF6F690">
      <w:numFmt w:val="bullet"/>
      <w:lvlText w:val="•"/>
      <w:lvlJc w:val="left"/>
      <w:pPr>
        <w:ind w:left="7018" w:hanging="346"/>
      </w:pPr>
      <w:rPr>
        <w:rFonts w:hint="default"/>
        <w:lang w:val="uk-UA" w:eastAsia="en-US" w:bidi="ar-SA"/>
      </w:rPr>
    </w:lvl>
    <w:lvl w:ilvl="7" w:tplc="A8D44A68">
      <w:numFmt w:val="bullet"/>
      <w:lvlText w:val="•"/>
      <w:lvlJc w:val="left"/>
      <w:pPr>
        <w:ind w:left="8024" w:hanging="346"/>
      </w:pPr>
      <w:rPr>
        <w:rFonts w:hint="default"/>
        <w:lang w:val="uk-UA" w:eastAsia="en-US" w:bidi="ar-SA"/>
      </w:rPr>
    </w:lvl>
    <w:lvl w:ilvl="8" w:tplc="ED206620">
      <w:numFmt w:val="bullet"/>
      <w:lvlText w:val="•"/>
      <w:lvlJc w:val="left"/>
      <w:pPr>
        <w:ind w:left="9031" w:hanging="346"/>
      </w:pPr>
      <w:rPr>
        <w:rFonts w:hint="default"/>
        <w:lang w:val="uk-UA" w:eastAsia="en-US" w:bidi="ar-SA"/>
      </w:rPr>
    </w:lvl>
  </w:abstractNum>
  <w:abstractNum w:abstractNumId="26">
    <w:nsid w:val="60155D10"/>
    <w:multiLevelType w:val="hybridMultilevel"/>
    <w:tmpl w:val="D8F02196"/>
    <w:lvl w:ilvl="0" w:tplc="EEBC3D12">
      <w:start w:val="1"/>
      <w:numFmt w:val="bullet"/>
      <w:lvlText w:val="-"/>
      <w:lvlJc w:val="left"/>
      <w:pPr>
        <w:ind w:left="53"/>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1" w:tplc="24C2A03E">
      <w:start w:val="1"/>
      <w:numFmt w:val="bullet"/>
      <w:lvlText w:val="o"/>
      <w:lvlJc w:val="left"/>
      <w:pPr>
        <w:ind w:left="120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2" w:tplc="19D8DC9E">
      <w:start w:val="1"/>
      <w:numFmt w:val="bullet"/>
      <w:lvlText w:val="▪"/>
      <w:lvlJc w:val="left"/>
      <w:pPr>
        <w:ind w:left="192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3" w:tplc="4FB4050C">
      <w:start w:val="1"/>
      <w:numFmt w:val="bullet"/>
      <w:lvlText w:val="•"/>
      <w:lvlJc w:val="left"/>
      <w:pPr>
        <w:ind w:left="264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4" w:tplc="0D34CC24">
      <w:start w:val="1"/>
      <w:numFmt w:val="bullet"/>
      <w:lvlText w:val="o"/>
      <w:lvlJc w:val="left"/>
      <w:pPr>
        <w:ind w:left="336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5" w:tplc="03C27236">
      <w:start w:val="1"/>
      <w:numFmt w:val="bullet"/>
      <w:lvlText w:val="▪"/>
      <w:lvlJc w:val="left"/>
      <w:pPr>
        <w:ind w:left="408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6" w:tplc="E7E6F144">
      <w:start w:val="1"/>
      <w:numFmt w:val="bullet"/>
      <w:lvlText w:val="•"/>
      <w:lvlJc w:val="left"/>
      <w:pPr>
        <w:ind w:left="480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7" w:tplc="79C4CC54">
      <w:start w:val="1"/>
      <w:numFmt w:val="bullet"/>
      <w:lvlText w:val="o"/>
      <w:lvlJc w:val="left"/>
      <w:pPr>
        <w:ind w:left="552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8" w:tplc="5AA03B5A">
      <w:start w:val="1"/>
      <w:numFmt w:val="bullet"/>
      <w:lvlText w:val="▪"/>
      <w:lvlJc w:val="left"/>
      <w:pPr>
        <w:ind w:left="6242"/>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abstractNum>
  <w:abstractNum w:abstractNumId="27">
    <w:nsid w:val="62A22860"/>
    <w:multiLevelType w:val="hybridMultilevel"/>
    <w:tmpl w:val="2A8A538E"/>
    <w:lvl w:ilvl="0" w:tplc="901608C4">
      <w:start w:val="1"/>
      <w:numFmt w:val="bullet"/>
      <w:lvlText w:val="-"/>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E53CA">
      <w:start w:val="1"/>
      <w:numFmt w:val="decimal"/>
      <w:lvlText w:val="%2."/>
      <w:lvlJc w:val="left"/>
      <w:pPr>
        <w:ind w:left="1571"/>
      </w:pPr>
      <w:rPr>
        <w:rFonts w:ascii="Times New Roman" w:eastAsia="Times New Roman" w:hAnsi="Times New Roman" w:cs="Times New Roman" w:hint="default"/>
        <w:b/>
        <w:bCs/>
        <w:i w:val="0"/>
        <w:strike w:val="0"/>
        <w:dstrike w:val="0"/>
        <w:color w:val="000000"/>
        <w:spacing w:val="-5"/>
        <w:w w:val="100"/>
        <w:sz w:val="20"/>
        <w:szCs w:val="20"/>
        <w:u w:val="none" w:color="000000"/>
        <w:bdr w:val="none" w:sz="0" w:space="0" w:color="auto"/>
        <w:shd w:val="clear" w:color="auto" w:fill="auto"/>
        <w:vertAlign w:val="baseline"/>
        <w:lang w:val="uk-UA" w:eastAsia="en-US" w:bidi="ar-SA"/>
      </w:rPr>
    </w:lvl>
    <w:lvl w:ilvl="2" w:tplc="DFCAC4BC">
      <w:start w:val="1"/>
      <w:numFmt w:val="lowerRoman"/>
      <w:lvlText w:val="%3"/>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5EE3A2">
      <w:start w:val="1"/>
      <w:numFmt w:val="decimal"/>
      <w:lvlText w:val="%4"/>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6612F4">
      <w:start w:val="1"/>
      <w:numFmt w:val="lowerLetter"/>
      <w:lvlText w:val="%5"/>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BE0C64">
      <w:start w:val="1"/>
      <w:numFmt w:val="lowerRoman"/>
      <w:lvlText w:val="%6"/>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8367E">
      <w:start w:val="1"/>
      <w:numFmt w:val="decimal"/>
      <w:lvlText w:val="%7"/>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A8715C">
      <w:start w:val="1"/>
      <w:numFmt w:val="lowerLetter"/>
      <w:lvlText w:val="%8"/>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76FDAA">
      <w:start w:val="1"/>
      <w:numFmt w:val="lowerRoman"/>
      <w:lvlText w:val="%9"/>
      <w:lvlJc w:val="left"/>
      <w:pPr>
        <w:ind w:left="6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62EC5530"/>
    <w:multiLevelType w:val="hybridMultilevel"/>
    <w:tmpl w:val="C7661EE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3F03D24"/>
    <w:multiLevelType w:val="hybridMultilevel"/>
    <w:tmpl w:val="9544DCFC"/>
    <w:lvl w:ilvl="0" w:tplc="20025DB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0">
    <w:nsid w:val="6533198A"/>
    <w:multiLevelType w:val="hybridMultilevel"/>
    <w:tmpl w:val="FF76208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nsid w:val="65CE5D75"/>
    <w:multiLevelType w:val="hybridMultilevel"/>
    <w:tmpl w:val="560685D0"/>
    <w:lvl w:ilvl="0" w:tplc="0422000B">
      <w:start w:val="1"/>
      <w:numFmt w:val="bullet"/>
      <w:lvlText w:val=""/>
      <w:lvlJc w:val="left"/>
      <w:pPr>
        <w:ind w:left="1470" w:hanging="360"/>
      </w:pPr>
      <w:rPr>
        <w:rFonts w:ascii="Wingdings" w:hAnsi="Wingdings" w:hint="default"/>
      </w:rPr>
    </w:lvl>
    <w:lvl w:ilvl="1" w:tplc="04220003" w:tentative="1">
      <w:start w:val="1"/>
      <w:numFmt w:val="bullet"/>
      <w:lvlText w:val="o"/>
      <w:lvlJc w:val="left"/>
      <w:pPr>
        <w:ind w:left="2190" w:hanging="360"/>
      </w:pPr>
      <w:rPr>
        <w:rFonts w:ascii="Courier New" w:hAnsi="Courier New" w:cs="Courier New" w:hint="default"/>
      </w:rPr>
    </w:lvl>
    <w:lvl w:ilvl="2" w:tplc="04220005" w:tentative="1">
      <w:start w:val="1"/>
      <w:numFmt w:val="bullet"/>
      <w:lvlText w:val=""/>
      <w:lvlJc w:val="left"/>
      <w:pPr>
        <w:ind w:left="2910" w:hanging="360"/>
      </w:pPr>
      <w:rPr>
        <w:rFonts w:ascii="Wingdings" w:hAnsi="Wingdings" w:hint="default"/>
      </w:rPr>
    </w:lvl>
    <w:lvl w:ilvl="3" w:tplc="04220001" w:tentative="1">
      <w:start w:val="1"/>
      <w:numFmt w:val="bullet"/>
      <w:lvlText w:val=""/>
      <w:lvlJc w:val="left"/>
      <w:pPr>
        <w:ind w:left="3630" w:hanging="360"/>
      </w:pPr>
      <w:rPr>
        <w:rFonts w:ascii="Symbol" w:hAnsi="Symbol" w:hint="default"/>
      </w:rPr>
    </w:lvl>
    <w:lvl w:ilvl="4" w:tplc="04220003" w:tentative="1">
      <w:start w:val="1"/>
      <w:numFmt w:val="bullet"/>
      <w:lvlText w:val="o"/>
      <w:lvlJc w:val="left"/>
      <w:pPr>
        <w:ind w:left="4350" w:hanging="360"/>
      </w:pPr>
      <w:rPr>
        <w:rFonts w:ascii="Courier New" w:hAnsi="Courier New" w:cs="Courier New" w:hint="default"/>
      </w:rPr>
    </w:lvl>
    <w:lvl w:ilvl="5" w:tplc="04220005" w:tentative="1">
      <w:start w:val="1"/>
      <w:numFmt w:val="bullet"/>
      <w:lvlText w:val=""/>
      <w:lvlJc w:val="left"/>
      <w:pPr>
        <w:ind w:left="5070" w:hanging="360"/>
      </w:pPr>
      <w:rPr>
        <w:rFonts w:ascii="Wingdings" w:hAnsi="Wingdings" w:hint="default"/>
      </w:rPr>
    </w:lvl>
    <w:lvl w:ilvl="6" w:tplc="04220001" w:tentative="1">
      <w:start w:val="1"/>
      <w:numFmt w:val="bullet"/>
      <w:lvlText w:val=""/>
      <w:lvlJc w:val="left"/>
      <w:pPr>
        <w:ind w:left="5790" w:hanging="360"/>
      </w:pPr>
      <w:rPr>
        <w:rFonts w:ascii="Symbol" w:hAnsi="Symbol" w:hint="default"/>
      </w:rPr>
    </w:lvl>
    <w:lvl w:ilvl="7" w:tplc="04220003" w:tentative="1">
      <w:start w:val="1"/>
      <w:numFmt w:val="bullet"/>
      <w:lvlText w:val="o"/>
      <w:lvlJc w:val="left"/>
      <w:pPr>
        <w:ind w:left="6510" w:hanging="360"/>
      </w:pPr>
      <w:rPr>
        <w:rFonts w:ascii="Courier New" w:hAnsi="Courier New" w:cs="Courier New" w:hint="default"/>
      </w:rPr>
    </w:lvl>
    <w:lvl w:ilvl="8" w:tplc="04220005" w:tentative="1">
      <w:start w:val="1"/>
      <w:numFmt w:val="bullet"/>
      <w:lvlText w:val=""/>
      <w:lvlJc w:val="left"/>
      <w:pPr>
        <w:ind w:left="7230" w:hanging="360"/>
      </w:pPr>
      <w:rPr>
        <w:rFonts w:ascii="Wingdings" w:hAnsi="Wingdings" w:hint="default"/>
      </w:rPr>
    </w:lvl>
  </w:abstractNum>
  <w:abstractNum w:abstractNumId="32">
    <w:nsid w:val="6C5F4465"/>
    <w:multiLevelType w:val="multilevel"/>
    <w:tmpl w:val="D9C299F4"/>
    <w:lvl w:ilvl="0">
      <w:start w:val="3"/>
      <w:numFmt w:val="decimal"/>
      <w:lvlText w:val="%1"/>
      <w:lvlJc w:val="left"/>
      <w:pPr>
        <w:ind w:left="762" w:hanging="701"/>
      </w:pPr>
      <w:rPr>
        <w:rFonts w:hint="default"/>
        <w:lang w:val="uk-UA" w:eastAsia="en-US" w:bidi="ar-SA"/>
      </w:rPr>
    </w:lvl>
    <w:lvl w:ilvl="1">
      <w:start w:val="1"/>
      <w:numFmt w:val="decimal"/>
      <w:lvlText w:val="%1.%2"/>
      <w:lvlJc w:val="left"/>
      <w:pPr>
        <w:ind w:left="762" w:hanging="701"/>
      </w:pPr>
      <w:rPr>
        <w:rFonts w:hint="default"/>
        <w:lang w:val="uk-UA" w:eastAsia="en-US" w:bidi="ar-SA"/>
      </w:rPr>
    </w:lvl>
    <w:lvl w:ilvl="2">
      <w:start w:val="1"/>
      <w:numFmt w:val="decimal"/>
      <w:lvlText w:val="%1.%2.%3."/>
      <w:lvlJc w:val="left"/>
      <w:pPr>
        <w:ind w:left="762" w:hanging="701"/>
      </w:pPr>
      <w:rPr>
        <w:rFonts w:ascii="Times New Roman" w:eastAsia="Times New Roman" w:hAnsi="Times New Roman" w:cs="Times New Roman" w:hint="default"/>
        <w:b/>
        <w:bCs/>
        <w:color w:val="C00000"/>
        <w:spacing w:val="-3"/>
        <w:w w:val="100"/>
        <w:sz w:val="28"/>
        <w:szCs w:val="28"/>
        <w:lang w:val="uk-UA" w:eastAsia="en-US" w:bidi="ar-SA"/>
      </w:rPr>
    </w:lvl>
    <w:lvl w:ilvl="3">
      <w:numFmt w:val="bullet"/>
      <w:lvlText w:val=""/>
      <w:lvlJc w:val="left"/>
      <w:pPr>
        <w:ind w:left="1470" w:hanging="360"/>
      </w:pPr>
      <w:rPr>
        <w:rFonts w:hint="default"/>
        <w:w w:val="99"/>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616" w:hanging="360"/>
      </w:pPr>
      <w:rPr>
        <w:rFonts w:hint="default"/>
        <w:lang w:val="uk-UA" w:eastAsia="en-US" w:bidi="ar-SA"/>
      </w:rPr>
    </w:lvl>
    <w:lvl w:ilvl="6">
      <w:numFmt w:val="bullet"/>
      <w:lvlText w:val="•"/>
      <w:lvlJc w:val="left"/>
      <w:pPr>
        <w:ind w:left="6650" w:hanging="360"/>
      </w:pPr>
      <w:rPr>
        <w:rFonts w:hint="default"/>
        <w:lang w:val="uk-UA" w:eastAsia="en-US" w:bidi="ar-SA"/>
      </w:rPr>
    </w:lvl>
    <w:lvl w:ilvl="7">
      <w:numFmt w:val="bullet"/>
      <w:lvlText w:val="•"/>
      <w:lvlJc w:val="left"/>
      <w:pPr>
        <w:ind w:left="7684" w:hanging="360"/>
      </w:pPr>
      <w:rPr>
        <w:rFonts w:hint="default"/>
        <w:lang w:val="uk-UA" w:eastAsia="en-US" w:bidi="ar-SA"/>
      </w:rPr>
    </w:lvl>
    <w:lvl w:ilvl="8">
      <w:numFmt w:val="bullet"/>
      <w:lvlText w:val="•"/>
      <w:lvlJc w:val="left"/>
      <w:pPr>
        <w:ind w:left="8718" w:hanging="360"/>
      </w:pPr>
      <w:rPr>
        <w:rFonts w:hint="default"/>
        <w:lang w:val="uk-UA" w:eastAsia="en-US" w:bidi="ar-SA"/>
      </w:rPr>
    </w:lvl>
  </w:abstractNum>
  <w:abstractNum w:abstractNumId="33">
    <w:nsid w:val="6D2315D7"/>
    <w:multiLevelType w:val="hybridMultilevel"/>
    <w:tmpl w:val="0A8E6CD4"/>
    <w:lvl w:ilvl="0" w:tplc="778E1D38">
      <w:numFmt w:val="bullet"/>
      <w:lvlText w:val=""/>
      <w:lvlJc w:val="left"/>
      <w:pPr>
        <w:ind w:left="1045" w:hanging="360"/>
      </w:pPr>
      <w:rPr>
        <w:rFonts w:ascii="Symbol" w:eastAsia="Symbol" w:hAnsi="Symbol" w:cs="Symbol" w:hint="default"/>
        <w:w w:val="99"/>
        <w:sz w:val="28"/>
        <w:szCs w:val="28"/>
        <w:lang w:val="uk-UA" w:eastAsia="en-US" w:bidi="ar-SA"/>
      </w:rPr>
    </w:lvl>
    <w:lvl w:ilvl="1" w:tplc="7736D51A">
      <w:numFmt w:val="bullet"/>
      <w:lvlText w:val=""/>
      <w:lvlJc w:val="left"/>
      <w:pPr>
        <w:ind w:left="1482" w:hanging="360"/>
      </w:pPr>
      <w:rPr>
        <w:rFonts w:ascii="Symbol" w:eastAsia="Symbol" w:hAnsi="Symbol" w:cs="Symbol" w:hint="default"/>
        <w:w w:val="99"/>
        <w:sz w:val="28"/>
        <w:szCs w:val="28"/>
        <w:lang w:val="uk-UA" w:eastAsia="en-US" w:bidi="ar-SA"/>
      </w:rPr>
    </w:lvl>
    <w:lvl w:ilvl="2" w:tplc="DE2E32C2">
      <w:numFmt w:val="bullet"/>
      <w:lvlText w:val="•"/>
      <w:lvlJc w:val="left"/>
      <w:pPr>
        <w:ind w:left="1480" w:hanging="360"/>
      </w:pPr>
      <w:rPr>
        <w:rFonts w:hint="default"/>
        <w:lang w:val="uk-UA" w:eastAsia="en-US" w:bidi="ar-SA"/>
      </w:rPr>
    </w:lvl>
    <w:lvl w:ilvl="3" w:tplc="9BB4C524">
      <w:numFmt w:val="bullet"/>
      <w:lvlText w:val="•"/>
      <w:lvlJc w:val="left"/>
      <w:pPr>
        <w:ind w:left="2643" w:hanging="360"/>
      </w:pPr>
      <w:rPr>
        <w:rFonts w:hint="default"/>
        <w:lang w:val="uk-UA" w:eastAsia="en-US" w:bidi="ar-SA"/>
      </w:rPr>
    </w:lvl>
    <w:lvl w:ilvl="4" w:tplc="965EFDE8">
      <w:numFmt w:val="bullet"/>
      <w:lvlText w:val="•"/>
      <w:lvlJc w:val="left"/>
      <w:pPr>
        <w:ind w:left="3806" w:hanging="360"/>
      </w:pPr>
      <w:rPr>
        <w:rFonts w:hint="default"/>
        <w:lang w:val="uk-UA" w:eastAsia="en-US" w:bidi="ar-SA"/>
      </w:rPr>
    </w:lvl>
    <w:lvl w:ilvl="5" w:tplc="5456F6C6">
      <w:numFmt w:val="bullet"/>
      <w:lvlText w:val="•"/>
      <w:lvlJc w:val="left"/>
      <w:pPr>
        <w:ind w:left="4969" w:hanging="360"/>
      </w:pPr>
      <w:rPr>
        <w:rFonts w:hint="default"/>
        <w:lang w:val="uk-UA" w:eastAsia="en-US" w:bidi="ar-SA"/>
      </w:rPr>
    </w:lvl>
    <w:lvl w:ilvl="6" w:tplc="BF745D48">
      <w:numFmt w:val="bullet"/>
      <w:lvlText w:val="•"/>
      <w:lvlJc w:val="left"/>
      <w:pPr>
        <w:ind w:left="6133" w:hanging="360"/>
      </w:pPr>
      <w:rPr>
        <w:rFonts w:hint="default"/>
        <w:lang w:val="uk-UA" w:eastAsia="en-US" w:bidi="ar-SA"/>
      </w:rPr>
    </w:lvl>
    <w:lvl w:ilvl="7" w:tplc="19B6E0D4">
      <w:numFmt w:val="bullet"/>
      <w:lvlText w:val="•"/>
      <w:lvlJc w:val="left"/>
      <w:pPr>
        <w:ind w:left="7296" w:hanging="360"/>
      </w:pPr>
      <w:rPr>
        <w:rFonts w:hint="default"/>
        <w:lang w:val="uk-UA" w:eastAsia="en-US" w:bidi="ar-SA"/>
      </w:rPr>
    </w:lvl>
    <w:lvl w:ilvl="8" w:tplc="9FF27096">
      <w:numFmt w:val="bullet"/>
      <w:lvlText w:val="•"/>
      <w:lvlJc w:val="left"/>
      <w:pPr>
        <w:ind w:left="8459" w:hanging="360"/>
      </w:pPr>
      <w:rPr>
        <w:rFonts w:hint="default"/>
        <w:lang w:val="uk-UA" w:eastAsia="en-US" w:bidi="ar-SA"/>
      </w:rPr>
    </w:lvl>
  </w:abstractNum>
  <w:abstractNum w:abstractNumId="34">
    <w:nsid w:val="6D970187"/>
    <w:multiLevelType w:val="multilevel"/>
    <w:tmpl w:val="9D3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C97A93"/>
    <w:multiLevelType w:val="hybridMultilevel"/>
    <w:tmpl w:val="51162AD8"/>
    <w:lvl w:ilvl="0" w:tplc="0419000F">
      <w:start w:val="1"/>
      <w:numFmt w:val="decimal"/>
      <w:lvlText w:val="%1."/>
      <w:lvlJc w:val="left"/>
      <w:pPr>
        <w:ind w:left="360"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nsid w:val="7DB85700"/>
    <w:multiLevelType w:val="hybridMultilevel"/>
    <w:tmpl w:val="C9C2A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EAD01EB"/>
    <w:multiLevelType w:val="hybridMultilevel"/>
    <w:tmpl w:val="8B62DA30"/>
    <w:lvl w:ilvl="0" w:tplc="12082102">
      <w:numFmt w:val="bullet"/>
      <w:lvlText w:val="-"/>
      <w:lvlJc w:val="left"/>
      <w:pPr>
        <w:ind w:left="833" w:hanging="361"/>
      </w:pPr>
      <w:rPr>
        <w:rFonts w:ascii="Calibri" w:eastAsia="Calibri" w:hAnsi="Calibri" w:cs="Calibri" w:hint="default"/>
        <w:w w:val="99"/>
        <w:sz w:val="28"/>
        <w:szCs w:val="28"/>
        <w:lang w:val="uk-UA" w:eastAsia="en-US" w:bidi="ar-SA"/>
      </w:rPr>
    </w:lvl>
    <w:lvl w:ilvl="1" w:tplc="A09AC742">
      <w:numFmt w:val="bullet"/>
      <w:lvlText w:val="•"/>
      <w:lvlJc w:val="left"/>
      <w:pPr>
        <w:ind w:left="2285" w:hanging="361"/>
      </w:pPr>
      <w:rPr>
        <w:rFonts w:hint="default"/>
        <w:lang w:val="uk-UA" w:eastAsia="en-US" w:bidi="ar-SA"/>
      </w:rPr>
    </w:lvl>
    <w:lvl w:ilvl="2" w:tplc="DF185970">
      <w:numFmt w:val="bullet"/>
      <w:lvlText w:val="•"/>
      <w:lvlJc w:val="left"/>
      <w:pPr>
        <w:ind w:left="3731" w:hanging="361"/>
      </w:pPr>
      <w:rPr>
        <w:rFonts w:hint="default"/>
        <w:lang w:val="uk-UA" w:eastAsia="en-US" w:bidi="ar-SA"/>
      </w:rPr>
    </w:lvl>
    <w:lvl w:ilvl="3" w:tplc="BAC0ED4C">
      <w:numFmt w:val="bullet"/>
      <w:lvlText w:val="•"/>
      <w:lvlJc w:val="left"/>
      <w:pPr>
        <w:ind w:left="5177" w:hanging="361"/>
      </w:pPr>
      <w:rPr>
        <w:rFonts w:hint="default"/>
        <w:lang w:val="uk-UA" w:eastAsia="en-US" w:bidi="ar-SA"/>
      </w:rPr>
    </w:lvl>
    <w:lvl w:ilvl="4" w:tplc="2B6A0738">
      <w:numFmt w:val="bullet"/>
      <w:lvlText w:val="•"/>
      <w:lvlJc w:val="left"/>
      <w:pPr>
        <w:ind w:left="6623" w:hanging="361"/>
      </w:pPr>
      <w:rPr>
        <w:rFonts w:hint="default"/>
        <w:lang w:val="uk-UA" w:eastAsia="en-US" w:bidi="ar-SA"/>
      </w:rPr>
    </w:lvl>
    <w:lvl w:ilvl="5" w:tplc="6DE8FA36">
      <w:numFmt w:val="bullet"/>
      <w:lvlText w:val="•"/>
      <w:lvlJc w:val="left"/>
      <w:pPr>
        <w:ind w:left="8069" w:hanging="361"/>
      </w:pPr>
      <w:rPr>
        <w:rFonts w:hint="default"/>
        <w:lang w:val="uk-UA" w:eastAsia="en-US" w:bidi="ar-SA"/>
      </w:rPr>
    </w:lvl>
    <w:lvl w:ilvl="6" w:tplc="980222E4">
      <w:numFmt w:val="bullet"/>
      <w:lvlText w:val="•"/>
      <w:lvlJc w:val="left"/>
      <w:pPr>
        <w:ind w:left="9515" w:hanging="361"/>
      </w:pPr>
      <w:rPr>
        <w:rFonts w:hint="default"/>
        <w:lang w:val="uk-UA" w:eastAsia="en-US" w:bidi="ar-SA"/>
      </w:rPr>
    </w:lvl>
    <w:lvl w:ilvl="7" w:tplc="F43A1682">
      <w:numFmt w:val="bullet"/>
      <w:lvlText w:val="•"/>
      <w:lvlJc w:val="left"/>
      <w:pPr>
        <w:ind w:left="10960" w:hanging="361"/>
      </w:pPr>
      <w:rPr>
        <w:rFonts w:hint="default"/>
        <w:lang w:val="uk-UA" w:eastAsia="en-US" w:bidi="ar-SA"/>
      </w:rPr>
    </w:lvl>
    <w:lvl w:ilvl="8" w:tplc="CE4CD2AA">
      <w:numFmt w:val="bullet"/>
      <w:lvlText w:val="•"/>
      <w:lvlJc w:val="left"/>
      <w:pPr>
        <w:ind w:left="12406" w:hanging="361"/>
      </w:pPr>
      <w:rPr>
        <w:rFonts w:hint="default"/>
        <w:lang w:val="uk-UA" w:eastAsia="en-US" w:bidi="ar-SA"/>
      </w:rPr>
    </w:lvl>
  </w:abstractNum>
  <w:abstractNum w:abstractNumId="38">
    <w:nsid w:val="7F3F762E"/>
    <w:multiLevelType w:val="hybridMultilevel"/>
    <w:tmpl w:val="258CF0A0"/>
    <w:lvl w:ilvl="0" w:tplc="C8A2A8B0">
      <w:start w:val="1"/>
      <w:numFmt w:val="decimal"/>
      <w:lvlText w:val="%1."/>
      <w:lvlJc w:val="left"/>
      <w:pPr>
        <w:ind w:left="657" w:hanging="202"/>
      </w:pPr>
      <w:rPr>
        <w:rFonts w:ascii="Times New Roman" w:eastAsia="Times New Roman" w:hAnsi="Times New Roman" w:cs="Times New Roman" w:hint="default"/>
        <w:w w:val="96"/>
        <w:sz w:val="20"/>
        <w:szCs w:val="20"/>
        <w:lang w:val="uk-UA" w:eastAsia="en-US" w:bidi="ar-SA"/>
      </w:rPr>
    </w:lvl>
    <w:lvl w:ilvl="1" w:tplc="16C2532C">
      <w:start w:val="1"/>
      <w:numFmt w:val="decimal"/>
      <w:lvlText w:val="%2."/>
      <w:lvlJc w:val="left"/>
      <w:pPr>
        <w:ind w:left="5137" w:hanging="337"/>
      </w:pPr>
      <w:rPr>
        <w:rFonts w:ascii="Times New Roman" w:eastAsia="Times New Roman" w:hAnsi="Times New Roman" w:cs="Times New Roman" w:hint="default"/>
        <w:b/>
        <w:bCs/>
        <w:w w:val="100"/>
        <w:sz w:val="20"/>
        <w:szCs w:val="20"/>
        <w:lang w:val="uk-UA" w:eastAsia="en-US" w:bidi="ar-SA"/>
      </w:rPr>
    </w:lvl>
    <w:lvl w:ilvl="2" w:tplc="38348312">
      <w:numFmt w:val="bullet"/>
      <w:lvlText w:val="•"/>
      <w:lvlJc w:val="left"/>
      <w:pPr>
        <w:ind w:left="5796" w:hanging="337"/>
      </w:pPr>
      <w:rPr>
        <w:rFonts w:hint="default"/>
        <w:lang w:val="uk-UA" w:eastAsia="en-US" w:bidi="ar-SA"/>
      </w:rPr>
    </w:lvl>
    <w:lvl w:ilvl="3" w:tplc="CD8AB56E">
      <w:numFmt w:val="bullet"/>
      <w:lvlText w:val="•"/>
      <w:lvlJc w:val="left"/>
      <w:pPr>
        <w:ind w:left="6452" w:hanging="337"/>
      </w:pPr>
      <w:rPr>
        <w:rFonts w:hint="default"/>
        <w:lang w:val="uk-UA" w:eastAsia="en-US" w:bidi="ar-SA"/>
      </w:rPr>
    </w:lvl>
    <w:lvl w:ilvl="4" w:tplc="B49C779A">
      <w:numFmt w:val="bullet"/>
      <w:lvlText w:val="•"/>
      <w:lvlJc w:val="left"/>
      <w:pPr>
        <w:ind w:left="7108" w:hanging="337"/>
      </w:pPr>
      <w:rPr>
        <w:rFonts w:hint="default"/>
        <w:lang w:val="uk-UA" w:eastAsia="en-US" w:bidi="ar-SA"/>
      </w:rPr>
    </w:lvl>
    <w:lvl w:ilvl="5" w:tplc="B176B15A">
      <w:numFmt w:val="bullet"/>
      <w:lvlText w:val="•"/>
      <w:lvlJc w:val="left"/>
      <w:pPr>
        <w:ind w:left="7764" w:hanging="337"/>
      </w:pPr>
      <w:rPr>
        <w:rFonts w:hint="default"/>
        <w:lang w:val="uk-UA" w:eastAsia="en-US" w:bidi="ar-SA"/>
      </w:rPr>
    </w:lvl>
    <w:lvl w:ilvl="6" w:tplc="53544A50">
      <w:numFmt w:val="bullet"/>
      <w:lvlText w:val="•"/>
      <w:lvlJc w:val="left"/>
      <w:pPr>
        <w:ind w:left="8420" w:hanging="337"/>
      </w:pPr>
      <w:rPr>
        <w:rFonts w:hint="default"/>
        <w:lang w:val="uk-UA" w:eastAsia="en-US" w:bidi="ar-SA"/>
      </w:rPr>
    </w:lvl>
    <w:lvl w:ilvl="7" w:tplc="4A88A31A">
      <w:numFmt w:val="bullet"/>
      <w:lvlText w:val="•"/>
      <w:lvlJc w:val="left"/>
      <w:pPr>
        <w:ind w:left="9076" w:hanging="337"/>
      </w:pPr>
      <w:rPr>
        <w:rFonts w:hint="default"/>
        <w:lang w:val="uk-UA" w:eastAsia="en-US" w:bidi="ar-SA"/>
      </w:rPr>
    </w:lvl>
    <w:lvl w:ilvl="8" w:tplc="C7C67BCA">
      <w:numFmt w:val="bullet"/>
      <w:lvlText w:val="•"/>
      <w:lvlJc w:val="left"/>
      <w:pPr>
        <w:ind w:left="9732" w:hanging="337"/>
      </w:pPr>
      <w:rPr>
        <w:rFonts w:hint="default"/>
        <w:lang w:val="uk-UA" w:eastAsia="en-US" w:bidi="ar-SA"/>
      </w:rPr>
    </w:lvl>
  </w:abstractNum>
  <w:num w:numId="1">
    <w:abstractNumId w:val="17"/>
  </w:num>
  <w:num w:numId="2">
    <w:abstractNumId w:val="22"/>
  </w:num>
  <w:num w:numId="3">
    <w:abstractNumId w:val="15"/>
  </w:num>
  <w:num w:numId="4">
    <w:abstractNumId w:val="25"/>
  </w:num>
  <w:num w:numId="5">
    <w:abstractNumId w:val="14"/>
  </w:num>
  <w:num w:numId="6">
    <w:abstractNumId w:val="0"/>
  </w:num>
  <w:num w:numId="7">
    <w:abstractNumId w:val="38"/>
  </w:num>
  <w:num w:numId="8">
    <w:abstractNumId w:val="37"/>
  </w:num>
  <w:num w:numId="9">
    <w:abstractNumId w:val="9"/>
  </w:num>
  <w:num w:numId="10">
    <w:abstractNumId w:val="1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2"/>
  </w:num>
  <w:num w:numId="21">
    <w:abstractNumId w:val="34"/>
  </w:num>
  <w:num w:numId="22">
    <w:abstractNumId w:val="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num>
  <w:num w:numId="26">
    <w:abstractNumId w:val="8"/>
  </w:num>
  <w:num w:numId="27">
    <w:abstractNumId w:val="7"/>
  </w:num>
  <w:num w:numId="28">
    <w:abstractNumId w:val="16"/>
  </w:num>
  <w:num w:numId="29">
    <w:abstractNumId w:val="18"/>
  </w:num>
  <w:num w:numId="30">
    <w:abstractNumId w:val="21"/>
  </w:num>
  <w:num w:numId="31">
    <w:abstractNumId w:val="1"/>
  </w:num>
  <w:num w:numId="32">
    <w:abstractNumId w:val="3"/>
  </w:num>
  <w:num w:numId="33">
    <w:abstractNumId w:val="26"/>
  </w:num>
  <w:num w:numId="34">
    <w:abstractNumId w:val="5"/>
  </w:num>
  <w:num w:numId="35">
    <w:abstractNumId w:val="11"/>
  </w:num>
  <w:num w:numId="36">
    <w:abstractNumId w:val="20"/>
  </w:num>
  <w:num w:numId="37">
    <w:abstractNumId w:val="4"/>
  </w:num>
  <w:num w:numId="38">
    <w:abstractNumId w:val="31"/>
  </w:num>
  <w:num w:numId="39">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proofState w:spelling="clean"/>
  <w:defaultTabStop w:val="720"/>
  <w:hyphenationZone w:val="425"/>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ulTrailSpace/>
  </w:compat>
  <w:rsids>
    <w:rsidRoot w:val="00234C84"/>
    <w:rsid w:val="00003807"/>
    <w:rsid w:val="000068FF"/>
    <w:rsid w:val="0002402E"/>
    <w:rsid w:val="0003070C"/>
    <w:rsid w:val="00034CA7"/>
    <w:rsid w:val="00036651"/>
    <w:rsid w:val="00036894"/>
    <w:rsid w:val="00037965"/>
    <w:rsid w:val="00040AD3"/>
    <w:rsid w:val="00052BF4"/>
    <w:rsid w:val="00054A1A"/>
    <w:rsid w:val="00063E5F"/>
    <w:rsid w:val="00066CBC"/>
    <w:rsid w:val="00073F9E"/>
    <w:rsid w:val="000800BA"/>
    <w:rsid w:val="000864C6"/>
    <w:rsid w:val="00092FD2"/>
    <w:rsid w:val="00096302"/>
    <w:rsid w:val="000A207B"/>
    <w:rsid w:val="000A71CD"/>
    <w:rsid w:val="000B05E9"/>
    <w:rsid w:val="000B16DE"/>
    <w:rsid w:val="000C0A2F"/>
    <w:rsid w:val="000D348B"/>
    <w:rsid w:val="000D4070"/>
    <w:rsid w:val="000E0388"/>
    <w:rsid w:val="000E3A0F"/>
    <w:rsid w:val="000E5C70"/>
    <w:rsid w:val="000F28B3"/>
    <w:rsid w:val="000F342E"/>
    <w:rsid w:val="000F4D24"/>
    <w:rsid w:val="000F6893"/>
    <w:rsid w:val="000F6EF1"/>
    <w:rsid w:val="00100662"/>
    <w:rsid w:val="00111447"/>
    <w:rsid w:val="0011236F"/>
    <w:rsid w:val="00116DE0"/>
    <w:rsid w:val="00124295"/>
    <w:rsid w:val="00127499"/>
    <w:rsid w:val="0013067F"/>
    <w:rsid w:val="001314F2"/>
    <w:rsid w:val="00133AE5"/>
    <w:rsid w:val="00145A6D"/>
    <w:rsid w:val="00157B5D"/>
    <w:rsid w:val="00160D62"/>
    <w:rsid w:val="00160E0F"/>
    <w:rsid w:val="00162DF1"/>
    <w:rsid w:val="00167933"/>
    <w:rsid w:val="00171273"/>
    <w:rsid w:val="00177E67"/>
    <w:rsid w:val="00181750"/>
    <w:rsid w:val="001837A0"/>
    <w:rsid w:val="00190384"/>
    <w:rsid w:val="00196B4B"/>
    <w:rsid w:val="001A620C"/>
    <w:rsid w:val="001A754C"/>
    <w:rsid w:val="001B11F4"/>
    <w:rsid w:val="001B4DD1"/>
    <w:rsid w:val="001C0213"/>
    <w:rsid w:val="001C5300"/>
    <w:rsid w:val="001D0A1A"/>
    <w:rsid w:val="001D2D3A"/>
    <w:rsid w:val="001E58DB"/>
    <w:rsid w:val="001E697C"/>
    <w:rsid w:val="001E7375"/>
    <w:rsid w:val="001F05B2"/>
    <w:rsid w:val="00202389"/>
    <w:rsid w:val="002025A0"/>
    <w:rsid w:val="0020324B"/>
    <w:rsid w:val="002042CA"/>
    <w:rsid w:val="0020723B"/>
    <w:rsid w:val="002212C6"/>
    <w:rsid w:val="0022226D"/>
    <w:rsid w:val="00226864"/>
    <w:rsid w:val="00233AFC"/>
    <w:rsid w:val="00234C84"/>
    <w:rsid w:val="00234DFE"/>
    <w:rsid w:val="0025468A"/>
    <w:rsid w:val="002559F0"/>
    <w:rsid w:val="00255B41"/>
    <w:rsid w:val="00257055"/>
    <w:rsid w:val="00257D7C"/>
    <w:rsid w:val="00257E99"/>
    <w:rsid w:val="00261C31"/>
    <w:rsid w:val="00263AA1"/>
    <w:rsid w:val="0027599D"/>
    <w:rsid w:val="0027702F"/>
    <w:rsid w:val="00277E8D"/>
    <w:rsid w:val="00281B53"/>
    <w:rsid w:val="00290D3D"/>
    <w:rsid w:val="00291407"/>
    <w:rsid w:val="002928C5"/>
    <w:rsid w:val="002937B3"/>
    <w:rsid w:val="00294AB4"/>
    <w:rsid w:val="00296AF1"/>
    <w:rsid w:val="00297773"/>
    <w:rsid w:val="00297C52"/>
    <w:rsid w:val="002A124D"/>
    <w:rsid w:val="002A2D84"/>
    <w:rsid w:val="002A5CCF"/>
    <w:rsid w:val="002A5FE2"/>
    <w:rsid w:val="002B6F59"/>
    <w:rsid w:val="002C0BA9"/>
    <w:rsid w:val="002C213E"/>
    <w:rsid w:val="002C2384"/>
    <w:rsid w:val="002D4705"/>
    <w:rsid w:val="002D544D"/>
    <w:rsid w:val="002D55AA"/>
    <w:rsid w:val="002D73F3"/>
    <w:rsid w:val="002F32B7"/>
    <w:rsid w:val="00300100"/>
    <w:rsid w:val="00300E8A"/>
    <w:rsid w:val="0030107A"/>
    <w:rsid w:val="0031097D"/>
    <w:rsid w:val="00311827"/>
    <w:rsid w:val="00317D3D"/>
    <w:rsid w:val="00320B33"/>
    <w:rsid w:val="00322313"/>
    <w:rsid w:val="00326AB5"/>
    <w:rsid w:val="003274CF"/>
    <w:rsid w:val="0033399F"/>
    <w:rsid w:val="00334A9D"/>
    <w:rsid w:val="00335140"/>
    <w:rsid w:val="003359C6"/>
    <w:rsid w:val="00335E18"/>
    <w:rsid w:val="00337225"/>
    <w:rsid w:val="0034091D"/>
    <w:rsid w:val="00340D4C"/>
    <w:rsid w:val="00341A07"/>
    <w:rsid w:val="0034298E"/>
    <w:rsid w:val="00344C22"/>
    <w:rsid w:val="00356414"/>
    <w:rsid w:val="00360F06"/>
    <w:rsid w:val="0036226E"/>
    <w:rsid w:val="00365454"/>
    <w:rsid w:val="00367673"/>
    <w:rsid w:val="003708B8"/>
    <w:rsid w:val="00375306"/>
    <w:rsid w:val="0037565F"/>
    <w:rsid w:val="00377D02"/>
    <w:rsid w:val="00380052"/>
    <w:rsid w:val="00383A0C"/>
    <w:rsid w:val="0038666D"/>
    <w:rsid w:val="003867D3"/>
    <w:rsid w:val="003903AE"/>
    <w:rsid w:val="003941AE"/>
    <w:rsid w:val="003944C2"/>
    <w:rsid w:val="00395D17"/>
    <w:rsid w:val="003A242D"/>
    <w:rsid w:val="003A4459"/>
    <w:rsid w:val="003B29FC"/>
    <w:rsid w:val="003B37E3"/>
    <w:rsid w:val="003B738A"/>
    <w:rsid w:val="003D501D"/>
    <w:rsid w:val="003E233F"/>
    <w:rsid w:val="003E5254"/>
    <w:rsid w:val="003F1771"/>
    <w:rsid w:val="003F191E"/>
    <w:rsid w:val="003F1D8D"/>
    <w:rsid w:val="003F340C"/>
    <w:rsid w:val="00401CFE"/>
    <w:rsid w:val="00403E96"/>
    <w:rsid w:val="004050A2"/>
    <w:rsid w:val="004064E1"/>
    <w:rsid w:val="00407526"/>
    <w:rsid w:val="00411211"/>
    <w:rsid w:val="004141B5"/>
    <w:rsid w:val="0043539C"/>
    <w:rsid w:val="00462679"/>
    <w:rsid w:val="00464179"/>
    <w:rsid w:val="00467865"/>
    <w:rsid w:val="004721D1"/>
    <w:rsid w:val="00481F6C"/>
    <w:rsid w:val="00483D03"/>
    <w:rsid w:val="00485782"/>
    <w:rsid w:val="00487D6B"/>
    <w:rsid w:val="0049155A"/>
    <w:rsid w:val="0049309D"/>
    <w:rsid w:val="00493AB8"/>
    <w:rsid w:val="00497125"/>
    <w:rsid w:val="004A1217"/>
    <w:rsid w:val="004A4881"/>
    <w:rsid w:val="004A6966"/>
    <w:rsid w:val="004A7065"/>
    <w:rsid w:val="004B1BCA"/>
    <w:rsid w:val="004B2F24"/>
    <w:rsid w:val="004B5F7C"/>
    <w:rsid w:val="004C19A2"/>
    <w:rsid w:val="004C28E8"/>
    <w:rsid w:val="004C37BD"/>
    <w:rsid w:val="004C3EB1"/>
    <w:rsid w:val="004D122D"/>
    <w:rsid w:val="004D1E5B"/>
    <w:rsid w:val="004E00C5"/>
    <w:rsid w:val="004E0198"/>
    <w:rsid w:val="004E2F09"/>
    <w:rsid w:val="004E63E2"/>
    <w:rsid w:val="004F116E"/>
    <w:rsid w:val="004F2993"/>
    <w:rsid w:val="004F7A6C"/>
    <w:rsid w:val="005017C0"/>
    <w:rsid w:val="0050680C"/>
    <w:rsid w:val="00507883"/>
    <w:rsid w:val="00510643"/>
    <w:rsid w:val="00512FF2"/>
    <w:rsid w:val="00514858"/>
    <w:rsid w:val="00533980"/>
    <w:rsid w:val="00534A0C"/>
    <w:rsid w:val="00536BB5"/>
    <w:rsid w:val="0054052B"/>
    <w:rsid w:val="00551086"/>
    <w:rsid w:val="00551633"/>
    <w:rsid w:val="00551D00"/>
    <w:rsid w:val="00555FEC"/>
    <w:rsid w:val="00560F13"/>
    <w:rsid w:val="00566098"/>
    <w:rsid w:val="0057074A"/>
    <w:rsid w:val="005729C6"/>
    <w:rsid w:val="00583817"/>
    <w:rsid w:val="00591A2D"/>
    <w:rsid w:val="00592BEE"/>
    <w:rsid w:val="00594162"/>
    <w:rsid w:val="00594355"/>
    <w:rsid w:val="005A1756"/>
    <w:rsid w:val="005A2ADA"/>
    <w:rsid w:val="005A6016"/>
    <w:rsid w:val="005B53D7"/>
    <w:rsid w:val="005C4490"/>
    <w:rsid w:val="005C7F52"/>
    <w:rsid w:val="005D13C2"/>
    <w:rsid w:val="005D393B"/>
    <w:rsid w:val="005D557A"/>
    <w:rsid w:val="005E1B52"/>
    <w:rsid w:val="005E3FF4"/>
    <w:rsid w:val="005E7B72"/>
    <w:rsid w:val="005E7E30"/>
    <w:rsid w:val="005F4C62"/>
    <w:rsid w:val="005F6DB7"/>
    <w:rsid w:val="00602F6C"/>
    <w:rsid w:val="0060324E"/>
    <w:rsid w:val="0060337D"/>
    <w:rsid w:val="00603BD4"/>
    <w:rsid w:val="00613050"/>
    <w:rsid w:val="00623BA5"/>
    <w:rsid w:val="00632C3D"/>
    <w:rsid w:val="006339D1"/>
    <w:rsid w:val="00653411"/>
    <w:rsid w:val="006542F3"/>
    <w:rsid w:val="0065461A"/>
    <w:rsid w:val="00657DE1"/>
    <w:rsid w:val="00663E65"/>
    <w:rsid w:val="00684120"/>
    <w:rsid w:val="00684F41"/>
    <w:rsid w:val="00687F89"/>
    <w:rsid w:val="00694806"/>
    <w:rsid w:val="00695332"/>
    <w:rsid w:val="006A05EF"/>
    <w:rsid w:val="006B1B03"/>
    <w:rsid w:val="006B4910"/>
    <w:rsid w:val="006B7908"/>
    <w:rsid w:val="006C2FE9"/>
    <w:rsid w:val="006C3094"/>
    <w:rsid w:val="006C6BCB"/>
    <w:rsid w:val="006C6DAF"/>
    <w:rsid w:val="006D54A5"/>
    <w:rsid w:val="006D715C"/>
    <w:rsid w:val="006E4C3D"/>
    <w:rsid w:val="006F029D"/>
    <w:rsid w:val="00700DD0"/>
    <w:rsid w:val="007114DF"/>
    <w:rsid w:val="007131AA"/>
    <w:rsid w:val="007135A1"/>
    <w:rsid w:val="007145DF"/>
    <w:rsid w:val="00724FF7"/>
    <w:rsid w:val="0072526E"/>
    <w:rsid w:val="00725DFC"/>
    <w:rsid w:val="00731B27"/>
    <w:rsid w:val="007358E1"/>
    <w:rsid w:val="0074391C"/>
    <w:rsid w:val="00747832"/>
    <w:rsid w:val="00762565"/>
    <w:rsid w:val="007654E4"/>
    <w:rsid w:val="0077231D"/>
    <w:rsid w:val="00772843"/>
    <w:rsid w:val="00785F3C"/>
    <w:rsid w:val="0078690E"/>
    <w:rsid w:val="00786DDD"/>
    <w:rsid w:val="00787681"/>
    <w:rsid w:val="00787A75"/>
    <w:rsid w:val="007909D5"/>
    <w:rsid w:val="00792BB4"/>
    <w:rsid w:val="007A5D7A"/>
    <w:rsid w:val="007C0789"/>
    <w:rsid w:val="007C4B4A"/>
    <w:rsid w:val="007C7B62"/>
    <w:rsid w:val="007D196C"/>
    <w:rsid w:val="007D2161"/>
    <w:rsid w:val="007D5520"/>
    <w:rsid w:val="007F06F0"/>
    <w:rsid w:val="007F09C7"/>
    <w:rsid w:val="00801B37"/>
    <w:rsid w:val="00807CF1"/>
    <w:rsid w:val="008116E2"/>
    <w:rsid w:val="0081495F"/>
    <w:rsid w:val="00820126"/>
    <w:rsid w:val="008256D7"/>
    <w:rsid w:val="00830555"/>
    <w:rsid w:val="00830A99"/>
    <w:rsid w:val="00833093"/>
    <w:rsid w:val="00836647"/>
    <w:rsid w:val="008432A9"/>
    <w:rsid w:val="00845D2E"/>
    <w:rsid w:val="0085218D"/>
    <w:rsid w:val="00855091"/>
    <w:rsid w:val="00857C48"/>
    <w:rsid w:val="00860FA2"/>
    <w:rsid w:val="00870AAE"/>
    <w:rsid w:val="00873DB8"/>
    <w:rsid w:val="00873EFC"/>
    <w:rsid w:val="00874F0E"/>
    <w:rsid w:val="00880E3E"/>
    <w:rsid w:val="008820F1"/>
    <w:rsid w:val="00882655"/>
    <w:rsid w:val="00882A57"/>
    <w:rsid w:val="0088342F"/>
    <w:rsid w:val="00884A4F"/>
    <w:rsid w:val="00884AD6"/>
    <w:rsid w:val="00887650"/>
    <w:rsid w:val="00887C47"/>
    <w:rsid w:val="008946D2"/>
    <w:rsid w:val="00895133"/>
    <w:rsid w:val="00896B9E"/>
    <w:rsid w:val="008A0821"/>
    <w:rsid w:val="008A325D"/>
    <w:rsid w:val="008B00E1"/>
    <w:rsid w:val="008B270E"/>
    <w:rsid w:val="008B2F74"/>
    <w:rsid w:val="008B3FD4"/>
    <w:rsid w:val="008B4FCB"/>
    <w:rsid w:val="008C1B24"/>
    <w:rsid w:val="008C7EC9"/>
    <w:rsid w:val="008D067A"/>
    <w:rsid w:val="008D1104"/>
    <w:rsid w:val="008D422D"/>
    <w:rsid w:val="008D522D"/>
    <w:rsid w:val="008D7AD6"/>
    <w:rsid w:val="008E1261"/>
    <w:rsid w:val="008E3E7A"/>
    <w:rsid w:val="008E7322"/>
    <w:rsid w:val="008F0CB7"/>
    <w:rsid w:val="008F198B"/>
    <w:rsid w:val="008F4E89"/>
    <w:rsid w:val="008F5772"/>
    <w:rsid w:val="008F60D6"/>
    <w:rsid w:val="0090348D"/>
    <w:rsid w:val="00905ABA"/>
    <w:rsid w:val="00912CEA"/>
    <w:rsid w:val="00914B00"/>
    <w:rsid w:val="00914C15"/>
    <w:rsid w:val="00920CE6"/>
    <w:rsid w:val="00923FC3"/>
    <w:rsid w:val="0092522D"/>
    <w:rsid w:val="009256C4"/>
    <w:rsid w:val="00926CF2"/>
    <w:rsid w:val="00927C73"/>
    <w:rsid w:val="00932C29"/>
    <w:rsid w:val="00934575"/>
    <w:rsid w:val="009354CD"/>
    <w:rsid w:val="00941653"/>
    <w:rsid w:val="0094223D"/>
    <w:rsid w:val="00946286"/>
    <w:rsid w:val="0095052A"/>
    <w:rsid w:val="0095220A"/>
    <w:rsid w:val="00972D44"/>
    <w:rsid w:val="0097780D"/>
    <w:rsid w:val="00994ECD"/>
    <w:rsid w:val="00995B98"/>
    <w:rsid w:val="009960AE"/>
    <w:rsid w:val="0099758F"/>
    <w:rsid w:val="009A0F13"/>
    <w:rsid w:val="009A348E"/>
    <w:rsid w:val="009A3E4C"/>
    <w:rsid w:val="009A4079"/>
    <w:rsid w:val="009B42FE"/>
    <w:rsid w:val="009C15C6"/>
    <w:rsid w:val="009C3D05"/>
    <w:rsid w:val="009C4A45"/>
    <w:rsid w:val="009C6978"/>
    <w:rsid w:val="009D0B39"/>
    <w:rsid w:val="009D10CC"/>
    <w:rsid w:val="009D3510"/>
    <w:rsid w:val="009E1D56"/>
    <w:rsid w:val="009E2763"/>
    <w:rsid w:val="009E5E9D"/>
    <w:rsid w:val="009F1524"/>
    <w:rsid w:val="009F1F09"/>
    <w:rsid w:val="00A02E3D"/>
    <w:rsid w:val="00A04DC2"/>
    <w:rsid w:val="00A055F6"/>
    <w:rsid w:val="00A05954"/>
    <w:rsid w:val="00A13641"/>
    <w:rsid w:val="00A14B8E"/>
    <w:rsid w:val="00A16E5E"/>
    <w:rsid w:val="00A21CD7"/>
    <w:rsid w:val="00A23C20"/>
    <w:rsid w:val="00A2502B"/>
    <w:rsid w:val="00A3577A"/>
    <w:rsid w:val="00A3596E"/>
    <w:rsid w:val="00A36203"/>
    <w:rsid w:val="00A40FA3"/>
    <w:rsid w:val="00A45812"/>
    <w:rsid w:val="00A4648F"/>
    <w:rsid w:val="00A474DC"/>
    <w:rsid w:val="00A47E98"/>
    <w:rsid w:val="00A522AF"/>
    <w:rsid w:val="00A53B48"/>
    <w:rsid w:val="00A55413"/>
    <w:rsid w:val="00A565BF"/>
    <w:rsid w:val="00A75DD0"/>
    <w:rsid w:val="00A77EDC"/>
    <w:rsid w:val="00A8465E"/>
    <w:rsid w:val="00A851E1"/>
    <w:rsid w:val="00A87572"/>
    <w:rsid w:val="00A90007"/>
    <w:rsid w:val="00A92ADF"/>
    <w:rsid w:val="00AA1C26"/>
    <w:rsid w:val="00AB0E94"/>
    <w:rsid w:val="00AB1E4C"/>
    <w:rsid w:val="00AB3BCB"/>
    <w:rsid w:val="00AB444C"/>
    <w:rsid w:val="00AC0C16"/>
    <w:rsid w:val="00AC22C9"/>
    <w:rsid w:val="00AC6228"/>
    <w:rsid w:val="00AD3620"/>
    <w:rsid w:val="00AF34E8"/>
    <w:rsid w:val="00AF5046"/>
    <w:rsid w:val="00B04B14"/>
    <w:rsid w:val="00B064EE"/>
    <w:rsid w:val="00B07719"/>
    <w:rsid w:val="00B147B0"/>
    <w:rsid w:val="00B15499"/>
    <w:rsid w:val="00B2565D"/>
    <w:rsid w:val="00B31927"/>
    <w:rsid w:val="00B36310"/>
    <w:rsid w:val="00B37743"/>
    <w:rsid w:val="00B41A28"/>
    <w:rsid w:val="00B47ACF"/>
    <w:rsid w:val="00B51734"/>
    <w:rsid w:val="00B550BE"/>
    <w:rsid w:val="00B5609F"/>
    <w:rsid w:val="00B57FED"/>
    <w:rsid w:val="00B6457F"/>
    <w:rsid w:val="00B702DE"/>
    <w:rsid w:val="00B740DA"/>
    <w:rsid w:val="00B77E73"/>
    <w:rsid w:val="00B821CF"/>
    <w:rsid w:val="00B83FAF"/>
    <w:rsid w:val="00B84BD7"/>
    <w:rsid w:val="00B85B1F"/>
    <w:rsid w:val="00B86C14"/>
    <w:rsid w:val="00B91597"/>
    <w:rsid w:val="00BA3411"/>
    <w:rsid w:val="00BA4595"/>
    <w:rsid w:val="00BA4C76"/>
    <w:rsid w:val="00BA5E44"/>
    <w:rsid w:val="00BB1F21"/>
    <w:rsid w:val="00BB3E88"/>
    <w:rsid w:val="00BC0515"/>
    <w:rsid w:val="00BC7BDD"/>
    <w:rsid w:val="00BD5A67"/>
    <w:rsid w:val="00BE3095"/>
    <w:rsid w:val="00BF04C0"/>
    <w:rsid w:val="00BF1A9A"/>
    <w:rsid w:val="00BF2FF0"/>
    <w:rsid w:val="00BF7736"/>
    <w:rsid w:val="00C00F67"/>
    <w:rsid w:val="00C01135"/>
    <w:rsid w:val="00C03BAB"/>
    <w:rsid w:val="00C05CBB"/>
    <w:rsid w:val="00C23A6D"/>
    <w:rsid w:val="00C35C64"/>
    <w:rsid w:val="00C37E62"/>
    <w:rsid w:val="00C46AEA"/>
    <w:rsid w:val="00C5195F"/>
    <w:rsid w:val="00C55617"/>
    <w:rsid w:val="00C57930"/>
    <w:rsid w:val="00C6271D"/>
    <w:rsid w:val="00C63145"/>
    <w:rsid w:val="00C7153C"/>
    <w:rsid w:val="00C719EA"/>
    <w:rsid w:val="00C76FB5"/>
    <w:rsid w:val="00C77248"/>
    <w:rsid w:val="00C815E6"/>
    <w:rsid w:val="00C81F78"/>
    <w:rsid w:val="00C864F4"/>
    <w:rsid w:val="00CA270B"/>
    <w:rsid w:val="00CA5353"/>
    <w:rsid w:val="00CA55D1"/>
    <w:rsid w:val="00CC5F76"/>
    <w:rsid w:val="00CD2506"/>
    <w:rsid w:val="00CD382E"/>
    <w:rsid w:val="00CE0926"/>
    <w:rsid w:val="00CE4CCE"/>
    <w:rsid w:val="00CF520D"/>
    <w:rsid w:val="00D002FD"/>
    <w:rsid w:val="00D00E5C"/>
    <w:rsid w:val="00D074AF"/>
    <w:rsid w:val="00D1526D"/>
    <w:rsid w:val="00D155E3"/>
    <w:rsid w:val="00D220C7"/>
    <w:rsid w:val="00D25DCF"/>
    <w:rsid w:val="00D3094F"/>
    <w:rsid w:val="00D35757"/>
    <w:rsid w:val="00D413A1"/>
    <w:rsid w:val="00D43BE4"/>
    <w:rsid w:val="00D43DD7"/>
    <w:rsid w:val="00D51DA9"/>
    <w:rsid w:val="00D61BCA"/>
    <w:rsid w:val="00D6743F"/>
    <w:rsid w:val="00D728E0"/>
    <w:rsid w:val="00D72CD3"/>
    <w:rsid w:val="00D767BD"/>
    <w:rsid w:val="00D916C3"/>
    <w:rsid w:val="00D91A86"/>
    <w:rsid w:val="00DA10A7"/>
    <w:rsid w:val="00DA1D24"/>
    <w:rsid w:val="00DA267D"/>
    <w:rsid w:val="00DA35C2"/>
    <w:rsid w:val="00DA6552"/>
    <w:rsid w:val="00DB0DDD"/>
    <w:rsid w:val="00DB32E0"/>
    <w:rsid w:val="00DC01BB"/>
    <w:rsid w:val="00DC0836"/>
    <w:rsid w:val="00DC545C"/>
    <w:rsid w:val="00DC6E5B"/>
    <w:rsid w:val="00DD1CB6"/>
    <w:rsid w:val="00DE0893"/>
    <w:rsid w:val="00DE1AA0"/>
    <w:rsid w:val="00DE30C3"/>
    <w:rsid w:val="00DE3D61"/>
    <w:rsid w:val="00DE4459"/>
    <w:rsid w:val="00DE51F5"/>
    <w:rsid w:val="00DE548C"/>
    <w:rsid w:val="00E0059E"/>
    <w:rsid w:val="00E0101B"/>
    <w:rsid w:val="00E01705"/>
    <w:rsid w:val="00E02085"/>
    <w:rsid w:val="00E0337A"/>
    <w:rsid w:val="00E07762"/>
    <w:rsid w:val="00E1379C"/>
    <w:rsid w:val="00E1472F"/>
    <w:rsid w:val="00E155D1"/>
    <w:rsid w:val="00E15752"/>
    <w:rsid w:val="00E20062"/>
    <w:rsid w:val="00E24B60"/>
    <w:rsid w:val="00E24EE9"/>
    <w:rsid w:val="00E25F6C"/>
    <w:rsid w:val="00E27B76"/>
    <w:rsid w:val="00E3457D"/>
    <w:rsid w:val="00E36D05"/>
    <w:rsid w:val="00E43DB5"/>
    <w:rsid w:val="00E44B77"/>
    <w:rsid w:val="00E44F94"/>
    <w:rsid w:val="00E455C9"/>
    <w:rsid w:val="00E45B68"/>
    <w:rsid w:val="00E4664A"/>
    <w:rsid w:val="00E535DA"/>
    <w:rsid w:val="00E63E3F"/>
    <w:rsid w:val="00E65256"/>
    <w:rsid w:val="00E70236"/>
    <w:rsid w:val="00E717E3"/>
    <w:rsid w:val="00E71F72"/>
    <w:rsid w:val="00E80B6C"/>
    <w:rsid w:val="00E82B2F"/>
    <w:rsid w:val="00E877AE"/>
    <w:rsid w:val="00E92F45"/>
    <w:rsid w:val="00E96328"/>
    <w:rsid w:val="00EA2848"/>
    <w:rsid w:val="00EA4EDA"/>
    <w:rsid w:val="00EB0B22"/>
    <w:rsid w:val="00EC2087"/>
    <w:rsid w:val="00EC3DC7"/>
    <w:rsid w:val="00EC46D4"/>
    <w:rsid w:val="00ED0CA6"/>
    <w:rsid w:val="00ED4601"/>
    <w:rsid w:val="00EE408A"/>
    <w:rsid w:val="00EE4C47"/>
    <w:rsid w:val="00EE5379"/>
    <w:rsid w:val="00F0174A"/>
    <w:rsid w:val="00F01A23"/>
    <w:rsid w:val="00F04C1C"/>
    <w:rsid w:val="00F077F5"/>
    <w:rsid w:val="00F10443"/>
    <w:rsid w:val="00F12F5D"/>
    <w:rsid w:val="00F1589A"/>
    <w:rsid w:val="00F247BF"/>
    <w:rsid w:val="00F24AB0"/>
    <w:rsid w:val="00F26D5B"/>
    <w:rsid w:val="00F26F06"/>
    <w:rsid w:val="00F27613"/>
    <w:rsid w:val="00F30802"/>
    <w:rsid w:val="00F31215"/>
    <w:rsid w:val="00F3426E"/>
    <w:rsid w:val="00F376DE"/>
    <w:rsid w:val="00F40988"/>
    <w:rsid w:val="00F432D0"/>
    <w:rsid w:val="00F4606C"/>
    <w:rsid w:val="00F5718A"/>
    <w:rsid w:val="00F5788B"/>
    <w:rsid w:val="00F601ED"/>
    <w:rsid w:val="00F643F4"/>
    <w:rsid w:val="00F66083"/>
    <w:rsid w:val="00F66672"/>
    <w:rsid w:val="00F7239A"/>
    <w:rsid w:val="00F73B7F"/>
    <w:rsid w:val="00F8067E"/>
    <w:rsid w:val="00F85C86"/>
    <w:rsid w:val="00F87724"/>
    <w:rsid w:val="00F87BFD"/>
    <w:rsid w:val="00F9195B"/>
    <w:rsid w:val="00F94A96"/>
    <w:rsid w:val="00F97CE7"/>
    <w:rsid w:val="00FA078B"/>
    <w:rsid w:val="00FA3082"/>
    <w:rsid w:val="00FA4831"/>
    <w:rsid w:val="00FA5F81"/>
    <w:rsid w:val="00FB282D"/>
    <w:rsid w:val="00FB5C28"/>
    <w:rsid w:val="00FC1018"/>
    <w:rsid w:val="00FC57EE"/>
    <w:rsid w:val="00FC5E7C"/>
    <w:rsid w:val="00FD6661"/>
    <w:rsid w:val="00FE0466"/>
    <w:rsid w:val="00FE6228"/>
    <w:rsid w:val="00FF2D3B"/>
    <w:rsid w:val="00FF4066"/>
    <w:rsid w:val="00FF5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13C2"/>
    <w:rPr>
      <w:rFonts w:ascii="Times New Roman" w:eastAsia="Times New Roman" w:hAnsi="Times New Roman" w:cs="Times New Roman"/>
      <w:lang w:val="uk-UA"/>
    </w:rPr>
  </w:style>
  <w:style w:type="paragraph" w:styleId="1">
    <w:name w:val="heading 1"/>
    <w:basedOn w:val="a"/>
    <w:link w:val="10"/>
    <w:uiPriority w:val="9"/>
    <w:qFormat/>
    <w:rsid w:val="005D13C2"/>
    <w:pPr>
      <w:spacing w:before="10"/>
      <w:ind w:left="20"/>
      <w:outlineLvl w:val="0"/>
    </w:pPr>
    <w:rPr>
      <w:b/>
      <w:bCs/>
      <w:sz w:val="24"/>
      <w:szCs w:val="24"/>
    </w:rPr>
  </w:style>
  <w:style w:type="paragraph" w:styleId="2">
    <w:name w:val="heading 2"/>
    <w:basedOn w:val="a"/>
    <w:link w:val="20"/>
    <w:qFormat/>
    <w:rsid w:val="005D13C2"/>
    <w:pPr>
      <w:spacing w:line="228" w:lineRule="exact"/>
      <w:ind w:left="455"/>
      <w:outlineLvl w:val="1"/>
    </w:pPr>
    <w:rPr>
      <w:b/>
      <w:bCs/>
      <w:sz w:val="20"/>
      <w:szCs w:val="20"/>
    </w:rPr>
  </w:style>
  <w:style w:type="paragraph" w:styleId="3">
    <w:name w:val="heading 3"/>
    <w:basedOn w:val="a"/>
    <w:next w:val="a"/>
    <w:link w:val="30"/>
    <w:unhideWhenUsed/>
    <w:qFormat/>
    <w:rsid w:val="00A77E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A77EDC"/>
    <w:pPr>
      <w:keepNext/>
      <w:widowControl/>
      <w:autoSpaceDE/>
      <w:autoSpaceDN/>
      <w:jc w:val="center"/>
      <w:outlineLvl w:val="3"/>
    </w:pPr>
    <w:rPr>
      <w:b/>
      <w:i/>
      <w:sz w:val="28"/>
      <w:szCs w:val="20"/>
      <w:lang w:eastAsia="uk-UA"/>
    </w:rPr>
  </w:style>
  <w:style w:type="paragraph" w:styleId="5">
    <w:name w:val="heading 5"/>
    <w:basedOn w:val="a"/>
    <w:next w:val="a"/>
    <w:link w:val="50"/>
    <w:semiHidden/>
    <w:unhideWhenUsed/>
    <w:qFormat/>
    <w:rsid w:val="00A77EDC"/>
    <w:pPr>
      <w:widowControl/>
      <w:autoSpaceDE/>
      <w:autoSpaceDN/>
      <w:spacing w:before="240" w:after="60"/>
      <w:outlineLvl w:val="4"/>
    </w:pPr>
    <w:rPr>
      <w:b/>
      <w:bCs/>
      <w:i/>
      <w:iCs/>
      <w:sz w:val="26"/>
      <w:szCs w:val="26"/>
      <w:lang w:eastAsia="uk-UA"/>
    </w:rPr>
  </w:style>
  <w:style w:type="paragraph" w:styleId="6">
    <w:name w:val="heading 6"/>
    <w:basedOn w:val="a"/>
    <w:next w:val="a"/>
    <w:link w:val="60"/>
    <w:semiHidden/>
    <w:unhideWhenUsed/>
    <w:qFormat/>
    <w:rsid w:val="00A77EDC"/>
    <w:pPr>
      <w:widowControl/>
      <w:autoSpaceDE/>
      <w:autoSpaceDN/>
      <w:spacing w:before="240" w:after="60"/>
      <w:outlineLvl w:val="5"/>
    </w:pPr>
    <w:rPr>
      <w:b/>
      <w:bCs/>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EDC"/>
    <w:rPr>
      <w:rFonts w:ascii="Times New Roman" w:eastAsia="Times New Roman" w:hAnsi="Times New Roman" w:cs="Times New Roman"/>
      <w:b/>
      <w:bCs/>
      <w:sz w:val="24"/>
      <w:szCs w:val="24"/>
      <w:lang w:val="uk-UA"/>
    </w:rPr>
  </w:style>
  <w:style w:type="character" w:customStyle="1" w:styleId="20">
    <w:name w:val="Заголовок 2 Знак"/>
    <w:basedOn w:val="a0"/>
    <w:link w:val="2"/>
    <w:rsid w:val="00DC545C"/>
    <w:rPr>
      <w:rFonts w:ascii="Times New Roman" w:eastAsia="Times New Roman" w:hAnsi="Times New Roman" w:cs="Times New Roman"/>
      <w:b/>
      <w:bCs/>
      <w:sz w:val="20"/>
      <w:szCs w:val="20"/>
      <w:lang w:val="uk-UA"/>
    </w:rPr>
  </w:style>
  <w:style w:type="character" w:customStyle="1" w:styleId="30">
    <w:name w:val="Заголовок 3 Знак"/>
    <w:basedOn w:val="a0"/>
    <w:link w:val="3"/>
    <w:rsid w:val="00A77EDC"/>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9"/>
    <w:semiHidden/>
    <w:rsid w:val="00A77EDC"/>
    <w:rPr>
      <w:rFonts w:ascii="Times New Roman" w:eastAsia="Times New Roman" w:hAnsi="Times New Roman" w:cs="Times New Roman"/>
      <w:b/>
      <w:i/>
      <w:sz w:val="28"/>
      <w:szCs w:val="20"/>
      <w:lang w:val="uk-UA" w:eastAsia="uk-UA"/>
    </w:rPr>
  </w:style>
  <w:style w:type="table" w:customStyle="1" w:styleId="TableNormal">
    <w:name w:val="Table Normal"/>
    <w:uiPriority w:val="2"/>
    <w:semiHidden/>
    <w:unhideWhenUsed/>
    <w:qFormat/>
    <w:rsid w:val="005D13C2"/>
    <w:tblPr>
      <w:tblInd w:w="0" w:type="dxa"/>
      <w:tblCellMar>
        <w:top w:w="0" w:type="dxa"/>
        <w:left w:w="0" w:type="dxa"/>
        <w:bottom w:w="0" w:type="dxa"/>
        <w:right w:w="0" w:type="dxa"/>
      </w:tblCellMar>
    </w:tblPr>
  </w:style>
  <w:style w:type="paragraph" w:styleId="a3">
    <w:name w:val="Body Text"/>
    <w:basedOn w:val="a"/>
    <w:link w:val="a4"/>
    <w:uiPriority w:val="99"/>
    <w:qFormat/>
    <w:rsid w:val="005D13C2"/>
    <w:pPr>
      <w:ind w:left="254"/>
    </w:pPr>
    <w:rPr>
      <w:sz w:val="20"/>
      <w:szCs w:val="20"/>
    </w:rPr>
  </w:style>
  <w:style w:type="character" w:customStyle="1" w:styleId="a4">
    <w:name w:val="Основной текст Знак"/>
    <w:basedOn w:val="a0"/>
    <w:link w:val="a3"/>
    <w:uiPriority w:val="99"/>
    <w:rsid w:val="00DC545C"/>
    <w:rPr>
      <w:rFonts w:ascii="Times New Roman" w:eastAsia="Times New Roman" w:hAnsi="Times New Roman" w:cs="Times New Roman"/>
      <w:sz w:val="20"/>
      <w:szCs w:val="20"/>
      <w:lang w:val="uk-UA"/>
    </w:rPr>
  </w:style>
  <w:style w:type="paragraph" w:styleId="a5">
    <w:name w:val="List Paragraph"/>
    <w:basedOn w:val="a"/>
    <w:uiPriority w:val="1"/>
    <w:qFormat/>
    <w:rsid w:val="005D13C2"/>
    <w:pPr>
      <w:ind w:left="959" w:hanging="346"/>
    </w:pPr>
  </w:style>
  <w:style w:type="paragraph" w:customStyle="1" w:styleId="TableParagraph">
    <w:name w:val="Table Paragraph"/>
    <w:basedOn w:val="a"/>
    <w:uiPriority w:val="1"/>
    <w:qFormat/>
    <w:rsid w:val="005D13C2"/>
  </w:style>
  <w:style w:type="paragraph" w:customStyle="1" w:styleId="Default">
    <w:name w:val="Default"/>
    <w:rsid w:val="00653411"/>
    <w:pPr>
      <w:widowControl/>
      <w:adjustRightInd w:val="0"/>
    </w:pPr>
    <w:rPr>
      <w:rFonts w:ascii="Times New Roman" w:hAnsi="Times New Roman" w:cs="Times New Roman"/>
      <w:color w:val="000000"/>
      <w:sz w:val="24"/>
      <w:szCs w:val="24"/>
      <w:lang w:val="ru-RU"/>
    </w:rPr>
  </w:style>
  <w:style w:type="table" w:styleId="a6">
    <w:name w:val="Table Grid"/>
    <w:basedOn w:val="a1"/>
    <w:uiPriority w:val="59"/>
    <w:rsid w:val="0065341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127499"/>
    <w:pPr>
      <w:widowControl/>
      <w:autoSpaceDE/>
      <w:autoSpaceDN/>
      <w:spacing w:before="100" w:beforeAutospacing="1" w:after="100" w:afterAutospacing="1"/>
    </w:pPr>
    <w:rPr>
      <w:sz w:val="24"/>
      <w:szCs w:val="24"/>
      <w:lang w:val="ru-RU" w:eastAsia="ru-RU"/>
    </w:rPr>
  </w:style>
  <w:style w:type="paragraph" w:styleId="a8">
    <w:name w:val="Balloon Text"/>
    <w:basedOn w:val="a"/>
    <w:link w:val="a9"/>
    <w:uiPriority w:val="99"/>
    <w:semiHidden/>
    <w:unhideWhenUsed/>
    <w:rsid w:val="00F432D0"/>
    <w:rPr>
      <w:rFonts w:ascii="Tahoma" w:hAnsi="Tahoma" w:cs="Tahoma"/>
      <w:sz w:val="16"/>
      <w:szCs w:val="16"/>
    </w:rPr>
  </w:style>
  <w:style w:type="character" w:customStyle="1" w:styleId="a9">
    <w:name w:val="Текст выноски Знак"/>
    <w:basedOn w:val="a0"/>
    <w:link w:val="a8"/>
    <w:uiPriority w:val="99"/>
    <w:semiHidden/>
    <w:rsid w:val="00F432D0"/>
    <w:rPr>
      <w:rFonts w:ascii="Tahoma" w:eastAsia="Times New Roman" w:hAnsi="Tahoma" w:cs="Tahoma"/>
      <w:sz w:val="16"/>
      <w:szCs w:val="16"/>
      <w:lang w:val="uk-UA"/>
    </w:rPr>
  </w:style>
  <w:style w:type="paragraph" w:customStyle="1" w:styleId="rvps7">
    <w:name w:val="rvps7"/>
    <w:basedOn w:val="a"/>
    <w:rsid w:val="00887650"/>
    <w:pPr>
      <w:widowControl/>
      <w:autoSpaceDE/>
      <w:autoSpaceDN/>
      <w:spacing w:before="100" w:beforeAutospacing="1" w:after="100" w:afterAutospacing="1"/>
    </w:pPr>
    <w:rPr>
      <w:sz w:val="24"/>
      <w:szCs w:val="24"/>
      <w:lang w:val="ru-RU" w:eastAsia="ru-RU"/>
    </w:rPr>
  </w:style>
  <w:style w:type="character" w:customStyle="1" w:styleId="rvts15">
    <w:name w:val="rvts15"/>
    <w:basedOn w:val="a0"/>
    <w:rsid w:val="00887650"/>
  </w:style>
  <w:style w:type="paragraph" w:customStyle="1" w:styleId="rvps2">
    <w:name w:val="rvps2"/>
    <w:basedOn w:val="a"/>
    <w:rsid w:val="00887650"/>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E717E3"/>
  </w:style>
  <w:style w:type="character" w:customStyle="1" w:styleId="count">
    <w:name w:val="count"/>
    <w:basedOn w:val="a0"/>
    <w:rsid w:val="00E717E3"/>
  </w:style>
  <w:style w:type="character" w:styleId="aa">
    <w:name w:val="Hyperlink"/>
    <w:basedOn w:val="a0"/>
    <w:uiPriority w:val="99"/>
    <w:semiHidden/>
    <w:unhideWhenUsed/>
    <w:rsid w:val="00E717E3"/>
    <w:rPr>
      <w:color w:val="0000FF"/>
      <w:u w:val="single"/>
    </w:rPr>
  </w:style>
  <w:style w:type="paragraph" w:customStyle="1" w:styleId="has-text-align-center">
    <w:name w:val="has-text-align-center"/>
    <w:basedOn w:val="a"/>
    <w:rsid w:val="00533980"/>
    <w:pPr>
      <w:widowControl/>
      <w:autoSpaceDE/>
      <w:autoSpaceDN/>
      <w:spacing w:before="100" w:beforeAutospacing="1" w:after="100" w:afterAutospacing="1"/>
    </w:pPr>
    <w:rPr>
      <w:sz w:val="24"/>
      <w:szCs w:val="24"/>
      <w:lang w:val="ru-RU" w:eastAsia="ru-RU"/>
    </w:rPr>
  </w:style>
  <w:style w:type="character" w:styleId="ab">
    <w:name w:val="Strong"/>
    <w:basedOn w:val="a0"/>
    <w:uiPriority w:val="22"/>
    <w:qFormat/>
    <w:rsid w:val="00533980"/>
    <w:rPr>
      <w:b/>
      <w:bCs/>
    </w:rPr>
  </w:style>
  <w:style w:type="character" w:customStyle="1" w:styleId="50">
    <w:name w:val="Заголовок 5 Знак"/>
    <w:basedOn w:val="a0"/>
    <w:link w:val="5"/>
    <w:semiHidden/>
    <w:rsid w:val="00A77EDC"/>
    <w:rPr>
      <w:rFonts w:ascii="Times New Roman" w:eastAsia="Times New Roman" w:hAnsi="Times New Roman" w:cs="Times New Roman"/>
      <w:b/>
      <w:bCs/>
      <w:i/>
      <w:iCs/>
      <w:sz w:val="26"/>
      <w:szCs w:val="26"/>
      <w:lang w:val="uk-UA" w:eastAsia="uk-UA"/>
    </w:rPr>
  </w:style>
  <w:style w:type="character" w:customStyle="1" w:styleId="60">
    <w:name w:val="Заголовок 6 Знак"/>
    <w:basedOn w:val="a0"/>
    <w:link w:val="6"/>
    <w:semiHidden/>
    <w:rsid w:val="00A77EDC"/>
    <w:rPr>
      <w:rFonts w:ascii="Times New Roman" w:eastAsia="Times New Roman" w:hAnsi="Times New Roman" w:cs="Times New Roman"/>
      <w:b/>
      <w:bCs/>
      <w:lang w:val="uk-UA" w:eastAsia="uk-UA"/>
    </w:rPr>
  </w:style>
  <w:style w:type="paragraph" w:styleId="ac">
    <w:name w:val="header"/>
    <w:basedOn w:val="a"/>
    <w:link w:val="ad"/>
    <w:uiPriority w:val="99"/>
    <w:unhideWhenUsed/>
    <w:rsid w:val="00A77EDC"/>
    <w:pPr>
      <w:widowControl/>
      <w:tabs>
        <w:tab w:val="center" w:pos="4677"/>
        <w:tab w:val="right" w:pos="9355"/>
      </w:tabs>
      <w:autoSpaceDE/>
      <w:autoSpaceDN/>
    </w:pPr>
    <w:rPr>
      <w:sz w:val="20"/>
      <w:szCs w:val="20"/>
      <w:lang w:eastAsia="uk-UA"/>
    </w:rPr>
  </w:style>
  <w:style w:type="character" w:customStyle="1" w:styleId="ad">
    <w:name w:val="Верхний колонтитул Знак"/>
    <w:basedOn w:val="a0"/>
    <w:link w:val="ac"/>
    <w:uiPriority w:val="99"/>
    <w:rsid w:val="00A77EDC"/>
    <w:rPr>
      <w:rFonts w:ascii="Times New Roman" w:eastAsia="Times New Roman" w:hAnsi="Times New Roman" w:cs="Times New Roman"/>
      <w:sz w:val="20"/>
      <w:szCs w:val="20"/>
      <w:lang w:val="uk-UA" w:eastAsia="uk-UA"/>
    </w:rPr>
  </w:style>
  <w:style w:type="character" w:customStyle="1" w:styleId="ae">
    <w:name w:val="Нижний колонтитул Знак"/>
    <w:basedOn w:val="a0"/>
    <w:link w:val="af"/>
    <w:uiPriority w:val="99"/>
    <w:rsid w:val="00A77EDC"/>
    <w:rPr>
      <w:rFonts w:ascii="Times New Roman" w:eastAsia="Times New Roman" w:hAnsi="Times New Roman" w:cs="Times New Roman"/>
      <w:sz w:val="20"/>
      <w:szCs w:val="20"/>
      <w:lang w:val="uk-UA" w:eastAsia="uk-UA"/>
    </w:rPr>
  </w:style>
  <w:style w:type="paragraph" w:styleId="af">
    <w:name w:val="footer"/>
    <w:basedOn w:val="a"/>
    <w:link w:val="ae"/>
    <w:uiPriority w:val="99"/>
    <w:unhideWhenUsed/>
    <w:rsid w:val="00A77EDC"/>
    <w:pPr>
      <w:widowControl/>
      <w:tabs>
        <w:tab w:val="center" w:pos="4677"/>
        <w:tab w:val="right" w:pos="9355"/>
      </w:tabs>
      <w:autoSpaceDE/>
      <w:autoSpaceDN/>
    </w:pPr>
    <w:rPr>
      <w:sz w:val="20"/>
      <w:szCs w:val="20"/>
      <w:lang w:eastAsia="uk-UA"/>
    </w:rPr>
  </w:style>
  <w:style w:type="character" w:customStyle="1" w:styleId="af0">
    <w:name w:val="Основной текст с отступом Знак"/>
    <w:basedOn w:val="a0"/>
    <w:link w:val="af1"/>
    <w:uiPriority w:val="99"/>
    <w:semiHidden/>
    <w:rsid w:val="00A77EDC"/>
    <w:rPr>
      <w:rFonts w:ascii="Times New Roman" w:eastAsia="Times New Roman" w:hAnsi="Times New Roman" w:cs="Times New Roman"/>
      <w:sz w:val="24"/>
      <w:szCs w:val="24"/>
      <w:lang w:val="uk-UA" w:eastAsia="uk-UA"/>
    </w:rPr>
  </w:style>
  <w:style w:type="paragraph" w:styleId="af1">
    <w:name w:val="Body Text Indent"/>
    <w:basedOn w:val="a"/>
    <w:link w:val="af0"/>
    <w:uiPriority w:val="99"/>
    <w:semiHidden/>
    <w:unhideWhenUsed/>
    <w:rsid w:val="00A77EDC"/>
    <w:pPr>
      <w:widowControl/>
      <w:autoSpaceDE/>
      <w:autoSpaceDN/>
      <w:spacing w:after="120"/>
      <w:ind w:left="283"/>
    </w:pPr>
    <w:rPr>
      <w:sz w:val="24"/>
      <w:szCs w:val="24"/>
      <w:lang w:eastAsia="uk-UA"/>
    </w:rPr>
  </w:style>
  <w:style w:type="character" w:customStyle="1" w:styleId="31">
    <w:name w:val="Основной текст 3 Знак"/>
    <w:basedOn w:val="a0"/>
    <w:link w:val="32"/>
    <w:uiPriority w:val="99"/>
    <w:semiHidden/>
    <w:rsid w:val="00A77EDC"/>
    <w:rPr>
      <w:rFonts w:ascii="Times New Roman" w:eastAsia="Times New Roman" w:hAnsi="Times New Roman" w:cs="Times New Roman"/>
      <w:b/>
      <w:i/>
      <w:sz w:val="28"/>
      <w:szCs w:val="20"/>
      <w:lang w:val="uk-UA" w:eastAsia="uk-UA"/>
    </w:rPr>
  </w:style>
  <w:style w:type="paragraph" w:styleId="32">
    <w:name w:val="Body Text 3"/>
    <w:basedOn w:val="a"/>
    <w:link w:val="31"/>
    <w:uiPriority w:val="99"/>
    <w:semiHidden/>
    <w:unhideWhenUsed/>
    <w:rsid w:val="00A77EDC"/>
    <w:pPr>
      <w:widowControl/>
      <w:autoSpaceDE/>
      <w:autoSpaceDN/>
      <w:jc w:val="center"/>
    </w:pPr>
    <w:rPr>
      <w:b/>
      <w:i/>
      <w:sz w:val="28"/>
      <w:szCs w:val="20"/>
      <w:lang w:eastAsia="uk-UA"/>
    </w:rPr>
  </w:style>
  <w:style w:type="paragraph" w:styleId="21">
    <w:name w:val="Body Text Indent 2"/>
    <w:basedOn w:val="a"/>
    <w:link w:val="22"/>
    <w:uiPriority w:val="99"/>
    <w:semiHidden/>
    <w:unhideWhenUsed/>
    <w:rsid w:val="00A77EDC"/>
    <w:pPr>
      <w:widowControl/>
      <w:autoSpaceDE/>
      <w:autoSpaceDN/>
      <w:spacing w:after="120" w:line="480" w:lineRule="auto"/>
      <w:ind w:left="283"/>
    </w:pPr>
    <w:rPr>
      <w:sz w:val="24"/>
      <w:szCs w:val="24"/>
      <w:lang w:eastAsia="uk-UA"/>
    </w:rPr>
  </w:style>
  <w:style w:type="character" w:customStyle="1" w:styleId="22">
    <w:name w:val="Основной текст с отступом 2 Знак"/>
    <w:basedOn w:val="a0"/>
    <w:link w:val="21"/>
    <w:uiPriority w:val="99"/>
    <w:semiHidden/>
    <w:rsid w:val="00A77EDC"/>
    <w:rPr>
      <w:rFonts w:ascii="Times New Roman" w:eastAsia="Times New Roman" w:hAnsi="Times New Roman" w:cs="Times New Roman"/>
      <w:sz w:val="24"/>
      <w:szCs w:val="24"/>
      <w:lang w:val="uk-UA" w:eastAsia="uk-UA"/>
    </w:rPr>
  </w:style>
  <w:style w:type="paragraph" w:styleId="33">
    <w:name w:val="Body Text Indent 3"/>
    <w:basedOn w:val="a"/>
    <w:link w:val="34"/>
    <w:uiPriority w:val="99"/>
    <w:unhideWhenUsed/>
    <w:rsid w:val="00A77EDC"/>
    <w:pPr>
      <w:widowControl/>
      <w:autoSpaceDE/>
      <w:autoSpaceDN/>
      <w:spacing w:after="120"/>
      <w:ind w:left="283"/>
    </w:pPr>
    <w:rPr>
      <w:sz w:val="16"/>
      <w:szCs w:val="16"/>
      <w:lang w:eastAsia="uk-UA"/>
    </w:rPr>
  </w:style>
  <w:style w:type="character" w:customStyle="1" w:styleId="34">
    <w:name w:val="Основной текст с отступом 3 Знак"/>
    <w:basedOn w:val="a0"/>
    <w:link w:val="33"/>
    <w:uiPriority w:val="99"/>
    <w:rsid w:val="00A77EDC"/>
    <w:rPr>
      <w:rFonts w:ascii="Times New Roman" w:eastAsia="Times New Roman" w:hAnsi="Times New Roman" w:cs="Times New Roman"/>
      <w:sz w:val="16"/>
      <w:szCs w:val="16"/>
      <w:lang w:val="uk-UA" w:eastAsia="uk-UA"/>
    </w:rPr>
  </w:style>
  <w:style w:type="paragraph" w:styleId="af2">
    <w:name w:val="No Spacing"/>
    <w:uiPriority w:val="99"/>
    <w:qFormat/>
    <w:rsid w:val="00A77EDC"/>
    <w:pPr>
      <w:adjustRightInd w:val="0"/>
    </w:pPr>
    <w:rPr>
      <w:rFonts w:ascii="Times New Roman" w:eastAsia="Times New Roman" w:hAnsi="Times New Roman" w:cs="Times New Roman"/>
      <w:sz w:val="20"/>
      <w:szCs w:val="20"/>
      <w:lang w:val="uk-UA" w:eastAsia="uk-UA"/>
    </w:rPr>
  </w:style>
  <w:style w:type="paragraph" w:customStyle="1" w:styleId="pa45">
    <w:name w:val="pa45"/>
    <w:basedOn w:val="a"/>
    <w:uiPriority w:val="99"/>
    <w:rsid w:val="00A77EDC"/>
    <w:pPr>
      <w:widowControl/>
      <w:autoSpaceDE/>
      <w:autoSpaceDN/>
      <w:spacing w:before="100" w:beforeAutospacing="1" w:after="100" w:afterAutospacing="1"/>
    </w:pPr>
    <w:rPr>
      <w:sz w:val="24"/>
      <w:szCs w:val="24"/>
      <w:lang w:eastAsia="uk-UA"/>
    </w:rPr>
  </w:style>
  <w:style w:type="paragraph" w:customStyle="1" w:styleId="Style1">
    <w:name w:val="Style1"/>
    <w:basedOn w:val="a"/>
    <w:uiPriority w:val="99"/>
    <w:rsid w:val="00A77EDC"/>
    <w:pPr>
      <w:adjustRightInd w:val="0"/>
      <w:spacing w:line="223" w:lineRule="exact"/>
      <w:ind w:firstLine="283"/>
      <w:jc w:val="both"/>
    </w:pPr>
    <w:rPr>
      <w:sz w:val="24"/>
      <w:szCs w:val="24"/>
      <w:lang w:eastAsia="uk-UA"/>
    </w:rPr>
  </w:style>
  <w:style w:type="paragraph" w:customStyle="1" w:styleId="Style2">
    <w:name w:val="Style2"/>
    <w:basedOn w:val="a"/>
    <w:uiPriority w:val="99"/>
    <w:rsid w:val="00A77EDC"/>
    <w:pPr>
      <w:adjustRightInd w:val="0"/>
      <w:spacing w:line="226" w:lineRule="exact"/>
      <w:jc w:val="both"/>
    </w:pPr>
    <w:rPr>
      <w:sz w:val="24"/>
      <w:szCs w:val="24"/>
      <w:lang w:eastAsia="uk-UA"/>
    </w:rPr>
  </w:style>
  <w:style w:type="paragraph" w:customStyle="1" w:styleId="35">
    <w:name w:val="Абзац списка3"/>
    <w:basedOn w:val="a"/>
    <w:uiPriority w:val="99"/>
    <w:rsid w:val="00A77EDC"/>
    <w:pPr>
      <w:widowControl/>
      <w:autoSpaceDE/>
      <w:autoSpaceDN/>
      <w:ind w:left="720"/>
    </w:pPr>
    <w:rPr>
      <w:sz w:val="28"/>
      <w:szCs w:val="28"/>
      <w:lang w:val="en-US"/>
    </w:rPr>
  </w:style>
  <w:style w:type="paragraph" w:customStyle="1" w:styleId="af3">
    <w:name w:val="Нормальный"/>
    <w:uiPriority w:val="99"/>
    <w:rsid w:val="00A77EDC"/>
    <w:pPr>
      <w:widowControl/>
      <w:adjustRightInd w:val="0"/>
      <w:jc w:val="both"/>
    </w:pPr>
    <w:rPr>
      <w:rFonts w:ascii="Times New Roman" w:eastAsia="Times New Roman" w:hAnsi="Times New Roman" w:cs="Times New Roman"/>
      <w:sz w:val="28"/>
      <w:szCs w:val="28"/>
      <w:lang w:val="uk-UA" w:eastAsia="uk-UA"/>
    </w:rPr>
  </w:style>
  <w:style w:type="paragraph" w:customStyle="1" w:styleId="11">
    <w:name w:val="Абзац списка1"/>
    <w:basedOn w:val="a"/>
    <w:uiPriority w:val="99"/>
    <w:rsid w:val="00A77EDC"/>
    <w:pPr>
      <w:widowControl/>
      <w:autoSpaceDE/>
      <w:autoSpaceDN/>
      <w:spacing w:after="200" w:line="276" w:lineRule="auto"/>
      <w:ind w:left="720"/>
      <w:contextualSpacing/>
    </w:pPr>
    <w:rPr>
      <w:rFonts w:ascii="Calibri" w:eastAsia="Calibri" w:hAnsi="Calibri"/>
      <w:lang w:eastAsia="uk-UA"/>
    </w:rPr>
  </w:style>
  <w:style w:type="paragraph" w:customStyle="1" w:styleId="23">
    <w:name w:val="Абзац списка2"/>
    <w:basedOn w:val="a"/>
    <w:uiPriority w:val="99"/>
    <w:rsid w:val="00A77EDC"/>
    <w:pPr>
      <w:widowControl/>
      <w:autoSpaceDE/>
      <w:autoSpaceDN/>
      <w:ind w:left="720"/>
    </w:pPr>
    <w:rPr>
      <w:rFonts w:eastAsia="Calibri"/>
      <w:sz w:val="28"/>
    </w:rPr>
  </w:style>
  <w:style w:type="character" w:customStyle="1" w:styleId="FontStyle13">
    <w:name w:val="Font Style13"/>
    <w:rsid w:val="00A77EDC"/>
    <w:rPr>
      <w:rFonts w:ascii="Times New Roman" w:hAnsi="Times New Roman" w:cs="Times New Roman" w:hint="default"/>
      <w:spacing w:val="10"/>
      <w:sz w:val="20"/>
      <w:szCs w:val="20"/>
    </w:rPr>
  </w:style>
  <w:style w:type="character" w:customStyle="1" w:styleId="FontStyle12">
    <w:name w:val="Font Style12"/>
    <w:rsid w:val="00A77EDC"/>
    <w:rPr>
      <w:rFonts w:ascii="Arial" w:hAnsi="Arial" w:cs="Arial" w:hint="default"/>
      <w:b/>
      <w:bCs/>
      <w:sz w:val="14"/>
      <w:szCs w:val="14"/>
    </w:rPr>
  </w:style>
  <w:style w:type="character" w:customStyle="1" w:styleId="FontStyle11">
    <w:name w:val="Font Style11"/>
    <w:uiPriority w:val="99"/>
    <w:rsid w:val="00A77EDC"/>
    <w:rPr>
      <w:rFonts w:ascii="Times New Roman" w:hAnsi="Times New Roman" w:cs="Times New Roman" w:hint="default"/>
      <w:sz w:val="18"/>
      <w:szCs w:val="18"/>
    </w:rPr>
  </w:style>
  <w:style w:type="character" w:customStyle="1" w:styleId="FontStyle65">
    <w:name w:val="Font Style65"/>
    <w:rsid w:val="00A77EDC"/>
    <w:rPr>
      <w:rFonts w:ascii="Times New Roman" w:hAnsi="Times New Roman" w:cs="Times New Roman" w:hint="default"/>
      <w:sz w:val="18"/>
      <w:szCs w:val="18"/>
    </w:rPr>
  </w:style>
  <w:style w:type="character" w:styleId="af4">
    <w:name w:val="Emphasis"/>
    <w:basedOn w:val="a0"/>
    <w:qFormat/>
    <w:rsid w:val="00A77EDC"/>
    <w:rPr>
      <w:i/>
      <w:iCs/>
    </w:rPr>
  </w:style>
  <w:style w:type="character" w:customStyle="1" w:styleId="markedcontent">
    <w:name w:val="markedcontent"/>
    <w:basedOn w:val="a0"/>
    <w:rsid w:val="007C0789"/>
  </w:style>
  <w:style w:type="table" w:customStyle="1" w:styleId="TableGrid">
    <w:name w:val="TableGrid"/>
    <w:rsid w:val="002A5CCF"/>
    <w:pPr>
      <w:widowControl/>
      <w:autoSpaceDE/>
      <w:autoSpaceDN/>
    </w:pPr>
    <w:rPr>
      <w:rFonts w:eastAsia="Times New Roman"/>
      <w:lang w:val="uk-UA" w:eastAsia="uk-UA"/>
    </w:rPr>
    <w:tblPr>
      <w:tblCellMar>
        <w:top w:w="0" w:type="dxa"/>
        <w:left w:w="0" w:type="dxa"/>
        <w:bottom w:w="0" w:type="dxa"/>
        <w:right w:w="0" w:type="dxa"/>
      </w:tblCellMar>
    </w:tblPr>
  </w:style>
  <w:style w:type="table" w:customStyle="1" w:styleId="TableGrid1">
    <w:name w:val="TableGrid1"/>
    <w:rsid w:val="00297773"/>
    <w:pPr>
      <w:widowControl/>
      <w:autoSpaceDE/>
      <w:autoSpaceDN/>
    </w:pPr>
    <w:rPr>
      <w:rFonts w:eastAsia="Times New Roman"/>
      <w:lang w:val="uk-UA" w:eastAsia="uk-UA"/>
    </w:rPr>
    <w:tblPr>
      <w:tblCellMar>
        <w:top w:w="0" w:type="dxa"/>
        <w:left w:w="0" w:type="dxa"/>
        <w:bottom w:w="0" w:type="dxa"/>
        <w:right w:w="0" w:type="dxa"/>
      </w:tblCellMar>
    </w:tblPr>
  </w:style>
  <w:style w:type="table" w:customStyle="1" w:styleId="TableGrid2">
    <w:name w:val="TableGrid2"/>
    <w:rsid w:val="008B270E"/>
    <w:pPr>
      <w:widowControl/>
      <w:autoSpaceDE/>
      <w:autoSpaceDN/>
    </w:pPr>
    <w:rPr>
      <w:rFonts w:eastAsia="Times New Roman"/>
      <w:lang w:val="uk-UA" w:eastAsia="uk-UA"/>
    </w:rPr>
    <w:tblPr>
      <w:tblCellMar>
        <w:top w:w="0" w:type="dxa"/>
        <w:left w:w="0" w:type="dxa"/>
        <w:bottom w:w="0" w:type="dxa"/>
        <w:right w:w="0" w:type="dxa"/>
      </w:tblCellMar>
    </w:tblPr>
  </w:style>
  <w:style w:type="table" w:customStyle="1" w:styleId="TableGrid3">
    <w:name w:val="TableGrid3"/>
    <w:rsid w:val="0027702F"/>
    <w:pPr>
      <w:widowControl/>
      <w:autoSpaceDE/>
      <w:autoSpaceDN/>
    </w:pPr>
    <w:rPr>
      <w:rFonts w:eastAsia="Times New Roman"/>
      <w:lang w:val="uk-UA" w:eastAsia="uk-UA"/>
    </w:rPr>
    <w:tblPr>
      <w:tblCellMar>
        <w:top w:w="0" w:type="dxa"/>
        <w:left w:w="0" w:type="dxa"/>
        <w:bottom w:w="0" w:type="dxa"/>
        <w:right w:w="0" w:type="dxa"/>
      </w:tblCellMar>
    </w:tblPr>
  </w:style>
  <w:style w:type="table" w:customStyle="1" w:styleId="TableGrid4">
    <w:name w:val="TableGrid4"/>
    <w:rsid w:val="0027702F"/>
    <w:pPr>
      <w:widowControl/>
      <w:autoSpaceDE/>
      <w:autoSpaceDN/>
    </w:pPr>
    <w:rPr>
      <w:rFonts w:eastAsia="Times New Roman"/>
      <w:lang w:val="uk-UA" w:eastAsia="uk-UA"/>
    </w:rPr>
    <w:tblPr>
      <w:tblCellMar>
        <w:top w:w="0" w:type="dxa"/>
        <w:left w:w="0" w:type="dxa"/>
        <w:bottom w:w="0" w:type="dxa"/>
        <w:right w:w="0" w:type="dxa"/>
      </w:tblCellMar>
    </w:tblPr>
  </w:style>
  <w:style w:type="table" w:customStyle="1" w:styleId="TableGrid5">
    <w:name w:val="TableGrid5"/>
    <w:rsid w:val="0027702F"/>
    <w:pPr>
      <w:widowControl/>
      <w:autoSpaceDE/>
      <w:autoSpaceDN/>
    </w:pPr>
    <w:rPr>
      <w:rFonts w:eastAsia="Times New Roman"/>
      <w:lang w:val="uk-UA" w:eastAsia="uk-UA"/>
    </w:rPr>
    <w:tblPr>
      <w:tblCellMar>
        <w:top w:w="0" w:type="dxa"/>
        <w:left w:w="0" w:type="dxa"/>
        <w:bottom w:w="0" w:type="dxa"/>
        <w:right w:w="0" w:type="dxa"/>
      </w:tblCellMar>
    </w:tblPr>
  </w:style>
  <w:style w:type="table" w:customStyle="1" w:styleId="TableGrid6">
    <w:name w:val="TableGrid6"/>
    <w:rsid w:val="00507883"/>
    <w:pPr>
      <w:widowControl/>
      <w:autoSpaceDE/>
      <w:autoSpaceDN/>
    </w:pPr>
    <w:rPr>
      <w:rFonts w:eastAsia="Times New Roman"/>
      <w:lang w:val="uk-UA" w:eastAsia="uk-U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355613">
      <w:bodyDiv w:val="1"/>
      <w:marLeft w:val="0"/>
      <w:marRight w:val="0"/>
      <w:marTop w:val="0"/>
      <w:marBottom w:val="0"/>
      <w:divBdr>
        <w:top w:val="none" w:sz="0" w:space="0" w:color="auto"/>
        <w:left w:val="none" w:sz="0" w:space="0" w:color="auto"/>
        <w:bottom w:val="none" w:sz="0" w:space="0" w:color="auto"/>
        <w:right w:val="none" w:sz="0" w:space="0" w:color="auto"/>
      </w:divBdr>
    </w:div>
    <w:div w:id="196813979">
      <w:bodyDiv w:val="1"/>
      <w:marLeft w:val="0"/>
      <w:marRight w:val="0"/>
      <w:marTop w:val="0"/>
      <w:marBottom w:val="0"/>
      <w:divBdr>
        <w:top w:val="none" w:sz="0" w:space="0" w:color="auto"/>
        <w:left w:val="none" w:sz="0" w:space="0" w:color="auto"/>
        <w:bottom w:val="none" w:sz="0" w:space="0" w:color="auto"/>
        <w:right w:val="none" w:sz="0" w:space="0" w:color="auto"/>
      </w:divBdr>
      <w:divsChild>
        <w:div w:id="1287153751">
          <w:marLeft w:val="0"/>
          <w:marRight w:val="0"/>
          <w:marTop w:val="0"/>
          <w:marBottom w:val="255"/>
          <w:divBdr>
            <w:top w:val="none" w:sz="0" w:space="0" w:color="auto"/>
            <w:left w:val="none" w:sz="0" w:space="0" w:color="auto"/>
            <w:bottom w:val="none" w:sz="0" w:space="0" w:color="auto"/>
            <w:right w:val="none" w:sz="0" w:space="0" w:color="auto"/>
          </w:divBdr>
        </w:div>
      </w:divsChild>
    </w:div>
    <w:div w:id="212499836">
      <w:bodyDiv w:val="1"/>
      <w:marLeft w:val="0"/>
      <w:marRight w:val="0"/>
      <w:marTop w:val="0"/>
      <w:marBottom w:val="0"/>
      <w:divBdr>
        <w:top w:val="none" w:sz="0" w:space="0" w:color="auto"/>
        <w:left w:val="none" w:sz="0" w:space="0" w:color="auto"/>
        <w:bottom w:val="none" w:sz="0" w:space="0" w:color="auto"/>
        <w:right w:val="none" w:sz="0" w:space="0" w:color="auto"/>
      </w:divBdr>
    </w:div>
    <w:div w:id="242184937">
      <w:bodyDiv w:val="1"/>
      <w:marLeft w:val="0"/>
      <w:marRight w:val="0"/>
      <w:marTop w:val="0"/>
      <w:marBottom w:val="0"/>
      <w:divBdr>
        <w:top w:val="none" w:sz="0" w:space="0" w:color="auto"/>
        <w:left w:val="none" w:sz="0" w:space="0" w:color="auto"/>
        <w:bottom w:val="none" w:sz="0" w:space="0" w:color="auto"/>
        <w:right w:val="none" w:sz="0" w:space="0" w:color="auto"/>
      </w:divBdr>
    </w:div>
    <w:div w:id="272057749">
      <w:bodyDiv w:val="1"/>
      <w:marLeft w:val="0"/>
      <w:marRight w:val="0"/>
      <w:marTop w:val="0"/>
      <w:marBottom w:val="0"/>
      <w:divBdr>
        <w:top w:val="none" w:sz="0" w:space="0" w:color="auto"/>
        <w:left w:val="none" w:sz="0" w:space="0" w:color="auto"/>
        <w:bottom w:val="none" w:sz="0" w:space="0" w:color="auto"/>
        <w:right w:val="none" w:sz="0" w:space="0" w:color="auto"/>
      </w:divBdr>
      <w:divsChild>
        <w:div w:id="1565335885">
          <w:marLeft w:val="0"/>
          <w:marRight w:val="0"/>
          <w:marTop w:val="0"/>
          <w:marBottom w:val="255"/>
          <w:divBdr>
            <w:top w:val="none" w:sz="0" w:space="0" w:color="auto"/>
            <w:left w:val="none" w:sz="0" w:space="0" w:color="auto"/>
            <w:bottom w:val="none" w:sz="0" w:space="0" w:color="auto"/>
            <w:right w:val="none" w:sz="0" w:space="0" w:color="auto"/>
          </w:divBdr>
        </w:div>
      </w:divsChild>
    </w:div>
    <w:div w:id="294797501">
      <w:bodyDiv w:val="1"/>
      <w:marLeft w:val="0"/>
      <w:marRight w:val="0"/>
      <w:marTop w:val="0"/>
      <w:marBottom w:val="0"/>
      <w:divBdr>
        <w:top w:val="none" w:sz="0" w:space="0" w:color="auto"/>
        <w:left w:val="none" w:sz="0" w:space="0" w:color="auto"/>
        <w:bottom w:val="none" w:sz="0" w:space="0" w:color="auto"/>
        <w:right w:val="none" w:sz="0" w:space="0" w:color="auto"/>
      </w:divBdr>
    </w:div>
    <w:div w:id="790590966">
      <w:bodyDiv w:val="1"/>
      <w:marLeft w:val="0"/>
      <w:marRight w:val="0"/>
      <w:marTop w:val="0"/>
      <w:marBottom w:val="0"/>
      <w:divBdr>
        <w:top w:val="none" w:sz="0" w:space="0" w:color="auto"/>
        <w:left w:val="none" w:sz="0" w:space="0" w:color="auto"/>
        <w:bottom w:val="none" w:sz="0" w:space="0" w:color="auto"/>
        <w:right w:val="none" w:sz="0" w:space="0" w:color="auto"/>
      </w:divBdr>
    </w:div>
    <w:div w:id="906840259">
      <w:bodyDiv w:val="1"/>
      <w:marLeft w:val="0"/>
      <w:marRight w:val="0"/>
      <w:marTop w:val="0"/>
      <w:marBottom w:val="0"/>
      <w:divBdr>
        <w:top w:val="none" w:sz="0" w:space="0" w:color="auto"/>
        <w:left w:val="none" w:sz="0" w:space="0" w:color="auto"/>
        <w:bottom w:val="none" w:sz="0" w:space="0" w:color="auto"/>
        <w:right w:val="none" w:sz="0" w:space="0" w:color="auto"/>
      </w:divBdr>
    </w:div>
    <w:div w:id="1616326948">
      <w:bodyDiv w:val="1"/>
      <w:marLeft w:val="0"/>
      <w:marRight w:val="0"/>
      <w:marTop w:val="0"/>
      <w:marBottom w:val="0"/>
      <w:divBdr>
        <w:top w:val="none" w:sz="0" w:space="0" w:color="auto"/>
        <w:left w:val="none" w:sz="0" w:space="0" w:color="auto"/>
        <w:bottom w:val="none" w:sz="0" w:space="0" w:color="auto"/>
        <w:right w:val="none" w:sz="0" w:space="0" w:color="auto"/>
      </w:divBdr>
    </w:div>
    <w:div w:id="1774281075">
      <w:bodyDiv w:val="1"/>
      <w:marLeft w:val="0"/>
      <w:marRight w:val="0"/>
      <w:marTop w:val="0"/>
      <w:marBottom w:val="0"/>
      <w:divBdr>
        <w:top w:val="none" w:sz="0" w:space="0" w:color="auto"/>
        <w:left w:val="none" w:sz="0" w:space="0" w:color="auto"/>
        <w:bottom w:val="none" w:sz="0" w:space="0" w:color="auto"/>
        <w:right w:val="none" w:sz="0" w:space="0" w:color="auto"/>
      </w:divBdr>
    </w:div>
    <w:div w:id="1808862749">
      <w:bodyDiv w:val="1"/>
      <w:marLeft w:val="0"/>
      <w:marRight w:val="0"/>
      <w:marTop w:val="0"/>
      <w:marBottom w:val="0"/>
      <w:divBdr>
        <w:top w:val="none" w:sz="0" w:space="0" w:color="auto"/>
        <w:left w:val="none" w:sz="0" w:space="0" w:color="auto"/>
        <w:bottom w:val="none" w:sz="0" w:space="0" w:color="auto"/>
        <w:right w:val="none" w:sz="0" w:space="0" w:color="auto"/>
      </w:divBdr>
      <w:divsChild>
        <w:div w:id="2027247118">
          <w:marLeft w:val="0"/>
          <w:marRight w:val="0"/>
          <w:marTop w:val="300"/>
          <w:marBottom w:val="300"/>
          <w:divBdr>
            <w:top w:val="single" w:sz="6" w:space="8" w:color="D7D7D7"/>
            <w:left w:val="none" w:sz="0" w:space="0" w:color="auto"/>
            <w:bottom w:val="none" w:sz="0" w:space="0" w:color="auto"/>
            <w:right w:val="none" w:sz="0" w:space="0" w:color="auto"/>
          </w:divBdr>
          <w:divsChild>
            <w:div w:id="9274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19275</Words>
  <Characters>109869</Characters>
  <Application>Microsoft Office Word</Application>
  <DocSecurity>0</DocSecurity>
  <Lines>915</Lines>
  <Paragraphs>257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128887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Брецко</dc:creator>
  <cp:lastModifiedBy>Пользователь</cp:lastModifiedBy>
  <cp:revision>3</cp:revision>
  <cp:lastPrinted>2021-01-28T09:51:00Z</cp:lastPrinted>
  <dcterms:created xsi:type="dcterms:W3CDTF">2022-02-16T09:26:00Z</dcterms:created>
  <dcterms:modified xsi:type="dcterms:W3CDTF">2022-02-16T09:26:00Z</dcterms:modified>
</cp:coreProperties>
</file>