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02" w:rsidRPr="004A7002" w:rsidRDefault="004A7002" w:rsidP="004A7002">
      <w:pPr>
        <w:pStyle w:val="a3"/>
        <w:spacing w:before="0" w:beforeAutospacing="0" w:after="0" w:afterAutospacing="0"/>
        <w:ind w:firstLine="709"/>
        <w:jc w:val="center"/>
        <w:rPr>
          <w:color w:val="C00000"/>
          <w:lang w:val="uk-UA"/>
        </w:rPr>
      </w:pPr>
      <w:bookmarkStart w:id="0" w:name="_GoBack"/>
      <w:bookmarkEnd w:id="0"/>
      <w:r w:rsidRPr="004A7002">
        <w:rPr>
          <w:b/>
          <w:bCs/>
          <w:color w:val="C00000"/>
          <w:sz w:val="40"/>
          <w:szCs w:val="40"/>
        </w:rPr>
        <w:t xml:space="preserve">Правила </w:t>
      </w:r>
      <w:proofErr w:type="spellStart"/>
      <w:r w:rsidRPr="004A7002">
        <w:rPr>
          <w:b/>
          <w:bCs/>
          <w:color w:val="C00000"/>
          <w:sz w:val="40"/>
          <w:szCs w:val="40"/>
        </w:rPr>
        <w:t>поведінки</w:t>
      </w:r>
      <w:proofErr w:type="spellEnd"/>
      <w:r w:rsidRPr="004A7002">
        <w:rPr>
          <w:b/>
          <w:bCs/>
          <w:color w:val="C00000"/>
          <w:sz w:val="40"/>
          <w:szCs w:val="40"/>
        </w:rPr>
        <w:t xml:space="preserve"> </w:t>
      </w:r>
      <w:proofErr w:type="spellStart"/>
      <w:r w:rsidRPr="004A7002">
        <w:rPr>
          <w:b/>
          <w:bCs/>
          <w:color w:val="C00000"/>
          <w:sz w:val="40"/>
          <w:szCs w:val="40"/>
        </w:rPr>
        <w:t>здобувачів</w:t>
      </w:r>
      <w:proofErr w:type="spellEnd"/>
      <w:r w:rsidRPr="004A7002">
        <w:rPr>
          <w:b/>
          <w:bCs/>
          <w:color w:val="C00000"/>
          <w:sz w:val="40"/>
          <w:szCs w:val="40"/>
        </w:rPr>
        <w:t xml:space="preserve"> </w:t>
      </w:r>
      <w:proofErr w:type="spellStart"/>
      <w:r w:rsidRPr="004A7002">
        <w:rPr>
          <w:b/>
          <w:bCs/>
          <w:color w:val="C00000"/>
          <w:sz w:val="40"/>
          <w:szCs w:val="40"/>
        </w:rPr>
        <w:t>освіти</w:t>
      </w:r>
      <w:proofErr w:type="spellEnd"/>
      <w:r w:rsidRPr="004A7002">
        <w:rPr>
          <w:b/>
          <w:bCs/>
          <w:color w:val="C00000"/>
          <w:sz w:val="40"/>
          <w:szCs w:val="40"/>
        </w:rPr>
        <w:t xml:space="preserve"> в </w:t>
      </w:r>
      <w:r>
        <w:rPr>
          <w:b/>
          <w:bCs/>
          <w:color w:val="C00000"/>
          <w:sz w:val="40"/>
          <w:szCs w:val="40"/>
          <w:lang w:val="uk-UA"/>
        </w:rPr>
        <w:t>Михайлівському ЗЗСО І-ІІ ступені</w:t>
      </w:r>
      <w:proofErr w:type="gramStart"/>
      <w:r>
        <w:rPr>
          <w:b/>
          <w:bCs/>
          <w:color w:val="C00000"/>
          <w:sz w:val="40"/>
          <w:szCs w:val="40"/>
          <w:lang w:val="uk-UA"/>
        </w:rPr>
        <w:t>в</w:t>
      </w:r>
      <w:proofErr w:type="gramEnd"/>
    </w:p>
    <w:p w:rsidR="004A7002" w:rsidRPr="004A7002" w:rsidRDefault="004A7002" w:rsidP="004A7002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4A7002">
        <w:rPr>
          <w:color w:val="000000"/>
          <w:sz w:val="28"/>
          <w:szCs w:val="28"/>
          <w:lang w:val="uk-UA"/>
        </w:rPr>
        <w:t>Відповідно до ст. 20 Закону України «Про загальну середню освіту» учень - це особа, яка навчається і виховується в одному із загальноосвітніх навчальних закладів, зарахування до яких, як правило, здійснюється з 6 років.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Статус </w:t>
      </w:r>
      <w:proofErr w:type="spellStart"/>
      <w:r>
        <w:rPr>
          <w:color w:val="000000"/>
          <w:sz w:val="28"/>
          <w:szCs w:val="28"/>
        </w:rPr>
        <w:t>учні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як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навчально-виховного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загальноосвітніх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закладах,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права та </w:t>
      </w:r>
      <w:proofErr w:type="spellStart"/>
      <w:r>
        <w:rPr>
          <w:color w:val="000000"/>
          <w:sz w:val="28"/>
          <w:szCs w:val="28"/>
        </w:rPr>
        <w:t>обов'язки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визначаються</w:t>
      </w:r>
      <w:proofErr w:type="spellEnd"/>
      <w:r>
        <w:rPr>
          <w:color w:val="000000"/>
          <w:sz w:val="28"/>
          <w:szCs w:val="28"/>
        </w:rPr>
        <w:t xml:space="preserve"> Законом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», Законом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» та </w:t>
      </w:r>
      <w:proofErr w:type="spellStart"/>
      <w:r>
        <w:rPr>
          <w:color w:val="000000"/>
          <w:sz w:val="28"/>
          <w:szCs w:val="28"/>
        </w:rPr>
        <w:t>іншими</w:t>
      </w:r>
      <w:proofErr w:type="spellEnd"/>
      <w:r>
        <w:rPr>
          <w:color w:val="000000"/>
          <w:sz w:val="28"/>
          <w:szCs w:val="28"/>
        </w:rPr>
        <w:t xml:space="preserve"> нормативно - </w:t>
      </w:r>
      <w:proofErr w:type="spellStart"/>
      <w:r>
        <w:rPr>
          <w:color w:val="000000"/>
          <w:sz w:val="28"/>
          <w:szCs w:val="28"/>
        </w:rPr>
        <w:t>правовими</w:t>
      </w:r>
      <w:proofErr w:type="spellEnd"/>
      <w:r>
        <w:rPr>
          <w:color w:val="000000"/>
          <w:sz w:val="28"/>
          <w:szCs w:val="28"/>
        </w:rPr>
        <w:t xml:space="preserve"> актами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53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здобувачі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мають</w:t>
      </w:r>
      <w:proofErr w:type="spellEnd"/>
      <w:r>
        <w:rPr>
          <w:b/>
          <w:bCs/>
          <w:color w:val="000000"/>
          <w:sz w:val="28"/>
          <w:szCs w:val="28"/>
        </w:rPr>
        <w:t xml:space="preserve"> право</w:t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упродовж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академічну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мобільність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індивідуальну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траєкторію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реалізується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, через </w:t>
      </w:r>
      <w:proofErr w:type="spellStart"/>
      <w:r>
        <w:rPr>
          <w:color w:val="000000"/>
          <w:sz w:val="28"/>
          <w:szCs w:val="28"/>
        </w:rPr>
        <w:t>вільний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видів</w:t>
      </w:r>
      <w:proofErr w:type="spellEnd"/>
      <w:r>
        <w:rPr>
          <w:color w:val="000000"/>
          <w:sz w:val="28"/>
          <w:szCs w:val="28"/>
        </w:rPr>
        <w:t xml:space="preserve">, форм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темпу </w:t>
      </w:r>
      <w:proofErr w:type="spellStart"/>
      <w:r>
        <w:rPr>
          <w:color w:val="000000"/>
          <w:sz w:val="28"/>
          <w:szCs w:val="28"/>
        </w:rPr>
        <w:t>здобуття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запропонованих</w:t>
      </w:r>
      <w:proofErr w:type="spellEnd"/>
      <w:r>
        <w:rPr>
          <w:color w:val="000000"/>
          <w:sz w:val="28"/>
          <w:szCs w:val="28"/>
        </w:rPr>
        <w:t xml:space="preserve"> ними </w:t>
      </w:r>
      <w:proofErr w:type="spellStart"/>
      <w:r>
        <w:rPr>
          <w:color w:val="000000"/>
          <w:sz w:val="28"/>
          <w:szCs w:val="28"/>
        </w:rPr>
        <w:t>освітніх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методів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якісні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справедливе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об'єктивне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оцінювання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відзначення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успіхів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proofErr w:type="gramStart"/>
      <w:r>
        <w:rPr>
          <w:color w:val="000000"/>
          <w:sz w:val="28"/>
          <w:szCs w:val="28"/>
        </w:rPr>
        <w:t>своїй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свободу </w:t>
      </w:r>
      <w:proofErr w:type="spellStart"/>
      <w:r>
        <w:rPr>
          <w:color w:val="000000"/>
          <w:sz w:val="28"/>
          <w:szCs w:val="28"/>
        </w:rPr>
        <w:t>творчої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спортивної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оздоровчої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культурної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просвітницької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наукової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науково-технічної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безпечні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нешкі</w:t>
      </w:r>
      <w:proofErr w:type="gramStart"/>
      <w:r>
        <w:rPr>
          <w:color w:val="000000"/>
          <w:sz w:val="28"/>
          <w:szCs w:val="28"/>
        </w:rPr>
        <w:t>длив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повагу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гідності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захист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приниження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гідності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будь-яких</w:t>
      </w:r>
      <w:proofErr w:type="spellEnd"/>
      <w:r>
        <w:rPr>
          <w:color w:val="000000"/>
          <w:sz w:val="28"/>
          <w:szCs w:val="28"/>
        </w:rPr>
        <w:t xml:space="preserve"> форм </w:t>
      </w:r>
      <w:proofErr w:type="spellStart"/>
      <w:r>
        <w:rPr>
          <w:color w:val="000000"/>
          <w:sz w:val="28"/>
          <w:szCs w:val="28"/>
        </w:rPr>
        <w:t>насильства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експлуатації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дискримінації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будь-якою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ознакою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пропаганди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агітації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здоров'ю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здобувача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бібліотекою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навчальною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науковою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виробничою</w:t>
      </w:r>
      <w:proofErr w:type="spellEnd"/>
      <w:r>
        <w:rPr>
          <w:color w:val="000000"/>
          <w:sz w:val="28"/>
          <w:szCs w:val="28"/>
        </w:rPr>
        <w:t xml:space="preserve">, культурною, спортивною, </w:t>
      </w:r>
      <w:proofErr w:type="spellStart"/>
      <w:r>
        <w:rPr>
          <w:color w:val="000000"/>
          <w:sz w:val="28"/>
          <w:szCs w:val="28"/>
        </w:rPr>
        <w:t>побутовою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оздоровчою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інфраструктурою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послугами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структурних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ідрозділів</w:t>
      </w:r>
      <w:proofErr w:type="spellEnd"/>
      <w:r>
        <w:rPr>
          <w:color w:val="000000"/>
          <w:sz w:val="28"/>
          <w:szCs w:val="28"/>
        </w:rPr>
        <w:t xml:space="preserve"> у порядку,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закладом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спеціальних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законів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доступ до </w:t>
      </w:r>
      <w:proofErr w:type="spellStart"/>
      <w:r>
        <w:rPr>
          <w:color w:val="000000"/>
          <w:sz w:val="28"/>
          <w:szCs w:val="28"/>
        </w:rPr>
        <w:t>інформаційних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комунікацій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використовуються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освітньому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науковій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здобуття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у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особливими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освітніми</w:t>
      </w:r>
      <w:proofErr w:type="spellEnd"/>
      <w:r>
        <w:rPr>
          <w:color w:val="000000"/>
          <w:sz w:val="28"/>
          <w:szCs w:val="28"/>
        </w:rPr>
        <w:t xml:space="preserve"> потребами та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соц</w:t>
      </w:r>
      <w:proofErr w:type="gramEnd"/>
      <w:r>
        <w:rPr>
          <w:color w:val="000000"/>
          <w:sz w:val="28"/>
          <w:szCs w:val="28"/>
        </w:rPr>
        <w:t>іально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незахищених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верств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>.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здобувачі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зобов'язані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виконувати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індивідуального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плану за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наявності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дотримуючись</w:t>
      </w:r>
      <w:proofErr w:type="spellEnd"/>
      <w:r>
        <w:rPr>
          <w:color w:val="000000"/>
          <w:sz w:val="28"/>
          <w:szCs w:val="28"/>
        </w:rPr>
        <w:t xml:space="preserve"> принципу </w:t>
      </w:r>
      <w:proofErr w:type="spellStart"/>
      <w:r>
        <w:rPr>
          <w:color w:val="000000"/>
          <w:sz w:val="28"/>
          <w:szCs w:val="28"/>
        </w:rPr>
        <w:t>академічної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доброчесності</w:t>
      </w:r>
      <w:proofErr w:type="spellEnd"/>
      <w:r>
        <w:rPr>
          <w:color w:val="000000"/>
          <w:sz w:val="28"/>
          <w:szCs w:val="28"/>
        </w:rPr>
        <w:t xml:space="preserve">, та </w:t>
      </w:r>
      <w:proofErr w:type="spellStart"/>
      <w:r>
        <w:rPr>
          <w:color w:val="000000"/>
          <w:sz w:val="28"/>
          <w:szCs w:val="28"/>
        </w:rPr>
        <w:t>досягти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стандартом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відповідного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поважати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гідність</w:t>
      </w:r>
      <w:proofErr w:type="spellEnd"/>
      <w:r>
        <w:rPr>
          <w:color w:val="000000"/>
          <w:sz w:val="28"/>
          <w:szCs w:val="28"/>
        </w:rPr>
        <w:t xml:space="preserve">, права, </w:t>
      </w:r>
      <w:proofErr w:type="spellStart"/>
      <w:r>
        <w:rPr>
          <w:color w:val="000000"/>
          <w:sz w:val="28"/>
          <w:szCs w:val="28"/>
        </w:rPr>
        <w:t>свободи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законні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інтереси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>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дотримуватися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етичних</w:t>
      </w:r>
      <w:proofErr w:type="spellEnd"/>
      <w:r>
        <w:rPr>
          <w:color w:val="000000"/>
          <w:sz w:val="28"/>
          <w:szCs w:val="28"/>
        </w:rPr>
        <w:t xml:space="preserve"> норм;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відповідально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дбайливо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ставитися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власного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здоров'я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здоров'я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оточуючих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довкілля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дотримуватися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, правил </w:t>
      </w:r>
      <w:proofErr w:type="spellStart"/>
      <w:r>
        <w:rPr>
          <w:color w:val="000000"/>
          <w:sz w:val="28"/>
          <w:szCs w:val="28"/>
        </w:rPr>
        <w:t>внутрішнього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розпорядку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умов Статуту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закладу.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proofErr w:type="spellStart"/>
      <w:r>
        <w:rPr>
          <w:color w:val="000000"/>
          <w:sz w:val="28"/>
          <w:szCs w:val="28"/>
        </w:rPr>
        <w:t>Здобувачі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права та </w:t>
      </w:r>
      <w:proofErr w:type="spellStart"/>
      <w:r>
        <w:rPr>
          <w:color w:val="000000"/>
          <w:sz w:val="28"/>
          <w:szCs w:val="28"/>
        </w:rPr>
        <w:t>обов'язки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установчими</w:t>
      </w:r>
      <w:proofErr w:type="spellEnd"/>
      <w:r>
        <w:rPr>
          <w:color w:val="000000"/>
          <w:sz w:val="28"/>
          <w:szCs w:val="28"/>
        </w:rPr>
        <w:t xml:space="preserve"> документами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.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proofErr w:type="spellStart"/>
      <w:r>
        <w:rPr>
          <w:b/>
          <w:bCs/>
          <w:color w:val="000000"/>
          <w:sz w:val="28"/>
          <w:szCs w:val="28"/>
        </w:rPr>
        <w:t>Здобувачам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забороняється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4A7002" w:rsidRDefault="004A7002" w:rsidP="004A7002">
      <w:pPr>
        <w:pStyle w:val="a3"/>
        <w:numPr>
          <w:ilvl w:val="0"/>
          <w:numId w:val="1"/>
        </w:numPr>
        <w:spacing w:before="0" w:beforeAutospacing="0" w:after="0" w:afterAutospacing="0"/>
        <w:ind w:left="1789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допускати</w:t>
      </w:r>
      <w:proofErr w:type="spellEnd"/>
      <w:r>
        <w:rPr>
          <w:color w:val="000000"/>
          <w:sz w:val="28"/>
          <w:szCs w:val="28"/>
        </w:rPr>
        <w:t xml:space="preserve"> прояви </w:t>
      </w:r>
      <w:proofErr w:type="spellStart"/>
      <w:r>
        <w:rPr>
          <w:color w:val="000000"/>
          <w:sz w:val="28"/>
          <w:szCs w:val="28"/>
        </w:rPr>
        <w:t>грубості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вульгарності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numPr>
          <w:ilvl w:val="0"/>
          <w:numId w:val="1"/>
        </w:numPr>
        <w:spacing w:before="0" w:beforeAutospacing="0" w:after="0" w:afterAutospacing="0"/>
        <w:ind w:left="1789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палити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приміщеннях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закладу;</w:t>
      </w:r>
    </w:p>
    <w:p w:rsidR="004A7002" w:rsidRDefault="004A7002" w:rsidP="004A7002">
      <w:pPr>
        <w:pStyle w:val="a3"/>
        <w:numPr>
          <w:ilvl w:val="0"/>
          <w:numId w:val="1"/>
        </w:numPr>
        <w:spacing w:before="0" w:beforeAutospacing="0" w:after="0" w:afterAutospacing="0"/>
        <w:ind w:left="1789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використовувати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петарди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numPr>
          <w:ilvl w:val="0"/>
          <w:numId w:val="1"/>
        </w:numPr>
        <w:spacing w:before="0" w:beforeAutospacing="0" w:after="0" w:afterAutospacing="0"/>
        <w:ind w:left="1789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вживати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алкогольні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напої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наркотичні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токсичні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речовини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numPr>
          <w:ilvl w:val="0"/>
          <w:numId w:val="1"/>
        </w:numPr>
        <w:spacing w:before="0" w:beforeAutospacing="0" w:after="0" w:afterAutospacing="0"/>
        <w:ind w:left="1789"/>
        <w:textAlignment w:val="baseline"/>
        <w:rPr>
          <w:rFonts w:ascii="Arial" w:hAnsi="Arial" w:cs="Arial"/>
          <w:color w:val="666666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псувати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громадське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особисте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майно</w:t>
      </w:r>
      <w:proofErr w:type="spellEnd"/>
      <w:r>
        <w:rPr>
          <w:color w:val="000000"/>
          <w:sz w:val="28"/>
          <w:szCs w:val="28"/>
        </w:rPr>
        <w:t>.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 xml:space="preserve">ЗАГАЛЬНІ ПРАВИЛА ПОВЕДІНКИ для </w:t>
      </w:r>
      <w:proofErr w:type="spellStart"/>
      <w:r>
        <w:rPr>
          <w:b/>
          <w:bCs/>
          <w:color w:val="000000"/>
          <w:sz w:val="28"/>
          <w:szCs w:val="28"/>
        </w:rPr>
        <w:t>здобувачів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освіти</w:t>
      </w:r>
      <w:proofErr w:type="spellEnd"/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proofErr w:type="gramStart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Учень</w:t>
      </w:r>
      <w:proofErr w:type="spellEnd"/>
      <w:r>
        <w:rPr>
          <w:color w:val="000000"/>
          <w:sz w:val="28"/>
          <w:szCs w:val="28"/>
        </w:rPr>
        <w:t xml:space="preserve"> приходить у школу за 15-20 </w:t>
      </w:r>
      <w:proofErr w:type="spellStart"/>
      <w:r>
        <w:rPr>
          <w:color w:val="000000"/>
          <w:sz w:val="28"/>
          <w:szCs w:val="28"/>
        </w:rPr>
        <w:t>хвилин</w:t>
      </w:r>
      <w:proofErr w:type="spellEnd"/>
      <w:r>
        <w:rPr>
          <w:color w:val="000000"/>
          <w:sz w:val="28"/>
          <w:szCs w:val="28"/>
        </w:rPr>
        <w:t xml:space="preserve"> до початку занять, </w:t>
      </w:r>
      <w:proofErr w:type="spellStart"/>
      <w:r>
        <w:rPr>
          <w:color w:val="000000"/>
          <w:sz w:val="28"/>
          <w:szCs w:val="28"/>
        </w:rPr>
        <w:t>охайний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одягнутий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ділового</w:t>
      </w:r>
      <w:proofErr w:type="spellEnd"/>
      <w:r>
        <w:rPr>
          <w:color w:val="000000"/>
          <w:sz w:val="28"/>
          <w:szCs w:val="28"/>
        </w:rPr>
        <w:t xml:space="preserve"> стилю, </w:t>
      </w:r>
      <w:proofErr w:type="spellStart"/>
      <w:r>
        <w:rPr>
          <w:color w:val="000000"/>
          <w:sz w:val="28"/>
          <w:szCs w:val="28"/>
        </w:rPr>
        <w:t>займає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робоче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готує</w:t>
      </w:r>
      <w:proofErr w:type="spellEnd"/>
      <w:r>
        <w:rPr>
          <w:color w:val="000000"/>
          <w:sz w:val="28"/>
          <w:szCs w:val="28"/>
        </w:rPr>
        <w:t xml:space="preserve"> все </w:t>
      </w:r>
      <w:proofErr w:type="spellStart"/>
      <w:r>
        <w:rPr>
          <w:color w:val="000000"/>
          <w:sz w:val="28"/>
          <w:szCs w:val="28"/>
        </w:rPr>
        <w:t>необхідне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приладдя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Забороняється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приносити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територію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будь-якою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будь-яким</w:t>
      </w:r>
      <w:proofErr w:type="spellEnd"/>
      <w:r>
        <w:rPr>
          <w:color w:val="000000"/>
          <w:sz w:val="28"/>
          <w:szCs w:val="28"/>
        </w:rPr>
        <w:t xml:space="preserve"> способом </w:t>
      </w:r>
      <w:proofErr w:type="spellStart"/>
      <w:r>
        <w:rPr>
          <w:color w:val="000000"/>
          <w:sz w:val="28"/>
          <w:szCs w:val="28"/>
        </w:rPr>
        <w:t>вибухові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вогненебезпечні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речовини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спиртні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тютюнові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вироби</w:t>
      </w:r>
      <w:proofErr w:type="spellEnd"/>
      <w:r>
        <w:rPr>
          <w:color w:val="000000"/>
          <w:sz w:val="28"/>
          <w:szCs w:val="28"/>
        </w:rPr>
        <w:t xml:space="preserve">, наркотики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одурманюючі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отрути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забороняється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вживання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непристойних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виразів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жесті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забороняється</w:t>
      </w:r>
      <w:proofErr w:type="spellEnd"/>
      <w:r>
        <w:rPr>
          <w:color w:val="000000"/>
          <w:sz w:val="28"/>
          <w:szCs w:val="28"/>
        </w:rPr>
        <w:t xml:space="preserve"> без </w:t>
      </w:r>
      <w:proofErr w:type="spellStart"/>
      <w:r>
        <w:rPr>
          <w:color w:val="000000"/>
          <w:sz w:val="28"/>
          <w:szCs w:val="28"/>
        </w:rPr>
        <w:t>дозволу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(за </w:t>
      </w:r>
      <w:proofErr w:type="spellStart"/>
      <w:r>
        <w:rPr>
          <w:color w:val="000000"/>
          <w:sz w:val="28"/>
          <w:szCs w:val="28"/>
        </w:rPr>
        <w:t>узгодженням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батьками</w:t>
      </w:r>
      <w:proofErr w:type="gram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йти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урочний</w:t>
      </w:r>
      <w:proofErr w:type="spellEnd"/>
      <w:r>
        <w:rPr>
          <w:color w:val="000000"/>
          <w:sz w:val="28"/>
          <w:szCs w:val="28"/>
        </w:rPr>
        <w:t xml:space="preserve"> час;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раз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пропуску занять </w:t>
      </w:r>
      <w:proofErr w:type="spellStart"/>
      <w:r>
        <w:rPr>
          <w:color w:val="000000"/>
          <w:sz w:val="28"/>
          <w:szCs w:val="28"/>
        </w:rPr>
        <w:t>учень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зобов'язаний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пред'явити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заміняють</w:t>
      </w:r>
      <w:proofErr w:type="spellEnd"/>
      <w:r>
        <w:rPr>
          <w:color w:val="000000"/>
          <w:sz w:val="28"/>
          <w:szCs w:val="28"/>
        </w:rPr>
        <w:t xml:space="preserve">) про причину </w:t>
      </w:r>
      <w:proofErr w:type="spellStart"/>
      <w:r>
        <w:rPr>
          <w:color w:val="000000"/>
          <w:sz w:val="28"/>
          <w:szCs w:val="28"/>
        </w:rPr>
        <w:t>відсутності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заняттях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фізична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конфронтація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залякування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знущання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неприпустимими</w:t>
      </w:r>
      <w:proofErr w:type="spellEnd"/>
      <w:r>
        <w:rPr>
          <w:color w:val="000000"/>
          <w:sz w:val="28"/>
          <w:szCs w:val="28"/>
        </w:rPr>
        <w:t xml:space="preserve"> формами </w:t>
      </w:r>
      <w:proofErr w:type="spellStart"/>
      <w:r>
        <w:rPr>
          <w:color w:val="000000"/>
          <w:sz w:val="28"/>
          <w:szCs w:val="28"/>
        </w:rPr>
        <w:t>поведінки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не </w:t>
      </w:r>
      <w:proofErr w:type="spellStart"/>
      <w:proofErr w:type="gramStart"/>
      <w:r>
        <w:rPr>
          <w:color w:val="000000"/>
          <w:sz w:val="28"/>
          <w:szCs w:val="28"/>
        </w:rPr>
        <w:t>дозволяється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гумку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користуватися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плеєром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мобільним</w:t>
      </w:r>
      <w:proofErr w:type="spellEnd"/>
      <w:r>
        <w:rPr>
          <w:color w:val="000000"/>
          <w:sz w:val="28"/>
          <w:szCs w:val="28"/>
        </w:rPr>
        <w:t xml:space="preserve"> телефоном на уроках;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учень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зобов'язаний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домашні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терміни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встановлені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шкільною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програмо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учень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повинен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належним</w:t>
      </w:r>
      <w:proofErr w:type="spellEnd"/>
      <w:r>
        <w:rPr>
          <w:color w:val="000000"/>
          <w:sz w:val="28"/>
          <w:szCs w:val="28"/>
        </w:rPr>
        <w:t xml:space="preserve"> чином вести </w:t>
      </w:r>
      <w:proofErr w:type="spellStart"/>
      <w:r>
        <w:rPr>
          <w:color w:val="000000"/>
          <w:sz w:val="28"/>
          <w:szCs w:val="28"/>
        </w:rPr>
        <w:t>щоденник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пред'являти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на першу </w:t>
      </w:r>
      <w:proofErr w:type="spellStart"/>
      <w:r>
        <w:rPr>
          <w:color w:val="000000"/>
          <w:sz w:val="28"/>
          <w:szCs w:val="28"/>
        </w:rPr>
        <w:t>вимогу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вчителя</w:t>
      </w:r>
      <w:proofErr w:type="spellEnd"/>
      <w:r>
        <w:rPr>
          <w:color w:val="000000"/>
          <w:sz w:val="28"/>
          <w:szCs w:val="28"/>
        </w:rPr>
        <w:t>.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ПОВЕДІНКА УЧНІВ НА ПЕРЕРВАХ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Час перерви - </w:t>
      </w:r>
      <w:proofErr w:type="spellStart"/>
      <w:r>
        <w:rPr>
          <w:color w:val="000000"/>
          <w:sz w:val="28"/>
          <w:szCs w:val="28"/>
        </w:rPr>
        <w:t>особистий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gramStart"/>
      <w:r>
        <w:rPr>
          <w:color w:val="000000"/>
          <w:sz w:val="28"/>
          <w:szCs w:val="28"/>
        </w:rPr>
        <w:t>кожного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власний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розсуд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проте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gramStart"/>
      <w:r>
        <w:rPr>
          <w:color w:val="000000"/>
          <w:sz w:val="28"/>
          <w:szCs w:val="28"/>
        </w:rPr>
        <w:t>повинен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заважати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порушувати</w:t>
      </w:r>
      <w:proofErr w:type="spellEnd"/>
      <w:r>
        <w:rPr>
          <w:color w:val="000000"/>
          <w:sz w:val="28"/>
          <w:szCs w:val="28"/>
        </w:rPr>
        <w:t xml:space="preserve"> правил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>.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час перерви </w:t>
      </w:r>
      <w:proofErr w:type="spellStart"/>
      <w:r>
        <w:rPr>
          <w:color w:val="000000"/>
          <w:sz w:val="28"/>
          <w:szCs w:val="28"/>
        </w:rPr>
        <w:t>учень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зобов'язаний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ідтримувати</w:t>
      </w:r>
      <w:proofErr w:type="spellEnd"/>
      <w:r>
        <w:rPr>
          <w:color w:val="000000"/>
          <w:sz w:val="28"/>
          <w:szCs w:val="28"/>
        </w:rPr>
        <w:t xml:space="preserve"> чистоту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порядок на </w:t>
      </w:r>
      <w:proofErr w:type="spellStart"/>
      <w:r>
        <w:rPr>
          <w:color w:val="000000"/>
          <w:sz w:val="28"/>
          <w:szCs w:val="28"/>
        </w:rPr>
        <w:t>своєму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робочому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місці</w:t>
      </w:r>
      <w:proofErr w:type="spellEnd"/>
      <w:r>
        <w:rPr>
          <w:color w:val="000000"/>
          <w:sz w:val="28"/>
          <w:szCs w:val="28"/>
        </w:rPr>
        <w:t>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вийти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попросить учитель;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ідкорятися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чергового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учителя.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забороняється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бігати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сходах, </w:t>
      </w:r>
      <w:proofErr w:type="spellStart"/>
      <w:r>
        <w:rPr>
          <w:color w:val="000000"/>
          <w:sz w:val="28"/>
          <w:szCs w:val="28"/>
        </w:rPr>
        <w:t>поблизу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місцях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непристосованих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ігор</w:t>
      </w:r>
      <w:proofErr w:type="spellEnd"/>
      <w:r>
        <w:rPr>
          <w:color w:val="000000"/>
          <w:sz w:val="28"/>
          <w:szCs w:val="28"/>
        </w:rPr>
        <w:t>.</w:t>
      </w:r>
    </w:p>
    <w:p w:rsidR="004A7002" w:rsidRDefault="004A7002" w:rsidP="004A700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забороняється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штовхати</w:t>
      </w:r>
      <w:proofErr w:type="spellEnd"/>
      <w:r>
        <w:rPr>
          <w:color w:val="000000"/>
          <w:sz w:val="28"/>
          <w:szCs w:val="28"/>
        </w:rPr>
        <w:t xml:space="preserve"> один одного, </w:t>
      </w:r>
      <w:proofErr w:type="spellStart"/>
      <w:r>
        <w:rPr>
          <w:color w:val="000000"/>
          <w:sz w:val="28"/>
          <w:szCs w:val="28"/>
        </w:rPr>
        <w:t>кидатися</w:t>
      </w:r>
      <w:proofErr w:type="spellEnd"/>
      <w:r>
        <w:rPr>
          <w:color w:val="000000"/>
          <w:sz w:val="28"/>
          <w:szCs w:val="28"/>
        </w:rPr>
        <w:t xml:space="preserve"> предметами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фізичну</w:t>
      </w:r>
      <w:proofErr w:type="spellEnd"/>
      <w:r>
        <w:rPr>
          <w:color w:val="000000"/>
          <w:sz w:val="28"/>
          <w:szCs w:val="28"/>
        </w:rPr>
        <w:t xml:space="preserve"> силу.</w:t>
      </w:r>
      <w:r>
        <w:rPr>
          <w:color w:val="000000"/>
          <w:sz w:val="28"/>
          <w:szCs w:val="28"/>
        </w:rPr>
        <w:br/>
        <w:t xml:space="preserve">- категорично </w:t>
      </w:r>
      <w:proofErr w:type="spellStart"/>
      <w:r>
        <w:rPr>
          <w:color w:val="000000"/>
          <w:sz w:val="28"/>
          <w:szCs w:val="28"/>
        </w:rPr>
        <w:t>забороняється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самовільно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відчиняти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сидіти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ідвіконнях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виглядати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відкриті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вікна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- на </w:t>
      </w:r>
      <w:proofErr w:type="spellStart"/>
      <w:r>
        <w:rPr>
          <w:color w:val="000000"/>
          <w:sz w:val="28"/>
          <w:szCs w:val="28"/>
        </w:rPr>
        <w:t>перервах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школярі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звернутися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чергового</w:t>
      </w:r>
      <w:proofErr w:type="spellEnd"/>
      <w:r>
        <w:rPr>
          <w:color w:val="000000"/>
          <w:sz w:val="28"/>
          <w:szCs w:val="28"/>
        </w:rPr>
        <w:t xml:space="preserve"> учителя, </w:t>
      </w:r>
      <w:proofErr w:type="spellStart"/>
      <w:r>
        <w:rPr>
          <w:color w:val="000000"/>
          <w:sz w:val="28"/>
          <w:szCs w:val="28"/>
        </w:rPr>
        <w:t>дирекції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допомогою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</w:t>
      </w:r>
      <w:proofErr w:type="spellEnd"/>
      <w:r>
        <w:rPr>
          <w:color w:val="000000"/>
          <w:sz w:val="28"/>
          <w:szCs w:val="28"/>
        </w:rPr>
        <w:t xml:space="preserve"> них </w:t>
      </w:r>
      <w:proofErr w:type="spellStart"/>
      <w:r>
        <w:rPr>
          <w:color w:val="000000"/>
          <w:sz w:val="28"/>
          <w:szCs w:val="28"/>
        </w:rPr>
        <w:t>здійснюються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протиправні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дії</w:t>
      </w:r>
      <w:proofErr w:type="spellEnd"/>
      <w:r>
        <w:rPr>
          <w:color w:val="000000"/>
          <w:sz w:val="28"/>
          <w:szCs w:val="28"/>
        </w:rPr>
        <w:t>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034F1"/>
    <w:multiLevelType w:val="multilevel"/>
    <w:tmpl w:val="68B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7002"/>
    <w:rsid w:val="004A7002"/>
    <w:rsid w:val="006C0B77"/>
    <w:rsid w:val="008242FF"/>
    <w:rsid w:val="00870751"/>
    <w:rsid w:val="00922C48"/>
    <w:rsid w:val="00AF63BE"/>
    <w:rsid w:val="00B915B7"/>
    <w:rsid w:val="00CA682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0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2020-12-18T07:40:00Z</dcterms:created>
  <dcterms:modified xsi:type="dcterms:W3CDTF">2020-12-18T07:41:00Z</dcterms:modified>
</cp:coreProperties>
</file>