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BBF" w:rsidRDefault="00EE6BBF" w:rsidP="00EE6BBF">
      <w:pPr>
        <w:spacing w:line="240" w:lineRule="auto"/>
        <w:rPr>
          <w:rFonts w:ascii="Times New Roman" w:hAnsi="Times New Roman" w:cs="Times New Roman"/>
          <w:b/>
          <w:color w:val="002060"/>
          <w:sz w:val="48"/>
          <w:szCs w:val="32"/>
          <w:lang w:val="en-US"/>
        </w:rPr>
      </w:pPr>
      <w:r>
        <w:rPr>
          <w:rFonts w:ascii="Times New Roman" w:hAnsi="Times New Roman" w:cs="Times New Roman"/>
          <w:b/>
          <w:noProof/>
          <w:color w:val="002060"/>
          <w:sz w:val="48"/>
          <w:szCs w:val="32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48" type="#_x0000_t158" style="position:absolute;margin-left:0;margin-top:308.1pt;width:682.75pt;height:102.15pt;rotation:90;z-index:251674624;mso-position-horizontal:left" fillcolor="#ffc000" strokecolor="#002060">
            <v:shadow on="t" color="#b2b2b2" opacity="52429f"/>
            <v:textpath style="font-family:&quot;Arial Black&quot;;font-style:italic;v-rotate-letters:t;v-text-kern:t" trim="t" fitpath="t" xscale="f" string="Індивідуальна програма розвитку"/>
            <w10:wrap type="square" side="right"/>
          </v:shape>
        </w:pict>
      </w:r>
    </w:p>
    <w:p w:rsidR="00EE6BBF" w:rsidRDefault="00EE6BBF" w:rsidP="00EE6BBF">
      <w:pPr>
        <w:spacing w:line="240" w:lineRule="auto"/>
        <w:rPr>
          <w:rFonts w:ascii="Times New Roman" w:hAnsi="Times New Roman" w:cs="Times New Roman"/>
          <w:b/>
          <w:color w:val="002060"/>
          <w:sz w:val="48"/>
          <w:szCs w:val="32"/>
          <w:lang w:val="en-US"/>
        </w:rPr>
      </w:pPr>
    </w:p>
    <w:p w:rsidR="00EE6BBF" w:rsidRDefault="00EE6BBF" w:rsidP="00EE6BBF">
      <w:pPr>
        <w:spacing w:line="240" w:lineRule="auto"/>
        <w:rPr>
          <w:rFonts w:ascii="Times New Roman" w:hAnsi="Times New Roman" w:cs="Times New Roman"/>
          <w:b/>
          <w:color w:val="002060"/>
          <w:sz w:val="48"/>
          <w:szCs w:val="32"/>
          <w:lang w:val="en-US"/>
        </w:rPr>
      </w:pPr>
    </w:p>
    <w:p w:rsidR="00EE6BBF" w:rsidRPr="00EE6BBF" w:rsidRDefault="00EE6BBF" w:rsidP="00BD06CA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48"/>
          <w:szCs w:val="32"/>
          <w:lang w:val="en-US"/>
        </w:rPr>
      </w:pPr>
    </w:p>
    <w:p w:rsidR="00EE6BBF" w:rsidRDefault="00EE6BBF" w:rsidP="00EE6BBF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48"/>
          <w:szCs w:val="32"/>
          <w:lang w:val="en-US"/>
        </w:rPr>
      </w:pPr>
    </w:p>
    <w:p w:rsidR="00EE6BBF" w:rsidRDefault="00EE6BBF" w:rsidP="00EE6BBF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48"/>
          <w:szCs w:val="32"/>
          <w:lang w:val="en-US"/>
        </w:rPr>
      </w:pPr>
    </w:p>
    <w:p w:rsidR="002912A0" w:rsidRDefault="002912A0" w:rsidP="00EE6BBF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48"/>
          <w:szCs w:val="32"/>
          <w:lang w:val="uk-UA"/>
        </w:rPr>
      </w:pPr>
      <w:r w:rsidRPr="00501781">
        <w:rPr>
          <w:rFonts w:ascii="Times New Roman" w:hAnsi="Times New Roman" w:cs="Times New Roman"/>
          <w:b/>
          <w:color w:val="002060"/>
          <w:sz w:val="48"/>
          <w:szCs w:val="32"/>
          <w:lang w:val="uk-UA"/>
        </w:rPr>
        <w:t>Порадник</w:t>
      </w:r>
    </w:p>
    <w:p w:rsidR="002912A0" w:rsidRDefault="002912A0" w:rsidP="00EE6BBF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48"/>
          <w:szCs w:val="32"/>
          <w:lang w:val="uk-UA"/>
        </w:rPr>
      </w:pPr>
      <w:r w:rsidRPr="00501781">
        <w:rPr>
          <w:rFonts w:ascii="Times New Roman" w:hAnsi="Times New Roman" w:cs="Times New Roman"/>
          <w:b/>
          <w:color w:val="002060"/>
          <w:sz w:val="48"/>
          <w:szCs w:val="32"/>
          <w:lang w:val="uk-UA"/>
        </w:rPr>
        <w:t>на допомогу команді</w:t>
      </w:r>
    </w:p>
    <w:p w:rsidR="00EE6BBF" w:rsidRPr="00EE6BBF" w:rsidRDefault="002912A0" w:rsidP="00EE6BBF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48"/>
          <w:szCs w:val="32"/>
        </w:rPr>
      </w:pPr>
      <w:r>
        <w:rPr>
          <w:rFonts w:ascii="Times New Roman" w:hAnsi="Times New Roman" w:cs="Times New Roman"/>
          <w:b/>
          <w:color w:val="002060"/>
          <w:sz w:val="48"/>
          <w:szCs w:val="32"/>
          <w:lang w:val="uk-UA"/>
        </w:rPr>
        <w:t>психолого-</w:t>
      </w:r>
      <w:r w:rsidRPr="00501781">
        <w:rPr>
          <w:rFonts w:ascii="Times New Roman" w:hAnsi="Times New Roman" w:cs="Times New Roman"/>
          <w:b/>
          <w:color w:val="002060"/>
          <w:sz w:val="48"/>
          <w:szCs w:val="32"/>
          <w:lang w:val="uk-UA"/>
        </w:rPr>
        <w:t>педагогічного</w:t>
      </w:r>
    </w:p>
    <w:p w:rsidR="002912A0" w:rsidRDefault="002912A0" w:rsidP="00EE6BBF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48"/>
          <w:szCs w:val="32"/>
          <w:lang w:val="uk-UA"/>
        </w:rPr>
      </w:pPr>
      <w:r w:rsidRPr="00501781">
        <w:rPr>
          <w:rFonts w:ascii="Times New Roman" w:hAnsi="Times New Roman" w:cs="Times New Roman"/>
          <w:b/>
          <w:color w:val="002060"/>
          <w:sz w:val="48"/>
          <w:szCs w:val="32"/>
          <w:lang w:val="uk-UA"/>
        </w:rPr>
        <w:t>супроводу</w:t>
      </w:r>
    </w:p>
    <w:p w:rsidR="002912A0" w:rsidRDefault="002912A0" w:rsidP="00BD06CA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48"/>
          <w:szCs w:val="32"/>
          <w:lang w:val="uk-UA"/>
        </w:rPr>
      </w:pPr>
    </w:p>
    <w:p w:rsidR="00EE6BBF" w:rsidRDefault="00EE6BBF" w:rsidP="002912A0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48"/>
          <w:szCs w:val="32"/>
          <w:lang w:val="en-US"/>
        </w:rPr>
      </w:pPr>
    </w:p>
    <w:p w:rsidR="002912A0" w:rsidRDefault="002912A0" w:rsidP="002912A0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48"/>
          <w:szCs w:val="32"/>
          <w:lang w:val="en-US"/>
        </w:rPr>
      </w:pPr>
      <w:r w:rsidRPr="002912A0">
        <w:rPr>
          <w:rFonts w:ascii="Times New Roman" w:hAnsi="Times New Roman" w:cs="Times New Roman"/>
          <w:b/>
          <w:noProof/>
          <w:color w:val="002060"/>
          <w:sz w:val="48"/>
          <w:szCs w:val="32"/>
          <w:lang w:eastAsia="ru-RU"/>
        </w:rPr>
        <w:drawing>
          <wp:inline distT="0" distB="0" distL="0" distR="0">
            <wp:extent cx="2853690" cy="2317750"/>
            <wp:effectExtent l="19050" t="0" r="3810" b="0"/>
            <wp:docPr id="1" name="Рисунок 12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317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E6BBF" w:rsidRDefault="00EE6BBF" w:rsidP="002912A0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48"/>
          <w:szCs w:val="32"/>
          <w:lang w:val="en-US"/>
        </w:rPr>
      </w:pPr>
    </w:p>
    <w:p w:rsidR="00EE6BBF" w:rsidRDefault="00EE6BBF" w:rsidP="002912A0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48"/>
          <w:szCs w:val="32"/>
          <w:lang w:val="en-US"/>
        </w:rPr>
      </w:pPr>
    </w:p>
    <w:p w:rsidR="00EE6BBF" w:rsidRDefault="00EE6BBF" w:rsidP="002912A0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48"/>
          <w:szCs w:val="32"/>
          <w:lang w:val="en-US"/>
        </w:rPr>
      </w:pPr>
    </w:p>
    <w:p w:rsidR="00501781" w:rsidRDefault="00BD06CA" w:rsidP="00BD06CA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48"/>
          <w:szCs w:val="32"/>
          <w:lang w:val="uk-UA"/>
        </w:rPr>
      </w:pPr>
      <w:r w:rsidRPr="00BD06CA">
        <w:rPr>
          <w:rFonts w:ascii="Times New Roman" w:hAnsi="Times New Roman" w:cs="Times New Roman"/>
          <w:b/>
          <w:color w:val="002060"/>
          <w:sz w:val="48"/>
          <w:szCs w:val="32"/>
          <w:lang w:val="uk-UA"/>
        </w:rPr>
        <w:t>Індивідуальна програма розвитку</w:t>
      </w:r>
    </w:p>
    <w:p w:rsidR="009B490F" w:rsidRPr="00262542" w:rsidRDefault="00D06FAE" w:rsidP="00EE6BBF">
      <w:pPr>
        <w:numPr>
          <w:ilvl w:val="0"/>
          <w:numId w:val="3"/>
        </w:numPr>
        <w:spacing w:line="240" w:lineRule="auto"/>
        <w:ind w:right="566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 w:rsidRPr="003F4C70">
        <w:rPr>
          <w:rFonts w:ascii="Times New Roman" w:hAnsi="Times New Roman" w:cs="Times New Roman"/>
          <w:sz w:val="28"/>
          <w:szCs w:val="32"/>
          <w:lang w:val="uk-UA"/>
        </w:rPr>
        <w:t>Розробляється групою фахівців (заступник директора з НВР, вчителі, асистент вчителя, психолог, вчитель-дефектолог та інші) із обов</w:t>
      </w:r>
      <w:r w:rsidRPr="00262542">
        <w:rPr>
          <w:rFonts w:ascii="Times New Roman" w:hAnsi="Times New Roman" w:cs="Times New Roman"/>
          <w:sz w:val="28"/>
          <w:szCs w:val="32"/>
          <w:lang w:val="uk-UA"/>
        </w:rPr>
        <w:t>’</w:t>
      </w:r>
      <w:r w:rsidRPr="003F4C70">
        <w:rPr>
          <w:rFonts w:ascii="Times New Roman" w:hAnsi="Times New Roman" w:cs="Times New Roman"/>
          <w:sz w:val="28"/>
          <w:szCs w:val="32"/>
          <w:lang w:val="uk-UA"/>
        </w:rPr>
        <w:t>язковим залученням батьків, або осіб, які їх замінюють, з метою визначення конкретних навчальних стратегій і підходів до навчання дитини з особливими освітніми потребами</w:t>
      </w:r>
    </w:p>
    <w:p w:rsidR="009B490F" w:rsidRPr="003F4C70" w:rsidRDefault="00D06FAE" w:rsidP="00EE6BBF">
      <w:pPr>
        <w:numPr>
          <w:ilvl w:val="0"/>
          <w:numId w:val="3"/>
        </w:numPr>
        <w:spacing w:line="240" w:lineRule="auto"/>
        <w:ind w:right="566"/>
        <w:jc w:val="both"/>
        <w:rPr>
          <w:rFonts w:ascii="Times New Roman" w:hAnsi="Times New Roman" w:cs="Times New Roman"/>
          <w:sz w:val="28"/>
          <w:szCs w:val="32"/>
        </w:rPr>
      </w:pPr>
      <w:r w:rsidRPr="003F4C70">
        <w:rPr>
          <w:rFonts w:ascii="Times New Roman" w:hAnsi="Times New Roman" w:cs="Times New Roman"/>
          <w:sz w:val="28"/>
          <w:szCs w:val="32"/>
          <w:lang w:val="uk-UA"/>
        </w:rPr>
        <w:t>Складається індивідуальна програма</w:t>
      </w:r>
      <w:r w:rsidR="00EE6BBF">
        <w:rPr>
          <w:rFonts w:ascii="Times New Roman" w:hAnsi="Times New Roman" w:cs="Times New Roman"/>
          <w:sz w:val="28"/>
          <w:szCs w:val="32"/>
          <w:lang w:val="uk-UA"/>
        </w:rPr>
        <w:t xml:space="preserve"> розвитку</w:t>
      </w:r>
      <w:r w:rsidRPr="003F4C70">
        <w:rPr>
          <w:rFonts w:ascii="Times New Roman" w:hAnsi="Times New Roman" w:cs="Times New Roman"/>
          <w:sz w:val="28"/>
          <w:szCs w:val="32"/>
          <w:lang w:val="uk-UA"/>
        </w:rPr>
        <w:t xml:space="preserve"> на 1 рік. Двічі на рік (за потребою частіше) переглядається з метою її коригування.</w:t>
      </w:r>
    </w:p>
    <w:p w:rsidR="00501781" w:rsidRPr="00EE6BBF" w:rsidRDefault="00D06FAE" w:rsidP="00EE6BBF">
      <w:pPr>
        <w:numPr>
          <w:ilvl w:val="0"/>
          <w:numId w:val="3"/>
        </w:numPr>
        <w:spacing w:line="240" w:lineRule="auto"/>
        <w:ind w:right="566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 w:rsidRPr="003F4C70">
        <w:rPr>
          <w:rFonts w:ascii="Times New Roman" w:hAnsi="Times New Roman" w:cs="Times New Roman"/>
          <w:sz w:val="28"/>
          <w:szCs w:val="32"/>
          <w:u w:val="single"/>
          <w:lang w:val="uk-UA"/>
        </w:rPr>
        <w:t>індивідуальна навчальна програма</w:t>
      </w:r>
      <w:r w:rsidRPr="003F4C70">
        <w:rPr>
          <w:rFonts w:ascii="Times New Roman" w:hAnsi="Times New Roman" w:cs="Times New Roman"/>
          <w:sz w:val="28"/>
          <w:szCs w:val="32"/>
          <w:lang w:val="uk-UA"/>
        </w:rPr>
        <w:t xml:space="preserve"> - документ (частина ІПР), який окреслює коло знань, умінь та навичок, що підлягають засвоєнню з кожного окремого навчального предмету у процесі навчання </w:t>
      </w:r>
      <w:r w:rsidRPr="003F4C70">
        <w:rPr>
          <w:rFonts w:ascii="Times New Roman" w:hAnsi="Times New Roman" w:cs="Times New Roman"/>
          <w:sz w:val="28"/>
          <w:szCs w:val="32"/>
          <w:u w:val="single"/>
          <w:lang w:val="uk-UA"/>
        </w:rPr>
        <w:t>у закладі загальної середньої освіти з</w:t>
      </w:r>
      <w:r w:rsidRPr="003F4C70">
        <w:rPr>
          <w:rFonts w:ascii="Times New Roman" w:hAnsi="Times New Roman" w:cs="Times New Roman"/>
          <w:sz w:val="28"/>
          <w:szCs w:val="32"/>
          <w:lang w:val="uk-UA"/>
        </w:rPr>
        <w:t xml:space="preserve"> метою реалізації індивідуальної освітньої траєкторії дитини з </w:t>
      </w:r>
      <w:r w:rsidRPr="00EE6BBF">
        <w:rPr>
          <w:rFonts w:ascii="Times New Roman" w:hAnsi="Times New Roman" w:cs="Times New Roman"/>
          <w:sz w:val="28"/>
          <w:szCs w:val="32"/>
          <w:lang w:val="uk-UA"/>
        </w:rPr>
        <w:t>особливими освітніми потребами. Містить перелік тем матеріалу, що вивчається, рекомендації щодо кількості годин на кожну тему, час, відведений на вивчення всього курсу;</w:t>
      </w:r>
    </w:p>
    <w:p w:rsidR="009B490F" w:rsidRPr="003F4C70" w:rsidRDefault="00EE6BBF" w:rsidP="00EE6BBF">
      <w:pPr>
        <w:numPr>
          <w:ilvl w:val="0"/>
          <w:numId w:val="3"/>
        </w:numPr>
        <w:spacing w:line="240" w:lineRule="auto"/>
        <w:ind w:right="566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noProof/>
          <w:sz w:val="28"/>
          <w:szCs w:val="32"/>
          <w:lang w:eastAsia="ru-RU"/>
        </w:rPr>
        <w:pict>
          <v:roundrect id="_x0000_s1026" style="position:absolute;left:0;text-align:left;margin-left:38.4pt;margin-top:72.85pt;width:468pt;height:174.35pt;z-index:251658240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26">
              <w:txbxContent>
                <w:p w:rsidR="003F4C70" w:rsidRPr="002912A0" w:rsidRDefault="003F4C70" w:rsidP="003F4C70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8"/>
                      <w:lang w:val="uk-UA"/>
                    </w:rPr>
                  </w:pPr>
                  <w:r w:rsidRPr="002912A0">
                    <w:rPr>
                      <w:rFonts w:ascii="Times New Roman" w:hAnsi="Times New Roman" w:cs="Times New Roman"/>
                      <w:i/>
                      <w:sz w:val="24"/>
                      <w:szCs w:val="28"/>
                      <w:lang w:val="uk-UA"/>
                    </w:rPr>
                    <w:t>ІПР – є індивідуалізованою, програми не повинні співпадати, навіть, якщо діти з однією нозологією.</w:t>
                  </w:r>
                </w:p>
                <w:p w:rsidR="003F4C70" w:rsidRPr="002912A0" w:rsidRDefault="003F4C70" w:rsidP="003F4C70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8"/>
                      <w:lang w:val="uk-UA"/>
                    </w:rPr>
                  </w:pPr>
                  <w:r w:rsidRPr="002912A0">
                    <w:rPr>
                      <w:rFonts w:ascii="Times New Roman" w:hAnsi="Times New Roman" w:cs="Times New Roman"/>
                      <w:i/>
                      <w:sz w:val="24"/>
                      <w:szCs w:val="28"/>
                      <w:lang w:val="uk-UA"/>
                    </w:rPr>
                    <w:t>У випадку, якщо діти з одного класу, то їх ІПР можуть містити однакові аспекти щодо навчального середовища, тобто використання універсального дизайну, АЛЕ навчальні цілі для кожного з учнів будуть різні.</w:t>
                  </w:r>
                </w:p>
                <w:p w:rsidR="003F4C70" w:rsidRPr="003F4C70" w:rsidRDefault="003F4C70" w:rsidP="003F4C70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</w:pPr>
                  <w:r w:rsidRPr="002912A0">
                    <w:rPr>
                      <w:rFonts w:ascii="Times New Roman" w:hAnsi="Times New Roman" w:cs="Times New Roman"/>
                      <w:i/>
                      <w:sz w:val="24"/>
                      <w:szCs w:val="28"/>
                      <w:lang w:val="uk-UA"/>
                    </w:rPr>
                    <w:t>Індивідуалізований характер програми зумовлений не тільки нозологією, але й особистісними характеристиками учня, глибиною його знань та рівнем мотивації до навчання.</w:t>
                  </w:r>
                </w:p>
              </w:txbxContent>
            </v:textbox>
          </v:roundrect>
        </w:pict>
      </w:r>
      <w:r w:rsidR="00D06FAE" w:rsidRPr="003F4C70">
        <w:rPr>
          <w:rFonts w:ascii="Times New Roman" w:hAnsi="Times New Roman" w:cs="Times New Roman"/>
          <w:sz w:val="28"/>
          <w:szCs w:val="32"/>
          <w:u w:val="single"/>
          <w:lang w:val="uk-UA"/>
        </w:rPr>
        <w:t>індивідуальний освітній план</w:t>
      </w:r>
      <w:r w:rsidR="00D06FAE" w:rsidRPr="003F4C70">
        <w:rPr>
          <w:rFonts w:ascii="Times New Roman" w:hAnsi="Times New Roman" w:cs="Times New Roman"/>
          <w:sz w:val="28"/>
          <w:szCs w:val="32"/>
          <w:lang w:val="uk-UA"/>
        </w:rPr>
        <w:t xml:space="preserve"> - документ (частина ІПP), що визначає послідовність, форму і темп засвоєння дитиною з ООП </w:t>
      </w:r>
      <w:r w:rsidR="00D06FAE" w:rsidRPr="003F4C70">
        <w:rPr>
          <w:rFonts w:ascii="Times New Roman" w:hAnsi="Times New Roman" w:cs="Times New Roman"/>
          <w:iCs/>
          <w:sz w:val="28"/>
          <w:szCs w:val="32"/>
          <w:lang w:val="uk-UA"/>
        </w:rPr>
        <w:t>у закладі дошкільної освіти</w:t>
      </w:r>
      <w:r w:rsidR="00D06FAE" w:rsidRPr="003F4C70">
        <w:rPr>
          <w:rFonts w:ascii="Times New Roman" w:hAnsi="Times New Roman" w:cs="Times New Roman"/>
          <w:sz w:val="28"/>
          <w:szCs w:val="32"/>
          <w:lang w:val="uk-UA"/>
        </w:rPr>
        <w:t xml:space="preserve"> компонентів освітньої програми з метою реалізації її індивідуальної освітньої траєкторії.</w:t>
      </w:r>
    </w:p>
    <w:p w:rsidR="003F4C70" w:rsidRDefault="003F4C70" w:rsidP="007735E0">
      <w:pPr>
        <w:rPr>
          <w:rFonts w:ascii="Times New Roman" w:hAnsi="Times New Roman" w:cs="Times New Roman"/>
          <w:sz w:val="28"/>
          <w:szCs w:val="32"/>
          <w:lang w:val="uk-UA"/>
        </w:rPr>
      </w:pPr>
    </w:p>
    <w:p w:rsidR="003F4C70" w:rsidRPr="003F4C70" w:rsidRDefault="003F4C70" w:rsidP="003F4C70">
      <w:pPr>
        <w:rPr>
          <w:rFonts w:ascii="Times New Roman" w:hAnsi="Times New Roman" w:cs="Times New Roman"/>
          <w:sz w:val="28"/>
          <w:szCs w:val="32"/>
          <w:lang w:val="uk-UA"/>
        </w:rPr>
      </w:pPr>
    </w:p>
    <w:p w:rsidR="003F4C70" w:rsidRPr="003F4C70" w:rsidRDefault="003F4C70" w:rsidP="003F4C70">
      <w:pPr>
        <w:rPr>
          <w:rFonts w:ascii="Times New Roman" w:hAnsi="Times New Roman" w:cs="Times New Roman"/>
          <w:sz w:val="28"/>
          <w:szCs w:val="32"/>
          <w:lang w:val="uk-UA"/>
        </w:rPr>
      </w:pPr>
    </w:p>
    <w:p w:rsidR="003F4C70" w:rsidRPr="003F4C70" w:rsidRDefault="003F4C70" w:rsidP="003F4C70">
      <w:pPr>
        <w:rPr>
          <w:rFonts w:ascii="Times New Roman" w:hAnsi="Times New Roman" w:cs="Times New Roman"/>
          <w:sz w:val="28"/>
          <w:szCs w:val="32"/>
          <w:lang w:val="uk-UA"/>
        </w:rPr>
      </w:pPr>
    </w:p>
    <w:p w:rsidR="003F4C70" w:rsidRPr="003F4C70" w:rsidRDefault="003F4C70" w:rsidP="003F4C70">
      <w:pPr>
        <w:rPr>
          <w:rFonts w:ascii="Times New Roman" w:hAnsi="Times New Roman" w:cs="Times New Roman"/>
          <w:sz w:val="28"/>
          <w:szCs w:val="32"/>
          <w:lang w:val="uk-UA"/>
        </w:rPr>
      </w:pPr>
    </w:p>
    <w:p w:rsidR="003F4C70" w:rsidRPr="003F4C70" w:rsidRDefault="003F4C70" w:rsidP="003F4C70">
      <w:pPr>
        <w:rPr>
          <w:rFonts w:ascii="Times New Roman" w:hAnsi="Times New Roman" w:cs="Times New Roman"/>
          <w:sz w:val="28"/>
          <w:szCs w:val="32"/>
          <w:lang w:val="uk-UA"/>
        </w:rPr>
      </w:pPr>
    </w:p>
    <w:p w:rsidR="007735E0" w:rsidRDefault="007735E0" w:rsidP="003F4C70">
      <w:pPr>
        <w:tabs>
          <w:tab w:val="left" w:pos="1039"/>
        </w:tabs>
        <w:rPr>
          <w:rFonts w:ascii="Times New Roman" w:hAnsi="Times New Roman" w:cs="Times New Roman"/>
          <w:sz w:val="28"/>
          <w:szCs w:val="32"/>
          <w:lang w:val="uk-UA"/>
        </w:rPr>
      </w:pPr>
    </w:p>
    <w:p w:rsidR="00570A10" w:rsidRPr="0049290C" w:rsidRDefault="00570A10" w:rsidP="0049290C">
      <w:pPr>
        <w:ind w:left="851" w:right="566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lang w:val="uk-UA"/>
        </w:rPr>
        <w:t xml:space="preserve"> </w:t>
      </w:r>
      <w:r w:rsidRPr="0049290C">
        <w:rPr>
          <w:rFonts w:ascii="Times New Roman" w:hAnsi="Times New Roman" w:cs="Times New Roman"/>
          <w:b/>
          <w:sz w:val="28"/>
          <w:lang w:val="uk-UA"/>
        </w:rPr>
        <w:t>Використовувати реальні ресурси та матеріали, враховуючі актуальні та значимі навички (самообслуговування, самостійності)</w:t>
      </w:r>
    </w:p>
    <w:p w:rsidR="00570A10" w:rsidRDefault="00570A10" w:rsidP="00BD06CA">
      <w:pPr>
        <w:jc w:val="center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829050" cy="962025"/>
            <wp:effectExtent l="19050" t="0" r="0" b="0"/>
            <wp:docPr id="15" name="Рисунок 15" descr="ÐÐ°ÑÑÐ¸Ð½ÐºÐ¸ Ð¿Ð¾ Ð·Ð°Ð¿ÑÐ¾ÑÑ Ð¿Ð¾ÑÐ°Ð´Ð½Ð¸Ð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ÐÐ°ÑÑÐ¸Ð½ÐºÐ¸ Ð¿Ð¾ Ð·Ð°Ð¿ÑÐ¾ÑÑ Ð¿Ð¾ÑÐ°Ð´Ð½Ð¸Ð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858" cy="965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A10" w:rsidRPr="0049290C" w:rsidRDefault="00570A10" w:rsidP="00570A10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  <w:lang w:val="uk-UA"/>
        </w:rPr>
      </w:pPr>
      <w:r w:rsidRPr="0049290C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  <w:lang w:val="uk-UA"/>
        </w:rPr>
        <w:t>Основні поради при складанні ІПР:</w:t>
      </w:r>
    </w:p>
    <w:p w:rsidR="00570A10" w:rsidRDefault="00570A10" w:rsidP="0049290C">
      <w:pPr>
        <w:ind w:left="851" w:right="566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>Пункт 3. ВІДОМОСТІ ПРО ОСОБЛИВОСТІ РОЗВИТКУ УЧНЯ</w:t>
      </w:r>
    </w:p>
    <w:p w:rsidR="0088555D" w:rsidRPr="0088555D" w:rsidRDefault="0088555D" w:rsidP="0049290C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right="566" w:firstLine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88555D">
        <w:rPr>
          <w:rFonts w:ascii="Times New Roman CYR" w:hAnsi="Times New Roman CYR" w:cs="Times New Roman CYR"/>
          <w:sz w:val="28"/>
          <w:szCs w:val="28"/>
          <w:lang w:val="uk-UA"/>
        </w:rPr>
        <w:t>характеристика пізнавальних процесів дитини;</w:t>
      </w:r>
    </w:p>
    <w:p w:rsidR="0088555D" w:rsidRPr="0088555D" w:rsidRDefault="0088555D" w:rsidP="0049290C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right="566" w:firstLine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88555D">
        <w:rPr>
          <w:rFonts w:ascii="Times New Roman CYR" w:hAnsi="Times New Roman CYR" w:cs="Times New Roman CYR"/>
          <w:sz w:val="28"/>
          <w:szCs w:val="28"/>
          <w:lang w:val="uk-UA"/>
        </w:rPr>
        <w:t>особливості емоційно-вольової сфери та мотивації до навчання;</w:t>
      </w:r>
    </w:p>
    <w:p w:rsidR="0088555D" w:rsidRPr="0088555D" w:rsidRDefault="0088555D" w:rsidP="0049290C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right="566" w:firstLine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88555D">
        <w:rPr>
          <w:rFonts w:ascii="Times New Roman CYR" w:hAnsi="Times New Roman CYR" w:cs="Times New Roman CYR"/>
          <w:sz w:val="28"/>
          <w:szCs w:val="28"/>
          <w:lang w:val="uk-UA"/>
        </w:rPr>
        <w:t>особливості поведінки;</w:t>
      </w:r>
    </w:p>
    <w:p w:rsidR="0088555D" w:rsidRPr="0088555D" w:rsidRDefault="0088555D" w:rsidP="0049290C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right="566" w:firstLine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88555D">
        <w:rPr>
          <w:rFonts w:ascii="Times New Roman CYR" w:hAnsi="Times New Roman CYR" w:cs="Times New Roman CYR"/>
          <w:sz w:val="28"/>
          <w:szCs w:val="28"/>
          <w:lang w:val="uk-UA"/>
        </w:rPr>
        <w:t>ставлення дитини до себе.</w:t>
      </w:r>
    </w:p>
    <w:p w:rsidR="00AC71E2" w:rsidRDefault="00AC71E2" w:rsidP="0049290C">
      <w:pPr>
        <w:pStyle w:val="a5"/>
        <w:numPr>
          <w:ilvl w:val="0"/>
          <w:numId w:val="6"/>
        </w:numPr>
        <w:ind w:left="851" w:right="566" w:firstLine="0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>Стан здоров’я;</w:t>
      </w:r>
    </w:p>
    <w:p w:rsidR="00AC71E2" w:rsidRDefault="00AC71E2" w:rsidP="0049290C">
      <w:pPr>
        <w:pStyle w:val="a5"/>
        <w:numPr>
          <w:ilvl w:val="0"/>
          <w:numId w:val="6"/>
        </w:numPr>
        <w:ind w:left="851" w:right="566" w:firstLine="0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>Фізичний розвиток ( прийом препаратів, дієти, особлива група з фізичної культури)</w:t>
      </w:r>
    </w:p>
    <w:p w:rsidR="00AC71E2" w:rsidRDefault="00AC71E2" w:rsidP="0049290C">
      <w:pPr>
        <w:ind w:left="851" w:right="566"/>
        <w:rPr>
          <w:rFonts w:ascii="Times New Roman" w:hAnsi="Times New Roman" w:cs="Times New Roman"/>
          <w:i/>
          <w:sz w:val="28"/>
          <w:szCs w:val="32"/>
          <w:lang w:val="uk-UA"/>
        </w:rPr>
      </w:pPr>
      <w:r w:rsidRPr="00AC71E2">
        <w:rPr>
          <w:rFonts w:ascii="Times New Roman" w:hAnsi="Times New Roman" w:cs="Times New Roman"/>
          <w:i/>
          <w:sz w:val="28"/>
          <w:szCs w:val="32"/>
          <w:lang w:val="uk-UA"/>
        </w:rPr>
        <w:t>Інформацію можна взяти з висновку ІРЦ (ПМПК), медичної карти, бесід з батьками.</w:t>
      </w:r>
      <w:r w:rsidR="0088555D">
        <w:rPr>
          <w:rFonts w:ascii="Times New Roman" w:hAnsi="Times New Roman" w:cs="Times New Roman"/>
          <w:i/>
          <w:sz w:val="28"/>
          <w:szCs w:val="32"/>
          <w:lang w:val="uk-UA"/>
        </w:rPr>
        <w:t xml:space="preserve"> Заповнює вчитель та психолог.</w:t>
      </w:r>
    </w:p>
    <w:p w:rsidR="00AC71E2" w:rsidRDefault="00AC71E2" w:rsidP="0049290C">
      <w:pPr>
        <w:ind w:left="851" w:right="566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>Пункт 4.НАЯВНИЙ РІВЕНЬ ЗНАНЬ І ВМІНЬ УЧНЯ</w:t>
      </w:r>
    </w:p>
    <w:tbl>
      <w:tblPr>
        <w:tblStyle w:val="a6"/>
        <w:tblW w:w="0" w:type="auto"/>
        <w:tblInd w:w="918" w:type="dxa"/>
        <w:tblLook w:val="04A0"/>
      </w:tblPr>
      <w:tblGrid>
        <w:gridCol w:w="3531"/>
        <w:gridCol w:w="3587"/>
      </w:tblGrid>
      <w:tr w:rsidR="00AC71E2" w:rsidTr="0049290C">
        <w:tc>
          <w:tcPr>
            <w:tcW w:w="3531" w:type="dxa"/>
          </w:tcPr>
          <w:p w:rsidR="00AC71E2" w:rsidRDefault="00AC71E2" w:rsidP="0049290C">
            <w:pPr>
              <w:ind w:left="851" w:right="566"/>
              <w:rPr>
                <w:rFonts w:ascii="Times New Roman" w:hAnsi="Times New Roman" w:cs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uk-UA"/>
              </w:rPr>
              <w:t>Потенційні можливості</w:t>
            </w:r>
          </w:p>
        </w:tc>
        <w:tc>
          <w:tcPr>
            <w:tcW w:w="3587" w:type="dxa"/>
          </w:tcPr>
          <w:p w:rsidR="00AC71E2" w:rsidRDefault="00AC71E2" w:rsidP="0049290C">
            <w:pPr>
              <w:ind w:left="851" w:right="566"/>
              <w:rPr>
                <w:rFonts w:ascii="Times New Roman" w:hAnsi="Times New Roman" w:cs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uk-UA"/>
              </w:rPr>
              <w:t xml:space="preserve">Потреби </w:t>
            </w:r>
          </w:p>
        </w:tc>
      </w:tr>
      <w:tr w:rsidR="00AC71E2" w:rsidTr="0049290C">
        <w:tc>
          <w:tcPr>
            <w:tcW w:w="3531" w:type="dxa"/>
          </w:tcPr>
          <w:p w:rsidR="00AC71E2" w:rsidRDefault="00AC71E2" w:rsidP="0049290C">
            <w:pPr>
              <w:pStyle w:val="a5"/>
              <w:numPr>
                <w:ilvl w:val="0"/>
                <w:numId w:val="6"/>
              </w:numPr>
              <w:ind w:left="851" w:right="566" w:firstLine="0"/>
              <w:rPr>
                <w:rFonts w:ascii="Times New Roman" w:hAnsi="Times New Roman" w:cs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uk-UA"/>
              </w:rPr>
              <w:t>Сильні сторони особистості;</w:t>
            </w:r>
          </w:p>
          <w:p w:rsidR="00AC71E2" w:rsidRPr="0088555D" w:rsidRDefault="00AC71E2" w:rsidP="0049290C">
            <w:pPr>
              <w:pStyle w:val="a5"/>
              <w:numPr>
                <w:ilvl w:val="0"/>
                <w:numId w:val="6"/>
              </w:numPr>
              <w:ind w:left="851" w:right="566" w:firstLine="0"/>
              <w:rPr>
                <w:rFonts w:ascii="Times New Roman" w:hAnsi="Times New Roman" w:cs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uk-UA"/>
              </w:rPr>
              <w:t>Наявність мотивації до навчання</w:t>
            </w:r>
          </w:p>
        </w:tc>
        <w:tc>
          <w:tcPr>
            <w:tcW w:w="3587" w:type="dxa"/>
          </w:tcPr>
          <w:p w:rsidR="00AC71E2" w:rsidRDefault="0088555D" w:rsidP="0049290C">
            <w:pPr>
              <w:pStyle w:val="a5"/>
              <w:numPr>
                <w:ilvl w:val="0"/>
                <w:numId w:val="6"/>
              </w:numPr>
              <w:ind w:left="851" w:right="566" w:firstLine="0"/>
              <w:rPr>
                <w:rFonts w:ascii="Times New Roman" w:hAnsi="Times New Roman" w:cs="Times New Roman"/>
                <w:sz w:val="28"/>
                <w:szCs w:val="32"/>
                <w:lang w:val="uk-UA"/>
              </w:rPr>
            </w:pPr>
            <w:r w:rsidRPr="0088555D">
              <w:rPr>
                <w:rFonts w:ascii="Times New Roman" w:hAnsi="Times New Roman" w:cs="Times New Roman"/>
                <w:sz w:val="28"/>
                <w:szCs w:val="32"/>
                <w:lang w:val="uk-UA"/>
              </w:rPr>
              <w:t>спеціальні умови;</w:t>
            </w:r>
          </w:p>
          <w:p w:rsidR="0088555D" w:rsidRDefault="0088555D" w:rsidP="0049290C">
            <w:pPr>
              <w:pStyle w:val="a5"/>
              <w:numPr>
                <w:ilvl w:val="0"/>
                <w:numId w:val="6"/>
              </w:numPr>
              <w:ind w:left="851" w:right="566" w:firstLine="0"/>
              <w:rPr>
                <w:rFonts w:ascii="Times New Roman" w:hAnsi="Times New Roman" w:cs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uk-UA"/>
              </w:rPr>
              <w:t>технічні засоби;</w:t>
            </w:r>
          </w:p>
          <w:p w:rsidR="0088555D" w:rsidRPr="0088555D" w:rsidRDefault="0088555D" w:rsidP="0049290C">
            <w:pPr>
              <w:pStyle w:val="a5"/>
              <w:numPr>
                <w:ilvl w:val="0"/>
                <w:numId w:val="6"/>
              </w:numPr>
              <w:ind w:left="851" w:right="566" w:firstLine="0"/>
              <w:rPr>
                <w:rFonts w:ascii="Times New Roman" w:hAnsi="Times New Roman" w:cs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uk-UA"/>
              </w:rPr>
              <w:t xml:space="preserve">потреба в допомозі </w:t>
            </w:r>
          </w:p>
        </w:tc>
      </w:tr>
    </w:tbl>
    <w:p w:rsidR="00570A10" w:rsidRDefault="00570A10" w:rsidP="0049290C">
      <w:pPr>
        <w:ind w:left="851" w:right="566"/>
        <w:rPr>
          <w:rFonts w:ascii="Times New Roman" w:hAnsi="Times New Roman" w:cs="Times New Roman"/>
          <w:sz w:val="28"/>
          <w:szCs w:val="32"/>
          <w:lang w:val="uk-UA"/>
        </w:rPr>
      </w:pPr>
    </w:p>
    <w:p w:rsidR="001929C0" w:rsidRDefault="00BA70BC" w:rsidP="0049290C">
      <w:pPr>
        <w:ind w:left="851" w:right="566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>Пункт 5. Д</w:t>
      </w:r>
      <w:r w:rsidR="001929C0">
        <w:rPr>
          <w:rFonts w:ascii="Times New Roman" w:hAnsi="Times New Roman" w:cs="Times New Roman"/>
          <w:sz w:val="28"/>
          <w:szCs w:val="32"/>
          <w:lang w:val="uk-UA"/>
        </w:rPr>
        <w:t>ОДАТКОВІ ОСВІТНІ ПОСЛУГИ</w:t>
      </w:r>
    </w:p>
    <w:p w:rsidR="00BA70BC" w:rsidRDefault="00BA70BC" w:rsidP="0049290C">
      <w:pPr>
        <w:ind w:left="851" w:right="566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 xml:space="preserve"> ( з висновку ІРЦ) </w:t>
      </w:r>
      <w:r w:rsidR="001929C0">
        <w:rPr>
          <w:rFonts w:ascii="Times New Roman" w:hAnsi="Times New Roman" w:cs="Times New Roman"/>
          <w:sz w:val="28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32"/>
          <w:lang w:val="uk-UA"/>
        </w:rPr>
        <w:t>або:</w:t>
      </w:r>
    </w:p>
    <w:p w:rsidR="00BA70BC" w:rsidRDefault="00BA70BC" w:rsidP="0049290C">
      <w:pPr>
        <w:pStyle w:val="a5"/>
        <w:numPr>
          <w:ilvl w:val="0"/>
          <w:numId w:val="6"/>
        </w:numPr>
        <w:ind w:left="851" w:right="566" w:firstLine="0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>підтримка асистента вчителя;</w:t>
      </w:r>
    </w:p>
    <w:p w:rsidR="00BA70BC" w:rsidRDefault="00BA70BC" w:rsidP="0049290C">
      <w:pPr>
        <w:pStyle w:val="a5"/>
        <w:numPr>
          <w:ilvl w:val="0"/>
          <w:numId w:val="6"/>
        </w:numPr>
        <w:ind w:left="851" w:right="566" w:firstLine="0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>супровід соціального працівника;</w:t>
      </w:r>
    </w:p>
    <w:p w:rsidR="00BA70BC" w:rsidRDefault="00BA70BC" w:rsidP="0049290C">
      <w:pPr>
        <w:pStyle w:val="a5"/>
        <w:numPr>
          <w:ilvl w:val="0"/>
          <w:numId w:val="6"/>
        </w:numPr>
        <w:ind w:left="851" w:right="566" w:firstLine="0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>робота з вчителем-дефектологом, вчителем-логопедом;</w:t>
      </w:r>
    </w:p>
    <w:p w:rsidR="00BA70BC" w:rsidRDefault="00BA70BC" w:rsidP="0049290C">
      <w:pPr>
        <w:pStyle w:val="a5"/>
        <w:numPr>
          <w:ilvl w:val="0"/>
          <w:numId w:val="6"/>
        </w:numPr>
        <w:ind w:left="851" w:right="566" w:firstLine="0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>психологічний супровід в умовах школи</w:t>
      </w:r>
    </w:p>
    <w:p w:rsidR="0049290C" w:rsidRDefault="0049290C" w:rsidP="0049290C">
      <w:pPr>
        <w:ind w:left="851" w:right="566"/>
        <w:rPr>
          <w:rFonts w:ascii="Times New Roman" w:hAnsi="Times New Roman" w:cs="Times New Roman"/>
          <w:sz w:val="28"/>
          <w:szCs w:val="32"/>
          <w:lang w:val="uk-UA"/>
        </w:rPr>
      </w:pPr>
    </w:p>
    <w:p w:rsidR="0049290C" w:rsidRDefault="0049290C" w:rsidP="0049290C">
      <w:pPr>
        <w:ind w:left="851" w:right="566"/>
        <w:rPr>
          <w:rFonts w:ascii="Times New Roman" w:hAnsi="Times New Roman" w:cs="Times New Roman"/>
          <w:sz w:val="28"/>
          <w:szCs w:val="32"/>
          <w:lang w:val="uk-UA"/>
        </w:rPr>
      </w:pPr>
    </w:p>
    <w:p w:rsidR="0049290C" w:rsidRDefault="0049290C" w:rsidP="0049290C">
      <w:pPr>
        <w:ind w:left="851" w:right="566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lastRenderedPageBreak/>
        <w:t>П</w:t>
      </w:r>
      <w:r w:rsidR="00BA70BC">
        <w:rPr>
          <w:rFonts w:ascii="Times New Roman" w:hAnsi="Times New Roman" w:cs="Times New Roman"/>
          <w:sz w:val="28"/>
          <w:szCs w:val="32"/>
          <w:lang w:val="uk-UA"/>
        </w:rPr>
        <w:t>ункт 6. ПСИХОЛОГО-ПЕДАГОГІЧНА ДОПОМОГА</w:t>
      </w:r>
    </w:p>
    <w:p w:rsidR="00BA70BC" w:rsidRPr="00BA70BC" w:rsidRDefault="00BA70BC" w:rsidP="0049290C">
      <w:pPr>
        <w:ind w:left="851" w:right="566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 xml:space="preserve">Прописуємо </w:t>
      </w:r>
      <w:r w:rsidR="009A50D2">
        <w:rPr>
          <w:rFonts w:ascii="Times New Roman" w:hAnsi="Times New Roman" w:cs="Times New Roman"/>
          <w:sz w:val="28"/>
          <w:szCs w:val="32"/>
          <w:lang w:val="uk-UA"/>
        </w:rPr>
        <w:t>назви корекційно-розвиткових занять, фахівця, його прізвище, місце проведення( кабінет, ресурсна кімната, медіатека), дата ( який час, години)</w:t>
      </w:r>
      <w:r w:rsidR="001929C0">
        <w:rPr>
          <w:rFonts w:ascii="Times New Roman" w:hAnsi="Times New Roman" w:cs="Times New Roman"/>
          <w:sz w:val="28"/>
          <w:szCs w:val="32"/>
          <w:lang w:val="uk-UA"/>
        </w:rPr>
        <w:t>, а також з якою періодичністю проводяться.</w:t>
      </w:r>
    </w:p>
    <w:p w:rsidR="0088555D" w:rsidRDefault="0088555D" w:rsidP="0049290C">
      <w:pPr>
        <w:ind w:left="851" w:right="566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>Пункт 7 ХАРАКТЕРИСТИКА УЧНЯ</w:t>
      </w:r>
    </w:p>
    <w:p w:rsidR="0088555D" w:rsidRPr="0049290C" w:rsidRDefault="0088555D" w:rsidP="0049290C">
      <w:pPr>
        <w:ind w:left="851" w:right="566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 w:rsidRPr="0049290C">
        <w:rPr>
          <w:rFonts w:ascii="Times New Roman" w:hAnsi="Times New Roman" w:cs="Times New Roman"/>
          <w:sz w:val="28"/>
          <w:szCs w:val="32"/>
          <w:lang w:val="uk-UA"/>
        </w:rPr>
        <w:t>Прописується на момент вступу або на початку  кожного року.</w:t>
      </w:r>
    </w:p>
    <w:p w:rsidR="00BD06CA" w:rsidRPr="0049290C" w:rsidRDefault="0088555D" w:rsidP="0049290C">
      <w:pPr>
        <w:ind w:left="851" w:right="566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 w:rsidRPr="0049290C">
        <w:rPr>
          <w:rFonts w:ascii="Times New Roman" w:hAnsi="Times New Roman" w:cs="Times New Roman"/>
          <w:sz w:val="28"/>
          <w:szCs w:val="32"/>
          <w:lang w:val="uk-UA"/>
        </w:rPr>
        <w:t>Щоб отримати інформацію про рівень знань, умінь та навичок дитини, на початку року кожен фахівець, вчитель, асистент вчителя</w:t>
      </w:r>
      <w:r w:rsidR="00BA70BC" w:rsidRPr="0049290C">
        <w:rPr>
          <w:rFonts w:ascii="Times New Roman" w:hAnsi="Times New Roman" w:cs="Times New Roman"/>
          <w:sz w:val="28"/>
          <w:szCs w:val="32"/>
          <w:lang w:val="uk-UA"/>
        </w:rPr>
        <w:t>, психолог, соціальний педагог проводить власне оцінювання учня, висновок записують у таблицю.</w:t>
      </w:r>
    </w:p>
    <w:p w:rsidR="00BA70BC" w:rsidRPr="00BA70BC" w:rsidRDefault="00BA70BC" w:rsidP="0049290C">
      <w:pPr>
        <w:ind w:left="851" w:right="566"/>
        <w:jc w:val="both"/>
        <w:rPr>
          <w:rFonts w:ascii="Times New Roman" w:hAnsi="Times New Roman" w:cs="Times New Roman"/>
          <w:b/>
          <w:i/>
          <w:color w:val="C00000"/>
          <w:sz w:val="28"/>
          <w:szCs w:val="32"/>
          <w:u w:val="single"/>
          <w:lang w:val="uk-UA"/>
        </w:rPr>
      </w:pPr>
      <w:r w:rsidRPr="00BA70BC">
        <w:rPr>
          <w:rFonts w:ascii="Times New Roman" w:hAnsi="Times New Roman" w:cs="Times New Roman"/>
          <w:b/>
          <w:i/>
          <w:color w:val="C00000"/>
          <w:sz w:val="28"/>
          <w:szCs w:val="32"/>
          <w:u w:val="single"/>
          <w:lang w:val="uk-UA"/>
        </w:rPr>
        <w:t>Психолого-педагогічне обстеження обов′язковий компонент ІПР. Методи обстеження необхідно обирати індивідуально</w:t>
      </w:r>
    </w:p>
    <w:p w:rsidR="00570A10" w:rsidRDefault="00570A10" w:rsidP="0049290C">
      <w:pPr>
        <w:pStyle w:val="a5"/>
        <w:ind w:left="851" w:right="566"/>
        <w:rPr>
          <w:rFonts w:ascii="Times New Roman" w:hAnsi="Times New Roman" w:cs="Times New Roman"/>
          <w:sz w:val="28"/>
          <w:szCs w:val="32"/>
          <w:lang w:val="uk-UA"/>
        </w:rPr>
      </w:pPr>
    </w:p>
    <w:p w:rsidR="00570A10" w:rsidRDefault="001117D8" w:rsidP="0049290C">
      <w:pPr>
        <w:pStyle w:val="a5"/>
        <w:ind w:left="851" w:right="566"/>
        <w:jc w:val="center"/>
        <w:rPr>
          <w:rFonts w:ascii="Times New Roman" w:hAnsi="Times New Roman" w:cs="Times New Roman"/>
          <w:b/>
          <w:sz w:val="28"/>
          <w:szCs w:val="32"/>
          <w:lang w:val="uk-UA"/>
        </w:rPr>
      </w:pPr>
      <w:r w:rsidRPr="001117D8">
        <w:rPr>
          <w:rFonts w:ascii="Times New Roman" w:hAnsi="Times New Roman" w:cs="Times New Roman"/>
          <w:b/>
          <w:sz w:val="28"/>
          <w:szCs w:val="32"/>
          <w:lang w:val="uk-UA"/>
        </w:rPr>
        <w:t>МЕТОДИ ОБСТЕЖЕННЯ ТА ОЦІНЮВАННЯ ДІТЕЙ З ООП</w:t>
      </w:r>
    </w:p>
    <w:p w:rsidR="001117D8" w:rsidRDefault="001117D8" w:rsidP="0049290C">
      <w:pPr>
        <w:pStyle w:val="a5"/>
        <w:ind w:left="851" w:right="566"/>
        <w:jc w:val="center"/>
        <w:rPr>
          <w:rFonts w:ascii="Times New Roman" w:hAnsi="Times New Roman" w:cs="Times New Roman"/>
          <w:b/>
          <w:sz w:val="28"/>
          <w:szCs w:val="32"/>
          <w:lang w:val="uk-UA"/>
        </w:rPr>
      </w:pPr>
    </w:p>
    <w:p w:rsidR="001117D8" w:rsidRPr="001117D8" w:rsidRDefault="001117D8" w:rsidP="0049290C">
      <w:pPr>
        <w:pStyle w:val="a5"/>
        <w:numPr>
          <w:ilvl w:val="0"/>
          <w:numId w:val="12"/>
        </w:numPr>
        <w:ind w:left="851" w:right="566" w:firstLine="0"/>
        <w:rPr>
          <w:rFonts w:ascii="Times New Roman" w:hAnsi="Times New Roman" w:cs="Times New Roman"/>
          <w:b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>стандартизовані тести та методики оцінювання;</w:t>
      </w:r>
    </w:p>
    <w:p w:rsidR="001117D8" w:rsidRPr="001117D8" w:rsidRDefault="001117D8" w:rsidP="0049290C">
      <w:pPr>
        <w:pStyle w:val="a5"/>
        <w:numPr>
          <w:ilvl w:val="0"/>
          <w:numId w:val="12"/>
        </w:numPr>
        <w:ind w:left="851" w:right="566" w:firstLine="0"/>
        <w:rPr>
          <w:rFonts w:ascii="Times New Roman" w:hAnsi="Times New Roman" w:cs="Times New Roman"/>
          <w:b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>оцінювання за допомогою портфоліо;</w:t>
      </w:r>
    </w:p>
    <w:p w:rsidR="001117D8" w:rsidRPr="001117D8" w:rsidRDefault="001117D8" w:rsidP="0049290C">
      <w:pPr>
        <w:pStyle w:val="a5"/>
        <w:numPr>
          <w:ilvl w:val="0"/>
          <w:numId w:val="12"/>
        </w:numPr>
        <w:ind w:left="851" w:right="566" w:firstLine="0"/>
        <w:rPr>
          <w:rFonts w:ascii="Times New Roman" w:hAnsi="Times New Roman" w:cs="Times New Roman"/>
          <w:b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>екологічне оцінювання або спостереження;</w:t>
      </w:r>
    </w:p>
    <w:p w:rsidR="001117D8" w:rsidRPr="001117D8" w:rsidRDefault="001117D8" w:rsidP="0049290C">
      <w:pPr>
        <w:pStyle w:val="a5"/>
        <w:numPr>
          <w:ilvl w:val="0"/>
          <w:numId w:val="12"/>
        </w:numPr>
        <w:ind w:left="851" w:right="566" w:firstLine="0"/>
        <w:rPr>
          <w:rFonts w:ascii="Times New Roman" w:hAnsi="Times New Roman" w:cs="Times New Roman"/>
          <w:b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>оцінювання на основі навчальних програм;</w:t>
      </w:r>
    </w:p>
    <w:p w:rsidR="001117D8" w:rsidRPr="001117D8" w:rsidRDefault="001117D8" w:rsidP="0049290C">
      <w:pPr>
        <w:pStyle w:val="a5"/>
        <w:numPr>
          <w:ilvl w:val="0"/>
          <w:numId w:val="12"/>
        </w:numPr>
        <w:ind w:left="851" w:right="566" w:firstLine="0"/>
        <w:rPr>
          <w:rFonts w:ascii="Times New Roman" w:hAnsi="Times New Roman" w:cs="Times New Roman"/>
          <w:b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>бесіда, опитування або анкетування батьків учня або самого учня.</w:t>
      </w:r>
    </w:p>
    <w:p w:rsidR="001117D8" w:rsidRDefault="001117D8" w:rsidP="0049290C">
      <w:pPr>
        <w:ind w:left="851" w:right="566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32"/>
          <w:lang w:val="uk-UA"/>
        </w:rPr>
        <w:t>Стандартизовані тести та методики</w:t>
      </w:r>
      <w:r>
        <w:rPr>
          <w:rFonts w:ascii="Times New Roman" w:hAnsi="Times New Roman" w:cs="Times New Roman"/>
          <w:sz w:val="28"/>
          <w:szCs w:val="32"/>
          <w:lang w:val="uk-UA"/>
        </w:rPr>
        <w:t xml:space="preserve"> зазвичай використовують профільні фахівці. Наприклад тест Равена, метод Векслера, методики обстеження мовленнєвих порушень.</w:t>
      </w:r>
    </w:p>
    <w:p w:rsidR="001117D8" w:rsidRDefault="001117D8" w:rsidP="0049290C">
      <w:pPr>
        <w:ind w:left="851" w:right="566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32"/>
          <w:lang w:val="uk-UA"/>
        </w:rPr>
        <w:t xml:space="preserve">Портфоліо </w:t>
      </w:r>
      <w:r>
        <w:rPr>
          <w:rFonts w:ascii="Times New Roman" w:hAnsi="Times New Roman" w:cs="Times New Roman"/>
          <w:sz w:val="28"/>
          <w:szCs w:val="32"/>
          <w:lang w:val="uk-UA"/>
        </w:rPr>
        <w:t>– це зібрання робіт учня, яке забезпечує цілісне бачення всіх сторін учня ( сильних та слабких).</w:t>
      </w:r>
    </w:p>
    <w:p w:rsidR="00CB5488" w:rsidRPr="003C32C3" w:rsidRDefault="001117D8" w:rsidP="0049290C">
      <w:pPr>
        <w:ind w:left="851" w:right="566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>Бажано його укладати з батьками до початку навчання. Це можуть бути зразки робіт, поточні вироби учня, результати тестів. Таким чином вчитель отриму</w:t>
      </w:r>
      <w:r w:rsidR="00CB5488">
        <w:rPr>
          <w:rFonts w:ascii="Times New Roman" w:hAnsi="Times New Roman" w:cs="Times New Roman"/>
          <w:sz w:val="28"/>
          <w:szCs w:val="32"/>
          <w:lang w:val="uk-UA"/>
        </w:rPr>
        <w:t>є повну інформацію про інтереси дитини, можливі труднощі, мотивацію до навчання. Наприклад: добірка малюнків – цікаві теми для дитини, зразки робіт з підготовки руки до письма - про сформованість графо-моторних функцій.</w:t>
      </w:r>
    </w:p>
    <w:p w:rsidR="00CB5488" w:rsidRDefault="00CB5488" w:rsidP="0049290C">
      <w:pPr>
        <w:ind w:left="851" w:right="566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32"/>
          <w:lang w:val="uk-UA"/>
        </w:rPr>
        <w:lastRenderedPageBreak/>
        <w:t>Екологічне оцінювання або спостереження</w:t>
      </w:r>
      <w:r>
        <w:rPr>
          <w:rFonts w:ascii="Times New Roman" w:hAnsi="Times New Roman" w:cs="Times New Roman"/>
          <w:b/>
          <w:sz w:val="28"/>
          <w:szCs w:val="32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32"/>
          <w:lang w:val="uk-UA"/>
        </w:rPr>
        <w:t>використовується вчителем або асистентом вчителя. Це можуть бути уроки, поведінка на перерві, спілкування з однолітками.</w:t>
      </w:r>
    </w:p>
    <w:p w:rsidR="00CB5488" w:rsidRDefault="00CB5488" w:rsidP="0049290C">
      <w:pPr>
        <w:ind w:left="851" w:right="566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>Рекомендовано звернути увагу на:</w:t>
      </w:r>
    </w:p>
    <w:p w:rsidR="00CB5488" w:rsidRDefault="00CB5488" w:rsidP="0049290C">
      <w:pPr>
        <w:pStyle w:val="a5"/>
        <w:numPr>
          <w:ilvl w:val="0"/>
          <w:numId w:val="6"/>
        </w:numPr>
        <w:ind w:left="851" w:right="566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 xml:space="preserve">взаємодію </w:t>
      </w:r>
      <w:r w:rsidR="0049290C">
        <w:rPr>
          <w:rFonts w:ascii="Times New Roman" w:hAnsi="Times New Roman" w:cs="Times New Roman"/>
          <w:sz w:val="28"/>
          <w:szCs w:val="32"/>
          <w:lang w:val="uk-UA"/>
        </w:rPr>
        <w:t xml:space="preserve">дитини </w:t>
      </w:r>
      <w:r>
        <w:rPr>
          <w:rFonts w:ascii="Times New Roman" w:hAnsi="Times New Roman" w:cs="Times New Roman"/>
          <w:sz w:val="28"/>
          <w:szCs w:val="32"/>
          <w:lang w:val="uk-UA"/>
        </w:rPr>
        <w:t>з учнями та вчителем;</w:t>
      </w:r>
    </w:p>
    <w:p w:rsidR="00CB5488" w:rsidRDefault="00CB5488" w:rsidP="0049290C">
      <w:pPr>
        <w:pStyle w:val="a5"/>
        <w:numPr>
          <w:ilvl w:val="0"/>
          <w:numId w:val="6"/>
        </w:numPr>
        <w:ind w:left="851" w:right="566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>демонстрацію знань та умінь;</w:t>
      </w:r>
    </w:p>
    <w:p w:rsidR="00CB5488" w:rsidRDefault="00CB5488" w:rsidP="0049290C">
      <w:pPr>
        <w:pStyle w:val="a5"/>
        <w:numPr>
          <w:ilvl w:val="0"/>
          <w:numId w:val="6"/>
        </w:numPr>
        <w:ind w:left="851" w:right="566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>способи сприймання та засвоєння інформації;</w:t>
      </w:r>
    </w:p>
    <w:p w:rsidR="00CB5488" w:rsidRDefault="00CB5488" w:rsidP="0049290C">
      <w:pPr>
        <w:pStyle w:val="a5"/>
        <w:numPr>
          <w:ilvl w:val="0"/>
          <w:numId w:val="6"/>
        </w:numPr>
        <w:ind w:left="851" w:right="566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>вибір та використання навчальних матеріалів;</w:t>
      </w:r>
    </w:p>
    <w:p w:rsidR="00CB5488" w:rsidRDefault="00CB5488" w:rsidP="0049290C">
      <w:pPr>
        <w:pStyle w:val="a5"/>
        <w:numPr>
          <w:ilvl w:val="0"/>
          <w:numId w:val="6"/>
        </w:numPr>
        <w:ind w:left="851" w:right="566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>облаштування класу;</w:t>
      </w:r>
    </w:p>
    <w:p w:rsidR="00CB5488" w:rsidRDefault="00CB5488" w:rsidP="0049290C">
      <w:pPr>
        <w:pStyle w:val="a5"/>
        <w:numPr>
          <w:ilvl w:val="0"/>
          <w:numId w:val="6"/>
        </w:numPr>
        <w:ind w:left="851" w:right="566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>стиль викладання вчителя.</w:t>
      </w:r>
    </w:p>
    <w:p w:rsidR="003C32C3" w:rsidRPr="003C32C3" w:rsidRDefault="00CB5488" w:rsidP="0049290C">
      <w:pPr>
        <w:ind w:left="851" w:right="566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32"/>
          <w:lang w:val="uk-UA"/>
        </w:rPr>
        <w:t xml:space="preserve">Оцінювання на основі навчальних програм – </w:t>
      </w:r>
      <w:r>
        <w:rPr>
          <w:rFonts w:ascii="Times New Roman" w:hAnsi="Times New Roman" w:cs="Times New Roman"/>
          <w:sz w:val="28"/>
          <w:szCs w:val="32"/>
          <w:lang w:val="uk-UA"/>
        </w:rPr>
        <w:t xml:space="preserve">передбачає обрання </w:t>
      </w:r>
      <w:r w:rsidR="00D20526">
        <w:rPr>
          <w:rFonts w:ascii="Times New Roman" w:hAnsi="Times New Roman" w:cs="Times New Roman"/>
          <w:sz w:val="28"/>
          <w:szCs w:val="32"/>
          <w:lang w:val="uk-UA"/>
        </w:rPr>
        <w:t>адаптованої програми чи модифікованої.</w:t>
      </w:r>
    </w:p>
    <w:p w:rsidR="00D20526" w:rsidRDefault="00D20526" w:rsidP="0049290C">
      <w:pPr>
        <w:widowControl w:val="0"/>
        <w:autoSpaceDE w:val="0"/>
        <w:autoSpaceDN w:val="0"/>
        <w:adjustRightInd w:val="0"/>
        <w:spacing w:after="0" w:line="240" w:lineRule="auto"/>
        <w:ind w:left="851" w:right="566" w:firstLine="53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Адаптація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–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змінює характер подачі матеріалу, не змінюючи зміст або концептуальну складність навчального завдання. Зокрема, можуть використовуватись такі види адаптацій:</w:t>
      </w:r>
    </w:p>
    <w:p w:rsidR="00D20526" w:rsidRDefault="00D20526" w:rsidP="0049290C">
      <w:pPr>
        <w:widowControl w:val="0"/>
        <w:autoSpaceDE w:val="0"/>
        <w:autoSpaceDN w:val="0"/>
        <w:adjustRightInd w:val="0"/>
        <w:spacing w:after="0" w:line="240" w:lineRule="auto"/>
        <w:ind w:left="851" w:right="566" w:firstLine="53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 пристосування середовища (збільшення інтенсивності освітлення в класних кімнатах, де є діти з порушеннями зору; зменшення рівня шуму в класі, де навчається слабочуюча дитина, забезпечення її слуховим апаратом; створення відокремленого блоку в приміщенні школи для учнів початкової ланки);</w:t>
      </w:r>
    </w:p>
    <w:p w:rsidR="00D20526" w:rsidRDefault="00D20526" w:rsidP="0049290C">
      <w:pPr>
        <w:widowControl w:val="0"/>
        <w:autoSpaceDE w:val="0"/>
        <w:autoSpaceDN w:val="0"/>
        <w:adjustRightInd w:val="0"/>
        <w:spacing w:after="0" w:line="240" w:lineRule="auto"/>
        <w:ind w:left="851" w:right="566" w:firstLine="54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 адаптація навчальних підходів (використання навчальних завдань різного рівня складності; збільшення часу на виконання, зміна темпу занять, чергування видів діяльності);</w:t>
      </w:r>
    </w:p>
    <w:p w:rsidR="00D20526" w:rsidRDefault="00D20526" w:rsidP="0049290C">
      <w:pPr>
        <w:widowControl w:val="0"/>
        <w:autoSpaceDE w:val="0"/>
        <w:autoSpaceDN w:val="0"/>
        <w:adjustRightInd w:val="0"/>
        <w:spacing w:after="0" w:line="240" w:lineRule="auto"/>
        <w:ind w:left="851" w:right="566" w:firstLine="54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 адаптація матеріалів (адаптація навчальних посібників, наочних та інших матеріалів; використання друкованих текстів з різним розміром шрифтів,   картки-підказки, тощо).</w:t>
      </w:r>
    </w:p>
    <w:p w:rsidR="0049290C" w:rsidRDefault="0049290C" w:rsidP="0049290C">
      <w:pPr>
        <w:widowControl w:val="0"/>
        <w:autoSpaceDE w:val="0"/>
        <w:autoSpaceDN w:val="0"/>
        <w:adjustRightInd w:val="0"/>
        <w:spacing w:after="0" w:line="240" w:lineRule="auto"/>
        <w:ind w:left="851" w:right="566" w:firstLine="540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D20526" w:rsidRDefault="00D20526" w:rsidP="0049290C">
      <w:pPr>
        <w:widowControl w:val="0"/>
        <w:autoSpaceDE w:val="0"/>
        <w:autoSpaceDN w:val="0"/>
        <w:adjustRightInd w:val="0"/>
        <w:spacing w:after="0" w:line="240" w:lineRule="auto"/>
        <w:ind w:left="851" w:right="566" w:firstLine="54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Модифікація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–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трансформує характер подачі матеріалу шляхом зміни змісту або концептуальної складності навчального завдання. Наприклад, скорочення змісту навчального матеріалу; модифікація навчального плану або цілей і завдань, прийнятних для конкретної дитини, корекція завдань, визначення змісту, який необхідно засвоїти. </w:t>
      </w:r>
    </w:p>
    <w:p w:rsidR="00D20526" w:rsidRDefault="00D20526" w:rsidP="0049290C">
      <w:pPr>
        <w:widowControl w:val="0"/>
        <w:autoSpaceDE w:val="0"/>
        <w:autoSpaceDN w:val="0"/>
        <w:adjustRightInd w:val="0"/>
        <w:spacing w:after="0" w:line="240" w:lineRule="auto"/>
        <w:ind w:left="851" w:right="566" w:firstLine="54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tbl>
      <w:tblPr>
        <w:tblStyle w:val="a6"/>
        <w:tblpPr w:leftFromText="180" w:rightFromText="180" w:vertAnchor="text" w:horzAnchor="margin" w:tblpXSpec="center" w:tblpY="54"/>
        <w:tblW w:w="0" w:type="auto"/>
        <w:tblLook w:val="04A0"/>
      </w:tblPr>
      <w:tblGrid>
        <w:gridCol w:w="1678"/>
        <w:gridCol w:w="2151"/>
        <w:gridCol w:w="1975"/>
        <w:gridCol w:w="2419"/>
      </w:tblGrid>
      <w:tr w:rsidR="0049290C" w:rsidRPr="0049290C" w:rsidTr="0049290C">
        <w:tc>
          <w:tcPr>
            <w:tcW w:w="1365" w:type="dxa"/>
          </w:tcPr>
          <w:p w:rsidR="0049290C" w:rsidRPr="0049290C" w:rsidRDefault="0049290C" w:rsidP="0049290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49290C">
              <w:rPr>
                <w:rFonts w:ascii="Times New Roman" w:hAnsi="Times New Roman" w:cs="Times New Roman"/>
                <w:sz w:val="28"/>
                <w:lang w:val="uk-UA"/>
              </w:rPr>
              <w:t>Сфера розвитку</w:t>
            </w:r>
          </w:p>
        </w:tc>
        <w:tc>
          <w:tcPr>
            <w:tcW w:w="1814" w:type="dxa"/>
          </w:tcPr>
          <w:p w:rsidR="0049290C" w:rsidRPr="0049290C" w:rsidRDefault="0049290C" w:rsidP="0049290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49290C">
              <w:rPr>
                <w:rFonts w:ascii="Times New Roman" w:hAnsi="Times New Roman" w:cs="Times New Roman"/>
                <w:sz w:val="28"/>
                <w:lang w:val="uk-UA"/>
              </w:rPr>
              <w:t>Стисла характеристика</w:t>
            </w:r>
          </w:p>
        </w:tc>
        <w:tc>
          <w:tcPr>
            <w:tcW w:w="1598" w:type="dxa"/>
          </w:tcPr>
          <w:p w:rsidR="0049290C" w:rsidRPr="0049290C" w:rsidRDefault="0049290C" w:rsidP="0049290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49290C">
              <w:rPr>
                <w:rFonts w:ascii="Times New Roman" w:hAnsi="Times New Roman" w:cs="Times New Roman"/>
                <w:sz w:val="28"/>
                <w:lang w:val="uk-UA"/>
              </w:rPr>
              <w:t>Заплановані дії</w:t>
            </w:r>
          </w:p>
        </w:tc>
        <w:tc>
          <w:tcPr>
            <w:tcW w:w="1947" w:type="dxa"/>
          </w:tcPr>
          <w:p w:rsidR="0049290C" w:rsidRPr="0049290C" w:rsidRDefault="0049290C" w:rsidP="0049290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49290C">
              <w:rPr>
                <w:rFonts w:ascii="Times New Roman" w:hAnsi="Times New Roman" w:cs="Times New Roman"/>
                <w:sz w:val="28"/>
                <w:lang w:val="uk-UA"/>
              </w:rPr>
              <w:t xml:space="preserve">Очікувані результати/уміння </w:t>
            </w:r>
          </w:p>
          <w:p w:rsidR="0049290C" w:rsidRPr="0049290C" w:rsidRDefault="0049290C" w:rsidP="0049290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49290C" w:rsidRPr="0049290C" w:rsidTr="0049290C">
        <w:tc>
          <w:tcPr>
            <w:tcW w:w="1365" w:type="dxa"/>
          </w:tcPr>
          <w:p w:rsidR="0049290C" w:rsidRPr="0049290C" w:rsidRDefault="0049290C" w:rsidP="0049290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49290C">
              <w:rPr>
                <w:rFonts w:ascii="Times New Roman" w:hAnsi="Times New Roman" w:cs="Times New Roman"/>
                <w:sz w:val="28"/>
                <w:lang w:val="uk-UA"/>
              </w:rPr>
              <w:t>Емоційно-вольова</w:t>
            </w:r>
          </w:p>
          <w:p w:rsidR="0049290C" w:rsidRPr="0049290C" w:rsidRDefault="0049290C" w:rsidP="0049290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49290C">
              <w:rPr>
                <w:rFonts w:ascii="Times New Roman" w:hAnsi="Times New Roman" w:cs="Times New Roman"/>
                <w:sz w:val="28"/>
                <w:lang w:val="uk-UA"/>
              </w:rPr>
              <w:t>(психолог)</w:t>
            </w:r>
          </w:p>
        </w:tc>
        <w:tc>
          <w:tcPr>
            <w:tcW w:w="1814" w:type="dxa"/>
            <w:vMerge w:val="restart"/>
          </w:tcPr>
          <w:p w:rsidR="0049290C" w:rsidRPr="0049290C" w:rsidRDefault="0049290C" w:rsidP="0049290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49290C">
              <w:rPr>
                <w:rFonts w:ascii="Times New Roman" w:hAnsi="Times New Roman" w:cs="Times New Roman"/>
                <w:sz w:val="28"/>
                <w:lang w:val="uk-UA"/>
              </w:rPr>
              <w:t>Пишеться на основі таких методів:</w:t>
            </w:r>
          </w:p>
          <w:p w:rsidR="0049290C" w:rsidRPr="0049290C" w:rsidRDefault="0049290C" w:rsidP="0049290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49290C">
              <w:rPr>
                <w:rFonts w:ascii="Times New Roman" w:hAnsi="Times New Roman" w:cs="Times New Roman"/>
                <w:sz w:val="28"/>
                <w:lang w:val="uk-UA"/>
              </w:rPr>
              <w:t xml:space="preserve">стандартизовані </w:t>
            </w:r>
            <w:r w:rsidRPr="0049290C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тести та методики, екологічне оцінювання, анкетування та бесіди</w:t>
            </w:r>
          </w:p>
        </w:tc>
        <w:tc>
          <w:tcPr>
            <w:tcW w:w="1598" w:type="dxa"/>
            <w:vMerge w:val="restart"/>
          </w:tcPr>
          <w:p w:rsidR="0049290C" w:rsidRPr="0049290C" w:rsidRDefault="0049290C" w:rsidP="0049290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49290C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 xml:space="preserve">Прописуються види корекційних занять, </w:t>
            </w:r>
            <w:r w:rsidRPr="0049290C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методи та прийоми, технології для використання в роботі</w:t>
            </w:r>
          </w:p>
        </w:tc>
        <w:tc>
          <w:tcPr>
            <w:tcW w:w="1947" w:type="dxa"/>
            <w:vMerge w:val="restart"/>
          </w:tcPr>
          <w:p w:rsidR="0049290C" w:rsidRPr="0049290C" w:rsidRDefault="0049290C" w:rsidP="0049290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49290C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 xml:space="preserve">Конкретизована мета, яка спирається на подолання </w:t>
            </w:r>
            <w:r w:rsidRPr="0049290C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труднощів згідно проведеного оцінювання. Пишеться конкретно із зведення кожного обраного методу оцінки і за кожною сферою.</w:t>
            </w:r>
          </w:p>
        </w:tc>
      </w:tr>
      <w:tr w:rsidR="0049290C" w:rsidRPr="0049290C" w:rsidTr="0049290C">
        <w:tc>
          <w:tcPr>
            <w:tcW w:w="1365" w:type="dxa"/>
          </w:tcPr>
          <w:p w:rsidR="0049290C" w:rsidRPr="0049290C" w:rsidRDefault="0049290C" w:rsidP="0049290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49290C">
              <w:rPr>
                <w:rFonts w:ascii="Times New Roman" w:hAnsi="Times New Roman" w:cs="Times New Roman"/>
                <w:sz w:val="28"/>
                <w:lang w:val="uk-UA"/>
              </w:rPr>
              <w:t xml:space="preserve">Фізична </w:t>
            </w:r>
            <w:r w:rsidRPr="0049290C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(вчитель)</w:t>
            </w:r>
          </w:p>
        </w:tc>
        <w:tc>
          <w:tcPr>
            <w:tcW w:w="1814" w:type="dxa"/>
            <w:vMerge/>
          </w:tcPr>
          <w:p w:rsidR="0049290C" w:rsidRPr="0049290C" w:rsidRDefault="0049290C" w:rsidP="0049290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98" w:type="dxa"/>
            <w:vMerge/>
          </w:tcPr>
          <w:p w:rsidR="0049290C" w:rsidRPr="0049290C" w:rsidRDefault="0049290C" w:rsidP="0049290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947" w:type="dxa"/>
            <w:vMerge/>
          </w:tcPr>
          <w:p w:rsidR="0049290C" w:rsidRPr="0049290C" w:rsidRDefault="0049290C" w:rsidP="0049290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49290C" w:rsidRPr="0049290C" w:rsidTr="0049290C">
        <w:tc>
          <w:tcPr>
            <w:tcW w:w="1365" w:type="dxa"/>
          </w:tcPr>
          <w:p w:rsidR="0049290C" w:rsidRPr="0049290C" w:rsidRDefault="0049290C" w:rsidP="0049290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49290C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Когнітивна ( дефектолог)</w:t>
            </w:r>
          </w:p>
        </w:tc>
        <w:tc>
          <w:tcPr>
            <w:tcW w:w="1814" w:type="dxa"/>
            <w:vMerge/>
          </w:tcPr>
          <w:p w:rsidR="0049290C" w:rsidRPr="0049290C" w:rsidRDefault="0049290C" w:rsidP="0049290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98" w:type="dxa"/>
            <w:vMerge/>
          </w:tcPr>
          <w:p w:rsidR="0049290C" w:rsidRPr="0049290C" w:rsidRDefault="0049290C" w:rsidP="0049290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947" w:type="dxa"/>
            <w:vMerge/>
          </w:tcPr>
          <w:p w:rsidR="0049290C" w:rsidRPr="0049290C" w:rsidRDefault="0049290C" w:rsidP="0049290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49290C" w:rsidRPr="0049290C" w:rsidTr="0049290C">
        <w:tc>
          <w:tcPr>
            <w:tcW w:w="1365" w:type="dxa"/>
          </w:tcPr>
          <w:p w:rsidR="0049290C" w:rsidRPr="0049290C" w:rsidRDefault="0049290C" w:rsidP="0049290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49290C">
              <w:rPr>
                <w:rFonts w:ascii="Times New Roman" w:hAnsi="Times New Roman" w:cs="Times New Roman"/>
                <w:sz w:val="28"/>
                <w:lang w:val="uk-UA"/>
              </w:rPr>
              <w:t>Мовленнєва ( логопед)</w:t>
            </w:r>
          </w:p>
        </w:tc>
        <w:tc>
          <w:tcPr>
            <w:tcW w:w="1814" w:type="dxa"/>
            <w:vMerge/>
          </w:tcPr>
          <w:p w:rsidR="0049290C" w:rsidRPr="0049290C" w:rsidRDefault="0049290C" w:rsidP="0049290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98" w:type="dxa"/>
            <w:vMerge/>
          </w:tcPr>
          <w:p w:rsidR="0049290C" w:rsidRPr="0049290C" w:rsidRDefault="0049290C" w:rsidP="0049290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947" w:type="dxa"/>
            <w:vMerge/>
          </w:tcPr>
          <w:p w:rsidR="0049290C" w:rsidRPr="0049290C" w:rsidRDefault="0049290C" w:rsidP="0049290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49290C" w:rsidRPr="0049290C" w:rsidTr="0049290C">
        <w:tc>
          <w:tcPr>
            <w:tcW w:w="1365" w:type="dxa"/>
          </w:tcPr>
          <w:p w:rsidR="0049290C" w:rsidRPr="0049290C" w:rsidRDefault="0049290C" w:rsidP="0049290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49290C">
              <w:rPr>
                <w:rFonts w:ascii="Times New Roman" w:hAnsi="Times New Roman" w:cs="Times New Roman"/>
                <w:sz w:val="28"/>
                <w:lang w:val="uk-UA"/>
              </w:rPr>
              <w:t>Соціальна (соціальний педагог)</w:t>
            </w:r>
          </w:p>
        </w:tc>
        <w:tc>
          <w:tcPr>
            <w:tcW w:w="1814" w:type="dxa"/>
            <w:vMerge/>
          </w:tcPr>
          <w:p w:rsidR="0049290C" w:rsidRPr="0049290C" w:rsidRDefault="0049290C" w:rsidP="0049290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98" w:type="dxa"/>
            <w:vMerge/>
          </w:tcPr>
          <w:p w:rsidR="0049290C" w:rsidRPr="0049290C" w:rsidRDefault="0049290C" w:rsidP="0049290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947" w:type="dxa"/>
            <w:vMerge/>
          </w:tcPr>
          <w:p w:rsidR="0049290C" w:rsidRPr="0049290C" w:rsidRDefault="0049290C" w:rsidP="0049290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:rsidR="003C32C3" w:rsidRDefault="003C32C3" w:rsidP="0049290C">
      <w:pPr>
        <w:widowControl w:val="0"/>
        <w:autoSpaceDE w:val="0"/>
        <w:autoSpaceDN w:val="0"/>
        <w:adjustRightInd w:val="0"/>
        <w:spacing w:after="0" w:line="240" w:lineRule="auto"/>
        <w:ind w:left="851" w:right="566" w:firstLine="54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3C32C3" w:rsidRDefault="003C32C3" w:rsidP="00D20526">
      <w:pPr>
        <w:widowControl w:val="0"/>
        <w:autoSpaceDE w:val="0"/>
        <w:autoSpaceDN w:val="0"/>
        <w:adjustRightInd w:val="0"/>
        <w:spacing w:after="0" w:line="240" w:lineRule="auto"/>
        <w:ind w:left="57" w:right="57" w:firstLine="54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3C32C3" w:rsidRDefault="003C32C3" w:rsidP="00D20526">
      <w:pPr>
        <w:widowControl w:val="0"/>
        <w:autoSpaceDE w:val="0"/>
        <w:autoSpaceDN w:val="0"/>
        <w:adjustRightInd w:val="0"/>
        <w:spacing w:after="0" w:line="240" w:lineRule="auto"/>
        <w:ind w:left="57" w:right="57" w:firstLine="54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3C32C3" w:rsidRDefault="003C32C3" w:rsidP="00D20526">
      <w:pPr>
        <w:widowControl w:val="0"/>
        <w:autoSpaceDE w:val="0"/>
        <w:autoSpaceDN w:val="0"/>
        <w:adjustRightInd w:val="0"/>
        <w:spacing w:after="0" w:line="240" w:lineRule="auto"/>
        <w:ind w:left="57" w:right="57" w:firstLine="54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3C32C3" w:rsidRDefault="003C32C3" w:rsidP="00D20526">
      <w:pPr>
        <w:widowControl w:val="0"/>
        <w:autoSpaceDE w:val="0"/>
        <w:autoSpaceDN w:val="0"/>
        <w:adjustRightInd w:val="0"/>
        <w:spacing w:after="0" w:line="240" w:lineRule="auto"/>
        <w:ind w:left="57" w:right="57" w:firstLine="54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3C32C3" w:rsidRDefault="003C32C3" w:rsidP="00D20526">
      <w:pPr>
        <w:widowControl w:val="0"/>
        <w:autoSpaceDE w:val="0"/>
        <w:autoSpaceDN w:val="0"/>
        <w:adjustRightInd w:val="0"/>
        <w:spacing w:after="0" w:line="240" w:lineRule="auto"/>
        <w:ind w:left="57" w:right="57" w:firstLine="54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D20526" w:rsidRDefault="00D20526" w:rsidP="00CB5488">
      <w:pPr>
        <w:jc w:val="both"/>
        <w:rPr>
          <w:rFonts w:ascii="Times New Roman" w:hAnsi="Times New Roman" w:cs="Times New Roman"/>
          <w:sz w:val="28"/>
          <w:szCs w:val="32"/>
          <w:lang w:val="uk-UA"/>
        </w:rPr>
      </w:pPr>
    </w:p>
    <w:p w:rsidR="00DC4BA5" w:rsidRDefault="00DC4BA5" w:rsidP="00CB5488">
      <w:pPr>
        <w:jc w:val="both"/>
        <w:rPr>
          <w:rFonts w:ascii="Times New Roman" w:hAnsi="Times New Roman" w:cs="Times New Roman"/>
          <w:b/>
          <w:sz w:val="28"/>
          <w:szCs w:val="32"/>
          <w:lang w:val="uk-UA"/>
        </w:rPr>
      </w:pPr>
    </w:p>
    <w:p w:rsidR="00DC4BA5" w:rsidRPr="00DC4BA5" w:rsidRDefault="0049290C" w:rsidP="00DC4BA5">
      <w:pPr>
        <w:rPr>
          <w:rFonts w:ascii="Times New Roman" w:hAnsi="Times New Roman" w:cs="Times New Roman"/>
          <w:sz w:val="28"/>
          <w:szCs w:val="32"/>
          <w:lang w:val="uk-UA"/>
        </w:rPr>
      </w:pPr>
      <w:r w:rsidRPr="00450081">
        <w:rPr>
          <w:rFonts w:ascii="Times New Roman" w:hAnsi="Times New Roman" w:cs="Times New Roman"/>
          <w:b/>
          <w:noProof/>
          <w:sz w:val="28"/>
          <w:szCs w:val="32"/>
          <w:lang w:eastAsia="ru-RU"/>
        </w:rPr>
        <w:pict>
          <v:roundrect id="_x0000_s1031" style="position:absolute;margin-left:37.65pt;margin-top:7.95pt;width:463.5pt;height:222.75pt;z-index:251661312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DC4BA5" w:rsidRPr="003C32C3" w:rsidRDefault="00DC4BA5" w:rsidP="00DC4BA5">
                  <w:pPr>
                    <w:tabs>
                      <w:tab w:val="left" w:pos="1985"/>
                    </w:tabs>
                    <w:jc w:val="both"/>
                    <w:rPr>
                      <w:rFonts w:ascii="Times New Roman" w:hAnsi="Times New Roman" w:cs="Times New Roman"/>
                      <w:b/>
                      <w:i/>
                      <w:szCs w:val="24"/>
                      <w:lang w:val="uk-UA"/>
                    </w:rPr>
                  </w:pPr>
                  <w:r w:rsidRPr="003C32C3">
                    <w:rPr>
                      <w:rFonts w:ascii="Times New Roman" w:hAnsi="Times New Roman" w:cs="Times New Roman"/>
                      <w:b/>
                      <w:i/>
                      <w:szCs w:val="24"/>
                      <w:lang w:val="uk-UA"/>
                    </w:rPr>
                    <w:t xml:space="preserve">У випадку, якщо при складанні ІПР в закладі освіти не вистачає когось із фахівців, робота розподіляється між наявними у складі команди психолого-педагогічного супроводу учасниками. </w:t>
                  </w:r>
                </w:p>
                <w:p w:rsidR="00DC4BA5" w:rsidRPr="003C32C3" w:rsidRDefault="00DC4BA5" w:rsidP="00DC4BA5">
                  <w:pPr>
                    <w:tabs>
                      <w:tab w:val="left" w:pos="1985"/>
                    </w:tabs>
                    <w:jc w:val="both"/>
                    <w:rPr>
                      <w:rFonts w:ascii="Times New Roman" w:hAnsi="Times New Roman" w:cs="Times New Roman"/>
                      <w:b/>
                      <w:i/>
                      <w:szCs w:val="24"/>
                      <w:lang w:val="uk-UA"/>
                    </w:rPr>
                  </w:pPr>
                  <w:r w:rsidRPr="003C32C3">
                    <w:rPr>
                      <w:rFonts w:ascii="Times New Roman" w:hAnsi="Times New Roman" w:cs="Times New Roman"/>
                      <w:b/>
                      <w:i/>
                      <w:szCs w:val="24"/>
                      <w:lang w:val="uk-UA"/>
                    </w:rPr>
                    <w:t>Для методичної та консультативної допомоги можливе залучення фахівц</w:t>
                  </w:r>
                  <w:r w:rsidR="006141D5" w:rsidRPr="003C32C3">
                    <w:rPr>
                      <w:rFonts w:ascii="Times New Roman" w:hAnsi="Times New Roman" w:cs="Times New Roman"/>
                      <w:b/>
                      <w:i/>
                      <w:szCs w:val="24"/>
                      <w:lang w:val="uk-UA"/>
                    </w:rPr>
                    <w:t>ів Інклюзивно-ресурсного центру</w:t>
                  </w:r>
                </w:p>
                <w:p w:rsidR="00DC4BA5" w:rsidRPr="003C32C3" w:rsidRDefault="00DC4BA5" w:rsidP="00DC4BA5">
                  <w:pPr>
                    <w:tabs>
                      <w:tab w:val="left" w:pos="1985"/>
                    </w:tabs>
                    <w:jc w:val="both"/>
                    <w:rPr>
                      <w:rFonts w:ascii="Times New Roman" w:hAnsi="Times New Roman" w:cs="Times New Roman"/>
                      <w:b/>
                      <w:i/>
                      <w:szCs w:val="24"/>
                      <w:lang w:val="uk-UA"/>
                    </w:rPr>
                  </w:pPr>
                  <w:r w:rsidRPr="003C32C3">
                    <w:rPr>
                      <w:rFonts w:ascii="Times New Roman" w:hAnsi="Times New Roman" w:cs="Times New Roman"/>
                      <w:b/>
                      <w:i/>
                      <w:szCs w:val="24"/>
                      <w:lang w:val="uk-UA"/>
                    </w:rPr>
                    <w:t xml:space="preserve">Для консультації фахівців центру щодо конкретної дитини педагогу можна зателефонувати в ІРЦ, записавшись на консультацію, отримати методичні рекомендації. </w:t>
                  </w:r>
                </w:p>
                <w:p w:rsidR="00DC4BA5" w:rsidRPr="003C32C3" w:rsidRDefault="00DC4BA5" w:rsidP="00DC4BA5">
                  <w:pPr>
                    <w:tabs>
                      <w:tab w:val="left" w:pos="1985"/>
                    </w:tabs>
                    <w:jc w:val="both"/>
                    <w:rPr>
                      <w:rFonts w:ascii="Times New Roman" w:hAnsi="Times New Roman" w:cs="Times New Roman"/>
                      <w:b/>
                      <w:i/>
                      <w:lang w:val="uk-UA"/>
                    </w:rPr>
                  </w:pPr>
                  <w:r w:rsidRPr="003C32C3">
                    <w:rPr>
                      <w:rFonts w:ascii="Times New Roman" w:hAnsi="Times New Roman" w:cs="Times New Roman"/>
                      <w:b/>
                      <w:i/>
                      <w:szCs w:val="24"/>
                      <w:lang w:val="uk-UA"/>
                    </w:rPr>
                    <w:t xml:space="preserve">Якщо дітей декілька, питань більше – заступник директора або директор подає письмове клопотання, щодо проведення виїзної </w:t>
                  </w:r>
                  <w:r w:rsidRPr="003C32C3">
                    <w:rPr>
                      <w:rFonts w:ascii="Times New Roman" w:hAnsi="Times New Roman" w:cs="Times New Roman"/>
                      <w:b/>
                      <w:i/>
                      <w:lang w:val="uk-UA"/>
                    </w:rPr>
                    <w:t>консультації фахівців інклюзивно-ресурсного центру.</w:t>
                  </w:r>
                </w:p>
                <w:p w:rsidR="00DC4BA5" w:rsidRPr="00DC4BA5" w:rsidRDefault="00DC4BA5">
                  <w:pPr>
                    <w:rPr>
                      <w:lang w:val="uk-UA"/>
                    </w:rPr>
                  </w:pPr>
                </w:p>
              </w:txbxContent>
            </v:textbox>
          </v:roundrect>
        </w:pict>
      </w:r>
    </w:p>
    <w:p w:rsidR="00DC4BA5" w:rsidRPr="00DC4BA5" w:rsidRDefault="00DC4BA5" w:rsidP="00DC4BA5">
      <w:pPr>
        <w:rPr>
          <w:rFonts w:ascii="Times New Roman" w:hAnsi="Times New Roman" w:cs="Times New Roman"/>
          <w:sz w:val="28"/>
          <w:szCs w:val="32"/>
          <w:lang w:val="uk-UA"/>
        </w:rPr>
      </w:pPr>
    </w:p>
    <w:p w:rsidR="00DC4BA5" w:rsidRPr="00DC4BA5" w:rsidRDefault="00DC4BA5" w:rsidP="00DC4BA5">
      <w:pPr>
        <w:rPr>
          <w:rFonts w:ascii="Times New Roman" w:hAnsi="Times New Roman" w:cs="Times New Roman"/>
          <w:sz w:val="28"/>
          <w:szCs w:val="32"/>
          <w:lang w:val="uk-UA"/>
        </w:rPr>
      </w:pPr>
    </w:p>
    <w:p w:rsidR="00DC4BA5" w:rsidRPr="00DC4BA5" w:rsidRDefault="00DC4BA5" w:rsidP="00DC4BA5">
      <w:pPr>
        <w:rPr>
          <w:rFonts w:ascii="Times New Roman" w:hAnsi="Times New Roman" w:cs="Times New Roman"/>
          <w:sz w:val="28"/>
          <w:szCs w:val="32"/>
          <w:lang w:val="uk-UA"/>
        </w:rPr>
      </w:pPr>
    </w:p>
    <w:p w:rsidR="00DC4BA5" w:rsidRPr="00DC4BA5" w:rsidRDefault="00DC4BA5" w:rsidP="00DC4BA5">
      <w:pPr>
        <w:rPr>
          <w:rFonts w:ascii="Times New Roman" w:hAnsi="Times New Roman" w:cs="Times New Roman"/>
          <w:sz w:val="28"/>
          <w:szCs w:val="32"/>
          <w:lang w:val="uk-UA"/>
        </w:rPr>
      </w:pPr>
    </w:p>
    <w:p w:rsidR="00DC4BA5" w:rsidRDefault="00DC4BA5" w:rsidP="003C32C3">
      <w:pPr>
        <w:rPr>
          <w:rFonts w:ascii="Times New Roman" w:hAnsi="Times New Roman" w:cs="Times New Roman"/>
          <w:sz w:val="28"/>
          <w:szCs w:val="32"/>
          <w:lang w:val="uk-UA"/>
        </w:rPr>
      </w:pPr>
    </w:p>
    <w:p w:rsidR="003C32C3" w:rsidRDefault="003C32C3" w:rsidP="003C32C3">
      <w:pPr>
        <w:rPr>
          <w:rFonts w:ascii="Times New Roman" w:hAnsi="Times New Roman" w:cs="Times New Roman"/>
          <w:sz w:val="28"/>
          <w:szCs w:val="32"/>
          <w:lang w:val="uk-UA"/>
        </w:rPr>
      </w:pPr>
    </w:p>
    <w:p w:rsidR="0049290C" w:rsidRDefault="0049290C" w:rsidP="00DC4BA5">
      <w:pPr>
        <w:ind w:firstLine="142"/>
        <w:jc w:val="center"/>
        <w:rPr>
          <w:rFonts w:ascii="Times New Roman" w:hAnsi="Times New Roman" w:cs="Times New Roman"/>
          <w:sz w:val="28"/>
          <w:szCs w:val="32"/>
          <w:lang w:val="uk-UA"/>
        </w:rPr>
      </w:pPr>
    </w:p>
    <w:p w:rsidR="0049290C" w:rsidRDefault="0049290C" w:rsidP="00DC4BA5">
      <w:pPr>
        <w:ind w:firstLine="142"/>
        <w:jc w:val="center"/>
        <w:rPr>
          <w:rFonts w:ascii="Times New Roman" w:hAnsi="Times New Roman" w:cs="Times New Roman"/>
          <w:sz w:val="28"/>
          <w:szCs w:val="32"/>
          <w:lang w:val="uk-UA"/>
        </w:rPr>
      </w:pPr>
    </w:p>
    <w:p w:rsidR="00DC4BA5" w:rsidRDefault="00DC4BA5" w:rsidP="0049290C">
      <w:pPr>
        <w:ind w:left="851" w:right="566"/>
        <w:jc w:val="center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>Пункти 8,9,10 НАВЧАЛЬНІ ПРЕДМЕТИ.АДАПТАЦІЯ. ІНДИВІДУАЛЬНИЙ НАВЧАЛЬНИЙ ПЛАН</w:t>
      </w:r>
    </w:p>
    <w:p w:rsidR="00DC4BA5" w:rsidRDefault="00133A6D" w:rsidP="0049290C">
      <w:pPr>
        <w:ind w:left="851" w:right="566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 xml:space="preserve"> У разі, коли потенційні можливості учня не дають змоги засвоїти навчальну програму, що призводить до необхідності розроблення адаптованої програми або модифікованої програми.</w:t>
      </w:r>
    </w:p>
    <w:p w:rsidR="00133A6D" w:rsidRPr="006141D5" w:rsidRDefault="00133A6D" w:rsidP="0049290C">
      <w:pPr>
        <w:ind w:left="851" w:right="566"/>
        <w:jc w:val="both"/>
        <w:rPr>
          <w:rFonts w:ascii="Times New Roman" w:hAnsi="Times New Roman" w:cs="Times New Roman"/>
          <w:b/>
          <w:sz w:val="28"/>
          <w:szCs w:val="32"/>
          <w:u w:val="single"/>
          <w:lang w:val="uk-UA"/>
        </w:rPr>
      </w:pPr>
      <w:r w:rsidRPr="006141D5">
        <w:rPr>
          <w:rFonts w:ascii="Times New Roman" w:hAnsi="Times New Roman" w:cs="Times New Roman"/>
          <w:b/>
          <w:sz w:val="28"/>
          <w:szCs w:val="32"/>
          <w:u w:val="single"/>
          <w:lang w:val="uk-UA"/>
        </w:rPr>
        <w:t>Модифікація змінює зміст і складність навчального завдання. Дитина вивчає не те, що решта в класі.</w:t>
      </w:r>
    </w:p>
    <w:p w:rsidR="00133A6D" w:rsidRDefault="00133A6D" w:rsidP="0049290C">
      <w:pPr>
        <w:ind w:left="851" w:right="566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>Модифіковані навчальні плани</w:t>
      </w:r>
      <w:r w:rsidR="006141D5">
        <w:rPr>
          <w:rFonts w:ascii="Times New Roman" w:hAnsi="Times New Roman" w:cs="Times New Roman"/>
          <w:sz w:val="28"/>
          <w:szCs w:val="32"/>
          <w:lang w:val="uk-UA"/>
        </w:rPr>
        <w:t xml:space="preserve"> потребують учні:</w:t>
      </w:r>
    </w:p>
    <w:p w:rsidR="006141D5" w:rsidRDefault="006141D5" w:rsidP="0049290C">
      <w:pPr>
        <w:pStyle w:val="a5"/>
        <w:numPr>
          <w:ilvl w:val="0"/>
          <w:numId w:val="6"/>
        </w:numPr>
        <w:ind w:left="851" w:right="566" w:firstLine="0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>з інтелектуальними порушеннями;</w:t>
      </w:r>
    </w:p>
    <w:p w:rsidR="006141D5" w:rsidRDefault="006141D5" w:rsidP="0049290C">
      <w:pPr>
        <w:pStyle w:val="a5"/>
        <w:numPr>
          <w:ilvl w:val="0"/>
          <w:numId w:val="6"/>
        </w:numPr>
        <w:ind w:left="851" w:right="566" w:firstLine="0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>з затримкою психічного розвитку ( в окремих випадках);</w:t>
      </w:r>
    </w:p>
    <w:p w:rsidR="006141D5" w:rsidRDefault="006141D5" w:rsidP="0049290C">
      <w:pPr>
        <w:pStyle w:val="a5"/>
        <w:numPr>
          <w:ilvl w:val="0"/>
          <w:numId w:val="6"/>
        </w:numPr>
        <w:ind w:left="851" w:right="566" w:firstLine="0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>зі складними комплексними поруше</w:t>
      </w:r>
      <w:r w:rsidR="0049290C">
        <w:rPr>
          <w:rFonts w:ascii="Times New Roman" w:hAnsi="Times New Roman" w:cs="Times New Roman"/>
          <w:sz w:val="28"/>
          <w:szCs w:val="32"/>
          <w:lang w:val="uk-UA"/>
        </w:rPr>
        <w:t>н</w:t>
      </w:r>
      <w:r>
        <w:rPr>
          <w:rFonts w:ascii="Times New Roman" w:hAnsi="Times New Roman" w:cs="Times New Roman"/>
          <w:sz w:val="28"/>
          <w:szCs w:val="32"/>
          <w:lang w:val="uk-UA"/>
        </w:rPr>
        <w:t>нями.</w:t>
      </w:r>
    </w:p>
    <w:p w:rsidR="006141D5" w:rsidRDefault="006141D5" w:rsidP="0049290C">
      <w:pPr>
        <w:ind w:left="851" w:right="566"/>
        <w:jc w:val="both"/>
        <w:rPr>
          <w:rFonts w:ascii="Times New Roman" w:hAnsi="Times New Roman" w:cs="Times New Roman"/>
          <w:b/>
          <w:i/>
          <w:sz w:val="28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32"/>
          <w:lang w:val="uk-UA"/>
        </w:rPr>
        <w:t>Інколи учні можуть потребувати модифікованих програм тільки з окремих дисциплін.</w:t>
      </w:r>
    </w:p>
    <w:p w:rsidR="00436B4B" w:rsidRPr="0049290C" w:rsidRDefault="006141D5" w:rsidP="0049290C">
      <w:pPr>
        <w:ind w:left="851" w:right="566"/>
        <w:jc w:val="both"/>
        <w:rPr>
          <w:rFonts w:ascii="Times New Roman" w:hAnsi="Times New Roman" w:cs="Times New Roman"/>
          <w:b/>
          <w:sz w:val="28"/>
          <w:szCs w:val="32"/>
          <w:u w:val="single"/>
          <w:lang w:val="uk-UA"/>
        </w:rPr>
      </w:pPr>
      <w:r w:rsidRPr="006141D5">
        <w:rPr>
          <w:rFonts w:ascii="Times New Roman" w:hAnsi="Times New Roman" w:cs="Times New Roman"/>
          <w:b/>
          <w:sz w:val="28"/>
          <w:szCs w:val="32"/>
          <w:u w:val="single"/>
          <w:lang w:val="uk-UA"/>
        </w:rPr>
        <w:lastRenderedPageBreak/>
        <w:t>Адаптація змінює характер подання матеріалу, але не змінює його змісту чи складності.</w:t>
      </w:r>
    </w:p>
    <w:p w:rsidR="006141D5" w:rsidRDefault="00436B4B" w:rsidP="0049290C">
      <w:pPr>
        <w:ind w:left="851" w:right="566"/>
        <w:jc w:val="center"/>
        <w:rPr>
          <w:rFonts w:ascii="Times New Roman" w:hAnsi="Times New Roman" w:cs="Times New Roman"/>
          <w:i/>
          <w:sz w:val="28"/>
          <w:szCs w:val="32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32"/>
          <w:u w:val="single"/>
          <w:lang w:val="uk-UA"/>
        </w:rPr>
        <w:t>Основні способи адаптації та модифікації навчальної діяльності</w:t>
      </w:r>
    </w:p>
    <w:p w:rsidR="00436B4B" w:rsidRDefault="00436B4B" w:rsidP="0049290C">
      <w:pPr>
        <w:pStyle w:val="a5"/>
        <w:numPr>
          <w:ilvl w:val="0"/>
          <w:numId w:val="13"/>
        </w:numPr>
        <w:ind w:left="851" w:right="566" w:firstLine="0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 xml:space="preserve">зміна послідовності формування навичок або </w:t>
      </w:r>
      <w:r w:rsidR="008A6960">
        <w:rPr>
          <w:rFonts w:ascii="Times New Roman" w:hAnsi="Times New Roman" w:cs="Times New Roman"/>
          <w:sz w:val="28"/>
          <w:szCs w:val="32"/>
          <w:lang w:val="uk-UA"/>
        </w:rPr>
        <w:t>вивчення тем з певної дисципліни</w:t>
      </w:r>
    </w:p>
    <w:p w:rsidR="008A6960" w:rsidRDefault="008A6960" w:rsidP="0049290C">
      <w:pPr>
        <w:pStyle w:val="a5"/>
        <w:ind w:left="851" w:right="566"/>
        <w:jc w:val="both"/>
        <w:rPr>
          <w:rFonts w:ascii="Times New Roman" w:hAnsi="Times New Roman" w:cs="Times New Roman"/>
          <w:i/>
          <w:sz w:val="28"/>
          <w:szCs w:val="32"/>
          <w:lang w:val="uk-UA"/>
        </w:rPr>
      </w:pPr>
      <w:r w:rsidRPr="008A6960">
        <w:rPr>
          <w:rFonts w:ascii="Times New Roman" w:hAnsi="Times New Roman" w:cs="Times New Roman"/>
          <w:b/>
          <w:i/>
          <w:sz w:val="28"/>
          <w:szCs w:val="32"/>
          <w:u w:val="single"/>
          <w:lang w:val="uk-UA"/>
        </w:rPr>
        <w:t>Наприклад:</w:t>
      </w:r>
      <w:r w:rsidRPr="008A6960">
        <w:rPr>
          <w:rFonts w:ascii="Times New Roman" w:hAnsi="Times New Roman" w:cs="Times New Roman"/>
          <w:i/>
          <w:sz w:val="28"/>
          <w:szCs w:val="32"/>
          <w:lang w:val="uk-UA"/>
        </w:rPr>
        <w:t xml:space="preserve"> традиційно вивчають звуки, потім звуковий аналіз, з дитиною з ООП – може спочатку формуватися навичка глобального читання, потім поділ слова на склади, а лише останнім визначення звуків.</w:t>
      </w:r>
    </w:p>
    <w:p w:rsidR="008A6960" w:rsidRDefault="008A6960" w:rsidP="0049290C">
      <w:pPr>
        <w:pStyle w:val="a5"/>
        <w:ind w:left="851" w:right="566"/>
        <w:jc w:val="both"/>
        <w:rPr>
          <w:rFonts w:ascii="Times New Roman" w:hAnsi="Times New Roman" w:cs="Times New Roman"/>
          <w:i/>
          <w:sz w:val="28"/>
          <w:szCs w:val="32"/>
          <w:lang w:val="uk-UA"/>
        </w:rPr>
      </w:pPr>
    </w:p>
    <w:p w:rsidR="008A6960" w:rsidRDefault="008A6960" w:rsidP="0049290C">
      <w:pPr>
        <w:pStyle w:val="a5"/>
        <w:numPr>
          <w:ilvl w:val="0"/>
          <w:numId w:val="13"/>
        </w:numPr>
        <w:ind w:left="851" w:right="566" w:firstLine="0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>Адаптація / модифікація методики навчання</w:t>
      </w:r>
    </w:p>
    <w:p w:rsidR="008A6960" w:rsidRDefault="008A6960" w:rsidP="0049290C">
      <w:pPr>
        <w:pStyle w:val="a5"/>
        <w:ind w:left="851" w:right="566"/>
        <w:jc w:val="both"/>
        <w:rPr>
          <w:rFonts w:ascii="Times New Roman" w:hAnsi="Times New Roman" w:cs="Times New Roman"/>
          <w:i/>
          <w:sz w:val="28"/>
          <w:szCs w:val="32"/>
          <w:lang w:val="uk-UA"/>
        </w:rPr>
      </w:pPr>
      <w:r>
        <w:rPr>
          <w:rFonts w:ascii="Times New Roman" w:hAnsi="Times New Roman" w:cs="Times New Roman"/>
          <w:i/>
          <w:sz w:val="28"/>
          <w:szCs w:val="32"/>
          <w:lang w:val="uk-UA"/>
        </w:rPr>
        <w:t>Тобто можуть бути використаними такі методики як: методика Нумікон, методика Монтессорі</w:t>
      </w:r>
    </w:p>
    <w:p w:rsidR="008A6960" w:rsidRDefault="008A6960" w:rsidP="0049290C">
      <w:pPr>
        <w:pStyle w:val="a5"/>
        <w:ind w:left="851" w:right="566"/>
        <w:jc w:val="both"/>
        <w:rPr>
          <w:rFonts w:ascii="Times New Roman" w:hAnsi="Times New Roman" w:cs="Times New Roman"/>
          <w:i/>
          <w:sz w:val="28"/>
          <w:szCs w:val="32"/>
          <w:lang w:val="uk-UA"/>
        </w:rPr>
      </w:pPr>
    </w:p>
    <w:p w:rsidR="006141D5" w:rsidRDefault="008A6960" w:rsidP="0049290C">
      <w:pPr>
        <w:pStyle w:val="a5"/>
        <w:numPr>
          <w:ilvl w:val="0"/>
          <w:numId w:val="13"/>
        </w:numPr>
        <w:ind w:left="851" w:right="566" w:firstLine="0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>Адаптація/модифікація способу демонстрації матеріалу.</w:t>
      </w:r>
    </w:p>
    <w:p w:rsidR="008A6960" w:rsidRDefault="002912A0" w:rsidP="0049290C">
      <w:pPr>
        <w:pStyle w:val="a5"/>
        <w:ind w:left="851" w:right="566"/>
        <w:jc w:val="both"/>
        <w:rPr>
          <w:rFonts w:ascii="Times New Roman" w:hAnsi="Times New Roman" w:cs="Times New Roman"/>
          <w:b/>
          <w:i/>
          <w:sz w:val="28"/>
          <w:szCs w:val="32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32"/>
          <w:u w:val="single"/>
          <w:lang w:val="uk-UA"/>
        </w:rPr>
        <w:t>Наприклад вчителю необхідно</w:t>
      </w:r>
      <w:r w:rsidR="008A6960">
        <w:rPr>
          <w:rFonts w:ascii="Times New Roman" w:hAnsi="Times New Roman" w:cs="Times New Roman"/>
          <w:b/>
          <w:i/>
          <w:sz w:val="28"/>
          <w:szCs w:val="32"/>
          <w:u w:val="single"/>
          <w:lang w:val="uk-UA"/>
        </w:rPr>
        <w:t>:</w:t>
      </w:r>
    </w:p>
    <w:p w:rsidR="008A6960" w:rsidRDefault="008A6960" w:rsidP="0049290C">
      <w:pPr>
        <w:pStyle w:val="a5"/>
        <w:ind w:left="851" w:right="566"/>
        <w:jc w:val="both"/>
        <w:rPr>
          <w:rFonts w:ascii="Times New Roman" w:hAnsi="Times New Roman" w:cs="Times New Roman"/>
          <w:i/>
          <w:sz w:val="28"/>
          <w:szCs w:val="32"/>
          <w:lang w:val="uk-UA"/>
        </w:rPr>
      </w:pPr>
      <w:r>
        <w:rPr>
          <w:rFonts w:ascii="Times New Roman" w:hAnsi="Times New Roman" w:cs="Times New Roman"/>
          <w:i/>
          <w:sz w:val="28"/>
          <w:szCs w:val="32"/>
          <w:lang w:val="uk-UA"/>
        </w:rPr>
        <w:t xml:space="preserve"> - виокремити окремі ключові елементи в тексті для кращого розуміння тексту, підкреслити їх;</w:t>
      </w:r>
    </w:p>
    <w:p w:rsidR="008A6960" w:rsidRDefault="008A6960" w:rsidP="0049290C">
      <w:pPr>
        <w:pStyle w:val="a5"/>
        <w:ind w:left="851" w:right="566"/>
        <w:jc w:val="both"/>
        <w:rPr>
          <w:rFonts w:ascii="Times New Roman" w:hAnsi="Times New Roman" w:cs="Times New Roman"/>
          <w:i/>
          <w:sz w:val="28"/>
          <w:szCs w:val="32"/>
          <w:lang w:val="uk-UA"/>
        </w:rPr>
      </w:pPr>
      <w:r>
        <w:rPr>
          <w:rFonts w:ascii="Times New Roman" w:hAnsi="Times New Roman" w:cs="Times New Roman"/>
          <w:i/>
          <w:sz w:val="28"/>
          <w:szCs w:val="32"/>
          <w:lang w:val="uk-UA"/>
        </w:rPr>
        <w:t>- додати зображення до завдання;</w:t>
      </w:r>
    </w:p>
    <w:p w:rsidR="008A6960" w:rsidRDefault="008A6960" w:rsidP="0049290C">
      <w:pPr>
        <w:pStyle w:val="a5"/>
        <w:ind w:left="851" w:right="566"/>
        <w:jc w:val="both"/>
        <w:rPr>
          <w:rFonts w:ascii="Times New Roman" w:hAnsi="Times New Roman" w:cs="Times New Roman"/>
          <w:i/>
          <w:sz w:val="28"/>
          <w:szCs w:val="32"/>
          <w:lang w:val="uk-UA"/>
        </w:rPr>
      </w:pPr>
      <w:r>
        <w:rPr>
          <w:rFonts w:ascii="Times New Roman" w:hAnsi="Times New Roman" w:cs="Times New Roman"/>
          <w:i/>
          <w:sz w:val="28"/>
          <w:szCs w:val="32"/>
          <w:lang w:val="uk-UA"/>
        </w:rPr>
        <w:t>- подати текст простою, зрозумілою для учня мовою</w:t>
      </w:r>
    </w:p>
    <w:p w:rsidR="00E042F3" w:rsidRDefault="00E042F3" w:rsidP="0049290C">
      <w:pPr>
        <w:pStyle w:val="a5"/>
        <w:ind w:left="851" w:right="566"/>
        <w:jc w:val="both"/>
        <w:rPr>
          <w:rFonts w:ascii="Times New Roman" w:hAnsi="Times New Roman" w:cs="Times New Roman"/>
          <w:i/>
          <w:sz w:val="28"/>
          <w:szCs w:val="32"/>
          <w:lang w:val="uk-UA"/>
        </w:rPr>
      </w:pPr>
    </w:p>
    <w:p w:rsidR="00E042F3" w:rsidRDefault="00E042F3" w:rsidP="0049290C">
      <w:pPr>
        <w:pStyle w:val="a5"/>
        <w:numPr>
          <w:ilvl w:val="0"/>
          <w:numId w:val="13"/>
        </w:numPr>
        <w:ind w:left="851" w:right="566" w:firstLine="0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>Адаптація/модифікація відповідей учня</w:t>
      </w:r>
    </w:p>
    <w:p w:rsidR="003C32C3" w:rsidRDefault="003C32C3" w:rsidP="0049290C">
      <w:pPr>
        <w:pStyle w:val="a5"/>
        <w:ind w:left="851" w:right="566"/>
        <w:jc w:val="both"/>
        <w:rPr>
          <w:rFonts w:ascii="Times New Roman" w:hAnsi="Times New Roman" w:cs="Times New Roman"/>
          <w:b/>
          <w:i/>
          <w:sz w:val="28"/>
          <w:szCs w:val="32"/>
          <w:u w:val="single"/>
          <w:lang w:val="uk-UA"/>
        </w:rPr>
      </w:pPr>
    </w:p>
    <w:p w:rsidR="00E042F3" w:rsidRDefault="00E042F3" w:rsidP="0049290C">
      <w:pPr>
        <w:pStyle w:val="a5"/>
        <w:ind w:left="851" w:right="566"/>
        <w:jc w:val="both"/>
        <w:rPr>
          <w:rFonts w:ascii="Times New Roman" w:hAnsi="Times New Roman" w:cs="Times New Roman"/>
          <w:i/>
          <w:sz w:val="28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32"/>
          <w:u w:val="single"/>
          <w:lang w:val="uk-UA"/>
        </w:rPr>
        <w:t>Наприклад:</w:t>
      </w:r>
      <w:r>
        <w:rPr>
          <w:rFonts w:ascii="Times New Roman" w:hAnsi="Times New Roman" w:cs="Times New Roman"/>
          <w:i/>
          <w:sz w:val="28"/>
          <w:szCs w:val="32"/>
          <w:lang w:val="uk-UA"/>
        </w:rPr>
        <w:t xml:space="preserve"> </w:t>
      </w:r>
    </w:p>
    <w:p w:rsidR="00E042F3" w:rsidRPr="003C32C3" w:rsidRDefault="00E042F3" w:rsidP="0049290C">
      <w:pPr>
        <w:pStyle w:val="a5"/>
        <w:numPr>
          <w:ilvl w:val="0"/>
          <w:numId w:val="6"/>
        </w:numPr>
        <w:ind w:left="851" w:right="566"/>
        <w:jc w:val="both"/>
        <w:rPr>
          <w:rFonts w:ascii="Times New Roman" w:hAnsi="Times New Roman" w:cs="Times New Roman"/>
          <w:i/>
          <w:sz w:val="28"/>
          <w:szCs w:val="32"/>
          <w:lang w:val="uk-UA"/>
        </w:rPr>
      </w:pPr>
      <w:r>
        <w:rPr>
          <w:rFonts w:ascii="Times New Roman" w:hAnsi="Times New Roman" w:cs="Times New Roman"/>
          <w:i/>
          <w:sz w:val="28"/>
          <w:szCs w:val="32"/>
          <w:lang w:val="uk-UA"/>
        </w:rPr>
        <w:t>розв′язання тестів замість усних відповідей;</w:t>
      </w:r>
    </w:p>
    <w:p w:rsidR="00E042F3" w:rsidRPr="003C32C3" w:rsidRDefault="00E042F3" w:rsidP="0049290C">
      <w:pPr>
        <w:pStyle w:val="a5"/>
        <w:numPr>
          <w:ilvl w:val="0"/>
          <w:numId w:val="6"/>
        </w:numPr>
        <w:ind w:left="851" w:right="566"/>
        <w:jc w:val="both"/>
        <w:rPr>
          <w:rFonts w:ascii="Times New Roman" w:hAnsi="Times New Roman" w:cs="Times New Roman"/>
          <w:i/>
          <w:sz w:val="28"/>
          <w:szCs w:val="32"/>
          <w:lang w:val="uk-UA"/>
        </w:rPr>
      </w:pPr>
      <w:r>
        <w:rPr>
          <w:rFonts w:ascii="Times New Roman" w:hAnsi="Times New Roman" w:cs="Times New Roman"/>
          <w:i/>
          <w:sz w:val="28"/>
          <w:szCs w:val="32"/>
          <w:lang w:val="uk-UA"/>
        </w:rPr>
        <w:t>підбір слів до малюнків у тексті, замість переказу</w:t>
      </w:r>
    </w:p>
    <w:p w:rsidR="00E042F3" w:rsidRDefault="00E042F3" w:rsidP="0049290C">
      <w:pPr>
        <w:pStyle w:val="a5"/>
        <w:numPr>
          <w:ilvl w:val="0"/>
          <w:numId w:val="6"/>
        </w:numPr>
        <w:ind w:left="851" w:right="566"/>
        <w:jc w:val="both"/>
        <w:rPr>
          <w:rFonts w:ascii="Times New Roman" w:hAnsi="Times New Roman" w:cs="Times New Roman"/>
          <w:i/>
          <w:sz w:val="28"/>
          <w:szCs w:val="32"/>
          <w:lang w:val="uk-UA"/>
        </w:rPr>
      </w:pPr>
      <w:r>
        <w:rPr>
          <w:rFonts w:ascii="Times New Roman" w:hAnsi="Times New Roman" w:cs="Times New Roman"/>
          <w:i/>
          <w:sz w:val="28"/>
          <w:szCs w:val="32"/>
          <w:lang w:val="uk-UA"/>
        </w:rPr>
        <w:t>створення комп′ютерної презентації з теми, замість участі в  усному опитуванні</w:t>
      </w:r>
    </w:p>
    <w:p w:rsidR="00E042F3" w:rsidRPr="00E042F3" w:rsidRDefault="00E042F3" w:rsidP="0049290C">
      <w:pPr>
        <w:pStyle w:val="a5"/>
        <w:ind w:left="851" w:right="566"/>
        <w:rPr>
          <w:rFonts w:ascii="Times New Roman" w:hAnsi="Times New Roman" w:cs="Times New Roman"/>
          <w:i/>
          <w:sz w:val="28"/>
          <w:szCs w:val="32"/>
          <w:lang w:val="uk-UA"/>
        </w:rPr>
      </w:pPr>
    </w:p>
    <w:p w:rsidR="00E042F3" w:rsidRDefault="00E042F3" w:rsidP="0049290C">
      <w:pPr>
        <w:pStyle w:val="a5"/>
        <w:numPr>
          <w:ilvl w:val="0"/>
          <w:numId w:val="13"/>
        </w:numPr>
        <w:ind w:left="851" w:right="566" w:firstLine="0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>Адаптація/модифікація навчального</w:t>
      </w:r>
      <w:r w:rsidR="00BE314B">
        <w:rPr>
          <w:rFonts w:ascii="Times New Roman" w:hAnsi="Times New Roman" w:cs="Times New Roman"/>
          <w:sz w:val="28"/>
          <w:szCs w:val="32"/>
          <w:lang w:val="uk-UA"/>
        </w:rPr>
        <w:t xml:space="preserve"> матеріалу:</w:t>
      </w:r>
    </w:p>
    <w:p w:rsidR="00BE314B" w:rsidRPr="00BE314B" w:rsidRDefault="00BE314B" w:rsidP="0049290C">
      <w:pPr>
        <w:pStyle w:val="a5"/>
        <w:numPr>
          <w:ilvl w:val="0"/>
          <w:numId w:val="6"/>
        </w:numPr>
        <w:ind w:left="851" w:right="566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 w:rsidRPr="00BE314B">
        <w:rPr>
          <w:rFonts w:ascii="Times New Roman" w:hAnsi="Times New Roman" w:cs="Times New Roman"/>
          <w:sz w:val="28"/>
          <w:szCs w:val="32"/>
          <w:lang w:val="uk-UA"/>
        </w:rPr>
        <w:t>Спрощення інструкції до завдання</w:t>
      </w:r>
    </w:p>
    <w:p w:rsidR="00BE314B" w:rsidRPr="00BE314B" w:rsidRDefault="00BE314B" w:rsidP="0049290C">
      <w:pPr>
        <w:pStyle w:val="a5"/>
        <w:numPr>
          <w:ilvl w:val="0"/>
          <w:numId w:val="6"/>
        </w:numPr>
        <w:ind w:left="851" w:right="566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 w:rsidRPr="00BE314B">
        <w:rPr>
          <w:rFonts w:ascii="Times New Roman" w:hAnsi="Times New Roman" w:cs="Times New Roman"/>
          <w:sz w:val="28"/>
          <w:szCs w:val="32"/>
          <w:lang w:val="uk-UA"/>
        </w:rPr>
        <w:t>Індивідуалізація навчальних матеріалів</w:t>
      </w:r>
    </w:p>
    <w:p w:rsidR="00BE314B" w:rsidRPr="00BE314B" w:rsidRDefault="00BE314B" w:rsidP="0049290C">
      <w:pPr>
        <w:pStyle w:val="a5"/>
        <w:numPr>
          <w:ilvl w:val="0"/>
          <w:numId w:val="6"/>
        </w:numPr>
        <w:ind w:left="851" w:right="566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 w:rsidRPr="00BE314B">
        <w:rPr>
          <w:rFonts w:ascii="Times New Roman" w:hAnsi="Times New Roman" w:cs="Times New Roman"/>
          <w:sz w:val="28"/>
          <w:szCs w:val="32"/>
          <w:lang w:val="uk-UA"/>
        </w:rPr>
        <w:t>Додаткова візуалізація</w:t>
      </w:r>
    </w:p>
    <w:p w:rsidR="00BE314B" w:rsidRPr="00BE314B" w:rsidRDefault="00BE314B" w:rsidP="0049290C">
      <w:pPr>
        <w:pStyle w:val="a5"/>
        <w:numPr>
          <w:ilvl w:val="0"/>
          <w:numId w:val="6"/>
        </w:numPr>
        <w:ind w:left="851" w:right="566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 w:rsidRPr="00BE314B">
        <w:rPr>
          <w:rFonts w:ascii="Times New Roman" w:hAnsi="Times New Roman" w:cs="Times New Roman"/>
          <w:sz w:val="28"/>
          <w:szCs w:val="32"/>
          <w:lang w:val="uk-UA"/>
        </w:rPr>
        <w:t>Скорочення обсягу завдань при збережені рівня складності</w:t>
      </w:r>
    </w:p>
    <w:p w:rsidR="00BE314B" w:rsidRPr="00BE314B" w:rsidRDefault="00BE314B" w:rsidP="0049290C">
      <w:pPr>
        <w:pStyle w:val="a5"/>
        <w:numPr>
          <w:ilvl w:val="0"/>
          <w:numId w:val="6"/>
        </w:numPr>
        <w:ind w:left="851" w:right="566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 w:rsidRPr="00BE314B">
        <w:rPr>
          <w:rFonts w:ascii="Times New Roman" w:hAnsi="Times New Roman" w:cs="Times New Roman"/>
          <w:sz w:val="28"/>
          <w:szCs w:val="32"/>
          <w:lang w:val="uk-UA"/>
        </w:rPr>
        <w:t>Спрощення змісту завдань</w:t>
      </w:r>
    </w:p>
    <w:p w:rsidR="00BE314B" w:rsidRDefault="00BE314B" w:rsidP="0049290C">
      <w:pPr>
        <w:ind w:left="851" w:right="566"/>
        <w:jc w:val="both"/>
        <w:rPr>
          <w:rFonts w:ascii="Times New Roman" w:hAnsi="Times New Roman" w:cs="Times New Roman"/>
          <w:i/>
          <w:sz w:val="28"/>
          <w:szCs w:val="32"/>
          <w:lang w:val="uk-UA"/>
        </w:rPr>
      </w:pPr>
      <w:r w:rsidRPr="00BE314B">
        <w:rPr>
          <w:rFonts w:ascii="Times New Roman" w:hAnsi="Times New Roman" w:cs="Times New Roman"/>
          <w:b/>
          <w:i/>
          <w:sz w:val="28"/>
          <w:szCs w:val="32"/>
          <w:u w:val="single"/>
          <w:lang w:val="uk-UA"/>
        </w:rPr>
        <w:t>Наприклад:</w:t>
      </w:r>
      <w:r w:rsidR="00FB10C2">
        <w:rPr>
          <w:rFonts w:ascii="Times New Roman" w:hAnsi="Times New Roman" w:cs="Times New Roman"/>
          <w:i/>
          <w:sz w:val="28"/>
          <w:szCs w:val="32"/>
          <w:lang w:val="uk-UA"/>
        </w:rPr>
        <w:t xml:space="preserve"> математика 1клас</w:t>
      </w:r>
    </w:p>
    <w:p w:rsidR="00FB10C2" w:rsidRPr="0049290C" w:rsidRDefault="00FB10C2" w:rsidP="0049290C">
      <w:pPr>
        <w:tabs>
          <w:tab w:val="left" w:pos="10206"/>
        </w:tabs>
        <w:ind w:left="993" w:right="566"/>
        <w:jc w:val="both"/>
        <w:rPr>
          <w:rFonts w:ascii="Times New Roman" w:hAnsi="Times New Roman" w:cs="Times New Roman"/>
          <w:i/>
          <w:sz w:val="28"/>
          <w:szCs w:val="32"/>
          <w:lang w:val="uk-UA"/>
        </w:rPr>
      </w:pPr>
      <w:r w:rsidRPr="0049290C">
        <w:rPr>
          <w:rFonts w:ascii="Times New Roman" w:hAnsi="Times New Roman" w:cs="Times New Roman"/>
          <w:i/>
          <w:sz w:val="28"/>
          <w:szCs w:val="32"/>
          <w:lang w:val="uk-UA"/>
        </w:rPr>
        <w:t>Завдання вирішити приклади, списуючи з дошки</w:t>
      </w:r>
    </w:p>
    <w:tbl>
      <w:tblPr>
        <w:tblStyle w:val="a6"/>
        <w:tblW w:w="0" w:type="auto"/>
        <w:jc w:val="center"/>
        <w:tblLook w:val="04A0"/>
      </w:tblPr>
      <w:tblGrid>
        <w:gridCol w:w="7552"/>
      </w:tblGrid>
      <w:tr w:rsidR="00FB10C2" w:rsidRPr="0049290C" w:rsidTr="0049290C">
        <w:trPr>
          <w:jc w:val="center"/>
        </w:trPr>
        <w:tc>
          <w:tcPr>
            <w:tcW w:w="5796" w:type="dxa"/>
          </w:tcPr>
          <w:p w:rsidR="00FB10C2" w:rsidRPr="0049290C" w:rsidRDefault="00FB10C2" w:rsidP="0049290C">
            <w:pPr>
              <w:tabs>
                <w:tab w:val="left" w:pos="10206"/>
              </w:tabs>
              <w:ind w:left="993"/>
              <w:jc w:val="both"/>
              <w:rPr>
                <w:rFonts w:ascii="Times New Roman" w:hAnsi="Times New Roman" w:cs="Times New Roman"/>
                <w:i/>
                <w:sz w:val="28"/>
                <w:szCs w:val="32"/>
                <w:lang w:val="uk-UA"/>
              </w:rPr>
            </w:pPr>
            <w:r w:rsidRPr="0049290C">
              <w:rPr>
                <w:rFonts w:ascii="Times New Roman" w:hAnsi="Times New Roman" w:cs="Times New Roman"/>
                <w:i/>
                <w:sz w:val="28"/>
                <w:szCs w:val="32"/>
                <w:lang w:val="uk-UA"/>
              </w:rPr>
              <w:lastRenderedPageBreak/>
              <w:t>3+5=             5+2=              4+4=</w:t>
            </w:r>
          </w:p>
          <w:p w:rsidR="00FB10C2" w:rsidRPr="0049290C" w:rsidRDefault="00FB10C2" w:rsidP="0049290C">
            <w:pPr>
              <w:tabs>
                <w:tab w:val="center" w:pos="3075"/>
                <w:tab w:val="left" w:pos="10206"/>
              </w:tabs>
              <w:ind w:left="993"/>
              <w:jc w:val="both"/>
              <w:rPr>
                <w:rFonts w:ascii="Times New Roman" w:hAnsi="Times New Roman" w:cs="Times New Roman"/>
                <w:i/>
                <w:sz w:val="28"/>
                <w:szCs w:val="32"/>
                <w:lang w:val="uk-UA"/>
              </w:rPr>
            </w:pPr>
            <w:r w:rsidRPr="0049290C">
              <w:rPr>
                <w:rFonts w:ascii="Times New Roman" w:hAnsi="Times New Roman" w:cs="Times New Roman"/>
                <w:i/>
                <w:sz w:val="28"/>
                <w:szCs w:val="32"/>
                <w:lang w:val="uk-UA"/>
              </w:rPr>
              <w:t>2+8=             6+3=</w:t>
            </w:r>
            <w:r w:rsidR="0049290C">
              <w:rPr>
                <w:rFonts w:ascii="Times New Roman" w:hAnsi="Times New Roman" w:cs="Times New Roman"/>
                <w:i/>
                <w:sz w:val="28"/>
                <w:szCs w:val="32"/>
                <w:lang w:val="uk-UA"/>
              </w:rPr>
              <w:t xml:space="preserve">              7+2=</w:t>
            </w:r>
            <w:r w:rsidRPr="0049290C">
              <w:rPr>
                <w:rFonts w:ascii="Times New Roman" w:hAnsi="Times New Roman" w:cs="Times New Roman"/>
                <w:i/>
                <w:sz w:val="28"/>
                <w:szCs w:val="32"/>
                <w:lang w:val="uk-UA"/>
              </w:rPr>
              <w:tab/>
              <w:t xml:space="preserve">          1+6=</w:t>
            </w:r>
          </w:p>
        </w:tc>
      </w:tr>
    </w:tbl>
    <w:p w:rsidR="0049290C" w:rsidRDefault="0049290C" w:rsidP="0049290C">
      <w:pPr>
        <w:tabs>
          <w:tab w:val="left" w:pos="10206"/>
        </w:tabs>
        <w:ind w:left="993"/>
        <w:jc w:val="both"/>
        <w:rPr>
          <w:rFonts w:ascii="Times New Roman" w:hAnsi="Times New Roman" w:cs="Times New Roman"/>
          <w:i/>
          <w:sz w:val="28"/>
          <w:szCs w:val="32"/>
          <w:lang w:val="uk-UA"/>
        </w:rPr>
      </w:pPr>
    </w:p>
    <w:p w:rsidR="00FB10C2" w:rsidRPr="0049290C" w:rsidRDefault="00FB10C2" w:rsidP="0049290C">
      <w:pPr>
        <w:tabs>
          <w:tab w:val="left" w:pos="10206"/>
        </w:tabs>
        <w:ind w:left="993"/>
        <w:jc w:val="both"/>
        <w:rPr>
          <w:rFonts w:ascii="Times New Roman" w:hAnsi="Times New Roman" w:cs="Times New Roman"/>
          <w:i/>
          <w:sz w:val="28"/>
          <w:szCs w:val="32"/>
          <w:lang w:val="uk-UA"/>
        </w:rPr>
      </w:pPr>
      <w:r w:rsidRPr="0049290C">
        <w:rPr>
          <w:rFonts w:ascii="Times New Roman" w:hAnsi="Times New Roman" w:cs="Times New Roman"/>
          <w:i/>
          <w:sz w:val="28"/>
          <w:szCs w:val="32"/>
          <w:lang w:val="uk-UA"/>
        </w:rPr>
        <w:t>Учневі з ООП можна запропонувати аналогічне завдання, АЛЕ на окремому бланку, який містить візуальні опорні схеми:</w:t>
      </w:r>
    </w:p>
    <w:tbl>
      <w:tblPr>
        <w:tblStyle w:val="a6"/>
        <w:tblW w:w="0" w:type="auto"/>
        <w:tblInd w:w="1713" w:type="dxa"/>
        <w:tblLook w:val="04A0"/>
      </w:tblPr>
      <w:tblGrid>
        <w:gridCol w:w="3183"/>
        <w:gridCol w:w="3184"/>
      </w:tblGrid>
      <w:tr w:rsidR="00FB10C2" w:rsidRPr="0049290C" w:rsidTr="0049290C">
        <w:tc>
          <w:tcPr>
            <w:tcW w:w="3183" w:type="dxa"/>
          </w:tcPr>
          <w:p w:rsidR="00FB10C2" w:rsidRPr="0049290C" w:rsidRDefault="00450081" w:rsidP="0049290C">
            <w:pPr>
              <w:tabs>
                <w:tab w:val="left" w:pos="10206"/>
              </w:tabs>
              <w:ind w:left="993"/>
              <w:jc w:val="both"/>
              <w:rPr>
                <w:rFonts w:ascii="Times New Roman" w:hAnsi="Times New Roman" w:cs="Times New Roman"/>
                <w:i/>
                <w:sz w:val="36"/>
                <w:szCs w:val="32"/>
                <w:lang w:val="uk-UA"/>
              </w:rPr>
            </w:pPr>
            <w:r w:rsidRPr="0049290C">
              <w:rPr>
                <w:rFonts w:ascii="Times New Roman" w:hAnsi="Times New Roman" w:cs="Times New Roman"/>
                <w:i/>
                <w:noProof/>
                <w:sz w:val="36"/>
                <w:szCs w:val="32"/>
                <w:lang w:eastAsia="ru-RU"/>
              </w:rPr>
              <w:pict>
                <v:oval id="_x0000_s1040" style="position:absolute;left:0;text-align:left;margin-left:95.85pt;margin-top:10.35pt;width:13.75pt;height:12.85pt;z-index:251666432"/>
              </w:pict>
            </w:r>
            <w:r w:rsidRPr="0049290C">
              <w:rPr>
                <w:rFonts w:ascii="Times New Roman" w:hAnsi="Times New Roman" w:cs="Times New Roman"/>
                <w:i/>
                <w:noProof/>
                <w:sz w:val="36"/>
                <w:szCs w:val="32"/>
                <w:lang w:eastAsia="ru-RU"/>
              </w:rPr>
              <w:pict>
                <v:oval id="_x0000_s1039" style="position:absolute;left:0;text-align:left;margin-left:70.95pt;margin-top:10.35pt;width:13.75pt;height:12.85pt;z-index:251665408"/>
              </w:pict>
            </w:r>
            <w:r w:rsidRPr="0049290C">
              <w:rPr>
                <w:rFonts w:ascii="Times New Roman" w:hAnsi="Times New Roman" w:cs="Times New Roman"/>
                <w:i/>
                <w:noProof/>
                <w:sz w:val="36"/>
                <w:szCs w:val="32"/>
                <w:lang w:eastAsia="ru-RU"/>
              </w:rPr>
              <w:pict>
                <v:oval id="_x0000_s1038" style="position:absolute;left:0;text-align:left;margin-left:49.6pt;margin-top:10.35pt;width:13.75pt;height:12.85pt;z-index:251664384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 w:rsidRPr="0049290C">
              <w:rPr>
                <w:rFonts w:ascii="Times New Roman" w:hAnsi="Times New Roman" w:cs="Times New Roman"/>
                <w:i/>
                <w:noProof/>
                <w:sz w:val="36"/>
                <w:szCs w:val="32"/>
                <w:lang w:eastAsia="ru-RU"/>
              </w:rPr>
              <w:pict>
                <v:oval id="_x0000_s1037" style="position:absolute;left:0;text-align:left;margin-left:23.85pt;margin-top:10.35pt;width:13.75pt;height:12.85pt;z-index:251663360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 w:rsidRPr="0049290C">
              <w:rPr>
                <w:rFonts w:ascii="Times New Roman" w:hAnsi="Times New Roman" w:cs="Times New Roman"/>
                <w:i/>
                <w:noProof/>
                <w:sz w:val="36"/>
                <w:szCs w:val="32"/>
                <w:lang w:eastAsia="ru-RU"/>
              </w:rPr>
              <w:pict>
                <v:oval id="_x0000_s1036" style="position:absolute;left:0;text-align:left;margin-left:-.15pt;margin-top:10.35pt;width:13.75pt;height:12.85pt;z-index:251662336" fillcolor="black [3200]" strokecolor="#f2f2f2 [3041]" strokeweight="3pt">
                  <v:shadow on="t" type="perspective" color="#7f7f7f [1601]" opacity=".5" offset="1pt" offset2="-1pt"/>
                </v:oval>
              </w:pict>
            </w:r>
          </w:p>
          <w:p w:rsidR="00FB10C2" w:rsidRPr="0049290C" w:rsidRDefault="00FB10C2" w:rsidP="0049290C">
            <w:pPr>
              <w:tabs>
                <w:tab w:val="left" w:pos="10206"/>
              </w:tabs>
              <w:ind w:left="993"/>
              <w:jc w:val="both"/>
              <w:rPr>
                <w:rFonts w:ascii="Times New Roman" w:hAnsi="Times New Roman" w:cs="Times New Roman"/>
                <w:i/>
                <w:sz w:val="36"/>
                <w:szCs w:val="32"/>
                <w:lang w:val="uk-UA"/>
              </w:rPr>
            </w:pPr>
          </w:p>
        </w:tc>
        <w:tc>
          <w:tcPr>
            <w:tcW w:w="3184" w:type="dxa"/>
          </w:tcPr>
          <w:p w:rsidR="00FB10C2" w:rsidRPr="0049290C" w:rsidRDefault="00450081" w:rsidP="0049290C">
            <w:pPr>
              <w:tabs>
                <w:tab w:val="left" w:pos="10206"/>
              </w:tabs>
              <w:ind w:left="993"/>
              <w:jc w:val="both"/>
              <w:rPr>
                <w:rFonts w:ascii="Times New Roman" w:hAnsi="Times New Roman" w:cs="Times New Roman"/>
                <w:i/>
                <w:sz w:val="36"/>
                <w:szCs w:val="32"/>
                <w:lang w:val="uk-UA"/>
              </w:rPr>
            </w:pPr>
            <w:r w:rsidRPr="0049290C">
              <w:rPr>
                <w:rFonts w:ascii="Times New Roman" w:hAnsi="Times New Roman" w:cs="Times New Roman"/>
                <w:i/>
                <w:noProof/>
                <w:sz w:val="36"/>
                <w:szCs w:val="32"/>
                <w:lang w:eastAsia="ru-RU"/>
              </w:rPr>
              <w:pict>
                <v:oval id="_x0000_s1041" style="position:absolute;left:0;text-align:left;margin-left:90.95pt;margin-top:9.5pt;width:13.75pt;height:12.85pt;z-index:251667456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 w:rsidRPr="0049290C">
              <w:rPr>
                <w:rFonts w:ascii="Times New Roman" w:hAnsi="Times New Roman" w:cs="Times New Roman"/>
                <w:b/>
                <w:i/>
                <w:noProof/>
                <w:sz w:val="36"/>
                <w:szCs w:val="32"/>
                <w:u w:val="single"/>
                <w:lang w:eastAsia="ru-RU"/>
              </w:rPr>
              <w:pict>
                <v:oval id="_x0000_s1042" style="position:absolute;left:0;text-align:left;margin-left:65.25pt;margin-top:10.35pt;width:13.75pt;height:12.85pt;z-index:251668480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 w:rsidRPr="0049290C">
              <w:rPr>
                <w:rFonts w:ascii="Times New Roman" w:hAnsi="Times New Roman" w:cs="Times New Roman"/>
                <w:i/>
                <w:noProof/>
                <w:sz w:val="36"/>
                <w:szCs w:val="32"/>
                <w:lang w:eastAsia="ru-RU"/>
              </w:rPr>
              <w:pict>
                <v:oval id="_x0000_s1043" style="position:absolute;left:0;text-align:left;margin-left:42.1pt;margin-top:10.35pt;width:13.75pt;height:12.85pt;z-index:251669504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 w:rsidRPr="0049290C">
              <w:rPr>
                <w:rFonts w:ascii="Times New Roman" w:hAnsi="Times New Roman" w:cs="Times New Roman"/>
                <w:i/>
                <w:noProof/>
                <w:sz w:val="36"/>
                <w:szCs w:val="32"/>
                <w:lang w:eastAsia="ru-RU"/>
              </w:rPr>
              <w:pict>
                <v:oval id="_x0000_s1044" style="position:absolute;left:0;text-align:left;margin-left:21.55pt;margin-top:10.35pt;width:13.75pt;height:12.85pt;z-index:251670528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 w:rsidRPr="0049290C">
              <w:rPr>
                <w:rFonts w:ascii="Times New Roman" w:hAnsi="Times New Roman" w:cs="Times New Roman"/>
                <w:i/>
                <w:noProof/>
                <w:sz w:val="36"/>
                <w:szCs w:val="32"/>
                <w:lang w:eastAsia="ru-RU"/>
              </w:rPr>
              <w:pict>
                <v:oval id="_x0000_s1045" style="position:absolute;left:0;text-align:left;margin-left:.95pt;margin-top:9.5pt;width:13.75pt;height:12.85pt;z-index:251671552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oval>
              </w:pict>
            </w:r>
          </w:p>
        </w:tc>
      </w:tr>
    </w:tbl>
    <w:p w:rsidR="003C32C3" w:rsidRPr="0049290C" w:rsidRDefault="00FB10C2" w:rsidP="0049290C">
      <w:pPr>
        <w:tabs>
          <w:tab w:val="left" w:pos="10206"/>
        </w:tabs>
        <w:ind w:left="993"/>
        <w:jc w:val="both"/>
        <w:rPr>
          <w:rFonts w:ascii="Times New Roman" w:hAnsi="Times New Roman" w:cs="Times New Roman"/>
          <w:i/>
          <w:sz w:val="36"/>
          <w:szCs w:val="32"/>
          <w:lang w:val="uk-UA"/>
        </w:rPr>
      </w:pPr>
      <w:r w:rsidRPr="0049290C">
        <w:rPr>
          <w:rFonts w:ascii="Times New Roman" w:hAnsi="Times New Roman" w:cs="Times New Roman"/>
          <w:i/>
          <w:sz w:val="36"/>
          <w:szCs w:val="32"/>
          <w:lang w:val="uk-UA"/>
        </w:rPr>
        <w:t xml:space="preserve">                        </w:t>
      </w:r>
      <w:r w:rsidR="0049290C">
        <w:rPr>
          <w:rFonts w:ascii="Times New Roman" w:hAnsi="Times New Roman" w:cs="Times New Roman"/>
          <w:i/>
          <w:sz w:val="36"/>
          <w:szCs w:val="32"/>
          <w:lang w:val="uk-UA"/>
        </w:rPr>
        <w:t xml:space="preserve">       </w:t>
      </w:r>
      <w:r w:rsidRPr="0049290C">
        <w:rPr>
          <w:rFonts w:ascii="Times New Roman" w:hAnsi="Times New Roman" w:cs="Times New Roman"/>
          <w:i/>
          <w:sz w:val="36"/>
          <w:szCs w:val="32"/>
          <w:lang w:val="uk-UA"/>
        </w:rPr>
        <w:t xml:space="preserve">   3+5= ___</w:t>
      </w:r>
    </w:p>
    <w:p w:rsidR="00FB10C2" w:rsidRPr="0049290C" w:rsidRDefault="0049290C" w:rsidP="0049290C">
      <w:pPr>
        <w:tabs>
          <w:tab w:val="left" w:pos="10206"/>
        </w:tabs>
        <w:ind w:left="993"/>
        <w:jc w:val="both"/>
        <w:rPr>
          <w:rFonts w:ascii="Times New Roman" w:hAnsi="Times New Roman" w:cs="Times New Roman"/>
          <w:i/>
          <w:sz w:val="28"/>
          <w:szCs w:val="32"/>
          <w:lang w:val="uk-UA"/>
        </w:rPr>
      </w:pPr>
      <w:r>
        <w:rPr>
          <w:rFonts w:ascii="Times New Roman" w:hAnsi="Times New Roman" w:cs="Times New Roman"/>
          <w:i/>
          <w:sz w:val="28"/>
          <w:szCs w:val="32"/>
          <w:lang w:val="uk-UA"/>
        </w:rPr>
        <w:t xml:space="preserve"> </w:t>
      </w:r>
      <w:r w:rsidR="00FB10C2" w:rsidRPr="0049290C">
        <w:rPr>
          <w:rFonts w:ascii="Times New Roman" w:hAnsi="Times New Roman" w:cs="Times New Roman"/>
          <w:i/>
          <w:sz w:val="28"/>
          <w:szCs w:val="32"/>
          <w:lang w:val="uk-UA"/>
        </w:rPr>
        <w:t>Зменшити кількість з 6 прикладів до 4</w:t>
      </w:r>
    </w:p>
    <w:p w:rsidR="00FB10C2" w:rsidRDefault="00FB10C2" w:rsidP="0049290C">
      <w:pPr>
        <w:ind w:left="851"/>
        <w:jc w:val="both"/>
        <w:rPr>
          <w:rFonts w:ascii="Times New Roman" w:hAnsi="Times New Roman" w:cs="Times New Roman"/>
          <w:i/>
          <w:sz w:val="28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32"/>
          <w:u w:val="single"/>
          <w:lang w:val="uk-UA"/>
        </w:rPr>
        <w:t xml:space="preserve">Наприклад: </w:t>
      </w:r>
      <w:r>
        <w:rPr>
          <w:rFonts w:ascii="Times New Roman" w:hAnsi="Times New Roman" w:cs="Times New Roman"/>
          <w:i/>
          <w:sz w:val="28"/>
          <w:szCs w:val="32"/>
          <w:lang w:val="uk-UA"/>
        </w:rPr>
        <w:t xml:space="preserve">  Українська мова 2кл.</w:t>
      </w:r>
    </w:p>
    <w:p w:rsidR="00FB10C2" w:rsidRPr="0049290C" w:rsidRDefault="00FB10C2" w:rsidP="0049290C">
      <w:pPr>
        <w:ind w:left="851"/>
        <w:jc w:val="both"/>
        <w:rPr>
          <w:rFonts w:ascii="Times New Roman" w:hAnsi="Times New Roman" w:cs="Times New Roman"/>
          <w:i/>
          <w:sz w:val="28"/>
          <w:szCs w:val="32"/>
          <w:lang w:val="uk-UA"/>
        </w:rPr>
      </w:pPr>
      <w:r w:rsidRPr="0049290C">
        <w:rPr>
          <w:rFonts w:ascii="Times New Roman" w:hAnsi="Times New Roman" w:cs="Times New Roman"/>
          <w:i/>
          <w:sz w:val="28"/>
          <w:szCs w:val="32"/>
          <w:lang w:val="uk-UA"/>
        </w:rPr>
        <w:t>Основне завдання для учнів прослухати слова, вимовити у кожного з них останній голосний звук та записати його у зошит. Вчитель повільно читає слова</w:t>
      </w:r>
      <w:r w:rsidR="006104D9" w:rsidRPr="0049290C">
        <w:rPr>
          <w:rFonts w:ascii="Times New Roman" w:hAnsi="Times New Roman" w:cs="Times New Roman"/>
          <w:i/>
          <w:sz w:val="28"/>
          <w:szCs w:val="32"/>
          <w:lang w:val="uk-UA"/>
        </w:rPr>
        <w:t>:</w:t>
      </w:r>
    </w:p>
    <w:p w:rsidR="006104D9" w:rsidRDefault="006104D9" w:rsidP="0049290C">
      <w:pPr>
        <w:ind w:left="851"/>
        <w:jc w:val="center"/>
        <w:rPr>
          <w:rFonts w:ascii="Times New Roman" w:hAnsi="Times New Roman" w:cs="Times New Roman"/>
          <w:sz w:val="36"/>
          <w:szCs w:val="32"/>
          <w:lang w:val="uk-UA"/>
        </w:rPr>
      </w:pPr>
      <w:r>
        <w:rPr>
          <w:rFonts w:ascii="Times New Roman" w:hAnsi="Times New Roman" w:cs="Times New Roman"/>
          <w:sz w:val="36"/>
          <w:szCs w:val="32"/>
          <w:lang w:val="uk-UA"/>
        </w:rPr>
        <w:t>ВЕСН</w:t>
      </w:r>
      <w:r w:rsidRPr="006104D9">
        <w:rPr>
          <w:rFonts w:ascii="Times New Roman" w:hAnsi="Times New Roman" w:cs="Times New Roman"/>
          <w:b/>
          <w:sz w:val="36"/>
          <w:szCs w:val="32"/>
          <w:lang w:val="uk-UA"/>
        </w:rPr>
        <w:t>А</w:t>
      </w:r>
      <w:r>
        <w:rPr>
          <w:rFonts w:ascii="Times New Roman" w:hAnsi="Times New Roman" w:cs="Times New Roman"/>
          <w:sz w:val="36"/>
          <w:szCs w:val="32"/>
          <w:lang w:val="uk-UA"/>
        </w:rPr>
        <w:t xml:space="preserve">     СЕЛ</w:t>
      </w:r>
      <w:r w:rsidRPr="006104D9">
        <w:rPr>
          <w:rFonts w:ascii="Times New Roman" w:hAnsi="Times New Roman" w:cs="Times New Roman"/>
          <w:b/>
          <w:sz w:val="36"/>
          <w:szCs w:val="32"/>
          <w:lang w:val="uk-UA"/>
        </w:rPr>
        <w:t>О</w:t>
      </w:r>
      <w:r>
        <w:rPr>
          <w:rFonts w:ascii="Times New Roman" w:hAnsi="Times New Roman" w:cs="Times New Roman"/>
          <w:sz w:val="36"/>
          <w:szCs w:val="32"/>
          <w:lang w:val="uk-UA"/>
        </w:rPr>
        <w:t xml:space="preserve">    ІД</w:t>
      </w:r>
      <w:r w:rsidRPr="006104D9">
        <w:rPr>
          <w:rFonts w:ascii="Times New Roman" w:hAnsi="Times New Roman" w:cs="Times New Roman"/>
          <w:b/>
          <w:sz w:val="36"/>
          <w:szCs w:val="32"/>
          <w:lang w:val="uk-UA"/>
        </w:rPr>
        <w:t>Е</w:t>
      </w:r>
    </w:p>
    <w:p w:rsidR="006104D9" w:rsidRDefault="006104D9" w:rsidP="0049290C">
      <w:pPr>
        <w:ind w:left="851"/>
        <w:jc w:val="center"/>
        <w:rPr>
          <w:rFonts w:ascii="Times New Roman" w:hAnsi="Times New Roman" w:cs="Times New Roman"/>
          <w:b/>
          <w:sz w:val="36"/>
          <w:szCs w:val="32"/>
          <w:lang w:val="uk-UA"/>
        </w:rPr>
      </w:pPr>
      <w:r>
        <w:rPr>
          <w:rFonts w:ascii="Times New Roman" w:hAnsi="Times New Roman" w:cs="Times New Roman"/>
          <w:sz w:val="36"/>
          <w:szCs w:val="32"/>
          <w:lang w:val="uk-UA"/>
        </w:rPr>
        <w:t>СІМʼ</w:t>
      </w:r>
      <w:r w:rsidRPr="006104D9">
        <w:rPr>
          <w:rFonts w:ascii="Times New Roman" w:hAnsi="Times New Roman" w:cs="Times New Roman"/>
          <w:b/>
          <w:sz w:val="36"/>
          <w:szCs w:val="32"/>
          <w:lang w:val="uk-UA"/>
        </w:rPr>
        <w:t>Я</w:t>
      </w:r>
      <w:r>
        <w:rPr>
          <w:rFonts w:ascii="Times New Roman" w:hAnsi="Times New Roman" w:cs="Times New Roman"/>
          <w:sz w:val="36"/>
          <w:szCs w:val="32"/>
          <w:lang w:val="uk-UA"/>
        </w:rPr>
        <w:t xml:space="preserve">       НЕС</w:t>
      </w:r>
      <w:r w:rsidRPr="006104D9">
        <w:rPr>
          <w:rFonts w:ascii="Times New Roman" w:hAnsi="Times New Roman" w:cs="Times New Roman"/>
          <w:b/>
          <w:sz w:val="36"/>
          <w:szCs w:val="32"/>
          <w:lang w:val="uk-UA"/>
        </w:rPr>
        <w:t>У</w:t>
      </w:r>
      <w:r>
        <w:rPr>
          <w:rFonts w:ascii="Times New Roman" w:hAnsi="Times New Roman" w:cs="Times New Roman"/>
          <w:sz w:val="36"/>
          <w:szCs w:val="32"/>
          <w:lang w:val="uk-UA"/>
        </w:rPr>
        <w:t xml:space="preserve">    Вʼ</w:t>
      </w:r>
      <w:r w:rsidRPr="006104D9">
        <w:rPr>
          <w:rFonts w:ascii="Times New Roman" w:hAnsi="Times New Roman" w:cs="Times New Roman"/>
          <w:b/>
          <w:sz w:val="36"/>
          <w:szCs w:val="32"/>
          <w:lang w:val="uk-UA"/>
        </w:rPr>
        <w:t>Є</w:t>
      </w:r>
    </w:p>
    <w:p w:rsidR="0049290C" w:rsidRDefault="0049290C" w:rsidP="0049290C">
      <w:pPr>
        <w:ind w:left="851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</w:p>
    <w:p w:rsidR="006104D9" w:rsidRPr="0049290C" w:rsidRDefault="006104D9" w:rsidP="0049290C">
      <w:pPr>
        <w:ind w:left="851"/>
        <w:jc w:val="both"/>
        <w:rPr>
          <w:rFonts w:ascii="Times New Roman" w:hAnsi="Times New Roman" w:cs="Times New Roman"/>
          <w:i/>
          <w:sz w:val="28"/>
          <w:szCs w:val="32"/>
          <w:lang w:val="uk-UA"/>
        </w:rPr>
      </w:pPr>
      <w:r w:rsidRPr="0049290C">
        <w:rPr>
          <w:rFonts w:ascii="Times New Roman" w:hAnsi="Times New Roman" w:cs="Times New Roman"/>
          <w:i/>
          <w:sz w:val="28"/>
          <w:szCs w:val="32"/>
          <w:lang w:val="uk-UA"/>
        </w:rPr>
        <w:t>Учневі з ООП  можна надати аналогічне завдання, АЛЕ на окремому бланку з написаними на ньому словами. Для відповіді учень дивиться на слово та називає останній голосний звук.</w:t>
      </w:r>
    </w:p>
    <w:p w:rsidR="00FB10C2" w:rsidRDefault="006104D9" w:rsidP="0049290C">
      <w:pPr>
        <w:ind w:left="851"/>
        <w:jc w:val="both"/>
        <w:rPr>
          <w:rFonts w:ascii="Times New Roman" w:hAnsi="Times New Roman" w:cs="Times New Roman"/>
          <w:b/>
          <w:color w:val="FF0000"/>
          <w:sz w:val="36"/>
          <w:szCs w:val="32"/>
          <w:u w:val="single"/>
          <w:lang w:val="uk-UA"/>
        </w:rPr>
      </w:pPr>
      <w:r w:rsidRPr="006104D9">
        <w:rPr>
          <w:rFonts w:ascii="Times New Roman" w:hAnsi="Times New Roman" w:cs="Times New Roman"/>
          <w:b/>
          <w:color w:val="FF0000"/>
          <w:sz w:val="36"/>
          <w:szCs w:val="32"/>
          <w:u w:val="single"/>
          <w:lang w:val="uk-UA"/>
        </w:rPr>
        <w:t>Важливо!</w:t>
      </w:r>
    </w:p>
    <w:p w:rsidR="006104D9" w:rsidRDefault="006104D9" w:rsidP="0049290C">
      <w:pPr>
        <w:ind w:left="851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 w:rsidRPr="006104D9">
        <w:rPr>
          <w:rFonts w:ascii="Times New Roman" w:hAnsi="Times New Roman" w:cs="Times New Roman"/>
          <w:sz w:val="28"/>
          <w:szCs w:val="32"/>
          <w:lang w:val="uk-UA"/>
        </w:rPr>
        <w:t xml:space="preserve">Цілі </w:t>
      </w:r>
      <w:r>
        <w:rPr>
          <w:rFonts w:ascii="Times New Roman" w:hAnsi="Times New Roman" w:cs="Times New Roman"/>
          <w:sz w:val="28"/>
          <w:szCs w:val="32"/>
          <w:lang w:val="uk-UA"/>
        </w:rPr>
        <w:t>індивідуального навчального плану можуть мати широкий сенс, тобто включати в себе:</w:t>
      </w:r>
    </w:p>
    <w:p w:rsidR="006104D9" w:rsidRDefault="006104D9" w:rsidP="0049290C">
      <w:pPr>
        <w:pStyle w:val="a5"/>
        <w:numPr>
          <w:ilvl w:val="0"/>
          <w:numId w:val="6"/>
        </w:numPr>
        <w:ind w:left="851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>Соціальні навички;</w:t>
      </w:r>
    </w:p>
    <w:p w:rsidR="006104D9" w:rsidRDefault="006104D9" w:rsidP="0049290C">
      <w:pPr>
        <w:pStyle w:val="a5"/>
        <w:numPr>
          <w:ilvl w:val="0"/>
          <w:numId w:val="6"/>
        </w:numPr>
        <w:ind w:left="851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>Адаптивні навички;</w:t>
      </w:r>
    </w:p>
    <w:p w:rsidR="006104D9" w:rsidRDefault="006104D9" w:rsidP="0049290C">
      <w:pPr>
        <w:pStyle w:val="a5"/>
        <w:numPr>
          <w:ilvl w:val="0"/>
          <w:numId w:val="6"/>
        </w:numPr>
        <w:ind w:left="851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>Навички комунікації;</w:t>
      </w:r>
    </w:p>
    <w:p w:rsidR="006104D9" w:rsidRDefault="006104D9" w:rsidP="0049290C">
      <w:pPr>
        <w:pStyle w:val="a5"/>
        <w:numPr>
          <w:ilvl w:val="0"/>
          <w:numId w:val="6"/>
        </w:numPr>
        <w:ind w:left="851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>Корекція поведінки</w:t>
      </w:r>
    </w:p>
    <w:p w:rsidR="003C32C3" w:rsidRDefault="006104D9" w:rsidP="0049290C">
      <w:pPr>
        <w:pStyle w:val="a5"/>
        <w:ind w:left="851"/>
        <w:jc w:val="both"/>
        <w:rPr>
          <w:rFonts w:ascii="Times New Roman" w:hAnsi="Times New Roman" w:cs="Times New Roman"/>
          <w:b/>
          <w:sz w:val="28"/>
          <w:szCs w:val="32"/>
          <w:lang w:val="uk-UA"/>
        </w:rPr>
      </w:pPr>
      <w:r w:rsidRPr="006104D9">
        <w:rPr>
          <w:rFonts w:ascii="Times New Roman" w:hAnsi="Times New Roman" w:cs="Times New Roman"/>
          <w:b/>
          <w:sz w:val="28"/>
          <w:szCs w:val="32"/>
          <w:lang w:val="uk-UA"/>
        </w:rPr>
        <w:t>А НЕ ЛИШЕ АКАДЕМІЧНЕ НАВЧАННЯ</w:t>
      </w:r>
    </w:p>
    <w:p w:rsidR="003C32C3" w:rsidRDefault="003C32C3" w:rsidP="0049290C">
      <w:pPr>
        <w:pStyle w:val="a5"/>
        <w:ind w:left="851"/>
        <w:jc w:val="both"/>
        <w:rPr>
          <w:rFonts w:ascii="Times New Roman" w:hAnsi="Times New Roman" w:cs="Times New Roman"/>
          <w:b/>
          <w:sz w:val="28"/>
          <w:szCs w:val="32"/>
          <w:lang w:val="uk-UA"/>
        </w:rPr>
      </w:pPr>
    </w:p>
    <w:p w:rsidR="00597206" w:rsidRDefault="00597206" w:rsidP="0049290C">
      <w:pPr>
        <w:pStyle w:val="a5"/>
        <w:ind w:left="851"/>
        <w:jc w:val="center"/>
        <w:rPr>
          <w:rFonts w:ascii="Times New Roman" w:hAnsi="Times New Roman" w:cs="Times New Roman"/>
          <w:b/>
          <w:i/>
          <w:color w:val="C00000"/>
          <w:sz w:val="28"/>
          <w:szCs w:val="32"/>
          <w:u w:val="single"/>
          <w:lang w:val="uk-UA"/>
        </w:rPr>
      </w:pPr>
    </w:p>
    <w:p w:rsidR="00597206" w:rsidRDefault="00597206" w:rsidP="0049290C">
      <w:pPr>
        <w:pStyle w:val="a5"/>
        <w:ind w:left="851"/>
        <w:jc w:val="center"/>
        <w:rPr>
          <w:rFonts w:ascii="Times New Roman" w:hAnsi="Times New Roman" w:cs="Times New Roman"/>
          <w:b/>
          <w:i/>
          <w:color w:val="C00000"/>
          <w:sz w:val="28"/>
          <w:szCs w:val="32"/>
          <w:u w:val="single"/>
          <w:lang w:val="uk-UA"/>
        </w:rPr>
      </w:pPr>
    </w:p>
    <w:p w:rsidR="006104D9" w:rsidRPr="00597206" w:rsidRDefault="006104D9" w:rsidP="00597206">
      <w:pPr>
        <w:pStyle w:val="a5"/>
        <w:ind w:left="851"/>
        <w:jc w:val="center"/>
        <w:rPr>
          <w:rFonts w:ascii="Times New Roman" w:hAnsi="Times New Roman" w:cs="Times New Roman"/>
          <w:b/>
          <w:sz w:val="28"/>
          <w:szCs w:val="32"/>
          <w:lang w:val="uk-UA"/>
        </w:rPr>
      </w:pPr>
      <w:r w:rsidRPr="003C32C3">
        <w:rPr>
          <w:rFonts w:ascii="Times New Roman" w:hAnsi="Times New Roman" w:cs="Times New Roman"/>
          <w:b/>
          <w:i/>
          <w:color w:val="C00000"/>
          <w:sz w:val="28"/>
          <w:szCs w:val="32"/>
          <w:u w:val="single"/>
          <w:lang w:val="uk-UA"/>
        </w:rPr>
        <w:lastRenderedPageBreak/>
        <w:t>ДЛЯ ВИЗНАЧЕННЯ ЦІЛЕЙ ВАРТО КОРИСТУВАТИСЯ НАСТУПНОЮ ФОРМОЮ</w:t>
      </w:r>
      <w:r>
        <w:rPr>
          <w:rFonts w:ascii="Times New Roman" w:hAnsi="Times New Roman" w:cs="Times New Roman"/>
          <w:i/>
          <w:color w:val="C00000"/>
          <w:sz w:val="28"/>
          <w:szCs w:val="32"/>
          <w:lang w:val="uk-UA"/>
        </w:rPr>
        <w:t>:</w:t>
      </w:r>
    </w:p>
    <w:p w:rsidR="006104D9" w:rsidRPr="006104D9" w:rsidRDefault="006104D9" w:rsidP="00597206">
      <w:pPr>
        <w:pStyle w:val="a5"/>
        <w:numPr>
          <w:ilvl w:val="0"/>
          <w:numId w:val="13"/>
        </w:numPr>
        <w:ind w:left="851"/>
        <w:jc w:val="both"/>
        <w:rPr>
          <w:rFonts w:ascii="Times New Roman" w:hAnsi="Times New Roman" w:cs="Times New Roman"/>
          <w:color w:val="C00000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>В який термін ціль буде досягнута</w:t>
      </w:r>
    </w:p>
    <w:p w:rsidR="006104D9" w:rsidRPr="006104D9" w:rsidRDefault="006104D9" w:rsidP="00597206">
      <w:pPr>
        <w:pStyle w:val="a5"/>
        <w:numPr>
          <w:ilvl w:val="0"/>
          <w:numId w:val="13"/>
        </w:numPr>
        <w:ind w:left="851"/>
        <w:jc w:val="both"/>
        <w:rPr>
          <w:rFonts w:ascii="Times New Roman" w:hAnsi="Times New Roman" w:cs="Times New Roman"/>
          <w:color w:val="C00000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>Що зможе робити учень</w:t>
      </w:r>
    </w:p>
    <w:p w:rsidR="006104D9" w:rsidRPr="006104D9" w:rsidRDefault="006104D9" w:rsidP="00597206">
      <w:pPr>
        <w:pStyle w:val="a5"/>
        <w:numPr>
          <w:ilvl w:val="0"/>
          <w:numId w:val="13"/>
        </w:numPr>
        <w:ind w:left="851"/>
        <w:jc w:val="both"/>
        <w:rPr>
          <w:rFonts w:ascii="Times New Roman" w:hAnsi="Times New Roman" w:cs="Times New Roman"/>
          <w:color w:val="C00000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>В яких умовах буде користуватися цією навичкою;</w:t>
      </w:r>
    </w:p>
    <w:p w:rsidR="006104D9" w:rsidRPr="00196D17" w:rsidRDefault="00196D17" w:rsidP="00597206">
      <w:pPr>
        <w:pStyle w:val="a5"/>
        <w:numPr>
          <w:ilvl w:val="0"/>
          <w:numId w:val="13"/>
        </w:numPr>
        <w:ind w:left="851"/>
        <w:jc w:val="both"/>
        <w:rPr>
          <w:rFonts w:ascii="Times New Roman" w:hAnsi="Times New Roman" w:cs="Times New Roman"/>
          <w:color w:val="C00000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>З якою кількістю та якістю учень буде виконувати ці завдання;</w:t>
      </w:r>
    </w:p>
    <w:p w:rsidR="00196D17" w:rsidRPr="00196D17" w:rsidRDefault="00196D17" w:rsidP="00597206">
      <w:pPr>
        <w:pStyle w:val="a5"/>
        <w:numPr>
          <w:ilvl w:val="0"/>
          <w:numId w:val="13"/>
        </w:numPr>
        <w:ind w:left="851"/>
        <w:jc w:val="both"/>
        <w:rPr>
          <w:rFonts w:ascii="Times New Roman" w:hAnsi="Times New Roman" w:cs="Times New Roman"/>
          <w:color w:val="C00000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>З яким рівнем допомоги: самостійно чи з допомогою дорослого.</w:t>
      </w:r>
    </w:p>
    <w:p w:rsidR="00196D17" w:rsidRDefault="00597206" w:rsidP="00597206">
      <w:pPr>
        <w:ind w:left="851"/>
        <w:jc w:val="both"/>
        <w:rPr>
          <w:rFonts w:ascii="Times New Roman" w:hAnsi="Times New Roman" w:cs="Times New Roman"/>
          <w:color w:val="C00000"/>
          <w:sz w:val="28"/>
          <w:szCs w:val="32"/>
          <w:lang w:val="uk-UA"/>
        </w:rPr>
      </w:pPr>
      <w:r>
        <w:rPr>
          <w:rFonts w:ascii="Times New Roman" w:hAnsi="Times New Roman" w:cs="Times New Roman"/>
          <w:noProof/>
          <w:color w:val="C00000"/>
          <w:sz w:val="28"/>
          <w:szCs w:val="32"/>
          <w:lang w:eastAsia="ru-RU"/>
        </w:rPr>
        <w:pict>
          <v:roundrect id="_x0000_s1046" style="position:absolute;left:0;text-align:left;margin-left:25.7pt;margin-top:4.7pt;width:481.05pt;height:118.5pt;z-index:251672576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196D17" w:rsidRPr="00A109FD" w:rsidRDefault="00196D17" w:rsidP="00A109FD">
                  <w:pPr>
                    <w:jc w:val="both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 w:rsidRPr="00A109FD"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Оцінювання досягнень учня здійснюється згідно з критеріями оцінювання навчальних досягнень учня за загальноосвітньою програмою</w:t>
                  </w:r>
                  <w:r w:rsidR="00A109FD" w:rsidRPr="00A109FD"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.</w:t>
                  </w:r>
                </w:p>
                <w:p w:rsidR="00A109FD" w:rsidRPr="00A109FD" w:rsidRDefault="00A109FD" w:rsidP="00A109FD">
                  <w:pPr>
                    <w:jc w:val="both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 w:rsidRPr="00A109FD"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За умови, якщо учнів з ООП навчають за адаптованою/модифіковано навчальною програмою, тоді оцінювання здійснюється згідно системи спеціальної освіти, з урахуванням критеріїв, що встановлені в індивідуальних навчальних програмах.</w:t>
                  </w:r>
                </w:p>
              </w:txbxContent>
            </v:textbox>
          </v:roundrect>
        </w:pict>
      </w:r>
    </w:p>
    <w:p w:rsidR="00196D17" w:rsidRDefault="00196D17" w:rsidP="00196D17">
      <w:pPr>
        <w:jc w:val="both"/>
        <w:rPr>
          <w:rFonts w:ascii="Times New Roman" w:hAnsi="Times New Roman" w:cs="Times New Roman"/>
          <w:color w:val="C00000"/>
          <w:sz w:val="28"/>
          <w:szCs w:val="32"/>
          <w:lang w:val="uk-UA"/>
        </w:rPr>
      </w:pPr>
    </w:p>
    <w:p w:rsidR="00196D17" w:rsidRPr="00196D17" w:rsidRDefault="00196D17" w:rsidP="00196D17">
      <w:pPr>
        <w:jc w:val="both"/>
        <w:rPr>
          <w:rFonts w:ascii="Times New Roman" w:hAnsi="Times New Roman" w:cs="Times New Roman"/>
          <w:color w:val="C00000"/>
          <w:sz w:val="28"/>
          <w:szCs w:val="32"/>
          <w:lang w:val="uk-UA"/>
        </w:rPr>
      </w:pPr>
    </w:p>
    <w:p w:rsidR="00A109FD" w:rsidRDefault="00A109FD" w:rsidP="00BE314B">
      <w:pPr>
        <w:pStyle w:val="a5"/>
        <w:ind w:left="360"/>
        <w:jc w:val="both"/>
        <w:rPr>
          <w:rFonts w:ascii="Times New Roman" w:hAnsi="Times New Roman" w:cs="Times New Roman"/>
          <w:i/>
          <w:sz w:val="28"/>
          <w:szCs w:val="32"/>
          <w:lang w:val="uk-UA"/>
        </w:rPr>
      </w:pPr>
    </w:p>
    <w:p w:rsidR="00A109FD" w:rsidRPr="00A109FD" w:rsidRDefault="00A109FD" w:rsidP="00A109FD">
      <w:pPr>
        <w:rPr>
          <w:lang w:val="uk-UA"/>
        </w:rPr>
      </w:pPr>
    </w:p>
    <w:p w:rsidR="00A109FD" w:rsidRDefault="00A109FD" w:rsidP="00A109FD">
      <w:pPr>
        <w:tabs>
          <w:tab w:val="left" w:pos="2469"/>
        </w:tabs>
        <w:rPr>
          <w:lang w:val="uk-UA"/>
        </w:rPr>
      </w:pPr>
    </w:p>
    <w:p w:rsidR="00A109FD" w:rsidRPr="00597206" w:rsidRDefault="00A109FD" w:rsidP="00597206">
      <w:pPr>
        <w:pStyle w:val="a8"/>
        <w:ind w:left="851"/>
        <w:rPr>
          <w:rFonts w:ascii="Times New Roman" w:hAnsi="Times New Roman" w:cs="Times New Roman"/>
          <w:sz w:val="24"/>
          <w:lang w:val="uk-UA"/>
        </w:rPr>
      </w:pPr>
      <w:r w:rsidRPr="00597206">
        <w:rPr>
          <w:rFonts w:ascii="Times New Roman" w:hAnsi="Times New Roman" w:cs="Times New Roman"/>
          <w:sz w:val="24"/>
          <w:lang w:val="uk-UA"/>
        </w:rPr>
        <w:t>Інформаційні матеріали використані з сайту EDERA</w:t>
      </w:r>
    </w:p>
    <w:p w:rsidR="00A109FD" w:rsidRPr="00597206" w:rsidRDefault="00A109FD" w:rsidP="00597206">
      <w:pPr>
        <w:pStyle w:val="a8"/>
        <w:ind w:left="851"/>
        <w:rPr>
          <w:rFonts w:ascii="Times New Roman" w:hAnsi="Times New Roman" w:cs="Times New Roman"/>
          <w:sz w:val="24"/>
          <w:lang w:val="uk-UA"/>
        </w:rPr>
      </w:pPr>
      <w:r w:rsidRPr="00597206">
        <w:rPr>
          <w:rFonts w:ascii="Times New Roman" w:hAnsi="Times New Roman" w:cs="Times New Roman"/>
          <w:sz w:val="24"/>
          <w:lang w:val="uk-UA"/>
        </w:rPr>
        <w:t xml:space="preserve">Онлайн-курси </w:t>
      </w:r>
      <w:hyperlink r:id="rId9" w:history="1">
        <w:r w:rsidRPr="00597206">
          <w:rPr>
            <w:rStyle w:val="a7"/>
            <w:rFonts w:ascii="Times New Roman" w:hAnsi="Times New Roman" w:cs="Times New Roman"/>
            <w:sz w:val="24"/>
            <w:lang w:val="uk-UA"/>
          </w:rPr>
          <w:t>EdEra</w:t>
        </w:r>
      </w:hyperlink>
      <w:r w:rsidRPr="00597206">
        <w:rPr>
          <w:rFonts w:ascii="Times New Roman" w:hAnsi="Times New Roman" w:cs="Times New Roman"/>
          <w:sz w:val="24"/>
          <w:lang w:val="uk-UA"/>
        </w:rPr>
        <w:t>-SmartOsvita: Inc Робота вчителів початкових класів з дітьми із особливими освітніми потребами</w:t>
      </w:r>
    </w:p>
    <w:p w:rsidR="00A109FD" w:rsidRPr="00597206" w:rsidRDefault="00450081" w:rsidP="00597206">
      <w:pPr>
        <w:tabs>
          <w:tab w:val="left" w:pos="2469"/>
        </w:tabs>
        <w:ind w:left="851"/>
        <w:rPr>
          <w:sz w:val="24"/>
          <w:lang w:val="uk-UA"/>
        </w:rPr>
      </w:pPr>
      <w:hyperlink r:id="rId10" w:history="1">
        <w:r w:rsidR="00A109FD" w:rsidRPr="00597206">
          <w:rPr>
            <w:rStyle w:val="a7"/>
            <w:sz w:val="24"/>
            <w:lang w:val="uk-UA"/>
          </w:rPr>
          <w:t>https://courses.ed-era.com/courses/course-v1:EdEra-SmartOsvita+Inc+1/courseware/a0c3f6b971b04c7eb7f9ea65a6147d23/6a8fced3c5174b35bac7a318b47de3bc/?child=first</w:t>
        </w:r>
      </w:hyperlink>
    </w:p>
    <w:p w:rsidR="00A109FD" w:rsidRPr="00A109FD" w:rsidRDefault="00597206" w:rsidP="00A109FD">
      <w:pPr>
        <w:tabs>
          <w:tab w:val="left" w:pos="2469"/>
        </w:tabs>
        <w:rPr>
          <w:lang w:val="uk-UA"/>
        </w:rPr>
      </w:pPr>
      <w:r w:rsidRPr="00597206">
        <w:rPr>
          <w:noProof/>
          <w:sz w:val="24"/>
          <w:lang w:val="uk-UA" w:eastAsia="ru-RU"/>
        </w:rPr>
        <w:pict>
          <v:roundrect id="_x0000_s1047" style="position:absolute;margin-left:74.95pt;margin-top:48.35pt;width:420.2pt;height:144.75pt;z-index:251673600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597206" w:rsidRDefault="00BD06CA" w:rsidP="00597206">
                  <w:pPr>
                    <w:jc w:val="center"/>
                    <w:rPr>
                      <w:rFonts w:ascii="Times New Roman" w:hAnsi="Times New Roman" w:cs="Times New Roman"/>
                      <w:b/>
                      <w:u w:val="single"/>
                      <w:lang w:val="uk-UA"/>
                    </w:rPr>
                  </w:pPr>
                  <w:r w:rsidRPr="00BD06CA">
                    <w:rPr>
                      <w:rFonts w:ascii="Times New Roman" w:hAnsi="Times New Roman" w:cs="Times New Roman"/>
                      <w:b/>
                      <w:u w:val="single"/>
                      <w:lang w:val="uk-UA"/>
                    </w:rPr>
                    <w:t>За консультативною допомогою</w:t>
                  </w:r>
                  <w:r w:rsidR="00597206">
                    <w:rPr>
                      <w:rFonts w:ascii="Times New Roman" w:hAnsi="Times New Roman" w:cs="Times New Roman"/>
                      <w:b/>
                      <w:u w:val="single"/>
                      <w:lang w:val="uk-UA"/>
                    </w:rPr>
                    <w:t xml:space="preserve"> з питань інклюзивної освіти</w:t>
                  </w:r>
                </w:p>
                <w:p w:rsidR="00BD06CA" w:rsidRPr="00BD06CA" w:rsidRDefault="00BD06CA" w:rsidP="00597206">
                  <w:pPr>
                    <w:jc w:val="center"/>
                    <w:rPr>
                      <w:rFonts w:ascii="Times New Roman" w:hAnsi="Times New Roman" w:cs="Times New Roman"/>
                      <w:b/>
                      <w:u w:val="single"/>
                      <w:lang w:val="uk-UA"/>
                    </w:rPr>
                  </w:pPr>
                  <w:r w:rsidRPr="00BD06CA">
                    <w:rPr>
                      <w:rFonts w:ascii="Times New Roman" w:hAnsi="Times New Roman" w:cs="Times New Roman"/>
                      <w:b/>
                      <w:u w:val="single"/>
                      <w:lang w:val="uk-UA"/>
                    </w:rPr>
                    <w:t xml:space="preserve"> можна звернутись:</w:t>
                  </w:r>
                </w:p>
                <w:p w:rsidR="00597206" w:rsidRDefault="00BD06CA" w:rsidP="00597206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BD06CA">
                    <w:rPr>
                      <w:rFonts w:ascii="Times New Roman" w:hAnsi="Times New Roman" w:cs="Times New Roman"/>
                      <w:lang w:val="uk-UA"/>
                    </w:rPr>
                    <w:t>КУ «Інклюзивно-ресурсний центр» м. Синельникове,</w:t>
                  </w:r>
                  <w:r>
                    <w:rPr>
                      <w:rFonts w:ascii="Times New Roman" w:hAnsi="Times New Roman" w:cs="Times New Roman"/>
                      <w:lang w:val="uk-UA"/>
                    </w:rPr>
                    <w:t xml:space="preserve"> </w:t>
                  </w:r>
                  <w:r w:rsidRPr="00BD06CA">
                    <w:rPr>
                      <w:rFonts w:ascii="Times New Roman" w:hAnsi="Times New Roman" w:cs="Times New Roman"/>
                      <w:lang w:val="uk-UA"/>
                    </w:rPr>
                    <w:t xml:space="preserve"> вул. Виконкомівська, 30.</w:t>
                  </w:r>
                </w:p>
                <w:p w:rsidR="00BD06CA" w:rsidRPr="00BD06CA" w:rsidRDefault="00BD06CA" w:rsidP="00597206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BD06CA">
                    <w:rPr>
                      <w:rFonts w:ascii="Times New Roman" w:hAnsi="Times New Roman" w:cs="Times New Roman"/>
                      <w:lang w:val="uk-UA"/>
                    </w:rPr>
                    <w:t>Т. 0995232404, 0968290750</w:t>
                  </w:r>
                  <w:r w:rsidR="00597206">
                    <w:rPr>
                      <w:rFonts w:ascii="Times New Roman" w:hAnsi="Times New Roman" w:cs="Times New Roman"/>
                      <w:lang w:val="uk-UA"/>
                    </w:rPr>
                    <w:t>, Демченко Олена Юріївна</w:t>
                  </w:r>
                </w:p>
                <w:p w:rsidR="00BD06CA" w:rsidRPr="00BD06CA" w:rsidRDefault="00BD06CA" w:rsidP="00597206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BD06CA">
                    <w:rPr>
                      <w:rFonts w:ascii="Times New Roman" w:hAnsi="Times New Roman" w:cs="Times New Roman"/>
                      <w:lang w:val="uk-UA"/>
                    </w:rPr>
                    <w:t xml:space="preserve">Електрона адреса: </w:t>
                  </w:r>
                  <w:hyperlink r:id="rId11" w:history="1">
                    <w:r w:rsidRPr="00BD06CA">
                      <w:rPr>
                        <w:rStyle w:val="a7"/>
                        <w:rFonts w:ascii="Times New Roman" w:hAnsi="Times New Roman" w:cs="Times New Roman"/>
                        <w:lang w:val="uk-UA"/>
                      </w:rPr>
                      <w:t>sinvoirc2018@i.ua</w:t>
                    </w:r>
                  </w:hyperlink>
                </w:p>
                <w:p w:rsidR="00BD06CA" w:rsidRPr="00BD06CA" w:rsidRDefault="00BD06CA" w:rsidP="00597206">
                  <w:pPr>
                    <w:jc w:val="center"/>
                    <w:rPr>
                      <w:lang w:val="uk-UA"/>
                    </w:rPr>
                  </w:pPr>
                </w:p>
              </w:txbxContent>
            </v:textbox>
          </v:roundrect>
        </w:pict>
      </w:r>
    </w:p>
    <w:sectPr w:rsidR="00A109FD" w:rsidRPr="00A109FD" w:rsidSect="0049290C">
      <w:footerReference w:type="default" r:id="rId12"/>
      <w:pgSz w:w="11906" w:h="16838"/>
      <w:pgMar w:top="1134" w:right="1133" w:bottom="1134" w:left="567" w:header="709" w:footer="709" w:gutter="0"/>
      <w:pgBorders w:offsetFrom="page">
        <w:top w:val="peopleHats" w:sz="10" w:space="24" w:color="auto"/>
        <w:left w:val="peopleHats" w:sz="10" w:space="24" w:color="auto"/>
        <w:bottom w:val="peopleHats" w:sz="10" w:space="24" w:color="auto"/>
        <w:right w:val="peopleHats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EF4" w:rsidRDefault="003B4EF4" w:rsidP="00BD06CA">
      <w:pPr>
        <w:spacing w:after="0" w:line="240" w:lineRule="auto"/>
      </w:pPr>
      <w:r>
        <w:separator/>
      </w:r>
    </w:p>
  </w:endnote>
  <w:endnote w:type="continuationSeparator" w:id="1">
    <w:p w:rsidR="003B4EF4" w:rsidRDefault="003B4EF4" w:rsidP="00BD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70169"/>
      <w:docPartObj>
        <w:docPartGallery w:val="Page Numbers (Bottom of Page)"/>
        <w:docPartUnique/>
      </w:docPartObj>
    </w:sdtPr>
    <w:sdtContent>
      <w:p w:rsidR="00BD06CA" w:rsidRDefault="00450081">
        <w:pPr>
          <w:pStyle w:val="ab"/>
          <w:jc w:val="center"/>
        </w:pPr>
        <w:fldSimple w:instr=" PAGE   \* MERGEFORMAT ">
          <w:r w:rsidR="00597206">
            <w:rPr>
              <w:noProof/>
            </w:rPr>
            <w:t>9</w:t>
          </w:r>
        </w:fldSimple>
      </w:p>
    </w:sdtContent>
  </w:sdt>
  <w:p w:rsidR="00BD06CA" w:rsidRDefault="00BD06C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EF4" w:rsidRDefault="003B4EF4" w:rsidP="00BD06CA">
      <w:pPr>
        <w:spacing w:after="0" w:line="240" w:lineRule="auto"/>
      </w:pPr>
      <w:r>
        <w:separator/>
      </w:r>
    </w:p>
  </w:footnote>
  <w:footnote w:type="continuationSeparator" w:id="1">
    <w:p w:rsidR="003B4EF4" w:rsidRDefault="003B4EF4" w:rsidP="00BD0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6970"/>
      </v:shape>
    </w:pict>
  </w:numPicBullet>
  <w:numPicBullet w:numPicBulletId="1">
    <w:pict>
      <v:shape id="_x0000_i1042" type="#_x0000_t75" style="width:11.25pt;height:9.75pt" o:bullet="t">
        <v:imagedata r:id="rId2" o:title="BD21295_"/>
      </v:shape>
    </w:pict>
  </w:numPicBullet>
  <w:numPicBullet w:numPicBulletId="2">
    <w:pict>
      <v:shape id="_x0000_i1043" type="#_x0000_t75" style="width:9.75pt;height:9.75pt" o:bullet="t">
        <v:imagedata r:id="rId3" o:title="BD21298_"/>
      </v:shape>
    </w:pict>
  </w:numPicBullet>
  <w:abstractNum w:abstractNumId="0">
    <w:nsid w:val="26B51E15"/>
    <w:multiLevelType w:val="hybridMultilevel"/>
    <w:tmpl w:val="8592D96E"/>
    <w:lvl w:ilvl="0" w:tplc="E7788D04">
      <w:start w:val="1"/>
      <w:numFmt w:val="bullet"/>
      <w:lvlText w:val=""/>
      <w:lvlPicBulletId w:val="1"/>
      <w:lvlJc w:val="left"/>
      <w:pPr>
        <w:ind w:left="158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97C0E"/>
    <w:multiLevelType w:val="hybridMultilevel"/>
    <w:tmpl w:val="07466822"/>
    <w:lvl w:ilvl="0" w:tplc="57C6975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1C098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2EE8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D635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52EB6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A2DE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EDED2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946A4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2481A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B4F51C8"/>
    <w:multiLevelType w:val="hybridMultilevel"/>
    <w:tmpl w:val="8AE63A2E"/>
    <w:lvl w:ilvl="0" w:tplc="2DE4CAE4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72882"/>
    <w:multiLevelType w:val="hybridMultilevel"/>
    <w:tmpl w:val="B0BCBB32"/>
    <w:lvl w:ilvl="0" w:tplc="ACAAA8A0">
      <w:start w:val="1"/>
      <w:numFmt w:val="bullet"/>
      <w:lvlText w:val=""/>
      <w:lvlPicBulletId w:val="2"/>
      <w:lvlJc w:val="left"/>
      <w:pPr>
        <w:ind w:left="158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8A38E1"/>
    <w:multiLevelType w:val="hybridMultilevel"/>
    <w:tmpl w:val="934A0732"/>
    <w:lvl w:ilvl="0" w:tplc="0419000D">
      <w:start w:val="1"/>
      <w:numFmt w:val="bullet"/>
      <w:lvlText w:val=""/>
      <w:lvlJc w:val="left"/>
      <w:pPr>
        <w:ind w:left="23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5">
    <w:nsid w:val="5F906E0D"/>
    <w:multiLevelType w:val="hybridMultilevel"/>
    <w:tmpl w:val="592EAE90"/>
    <w:lvl w:ilvl="0" w:tplc="58BA2E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EC41C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F80EA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1E450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A867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20BF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69CFB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B041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B4E2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6A74441C"/>
    <w:multiLevelType w:val="singleLevel"/>
    <w:tmpl w:val="61BA75BA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>
    <w:nsid w:val="79CE362F"/>
    <w:multiLevelType w:val="hybridMultilevel"/>
    <w:tmpl w:val="E15AD8B2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1C098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2EE8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D635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52EB6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A2DE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EDED2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946A4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2481A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7C121334"/>
    <w:multiLevelType w:val="hybridMultilevel"/>
    <w:tmpl w:val="E25EC842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7C5476B7"/>
    <w:multiLevelType w:val="hybridMultilevel"/>
    <w:tmpl w:val="546036E8"/>
    <w:lvl w:ilvl="0" w:tplc="E7788D04">
      <w:start w:val="1"/>
      <w:numFmt w:val="bullet"/>
      <w:lvlText w:val=""/>
      <w:lvlPicBulletId w:val="1"/>
      <w:lvlJc w:val="left"/>
      <w:pPr>
        <w:ind w:left="158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6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6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6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0"/>
  </w:num>
  <w:num w:numId="12">
    <w:abstractNumId w:val="9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35E0"/>
    <w:rsid w:val="000133A7"/>
    <w:rsid w:val="001117D8"/>
    <w:rsid w:val="00133A6D"/>
    <w:rsid w:val="0018469D"/>
    <w:rsid w:val="001929C0"/>
    <w:rsid w:val="00196D17"/>
    <w:rsid w:val="00262542"/>
    <w:rsid w:val="002912A0"/>
    <w:rsid w:val="003B4EF4"/>
    <w:rsid w:val="003C32C3"/>
    <w:rsid w:val="003F4C70"/>
    <w:rsid w:val="00436B4B"/>
    <w:rsid w:val="00450081"/>
    <w:rsid w:val="0049290C"/>
    <w:rsid w:val="00501781"/>
    <w:rsid w:val="00570A10"/>
    <w:rsid w:val="00597206"/>
    <w:rsid w:val="006104D9"/>
    <w:rsid w:val="006141D5"/>
    <w:rsid w:val="007735E0"/>
    <w:rsid w:val="0088555D"/>
    <w:rsid w:val="008A6960"/>
    <w:rsid w:val="009A1479"/>
    <w:rsid w:val="009A50D2"/>
    <w:rsid w:val="009B490F"/>
    <w:rsid w:val="00A109FD"/>
    <w:rsid w:val="00AC71E2"/>
    <w:rsid w:val="00BA70BC"/>
    <w:rsid w:val="00BD06CA"/>
    <w:rsid w:val="00BE314B"/>
    <w:rsid w:val="00CB5488"/>
    <w:rsid w:val="00D06FAE"/>
    <w:rsid w:val="00D20526"/>
    <w:rsid w:val="00DC4BA5"/>
    <w:rsid w:val="00E042F3"/>
    <w:rsid w:val="00E87943"/>
    <w:rsid w:val="00E901A2"/>
    <w:rsid w:val="00EC323B"/>
    <w:rsid w:val="00EE6BBF"/>
    <w:rsid w:val="00FB10C2"/>
    <w:rsid w:val="00FB1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090"/>
      <o:colormenu v:ext="edit" fillcolor="#ffc000" stroke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1A2"/>
  </w:style>
  <w:style w:type="paragraph" w:styleId="2">
    <w:name w:val="heading 2"/>
    <w:basedOn w:val="a"/>
    <w:link w:val="20"/>
    <w:uiPriority w:val="9"/>
    <w:qFormat/>
    <w:rsid w:val="00A109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7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0A10"/>
    <w:pPr>
      <w:ind w:left="720"/>
      <w:contextualSpacing/>
    </w:pPr>
  </w:style>
  <w:style w:type="table" w:styleId="a6">
    <w:name w:val="Table Grid"/>
    <w:basedOn w:val="a1"/>
    <w:uiPriority w:val="59"/>
    <w:rsid w:val="00AC71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109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rovider">
    <w:name w:val="provider"/>
    <w:basedOn w:val="a0"/>
    <w:rsid w:val="00A109FD"/>
  </w:style>
  <w:style w:type="character" w:styleId="a7">
    <w:name w:val="Hyperlink"/>
    <w:basedOn w:val="a0"/>
    <w:uiPriority w:val="99"/>
    <w:unhideWhenUsed/>
    <w:rsid w:val="00A109FD"/>
    <w:rPr>
      <w:color w:val="0000FF"/>
      <w:u w:val="single"/>
    </w:rPr>
  </w:style>
  <w:style w:type="character" w:customStyle="1" w:styleId="course-number">
    <w:name w:val="course-number"/>
    <w:basedOn w:val="a0"/>
    <w:rsid w:val="00A109FD"/>
  </w:style>
  <w:style w:type="character" w:customStyle="1" w:styleId="course-name">
    <w:name w:val="course-name"/>
    <w:basedOn w:val="a0"/>
    <w:rsid w:val="00A109FD"/>
  </w:style>
  <w:style w:type="paragraph" w:styleId="a8">
    <w:name w:val="No Spacing"/>
    <w:uiPriority w:val="1"/>
    <w:qFormat/>
    <w:rsid w:val="00A109FD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BD0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D06CA"/>
  </w:style>
  <w:style w:type="paragraph" w:styleId="ab">
    <w:name w:val="footer"/>
    <w:basedOn w:val="a"/>
    <w:link w:val="ac"/>
    <w:uiPriority w:val="99"/>
    <w:unhideWhenUsed/>
    <w:rsid w:val="00BD0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06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1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14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069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964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60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5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invoirc2018@i.u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ourses.ed-era.com/courses/course-v1:EdEra-SmartOsvita+Inc+1/courseware/a0c3f6b971b04c7eb7f9ea65a6147d23/6a8fced3c5174b35bac7a318b47de3bc/?child=fir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urses.ed-era.com/courses/course-v1:EdEra-SmartOsvita+Inc+1/courseware/a0c3f6b971b04c7eb7f9ea65a6147d23/6a8fced3c5174b35bac7a318b47de3bc/?child=first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7</cp:revision>
  <cp:lastPrinted>2018-10-24T09:08:00Z</cp:lastPrinted>
  <dcterms:created xsi:type="dcterms:W3CDTF">2018-10-23T06:45:00Z</dcterms:created>
  <dcterms:modified xsi:type="dcterms:W3CDTF">2018-10-24T12:27:00Z</dcterms:modified>
</cp:coreProperties>
</file>