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E1" w:rsidRPr="003D66E1" w:rsidRDefault="003D66E1" w:rsidP="003D66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Звіт вчителя-дефектолога за 2020/2021 </w:t>
      </w:r>
      <w:proofErr w:type="spellStart"/>
      <w:r>
        <w:rPr>
          <w:rStyle w:val="a4"/>
          <w:sz w:val="28"/>
          <w:szCs w:val="28"/>
        </w:rPr>
        <w:t>н.р</w:t>
      </w:r>
      <w:proofErr w:type="spellEnd"/>
      <w:r>
        <w:rPr>
          <w:rStyle w:val="a4"/>
          <w:sz w:val="28"/>
          <w:szCs w:val="28"/>
        </w:rPr>
        <w:t>.</w:t>
      </w:r>
    </w:p>
    <w:p w:rsidR="003D66E1" w:rsidRDefault="003D66E1" w:rsidP="009000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</w:p>
    <w:p w:rsidR="00B116D4" w:rsidRPr="00011AF8" w:rsidRDefault="00B116D4" w:rsidP="009000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011AF8">
        <w:rPr>
          <w:rStyle w:val="a4"/>
          <w:b w:val="0"/>
          <w:sz w:val="28"/>
          <w:szCs w:val="28"/>
        </w:rPr>
        <w:t> Інтегрування дітей з особливими освітніми потребами у загальноосвітній простір є визначальним пріоритетом державної політики, який спрямовано на гуманізацію всієї системи освіти. Адже інклюзивне навчання дає можливість дітям з особливими освітніми потребами отримати статус повноцінного школяра, батькам - змогу відчувати сторонню турботу про дитину, це - вольові зусилля як дитини, так і батьків у подоланні проблем розвитку, це - надія на краще, а значить і бажання діяти у напрямку вирішення означених проблем.</w:t>
      </w:r>
    </w:p>
    <w:p w:rsidR="00B116D4" w:rsidRPr="00011AF8" w:rsidRDefault="00B116D4" w:rsidP="009000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011AF8">
        <w:rPr>
          <w:rStyle w:val="a4"/>
          <w:b w:val="0"/>
          <w:sz w:val="28"/>
          <w:szCs w:val="28"/>
        </w:rPr>
        <w:t>  У 20</w:t>
      </w:r>
      <w:r w:rsidR="009000D0" w:rsidRPr="00011AF8">
        <w:rPr>
          <w:rStyle w:val="a4"/>
          <w:b w:val="0"/>
          <w:sz w:val="28"/>
          <w:szCs w:val="28"/>
        </w:rPr>
        <w:t>20</w:t>
      </w:r>
      <w:r w:rsidRPr="00011AF8">
        <w:rPr>
          <w:rStyle w:val="a4"/>
          <w:b w:val="0"/>
          <w:sz w:val="28"/>
          <w:szCs w:val="28"/>
        </w:rPr>
        <w:t>-202</w:t>
      </w:r>
      <w:r w:rsidR="009000D0" w:rsidRPr="00011AF8">
        <w:rPr>
          <w:rStyle w:val="a4"/>
          <w:b w:val="0"/>
          <w:sz w:val="28"/>
          <w:szCs w:val="28"/>
        </w:rPr>
        <w:t>1</w:t>
      </w:r>
      <w:r w:rsidRPr="00011AF8">
        <w:rPr>
          <w:rStyle w:val="a4"/>
          <w:b w:val="0"/>
          <w:sz w:val="28"/>
          <w:szCs w:val="28"/>
        </w:rPr>
        <w:t xml:space="preserve">  навчальному році  у школі  на основі  Протоколів </w:t>
      </w:r>
      <w:proofErr w:type="spellStart"/>
      <w:r w:rsidRPr="00011AF8">
        <w:rPr>
          <w:rStyle w:val="a4"/>
          <w:b w:val="0"/>
          <w:sz w:val="28"/>
          <w:szCs w:val="28"/>
        </w:rPr>
        <w:t>Яремчанського</w:t>
      </w:r>
      <w:proofErr w:type="spellEnd"/>
      <w:r w:rsidRPr="00011AF8">
        <w:rPr>
          <w:rStyle w:val="a4"/>
          <w:b w:val="0"/>
          <w:sz w:val="28"/>
          <w:szCs w:val="28"/>
        </w:rPr>
        <w:t xml:space="preserve"> ІРЦ та наказів по школі «Про організацію інклюзивного навчання в </w:t>
      </w:r>
      <w:r w:rsidR="009000D0" w:rsidRPr="00011AF8">
        <w:rPr>
          <w:rStyle w:val="a4"/>
          <w:b w:val="0"/>
          <w:sz w:val="28"/>
          <w:szCs w:val="28"/>
        </w:rPr>
        <w:t>2020/</w:t>
      </w:r>
      <w:r w:rsidRPr="00011AF8">
        <w:rPr>
          <w:rStyle w:val="a4"/>
          <w:b w:val="0"/>
          <w:sz w:val="28"/>
          <w:szCs w:val="28"/>
        </w:rPr>
        <w:t>202</w:t>
      </w:r>
      <w:r w:rsidR="009000D0" w:rsidRPr="00011AF8">
        <w:rPr>
          <w:rStyle w:val="a4"/>
          <w:b w:val="0"/>
          <w:sz w:val="28"/>
          <w:szCs w:val="28"/>
        </w:rPr>
        <w:t>1</w:t>
      </w:r>
      <w:r w:rsidRPr="00011AF8">
        <w:rPr>
          <w:rStyle w:val="a4"/>
          <w:b w:val="0"/>
          <w:sz w:val="28"/>
          <w:szCs w:val="28"/>
        </w:rPr>
        <w:t xml:space="preserve"> </w:t>
      </w:r>
      <w:proofErr w:type="spellStart"/>
      <w:r w:rsidRPr="00011AF8">
        <w:rPr>
          <w:rStyle w:val="a4"/>
          <w:b w:val="0"/>
          <w:sz w:val="28"/>
          <w:szCs w:val="28"/>
        </w:rPr>
        <w:t>н.р</w:t>
      </w:r>
      <w:proofErr w:type="spellEnd"/>
      <w:r w:rsidRPr="00011AF8">
        <w:rPr>
          <w:rStyle w:val="a4"/>
          <w:b w:val="0"/>
          <w:sz w:val="28"/>
          <w:szCs w:val="28"/>
        </w:rPr>
        <w:t xml:space="preserve">.» з  вересня було організовано інклюзивне навчання  для </w:t>
      </w:r>
      <w:r w:rsidR="009000D0" w:rsidRPr="00011AF8">
        <w:rPr>
          <w:rStyle w:val="a4"/>
          <w:b w:val="0"/>
          <w:sz w:val="28"/>
          <w:szCs w:val="28"/>
        </w:rPr>
        <w:t>8</w:t>
      </w:r>
      <w:r w:rsidRPr="00011AF8">
        <w:rPr>
          <w:rStyle w:val="a4"/>
          <w:b w:val="0"/>
          <w:sz w:val="28"/>
          <w:szCs w:val="28"/>
        </w:rPr>
        <w:t xml:space="preserve"> учнів. Інклюзивним навчанням охоплено </w:t>
      </w:r>
      <w:r w:rsidR="009000D0" w:rsidRPr="00011AF8">
        <w:rPr>
          <w:rStyle w:val="a4"/>
          <w:b w:val="0"/>
          <w:sz w:val="28"/>
          <w:szCs w:val="28"/>
        </w:rPr>
        <w:t>8</w:t>
      </w:r>
      <w:r w:rsidRPr="00011AF8">
        <w:rPr>
          <w:rStyle w:val="a4"/>
          <w:b w:val="0"/>
          <w:sz w:val="28"/>
          <w:szCs w:val="28"/>
        </w:rPr>
        <w:t xml:space="preserve"> класів.  Роботу інклюзивних класів організовано за нормативно-правовими документами, які є чинними у даній освітній галузі. Наявний пакет документів, який складається з </w:t>
      </w:r>
      <w:proofErr w:type="spellStart"/>
      <w:r w:rsidRPr="00011AF8">
        <w:rPr>
          <w:rStyle w:val="a4"/>
          <w:b w:val="0"/>
          <w:sz w:val="28"/>
          <w:szCs w:val="28"/>
        </w:rPr>
        <w:t>інструктивно</w:t>
      </w:r>
      <w:proofErr w:type="spellEnd"/>
      <w:r w:rsidRPr="00011AF8">
        <w:rPr>
          <w:rStyle w:val="a4"/>
          <w:b w:val="0"/>
          <w:sz w:val="28"/>
          <w:szCs w:val="28"/>
        </w:rPr>
        <w:t xml:space="preserve">-методичних листів, рекомендацій та наказів різних рівнів щодо організації інклюзивної освіти. </w:t>
      </w:r>
    </w:p>
    <w:p w:rsidR="00B116D4" w:rsidRPr="00011AF8" w:rsidRDefault="00B116D4" w:rsidP="009000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011AF8">
        <w:rPr>
          <w:rStyle w:val="a4"/>
          <w:b w:val="0"/>
          <w:sz w:val="28"/>
          <w:szCs w:val="28"/>
        </w:rPr>
        <w:t>Організація  інклюзивного навчання у школі здійснюється за наявності медичних документів відповідно до заяв батьків за висновками ІРЦ. Навчально-виховний процес у класах з інклюзивним навчанням організовується відповідно до робочого навчального плану загальноосвітнього навчального закладу, складеного на основі Типових навчальних планів загальноосвітніх навчальних закладів.</w:t>
      </w:r>
    </w:p>
    <w:p w:rsidR="00B116D4" w:rsidRPr="00011AF8" w:rsidRDefault="00B116D4" w:rsidP="009000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011AF8">
        <w:rPr>
          <w:rStyle w:val="a4"/>
          <w:b w:val="0"/>
          <w:sz w:val="28"/>
          <w:szCs w:val="28"/>
        </w:rPr>
        <w:t xml:space="preserve">Міською ІРЦ рекомендовано  корекційно - розвиткові заняття з урахуванням програми для дітей з порушеннями мовлення, інтелектуальними порушеннями, затримкою психічного розвитку та програми інтенсивної педагогічної корекції.  Корекційно - </w:t>
      </w:r>
      <w:proofErr w:type="spellStart"/>
      <w:r w:rsidRPr="00011AF8">
        <w:rPr>
          <w:rStyle w:val="a4"/>
          <w:b w:val="0"/>
          <w:sz w:val="28"/>
          <w:szCs w:val="28"/>
        </w:rPr>
        <w:t>розвиткова</w:t>
      </w:r>
      <w:proofErr w:type="spellEnd"/>
      <w:r w:rsidRPr="00011AF8">
        <w:rPr>
          <w:rStyle w:val="a4"/>
          <w:b w:val="0"/>
          <w:sz w:val="28"/>
          <w:szCs w:val="28"/>
        </w:rPr>
        <w:t xml:space="preserve"> робота - комплекс заходів із системного психолого-педагогічного супроводження дітей з особливими освітніми потребами у процесі навчання, що спрямований на корекцію  порушень шляхом розвитку пізнавальної діяльності, емоційно-вольової сфери, мовлення та особистості дитини. Корекційно-</w:t>
      </w:r>
      <w:proofErr w:type="spellStart"/>
      <w:r w:rsidRPr="00011AF8">
        <w:rPr>
          <w:rStyle w:val="a4"/>
          <w:b w:val="0"/>
          <w:sz w:val="28"/>
          <w:szCs w:val="28"/>
        </w:rPr>
        <w:t>розвиткова</w:t>
      </w:r>
      <w:proofErr w:type="spellEnd"/>
      <w:r w:rsidRPr="00011AF8">
        <w:rPr>
          <w:rStyle w:val="a4"/>
          <w:b w:val="0"/>
          <w:sz w:val="28"/>
          <w:szCs w:val="28"/>
        </w:rPr>
        <w:t xml:space="preserve"> робота реалізується через корекційно-розвиткові заняття за напрямами відповідно до індивідуальних особливостей учня.</w:t>
      </w:r>
    </w:p>
    <w:p w:rsidR="00B116D4" w:rsidRPr="00011AF8" w:rsidRDefault="00B116D4" w:rsidP="009000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011AF8">
        <w:rPr>
          <w:rStyle w:val="a4"/>
          <w:b w:val="0"/>
          <w:sz w:val="28"/>
          <w:szCs w:val="28"/>
        </w:rPr>
        <w:t xml:space="preserve">На початку навчального року по школі видано наказ про створення шкільного психолого-медико- педагогічного консиліуму. До нього ввійшли  заступник директора школи з навчальної, навчально--виховної роботи, спеціалісти інклюзивного навчання, соціальний педагог, медична сестра, класні </w:t>
      </w:r>
      <w:proofErr w:type="spellStart"/>
      <w:r w:rsidRPr="00011AF8">
        <w:rPr>
          <w:rStyle w:val="a4"/>
          <w:b w:val="0"/>
          <w:sz w:val="28"/>
          <w:szCs w:val="28"/>
        </w:rPr>
        <w:t>керівники,психолог</w:t>
      </w:r>
      <w:proofErr w:type="spellEnd"/>
      <w:r w:rsidRPr="00011AF8">
        <w:rPr>
          <w:rStyle w:val="a4"/>
          <w:b w:val="0"/>
          <w:sz w:val="28"/>
          <w:szCs w:val="28"/>
        </w:rPr>
        <w:t>, асистенти вчителів, учитель-дефектолог, батьки дітей з особливими освітніми потребами.  Спеціалістами були складені індивідуальні програми розвитку для кожного учня  (навчально-виховні стратегії і підходи, система додаткових спеціальних послуг), які містять: інформацію про учня; актуальний рівень розвитку, знань і вмінь учня; розробка корекційних планів (програм) всіх спеціалістів , які працюють з учнями.</w:t>
      </w:r>
    </w:p>
    <w:p w:rsidR="009000D0" w:rsidRPr="00011AF8" w:rsidRDefault="009000D0" w:rsidP="009000D0">
      <w:pPr>
        <w:pStyle w:val="a3"/>
        <w:shd w:val="clear" w:color="auto" w:fill="EEEEEE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011AF8">
        <w:rPr>
          <w:rStyle w:val="a4"/>
          <w:b w:val="0"/>
          <w:sz w:val="28"/>
          <w:szCs w:val="28"/>
        </w:rPr>
        <w:t xml:space="preserve">               Як учитель-дефектолог, будую свою роботу, орієнтуючись на нормативні документи, і методичні рекомендації щодо планування та організації роботи. Заняття будую з використання нових технологій, форм і методів корекційної роботи. Вся корекційно-розвиваюча робота, згідно </w:t>
      </w:r>
      <w:r w:rsidRPr="00011AF8">
        <w:rPr>
          <w:rStyle w:val="a4"/>
          <w:b w:val="0"/>
          <w:sz w:val="28"/>
          <w:szCs w:val="28"/>
        </w:rPr>
        <w:lastRenderedPageBreak/>
        <w:t xml:space="preserve">з річним планом, велася за наступними напрямками: </w:t>
      </w:r>
      <w:proofErr w:type="spellStart"/>
      <w:r w:rsidRPr="00011AF8">
        <w:rPr>
          <w:rStyle w:val="a4"/>
          <w:b w:val="0"/>
          <w:sz w:val="28"/>
          <w:szCs w:val="28"/>
        </w:rPr>
        <w:t>діагностично</w:t>
      </w:r>
      <w:proofErr w:type="spellEnd"/>
      <w:r w:rsidRPr="00011AF8">
        <w:rPr>
          <w:rStyle w:val="a4"/>
          <w:b w:val="0"/>
          <w:sz w:val="28"/>
          <w:szCs w:val="28"/>
        </w:rPr>
        <w:t> </w:t>
      </w:r>
      <w:hyperlink r:id="rId4" w:history="1">
        <w:r w:rsidRPr="00011AF8">
          <w:rPr>
            <w:rStyle w:val="a4"/>
            <w:b w:val="0"/>
            <w:sz w:val="28"/>
            <w:szCs w:val="28"/>
          </w:rPr>
          <w:t>- проектна діяльність</w:t>
        </w:r>
      </w:hyperlink>
      <w:r w:rsidRPr="00011AF8">
        <w:rPr>
          <w:rStyle w:val="a4"/>
          <w:b w:val="0"/>
          <w:sz w:val="28"/>
          <w:szCs w:val="28"/>
        </w:rPr>
        <w:t>; корекційно - розвиваюча діяльність; робота з батьками; консультативно-методична діяльність; підвищення професійної компетентності; робота щодо поліпшення оснащеності  кабінету.</w:t>
      </w:r>
    </w:p>
    <w:p w:rsidR="00AD0F47" w:rsidRPr="00011AF8" w:rsidRDefault="009000D0" w:rsidP="009000D0">
      <w:pPr>
        <w:pStyle w:val="a3"/>
        <w:shd w:val="clear" w:color="auto" w:fill="EEEEEE"/>
        <w:spacing w:before="0" w:beforeAutospacing="0" w:after="0" w:afterAutospacing="0"/>
        <w:ind w:firstLine="426"/>
        <w:jc w:val="both"/>
        <w:rPr>
          <w:rStyle w:val="a4"/>
          <w:b w:val="0"/>
          <w:sz w:val="28"/>
          <w:szCs w:val="28"/>
        </w:rPr>
      </w:pPr>
      <w:r w:rsidRPr="00011AF8">
        <w:rPr>
          <w:rStyle w:val="a4"/>
          <w:b w:val="0"/>
          <w:sz w:val="28"/>
          <w:szCs w:val="28"/>
        </w:rPr>
        <w:t>Для організації та проведення корекційного процесу з учнями та реалізації поставлених завдань, використовувала в своїй роботі </w:t>
      </w:r>
      <w:hyperlink r:id="rId5" w:history="1">
        <w:r w:rsidRPr="00011AF8">
          <w:rPr>
            <w:rStyle w:val="a4"/>
            <w:b w:val="0"/>
            <w:sz w:val="28"/>
            <w:szCs w:val="28"/>
          </w:rPr>
          <w:t>традиційні та нетрадиційні </w:t>
        </w:r>
      </w:hyperlink>
      <w:r w:rsidRPr="00011AF8">
        <w:rPr>
          <w:rStyle w:val="a4"/>
          <w:b w:val="0"/>
          <w:sz w:val="28"/>
          <w:szCs w:val="28"/>
        </w:rPr>
        <w:t>технології: мультимедійні, інформаційні, ігрові (в іграх вирішуються корекційні</w:t>
      </w:r>
      <w:r w:rsidR="00011AF8" w:rsidRPr="00011AF8">
        <w:rPr>
          <w:rStyle w:val="a4"/>
          <w:b w:val="0"/>
          <w:sz w:val="28"/>
          <w:szCs w:val="28"/>
        </w:rPr>
        <w:t xml:space="preserve"> </w:t>
      </w:r>
      <w:r w:rsidRPr="00011AF8">
        <w:rPr>
          <w:rStyle w:val="a4"/>
          <w:b w:val="0"/>
          <w:sz w:val="28"/>
          <w:szCs w:val="28"/>
        </w:rPr>
        <w:t>завдання, здоров'язберігаючих (</w:t>
      </w:r>
      <w:r w:rsidR="00AD0F47" w:rsidRPr="00011AF8">
        <w:rPr>
          <w:rStyle w:val="a4"/>
          <w:b w:val="0"/>
          <w:sz w:val="28"/>
          <w:szCs w:val="28"/>
        </w:rPr>
        <w:t>п</w:t>
      </w:r>
      <w:r w:rsidRPr="00011AF8">
        <w:rPr>
          <w:rStyle w:val="a4"/>
          <w:b w:val="0"/>
          <w:sz w:val="28"/>
          <w:szCs w:val="28"/>
        </w:rPr>
        <w:t>альцевий масаж для збереження і зміцнення здоров'я дітей, особистісно-орієнтовані (індивідуальний і диференційований підхід при постановці звуків, особистісно-розвиваючі, арт - терапевтичні (дихальні вправи, </w:t>
      </w:r>
      <w:proofErr w:type="spellStart"/>
      <w:r w:rsidRPr="00011AF8">
        <w:rPr>
          <w:rStyle w:val="a4"/>
          <w:b w:val="0"/>
          <w:sz w:val="28"/>
          <w:szCs w:val="28"/>
        </w:rPr>
        <w:t>логоритміка</w:t>
      </w:r>
      <w:proofErr w:type="spellEnd"/>
      <w:r w:rsidRPr="00011AF8">
        <w:rPr>
          <w:rStyle w:val="a4"/>
          <w:b w:val="0"/>
          <w:sz w:val="28"/>
          <w:szCs w:val="28"/>
        </w:rPr>
        <w:t>, </w:t>
      </w:r>
      <w:proofErr w:type="spellStart"/>
      <w:r w:rsidRPr="00011AF8">
        <w:rPr>
          <w:rStyle w:val="a4"/>
          <w:b w:val="0"/>
          <w:sz w:val="28"/>
          <w:szCs w:val="28"/>
        </w:rPr>
        <w:t>псих</w:t>
      </w:r>
      <w:r w:rsidR="00AD0F47" w:rsidRPr="00011AF8">
        <w:rPr>
          <w:rStyle w:val="a4"/>
          <w:b w:val="0"/>
          <w:sz w:val="28"/>
          <w:szCs w:val="28"/>
        </w:rPr>
        <w:t>о</w:t>
      </w:r>
      <w:r w:rsidRPr="00011AF8">
        <w:rPr>
          <w:rStyle w:val="a4"/>
          <w:b w:val="0"/>
          <w:sz w:val="28"/>
          <w:szCs w:val="28"/>
        </w:rPr>
        <w:t>гімнастика</w:t>
      </w:r>
      <w:proofErr w:type="spellEnd"/>
      <w:r w:rsidRPr="00011AF8">
        <w:rPr>
          <w:rStyle w:val="a4"/>
          <w:b w:val="0"/>
          <w:sz w:val="28"/>
          <w:szCs w:val="28"/>
        </w:rPr>
        <w:t xml:space="preserve">, технологія диференційованого навчання. У всі перераховані вище технології входили такі форми роботи: сполучена артикуляційна і </w:t>
      </w:r>
      <w:proofErr w:type="spellStart"/>
      <w:r w:rsidRPr="00011AF8">
        <w:rPr>
          <w:rStyle w:val="a4"/>
          <w:b w:val="0"/>
          <w:sz w:val="28"/>
          <w:szCs w:val="28"/>
        </w:rPr>
        <w:t>пальцевая</w:t>
      </w:r>
      <w:proofErr w:type="spellEnd"/>
      <w:r w:rsidRPr="00011AF8">
        <w:rPr>
          <w:rStyle w:val="a4"/>
          <w:b w:val="0"/>
          <w:sz w:val="28"/>
          <w:szCs w:val="28"/>
        </w:rPr>
        <w:t xml:space="preserve"> гімнастика з опорою на слух, зір;</w:t>
      </w:r>
      <w:r w:rsidR="00AD0F47" w:rsidRPr="00011AF8">
        <w:rPr>
          <w:rStyle w:val="a4"/>
          <w:b w:val="0"/>
          <w:sz w:val="28"/>
          <w:szCs w:val="28"/>
        </w:rPr>
        <w:t xml:space="preserve"> </w:t>
      </w:r>
      <w:r w:rsidRPr="00011AF8">
        <w:rPr>
          <w:rStyle w:val="a4"/>
          <w:b w:val="0"/>
          <w:sz w:val="28"/>
          <w:szCs w:val="28"/>
        </w:rPr>
        <w:t>дихальна гімнастика;</w:t>
      </w:r>
      <w:r w:rsidR="00AD0F47" w:rsidRPr="00011AF8">
        <w:rPr>
          <w:rStyle w:val="a4"/>
          <w:b w:val="0"/>
          <w:sz w:val="28"/>
          <w:szCs w:val="28"/>
        </w:rPr>
        <w:t xml:space="preserve"> </w:t>
      </w:r>
      <w:r w:rsidRPr="00011AF8">
        <w:rPr>
          <w:rStyle w:val="a4"/>
          <w:b w:val="0"/>
          <w:sz w:val="28"/>
          <w:szCs w:val="28"/>
        </w:rPr>
        <w:t xml:space="preserve">веселі фізкультхвилинки; цікавий матеріал: вірші, </w:t>
      </w:r>
      <w:proofErr w:type="spellStart"/>
      <w:r w:rsidRPr="00011AF8">
        <w:rPr>
          <w:rStyle w:val="a4"/>
          <w:b w:val="0"/>
          <w:sz w:val="28"/>
          <w:szCs w:val="28"/>
        </w:rPr>
        <w:t>потішки</w:t>
      </w:r>
      <w:proofErr w:type="spellEnd"/>
      <w:r w:rsidRPr="00011AF8">
        <w:rPr>
          <w:rStyle w:val="a4"/>
          <w:b w:val="0"/>
          <w:sz w:val="28"/>
          <w:szCs w:val="28"/>
        </w:rPr>
        <w:t>, загадки, мова з рухом, зміною інтонації, використанням міміки і жестів; самомасаж мови і рук; ігри на розвиток </w:t>
      </w:r>
      <w:hyperlink r:id="rId6" w:history="1">
        <w:r w:rsidRPr="00011AF8">
          <w:rPr>
            <w:rStyle w:val="a4"/>
            <w:b w:val="0"/>
            <w:sz w:val="28"/>
            <w:szCs w:val="28"/>
          </w:rPr>
          <w:t>фонематичного сприйняття</w:t>
        </w:r>
      </w:hyperlink>
      <w:r w:rsidRPr="00011AF8">
        <w:rPr>
          <w:rStyle w:val="a4"/>
          <w:b w:val="0"/>
          <w:sz w:val="28"/>
          <w:szCs w:val="28"/>
        </w:rPr>
        <w:t xml:space="preserve">, </w:t>
      </w:r>
      <w:proofErr w:type="spellStart"/>
      <w:r w:rsidRPr="00011AF8">
        <w:rPr>
          <w:rStyle w:val="a4"/>
          <w:b w:val="0"/>
          <w:sz w:val="28"/>
          <w:szCs w:val="28"/>
        </w:rPr>
        <w:t>мовного</w:t>
      </w:r>
      <w:proofErr w:type="spellEnd"/>
      <w:r w:rsidRPr="00011AF8">
        <w:rPr>
          <w:rStyle w:val="a4"/>
          <w:b w:val="0"/>
          <w:sz w:val="28"/>
          <w:szCs w:val="28"/>
        </w:rPr>
        <w:t xml:space="preserve"> слуху, загальної та дрібної моторики, сюжетно - рольові ігри, театралізовані ігри; тренування окорухових м'язів: стеження за ручкою, олівцем</w:t>
      </w:r>
      <w:r w:rsidR="00AD0F47" w:rsidRPr="00011AF8">
        <w:rPr>
          <w:rStyle w:val="a4"/>
          <w:b w:val="0"/>
          <w:sz w:val="28"/>
          <w:szCs w:val="28"/>
        </w:rPr>
        <w:t>.</w:t>
      </w:r>
    </w:p>
    <w:p w:rsidR="009000D0" w:rsidRPr="00011AF8" w:rsidRDefault="009000D0" w:rsidP="009000D0">
      <w:pPr>
        <w:pStyle w:val="a3"/>
        <w:shd w:val="clear" w:color="auto" w:fill="EEEEEE"/>
        <w:spacing w:before="0" w:beforeAutospacing="0" w:after="0" w:afterAutospacing="0"/>
        <w:ind w:firstLine="426"/>
        <w:jc w:val="both"/>
        <w:rPr>
          <w:rStyle w:val="a4"/>
          <w:b w:val="0"/>
          <w:sz w:val="28"/>
          <w:szCs w:val="28"/>
        </w:rPr>
      </w:pPr>
      <w:r w:rsidRPr="00011AF8">
        <w:rPr>
          <w:rStyle w:val="a4"/>
          <w:b w:val="0"/>
          <w:sz w:val="28"/>
          <w:szCs w:val="28"/>
        </w:rPr>
        <w:t xml:space="preserve">Один із шляхів підвищення ефективності корекційно-розвиваючої роботи - це застосування здоров'язберігаючих технологій, заснований на застосуванні нейропсихологічних знань в роботі.  У своїй роботі, з метою збереження і зміцнення здоров'я, створення </w:t>
      </w:r>
      <w:proofErr w:type="spellStart"/>
      <w:r w:rsidRPr="00011AF8">
        <w:rPr>
          <w:rStyle w:val="a4"/>
          <w:b w:val="0"/>
          <w:sz w:val="28"/>
          <w:szCs w:val="28"/>
        </w:rPr>
        <w:t>емоційно</w:t>
      </w:r>
      <w:proofErr w:type="spellEnd"/>
      <w:r w:rsidRPr="00011AF8">
        <w:rPr>
          <w:rStyle w:val="a4"/>
          <w:b w:val="0"/>
          <w:sz w:val="28"/>
          <w:szCs w:val="28"/>
        </w:rPr>
        <w:t xml:space="preserve">-комфортних умов для дітей з вадами </w:t>
      </w:r>
      <w:r w:rsidR="00AD0F47" w:rsidRPr="00011AF8">
        <w:rPr>
          <w:rStyle w:val="a4"/>
          <w:b w:val="0"/>
          <w:sz w:val="28"/>
          <w:szCs w:val="28"/>
        </w:rPr>
        <w:t>розвитку та мовлення</w:t>
      </w:r>
      <w:r w:rsidRPr="00011AF8">
        <w:rPr>
          <w:rStyle w:val="a4"/>
          <w:b w:val="0"/>
          <w:sz w:val="28"/>
          <w:szCs w:val="28"/>
        </w:rPr>
        <w:t>, а також формування здорового способу життя учнів, як учитель</w:t>
      </w:r>
      <w:r w:rsidR="00AD0F47" w:rsidRPr="00011AF8">
        <w:rPr>
          <w:rStyle w:val="a4"/>
          <w:b w:val="0"/>
          <w:sz w:val="28"/>
          <w:szCs w:val="28"/>
        </w:rPr>
        <w:t>-дефектолог</w:t>
      </w:r>
      <w:r w:rsidRPr="00011AF8">
        <w:rPr>
          <w:rStyle w:val="a4"/>
          <w:b w:val="0"/>
          <w:sz w:val="28"/>
          <w:szCs w:val="28"/>
        </w:rPr>
        <w:t xml:space="preserve">, в основі здоров'язберігаючих діяльності розглядаю особистісно-розвиваючі технології, в основі яких лежить визнання індивідуальності та унікальності особистісного розвитку кожної дитини. На підставі цього допомагаю кожній дитині пізнати себе і повірити в можливість успішного </w:t>
      </w:r>
      <w:proofErr w:type="spellStart"/>
      <w:r w:rsidRPr="00011AF8">
        <w:rPr>
          <w:rStyle w:val="a4"/>
          <w:b w:val="0"/>
          <w:sz w:val="28"/>
          <w:szCs w:val="28"/>
        </w:rPr>
        <w:t>мовного</w:t>
      </w:r>
      <w:proofErr w:type="spellEnd"/>
      <w:r w:rsidRPr="00011AF8">
        <w:rPr>
          <w:rStyle w:val="a4"/>
          <w:b w:val="0"/>
          <w:sz w:val="28"/>
          <w:szCs w:val="28"/>
        </w:rPr>
        <w:t xml:space="preserve"> розвитку,</w:t>
      </w:r>
      <w:r w:rsidR="00AD0F47" w:rsidRPr="00011AF8">
        <w:rPr>
          <w:rStyle w:val="a4"/>
          <w:b w:val="0"/>
          <w:sz w:val="28"/>
          <w:szCs w:val="28"/>
        </w:rPr>
        <w:t xml:space="preserve"> і зняття </w:t>
      </w:r>
      <w:proofErr w:type="spellStart"/>
      <w:r w:rsidR="00AD0F47" w:rsidRPr="00011AF8">
        <w:rPr>
          <w:rStyle w:val="a4"/>
          <w:b w:val="0"/>
          <w:sz w:val="28"/>
          <w:szCs w:val="28"/>
        </w:rPr>
        <w:t>стресогенних</w:t>
      </w:r>
      <w:proofErr w:type="spellEnd"/>
      <w:r w:rsidR="00AD0F47" w:rsidRPr="00011AF8">
        <w:rPr>
          <w:rStyle w:val="a4"/>
          <w:b w:val="0"/>
          <w:sz w:val="28"/>
          <w:szCs w:val="28"/>
        </w:rPr>
        <w:t xml:space="preserve"> ситуацій (заняття проводжу за методикою </w:t>
      </w:r>
      <w:proofErr w:type="spellStart"/>
      <w:r w:rsidR="00AD0F47" w:rsidRPr="00011AF8">
        <w:rPr>
          <w:rStyle w:val="a4"/>
          <w:b w:val="0"/>
          <w:sz w:val="28"/>
          <w:szCs w:val="28"/>
        </w:rPr>
        <w:t>Монтессорі</w:t>
      </w:r>
      <w:proofErr w:type="spellEnd"/>
      <w:r w:rsidR="00AD0F47" w:rsidRPr="00011AF8">
        <w:rPr>
          <w:rStyle w:val="a4"/>
          <w:b w:val="0"/>
          <w:sz w:val="28"/>
          <w:szCs w:val="28"/>
        </w:rPr>
        <w:t>).</w:t>
      </w:r>
    </w:p>
    <w:p w:rsidR="00B116D4" w:rsidRPr="00011AF8" w:rsidRDefault="00B116D4" w:rsidP="009000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011AF8">
        <w:rPr>
          <w:rStyle w:val="a4"/>
          <w:b w:val="0"/>
          <w:sz w:val="28"/>
          <w:szCs w:val="28"/>
        </w:rPr>
        <w:t xml:space="preserve">Асистенти вчителів здійснювали соціально-педагогічний супровід дітей з особливими освітніми потребами. Зусилля асистентів  вчителів були направлені на адаптацію навчальних матеріалів з урахуванням індивідуальних особливостей учнів, залучення учнів до різних видів навчальної діяльності на </w:t>
      </w:r>
      <w:proofErr w:type="spellStart"/>
      <w:r w:rsidRPr="00011AF8">
        <w:rPr>
          <w:rStyle w:val="a4"/>
          <w:b w:val="0"/>
          <w:sz w:val="28"/>
          <w:szCs w:val="28"/>
        </w:rPr>
        <w:t>уроках</w:t>
      </w:r>
      <w:proofErr w:type="spellEnd"/>
      <w:r w:rsidRPr="00011AF8">
        <w:rPr>
          <w:rStyle w:val="a4"/>
          <w:b w:val="0"/>
          <w:sz w:val="28"/>
          <w:szCs w:val="28"/>
        </w:rPr>
        <w:t xml:space="preserve">. Особливо дієвою і корисною для дітей з ООП є індивідуальна робота з учнями, яка була направлена на допомогу у виконанні навчальних </w:t>
      </w:r>
      <w:proofErr w:type="spellStart"/>
      <w:r w:rsidRPr="00011AF8">
        <w:rPr>
          <w:rStyle w:val="a4"/>
          <w:b w:val="0"/>
          <w:sz w:val="28"/>
          <w:szCs w:val="28"/>
        </w:rPr>
        <w:t>завдань,закріпленню</w:t>
      </w:r>
      <w:proofErr w:type="spellEnd"/>
      <w:r w:rsidRPr="00011AF8">
        <w:rPr>
          <w:rStyle w:val="a4"/>
          <w:b w:val="0"/>
          <w:sz w:val="28"/>
          <w:szCs w:val="28"/>
        </w:rPr>
        <w:t xml:space="preserve"> конкретних умінь і навичок,  додаткове пояснення тем з предметів, які не були належним чином засвоєні. Асистенти вчителів надавали консультації вчителям та батькам учнів з особливими освітніми потребами для успішної взаємодії школи та сім`ї.</w:t>
      </w:r>
    </w:p>
    <w:p w:rsidR="00B116D4" w:rsidRPr="00011AF8" w:rsidRDefault="00B116D4" w:rsidP="009000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011AF8">
        <w:rPr>
          <w:rStyle w:val="a4"/>
          <w:b w:val="0"/>
          <w:sz w:val="28"/>
          <w:szCs w:val="28"/>
        </w:rPr>
        <w:t>Вчителем-дефектологом складаються календарно-тематичні плани, щоденні плани роботи корекційних педагогів школи, затверджуються графіки занять. Корекційно-</w:t>
      </w:r>
      <w:proofErr w:type="spellStart"/>
      <w:r w:rsidRPr="00011AF8">
        <w:rPr>
          <w:rStyle w:val="a4"/>
          <w:b w:val="0"/>
          <w:sz w:val="28"/>
          <w:szCs w:val="28"/>
        </w:rPr>
        <w:t>розвиткова</w:t>
      </w:r>
      <w:proofErr w:type="spellEnd"/>
      <w:r w:rsidRPr="00011AF8">
        <w:rPr>
          <w:rStyle w:val="a4"/>
          <w:b w:val="0"/>
          <w:sz w:val="28"/>
          <w:szCs w:val="28"/>
        </w:rPr>
        <w:t xml:space="preserve"> робота спрямовується на виправлення вад </w:t>
      </w:r>
      <w:proofErr w:type="spellStart"/>
      <w:r w:rsidRPr="00011AF8">
        <w:rPr>
          <w:rStyle w:val="a4"/>
          <w:b w:val="0"/>
          <w:sz w:val="28"/>
          <w:szCs w:val="28"/>
        </w:rPr>
        <w:t>звуковимови</w:t>
      </w:r>
      <w:proofErr w:type="spellEnd"/>
      <w:r w:rsidRPr="00011AF8">
        <w:rPr>
          <w:rStyle w:val="a4"/>
          <w:b w:val="0"/>
          <w:sz w:val="28"/>
          <w:szCs w:val="28"/>
        </w:rPr>
        <w:t>,  розвиток зв’язного мовлення,  формування граматично правильного мовлення, збагачення словникового запасу слів.</w:t>
      </w:r>
    </w:p>
    <w:p w:rsidR="00B116D4" w:rsidRPr="00011AF8" w:rsidRDefault="00B116D4" w:rsidP="009000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011AF8">
        <w:rPr>
          <w:rStyle w:val="a4"/>
          <w:b w:val="0"/>
          <w:sz w:val="28"/>
          <w:szCs w:val="28"/>
        </w:rPr>
        <w:t xml:space="preserve">Робота реалізується під час занять з корекції розвитку. Дані заняття базуються на спеціально розроблених програмах для дітей із затримкою </w:t>
      </w:r>
      <w:r w:rsidRPr="00011AF8">
        <w:rPr>
          <w:rStyle w:val="a4"/>
          <w:b w:val="0"/>
          <w:sz w:val="28"/>
          <w:szCs w:val="28"/>
        </w:rPr>
        <w:lastRenderedPageBreak/>
        <w:t>психічного розвитку та для дітей з порушеннями мовлення. Основний напрямок роботи вчителя-дефектолога – це корекція пізнавальної діяльності (операцій мислення – аналізу, синтезу, узагальнення, порівняння; довільного зорово-слухового сприймання; довільної уваги – концентрації та розподілу; процесів запам'ятовування та відтворення інформації ).</w:t>
      </w:r>
    </w:p>
    <w:p w:rsidR="00B116D4" w:rsidRPr="00011AF8" w:rsidRDefault="00B116D4" w:rsidP="009000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011AF8">
        <w:rPr>
          <w:rStyle w:val="a4"/>
          <w:b w:val="0"/>
          <w:sz w:val="28"/>
          <w:szCs w:val="28"/>
        </w:rPr>
        <w:t>  Робота по  корекції розвитку емоційно-вольової сфери  була спрямована за такими напрямками: розвиток емоційної  сфери, створення власного емоційного фону, зниження  тривожності  та скутості дітей, формування віри у свої сили й можливості, набуття навичок позитивної вербальної та невербальної комунікації, підкріплення позитивного образу «Я»,  оволодіння навичками саморегуляції власного емоційного стану та  формування навичок розробки стратегії дій для досягнення мети.</w:t>
      </w:r>
    </w:p>
    <w:p w:rsidR="00B116D4" w:rsidRPr="00011AF8" w:rsidRDefault="00B116D4" w:rsidP="009000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011AF8">
        <w:rPr>
          <w:rStyle w:val="a4"/>
          <w:b w:val="0"/>
          <w:sz w:val="28"/>
          <w:szCs w:val="28"/>
        </w:rPr>
        <w:t>  Проведення ефективної корекційно-</w:t>
      </w:r>
      <w:proofErr w:type="spellStart"/>
      <w:r w:rsidRPr="00011AF8">
        <w:rPr>
          <w:rStyle w:val="a4"/>
          <w:b w:val="0"/>
          <w:sz w:val="28"/>
          <w:szCs w:val="28"/>
        </w:rPr>
        <w:t>розвиткової</w:t>
      </w:r>
      <w:proofErr w:type="spellEnd"/>
      <w:r w:rsidRPr="00011AF8">
        <w:rPr>
          <w:rStyle w:val="a4"/>
          <w:b w:val="0"/>
          <w:sz w:val="28"/>
          <w:szCs w:val="28"/>
        </w:rPr>
        <w:t xml:space="preserve"> роботи в цілому здійснюється завдяки співпраці усіх корекційних педагогів, класних керівників, вчителів - </w:t>
      </w:r>
      <w:proofErr w:type="spellStart"/>
      <w:r w:rsidRPr="00011AF8">
        <w:rPr>
          <w:rStyle w:val="a4"/>
          <w:b w:val="0"/>
          <w:sz w:val="28"/>
          <w:szCs w:val="28"/>
        </w:rPr>
        <w:t>предметників</w:t>
      </w:r>
      <w:proofErr w:type="spellEnd"/>
      <w:r w:rsidRPr="00011AF8">
        <w:rPr>
          <w:rStyle w:val="a4"/>
          <w:b w:val="0"/>
          <w:sz w:val="28"/>
          <w:szCs w:val="28"/>
        </w:rPr>
        <w:t>, батьків та адміністрації школи. Інклюзивне навчання потребує дотримання певних вимог щодо обладнання кімнати для занять, яка б сприяла корекції певних відхилень  у розвитку дитини.  Тому у школі планується створення ресурсного класу, який умовно буде поділений на 2 зони: «навчальна зона», «ігрова зона».</w:t>
      </w:r>
    </w:p>
    <w:p w:rsidR="00AB2B25" w:rsidRPr="00011AF8" w:rsidRDefault="00B116D4" w:rsidP="00AB2B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011AF8">
        <w:rPr>
          <w:rStyle w:val="a4"/>
          <w:b w:val="0"/>
          <w:sz w:val="28"/>
          <w:szCs w:val="28"/>
        </w:rPr>
        <w:t>     Уряд надає субвенції з державного бюджету на підтримку дітей з особливими  освітніми потребами</w:t>
      </w:r>
      <w:bookmarkStart w:id="0" w:name="_GoBack"/>
      <w:bookmarkEnd w:id="0"/>
      <w:r w:rsidRPr="00011AF8">
        <w:rPr>
          <w:rStyle w:val="a4"/>
          <w:b w:val="0"/>
          <w:sz w:val="28"/>
          <w:szCs w:val="28"/>
        </w:rPr>
        <w:t xml:space="preserve">.  За рахунок цих коштів проводилась оплата праці  корекційним педагогам та  було придбано  спеціальні засоби  корекції психофізичного розвитку для цих дітей. </w:t>
      </w:r>
      <w:r w:rsidR="00924659" w:rsidRPr="00011AF8">
        <w:rPr>
          <w:rStyle w:val="a4"/>
          <w:b w:val="0"/>
          <w:sz w:val="28"/>
          <w:szCs w:val="28"/>
        </w:rPr>
        <w:t xml:space="preserve">Програма розвитку, за якою працює наш </w:t>
      </w:r>
      <w:r w:rsidR="009000D0" w:rsidRPr="00011AF8">
        <w:rPr>
          <w:rStyle w:val="a4"/>
          <w:b w:val="0"/>
          <w:sz w:val="28"/>
          <w:szCs w:val="28"/>
        </w:rPr>
        <w:t>колектив</w:t>
      </w:r>
      <w:r w:rsidR="00924659" w:rsidRPr="00011AF8">
        <w:rPr>
          <w:rStyle w:val="a4"/>
          <w:b w:val="0"/>
          <w:sz w:val="28"/>
          <w:szCs w:val="28"/>
        </w:rPr>
        <w:t>, націлена на створення доброзичливої, активної і позитивної установки на успішне і комфортне навчання і розвиток, а там де здійснюється робота по настрою дошкільнят, досягаються позитивні результати. Для підвищення мотивації і пізнавальної активності дітей використовувала </w:t>
      </w:r>
      <w:hyperlink r:id="rId7" w:history="1">
        <w:r w:rsidR="00924659" w:rsidRPr="00011AF8">
          <w:rPr>
            <w:rStyle w:val="a4"/>
            <w:b w:val="0"/>
            <w:sz w:val="28"/>
            <w:szCs w:val="28"/>
          </w:rPr>
          <w:t>різноманітні форми </w:t>
        </w:r>
      </w:hyperlink>
      <w:r w:rsidR="00924659" w:rsidRPr="00011AF8">
        <w:rPr>
          <w:rStyle w:val="a4"/>
          <w:b w:val="0"/>
          <w:sz w:val="28"/>
          <w:szCs w:val="28"/>
        </w:rPr>
        <w:t>занять: заняття - казка, заняття - подорож, заняття - гра, наочний матеріал. С</w:t>
      </w:r>
      <w:r w:rsidR="00E02A7A">
        <w:rPr>
          <w:rStyle w:val="a4"/>
          <w:b w:val="0"/>
          <w:sz w:val="28"/>
          <w:szCs w:val="28"/>
        </w:rPr>
        <w:t>творення безліч</w:t>
      </w:r>
      <w:r w:rsidR="00924659" w:rsidRPr="00011AF8">
        <w:rPr>
          <w:rStyle w:val="a4"/>
          <w:b w:val="0"/>
          <w:sz w:val="28"/>
          <w:szCs w:val="28"/>
        </w:rPr>
        <w:t xml:space="preserve"> ігрових ситуацій підтримує інтерес дитини протягом всієї корекційної роботи, а наочний матеріал спрямований на розвиток пізнавальної активності. Стимуляція пізнавальної активності відбувається за рахунок розширення активного і пасивного словника, завдяки певної тематичної спрямованості </w:t>
      </w:r>
      <w:proofErr w:type="spellStart"/>
      <w:r w:rsidR="00924659" w:rsidRPr="00011AF8">
        <w:rPr>
          <w:rStyle w:val="a4"/>
          <w:b w:val="0"/>
          <w:sz w:val="28"/>
          <w:szCs w:val="28"/>
        </w:rPr>
        <w:t>мовного</w:t>
      </w:r>
      <w:proofErr w:type="spellEnd"/>
      <w:r w:rsidR="00924659" w:rsidRPr="00011AF8">
        <w:rPr>
          <w:rStyle w:val="a4"/>
          <w:b w:val="0"/>
          <w:sz w:val="28"/>
          <w:szCs w:val="28"/>
        </w:rPr>
        <w:t> матеріалу: (овочі, фрукти, продукти харчування, тварини, птахи, комахи, і інші, як одного заняття, так і міні-блоків.</w:t>
      </w:r>
      <w:r w:rsidR="00AB2B25" w:rsidRPr="00011AF8">
        <w:rPr>
          <w:rStyle w:val="a4"/>
          <w:b w:val="0"/>
          <w:sz w:val="28"/>
          <w:szCs w:val="28"/>
        </w:rPr>
        <w:t xml:space="preserve"> </w:t>
      </w:r>
      <w:r w:rsidR="00924659" w:rsidRPr="00011AF8">
        <w:rPr>
          <w:rStyle w:val="a4"/>
          <w:b w:val="0"/>
          <w:sz w:val="28"/>
          <w:szCs w:val="28"/>
        </w:rPr>
        <w:t>Позитивних результатів досягаю за допомогою доброзичливого настрою дитини на успішне і комфортне навчання.</w:t>
      </w:r>
      <w:r w:rsidR="00AB2B25" w:rsidRPr="00011AF8">
        <w:rPr>
          <w:rStyle w:val="a4"/>
          <w:b w:val="0"/>
          <w:sz w:val="28"/>
          <w:szCs w:val="28"/>
        </w:rPr>
        <w:t xml:space="preserve"> </w:t>
      </w:r>
      <w:r w:rsidR="00924659" w:rsidRPr="00011AF8">
        <w:rPr>
          <w:rStyle w:val="a4"/>
          <w:b w:val="0"/>
          <w:sz w:val="28"/>
          <w:szCs w:val="28"/>
        </w:rPr>
        <w:t xml:space="preserve">Аналіз поведінки дітей, включених в такі форми взаємодії, свідчать про позитивні результати, що сприяють розвитку потенційних </w:t>
      </w:r>
      <w:proofErr w:type="spellStart"/>
      <w:r w:rsidR="00924659" w:rsidRPr="00011AF8">
        <w:rPr>
          <w:rStyle w:val="a4"/>
          <w:b w:val="0"/>
          <w:sz w:val="28"/>
          <w:szCs w:val="28"/>
        </w:rPr>
        <w:t>мовних</w:t>
      </w:r>
      <w:proofErr w:type="spellEnd"/>
      <w:r w:rsidR="00924659" w:rsidRPr="00011AF8">
        <w:rPr>
          <w:rStyle w:val="a4"/>
          <w:b w:val="0"/>
          <w:sz w:val="28"/>
          <w:szCs w:val="28"/>
        </w:rPr>
        <w:t xml:space="preserve"> можливостей дитини.</w:t>
      </w:r>
      <w:r w:rsidR="00AB2B25" w:rsidRPr="00011AF8">
        <w:rPr>
          <w:rStyle w:val="a4"/>
          <w:b w:val="0"/>
          <w:sz w:val="28"/>
          <w:szCs w:val="28"/>
        </w:rPr>
        <w:t xml:space="preserve"> </w:t>
      </w:r>
    </w:p>
    <w:p w:rsidR="00AB2B25" w:rsidRPr="00011AF8" w:rsidRDefault="00E02A7A" w:rsidP="00AB2B25">
      <w:pPr>
        <w:pStyle w:val="a3"/>
        <w:shd w:val="clear" w:color="auto" w:fill="EEEEEE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</w:t>
      </w:r>
      <w:r w:rsidR="00AB2B25" w:rsidRPr="00011AF8">
        <w:rPr>
          <w:rStyle w:val="a4"/>
          <w:b w:val="0"/>
          <w:sz w:val="28"/>
          <w:szCs w:val="28"/>
        </w:rPr>
        <w:t xml:space="preserve">Робота з батьками. </w:t>
      </w:r>
      <w:r w:rsidR="00924659" w:rsidRPr="00011AF8">
        <w:rPr>
          <w:rStyle w:val="a4"/>
          <w:b w:val="0"/>
          <w:sz w:val="28"/>
          <w:szCs w:val="28"/>
        </w:rPr>
        <w:t>В умовах освітньої інтеграції, активне включення батьків в спільний корекційний процес, дозволило значно підвищити його ефективність. З огляду на цей факт в роботі з батьками, намагалася знайти такі форми роботи, </w:t>
      </w:r>
      <w:hyperlink r:id="rId8" w:history="1">
        <w:r w:rsidR="00924659" w:rsidRPr="00011AF8">
          <w:rPr>
            <w:rStyle w:val="a4"/>
            <w:b w:val="0"/>
            <w:sz w:val="28"/>
            <w:szCs w:val="28"/>
          </w:rPr>
          <w:t>які змогли б дійти до кожної </w:t>
        </w:r>
      </w:hyperlink>
      <w:r w:rsidR="00924659" w:rsidRPr="00011AF8">
        <w:rPr>
          <w:rStyle w:val="a4"/>
          <w:b w:val="0"/>
          <w:sz w:val="28"/>
          <w:szCs w:val="28"/>
        </w:rPr>
        <w:t>родини:</w:t>
      </w:r>
      <w:r w:rsidR="009000D0" w:rsidRPr="00011AF8">
        <w:rPr>
          <w:rStyle w:val="a4"/>
          <w:b w:val="0"/>
          <w:sz w:val="28"/>
          <w:szCs w:val="28"/>
        </w:rPr>
        <w:t xml:space="preserve"> </w:t>
      </w:r>
      <w:r w:rsidR="00924659" w:rsidRPr="00011AF8">
        <w:rPr>
          <w:rStyle w:val="a4"/>
          <w:b w:val="0"/>
          <w:sz w:val="28"/>
          <w:szCs w:val="28"/>
        </w:rPr>
        <w:t>на початку року, провела анкетування, з метою збору анамнестичних даних;</w:t>
      </w:r>
      <w:r w:rsidR="009000D0" w:rsidRPr="00011AF8">
        <w:rPr>
          <w:rStyle w:val="a4"/>
          <w:b w:val="0"/>
          <w:sz w:val="28"/>
          <w:szCs w:val="28"/>
        </w:rPr>
        <w:t xml:space="preserve"> </w:t>
      </w:r>
      <w:r w:rsidR="00924659" w:rsidRPr="00011AF8">
        <w:rPr>
          <w:rStyle w:val="a4"/>
          <w:b w:val="0"/>
          <w:sz w:val="28"/>
          <w:szCs w:val="28"/>
        </w:rPr>
        <w:t>проводила особисті бесіди у міру</w:t>
      </w:r>
      <w:r w:rsidR="009000D0" w:rsidRPr="00011AF8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розвитку</w:t>
      </w:r>
      <w:r w:rsidR="00924659" w:rsidRPr="00011AF8">
        <w:rPr>
          <w:rStyle w:val="a4"/>
          <w:b w:val="0"/>
          <w:sz w:val="28"/>
          <w:szCs w:val="28"/>
        </w:rPr>
        <w:t xml:space="preserve"> дитини</w:t>
      </w:r>
      <w:r w:rsidR="009000D0" w:rsidRPr="00011AF8">
        <w:rPr>
          <w:rStyle w:val="a4"/>
          <w:b w:val="0"/>
          <w:sz w:val="28"/>
          <w:szCs w:val="28"/>
        </w:rPr>
        <w:t xml:space="preserve">. </w:t>
      </w:r>
      <w:r w:rsidR="00924659" w:rsidRPr="00011AF8">
        <w:rPr>
          <w:rStyle w:val="a4"/>
          <w:b w:val="0"/>
          <w:sz w:val="28"/>
          <w:szCs w:val="28"/>
        </w:rPr>
        <w:t>провела консультації для батьків;</w:t>
      </w:r>
      <w:r w:rsidR="00AB2B25" w:rsidRPr="00011AF8">
        <w:rPr>
          <w:rStyle w:val="a4"/>
          <w:b w:val="0"/>
          <w:sz w:val="28"/>
          <w:szCs w:val="28"/>
        </w:rPr>
        <w:t xml:space="preserve"> </w:t>
      </w:r>
      <w:r w:rsidR="00924659" w:rsidRPr="00011AF8">
        <w:rPr>
          <w:rStyle w:val="a4"/>
          <w:b w:val="0"/>
          <w:sz w:val="28"/>
          <w:szCs w:val="28"/>
        </w:rPr>
        <w:t>використовувала комплекси наочних засобів </w:t>
      </w:r>
      <w:hyperlink r:id="rId9" w:history="1">
        <w:r w:rsidR="00924659" w:rsidRPr="00011AF8">
          <w:rPr>
            <w:rStyle w:val="a4"/>
            <w:b w:val="0"/>
            <w:sz w:val="28"/>
            <w:szCs w:val="28"/>
          </w:rPr>
          <w:t xml:space="preserve">по формуванню </w:t>
        </w:r>
        <w:r w:rsidR="009000D0" w:rsidRPr="00011AF8">
          <w:rPr>
            <w:rStyle w:val="a4"/>
            <w:b w:val="0"/>
            <w:sz w:val="28"/>
            <w:szCs w:val="28"/>
          </w:rPr>
          <w:t>корекції</w:t>
        </w:r>
      </w:hyperlink>
      <w:r w:rsidR="009000D0" w:rsidRPr="00011AF8">
        <w:rPr>
          <w:rStyle w:val="a4"/>
          <w:b w:val="0"/>
          <w:sz w:val="28"/>
          <w:szCs w:val="28"/>
        </w:rPr>
        <w:t xml:space="preserve"> розумового розвитку</w:t>
      </w:r>
      <w:r w:rsidR="00924659" w:rsidRPr="00011AF8">
        <w:rPr>
          <w:rStyle w:val="a4"/>
          <w:b w:val="0"/>
          <w:sz w:val="28"/>
          <w:szCs w:val="28"/>
        </w:rPr>
        <w:t>;</w:t>
      </w:r>
      <w:r w:rsidR="009000D0" w:rsidRPr="00011AF8">
        <w:rPr>
          <w:rStyle w:val="a4"/>
          <w:b w:val="0"/>
          <w:sz w:val="28"/>
          <w:szCs w:val="28"/>
        </w:rPr>
        <w:t xml:space="preserve"> </w:t>
      </w:r>
      <w:r w:rsidR="00924659" w:rsidRPr="00011AF8">
        <w:rPr>
          <w:rStyle w:val="a4"/>
          <w:b w:val="0"/>
          <w:sz w:val="28"/>
          <w:szCs w:val="28"/>
        </w:rPr>
        <w:t>роздала на початковому етапі роботи пам'ятки, рекомендації, як займатися з дитиною вдома;</w:t>
      </w:r>
      <w:r w:rsidR="009000D0" w:rsidRPr="00011AF8">
        <w:rPr>
          <w:rStyle w:val="a4"/>
          <w:b w:val="0"/>
          <w:sz w:val="28"/>
          <w:szCs w:val="28"/>
        </w:rPr>
        <w:t xml:space="preserve"> </w:t>
      </w:r>
      <w:r w:rsidR="00924659" w:rsidRPr="00011AF8">
        <w:rPr>
          <w:rStyle w:val="a4"/>
          <w:b w:val="0"/>
          <w:sz w:val="28"/>
          <w:szCs w:val="28"/>
        </w:rPr>
        <w:t>виступала на загальних батьківських зборах за темами:</w:t>
      </w:r>
      <w:r w:rsidR="009000D0" w:rsidRPr="00011AF8">
        <w:rPr>
          <w:rStyle w:val="a4"/>
          <w:b w:val="0"/>
          <w:sz w:val="28"/>
          <w:szCs w:val="28"/>
        </w:rPr>
        <w:t xml:space="preserve"> </w:t>
      </w:r>
      <w:r w:rsidR="00924659" w:rsidRPr="00011AF8">
        <w:rPr>
          <w:rStyle w:val="a4"/>
          <w:b w:val="0"/>
          <w:sz w:val="28"/>
          <w:szCs w:val="28"/>
        </w:rPr>
        <w:lastRenderedPageBreak/>
        <w:t>«Організація</w:t>
      </w:r>
      <w:r w:rsidR="009000D0" w:rsidRPr="00011AF8">
        <w:rPr>
          <w:rStyle w:val="a4"/>
          <w:b w:val="0"/>
          <w:sz w:val="28"/>
          <w:szCs w:val="28"/>
        </w:rPr>
        <w:t xml:space="preserve"> корекційної</w:t>
      </w:r>
      <w:r w:rsidR="00924659" w:rsidRPr="00011AF8">
        <w:rPr>
          <w:rStyle w:val="a4"/>
          <w:b w:val="0"/>
          <w:sz w:val="28"/>
          <w:szCs w:val="28"/>
        </w:rPr>
        <w:t xml:space="preserve"> роботи з дітьми»</w:t>
      </w:r>
      <w:r w:rsidR="009000D0" w:rsidRPr="00011AF8">
        <w:rPr>
          <w:rStyle w:val="a4"/>
          <w:b w:val="0"/>
          <w:sz w:val="28"/>
          <w:szCs w:val="28"/>
        </w:rPr>
        <w:t xml:space="preserve">, </w:t>
      </w:r>
      <w:r w:rsidR="00924659" w:rsidRPr="00011AF8">
        <w:rPr>
          <w:rStyle w:val="a4"/>
          <w:b w:val="0"/>
          <w:sz w:val="28"/>
          <w:szCs w:val="28"/>
        </w:rPr>
        <w:t xml:space="preserve">щотижня, по п'ятницях, задавала домашні завдання в спеціальних  альбомах, на початку наступного тижня на індивідуальних заняттях перевіряла виконання домашнього завдання, відзначала засвоєння лексико-граматичного матеріалу по темі і обговорювала з </w:t>
      </w:r>
      <w:r w:rsidR="009000D0" w:rsidRPr="00011AF8">
        <w:rPr>
          <w:rStyle w:val="a4"/>
          <w:b w:val="0"/>
          <w:sz w:val="28"/>
          <w:szCs w:val="28"/>
        </w:rPr>
        <w:t>асистентами</w:t>
      </w:r>
      <w:r w:rsidR="00924659" w:rsidRPr="00011AF8">
        <w:rPr>
          <w:rStyle w:val="a4"/>
          <w:b w:val="0"/>
          <w:sz w:val="28"/>
          <w:szCs w:val="28"/>
        </w:rPr>
        <w:t xml:space="preserve"> характерні </w:t>
      </w:r>
      <w:hyperlink r:id="rId10" w:history="1">
        <w:r w:rsidR="00924659" w:rsidRPr="00011AF8">
          <w:rPr>
            <w:rStyle w:val="a4"/>
            <w:b w:val="0"/>
            <w:sz w:val="28"/>
            <w:szCs w:val="28"/>
          </w:rPr>
          <w:t>для кожної дитини помилки</w:t>
        </w:r>
      </w:hyperlink>
      <w:r w:rsidR="00924659" w:rsidRPr="00011AF8">
        <w:rPr>
          <w:rStyle w:val="a4"/>
          <w:b w:val="0"/>
          <w:sz w:val="28"/>
          <w:szCs w:val="28"/>
        </w:rPr>
        <w:t>;</w:t>
      </w:r>
      <w:r w:rsidR="009000D0" w:rsidRPr="00011AF8">
        <w:rPr>
          <w:rStyle w:val="a4"/>
          <w:b w:val="0"/>
          <w:sz w:val="28"/>
          <w:szCs w:val="28"/>
        </w:rPr>
        <w:t xml:space="preserve"> </w:t>
      </w:r>
      <w:r w:rsidR="00924659" w:rsidRPr="00011AF8">
        <w:rPr>
          <w:rStyle w:val="a4"/>
          <w:b w:val="0"/>
          <w:sz w:val="28"/>
          <w:szCs w:val="28"/>
        </w:rPr>
        <w:t>постійно інформувала батьків про успіхи та невдачі дитини.</w:t>
      </w:r>
    </w:p>
    <w:p w:rsidR="00AB2B25" w:rsidRPr="00011AF8" w:rsidRDefault="00924659" w:rsidP="00AB2B25">
      <w:pPr>
        <w:pStyle w:val="a3"/>
        <w:shd w:val="clear" w:color="auto" w:fill="EEEEEE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011AF8">
        <w:rPr>
          <w:rStyle w:val="a4"/>
          <w:b w:val="0"/>
          <w:sz w:val="28"/>
          <w:szCs w:val="28"/>
        </w:rPr>
        <w:t>Всю корекційну роботу</w:t>
      </w:r>
      <w:r w:rsidR="009000D0" w:rsidRPr="00011AF8">
        <w:rPr>
          <w:rStyle w:val="a4"/>
          <w:b w:val="0"/>
          <w:sz w:val="28"/>
          <w:szCs w:val="28"/>
        </w:rPr>
        <w:t> вела в тісному контакті з вчителями</w:t>
      </w:r>
      <w:r w:rsidRPr="00011AF8">
        <w:rPr>
          <w:rStyle w:val="a4"/>
          <w:b w:val="0"/>
          <w:sz w:val="28"/>
          <w:szCs w:val="28"/>
        </w:rPr>
        <w:t xml:space="preserve">, </w:t>
      </w:r>
      <w:r w:rsidR="009000D0" w:rsidRPr="00011AF8">
        <w:rPr>
          <w:rStyle w:val="a4"/>
          <w:b w:val="0"/>
          <w:sz w:val="28"/>
          <w:szCs w:val="28"/>
        </w:rPr>
        <w:t>асистентами вчителя, вчителями-</w:t>
      </w:r>
      <w:proofErr w:type="spellStart"/>
      <w:r w:rsidR="009000D0" w:rsidRPr="00011AF8">
        <w:rPr>
          <w:rStyle w:val="a4"/>
          <w:b w:val="0"/>
          <w:sz w:val="28"/>
          <w:szCs w:val="28"/>
        </w:rPr>
        <w:t>предметниками</w:t>
      </w:r>
      <w:proofErr w:type="spellEnd"/>
      <w:r w:rsidR="009000D0" w:rsidRPr="00011AF8">
        <w:rPr>
          <w:rStyle w:val="a4"/>
          <w:b w:val="0"/>
          <w:sz w:val="28"/>
          <w:szCs w:val="28"/>
        </w:rPr>
        <w:t xml:space="preserve">. </w:t>
      </w:r>
      <w:r w:rsidRPr="00011AF8">
        <w:rPr>
          <w:rStyle w:val="a4"/>
          <w:b w:val="0"/>
          <w:sz w:val="28"/>
          <w:szCs w:val="28"/>
        </w:rPr>
        <w:t xml:space="preserve">Результатом нашої роботи стало: стабільна позитивна динаміка в розвитку та створення </w:t>
      </w:r>
      <w:proofErr w:type="spellStart"/>
      <w:r w:rsidRPr="00011AF8">
        <w:rPr>
          <w:rStyle w:val="a4"/>
          <w:b w:val="0"/>
          <w:sz w:val="28"/>
          <w:szCs w:val="28"/>
        </w:rPr>
        <w:t>емоційно</w:t>
      </w:r>
      <w:proofErr w:type="spellEnd"/>
      <w:r w:rsidRPr="00011AF8">
        <w:rPr>
          <w:rStyle w:val="a4"/>
          <w:b w:val="0"/>
          <w:sz w:val="28"/>
          <w:szCs w:val="28"/>
        </w:rPr>
        <w:t>-комфортних умов розвитку дитини.</w:t>
      </w:r>
      <w:r w:rsidR="009000D0" w:rsidRPr="00011AF8">
        <w:rPr>
          <w:rStyle w:val="a4"/>
          <w:b w:val="0"/>
          <w:sz w:val="28"/>
          <w:szCs w:val="28"/>
        </w:rPr>
        <w:t xml:space="preserve"> </w:t>
      </w:r>
      <w:r w:rsidRPr="00011AF8">
        <w:rPr>
          <w:rStyle w:val="a4"/>
          <w:b w:val="0"/>
          <w:sz w:val="28"/>
          <w:szCs w:val="28"/>
        </w:rPr>
        <w:t>Брала участь в роботі методичних об'єднань, семінарів.</w:t>
      </w:r>
      <w:r w:rsidR="009000D0" w:rsidRPr="00011AF8">
        <w:rPr>
          <w:rStyle w:val="a4"/>
          <w:b w:val="0"/>
          <w:sz w:val="28"/>
          <w:szCs w:val="28"/>
        </w:rPr>
        <w:t xml:space="preserve"> </w:t>
      </w:r>
      <w:r w:rsidRPr="00011AF8">
        <w:rPr>
          <w:rStyle w:val="a4"/>
          <w:b w:val="0"/>
          <w:sz w:val="28"/>
          <w:szCs w:val="28"/>
        </w:rPr>
        <w:t>Брала участь в педагогічних радах;</w:t>
      </w:r>
      <w:r w:rsidR="009000D0" w:rsidRPr="00011AF8">
        <w:rPr>
          <w:rStyle w:val="a4"/>
          <w:b w:val="0"/>
          <w:sz w:val="28"/>
          <w:szCs w:val="28"/>
        </w:rPr>
        <w:t xml:space="preserve"> </w:t>
      </w:r>
      <w:r w:rsidRPr="00011AF8">
        <w:rPr>
          <w:rStyle w:val="a4"/>
          <w:b w:val="0"/>
          <w:sz w:val="28"/>
          <w:szCs w:val="28"/>
        </w:rPr>
        <w:t>Брала участь в рамках роботи</w:t>
      </w:r>
      <w:r w:rsidR="009000D0" w:rsidRPr="00011AF8">
        <w:rPr>
          <w:rStyle w:val="a4"/>
          <w:b w:val="0"/>
          <w:sz w:val="28"/>
          <w:szCs w:val="28"/>
        </w:rPr>
        <w:t xml:space="preserve"> ІРЦ. </w:t>
      </w:r>
      <w:r w:rsidRPr="00011AF8">
        <w:rPr>
          <w:rStyle w:val="a4"/>
          <w:b w:val="0"/>
          <w:sz w:val="28"/>
          <w:szCs w:val="28"/>
        </w:rPr>
        <w:t>Також, вела роботу по по</w:t>
      </w:r>
      <w:r w:rsidR="009000D0" w:rsidRPr="00011AF8">
        <w:rPr>
          <w:rStyle w:val="a4"/>
          <w:b w:val="0"/>
          <w:sz w:val="28"/>
          <w:szCs w:val="28"/>
        </w:rPr>
        <w:t>кращ</w:t>
      </w:r>
      <w:r w:rsidRPr="00011AF8">
        <w:rPr>
          <w:rStyle w:val="a4"/>
          <w:b w:val="0"/>
          <w:sz w:val="28"/>
          <w:szCs w:val="28"/>
        </w:rPr>
        <w:t>енню оснащеності  кабінету: виготовила і придбала методичні посібники, методичну літературу;</w:t>
      </w:r>
    </w:p>
    <w:p w:rsidR="00924659" w:rsidRPr="00011AF8" w:rsidRDefault="00924659" w:rsidP="009000D0">
      <w:pPr>
        <w:spacing w:line="240" w:lineRule="auto"/>
        <w:ind w:firstLine="709"/>
        <w:jc w:val="both"/>
        <w:rPr>
          <w:rStyle w:val="a4"/>
          <w:b w:val="0"/>
          <w:sz w:val="28"/>
          <w:szCs w:val="28"/>
        </w:rPr>
      </w:pPr>
    </w:p>
    <w:p w:rsidR="00924659" w:rsidRPr="00011AF8" w:rsidRDefault="00924659" w:rsidP="009000D0">
      <w:pPr>
        <w:spacing w:line="240" w:lineRule="auto"/>
        <w:ind w:firstLine="709"/>
        <w:jc w:val="both"/>
        <w:rPr>
          <w:rStyle w:val="a4"/>
          <w:b w:val="0"/>
          <w:sz w:val="28"/>
          <w:szCs w:val="28"/>
        </w:rPr>
      </w:pPr>
    </w:p>
    <w:p w:rsidR="00924659" w:rsidRPr="00011AF8" w:rsidRDefault="00924659" w:rsidP="009000D0">
      <w:pPr>
        <w:spacing w:line="240" w:lineRule="auto"/>
        <w:ind w:firstLine="709"/>
        <w:jc w:val="both"/>
        <w:rPr>
          <w:rStyle w:val="a4"/>
          <w:b w:val="0"/>
          <w:sz w:val="28"/>
          <w:szCs w:val="28"/>
        </w:rPr>
      </w:pPr>
    </w:p>
    <w:p w:rsidR="00924659" w:rsidRPr="00011AF8" w:rsidRDefault="00924659" w:rsidP="009000D0">
      <w:pPr>
        <w:spacing w:line="240" w:lineRule="auto"/>
        <w:ind w:firstLine="709"/>
        <w:jc w:val="both"/>
        <w:rPr>
          <w:rStyle w:val="a4"/>
          <w:b w:val="0"/>
          <w:sz w:val="28"/>
          <w:szCs w:val="28"/>
        </w:rPr>
      </w:pPr>
    </w:p>
    <w:p w:rsidR="00924659" w:rsidRPr="00011AF8" w:rsidRDefault="00924659" w:rsidP="009000D0">
      <w:pPr>
        <w:spacing w:line="240" w:lineRule="auto"/>
        <w:ind w:firstLine="709"/>
        <w:jc w:val="both"/>
        <w:rPr>
          <w:rStyle w:val="a4"/>
          <w:b w:val="0"/>
          <w:sz w:val="28"/>
          <w:szCs w:val="28"/>
        </w:rPr>
      </w:pPr>
    </w:p>
    <w:p w:rsidR="00924659" w:rsidRPr="00011AF8" w:rsidRDefault="00924659" w:rsidP="009000D0">
      <w:pPr>
        <w:spacing w:line="240" w:lineRule="auto"/>
        <w:ind w:firstLine="709"/>
        <w:jc w:val="both"/>
        <w:rPr>
          <w:rStyle w:val="a4"/>
          <w:b w:val="0"/>
          <w:sz w:val="28"/>
          <w:szCs w:val="28"/>
        </w:rPr>
      </w:pPr>
    </w:p>
    <w:p w:rsidR="00924659" w:rsidRPr="00011AF8" w:rsidRDefault="00924659" w:rsidP="009000D0">
      <w:pPr>
        <w:spacing w:line="240" w:lineRule="auto"/>
        <w:ind w:firstLine="709"/>
        <w:jc w:val="both"/>
        <w:rPr>
          <w:rStyle w:val="a4"/>
          <w:b w:val="0"/>
          <w:sz w:val="28"/>
          <w:szCs w:val="28"/>
        </w:rPr>
      </w:pPr>
    </w:p>
    <w:p w:rsidR="00924659" w:rsidRPr="00011AF8" w:rsidRDefault="00924659" w:rsidP="009000D0">
      <w:pPr>
        <w:spacing w:line="240" w:lineRule="auto"/>
        <w:ind w:firstLine="709"/>
        <w:jc w:val="both"/>
        <w:rPr>
          <w:rStyle w:val="a4"/>
          <w:b w:val="0"/>
          <w:sz w:val="28"/>
          <w:szCs w:val="28"/>
        </w:rPr>
      </w:pPr>
    </w:p>
    <w:p w:rsidR="00924659" w:rsidRPr="00011AF8" w:rsidRDefault="00924659" w:rsidP="009000D0">
      <w:pPr>
        <w:spacing w:line="240" w:lineRule="auto"/>
        <w:ind w:firstLine="709"/>
        <w:jc w:val="both"/>
        <w:rPr>
          <w:rStyle w:val="a4"/>
          <w:b w:val="0"/>
          <w:sz w:val="28"/>
          <w:szCs w:val="28"/>
        </w:rPr>
      </w:pPr>
    </w:p>
    <w:p w:rsidR="00924659" w:rsidRPr="00011AF8" w:rsidRDefault="00924659" w:rsidP="009000D0">
      <w:pPr>
        <w:spacing w:line="240" w:lineRule="auto"/>
        <w:ind w:firstLine="709"/>
        <w:jc w:val="both"/>
        <w:rPr>
          <w:rStyle w:val="a4"/>
          <w:b w:val="0"/>
          <w:sz w:val="28"/>
          <w:szCs w:val="28"/>
        </w:rPr>
      </w:pPr>
    </w:p>
    <w:p w:rsidR="00924659" w:rsidRPr="00011AF8" w:rsidRDefault="00924659" w:rsidP="009000D0">
      <w:pPr>
        <w:spacing w:line="240" w:lineRule="auto"/>
        <w:ind w:firstLine="709"/>
        <w:jc w:val="both"/>
        <w:rPr>
          <w:rStyle w:val="a4"/>
          <w:b w:val="0"/>
          <w:sz w:val="28"/>
          <w:szCs w:val="28"/>
        </w:rPr>
      </w:pPr>
    </w:p>
    <w:p w:rsidR="00924659" w:rsidRPr="00011AF8" w:rsidRDefault="00924659" w:rsidP="009000D0">
      <w:pPr>
        <w:spacing w:line="240" w:lineRule="auto"/>
        <w:ind w:firstLine="709"/>
        <w:jc w:val="both"/>
        <w:rPr>
          <w:rStyle w:val="a4"/>
          <w:b w:val="0"/>
          <w:sz w:val="28"/>
          <w:szCs w:val="28"/>
        </w:rPr>
      </w:pPr>
    </w:p>
    <w:p w:rsidR="00924659" w:rsidRPr="00011AF8" w:rsidRDefault="00924659" w:rsidP="009000D0">
      <w:pPr>
        <w:spacing w:line="240" w:lineRule="auto"/>
        <w:ind w:firstLine="709"/>
        <w:jc w:val="both"/>
        <w:rPr>
          <w:rStyle w:val="a4"/>
          <w:b w:val="0"/>
          <w:sz w:val="28"/>
          <w:szCs w:val="28"/>
        </w:rPr>
      </w:pPr>
    </w:p>
    <w:sectPr w:rsidR="00924659" w:rsidRPr="00011AF8" w:rsidSect="001411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16D4"/>
    <w:rsid w:val="00011AF8"/>
    <w:rsid w:val="001411EC"/>
    <w:rsid w:val="003D66E1"/>
    <w:rsid w:val="00491CCD"/>
    <w:rsid w:val="009000D0"/>
    <w:rsid w:val="00924659"/>
    <w:rsid w:val="00AB2B25"/>
    <w:rsid w:val="00AD0F47"/>
    <w:rsid w:val="00B116D4"/>
    <w:rsid w:val="00D50D75"/>
    <w:rsid w:val="00E0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BC44"/>
  <w15:docId w15:val="{D2294299-4C0C-4049-8931-56195F07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4659"/>
    <w:rPr>
      <w:b/>
      <w:bCs/>
    </w:rPr>
  </w:style>
  <w:style w:type="character" w:styleId="a5">
    <w:name w:val="Hyperlink"/>
    <w:basedOn w:val="a0"/>
    <w:uiPriority w:val="99"/>
    <w:semiHidden/>
    <w:unhideWhenUsed/>
    <w:rsid w:val="009246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0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D0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kam.in.ua/kutochok-peterburgovedeniya-v-grup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tkam.in.ua/dopovide-na-temu-rozvitok-chitacekogo-interesu-cherez-riznoman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tkam.in.ua/osoblivosti-fonematichnogo-sprijnyattya-fonematichnogo-analizu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etkam.in.ua/konsuletaciya-dlya-vihovateliv-tradicijni-ta-netradicijni-form.html" TargetMode="External"/><Relationship Id="rId10" Type="http://schemas.openxmlformats.org/officeDocument/2006/relationships/hyperlink" Target="http://detkam.in.ua/moskovseka-miseka-pedagogichna-gimnaziya-laboratoriya-tipovi-p.html" TargetMode="External"/><Relationship Id="rId4" Type="http://schemas.openxmlformats.org/officeDocument/2006/relationships/hyperlink" Target="http://detkam.in.ua/majster-klas-proektna-diyaleniste-v-dnz-individualenij-osvitni.html" TargetMode="External"/><Relationship Id="rId9" Type="http://schemas.openxmlformats.org/officeDocument/2006/relationships/hyperlink" Target="http://detkam.in.ua/logopedicheskoe-zanyattya-po-formuvannyu-pravilenoyi-zvukovim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7161</Words>
  <Characters>4083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Школа-ПК</cp:lastModifiedBy>
  <cp:revision>9</cp:revision>
  <cp:lastPrinted>2021-05-12T10:11:00Z</cp:lastPrinted>
  <dcterms:created xsi:type="dcterms:W3CDTF">2020-06-04T10:38:00Z</dcterms:created>
  <dcterms:modified xsi:type="dcterms:W3CDTF">2021-05-21T06:56:00Z</dcterms:modified>
</cp:coreProperties>
</file>