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61E" w:rsidRPr="00B1761E" w:rsidRDefault="00B1761E" w:rsidP="00B1761E">
      <w:pPr>
        <w:shd w:val="clear" w:color="auto" w:fill="FFFFFF"/>
        <w:spacing w:after="270" w:line="240" w:lineRule="auto"/>
        <w:jc w:val="both"/>
        <w:outlineLvl w:val="1"/>
        <w:rPr>
          <w:rFonts w:ascii="Times New Roman" w:eastAsia="Times New Roman" w:hAnsi="Times New Roman" w:cs="Times New Roman"/>
          <w:caps/>
          <w:color w:val="6D6E71"/>
          <w:lang w:eastAsia="ru-RU"/>
        </w:rPr>
      </w:pPr>
      <w:r w:rsidRPr="00CF2DD0">
        <w:rPr>
          <w:rFonts w:ascii="Times New Roman" w:eastAsia="Times New Roman" w:hAnsi="Times New Roman" w:cs="Times New Roman"/>
          <w:caps/>
          <w:color w:val="6D6E71"/>
          <w:lang w:eastAsia="ru-RU"/>
        </w:rPr>
        <w:t>ВАЖЛИВА ІНФОРМАЦІЯ ДЛЯ ВСТУПНИКІВ</w:t>
      </w:r>
    </w:p>
    <w:p w:rsidR="00B1761E" w:rsidRPr="00B1761E" w:rsidRDefault="00B1761E" w:rsidP="00B1761E">
      <w:pPr>
        <w:pStyle w:val="a3"/>
        <w:shd w:val="clear" w:color="auto" w:fill="FFFFFF"/>
        <w:jc w:val="both"/>
        <w:rPr>
          <w:rStyle w:val="a4"/>
          <w:b/>
          <w:bCs/>
          <w:color w:val="000080"/>
          <w:sz w:val="22"/>
          <w:szCs w:val="22"/>
        </w:rPr>
      </w:pPr>
      <w:r w:rsidRPr="00B1761E">
        <w:rPr>
          <w:rStyle w:val="a4"/>
          <w:b/>
          <w:bCs/>
          <w:color w:val="000080"/>
          <w:sz w:val="22"/>
          <w:szCs w:val="22"/>
        </w:rPr>
        <w:t>Якщо ви уже здобули повну загальну середню освіту (маєте свідоцтво про повну загальну середню освіту / атестат)</w:t>
      </w:r>
    </w:p>
    <w:p w:rsidR="00B1761E" w:rsidRPr="00B1761E" w:rsidRDefault="00B1761E" w:rsidP="00B1761E">
      <w:pPr>
        <w:pStyle w:val="a3"/>
        <w:shd w:val="clear" w:color="auto" w:fill="FFFFFF"/>
        <w:jc w:val="both"/>
        <w:rPr>
          <w:color w:val="0D0D0D"/>
          <w:sz w:val="22"/>
          <w:szCs w:val="22"/>
        </w:rPr>
      </w:pPr>
      <w:r w:rsidRPr="00B1761E">
        <w:rPr>
          <w:color w:val="0D0D0D"/>
          <w:sz w:val="22"/>
          <w:szCs w:val="22"/>
        </w:rPr>
        <w:t>Шановні друзі, війна змінила наші життя, і певні події складно планувати. Однак </w:t>
      </w:r>
      <w:r w:rsidRPr="00B1761E">
        <w:rPr>
          <w:b/>
          <w:bCs/>
          <w:color w:val="0D0D0D"/>
          <w:sz w:val="22"/>
          <w:szCs w:val="22"/>
        </w:rPr>
        <w:t>якщо ви цього року розглядаєте можливість вступати до закладів вищої освіти України (бакалаврський ступінь), будь ласка, ознайомтеся з інформацією, поданою нижче. </w:t>
      </w:r>
    </w:p>
    <w:p w:rsidR="00B1761E" w:rsidRPr="00B1761E" w:rsidRDefault="00B1761E" w:rsidP="00B1761E">
      <w:pPr>
        <w:pStyle w:val="a3"/>
        <w:shd w:val="clear" w:color="auto" w:fill="FFFFFF"/>
        <w:jc w:val="both"/>
        <w:rPr>
          <w:color w:val="0D0D0D"/>
          <w:sz w:val="22"/>
          <w:szCs w:val="22"/>
        </w:rPr>
      </w:pPr>
      <w:r w:rsidRPr="00B1761E">
        <w:rPr>
          <w:color w:val="0D0D0D"/>
          <w:sz w:val="22"/>
          <w:szCs w:val="22"/>
        </w:rPr>
        <w:t>Наразі Міністерство освіти і науки України розробляє  Порядок зарахування до закладів вищої освіти у 2022 році. У ньому буде докладно описано, як саме відбуватиметься вступ. Покищо ми не готові повідомити, які іспити й у якому форматі потрібно буде складати вступникам, але точно можемо сказати, що для організації будь-яких іспитувань потрібна підтверджена інформація про потенційних учасників цих випробувань. Таку інформацію ми отримаємо з бази даних реєстрації для участі в ЗНО. Тому просимо про таке.</w:t>
      </w:r>
    </w:p>
    <w:p w:rsidR="00B1761E" w:rsidRPr="00B1761E" w:rsidRDefault="00B1761E" w:rsidP="00B1761E">
      <w:pPr>
        <w:pStyle w:val="a3"/>
        <w:shd w:val="clear" w:color="auto" w:fill="FFFFFF"/>
        <w:jc w:val="both"/>
        <w:rPr>
          <w:color w:val="0D0D0D"/>
          <w:sz w:val="22"/>
          <w:szCs w:val="22"/>
        </w:rPr>
      </w:pPr>
      <w:r w:rsidRPr="00B1761E">
        <w:rPr>
          <w:rStyle w:val="a4"/>
          <w:b/>
          <w:bCs/>
          <w:color w:val="000080"/>
          <w:sz w:val="22"/>
          <w:szCs w:val="22"/>
        </w:rPr>
        <w:t>Якщо ви зареєструвалися для участі в ЗНО </w:t>
      </w:r>
      <w:r w:rsidRPr="00B1761E">
        <w:rPr>
          <w:color w:val="0D0D0D"/>
          <w:sz w:val="22"/>
          <w:szCs w:val="22"/>
        </w:rPr>
        <w:t xml:space="preserve">(заповнили реєстраційну картку, зібрали пакет реєстраційних документів і віддали його керівникові закладу освіти або самостійно надіслали до одного з регіональних центрів оцінювання якості освіти) </w:t>
      </w:r>
      <w:r w:rsidRPr="00B1761E">
        <w:rPr>
          <w:rFonts w:eastAsia="MS Gothic"/>
          <w:color w:val="0D0D0D"/>
          <w:sz w:val="22"/>
          <w:szCs w:val="22"/>
        </w:rPr>
        <w:t>ー</w:t>
      </w:r>
      <w:r w:rsidRPr="00B1761E">
        <w:rPr>
          <w:color w:val="0D0D0D"/>
          <w:sz w:val="22"/>
          <w:szCs w:val="22"/>
        </w:rPr>
        <w:t xml:space="preserve"> ви </w:t>
      </w:r>
      <w:r w:rsidRPr="00B1761E">
        <w:rPr>
          <w:b/>
          <w:bCs/>
          <w:color w:val="0D0D0D"/>
          <w:sz w:val="22"/>
          <w:szCs w:val="22"/>
        </w:rPr>
        <w:t>є потенційним учасником вступних іспитувань до закладів вищої освіти</w:t>
      </w:r>
      <w:r w:rsidRPr="00B1761E">
        <w:rPr>
          <w:color w:val="0D0D0D"/>
          <w:sz w:val="22"/>
          <w:szCs w:val="22"/>
        </w:rPr>
        <w:t>. </w:t>
      </w:r>
    </w:p>
    <w:p w:rsidR="00B1761E" w:rsidRPr="00B1761E" w:rsidRDefault="00B1761E" w:rsidP="00B1761E">
      <w:pPr>
        <w:pStyle w:val="a3"/>
        <w:shd w:val="clear" w:color="auto" w:fill="FFFFFF"/>
        <w:jc w:val="both"/>
        <w:rPr>
          <w:color w:val="0D0D0D"/>
          <w:sz w:val="22"/>
          <w:szCs w:val="22"/>
        </w:rPr>
      </w:pPr>
      <w:r w:rsidRPr="00B1761E">
        <w:rPr>
          <w:color w:val="0D0D0D"/>
          <w:sz w:val="22"/>
          <w:szCs w:val="22"/>
        </w:rPr>
        <w:t>Найімовірніше, </w:t>
      </w:r>
      <w:r w:rsidRPr="00B1761E">
        <w:rPr>
          <w:b/>
          <w:bCs/>
          <w:color w:val="0D0D0D"/>
          <w:sz w:val="22"/>
          <w:szCs w:val="22"/>
        </w:rPr>
        <w:t>ви вже маєте сертифікат</w:t>
      </w:r>
      <w:r w:rsidRPr="00B1761E">
        <w:rPr>
          <w:color w:val="0D0D0D"/>
          <w:sz w:val="22"/>
          <w:szCs w:val="22"/>
        </w:rPr>
        <w:t> учасника ЗНО, тож зможете заходити на свою  </w:t>
      </w:r>
      <w:hyperlink r:id="rId4" w:tgtFrame="_blank" w:history="1">
        <w:r w:rsidRPr="00B1761E">
          <w:rPr>
            <w:rStyle w:val="a5"/>
            <w:color w:val="337AB7"/>
            <w:sz w:val="22"/>
            <w:szCs w:val="22"/>
          </w:rPr>
          <w:t>Інформаційну сторінку</w:t>
        </w:r>
      </w:hyperlink>
      <w:r w:rsidRPr="00B1761E">
        <w:rPr>
          <w:color w:val="0D0D0D"/>
          <w:sz w:val="22"/>
          <w:szCs w:val="22"/>
        </w:rPr>
        <w:t xml:space="preserve"> (логін і пароль для входу розміщено на сертифікаті), аби отримати всю актуальну інформацію щодо подальших дій, яка стосуватиметься саме вас. Коли потрібно буде зайти на Інформаційну сторінку, повідомлятимемо на </w:t>
      </w:r>
      <w:hyperlink r:id="rId5" w:tgtFrame="_blank" w:history="1">
        <w:r w:rsidRPr="00B1761E">
          <w:rPr>
            <w:rStyle w:val="a5"/>
            <w:color w:val="337AB7"/>
            <w:sz w:val="22"/>
            <w:szCs w:val="22"/>
          </w:rPr>
          <w:t>сайті</w:t>
        </w:r>
      </w:hyperlink>
      <w:r w:rsidR="00FE3104">
        <w:rPr>
          <w:color w:val="0D0D0D"/>
          <w:sz w:val="22"/>
          <w:szCs w:val="22"/>
          <w:lang w:val="uk-UA"/>
        </w:rPr>
        <w:t xml:space="preserve"> УЦОЯО</w:t>
      </w:r>
      <w:r w:rsidRPr="00B1761E">
        <w:rPr>
          <w:color w:val="0D0D0D"/>
          <w:sz w:val="22"/>
          <w:szCs w:val="22"/>
        </w:rPr>
        <w:t>. </w:t>
      </w:r>
    </w:p>
    <w:p w:rsidR="00B1761E" w:rsidRPr="00B1761E" w:rsidRDefault="00B1761E" w:rsidP="00B1761E">
      <w:pPr>
        <w:pStyle w:val="a3"/>
        <w:shd w:val="clear" w:color="auto" w:fill="FFFFFF"/>
        <w:jc w:val="both"/>
        <w:rPr>
          <w:color w:val="0D0D0D"/>
          <w:sz w:val="22"/>
          <w:szCs w:val="22"/>
        </w:rPr>
      </w:pPr>
      <w:r w:rsidRPr="00B1761E">
        <w:rPr>
          <w:color w:val="0D0D0D"/>
          <w:sz w:val="22"/>
          <w:szCs w:val="22"/>
        </w:rPr>
        <w:t>У разі якщо </w:t>
      </w:r>
      <w:r w:rsidRPr="00B1761E">
        <w:rPr>
          <w:b/>
          <w:bCs/>
          <w:color w:val="0D0D0D"/>
          <w:sz w:val="22"/>
          <w:szCs w:val="22"/>
        </w:rPr>
        <w:t> ви не маєте сертифіката</w:t>
      </w:r>
      <w:r w:rsidRPr="00B1761E">
        <w:rPr>
          <w:color w:val="0D0D0D"/>
          <w:sz w:val="22"/>
          <w:szCs w:val="22"/>
        </w:rPr>
        <w:t> </w:t>
      </w:r>
      <w:r w:rsidRPr="00B1761E">
        <w:rPr>
          <w:rFonts w:eastAsia="MS Gothic"/>
          <w:color w:val="0D0D0D"/>
          <w:sz w:val="22"/>
          <w:szCs w:val="22"/>
        </w:rPr>
        <w:t>ー</w:t>
      </w:r>
      <w:r w:rsidRPr="00B1761E">
        <w:rPr>
          <w:color w:val="0D0D0D"/>
          <w:sz w:val="22"/>
          <w:szCs w:val="22"/>
        </w:rPr>
        <w:t xml:space="preserve"> не хвилюйтеся: невдовзі ми повідомимо вам, як отримати логін і пароль для входу на свою Інформаційну сторінку. </w:t>
      </w:r>
    </w:p>
    <w:p w:rsidR="00B1761E" w:rsidRPr="00B1761E" w:rsidRDefault="00B1761E" w:rsidP="00B1761E">
      <w:pPr>
        <w:pStyle w:val="a3"/>
        <w:shd w:val="clear" w:color="auto" w:fill="FFFFFF"/>
        <w:jc w:val="both"/>
        <w:rPr>
          <w:color w:val="0D0D0D"/>
          <w:sz w:val="22"/>
          <w:szCs w:val="22"/>
        </w:rPr>
      </w:pPr>
      <w:r w:rsidRPr="00B1761E">
        <w:rPr>
          <w:rStyle w:val="a4"/>
          <w:b/>
          <w:bCs/>
          <w:color w:val="000080"/>
          <w:sz w:val="22"/>
          <w:szCs w:val="22"/>
        </w:rPr>
        <w:t>Якщо ви не зареєструвалися для участі в ЗНО (навіть не створили реєстраційної картки)</w:t>
      </w:r>
      <w:r w:rsidRPr="00B1761E">
        <w:rPr>
          <w:color w:val="0D0D0D"/>
          <w:sz w:val="22"/>
          <w:szCs w:val="22"/>
        </w:rPr>
        <w:t> </w:t>
      </w:r>
      <w:r w:rsidRPr="00B1761E">
        <w:rPr>
          <w:rFonts w:eastAsia="MS Gothic"/>
          <w:color w:val="0D0D0D"/>
          <w:sz w:val="22"/>
          <w:szCs w:val="22"/>
        </w:rPr>
        <w:t>ー</w:t>
      </w:r>
      <w:r w:rsidRPr="00B1761E">
        <w:rPr>
          <w:color w:val="0D0D0D"/>
          <w:sz w:val="22"/>
          <w:szCs w:val="22"/>
        </w:rPr>
        <w:t xml:space="preserve"> будь ласка, </w:t>
      </w:r>
      <w:r w:rsidRPr="00B1761E">
        <w:rPr>
          <w:b/>
          <w:bCs/>
          <w:color w:val="0D0D0D"/>
          <w:sz w:val="22"/>
          <w:szCs w:val="22"/>
        </w:rPr>
        <w:t>до 9 квітня</w:t>
      </w:r>
      <w:r w:rsidRPr="00B1761E">
        <w:rPr>
          <w:color w:val="0D0D0D"/>
          <w:sz w:val="22"/>
          <w:szCs w:val="22"/>
        </w:rPr>
        <w:t> </w:t>
      </w:r>
      <w:hyperlink r:id="rId6" w:tgtFrame="_blank" w:history="1">
        <w:r w:rsidRPr="00B1761E">
          <w:rPr>
            <w:rStyle w:val="a5"/>
            <w:color w:val="337AB7"/>
            <w:sz w:val="22"/>
            <w:szCs w:val="22"/>
          </w:rPr>
          <w:t>створіть реєстраційну картку</w:t>
        </w:r>
      </w:hyperlink>
      <w:r w:rsidRPr="00B1761E">
        <w:rPr>
          <w:color w:val="0D0D0D"/>
          <w:sz w:val="22"/>
          <w:szCs w:val="22"/>
        </w:rPr>
        <w:t xml:space="preserve">. Якнайуважніше поставтеся до заповнення таких її полів: прізвище, ім’я, по батькові (за наявності), дата народження, серія (за наявності) і номер паспортного документа. Ці дані є важливими не лише для нас, а й для подання вами документів для вступу. Увага!  У реєстраційній картці ви побачите поля для вибору предметів ЗНО. Заповніть, будь ласка, ці поля попри те, що вступ відбуватиметься за процедурою, відмінною від процедури проведення класичного ЗНО. Якщо маєте змогу,  роздрукуйте свою реєстраційну картку, заповніть від руки заяву про участь у тестуваннях, додайте копію паспортного документа (за потреби можете додати медичний витяг про потребу створення для вас спеціальних умов для проходження тестувань) і надішліть такий комплект документів до </w:t>
      </w:r>
      <w:r w:rsidR="00FE3104" w:rsidRPr="00B1761E">
        <w:rPr>
          <w:color w:val="0D0D0D"/>
          <w:sz w:val="22"/>
          <w:szCs w:val="22"/>
        </w:rPr>
        <w:t>ВІННИЦЬКОГО РЕГІОНАЛЬНОГО ЦЕНТРУ ОЦІНЮВАННЯ ЯКОСТІ ОСВІТИ (ВУЛ. КИЇВСЬКА, 46, М. ВІННИЦЯ, 21009)</w:t>
      </w:r>
      <w:r w:rsidRPr="00B1761E">
        <w:rPr>
          <w:color w:val="0D0D0D"/>
          <w:sz w:val="22"/>
          <w:szCs w:val="22"/>
        </w:rPr>
        <w:t>. Якщо ви не можете скористатися засобами поштового зв’язку, надішліть документи на електронну адресу: </w:t>
      </w:r>
      <w:hyperlink r:id="rId7" w:tgtFrame="_blank" w:history="1">
        <w:r w:rsidRPr="00B1761E">
          <w:rPr>
            <w:rStyle w:val="a5"/>
            <w:color w:val="337AB7"/>
            <w:sz w:val="22"/>
            <w:szCs w:val="22"/>
          </w:rPr>
          <w:t>vintest@vn.testportal.gov.ua</w:t>
        </w:r>
      </w:hyperlink>
      <w:r w:rsidRPr="00B1761E">
        <w:rPr>
          <w:color w:val="0D0D0D"/>
          <w:sz w:val="22"/>
          <w:szCs w:val="22"/>
        </w:rPr>
        <w:t>. У темі листа зазначте своє прізвище, а також те, що це реєстраційні документи. Наприклад: Шевченко_реєстраційні документи.</w:t>
      </w:r>
    </w:p>
    <w:p w:rsidR="00B1761E" w:rsidRPr="00B1761E" w:rsidRDefault="00B1761E" w:rsidP="00B1761E">
      <w:pPr>
        <w:pStyle w:val="a3"/>
        <w:shd w:val="clear" w:color="auto" w:fill="FFFFFF"/>
        <w:jc w:val="both"/>
        <w:rPr>
          <w:color w:val="0D0D0D"/>
          <w:sz w:val="22"/>
          <w:szCs w:val="22"/>
        </w:rPr>
      </w:pPr>
      <w:r w:rsidRPr="00B1761E">
        <w:rPr>
          <w:rStyle w:val="a4"/>
          <w:b/>
          <w:bCs/>
          <w:color w:val="000080"/>
          <w:sz w:val="22"/>
          <w:szCs w:val="22"/>
        </w:rPr>
        <w:t>Шановні вступники, які наразі перебувають на окупованих територіях або на територіях, де тривають активні бойові дії</w:t>
      </w:r>
      <w:r w:rsidRPr="00B1761E">
        <w:rPr>
          <w:rStyle w:val="a4"/>
          <w:color w:val="000080"/>
          <w:sz w:val="22"/>
          <w:szCs w:val="22"/>
        </w:rPr>
        <w:t>!</w:t>
      </w:r>
      <w:r w:rsidRPr="00B1761E">
        <w:rPr>
          <w:rStyle w:val="a4"/>
          <w:color w:val="0D0D0D"/>
          <w:sz w:val="22"/>
          <w:szCs w:val="22"/>
        </w:rPr>
        <w:t> </w:t>
      </w:r>
      <w:r w:rsidRPr="00B1761E">
        <w:rPr>
          <w:color w:val="0D0D0D"/>
          <w:sz w:val="22"/>
          <w:szCs w:val="22"/>
        </w:rPr>
        <w:t>Будь ласка, тримайтеся, бережіть себе! Ми розуміємо, що у вас є труднощі з доступом до Інтернету, однак, якщо маєте змогу, будь ласка, </w:t>
      </w:r>
      <w:hyperlink r:id="rId8" w:tgtFrame="_blank" w:history="1">
        <w:r w:rsidRPr="00B1761E">
          <w:rPr>
            <w:rStyle w:val="a5"/>
            <w:color w:val="337AB7"/>
            <w:sz w:val="22"/>
            <w:szCs w:val="22"/>
          </w:rPr>
          <w:t>створіть реєстраційну картку</w:t>
        </w:r>
      </w:hyperlink>
      <w:r w:rsidRPr="00B1761E">
        <w:rPr>
          <w:color w:val="0D0D0D"/>
          <w:sz w:val="22"/>
          <w:szCs w:val="22"/>
        </w:rPr>
        <w:t>. Необов’язково, щоб її заповнювали особисто ви. Це може зробити хтось із ваших друзів чи знайомих. Попросіть унести ваші дані до реєстраційної форми (прізвище, ім’я, по батькові (за наявності), дату народження й номер паспортного документа). Цього наразі буде достатньо.  Ми знаємо, що вам зараз дуже важко, однак переконані, що ситуація найближчим часом зміниться на краще і ви зможете планувати своє майбутнє і втілювати свої мрії в життя. Безперечно, Ви зможете вступити до українських закладів вищої освіти, а ми повідомлятимемо вам актуальну інформацію щодо цього.</w:t>
      </w:r>
    </w:p>
    <w:p w:rsidR="00FE3104" w:rsidRPr="005E124E" w:rsidRDefault="00FE3104" w:rsidP="00FE3104">
      <w:pPr>
        <w:pStyle w:val="a3"/>
        <w:shd w:val="clear" w:color="auto" w:fill="FFFFFF"/>
        <w:spacing w:before="0" w:beforeAutospacing="0" w:after="0" w:afterAutospacing="0"/>
        <w:rPr>
          <w:color w:val="FF0000"/>
          <w:sz w:val="20"/>
          <w:szCs w:val="22"/>
        </w:rPr>
      </w:pPr>
      <w:r w:rsidRPr="005E124E">
        <w:rPr>
          <w:color w:val="FF0000"/>
          <w:sz w:val="20"/>
          <w:szCs w:val="22"/>
          <w:highlight w:val="lightGray"/>
        </w:rPr>
        <w:t xml:space="preserve">Харківский РЦОЯО поки призупинив свою роботу, але </w:t>
      </w:r>
      <w:r>
        <w:rPr>
          <w:color w:val="FF0000"/>
          <w:sz w:val="20"/>
          <w:szCs w:val="22"/>
          <w:highlight w:val="lightGray"/>
          <w:lang w:val="uk-UA"/>
        </w:rPr>
        <w:t>ми</w:t>
      </w:r>
      <w:r w:rsidRPr="005E124E">
        <w:rPr>
          <w:color w:val="FF0000"/>
          <w:sz w:val="20"/>
          <w:szCs w:val="22"/>
          <w:highlight w:val="lightGray"/>
        </w:rPr>
        <w:t xml:space="preserve"> працюємо для вас дистанційно</w:t>
      </w:r>
      <w:r w:rsidRPr="005E124E">
        <w:rPr>
          <w:color w:val="FF0000"/>
          <w:sz w:val="20"/>
          <w:szCs w:val="22"/>
          <w:highlight w:val="lightGray"/>
          <w:lang w:val="uk-UA"/>
        </w:rPr>
        <w:t xml:space="preserve"> - </w:t>
      </w:r>
      <w:r w:rsidRPr="005E124E">
        <w:rPr>
          <w:color w:val="FF0000"/>
          <w:sz w:val="20"/>
          <w:szCs w:val="22"/>
          <w:highlight w:val="lightGray"/>
        </w:rPr>
        <w:t>office@zno-kharkiv.org.ua</w:t>
      </w:r>
    </w:p>
    <w:p w:rsidR="00FE3104" w:rsidRPr="005E124E" w:rsidRDefault="00FE3104" w:rsidP="00FE3104">
      <w:pPr>
        <w:pStyle w:val="a3"/>
        <w:shd w:val="clear" w:color="auto" w:fill="FFFFFF"/>
        <w:jc w:val="both"/>
        <w:rPr>
          <w:color w:val="002060"/>
          <w:sz w:val="20"/>
          <w:szCs w:val="22"/>
          <w:lang w:val="uk-UA"/>
        </w:rPr>
      </w:pPr>
      <w:r w:rsidRPr="005E124E">
        <w:rPr>
          <w:color w:val="002060"/>
          <w:sz w:val="20"/>
          <w:szCs w:val="22"/>
          <w:highlight w:val="lightGray"/>
          <w:lang w:val="uk-UA"/>
        </w:rPr>
        <w:t>Оперативне інформування про всі новини щодо вступної кампанії на сайті УЦОЯО - testportal.gov.ua</w:t>
      </w:r>
    </w:p>
    <w:p w:rsidR="00B1761E" w:rsidRPr="00B1761E" w:rsidRDefault="00FE3104" w:rsidP="00FE3104">
      <w:pPr>
        <w:pStyle w:val="a3"/>
        <w:shd w:val="clear" w:color="auto" w:fill="FFFFFF"/>
        <w:jc w:val="both"/>
        <w:rPr>
          <w:sz w:val="22"/>
          <w:szCs w:val="22"/>
        </w:rPr>
      </w:pPr>
      <w:r w:rsidRPr="005E124E">
        <w:rPr>
          <w:b/>
          <w:bCs/>
          <w:color w:val="0D0D0D"/>
          <w:sz w:val="20"/>
          <w:szCs w:val="22"/>
        </w:rPr>
        <w:t>Укотре хочемо подякувати Збройним Силам України, бійцям територіальної оборони, рятувальним службам, медикам, працівникам соціальної інфраструктури за життя! Усе буде Україна!</w:t>
      </w:r>
    </w:p>
    <w:p w:rsidR="003B6FB5" w:rsidRPr="00B1761E" w:rsidRDefault="003B6FB5" w:rsidP="00B1761E">
      <w:pPr>
        <w:jc w:val="both"/>
        <w:rPr>
          <w:rFonts w:ascii="Times New Roman" w:hAnsi="Times New Roman" w:cs="Times New Roman"/>
        </w:rPr>
      </w:pPr>
    </w:p>
    <w:sectPr w:rsidR="003B6FB5" w:rsidRPr="00B1761E" w:rsidSect="00B176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3" w:usb2="00000009" w:usb3="00000000" w:csb0="000001FF" w:csb1="00000000"/>
  </w:font>
  <w:font w:name="MS Gothic">
    <w:altName w:val="Noto Serif CJK JP"/>
    <w:panose1 w:val="020B0609070205080204"/>
    <w:charset w:val="80"/>
    <w:family w:val="modern"/>
    <w:pitch w:val="fixed"/>
    <w:sig w:usb0="00000000"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1E"/>
    <w:rsid w:val="003B6FB5"/>
    <w:rsid w:val="008C2E7F"/>
    <w:rsid w:val="00B1761E"/>
    <w:rsid w:val="00FE3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132A4-6416-4F9F-8130-2BCFD366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7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1761E"/>
    <w:rPr>
      <w:i/>
      <w:iCs/>
    </w:rPr>
  </w:style>
  <w:style w:type="character" w:styleId="a5">
    <w:name w:val="Hyperlink"/>
    <w:basedOn w:val="a0"/>
    <w:uiPriority w:val="99"/>
    <w:semiHidden/>
    <w:unhideWhenUsed/>
    <w:rsid w:val="00B17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o.testportal.com.ua/registration" TargetMode="External" /><Relationship Id="rId3" Type="http://schemas.openxmlformats.org/officeDocument/2006/relationships/webSettings" Target="webSettings.xml" /><Relationship Id="rId7" Type="http://schemas.openxmlformats.org/officeDocument/2006/relationships/hyperlink" Target="mailto:vintest@vn.testportal.gov.ua"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zno.testportal.com.ua/registration" TargetMode="External" /><Relationship Id="rId5" Type="http://schemas.openxmlformats.org/officeDocument/2006/relationships/hyperlink" Target="https://testportal.gov.ua/" TargetMode="External" /><Relationship Id="rId10" Type="http://schemas.openxmlformats.org/officeDocument/2006/relationships/theme" Target="theme/theme1.xml" /><Relationship Id="rId4" Type="http://schemas.openxmlformats.org/officeDocument/2006/relationships/hyperlink" Target="https://zno.testportal.com.ua/info/login" TargetMode="Externa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Гость</cp:lastModifiedBy>
  <cp:revision>2</cp:revision>
  <dcterms:created xsi:type="dcterms:W3CDTF">2022-03-30T09:35:00Z</dcterms:created>
  <dcterms:modified xsi:type="dcterms:W3CDTF">2022-03-30T09:35:00Z</dcterms:modified>
</cp:coreProperties>
</file>