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02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 </w:t>
      </w:r>
      <w:r>
        <w:rPr>
          <w:rFonts w:ascii="Times New Roman" w:hAnsi="Times New Roman" w:cs="Times New Roman"/>
          <w:sz w:val="28"/>
          <w:szCs w:val="28"/>
          <w:lang w:val="uk-UA"/>
        </w:rPr>
        <w:t>.Українська мова та література.Вчитель Мурашко Т.П.</w:t>
      </w:r>
    </w:p>
    <w:p w:rsidR="00340203" w:rsidRDefault="00340203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05"/>
        <w:gridCol w:w="1555"/>
        <w:gridCol w:w="4617"/>
        <w:gridCol w:w="2895"/>
      </w:tblGrid>
      <w:tr w:rsidR="00B00858" w:rsidTr="00C73112">
        <w:tc>
          <w:tcPr>
            <w:tcW w:w="1128" w:type="dxa"/>
          </w:tcPr>
          <w:p w:rsidR="00340203" w:rsidRDefault="003402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</w:t>
            </w:r>
          </w:p>
        </w:tc>
        <w:tc>
          <w:tcPr>
            <w:tcW w:w="1551" w:type="dxa"/>
          </w:tcPr>
          <w:p w:rsidR="00340203" w:rsidRDefault="003402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605" w:type="dxa"/>
          </w:tcPr>
          <w:p w:rsidR="00340203" w:rsidRDefault="003402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Доконаний і недоконаний види дієслів.</w:t>
            </w:r>
          </w:p>
        </w:tc>
        <w:tc>
          <w:tcPr>
            <w:tcW w:w="2888" w:type="dxa"/>
          </w:tcPr>
          <w:p w:rsidR="00340203" w:rsidRDefault="000B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теоретичний матеріал п.7,виконати вправу 73</w:t>
            </w:r>
          </w:p>
        </w:tc>
      </w:tr>
      <w:tr w:rsidR="00B00858" w:rsidTr="00C73112">
        <w:tc>
          <w:tcPr>
            <w:tcW w:w="1128" w:type="dxa"/>
          </w:tcPr>
          <w:p w:rsidR="00340203" w:rsidRDefault="000B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</w:t>
            </w:r>
          </w:p>
        </w:tc>
        <w:tc>
          <w:tcPr>
            <w:tcW w:w="1551" w:type="dxa"/>
          </w:tcPr>
          <w:p w:rsidR="00340203" w:rsidRDefault="000B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4605" w:type="dxa"/>
          </w:tcPr>
          <w:p w:rsidR="00340203" w:rsidRDefault="000B3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 Шевченко.Життєпис поета.Мотив усеперемагаючого життєлюбства,доброти,любові.Зміна емоційного стану незахищеної душі у великому і складному світі «Мені тринадцятий минало»…Ідея незнищенності справжнього кохання ,краси, вірності»Тополя».</w:t>
            </w:r>
          </w:p>
        </w:tc>
        <w:tc>
          <w:tcPr>
            <w:tcW w:w="2888" w:type="dxa"/>
          </w:tcPr>
          <w:p w:rsidR="00340203" w:rsidRDefault="00B008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 біографію Т.Шевченка,вивчити  вірш напамять,прочитати с.60-69,виконати тести.</w:t>
            </w:r>
          </w:p>
        </w:tc>
      </w:tr>
      <w:tr w:rsidR="00B00858" w:rsidTr="00C73112">
        <w:tc>
          <w:tcPr>
            <w:tcW w:w="1128" w:type="dxa"/>
          </w:tcPr>
          <w:p w:rsidR="00340203" w:rsidRDefault="00B008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</w:t>
            </w:r>
          </w:p>
        </w:tc>
        <w:tc>
          <w:tcPr>
            <w:tcW w:w="1551" w:type="dxa"/>
          </w:tcPr>
          <w:p w:rsidR="00340203" w:rsidRDefault="00B008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605" w:type="dxa"/>
          </w:tcPr>
          <w:p w:rsidR="00340203" w:rsidRDefault="00B008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мовлення.Стислий письмовий переказ розповідного тексту художнього стилю про виконання певних дій.</w:t>
            </w:r>
          </w:p>
        </w:tc>
        <w:tc>
          <w:tcPr>
            <w:tcW w:w="2888" w:type="dxa"/>
          </w:tcPr>
          <w:p w:rsidR="00340203" w:rsidRDefault="00B008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переказ</w:t>
            </w:r>
          </w:p>
        </w:tc>
      </w:tr>
      <w:tr w:rsidR="00B00858" w:rsidTr="00C73112">
        <w:tc>
          <w:tcPr>
            <w:tcW w:w="1128" w:type="dxa"/>
          </w:tcPr>
          <w:p w:rsidR="00340203" w:rsidRDefault="00B008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</w:t>
            </w:r>
          </w:p>
        </w:tc>
        <w:tc>
          <w:tcPr>
            <w:tcW w:w="1551" w:type="dxa"/>
          </w:tcPr>
          <w:p w:rsidR="00340203" w:rsidRDefault="00B008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605" w:type="dxa"/>
          </w:tcPr>
          <w:p w:rsidR="00340203" w:rsidRDefault="00B008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Часи дієслова.Теперішній час.</w:t>
            </w:r>
            <w:r w:rsidR="00B26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Минулий час.Зміна дієслів у минулому часі.Майбутній час дієслів.</w:t>
            </w:r>
          </w:p>
        </w:tc>
        <w:tc>
          <w:tcPr>
            <w:tcW w:w="2888" w:type="dxa"/>
          </w:tcPr>
          <w:p w:rsidR="00340203" w:rsidRDefault="00B26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п.9-10,виконати вправу 92,95,105.</w:t>
            </w:r>
          </w:p>
        </w:tc>
      </w:tr>
      <w:tr w:rsidR="00B00858" w:rsidTr="00C73112">
        <w:tc>
          <w:tcPr>
            <w:tcW w:w="1128" w:type="dxa"/>
          </w:tcPr>
          <w:p w:rsidR="00340203" w:rsidRDefault="00B26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</w:t>
            </w:r>
          </w:p>
        </w:tc>
        <w:tc>
          <w:tcPr>
            <w:tcW w:w="1551" w:type="dxa"/>
          </w:tcPr>
          <w:p w:rsidR="00340203" w:rsidRDefault="00B26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605" w:type="dxa"/>
          </w:tcPr>
          <w:p w:rsidR="00340203" w:rsidRDefault="00B26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мовлення.Складання допису в соцмережі про важливу подію зі шкільного  життя з використанням дієслів різного способу.</w:t>
            </w:r>
          </w:p>
        </w:tc>
        <w:tc>
          <w:tcPr>
            <w:tcW w:w="2888" w:type="dxa"/>
          </w:tcPr>
          <w:p w:rsidR="00340203" w:rsidRDefault="00B26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допис в соцмережу на тему»Дари осені».</w:t>
            </w:r>
          </w:p>
        </w:tc>
      </w:tr>
      <w:tr w:rsidR="00B00858" w:rsidTr="00C73112">
        <w:tc>
          <w:tcPr>
            <w:tcW w:w="1128" w:type="dxa"/>
          </w:tcPr>
          <w:p w:rsidR="00340203" w:rsidRDefault="00B26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</w:t>
            </w:r>
          </w:p>
        </w:tc>
        <w:tc>
          <w:tcPr>
            <w:tcW w:w="1551" w:type="dxa"/>
          </w:tcPr>
          <w:p w:rsidR="00340203" w:rsidRDefault="00B26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4605" w:type="dxa"/>
          </w:tcPr>
          <w:p w:rsidR="00340203" w:rsidRDefault="00B26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 Шевченко»Як умру ,то поховайте»-твір ,що єднає минуле,теперішнє</w:t>
            </w:r>
            <w:r w:rsidR="00C73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майбутнє.Історія його написання.Ідея єднання з рідною землею.Мрія про щасливе майбутнє свого народу,віра в нього.Урок виразного читання .Читання поезій Т.Г.Шевченка.</w:t>
            </w:r>
          </w:p>
        </w:tc>
        <w:tc>
          <w:tcPr>
            <w:tcW w:w="2888" w:type="dxa"/>
          </w:tcPr>
          <w:p w:rsidR="00340203" w:rsidRDefault="00C731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напамять вірш «Заповіт»,опрацювати с.70-72.</w:t>
            </w:r>
          </w:p>
        </w:tc>
      </w:tr>
      <w:tr w:rsidR="00B00858" w:rsidTr="00C73112">
        <w:tc>
          <w:tcPr>
            <w:tcW w:w="1128" w:type="dxa"/>
          </w:tcPr>
          <w:p w:rsidR="00340203" w:rsidRDefault="00C731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05.11</w:t>
            </w:r>
          </w:p>
        </w:tc>
        <w:tc>
          <w:tcPr>
            <w:tcW w:w="1551" w:type="dxa"/>
          </w:tcPr>
          <w:p w:rsidR="00340203" w:rsidRDefault="00C731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605" w:type="dxa"/>
          </w:tcPr>
          <w:p w:rsidR="00340203" w:rsidRDefault="00C731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дієслів.Творення і правопис д</w:t>
            </w:r>
            <w:r w:rsid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ієслів наказового і умовного способу.</w:t>
            </w:r>
          </w:p>
        </w:tc>
        <w:tc>
          <w:tcPr>
            <w:tcW w:w="2888" w:type="dxa"/>
          </w:tcPr>
          <w:p w:rsidR="00340203" w:rsidRDefault="00642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теоретичний матеріал підручника п.16,виконати вправу 151,154,156.</w:t>
            </w:r>
          </w:p>
        </w:tc>
      </w:tr>
      <w:tr w:rsidR="00B00858" w:rsidTr="00C73112">
        <w:tc>
          <w:tcPr>
            <w:tcW w:w="1128" w:type="dxa"/>
          </w:tcPr>
          <w:p w:rsidR="00340203" w:rsidRDefault="00642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</w:t>
            </w:r>
          </w:p>
        </w:tc>
        <w:tc>
          <w:tcPr>
            <w:tcW w:w="1551" w:type="dxa"/>
          </w:tcPr>
          <w:p w:rsidR="00340203" w:rsidRDefault="00642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605" w:type="dxa"/>
          </w:tcPr>
          <w:p w:rsidR="00340203" w:rsidRDefault="00642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Безособові дієслова.Розвиток мовлення.Контрольне читання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мовчки.</w:t>
            </w:r>
          </w:p>
        </w:tc>
        <w:tc>
          <w:tcPr>
            <w:tcW w:w="2888" w:type="dxa"/>
          </w:tcPr>
          <w:p w:rsidR="00340203" w:rsidRDefault="00642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Опрацювати п.15,виконати вправи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145,149.</w:t>
            </w:r>
          </w:p>
        </w:tc>
      </w:tr>
      <w:tr w:rsidR="00B00858" w:rsidTr="00C73112">
        <w:tc>
          <w:tcPr>
            <w:tcW w:w="1128" w:type="dxa"/>
          </w:tcPr>
          <w:p w:rsidR="00340203" w:rsidRDefault="00642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09.11</w:t>
            </w:r>
          </w:p>
        </w:tc>
        <w:tc>
          <w:tcPr>
            <w:tcW w:w="1551" w:type="dxa"/>
          </w:tcPr>
          <w:p w:rsidR="00340203" w:rsidRDefault="00642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4605" w:type="dxa"/>
          </w:tcPr>
          <w:p w:rsidR="00340203" w:rsidRDefault="00642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Чайковський «За сестрою»</w:t>
            </w:r>
            <w:r w:rsidR="00D32E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.Коротко про митця.Відтворення історичних подій із позицій гуманізму.Образ Павлуся як утілення благородства,лицарства, сміливості і винахідливості.</w:t>
            </w:r>
          </w:p>
        </w:tc>
        <w:tc>
          <w:tcPr>
            <w:tcW w:w="2888" w:type="dxa"/>
          </w:tcPr>
          <w:p w:rsidR="00340203" w:rsidRDefault="00D32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с.73,прочитати повість с.74-104,дати відповіді на запитання с.104.</w:t>
            </w:r>
          </w:p>
        </w:tc>
      </w:tr>
      <w:tr w:rsidR="00B00858" w:rsidTr="00C73112">
        <w:tc>
          <w:tcPr>
            <w:tcW w:w="1128" w:type="dxa"/>
          </w:tcPr>
          <w:p w:rsidR="00340203" w:rsidRDefault="00D32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1551" w:type="dxa"/>
          </w:tcPr>
          <w:p w:rsidR="00340203" w:rsidRDefault="00D32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605" w:type="dxa"/>
          </w:tcPr>
          <w:p w:rsidR="00340203" w:rsidRDefault="00D32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творення дієслів.Дієслова 1 та 2 дієвідміни</w:t>
            </w:r>
          </w:p>
        </w:tc>
        <w:tc>
          <w:tcPr>
            <w:tcW w:w="2888" w:type="dxa"/>
          </w:tcPr>
          <w:p w:rsidR="00340203" w:rsidRDefault="00D32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п.12,16,виконати вправу 112,144.</w:t>
            </w:r>
          </w:p>
        </w:tc>
      </w:tr>
    </w:tbl>
    <w:p w:rsidR="00340203" w:rsidRPr="00340203" w:rsidRDefault="0034020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40203" w:rsidRPr="0034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66E5"/>
    <w:rsid w:val="000B3DD1"/>
    <w:rsid w:val="00340203"/>
    <w:rsid w:val="00642E38"/>
    <w:rsid w:val="00B00858"/>
    <w:rsid w:val="00B26D4B"/>
    <w:rsid w:val="00C73112"/>
    <w:rsid w:val="00D32E1F"/>
    <w:rsid w:val="00E2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2021-11-15T10:48:00Z</dcterms:created>
  <dcterms:modified xsi:type="dcterms:W3CDTF">2021-11-15T12:45:00Z</dcterms:modified>
</cp:coreProperties>
</file>