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308D" w:rsidRDefault="009A308D">
      <w:pPr>
        <w:rPr>
          <w:lang w:val="uk-UA"/>
        </w:rPr>
      </w:pPr>
      <w:r>
        <w:rPr>
          <w:lang w:val="uk-UA"/>
        </w:rPr>
        <w:t xml:space="preserve"> Розмір плати за навчання відсутній </w:t>
      </w:r>
    </w:p>
    <w:sectPr w:rsidR="00000000" w:rsidRPr="009A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A308D"/>
    <w:rsid w:val="009A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2021-02-08T07:01:00Z</dcterms:created>
  <dcterms:modified xsi:type="dcterms:W3CDTF">2021-02-08T07:02:00Z</dcterms:modified>
</cp:coreProperties>
</file>