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94" w:rsidRDefault="00AF0894" w:rsidP="00AF0894">
      <w:pPr>
        <w:keepNext/>
        <w:tabs>
          <w:tab w:val="left" w:pos="3664"/>
        </w:tabs>
        <w:jc w:val="center"/>
        <w:outlineLvl w:val="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ТЕРИТОРІЇ</w:t>
      </w:r>
    </w:p>
    <w:p w:rsidR="00DC7265" w:rsidRDefault="00AF0894" w:rsidP="00AF08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обслуговування закладом</w:t>
      </w:r>
    </w:p>
    <w:p w:rsidR="00AF0894" w:rsidRDefault="00AF0894" w:rsidP="00AF0894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3261"/>
        <w:gridCol w:w="5635"/>
      </w:tblGrid>
      <w:tr w:rsidR="00AF0894" w:rsidTr="00BF4ECD">
        <w:tc>
          <w:tcPr>
            <w:tcW w:w="3261" w:type="dxa"/>
          </w:tcPr>
          <w:p w:rsidR="00AF0894" w:rsidRPr="00B25F8C" w:rsidRDefault="00AF0894" w:rsidP="00BF4ECD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B25F8C">
              <w:rPr>
                <w:rFonts w:eastAsia="Calibri"/>
                <w:sz w:val="28"/>
                <w:szCs w:val="28"/>
                <w:lang w:val="uk-UA"/>
              </w:rPr>
              <w:t>Миколаївський навчально-виховний комплекс: загальноосвітня школа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B25F8C">
              <w:rPr>
                <w:rFonts w:eastAsia="Calibri"/>
                <w:sz w:val="28"/>
                <w:szCs w:val="28"/>
                <w:lang w:val="uk-UA"/>
              </w:rPr>
              <w:t>І-ІІ ступенів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-</w:t>
            </w:r>
            <w:r w:rsidRPr="00B25F8C">
              <w:rPr>
                <w:rFonts w:eastAsia="Calibri"/>
                <w:sz w:val="28"/>
                <w:szCs w:val="28"/>
                <w:lang w:val="uk-UA"/>
              </w:rPr>
              <w:t xml:space="preserve"> заклад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дошкільної освіти</w:t>
            </w:r>
            <w:r w:rsidRPr="00B25F8C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Буринської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 Сумської області</w:t>
            </w:r>
          </w:p>
        </w:tc>
        <w:tc>
          <w:tcPr>
            <w:tcW w:w="5635" w:type="dxa"/>
          </w:tcPr>
          <w:p w:rsidR="00AF0894" w:rsidRDefault="00AF0894" w:rsidP="00BF4EC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села: </w:t>
            </w:r>
            <w:proofErr w:type="spellStart"/>
            <w:r>
              <w:rPr>
                <w:sz w:val="28"/>
                <w:szCs w:val="28"/>
                <w:lang w:val="uk-UA"/>
              </w:rPr>
              <w:t>Бошівка</w:t>
            </w:r>
            <w:proofErr w:type="spellEnd"/>
            <w:r>
              <w:rPr>
                <w:sz w:val="28"/>
                <w:szCs w:val="28"/>
                <w:lang w:val="uk-UA"/>
              </w:rPr>
              <w:t>, Миколаївка</w:t>
            </w:r>
          </w:p>
        </w:tc>
      </w:tr>
    </w:tbl>
    <w:p w:rsidR="00AF0894" w:rsidRPr="00130E40" w:rsidRDefault="00AF0894" w:rsidP="00AF0894">
      <w:pPr>
        <w:rPr>
          <w:lang w:val="uk-UA"/>
        </w:rPr>
      </w:pPr>
    </w:p>
    <w:sectPr w:rsidR="00AF0894" w:rsidRPr="00130E40" w:rsidSect="00A9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E40"/>
    <w:rsid w:val="00130E40"/>
    <w:rsid w:val="00401F64"/>
    <w:rsid w:val="004F75B0"/>
    <w:rsid w:val="0055073B"/>
    <w:rsid w:val="00976BD2"/>
    <w:rsid w:val="00A96368"/>
    <w:rsid w:val="00AF0894"/>
    <w:rsid w:val="00DC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2018-12-07T10:45:00Z</dcterms:created>
  <dcterms:modified xsi:type="dcterms:W3CDTF">2021-03-18T10:58:00Z</dcterms:modified>
</cp:coreProperties>
</file>