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54" w:rsidRDefault="00620754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20754" w:rsidRDefault="00620754">
      <w:pPr>
        <w:pStyle w:val="af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0754" w:rsidRDefault="001E56A3">
      <w:pPr>
        <w:pStyle w:val="af1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ПЛАН ЗАХОДІВ,</w:t>
      </w:r>
    </w:p>
    <w:p w:rsidR="00620754" w:rsidRDefault="001E56A3">
      <w:pPr>
        <w:pStyle w:val="af1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спрямованих на запобігання та протидію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(цькування) </w:t>
      </w:r>
    </w:p>
    <w:p w:rsidR="00620754" w:rsidRDefault="001E56A3">
      <w:pPr>
        <w:pStyle w:val="af1"/>
        <w:jc w:val="center"/>
      </w:pPr>
      <w:r>
        <w:rPr>
          <w:rFonts w:ascii="Times New Roman" w:hAnsi="Times New Roman"/>
          <w:b/>
          <w:sz w:val="28"/>
          <w:szCs w:val="28"/>
          <w:lang w:val="uk-UA"/>
        </w:rPr>
        <w:t>в  Миколаївському НВК</w:t>
      </w:r>
    </w:p>
    <w:p w:rsidR="00620754" w:rsidRDefault="00620754">
      <w:pPr>
        <w:pStyle w:val="af1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7"/>
        <w:tblW w:w="10146" w:type="dxa"/>
        <w:tblLook w:val="04A0"/>
      </w:tblPr>
      <w:tblGrid>
        <w:gridCol w:w="662"/>
        <w:gridCol w:w="5194"/>
        <w:gridCol w:w="2367"/>
        <w:gridCol w:w="1923"/>
      </w:tblGrid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 за виконання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 виконання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620754" w:rsidTr="001E56A3">
        <w:tc>
          <w:tcPr>
            <w:tcW w:w="10146" w:type="dxa"/>
            <w:gridSpan w:val="4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Сприяння запобіганню та протидії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(цькуванню) в закладі 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Провести тренінги для старшокласників з розвитку навичок спілкування та мирного вирішення конфліктів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 керівники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Провести імітаційну гру для молодших школярів (1-4-й класи) «Якщо тебе ображають»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Класоводи 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 - Листопад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Всеукраїнський тиждень протидії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Тиждень толерантності (за окремим планом)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Провести батьківські збори щодо профілактики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(цькування) в учнівському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колективі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закладу , класні керівники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індивідуальні та групові консультації  з питань насильства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учасників освітнього процесу.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класоводи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Провести Тиждень правової освіти (за окремим планом)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ранкові зустрічі учнів 1-2 класів з метою формування навичок дружніх стосунків 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Класоводи 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Провести імітаційну гру для учнів 5-8 класів «Розкажи про насильство»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бесіди-зустрічі здобувачів освіти з працівниками поліції, юриспруденції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03.10</w:t>
            </w:r>
          </w:p>
        </w:tc>
      </w:tr>
      <w:tr w:rsidR="001E56A3" w:rsidTr="00F23CA4">
        <w:trPr>
          <w:trHeight w:val="608"/>
        </w:trPr>
        <w:tc>
          <w:tcPr>
            <w:tcW w:w="662" w:type="dxa"/>
            <w:shd w:val="clear" w:color="auto" w:fill="auto"/>
          </w:tcPr>
          <w:p w:rsidR="001E56A3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194" w:type="dxa"/>
            <w:shd w:val="clear" w:color="auto" w:fill="auto"/>
          </w:tcPr>
          <w:p w:rsidR="001E56A3" w:rsidRDefault="001E56A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консультування батьків щодо захисту  </w:t>
            </w:r>
          </w:p>
          <w:p w:rsidR="001E56A3" w:rsidRDefault="001E56A3" w:rsidP="00360FFF">
            <w:pPr>
              <w:pStyle w:val="af1"/>
              <w:tabs>
                <w:tab w:val="left" w:pos="317"/>
              </w:tabs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прав та інтересів дітей</w:t>
            </w:r>
          </w:p>
        </w:tc>
        <w:tc>
          <w:tcPr>
            <w:tcW w:w="2367" w:type="dxa"/>
            <w:shd w:val="clear" w:color="auto" w:fill="auto"/>
          </w:tcPr>
          <w:p w:rsidR="001E56A3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класоводи</w:t>
            </w:r>
          </w:p>
        </w:tc>
        <w:tc>
          <w:tcPr>
            <w:tcW w:w="1923" w:type="dxa"/>
            <w:shd w:val="clear" w:color="auto" w:fill="auto"/>
          </w:tcPr>
          <w:p w:rsidR="001E56A3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Міжнародного дня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тидії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керівники. класоводи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620754" w:rsidTr="001E56A3">
        <w:tc>
          <w:tcPr>
            <w:tcW w:w="10146" w:type="dxa"/>
            <w:gridSpan w:val="4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створення у закладі  безпечного освітнього середовища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tabs>
                <w:tab w:val="left" w:pos="317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наказ «Про запобігання та протидію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(цькування) у закладі.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закладу 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Підготувати наказ «Про порядок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дій персоналу при зіткненні з випадками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(цькування) в закладі »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закладу 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Перший тиждень вересня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Оновити розділ про профілактику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(цькування) і розміщення нормативних документів на сайті закладу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Відповідальний за сайт закладу 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  <w:bookmarkStart w:id="0" w:name="_GoBack"/>
            <w:bookmarkEnd w:id="0"/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Провести наради з різними категоріями працівників з питань профілактики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(цькування): педагогічний персонал;  допоміжний персонал; технічний персонал 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Керівник закладу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Обговорити  та прийняти  правила поведінки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класах, офор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мити  правила у вигляді наочних стендів, презентацій.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lastRenderedPageBreak/>
              <w:t>Класні керівники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Arial" w:hAnsi="Arial" w:cs="Arial"/>
                <w:color w:val="21212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Перевірити приміщення, територію закладу з метою виявлення місць, які потенційно можуть бути небезпечними та сприятливими для вчинення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Керівник закладу, голова ПК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Перевірити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інформаційну доступність правил поведінки та нормативних документів з профілактики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Керівник закладу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Провести моніторинг ефективності виконання плану заходів, спрямованих на запобігання та протидію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(цькування) в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закладі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 xml:space="preserve">Керівник закладу </w:t>
            </w:r>
          </w:p>
          <w:p w:rsidR="00620754" w:rsidRDefault="00620754">
            <w:pPr>
              <w:jc w:val="center"/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Вивчити стан освітнього середовища в закладі 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Керівник закладу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Провести анкетування батьків про безпеку в закладі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 xml:space="preserve">Класні керівники, 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Провести діагностику стосунків у закладі освіти  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Класні керівники, класоводи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Проаналізувати інформацію за протоколами комісії з розгляду випадків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(цькування)  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Керівник закладу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потреби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Підготувати звіт про виконання заходів щодо виконання плану заходів, спрямованих на запобігання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та протидію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 xml:space="preserve">  Керівник закладу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Травень – червень</w:t>
            </w:r>
          </w:p>
        </w:tc>
      </w:tr>
      <w:tr w:rsidR="00620754" w:rsidTr="001E56A3">
        <w:tc>
          <w:tcPr>
            <w:tcW w:w="10146" w:type="dxa"/>
            <w:gridSpan w:val="4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Підготувати методичні рекомендації для педагогів: з вивчення учнівського колективу; з розпізнавання ознак насильства </w:t>
            </w: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різних видів щодо дітей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>Керівник  закладу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проходження педагогічними працівниками спецкурсів, курсів з питань протидії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jc w:val="center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eastAsia="ru-RU"/>
              </w:rPr>
              <w:t xml:space="preserve">Керівник закладу 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Провести тренінг для вчителів щодо запобігання </w:t>
            </w:r>
            <w:proofErr w:type="spellStart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 xml:space="preserve"> (цькування) у закладі 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засідання методичного об’єднання  класних керівників на тему «Протидія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учнівському колективі»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Холод Г.М.</w:t>
            </w:r>
          </w:p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Холод Т.М.</w:t>
            </w:r>
          </w:p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Безлюдна Г.П.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620754" w:rsidTr="001E56A3">
        <w:tc>
          <w:tcPr>
            <w:tcW w:w="662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94" w:type="dxa"/>
            <w:shd w:val="clear" w:color="auto" w:fill="auto"/>
          </w:tcPr>
          <w:p w:rsidR="00620754" w:rsidRDefault="001E56A3">
            <w:pPr>
              <w:pStyle w:val="af1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lang w:val="uk-UA"/>
              </w:rPr>
              <w:t>Провести консультування класних керівників із проблемних ситуацій</w:t>
            </w:r>
          </w:p>
        </w:tc>
        <w:tc>
          <w:tcPr>
            <w:tcW w:w="2367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923" w:type="dxa"/>
            <w:shd w:val="clear" w:color="auto" w:fill="auto"/>
          </w:tcPr>
          <w:p w:rsidR="00620754" w:rsidRDefault="001E56A3">
            <w:pPr>
              <w:pStyle w:val="af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:rsidR="00620754" w:rsidRDefault="00620754">
      <w:pPr>
        <w:pStyle w:val="af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754" w:rsidRDefault="00620754">
      <w:pPr>
        <w:pStyle w:val="af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0754" w:rsidRDefault="001E56A3" w:rsidP="001E56A3">
      <w:pPr>
        <w:pStyle w:val="af1"/>
        <w:jc w:val="center"/>
      </w:pPr>
      <w:r>
        <w:rPr>
          <w:rFonts w:ascii="Times New Roman" w:hAnsi="Times New Roman"/>
          <w:sz w:val="28"/>
          <w:szCs w:val="28"/>
          <w:lang w:val="uk-UA"/>
        </w:rPr>
        <w:t>В о. директора                                              Ніна ДУДКА</w:t>
      </w:r>
    </w:p>
    <w:sectPr w:rsidR="00620754" w:rsidSect="00620754"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754"/>
    <w:rsid w:val="001E56A3"/>
    <w:rsid w:val="0062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6F"/>
    <w:pPr>
      <w:spacing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E208F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  <w:lang w:eastAsia="ru-RU"/>
    </w:rPr>
  </w:style>
  <w:style w:type="paragraph" w:customStyle="1" w:styleId="Heading3">
    <w:name w:val="Heading 3"/>
    <w:basedOn w:val="a"/>
    <w:link w:val="3"/>
    <w:uiPriority w:val="99"/>
    <w:qFormat/>
    <w:rsid w:val="00E208F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E208FC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link w:val="Heading3"/>
    <w:uiPriority w:val="99"/>
    <w:qFormat/>
    <w:locked/>
    <w:rsid w:val="00E208F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3">
    <w:name w:val="Текст у виносці Знак"/>
    <w:basedOn w:val="a0"/>
    <w:uiPriority w:val="99"/>
    <w:semiHidden/>
    <w:qFormat/>
    <w:locked/>
    <w:rsid w:val="00423A2B"/>
    <w:rPr>
      <w:rFonts w:ascii="Tahoma" w:hAnsi="Tahoma" w:cs="Tahoma"/>
      <w:sz w:val="16"/>
      <w:szCs w:val="16"/>
    </w:rPr>
  </w:style>
  <w:style w:type="character" w:customStyle="1" w:styleId="a4">
    <w:name w:val="Верхній колонтитул Знак"/>
    <w:basedOn w:val="a0"/>
    <w:uiPriority w:val="99"/>
    <w:qFormat/>
    <w:locked/>
    <w:rsid w:val="005A444C"/>
    <w:rPr>
      <w:rFonts w:cs="Times New Roman"/>
    </w:rPr>
  </w:style>
  <w:style w:type="character" w:customStyle="1" w:styleId="a5">
    <w:name w:val="Нижній колонтитул Знак"/>
    <w:basedOn w:val="a0"/>
    <w:uiPriority w:val="99"/>
    <w:semiHidden/>
    <w:qFormat/>
    <w:locked/>
    <w:rsid w:val="005A444C"/>
    <w:rPr>
      <w:rFonts w:cs="Times New Roman"/>
    </w:rPr>
  </w:style>
  <w:style w:type="character" w:customStyle="1" w:styleId="a6">
    <w:name w:val="Назва Знак"/>
    <w:basedOn w:val="a0"/>
    <w:uiPriority w:val="99"/>
    <w:qFormat/>
    <w:locked/>
    <w:rsid w:val="00EF325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7"/>
    <w:uiPriority w:val="99"/>
    <w:qFormat/>
    <w:rsid w:val="00EF3257"/>
    <w:rPr>
      <w:rFonts w:ascii="Times New Roman" w:hAnsi="Times New Roman"/>
      <w:color w:val="000000"/>
      <w:spacing w:val="0"/>
      <w:w w:val="100"/>
      <w:sz w:val="22"/>
      <w:effect w:val="none"/>
      <w:shd w:val="clear" w:color="auto" w:fill="FFFFFF"/>
      <w:lang w:val="uk-UA"/>
    </w:rPr>
  </w:style>
  <w:style w:type="character" w:customStyle="1" w:styleId="-">
    <w:name w:val="Интернет-ссылка"/>
    <w:basedOn w:val="a0"/>
    <w:uiPriority w:val="99"/>
    <w:unhideWhenUsed/>
    <w:rsid w:val="00A01CCC"/>
    <w:rPr>
      <w:color w:val="0000FF"/>
      <w:u w:val="single"/>
    </w:rPr>
  </w:style>
  <w:style w:type="character" w:styleId="a7">
    <w:name w:val="Strong"/>
    <w:basedOn w:val="a0"/>
    <w:uiPriority w:val="22"/>
    <w:qFormat/>
    <w:locked/>
    <w:rsid w:val="00A01CCC"/>
    <w:rPr>
      <w:b/>
      <w:bCs/>
    </w:rPr>
  </w:style>
  <w:style w:type="character" w:customStyle="1" w:styleId="rvts9">
    <w:name w:val="rvts9"/>
    <w:basedOn w:val="a0"/>
    <w:qFormat/>
    <w:rsid w:val="007E65D4"/>
  </w:style>
  <w:style w:type="character" w:customStyle="1" w:styleId="apple-converted-space">
    <w:name w:val="apple-converted-space"/>
    <w:basedOn w:val="a0"/>
    <w:qFormat/>
    <w:rsid w:val="007E65D4"/>
  </w:style>
  <w:style w:type="character" w:customStyle="1" w:styleId="a8">
    <w:name w:val="Основний текст Знак"/>
    <w:basedOn w:val="a0"/>
    <w:qFormat/>
    <w:rsid w:val="00720FC4"/>
    <w:rPr>
      <w:rFonts w:ascii="Times New Roman" w:hAnsi="Times New Roman"/>
      <w:sz w:val="24"/>
      <w:szCs w:val="24"/>
    </w:rPr>
  </w:style>
  <w:style w:type="character" w:customStyle="1" w:styleId="2">
    <w:name w:val="Основний текст 2 Знак"/>
    <w:basedOn w:val="a0"/>
    <w:link w:val="2"/>
    <w:uiPriority w:val="99"/>
    <w:qFormat/>
    <w:rsid w:val="007C7B4D"/>
    <w:rPr>
      <w:sz w:val="22"/>
      <w:szCs w:val="22"/>
    </w:rPr>
  </w:style>
  <w:style w:type="character" w:customStyle="1" w:styleId="HTML">
    <w:name w:val="Стандартний HTML Знак"/>
    <w:basedOn w:val="a0"/>
    <w:link w:val="HTML"/>
    <w:uiPriority w:val="99"/>
    <w:qFormat/>
    <w:rsid w:val="009B5A08"/>
    <w:rPr>
      <w:rFonts w:ascii="Courier New" w:hAnsi="Courier New" w:cs="Courier New"/>
      <w:lang w:val="ru-RU" w:eastAsia="ru-RU"/>
    </w:rPr>
  </w:style>
  <w:style w:type="character" w:customStyle="1" w:styleId="a9">
    <w:name w:val="Без інтервалів Знак"/>
    <w:uiPriority w:val="1"/>
    <w:qFormat/>
    <w:locked/>
    <w:rsid w:val="009126B4"/>
    <w:rPr>
      <w:sz w:val="22"/>
      <w:szCs w:val="22"/>
      <w:lang w:val="ru-RU" w:eastAsia="ru-RU"/>
    </w:rPr>
  </w:style>
  <w:style w:type="character" w:customStyle="1" w:styleId="ListLabel1">
    <w:name w:val="ListLabel 1"/>
    <w:qFormat/>
    <w:rsid w:val="00620754"/>
    <w:rPr>
      <w:rFonts w:cs="Times New Roman"/>
    </w:rPr>
  </w:style>
  <w:style w:type="character" w:customStyle="1" w:styleId="ListLabel2">
    <w:name w:val="ListLabel 2"/>
    <w:qFormat/>
    <w:rsid w:val="00620754"/>
    <w:rPr>
      <w:rFonts w:cs="Times New Roman"/>
    </w:rPr>
  </w:style>
  <w:style w:type="character" w:customStyle="1" w:styleId="ListLabel3">
    <w:name w:val="ListLabel 3"/>
    <w:qFormat/>
    <w:rsid w:val="00620754"/>
    <w:rPr>
      <w:rFonts w:cs="Times New Roman"/>
    </w:rPr>
  </w:style>
  <w:style w:type="character" w:customStyle="1" w:styleId="ListLabel4">
    <w:name w:val="ListLabel 4"/>
    <w:qFormat/>
    <w:rsid w:val="00620754"/>
    <w:rPr>
      <w:rFonts w:cs="Times New Roman"/>
    </w:rPr>
  </w:style>
  <w:style w:type="character" w:customStyle="1" w:styleId="ListLabel5">
    <w:name w:val="ListLabel 5"/>
    <w:qFormat/>
    <w:rsid w:val="00620754"/>
    <w:rPr>
      <w:rFonts w:cs="Times New Roman"/>
    </w:rPr>
  </w:style>
  <w:style w:type="character" w:customStyle="1" w:styleId="ListLabel6">
    <w:name w:val="ListLabel 6"/>
    <w:qFormat/>
    <w:rsid w:val="00620754"/>
    <w:rPr>
      <w:rFonts w:cs="Times New Roman"/>
    </w:rPr>
  </w:style>
  <w:style w:type="character" w:customStyle="1" w:styleId="ListLabel7">
    <w:name w:val="ListLabel 7"/>
    <w:qFormat/>
    <w:rsid w:val="00620754"/>
    <w:rPr>
      <w:rFonts w:cs="Times New Roman"/>
    </w:rPr>
  </w:style>
  <w:style w:type="character" w:customStyle="1" w:styleId="ListLabel8">
    <w:name w:val="ListLabel 8"/>
    <w:qFormat/>
    <w:rsid w:val="00620754"/>
    <w:rPr>
      <w:rFonts w:cs="Times New Roman"/>
    </w:rPr>
  </w:style>
  <w:style w:type="character" w:customStyle="1" w:styleId="ListLabel9">
    <w:name w:val="ListLabel 9"/>
    <w:qFormat/>
    <w:rsid w:val="00620754"/>
    <w:rPr>
      <w:rFonts w:cs="Times New Roman"/>
    </w:rPr>
  </w:style>
  <w:style w:type="character" w:customStyle="1" w:styleId="ListLabel10">
    <w:name w:val="ListLabel 10"/>
    <w:qFormat/>
    <w:rsid w:val="00620754"/>
    <w:rPr>
      <w:rFonts w:eastAsia="Times New Roman"/>
    </w:rPr>
  </w:style>
  <w:style w:type="character" w:customStyle="1" w:styleId="ListLabel11">
    <w:name w:val="ListLabel 11"/>
    <w:qFormat/>
    <w:rsid w:val="00620754"/>
    <w:rPr>
      <w:rFonts w:eastAsia="Times New Roman" w:cs="Times New Roman"/>
    </w:rPr>
  </w:style>
  <w:style w:type="character" w:customStyle="1" w:styleId="ListLabel12">
    <w:name w:val="ListLabel 12"/>
    <w:qFormat/>
    <w:rsid w:val="00620754"/>
    <w:rPr>
      <w:rFonts w:cs="Courier New"/>
    </w:rPr>
  </w:style>
  <w:style w:type="character" w:customStyle="1" w:styleId="ListLabel13">
    <w:name w:val="ListLabel 13"/>
    <w:qFormat/>
    <w:rsid w:val="00620754"/>
    <w:rPr>
      <w:rFonts w:cs="Courier New"/>
    </w:rPr>
  </w:style>
  <w:style w:type="character" w:customStyle="1" w:styleId="ListLabel14">
    <w:name w:val="ListLabel 14"/>
    <w:qFormat/>
    <w:rsid w:val="00620754"/>
    <w:rPr>
      <w:rFonts w:cs="Courier New"/>
    </w:rPr>
  </w:style>
  <w:style w:type="character" w:customStyle="1" w:styleId="ListLabel15">
    <w:name w:val="ListLabel 15"/>
    <w:qFormat/>
    <w:rsid w:val="00620754"/>
    <w:rPr>
      <w:rFonts w:eastAsia="Times New Roman" w:cs="Times New Roman"/>
    </w:rPr>
  </w:style>
  <w:style w:type="character" w:customStyle="1" w:styleId="ListLabel16">
    <w:name w:val="ListLabel 16"/>
    <w:qFormat/>
    <w:rsid w:val="00620754"/>
    <w:rPr>
      <w:rFonts w:cs="Courier New"/>
    </w:rPr>
  </w:style>
  <w:style w:type="character" w:customStyle="1" w:styleId="ListLabel17">
    <w:name w:val="ListLabel 17"/>
    <w:qFormat/>
    <w:rsid w:val="00620754"/>
    <w:rPr>
      <w:rFonts w:cs="Courier New"/>
    </w:rPr>
  </w:style>
  <w:style w:type="character" w:customStyle="1" w:styleId="ListLabel18">
    <w:name w:val="ListLabel 18"/>
    <w:qFormat/>
    <w:rsid w:val="00620754"/>
    <w:rPr>
      <w:rFonts w:cs="Courier New"/>
    </w:rPr>
  </w:style>
  <w:style w:type="character" w:customStyle="1" w:styleId="ListLabel19">
    <w:name w:val="ListLabel 19"/>
    <w:qFormat/>
    <w:rsid w:val="00620754"/>
    <w:rPr>
      <w:rFonts w:eastAsia="Times New Roman" w:cs="Times New Roman"/>
    </w:rPr>
  </w:style>
  <w:style w:type="character" w:customStyle="1" w:styleId="ListLabel20">
    <w:name w:val="ListLabel 20"/>
    <w:qFormat/>
    <w:rsid w:val="00620754"/>
    <w:rPr>
      <w:rFonts w:cs="Courier New"/>
    </w:rPr>
  </w:style>
  <w:style w:type="character" w:customStyle="1" w:styleId="ListLabel21">
    <w:name w:val="ListLabel 21"/>
    <w:qFormat/>
    <w:rsid w:val="00620754"/>
    <w:rPr>
      <w:rFonts w:cs="Courier New"/>
    </w:rPr>
  </w:style>
  <w:style w:type="character" w:customStyle="1" w:styleId="ListLabel22">
    <w:name w:val="ListLabel 22"/>
    <w:qFormat/>
    <w:rsid w:val="00620754"/>
    <w:rPr>
      <w:rFonts w:cs="Courier New"/>
    </w:rPr>
  </w:style>
  <w:style w:type="character" w:customStyle="1" w:styleId="ListLabel23">
    <w:name w:val="ListLabel 23"/>
    <w:qFormat/>
    <w:rsid w:val="00620754"/>
    <w:rPr>
      <w:rFonts w:eastAsia="Times New Roman" w:cs="Times New Roman"/>
    </w:rPr>
  </w:style>
  <w:style w:type="character" w:customStyle="1" w:styleId="ListLabel24">
    <w:name w:val="ListLabel 24"/>
    <w:qFormat/>
    <w:rsid w:val="00620754"/>
    <w:rPr>
      <w:rFonts w:cs="Courier New"/>
    </w:rPr>
  </w:style>
  <w:style w:type="character" w:customStyle="1" w:styleId="ListLabel25">
    <w:name w:val="ListLabel 25"/>
    <w:qFormat/>
    <w:rsid w:val="00620754"/>
    <w:rPr>
      <w:rFonts w:cs="Courier New"/>
    </w:rPr>
  </w:style>
  <w:style w:type="character" w:customStyle="1" w:styleId="ListLabel26">
    <w:name w:val="ListLabel 26"/>
    <w:qFormat/>
    <w:rsid w:val="00620754"/>
    <w:rPr>
      <w:rFonts w:cs="Courier New"/>
    </w:rPr>
  </w:style>
  <w:style w:type="character" w:customStyle="1" w:styleId="ListLabel27">
    <w:name w:val="ListLabel 27"/>
    <w:qFormat/>
    <w:rsid w:val="00620754"/>
    <w:rPr>
      <w:rFonts w:cs="Courier New"/>
    </w:rPr>
  </w:style>
  <w:style w:type="character" w:customStyle="1" w:styleId="ListLabel28">
    <w:name w:val="ListLabel 28"/>
    <w:qFormat/>
    <w:rsid w:val="00620754"/>
    <w:rPr>
      <w:rFonts w:cs="Courier New"/>
    </w:rPr>
  </w:style>
  <w:style w:type="character" w:customStyle="1" w:styleId="ListLabel29">
    <w:name w:val="ListLabel 29"/>
    <w:qFormat/>
    <w:rsid w:val="00620754"/>
    <w:rPr>
      <w:rFonts w:cs="Courier New"/>
    </w:rPr>
  </w:style>
  <w:style w:type="character" w:customStyle="1" w:styleId="ListLabel30">
    <w:name w:val="ListLabel 30"/>
    <w:qFormat/>
    <w:rsid w:val="00620754"/>
    <w:rPr>
      <w:rFonts w:ascii="Times New Roman" w:hAnsi="Times New Roman"/>
      <w:sz w:val="24"/>
      <w:szCs w:val="24"/>
      <w:lang w:val="de-DE"/>
    </w:rPr>
  </w:style>
  <w:style w:type="paragraph" w:customStyle="1" w:styleId="aa">
    <w:name w:val="Заголовок"/>
    <w:basedOn w:val="a"/>
    <w:next w:val="ab"/>
    <w:qFormat/>
    <w:rsid w:val="0062075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rsid w:val="00720FC4"/>
    <w:pPr>
      <w:spacing w:after="12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c">
    <w:name w:val="List"/>
    <w:basedOn w:val="ab"/>
    <w:rsid w:val="00620754"/>
    <w:rPr>
      <w:rFonts w:cs="Lohit Devanagari"/>
    </w:rPr>
  </w:style>
  <w:style w:type="paragraph" w:customStyle="1" w:styleId="Caption">
    <w:name w:val="Caption"/>
    <w:basedOn w:val="a"/>
    <w:qFormat/>
    <w:rsid w:val="0062075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620754"/>
    <w:pPr>
      <w:suppressLineNumbers/>
    </w:pPr>
    <w:rPr>
      <w:rFonts w:cs="Lohit Devanagari"/>
    </w:rPr>
  </w:style>
  <w:style w:type="paragraph" w:styleId="ae">
    <w:name w:val="caption"/>
    <w:basedOn w:val="a"/>
    <w:uiPriority w:val="99"/>
    <w:qFormat/>
    <w:rsid w:val="00E208FC"/>
    <w:pPr>
      <w:snapToGrid w:val="0"/>
      <w:spacing w:line="240" w:lineRule="auto"/>
      <w:jc w:val="center"/>
    </w:pPr>
    <w:rPr>
      <w:rFonts w:ascii="Tahoma" w:hAnsi="Tahoma"/>
      <w:color w:val="000000"/>
      <w:sz w:val="24"/>
      <w:szCs w:val="20"/>
      <w:lang w:eastAsia="ru-RU"/>
    </w:rPr>
  </w:style>
  <w:style w:type="paragraph" w:styleId="af">
    <w:name w:val="Balloon Text"/>
    <w:basedOn w:val="a"/>
    <w:uiPriority w:val="99"/>
    <w:semiHidden/>
    <w:qFormat/>
    <w:rsid w:val="00423A2B"/>
    <w:pPr>
      <w:spacing w:line="240" w:lineRule="auto"/>
    </w:pPr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BB4D7A"/>
    <w:pPr>
      <w:ind w:left="720"/>
      <w:contextualSpacing/>
    </w:pPr>
  </w:style>
  <w:style w:type="paragraph" w:styleId="af1">
    <w:name w:val="No Spacing"/>
    <w:uiPriority w:val="1"/>
    <w:qFormat/>
    <w:rsid w:val="00877243"/>
    <w:rPr>
      <w:sz w:val="22"/>
      <w:szCs w:val="22"/>
      <w:lang w:val="ru-RU" w:eastAsia="ru-RU"/>
    </w:rPr>
  </w:style>
  <w:style w:type="paragraph" w:customStyle="1" w:styleId="Header">
    <w:name w:val="Header"/>
    <w:basedOn w:val="a"/>
    <w:uiPriority w:val="99"/>
    <w:rsid w:val="005A444C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uiPriority w:val="99"/>
    <w:semiHidden/>
    <w:rsid w:val="005A444C"/>
    <w:pPr>
      <w:tabs>
        <w:tab w:val="center" w:pos="4677"/>
        <w:tab w:val="right" w:pos="9355"/>
      </w:tabs>
      <w:spacing w:line="240" w:lineRule="auto"/>
    </w:pPr>
  </w:style>
  <w:style w:type="paragraph" w:styleId="af2">
    <w:name w:val="Title"/>
    <w:basedOn w:val="a"/>
    <w:uiPriority w:val="99"/>
    <w:qFormat/>
    <w:rsid w:val="00EF3257"/>
    <w:pPr>
      <w:spacing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rvps2">
    <w:name w:val="rvps2"/>
    <w:basedOn w:val="a"/>
    <w:qFormat/>
    <w:rsid w:val="007E65D4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3">
    <w:name w:val="Знак Знак"/>
    <w:basedOn w:val="a"/>
    <w:qFormat/>
    <w:rsid w:val="00701561"/>
    <w:pPr>
      <w:spacing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R2">
    <w:name w:val="FR2"/>
    <w:qFormat/>
    <w:rsid w:val="00701561"/>
    <w:pPr>
      <w:widowControl w:val="0"/>
      <w:spacing w:line="300" w:lineRule="auto"/>
      <w:ind w:left="400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yiv8424960188msonormal">
    <w:name w:val="yiv8424960188msonormal"/>
    <w:basedOn w:val="a"/>
    <w:qFormat/>
    <w:rsid w:val="0070156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0">
    <w:name w:val="Body Text 2"/>
    <w:basedOn w:val="a"/>
    <w:uiPriority w:val="99"/>
    <w:unhideWhenUsed/>
    <w:qFormat/>
    <w:rsid w:val="007C7B4D"/>
    <w:pPr>
      <w:spacing w:after="120" w:line="480" w:lineRule="auto"/>
    </w:pPr>
  </w:style>
  <w:style w:type="paragraph" w:styleId="af4">
    <w:name w:val="Normal (Web)"/>
    <w:basedOn w:val="a"/>
    <w:uiPriority w:val="99"/>
    <w:unhideWhenUsed/>
    <w:qFormat/>
    <w:rsid w:val="00B4506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30">
    <w:name w:val="Без интервала3"/>
    <w:qFormat/>
    <w:rsid w:val="00C000A7"/>
    <w:rPr>
      <w:sz w:val="22"/>
      <w:szCs w:val="22"/>
      <w:lang w:val="ru-RU" w:eastAsia="ru-RU"/>
    </w:rPr>
  </w:style>
  <w:style w:type="paragraph" w:customStyle="1" w:styleId="4">
    <w:name w:val="Без интервала4"/>
    <w:uiPriority w:val="99"/>
    <w:qFormat/>
    <w:rsid w:val="00C000A7"/>
    <w:rPr>
      <w:sz w:val="22"/>
      <w:szCs w:val="22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9B5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f5">
    <w:name w:val="Содержимое таблицы"/>
    <w:basedOn w:val="a"/>
    <w:qFormat/>
    <w:rsid w:val="00620754"/>
    <w:pPr>
      <w:suppressLineNumbers/>
    </w:pPr>
  </w:style>
  <w:style w:type="paragraph" w:customStyle="1" w:styleId="af6">
    <w:name w:val="Заголовок таблицы"/>
    <w:basedOn w:val="af5"/>
    <w:qFormat/>
    <w:rsid w:val="00620754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877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4A6E5-D42E-4C11-9410-593910FB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2</Pages>
  <Words>635</Words>
  <Characters>3621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335</cp:revision>
  <cp:lastPrinted>2021-11-08T11:18:00Z</cp:lastPrinted>
  <dcterms:created xsi:type="dcterms:W3CDTF">2018-11-12T06:40:00Z</dcterms:created>
  <dcterms:modified xsi:type="dcterms:W3CDTF">2021-11-23T10:05:00Z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