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A3" w:rsidRDefault="00142BA3" w:rsidP="00833C09">
      <w:pPr>
        <w:spacing w:after="0"/>
        <w:rPr>
          <w:rFonts w:ascii="Times New Roman" w:hAnsi="Times New Roman" w:cs="Times New Roman"/>
          <w:color w:val="000000"/>
          <w:sz w:val="28"/>
          <w:szCs w:val="28"/>
          <w:shd w:val="clear" w:color="auto" w:fill="FFFFFF"/>
        </w:rPr>
      </w:pPr>
    </w:p>
    <w:p w:rsidR="00443216" w:rsidRDefault="00443216" w:rsidP="00833C09">
      <w:pPr>
        <w:spacing w:after="0"/>
        <w:rPr>
          <w:rFonts w:ascii="Times New Roman" w:hAnsi="Times New Roman" w:cs="Times New Roman"/>
          <w:color w:val="000000"/>
          <w:sz w:val="28"/>
          <w:szCs w:val="28"/>
          <w:shd w:val="clear" w:color="auto" w:fill="FFFFFF"/>
        </w:rPr>
        <w:sectPr w:rsidR="00443216" w:rsidSect="00443216">
          <w:type w:val="continuous"/>
          <w:pgSz w:w="11906" w:h="16838"/>
          <w:pgMar w:top="1134" w:right="1701" w:bottom="1134" w:left="851" w:header="709" w:footer="709" w:gutter="0"/>
          <w:cols w:num="2" w:space="708"/>
          <w:docGrid w:linePitch="360"/>
        </w:sect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5619D" w:rsidP="0085619D">
      <w:pPr>
        <w:tabs>
          <w:tab w:val="left" w:pos="6030"/>
        </w:tabs>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rPr>
          <w:rFonts w:ascii="Times New Roman" w:hAnsi="Times New Roman" w:cs="Times New Roman"/>
          <w:color w:val="000000"/>
          <w:sz w:val="28"/>
          <w:szCs w:val="28"/>
          <w:shd w:val="clear" w:color="auto" w:fill="FFFFFF"/>
        </w:rPr>
      </w:pPr>
    </w:p>
    <w:p w:rsidR="00833C09" w:rsidRPr="007B6288" w:rsidRDefault="00833C09" w:rsidP="00833C09">
      <w:pPr>
        <w:spacing w:after="0"/>
        <w:jc w:val="center"/>
        <w:rPr>
          <w:rFonts w:ascii="Times New Roman" w:hAnsi="Times New Roman" w:cs="Times New Roman"/>
          <w:color w:val="000000"/>
          <w:sz w:val="56"/>
          <w:szCs w:val="56"/>
          <w:shd w:val="clear" w:color="auto" w:fill="FFFFFF"/>
        </w:rPr>
      </w:pPr>
      <w:r w:rsidRPr="007B6288">
        <w:rPr>
          <w:rFonts w:ascii="Times New Roman" w:hAnsi="Times New Roman" w:cs="Times New Roman"/>
          <w:color w:val="000000"/>
          <w:sz w:val="56"/>
          <w:szCs w:val="56"/>
          <w:shd w:val="clear" w:color="auto" w:fill="FFFFFF"/>
        </w:rPr>
        <w:t>ОСВІТНЯ ПРОГРАМА</w:t>
      </w:r>
    </w:p>
    <w:p w:rsidR="00833C09" w:rsidRPr="007B6288" w:rsidRDefault="00633E5B" w:rsidP="00833C09">
      <w:pPr>
        <w:spacing w:after="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НВК «</w:t>
      </w:r>
      <w:proofErr w:type="spellStart"/>
      <w:r>
        <w:rPr>
          <w:rFonts w:ascii="Times New Roman" w:hAnsi="Times New Roman" w:cs="Times New Roman"/>
          <w:color w:val="000000"/>
          <w:sz w:val="32"/>
          <w:szCs w:val="32"/>
          <w:shd w:val="clear" w:color="auto" w:fill="FFFFFF"/>
        </w:rPr>
        <w:t>Межиріцької</w:t>
      </w:r>
      <w:proofErr w:type="spellEnd"/>
      <w:r>
        <w:rPr>
          <w:rFonts w:ascii="Times New Roman" w:hAnsi="Times New Roman" w:cs="Times New Roman"/>
          <w:color w:val="000000"/>
          <w:sz w:val="32"/>
          <w:szCs w:val="32"/>
          <w:shd w:val="clear" w:color="auto" w:fill="FFFFFF"/>
        </w:rPr>
        <w:t xml:space="preserve"> </w:t>
      </w:r>
      <w:r w:rsidR="00833C09" w:rsidRPr="007B6288">
        <w:rPr>
          <w:rFonts w:ascii="Times New Roman" w:hAnsi="Times New Roman" w:cs="Times New Roman"/>
          <w:color w:val="000000"/>
          <w:sz w:val="32"/>
          <w:szCs w:val="32"/>
          <w:shd w:val="clear" w:color="auto" w:fill="FFFFFF"/>
        </w:rPr>
        <w:t>загальноосвітньої школи</w:t>
      </w: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r w:rsidRPr="007B6288">
        <w:rPr>
          <w:rFonts w:ascii="Times New Roman" w:hAnsi="Times New Roman" w:cs="Times New Roman"/>
          <w:color w:val="000000"/>
          <w:sz w:val="32"/>
          <w:szCs w:val="32"/>
          <w:shd w:val="clear" w:color="auto" w:fill="FFFFFF"/>
        </w:rPr>
        <w:t>І-ІІІ</w:t>
      </w:r>
      <w:r w:rsidR="00A31662">
        <w:rPr>
          <w:rFonts w:ascii="Times New Roman" w:hAnsi="Times New Roman" w:cs="Times New Roman"/>
          <w:color w:val="000000"/>
          <w:sz w:val="32"/>
          <w:szCs w:val="32"/>
          <w:shd w:val="clear" w:color="auto" w:fill="FFFFFF"/>
        </w:rPr>
        <w:t xml:space="preserve"> </w:t>
      </w:r>
      <w:proofErr w:type="spellStart"/>
      <w:r w:rsidR="00A31662">
        <w:rPr>
          <w:rFonts w:ascii="Times New Roman" w:hAnsi="Times New Roman" w:cs="Times New Roman"/>
          <w:color w:val="000000"/>
          <w:sz w:val="32"/>
          <w:szCs w:val="32"/>
          <w:shd w:val="clear" w:color="auto" w:fill="FFFFFF"/>
        </w:rPr>
        <w:t>ступенів</w:t>
      </w:r>
      <w:r w:rsidR="00633E5B">
        <w:rPr>
          <w:rFonts w:ascii="Times New Roman" w:hAnsi="Times New Roman" w:cs="Times New Roman"/>
          <w:color w:val="000000"/>
          <w:sz w:val="32"/>
          <w:szCs w:val="32"/>
          <w:shd w:val="clear" w:color="auto" w:fill="FFFFFF"/>
        </w:rPr>
        <w:t>-</w:t>
      </w:r>
      <w:proofErr w:type="spellEnd"/>
      <w:r w:rsidR="00633E5B">
        <w:rPr>
          <w:rFonts w:ascii="Times New Roman" w:hAnsi="Times New Roman" w:cs="Times New Roman"/>
          <w:color w:val="000000"/>
          <w:sz w:val="32"/>
          <w:szCs w:val="32"/>
          <w:shd w:val="clear" w:color="auto" w:fill="FFFFFF"/>
        </w:rPr>
        <w:t xml:space="preserve"> ДНЗ»</w:t>
      </w:r>
    </w:p>
    <w:p w:rsidR="00833C09" w:rsidRPr="007B6288" w:rsidRDefault="00633E5B" w:rsidP="00833C09">
      <w:pPr>
        <w:spacing w:after="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Острозького</w:t>
      </w:r>
      <w:r w:rsidR="00A31662">
        <w:rPr>
          <w:rFonts w:ascii="Times New Roman" w:hAnsi="Times New Roman" w:cs="Times New Roman"/>
          <w:color w:val="000000"/>
          <w:sz w:val="32"/>
          <w:szCs w:val="32"/>
          <w:shd w:val="clear" w:color="auto" w:fill="FFFFFF"/>
        </w:rPr>
        <w:t xml:space="preserve"> району</w:t>
      </w:r>
      <w:r>
        <w:rPr>
          <w:rFonts w:ascii="Times New Roman" w:hAnsi="Times New Roman" w:cs="Times New Roman"/>
          <w:color w:val="000000"/>
          <w:sz w:val="32"/>
          <w:szCs w:val="32"/>
          <w:shd w:val="clear" w:color="auto" w:fill="FFFFFF"/>
        </w:rPr>
        <w:t xml:space="preserve"> Рівненської</w:t>
      </w:r>
      <w:r w:rsidR="00833C09" w:rsidRPr="007B6288">
        <w:rPr>
          <w:rFonts w:ascii="Times New Roman" w:hAnsi="Times New Roman" w:cs="Times New Roman"/>
          <w:color w:val="000000"/>
          <w:sz w:val="32"/>
          <w:szCs w:val="32"/>
          <w:shd w:val="clear" w:color="auto" w:fill="FFFFFF"/>
        </w:rPr>
        <w:t xml:space="preserve"> області</w:t>
      </w: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Default="00833C09" w:rsidP="00443216">
      <w:pPr>
        <w:spacing w:after="0"/>
        <w:rPr>
          <w:rFonts w:ascii="Times New Roman" w:hAnsi="Times New Roman" w:cs="Times New Roman"/>
          <w:color w:val="000000"/>
          <w:sz w:val="32"/>
          <w:szCs w:val="32"/>
          <w:shd w:val="clear" w:color="auto" w:fill="FFFFFF"/>
        </w:rPr>
      </w:pPr>
    </w:p>
    <w:p w:rsidR="00443216" w:rsidRDefault="00443216" w:rsidP="00443216">
      <w:pPr>
        <w:spacing w:after="0"/>
        <w:rPr>
          <w:rFonts w:ascii="Times New Roman" w:hAnsi="Times New Roman" w:cs="Times New Roman"/>
          <w:color w:val="000000"/>
          <w:sz w:val="32"/>
          <w:szCs w:val="32"/>
          <w:shd w:val="clear" w:color="auto" w:fill="FFFFFF"/>
        </w:rPr>
      </w:pPr>
    </w:p>
    <w:p w:rsidR="00443216" w:rsidRDefault="00443216" w:rsidP="00443216">
      <w:pPr>
        <w:spacing w:after="0"/>
        <w:rPr>
          <w:rFonts w:ascii="Times New Roman" w:hAnsi="Times New Roman" w:cs="Times New Roman"/>
          <w:color w:val="000000"/>
          <w:sz w:val="32"/>
          <w:szCs w:val="32"/>
          <w:shd w:val="clear" w:color="auto" w:fill="FFFFFF"/>
        </w:rPr>
      </w:pPr>
    </w:p>
    <w:p w:rsidR="00443216" w:rsidRDefault="00443216" w:rsidP="00443216">
      <w:pPr>
        <w:spacing w:after="0"/>
        <w:rPr>
          <w:rFonts w:ascii="Times New Roman" w:hAnsi="Times New Roman" w:cs="Times New Roman"/>
          <w:color w:val="000000"/>
          <w:sz w:val="32"/>
          <w:szCs w:val="32"/>
          <w:shd w:val="clear" w:color="auto" w:fill="FFFFFF"/>
        </w:rPr>
      </w:pPr>
    </w:p>
    <w:p w:rsidR="00443216" w:rsidRDefault="00443216" w:rsidP="00443216">
      <w:pPr>
        <w:spacing w:after="0"/>
        <w:rPr>
          <w:rFonts w:ascii="Times New Roman" w:hAnsi="Times New Roman" w:cs="Times New Roman"/>
          <w:color w:val="000000"/>
          <w:sz w:val="32"/>
          <w:szCs w:val="32"/>
          <w:shd w:val="clear" w:color="auto" w:fill="FFFFFF"/>
        </w:rPr>
      </w:pPr>
    </w:p>
    <w:p w:rsidR="00443216" w:rsidRDefault="00443216" w:rsidP="00443216">
      <w:pPr>
        <w:spacing w:after="0"/>
        <w:rPr>
          <w:rFonts w:ascii="Times New Roman" w:hAnsi="Times New Roman" w:cs="Times New Roman"/>
          <w:color w:val="000000"/>
          <w:sz w:val="32"/>
          <w:szCs w:val="32"/>
          <w:shd w:val="clear" w:color="auto" w:fill="FFFFFF"/>
        </w:rPr>
      </w:pPr>
    </w:p>
    <w:p w:rsidR="00443216" w:rsidRPr="007B6288" w:rsidRDefault="00443216" w:rsidP="00443216">
      <w:pPr>
        <w:spacing w:after="0"/>
        <w:rPr>
          <w:rFonts w:ascii="Times New Roman" w:hAnsi="Times New Roman" w:cs="Times New Roman"/>
          <w:color w:val="000000"/>
          <w:sz w:val="32"/>
          <w:szCs w:val="32"/>
          <w:shd w:val="clear" w:color="auto" w:fill="FFFFFF"/>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rPr>
      </w:pPr>
    </w:p>
    <w:p w:rsidR="00833C09" w:rsidRPr="007B6288" w:rsidRDefault="00633E5B" w:rsidP="00833C09">
      <w:pPr>
        <w:spacing w:after="0"/>
        <w:jc w:val="center"/>
        <w:rPr>
          <w:rFonts w:ascii="Times New Roman" w:hAnsi="Times New Roman" w:cs="Times New Roman"/>
          <w:color w:val="000000"/>
          <w:sz w:val="32"/>
          <w:szCs w:val="32"/>
          <w:shd w:val="clear" w:color="auto" w:fill="FFFFFF"/>
        </w:rPr>
      </w:pPr>
      <w:proofErr w:type="spellStart"/>
      <w:r>
        <w:rPr>
          <w:rFonts w:ascii="Times New Roman" w:hAnsi="Times New Roman" w:cs="Times New Roman"/>
          <w:color w:val="000000"/>
          <w:sz w:val="32"/>
          <w:szCs w:val="32"/>
          <w:shd w:val="clear" w:color="auto" w:fill="FFFFFF"/>
        </w:rPr>
        <w:t>с.Межиріч</w:t>
      </w:r>
      <w:proofErr w:type="spellEnd"/>
    </w:p>
    <w:p w:rsidR="00833C09" w:rsidRPr="000F57A1" w:rsidRDefault="0029294E" w:rsidP="000F57A1">
      <w:pPr>
        <w:spacing w:after="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2021</w:t>
      </w:r>
      <w:r w:rsidR="007736A7" w:rsidRPr="007B6288">
        <w:rPr>
          <w:rFonts w:ascii="Times New Roman" w:hAnsi="Times New Roman" w:cs="Times New Roman"/>
          <w:color w:val="000000"/>
          <w:sz w:val="56"/>
          <w:szCs w:val="56"/>
          <w:shd w:val="clear" w:color="auto" w:fill="FFFFFF"/>
        </w:rPr>
        <w:br w:type="page"/>
      </w:r>
    </w:p>
    <w:p w:rsidR="00B04711" w:rsidRDefault="00E771EE" w:rsidP="00B04711">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І. Загальні положення</w:t>
      </w:r>
    </w:p>
    <w:p w:rsidR="00633E5B" w:rsidRPr="00B04711" w:rsidRDefault="00B04711" w:rsidP="00B04711">
      <w:pPr>
        <w:spacing w:after="0"/>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sidR="00701D7F" w:rsidRPr="007B6288">
        <w:rPr>
          <w:rFonts w:ascii="Times New Roman" w:hAnsi="Times New Roman" w:cs="Times New Roman"/>
          <w:b/>
          <w:sz w:val="28"/>
          <w:szCs w:val="28"/>
          <w:shd w:val="clear" w:color="auto" w:fill="FFFFFF"/>
        </w:rPr>
        <w:t>Призначення</w:t>
      </w:r>
      <w:r w:rsidR="00A31662">
        <w:rPr>
          <w:rFonts w:ascii="Times New Roman" w:hAnsi="Times New Roman" w:cs="Times New Roman"/>
          <w:b/>
          <w:sz w:val="28"/>
          <w:szCs w:val="28"/>
          <w:shd w:val="clear" w:color="auto" w:fill="FFFFFF"/>
        </w:rPr>
        <w:t xml:space="preserve"> </w:t>
      </w:r>
      <w:r w:rsidR="00633E5B" w:rsidRPr="00633E5B">
        <w:rPr>
          <w:rFonts w:ascii="Times New Roman" w:hAnsi="Times New Roman" w:cs="Times New Roman"/>
          <w:b/>
          <w:color w:val="000000"/>
          <w:sz w:val="28"/>
          <w:szCs w:val="28"/>
          <w:shd w:val="clear" w:color="auto" w:fill="FFFFFF"/>
        </w:rPr>
        <w:t>НВК «</w:t>
      </w:r>
      <w:proofErr w:type="spellStart"/>
      <w:r w:rsidR="00633E5B" w:rsidRPr="00633E5B">
        <w:rPr>
          <w:rFonts w:ascii="Times New Roman" w:hAnsi="Times New Roman" w:cs="Times New Roman"/>
          <w:b/>
          <w:color w:val="000000"/>
          <w:sz w:val="28"/>
          <w:szCs w:val="28"/>
          <w:shd w:val="clear" w:color="auto" w:fill="FFFFFF"/>
        </w:rPr>
        <w:t>Межиріцької</w:t>
      </w:r>
      <w:proofErr w:type="spellEnd"/>
      <w:r w:rsidR="00633E5B" w:rsidRPr="00633E5B">
        <w:rPr>
          <w:rFonts w:ascii="Times New Roman" w:hAnsi="Times New Roman" w:cs="Times New Roman"/>
          <w:b/>
          <w:color w:val="000000"/>
          <w:sz w:val="28"/>
          <w:szCs w:val="28"/>
          <w:shd w:val="clear" w:color="auto" w:fill="FFFFFF"/>
        </w:rPr>
        <w:t xml:space="preserve"> загальноосвітньої школи</w:t>
      </w:r>
    </w:p>
    <w:p w:rsidR="0087080A" w:rsidRPr="00633E5B" w:rsidRDefault="00633E5B" w:rsidP="00633E5B">
      <w:pPr>
        <w:spacing w:after="0"/>
        <w:jc w:val="center"/>
        <w:rPr>
          <w:rFonts w:ascii="Times New Roman" w:hAnsi="Times New Roman" w:cs="Times New Roman"/>
          <w:b/>
          <w:color w:val="000000"/>
          <w:sz w:val="28"/>
          <w:szCs w:val="28"/>
          <w:shd w:val="clear" w:color="auto" w:fill="FFFFFF"/>
        </w:rPr>
      </w:pPr>
      <w:r w:rsidRPr="00633E5B">
        <w:rPr>
          <w:rFonts w:ascii="Times New Roman" w:hAnsi="Times New Roman" w:cs="Times New Roman"/>
          <w:b/>
          <w:color w:val="000000"/>
          <w:sz w:val="28"/>
          <w:szCs w:val="28"/>
          <w:shd w:val="clear" w:color="auto" w:fill="FFFFFF"/>
        </w:rPr>
        <w:t xml:space="preserve">І-ІІІ </w:t>
      </w:r>
      <w:proofErr w:type="spellStart"/>
      <w:r w:rsidRPr="00633E5B">
        <w:rPr>
          <w:rFonts w:ascii="Times New Roman" w:hAnsi="Times New Roman" w:cs="Times New Roman"/>
          <w:b/>
          <w:color w:val="000000"/>
          <w:sz w:val="28"/>
          <w:szCs w:val="28"/>
          <w:shd w:val="clear" w:color="auto" w:fill="FFFFFF"/>
        </w:rPr>
        <w:t>ступенів-</w:t>
      </w:r>
      <w:proofErr w:type="spellEnd"/>
      <w:r w:rsidRPr="00633E5B">
        <w:rPr>
          <w:rFonts w:ascii="Times New Roman" w:hAnsi="Times New Roman" w:cs="Times New Roman"/>
          <w:b/>
          <w:color w:val="000000"/>
          <w:sz w:val="28"/>
          <w:szCs w:val="28"/>
          <w:shd w:val="clear" w:color="auto" w:fill="FFFFFF"/>
        </w:rPr>
        <w:t xml:space="preserve"> ДНЗ» </w:t>
      </w:r>
      <w:r w:rsidR="00B04711">
        <w:rPr>
          <w:rFonts w:ascii="Times New Roman" w:hAnsi="Times New Roman" w:cs="Times New Roman"/>
          <w:b/>
          <w:color w:val="000000"/>
          <w:sz w:val="28"/>
          <w:szCs w:val="28"/>
          <w:shd w:val="clear" w:color="auto" w:fill="FFFFFF"/>
        </w:rPr>
        <w:t>Острозької територіальної громади Рівненського району</w:t>
      </w:r>
    </w:p>
    <w:p w:rsidR="00666BE6" w:rsidRPr="00F94D39" w:rsidRDefault="00666BE6" w:rsidP="00B210DE">
      <w:pPr>
        <w:spacing w:after="0"/>
        <w:jc w:val="both"/>
        <w:rPr>
          <w:rFonts w:ascii="Times New Roman" w:hAnsi="Times New Roman" w:cs="Times New Roman"/>
          <w:b/>
          <w:sz w:val="28"/>
          <w:szCs w:val="28"/>
          <w:shd w:val="clear" w:color="auto" w:fill="FFFFFF"/>
        </w:rPr>
      </w:pPr>
    </w:p>
    <w:p w:rsidR="000D3479" w:rsidRPr="00F94D39" w:rsidRDefault="00766825" w:rsidP="00307E67">
      <w:pPr>
        <w:pStyle w:val="a3"/>
        <w:shd w:val="clear" w:color="auto" w:fill="FFFFFF"/>
        <w:spacing w:before="0" w:beforeAutospacing="0" w:after="0" w:afterAutospacing="0" w:line="276" w:lineRule="auto"/>
        <w:jc w:val="both"/>
        <w:rPr>
          <w:sz w:val="28"/>
          <w:szCs w:val="28"/>
        </w:rPr>
      </w:pPr>
      <w:r w:rsidRPr="00F94D39">
        <w:rPr>
          <w:sz w:val="28"/>
          <w:szCs w:val="28"/>
        </w:rPr>
        <w:t xml:space="preserve">     </w:t>
      </w:r>
      <w:r w:rsidR="0087080A" w:rsidRPr="00F94D39">
        <w:rPr>
          <w:sz w:val="28"/>
          <w:szCs w:val="28"/>
        </w:rPr>
        <w:t>Освіта ХХІ століття базується на  вищому синтезі наукового гуманізму, розвитку в особистості розуму, творчих здібностей, духу соціальної відповідальності, балансі інтелектуальних, етичних, емоційних і фізіологічних компонентів особистості. У сучасних</w:t>
      </w:r>
      <w:r w:rsidRPr="00F94D39">
        <w:rPr>
          <w:sz w:val="28"/>
          <w:szCs w:val="28"/>
        </w:rPr>
        <w:t xml:space="preserve"> </w:t>
      </w:r>
      <w:r w:rsidR="0087080A" w:rsidRPr="00F94D39">
        <w:rPr>
          <w:sz w:val="28"/>
          <w:szCs w:val="28"/>
        </w:rPr>
        <w:t>умовах</w:t>
      </w:r>
      <w:r w:rsidRPr="00F94D39">
        <w:rPr>
          <w:sz w:val="28"/>
          <w:szCs w:val="28"/>
        </w:rPr>
        <w:t xml:space="preserve"> </w:t>
      </w:r>
      <w:r w:rsidR="0087080A" w:rsidRPr="00F94D39">
        <w:rPr>
          <w:sz w:val="28"/>
          <w:szCs w:val="28"/>
        </w:rPr>
        <w:t>освіта</w:t>
      </w:r>
      <w:r w:rsidRPr="00F94D39">
        <w:rPr>
          <w:sz w:val="28"/>
          <w:szCs w:val="28"/>
        </w:rPr>
        <w:t xml:space="preserve"> </w:t>
      </w:r>
      <w:r w:rsidR="0087080A" w:rsidRPr="00F94D39">
        <w:rPr>
          <w:sz w:val="28"/>
          <w:szCs w:val="28"/>
        </w:rPr>
        <w:t>виступає одним із</w:t>
      </w:r>
      <w:r w:rsidRPr="00F94D39">
        <w:rPr>
          <w:sz w:val="28"/>
          <w:szCs w:val="28"/>
        </w:rPr>
        <w:t xml:space="preserve"> </w:t>
      </w:r>
      <w:r w:rsidR="0087080A" w:rsidRPr="00F94D39">
        <w:rPr>
          <w:sz w:val="28"/>
          <w:szCs w:val="28"/>
        </w:rPr>
        <w:t>вирішальних</w:t>
      </w:r>
      <w:r w:rsidRPr="00F94D39">
        <w:rPr>
          <w:sz w:val="28"/>
          <w:szCs w:val="28"/>
        </w:rPr>
        <w:t xml:space="preserve"> </w:t>
      </w:r>
      <w:r w:rsidR="0087080A" w:rsidRPr="00F94D39">
        <w:rPr>
          <w:sz w:val="28"/>
          <w:szCs w:val="28"/>
        </w:rPr>
        <w:t>чинників</w:t>
      </w:r>
      <w:r w:rsidRPr="00F94D39">
        <w:rPr>
          <w:sz w:val="28"/>
          <w:szCs w:val="28"/>
        </w:rPr>
        <w:t xml:space="preserve"> </w:t>
      </w:r>
      <w:r w:rsidR="0087080A" w:rsidRPr="00F94D39">
        <w:rPr>
          <w:sz w:val="28"/>
          <w:szCs w:val="28"/>
        </w:rPr>
        <w:t>соціально-економічного і науково-технічного</w:t>
      </w:r>
      <w:r w:rsidRPr="00F94D39">
        <w:rPr>
          <w:sz w:val="28"/>
          <w:szCs w:val="28"/>
        </w:rPr>
        <w:t xml:space="preserve"> </w:t>
      </w:r>
      <w:r w:rsidR="0087080A" w:rsidRPr="00F94D39">
        <w:rPr>
          <w:sz w:val="28"/>
          <w:szCs w:val="28"/>
        </w:rPr>
        <w:t>прогресу, духов</w:t>
      </w:r>
      <w:r w:rsidR="00CA7EDC" w:rsidRPr="00F94D39">
        <w:rPr>
          <w:sz w:val="28"/>
          <w:szCs w:val="28"/>
        </w:rPr>
        <w:t>ного</w:t>
      </w:r>
      <w:r w:rsidRPr="00F94D39">
        <w:rPr>
          <w:sz w:val="28"/>
          <w:szCs w:val="28"/>
        </w:rPr>
        <w:t xml:space="preserve"> </w:t>
      </w:r>
      <w:r w:rsidR="00CA7EDC" w:rsidRPr="00F94D39">
        <w:rPr>
          <w:sz w:val="28"/>
          <w:szCs w:val="28"/>
        </w:rPr>
        <w:t>оновлення</w:t>
      </w:r>
      <w:r w:rsidRPr="00F94D39">
        <w:rPr>
          <w:sz w:val="28"/>
          <w:szCs w:val="28"/>
        </w:rPr>
        <w:t xml:space="preserve"> </w:t>
      </w:r>
      <w:r w:rsidR="00CA7EDC" w:rsidRPr="00F94D39">
        <w:rPr>
          <w:sz w:val="28"/>
          <w:szCs w:val="28"/>
        </w:rPr>
        <w:t>суспільства. Тому</w:t>
      </w:r>
      <w:r w:rsidR="0087080A" w:rsidRPr="00F94D39">
        <w:rPr>
          <w:sz w:val="28"/>
          <w:szCs w:val="28"/>
        </w:rPr>
        <w:t xml:space="preserve"> перед </w:t>
      </w:r>
      <w:r w:rsidR="00CA7EDC" w:rsidRPr="00F94D39">
        <w:rPr>
          <w:sz w:val="28"/>
          <w:szCs w:val="28"/>
        </w:rPr>
        <w:t>нашою школою</w:t>
      </w:r>
      <w:r w:rsidR="0087080A" w:rsidRPr="00F94D39">
        <w:rPr>
          <w:sz w:val="28"/>
          <w:szCs w:val="28"/>
        </w:rPr>
        <w:t xml:space="preserve">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C7077E" w:rsidRPr="00F94D39" w:rsidRDefault="00766825" w:rsidP="00766825">
      <w:pPr>
        <w:pStyle w:val="a3"/>
        <w:shd w:val="clear" w:color="auto" w:fill="FFFFFF"/>
        <w:spacing w:before="0" w:beforeAutospacing="0" w:after="0" w:afterAutospacing="0" w:line="276" w:lineRule="auto"/>
        <w:jc w:val="both"/>
        <w:rPr>
          <w:b/>
          <w:bCs/>
          <w:sz w:val="28"/>
          <w:szCs w:val="28"/>
          <w:bdr w:val="none" w:sz="0" w:space="0" w:color="auto" w:frame="1"/>
        </w:rPr>
      </w:pPr>
      <w:bookmarkStart w:id="0" w:name="4"/>
      <w:r w:rsidRPr="00F94D39">
        <w:rPr>
          <w:b/>
          <w:bCs/>
          <w:sz w:val="28"/>
          <w:szCs w:val="28"/>
          <w:bdr w:val="none" w:sz="0" w:space="0" w:color="auto" w:frame="1"/>
        </w:rPr>
        <w:t xml:space="preserve">   </w:t>
      </w:r>
      <w:r w:rsidR="00142A0C" w:rsidRPr="00F94D39">
        <w:rPr>
          <w:b/>
          <w:bCs/>
          <w:sz w:val="28"/>
          <w:szCs w:val="28"/>
          <w:bdr w:val="none" w:sz="0" w:space="0" w:color="auto" w:frame="1"/>
        </w:rPr>
        <w:t>Стратегічна мета розвитку школи</w:t>
      </w:r>
      <w:bookmarkEnd w:id="0"/>
      <w:r w:rsidRPr="00F94D39">
        <w:rPr>
          <w:b/>
          <w:bCs/>
          <w:sz w:val="28"/>
          <w:szCs w:val="28"/>
          <w:bdr w:val="none" w:sz="0" w:space="0" w:color="auto" w:frame="1"/>
        </w:rPr>
        <w:t xml:space="preserve"> </w:t>
      </w:r>
      <w:r w:rsidR="00142A0C" w:rsidRPr="00F94D39">
        <w:rPr>
          <w:sz w:val="28"/>
          <w:szCs w:val="28"/>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9E2F92" w:rsidRPr="00F94D39" w:rsidRDefault="009E2F92" w:rsidP="00307E67">
      <w:pPr>
        <w:pStyle w:val="a3"/>
        <w:shd w:val="clear" w:color="auto" w:fill="FFFFFF"/>
        <w:spacing w:before="0" w:beforeAutospacing="0" w:after="0" w:afterAutospacing="0" w:line="276" w:lineRule="auto"/>
        <w:jc w:val="both"/>
        <w:textAlignment w:val="baseline"/>
        <w:rPr>
          <w:b/>
          <w:sz w:val="28"/>
          <w:szCs w:val="28"/>
        </w:rPr>
      </w:pPr>
      <w:r w:rsidRPr="00F94D39">
        <w:rPr>
          <w:b/>
          <w:sz w:val="28"/>
          <w:szCs w:val="28"/>
        </w:rPr>
        <w:t>Основним</w:t>
      </w:r>
      <w:r w:rsidR="00B0358D" w:rsidRPr="00F94D39">
        <w:rPr>
          <w:b/>
          <w:sz w:val="28"/>
          <w:szCs w:val="28"/>
        </w:rPr>
        <w:t>и завданнями освітнього</w:t>
      </w:r>
      <w:r w:rsidRPr="00F94D39">
        <w:rPr>
          <w:b/>
          <w:sz w:val="28"/>
          <w:szCs w:val="28"/>
        </w:rPr>
        <w:t xml:space="preserve"> процесу є:</w:t>
      </w:r>
    </w:p>
    <w:p w:rsidR="009E2F92" w:rsidRPr="00F94D39" w:rsidRDefault="009E2F92" w:rsidP="00307E67">
      <w:pPr>
        <w:pStyle w:val="a3"/>
        <w:shd w:val="clear" w:color="auto" w:fill="FFFFFF"/>
        <w:spacing w:before="0" w:beforeAutospacing="0" w:after="90" w:afterAutospacing="0" w:line="276" w:lineRule="auto"/>
        <w:ind w:firstLine="240"/>
        <w:jc w:val="both"/>
        <w:textAlignment w:val="baseline"/>
        <w:rPr>
          <w:sz w:val="28"/>
          <w:szCs w:val="28"/>
        </w:rPr>
      </w:pPr>
      <w:r w:rsidRPr="00F94D39">
        <w:rPr>
          <w:sz w:val="28"/>
          <w:szCs w:val="28"/>
        </w:rPr>
        <w:t>• на першому ступені навчання розпочати роботу педагогів школи</w:t>
      </w:r>
      <w:r w:rsidR="000A3BF2" w:rsidRPr="00F94D39">
        <w:rPr>
          <w:sz w:val="28"/>
          <w:szCs w:val="28"/>
        </w:rPr>
        <w:t>, враховуючи індивідуальні особливості, з  формування базових знань, умінь та навичок, розвитку пізнавальної мотивації учня та його життєвих навичок</w:t>
      </w:r>
      <w:r w:rsidRPr="00F94D39">
        <w:rPr>
          <w:sz w:val="28"/>
          <w:szCs w:val="28"/>
        </w:rPr>
        <w:t>;</w:t>
      </w:r>
    </w:p>
    <w:p w:rsidR="009E2F92" w:rsidRPr="00F94D39" w:rsidRDefault="009E2F92" w:rsidP="00307E67">
      <w:pPr>
        <w:pStyle w:val="a3"/>
        <w:shd w:val="clear" w:color="auto" w:fill="FFFFFF"/>
        <w:spacing w:before="0" w:beforeAutospacing="0" w:after="0" w:afterAutospacing="0" w:line="276" w:lineRule="auto"/>
        <w:jc w:val="both"/>
        <w:rPr>
          <w:sz w:val="28"/>
          <w:szCs w:val="28"/>
        </w:rPr>
      </w:pPr>
      <w:r w:rsidRPr="00F94D39">
        <w:rPr>
          <w:sz w:val="28"/>
          <w:szCs w:val="28"/>
        </w:rPr>
        <w:t>• на другому ступені</w:t>
      </w:r>
      <w:r w:rsidR="00766825" w:rsidRPr="00F94D39">
        <w:rPr>
          <w:sz w:val="28"/>
          <w:szCs w:val="28"/>
        </w:rPr>
        <w:t xml:space="preserve"> </w:t>
      </w:r>
      <w:r w:rsidRPr="00F94D39">
        <w:rPr>
          <w:sz w:val="28"/>
          <w:szCs w:val="28"/>
        </w:rPr>
        <w:t>реалізовувати</w:t>
      </w:r>
      <w:r w:rsidR="00766825" w:rsidRPr="00F94D39">
        <w:rPr>
          <w:sz w:val="28"/>
          <w:szCs w:val="28"/>
        </w:rPr>
        <w:t xml:space="preserve"> </w:t>
      </w:r>
      <w:r w:rsidRPr="00F94D39">
        <w:rPr>
          <w:sz w:val="28"/>
          <w:szCs w:val="28"/>
        </w:rPr>
        <w:t xml:space="preserve">базовий, </w:t>
      </w:r>
      <w:proofErr w:type="spellStart"/>
      <w:r w:rsidR="00766825" w:rsidRPr="00F94D39">
        <w:rPr>
          <w:sz w:val="28"/>
          <w:szCs w:val="28"/>
        </w:rPr>
        <w:t>допрофільний</w:t>
      </w:r>
      <w:proofErr w:type="spellEnd"/>
      <w:r w:rsidR="00766825" w:rsidRPr="00F94D39">
        <w:rPr>
          <w:sz w:val="28"/>
          <w:szCs w:val="28"/>
        </w:rPr>
        <w:t xml:space="preserve"> </w:t>
      </w:r>
      <w:r w:rsidR="000D3479" w:rsidRPr="00F94D39">
        <w:rPr>
          <w:sz w:val="28"/>
          <w:szCs w:val="28"/>
        </w:rPr>
        <w:t xml:space="preserve">компоненти навчання з </w:t>
      </w:r>
      <w:r w:rsidRPr="00F94D39">
        <w:rPr>
          <w:sz w:val="28"/>
          <w:szCs w:val="28"/>
        </w:rPr>
        <w:t>наданням</w:t>
      </w:r>
      <w:r w:rsidR="00766825" w:rsidRPr="00F94D39">
        <w:rPr>
          <w:sz w:val="28"/>
          <w:szCs w:val="28"/>
        </w:rPr>
        <w:t xml:space="preserve"> </w:t>
      </w:r>
      <w:r w:rsidRPr="00F94D39">
        <w:rPr>
          <w:sz w:val="28"/>
          <w:szCs w:val="28"/>
        </w:rPr>
        <w:t>можливості</w:t>
      </w:r>
      <w:r w:rsidR="00766825" w:rsidRPr="00F94D39">
        <w:rPr>
          <w:sz w:val="28"/>
          <w:szCs w:val="28"/>
        </w:rPr>
        <w:t xml:space="preserve"> </w:t>
      </w:r>
      <w:r w:rsidRPr="00F94D39">
        <w:rPr>
          <w:sz w:val="28"/>
          <w:szCs w:val="28"/>
        </w:rPr>
        <w:t>вільного</w:t>
      </w:r>
      <w:r w:rsidR="00766825" w:rsidRPr="00F94D39">
        <w:rPr>
          <w:sz w:val="28"/>
          <w:szCs w:val="28"/>
        </w:rPr>
        <w:t xml:space="preserve"> </w:t>
      </w:r>
      <w:r w:rsidRPr="00F94D39">
        <w:rPr>
          <w:sz w:val="28"/>
          <w:szCs w:val="28"/>
        </w:rPr>
        <w:t>вибору</w:t>
      </w:r>
      <w:r w:rsidR="00766825" w:rsidRPr="00F94D39">
        <w:rPr>
          <w:sz w:val="28"/>
          <w:szCs w:val="28"/>
        </w:rPr>
        <w:t xml:space="preserve"> </w:t>
      </w:r>
      <w:r w:rsidRPr="00F94D39">
        <w:rPr>
          <w:sz w:val="28"/>
          <w:szCs w:val="28"/>
        </w:rPr>
        <w:t>напрямків</w:t>
      </w:r>
      <w:r w:rsidR="00766825" w:rsidRPr="00F94D39">
        <w:rPr>
          <w:sz w:val="28"/>
          <w:szCs w:val="28"/>
        </w:rPr>
        <w:t xml:space="preserve"> </w:t>
      </w:r>
      <w:r w:rsidRPr="00F94D39">
        <w:rPr>
          <w:sz w:val="28"/>
          <w:szCs w:val="28"/>
        </w:rPr>
        <w:t>варіативного компонента з правом переходу від одного додаткового курсу до іншого за умови</w:t>
      </w:r>
      <w:r w:rsidR="00766825" w:rsidRPr="00F94D39">
        <w:rPr>
          <w:sz w:val="28"/>
          <w:szCs w:val="28"/>
        </w:rPr>
        <w:t xml:space="preserve"> </w:t>
      </w:r>
      <w:r w:rsidRPr="00F94D39">
        <w:rPr>
          <w:sz w:val="28"/>
          <w:szCs w:val="28"/>
        </w:rPr>
        <w:t>збереження</w:t>
      </w:r>
      <w:r w:rsidR="00766825" w:rsidRPr="00F94D39">
        <w:rPr>
          <w:sz w:val="28"/>
          <w:szCs w:val="28"/>
        </w:rPr>
        <w:t xml:space="preserve"> </w:t>
      </w:r>
      <w:r w:rsidRPr="00F94D39">
        <w:rPr>
          <w:sz w:val="28"/>
          <w:szCs w:val="28"/>
        </w:rPr>
        <w:t>гнучкої</w:t>
      </w:r>
      <w:r w:rsidR="00766825" w:rsidRPr="00F94D39">
        <w:rPr>
          <w:sz w:val="28"/>
          <w:szCs w:val="28"/>
        </w:rPr>
        <w:t xml:space="preserve"> </w:t>
      </w:r>
      <w:r w:rsidRPr="00F94D39">
        <w:rPr>
          <w:sz w:val="28"/>
          <w:szCs w:val="28"/>
        </w:rPr>
        <w:t>системи</w:t>
      </w:r>
      <w:r w:rsidR="00766825" w:rsidRPr="00F94D39">
        <w:rPr>
          <w:sz w:val="28"/>
          <w:szCs w:val="28"/>
        </w:rPr>
        <w:t xml:space="preserve"> </w:t>
      </w:r>
      <w:r w:rsidRPr="00F94D39">
        <w:rPr>
          <w:sz w:val="28"/>
          <w:szCs w:val="28"/>
        </w:rPr>
        <w:t>навчання</w:t>
      </w:r>
      <w:r w:rsidR="00766825" w:rsidRPr="00F94D39">
        <w:rPr>
          <w:sz w:val="28"/>
          <w:szCs w:val="28"/>
        </w:rPr>
        <w:t xml:space="preserve"> </w:t>
      </w:r>
      <w:r w:rsidRPr="00F94D39">
        <w:rPr>
          <w:sz w:val="28"/>
          <w:szCs w:val="28"/>
        </w:rPr>
        <w:t xml:space="preserve">відповідно до нахилів і здібностей та </w:t>
      </w:r>
      <w:proofErr w:type="spellStart"/>
      <w:r w:rsidRPr="00F94D39">
        <w:rPr>
          <w:sz w:val="28"/>
          <w:szCs w:val="28"/>
        </w:rPr>
        <w:t>психолого-соціального</w:t>
      </w:r>
      <w:proofErr w:type="spellEnd"/>
      <w:r w:rsidR="00CA161D" w:rsidRPr="00F94D39">
        <w:rPr>
          <w:sz w:val="28"/>
          <w:szCs w:val="28"/>
        </w:rPr>
        <w:t xml:space="preserve"> </w:t>
      </w:r>
      <w:r w:rsidRPr="00F94D39">
        <w:rPr>
          <w:sz w:val="28"/>
          <w:szCs w:val="28"/>
        </w:rPr>
        <w:t>супроводу</w:t>
      </w:r>
      <w:r w:rsidR="00CA161D" w:rsidRPr="00F94D39">
        <w:rPr>
          <w:sz w:val="28"/>
          <w:szCs w:val="28"/>
        </w:rPr>
        <w:t xml:space="preserve"> </w:t>
      </w:r>
      <w:r w:rsidRPr="00F94D39">
        <w:rPr>
          <w:sz w:val="28"/>
          <w:szCs w:val="28"/>
        </w:rPr>
        <w:t>навчально-виховного</w:t>
      </w:r>
      <w:r w:rsidR="00CA161D" w:rsidRPr="00F94D39">
        <w:rPr>
          <w:sz w:val="28"/>
          <w:szCs w:val="28"/>
        </w:rPr>
        <w:t xml:space="preserve"> </w:t>
      </w:r>
      <w:r w:rsidRPr="00F94D39">
        <w:rPr>
          <w:sz w:val="28"/>
          <w:szCs w:val="28"/>
        </w:rPr>
        <w:t>процесу, що</w:t>
      </w:r>
      <w:r w:rsidR="00CA161D" w:rsidRPr="00F94D39">
        <w:rPr>
          <w:sz w:val="28"/>
          <w:szCs w:val="28"/>
        </w:rPr>
        <w:t xml:space="preserve"> </w:t>
      </w:r>
      <w:r w:rsidRPr="00F94D39">
        <w:rPr>
          <w:sz w:val="28"/>
          <w:szCs w:val="28"/>
        </w:rPr>
        <w:t>коригує</w:t>
      </w:r>
      <w:r w:rsidR="00CA161D" w:rsidRPr="00F94D39">
        <w:rPr>
          <w:sz w:val="28"/>
          <w:szCs w:val="28"/>
        </w:rPr>
        <w:t xml:space="preserve"> </w:t>
      </w:r>
      <w:r w:rsidRPr="00F94D39">
        <w:rPr>
          <w:sz w:val="28"/>
          <w:szCs w:val="28"/>
        </w:rPr>
        <w:t>розвиток</w:t>
      </w:r>
      <w:r w:rsidR="00CA161D" w:rsidRPr="00F94D39">
        <w:rPr>
          <w:sz w:val="28"/>
          <w:szCs w:val="28"/>
        </w:rPr>
        <w:t xml:space="preserve"> </w:t>
      </w:r>
      <w:r w:rsidRPr="00F94D39">
        <w:rPr>
          <w:sz w:val="28"/>
          <w:szCs w:val="28"/>
        </w:rPr>
        <w:t>кожної</w:t>
      </w:r>
      <w:r w:rsidR="00CA161D" w:rsidRPr="00F94D39">
        <w:rPr>
          <w:sz w:val="28"/>
          <w:szCs w:val="28"/>
        </w:rPr>
        <w:t xml:space="preserve"> </w:t>
      </w:r>
      <w:r w:rsidRPr="00F94D39">
        <w:rPr>
          <w:sz w:val="28"/>
          <w:szCs w:val="28"/>
        </w:rPr>
        <w:t>дитини;</w:t>
      </w:r>
    </w:p>
    <w:p w:rsidR="009E2F92" w:rsidRPr="00F94D39" w:rsidRDefault="009E2F92" w:rsidP="00307E67">
      <w:pPr>
        <w:pStyle w:val="a3"/>
        <w:shd w:val="clear" w:color="auto" w:fill="FFFFFF"/>
        <w:spacing w:before="0" w:beforeAutospacing="0" w:after="0" w:afterAutospacing="0" w:line="276" w:lineRule="auto"/>
        <w:jc w:val="both"/>
        <w:rPr>
          <w:sz w:val="28"/>
          <w:szCs w:val="28"/>
        </w:rPr>
      </w:pPr>
      <w:r w:rsidRPr="00F94D39">
        <w:rPr>
          <w:sz w:val="28"/>
          <w:szCs w:val="28"/>
        </w:rPr>
        <w:t>• на третьому</w:t>
      </w:r>
      <w:r w:rsidR="00CA161D" w:rsidRPr="00F94D39">
        <w:rPr>
          <w:sz w:val="28"/>
          <w:szCs w:val="28"/>
        </w:rPr>
        <w:t xml:space="preserve"> </w:t>
      </w:r>
      <w:r w:rsidRPr="00F94D39">
        <w:rPr>
          <w:sz w:val="28"/>
          <w:szCs w:val="28"/>
        </w:rPr>
        <w:t>ступені</w:t>
      </w:r>
      <w:r w:rsidR="00CA161D" w:rsidRPr="00F94D39">
        <w:rPr>
          <w:sz w:val="28"/>
          <w:szCs w:val="28"/>
        </w:rPr>
        <w:t xml:space="preserve"> </w:t>
      </w:r>
      <w:r w:rsidRPr="00F94D39">
        <w:rPr>
          <w:sz w:val="28"/>
          <w:szCs w:val="28"/>
        </w:rPr>
        <w:t>здійснювати</w:t>
      </w:r>
      <w:r w:rsidR="00CA161D" w:rsidRPr="00F94D39">
        <w:rPr>
          <w:sz w:val="28"/>
          <w:szCs w:val="28"/>
        </w:rPr>
        <w:t xml:space="preserve"> </w:t>
      </w:r>
      <w:r w:rsidRPr="00F94D39">
        <w:rPr>
          <w:sz w:val="28"/>
          <w:szCs w:val="28"/>
        </w:rPr>
        <w:t>профільне</w:t>
      </w:r>
      <w:r w:rsidR="00CA161D" w:rsidRPr="00F94D39">
        <w:rPr>
          <w:sz w:val="28"/>
          <w:szCs w:val="28"/>
        </w:rPr>
        <w:t xml:space="preserve"> </w:t>
      </w:r>
      <w:r w:rsidRPr="00F94D39">
        <w:rPr>
          <w:sz w:val="28"/>
          <w:szCs w:val="28"/>
        </w:rPr>
        <w:t>навчання, що</w:t>
      </w:r>
      <w:r w:rsidR="00766825" w:rsidRPr="00F94D39">
        <w:rPr>
          <w:sz w:val="28"/>
          <w:szCs w:val="28"/>
        </w:rPr>
        <w:t xml:space="preserve"> </w:t>
      </w:r>
      <w:r w:rsidRPr="00F94D39">
        <w:rPr>
          <w:sz w:val="28"/>
          <w:szCs w:val="28"/>
        </w:rPr>
        <w:t>забезпечуватиме</w:t>
      </w:r>
      <w:r w:rsidR="00766825" w:rsidRPr="00F94D39">
        <w:rPr>
          <w:sz w:val="28"/>
          <w:szCs w:val="28"/>
        </w:rPr>
        <w:t xml:space="preserve"> </w:t>
      </w:r>
      <w:r w:rsidRPr="00F94D39">
        <w:rPr>
          <w:sz w:val="28"/>
          <w:szCs w:val="28"/>
        </w:rPr>
        <w:t>наступно-перспективні</w:t>
      </w:r>
      <w:r w:rsidR="00766825" w:rsidRPr="00F94D39">
        <w:rPr>
          <w:sz w:val="28"/>
          <w:szCs w:val="28"/>
        </w:rPr>
        <w:t xml:space="preserve"> </w:t>
      </w:r>
      <w:r w:rsidRPr="00F94D39">
        <w:rPr>
          <w:sz w:val="28"/>
          <w:szCs w:val="28"/>
        </w:rPr>
        <w:t>зв'язки</w:t>
      </w:r>
      <w:r w:rsidR="00766825" w:rsidRPr="00F94D39">
        <w:rPr>
          <w:sz w:val="28"/>
          <w:szCs w:val="28"/>
        </w:rPr>
        <w:t xml:space="preserve"> </w:t>
      </w:r>
      <w:r w:rsidRPr="00F94D39">
        <w:rPr>
          <w:sz w:val="28"/>
          <w:szCs w:val="28"/>
        </w:rPr>
        <w:t>між</w:t>
      </w:r>
      <w:r w:rsidR="00766825" w:rsidRPr="00F94D39">
        <w:rPr>
          <w:sz w:val="28"/>
          <w:szCs w:val="28"/>
        </w:rPr>
        <w:t xml:space="preserve"> </w:t>
      </w:r>
      <w:r w:rsidRPr="00F94D39">
        <w:rPr>
          <w:sz w:val="28"/>
          <w:szCs w:val="28"/>
        </w:rPr>
        <w:t>загальною</w:t>
      </w:r>
      <w:r w:rsidR="00766825" w:rsidRPr="00F94D39">
        <w:rPr>
          <w:sz w:val="28"/>
          <w:szCs w:val="28"/>
        </w:rPr>
        <w:t xml:space="preserve"> </w:t>
      </w:r>
      <w:r w:rsidRPr="00F94D39">
        <w:rPr>
          <w:sz w:val="28"/>
          <w:szCs w:val="28"/>
        </w:rPr>
        <w:t>середньою і професійною</w:t>
      </w:r>
      <w:r w:rsidR="00766825" w:rsidRPr="00F94D39">
        <w:rPr>
          <w:sz w:val="28"/>
          <w:szCs w:val="28"/>
        </w:rPr>
        <w:t xml:space="preserve"> </w:t>
      </w:r>
      <w:r w:rsidRPr="00F94D39">
        <w:rPr>
          <w:sz w:val="28"/>
          <w:szCs w:val="28"/>
        </w:rPr>
        <w:t>освітою</w:t>
      </w:r>
      <w:r w:rsidR="00766825" w:rsidRPr="00F94D39">
        <w:rPr>
          <w:sz w:val="28"/>
          <w:szCs w:val="28"/>
        </w:rPr>
        <w:t xml:space="preserve"> </w:t>
      </w:r>
      <w:r w:rsidRPr="00F94D39">
        <w:rPr>
          <w:sz w:val="28"/>
          <w:szCs w:val="28"/>
        </w:rPr>
        <w:t>відповідно до обраного</w:t>
      </w:r>
      <w:r w:rsidR="00766825" w:rsidRPr="00F94D39">
        <w:rPr>
          <w:sz w:val="28"/>
          <w:szCs w:val="28"/>
        </w:rPr>
        <w:t xml:space="preserve"> </w:t>
      </w:r>
      <w:r w:rsidRPr="00F94D39">
        <w:rPr>
          <w:sz w:val="28"/>
          <w:szCs w:val="28"/>
        </w:rPr>
        <w:t>профілю.</w:t>
      </w:r>
    </w:p>
    <w:p w:rsidR="000A3BF2" w:rsidRPr="00F94D39" w:rsidRDefault="00766825" w:rsidP="00307E67">
      <w:pPr>
        <w:pStyle w:val="a3"/>
        <w:shd w:val="clear" w:color="auto" w:fill="FFFFFF"/>
        <w:spacing w:before="0" w:beforeAutospacing="0" w:after="0" w:afterAutospacing="0" w:line="276" w:lineRule="auto"/>
        <w:jc w:val="both"/>
        <w:rPr>
          <w:b/>
          <w:sz w:val="28"/>
          <w:szCs w:val="28"/>
        </w:rPr>
      </w:pPr>
      <w:r w:rsidRPr="00F94D39">
        <w:rPr>
          <w:sz w:val="28"/>
          <w:szCs w:val="28"/>
        </w:rPr>
        <w:t xml:space="preserve">    </w:t>
      </w:r>
      <w:r w:rsidR="00597DE3" w:rsidRPr="00F94D39">
        <w:rPr>
          <w:sz w:val="28"/>
          <w:szCs w:val="28"/>
        </w:rPr>
        <w:t>Таким</w:t>
      </w:r>
      <w:r w:rsidRPr="00F94D39">
        <w:rPr>
          <w:sz w:val="28"/>
          <w:szCs w:val="28"/>
        </w:rPr>
        <w:t xml:space="preserve"> </w:t>
      </w:r>
      <w:r w:rsidR="000A3BF2" w:rsidRPr="00F94D39">
        <w:rPr>
          <w:sz w:val="28"/>
          <w:szCs w:val="28"/>
        </w:rPr>
        <w:t>чином,</w:t>
      </w:r>
      <w:r w:rsidRPr="00F94D39">
        <w:rPr>
          <w:sz w:val="28"/>
          <w:szCs w:val="28"/>
        </w:rPr>
        <w:t xml:space="preserve"> </w:t>
      </w:r>
      <w:r w:rsidR="000A3BF2" w:rsidRPr="00F94D39">
        <w:rPr>
          <w:rStyle w:val="a7"/>
          <w:b w:val="0"/>
          <w:sz w:val="28"/>
          <w:szCs w:val="28"/>
          <w:bdr w:val="none" w:sz="0" w:space="0" w:color="auto" w:frame="1"/>
        </w:rPr>
        <w:t> основним</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напрямком</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розвитку</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школи</w:t>
      </w:r>
      <w:r w:rsidRPr="00F94D39">
        <w:rPr>
          <w:rStyle w:val="a7"/>
          <w:b w:val="0"/>
          <w:sz w:val="28"/>
          <w:szCs w:val="28"/>
          <w:bdr w:val="none" w:sz="0" w:space="0" w:color="auto" w:frame="1"/>
        </w:rPr>
        <w:t xml:space="preserve"> є </w:t>
      </w:r>
      <w:r w:rsidR="000A3BF2" w:rsidRPr="00F94D39">
        <w:rPr>
          <w:rStyle w:val="a7"/>
          <w:b w:val="0"/>
          <w:sz w:val="28"/>
          <w:szCs w:val="28"/>
          <w:bdr w:val="none" w:sz="0" w:space="0" w:color="auto" w:frame="1"/>
        </w:rPr>
        <w:t>реалізація</w:t>
      </w:r>
      <w:r w:rsidRPr="00F94D39">
        <w:rPr>
          <w:rStyle w:val="a7"/>
          <w:b w:val="0"/>
          <w:sz w:val="28"/>
          <w:szCs w:val="28"/>
          <w:bdr w:val="none" w:sz="0" w:space="0" w:color="auto" w:frame="1"/>
        </w:rPr>
        <w:t xml:space="preserve"> </w:t>
      </w:r>
      <w:proofErr w:type="spellStart"/>
      <w:r w:rsidR="000A3BF2" w:rsidRPr="00F94D39">
        <w:rPr>
          <w:rStyle w:val="a7"/>
          <w:b w:val="0"/>
          <w:sz w:val="28"/>
          <w:szCs w:val="28"/>
          <w:bdr w:val="none" w:sz="0" w:space="0" w:color="auto" w:frame="1"/>
        </w:rPr>
        <w:t>компетентнісного</w:t>
      </w:r>
      <w:proofErr w:type="spellEnd"/>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підходу в освітній</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взаємодії.</w:t>
      </w:r>
      <w:r w:rsidR="000A3BF2" w:rsidRPr="00F94D39">
        <w:rPr>
          <w:b/>
          <w:sz w:val="28"/>
          <w:szCs w:val="28"/>
        </w:rPr>
        <w:t> </w:t>
      </w:r>
      <w:r w:rsidR="000A3BF2" w:rsidRPr="00F94D39">
        <w:rPr>
          <w:sz w:val="28"/>
          <w:szCs w:val="28"/>
        </w:rPr>
        <w:t>Тобто</w:t>
      </w:r>
      <w:r w:rsidR="0059044D" w:rsidRPr="00F94D39">
        <w:rPr>
          <w:sz w:val="28"/>
          <w:szCs w:val="28"/>
        </w:rPr>
        <w:t xml:space="preserve">, </w:t>
      </w:r>
      <w:r w:rsidR="000A3BF2" w:rsidRPr="00F94D39">
        <w:rPr>
          <w:sz w:val="28"/>
          <w:szCs w:val="28"/>
        </w:rPr>
        <w:t>це</w:t>
      </w:r>
      <w:r w:rsidRPr="00F94D39">
        <w:rPr>
          <w:sz w:val="28"/>
          <w:szCs w:val="28"/>
        </w:rPr>
        <w:t xml:space="preserve"> </w:t>
      </w:r>
      <w:r w:rsidR="000A3BF2" w:rsidRPr="00F94D39">
        <w:rPr>
          <w:sz w:val="28"/>
          <w:szCs w:val="28"/>
        </w:rPr>
        <w:t>така практика, при</w:t>
      </w:r>
      <w:r w:rsidRPr="00F94D39">
        <w:rPr>
          <w:sz w:val="28"/>
          <w:szCs w:val="28"/>
        </w:rPr>
        <w:t xml:space="preserve"> </w:t>
      </w:r>
      <w:r w:rsidR="000A3BF2" w:rsidRPr="00F94D39">
        <w:rPr>
          <w:sz w:val="28"/>
          <w:szCs w:val="28"/>
        </w:rPr>
        <w:t>якій</w:t>
      </w:r>
      <w:r w:rsidRPr="00F94D39">
        <w:rPr>
          <w:sz w:val="28"/>
          <w:szCs w:val="28"/>
        </w:rPr>
        <w:t xml:space="preserve"> </w:t>
      </w:r>
      <w:r w:rsidR="000A3BF2" w:rsidRPr="00F94D39">
        <w:rPr>
          <w:sz w:val="28"/>
          <w:szCs w:val="28"/>
        </w:rPr>
        <w:t>відбувається </w:t>
      </w:r>
      <w:r w:rsidR="000A3BF2" w:rsidRPr="00F94D39">
        <w:rPr>
          <w:rStyle w:val="a7"/>
          <w:b w:val="0"/>
          <w:sz w:val="28"/>
          <w:szCs w:val="28"/>
          <w:bdr w:val="none" w:sz="0" w:space="0" w:color="auto" w:frame="1"/>
        </w:rPr>
        <w:t>засвоєння</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кожним</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учнем комплексу знань, умінь та навичок, який</w:t>
      </w:r>
      <w:r w:rsidR="00CA161D"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дозволяє</w:t>
      </w:r>
      <w:r w:rsidR="00CA161D" w:rsidRPr="00F94D39">
        <w:rPr>
          <w:rStyle w:val="a7"/>
          <w:b w:val="0"/>
          <w:sz w:val="28"/>
          <w:szCs w:val="28"/>
          <w:bdr w:val="none" w:sz="0" w:space="0" w:color="auto" w:frame="1"/>
        </w:rPr>
        <w:t xml:space="preserve"> </w:t>
      </w:r>
      <w:r w:rsidRPr="00F94D39">
        <w:rPr>
          <w:rStyle w:val="a7"/>
          <w:b w:val="0"/>
          <w:sz w:val="28"/>
          <w:szCs w:val="28"/>
          <w:bdr w:val="none" w:sz="0" w:space="0" w:color="auto" w:frame="1"/>
        </w:rPr>
        <w:t xml:space="preserve">йому </w:t>
      </w:r>
      <w:r w:rsidR="000A3BF2" w:rsidRPr="00F94D39">
        <w:rPr>
          <w:rStyle w:val="a7"/>
          <w:b w:val="0"/>
          <w:sz w:val="28"/>
          <w:szCs w:val="28"/>
          <w:bdr w:val="none" w:sz="0" w:space="0" w:color="auto" w:frame="1"/>
        </w:rPr>
        <w:t>розв’язувати</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життєво</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значущі</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завдання як у процесі</w:t>
      </w:r>
      <w:r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навчання в школі, так і в подальшому</w:t>
      </w:r>
      <w:r w:rsidR="00CA161D" w:rsidRPr="00F94D39">
        <w:rPr>
          <w:rStyle w:val="a7"/>
          <w:b w:val="0"/>
          <w:sz w:val="28"/>
          <w:szCs w:val="28"/>
          <w:bdr w:val="none" w:sz="0" w:space="0" w:color="auto" w:frame="1"/>
        </w:rPr>
        <w:t xml:space="preserve"> </w:t>
      </w:r>
      <w:r w:rsidR="000A3BF2" w:rsidRPr="00F94D39">
        <w:rPr>
          <w:rStyle w:val="a7"/>
          <w:b w:val="0"/>
          <w:sz w:val="28"/>
          <w:szCs w:val="28"/>
          <w:bdr w:val="none" w:sz="0" w:space="0" w:color="auto" w:frame="1"/>
        </w:rPr>
        <w:t>житті.</w:t>
      </w:r>
    </w:p>
    <w:p w:rsidR="009E2F92" w:rsidRPr="00F94D39" w:rsidRDefault="00766825" w:rsidP="00633E5B">
      <w:pPr>
        <w:spacing w:after="0"/>
        <w:rPr>
          <w:rFonts w:ascii="Times New Roman" w:hAnsi="Times New Roman" w:cs="Times New Roman"/>
          <w:color w:val="000000"/>
          <w:sz w:val="28"/>
          <w:szCs w:val="28"/>
          <w:shd w:val="clear" w:color="auto" w:fill="FFFFFF"/>
        </w:rPr>
      </w:pPr>
      <w:r w:rsidRPr="00F94D39">
        <w:rPr>
          <w:rFonts w:ascii="Times New Roman" w:hAnsi="Times New Roman" w:cs="Times New Roman"/>
          <w:sz w:val="28"/>
          <w:szCs w:val="28"/>
        </w:rPr>
        <w:lastRenderedPageBreak/>
        <w:t xml:space="preserve">    </w:t>
      </w:r>
      <w:r w:rsidR="00C7077E" w:rsidRPr="00F94D39">
        <w:rPr>
          <w:rFonts w:ascii="Times New Roman" w:hAnsi="Times New Roman" w:cs="Times New Roman"/>
          <w:sz w:val="28"/>
          <w:szCs w:val="28"/>
        </w:rPr>
        <w:t xml:space="preserve">У відповідності до чинного законодавства </w:t>
      </w:r>
      <w:r w:rsidR="00BA54B1" w:rsidRPr="00F94D39">
        <w:rPr>
          <w:rFonts w:ascii="Times New Roman" w:hAnsi="Times New Roman" w:cs="Times New Roman"/>
          <w:sz w:val="28"/>
          <w:szCs w:val="28"/>
        </w:rPr>
        <w:t>(</w:t>
      </w:r>
      <w:r w:rsidR="00BA54B1" w:rsidRPr="00F94D39">
        <w:rPr>
          <w:rFonts w:ascii="Times New Roman" w:hAnsi="Times New Roman" w:cs="Times New Roman"/>
          <w:sz w:val="28"/>
          <w:szCs w:val="28"/>
          <w:shd w:val="clear" w:color="auto" w:fill="FFFFFF"/>
        </w:rPr>
        <w:t xml:space="preserve">згідно </w:t>
      </w:r>
      <w:r w:rsidR="0059044D" w:rsidRPr="00F94D39">
        <w:rPr>
          <w:rFonts w:ascii="Times New Roman" w:hAnsi="Times New Roman" w:cs="Times New Roman"/>
          <w:sz w:val="28"/>
          <w:szCs w:val="28"/>
          <w:shd w:val="clear" w:color="auto" w:fill="FFFFFF"/>
        </w:rPr>
        <w:t>і</w:t>
      </w:r>
      <w:r w:rsidR="00BA54B1" w:rsidRPr="00F94D39">
        <w:rPr>
          <w:rFonts w:ascii="Times New Roman" w:hAnsi="Times New Roman" w:cs="Times New Roman"/>
          <w:sz w:val="28"/>
          <w:szCs w:val="28"/>
          <w:shd w:val="clear" w:color="auto" w:fill="FFFFFF"/>
        </w:rPr>
        <w:t>з Законом України «Про освіту»)</w:t>
      </w:r>
      <w:r w:rsidR="00BA54B1" w:rsidRPr="00F94D39">
        <w:rPr>
          <w:rFonts w:ascii="Times New Roman" w:hAnsi="Times New Roman" w:cs="Times New Roman"/>
          <w:sz w:val="21"/>
          <w:szCs w:val="21"/>
          <w:shd w:val="clear" w:color="auto" w:fill="FFFFFF"/>
        </w:rPr>
        <w:t> </w:t>
      </w:r>
      <w:r w:rsidR="00633E5B" w:rsidRPr="00F94D39">
        <w:rPr>
          <w:rFonts w:ascii="Times New Roman" w:hAnsi="Times New Roman" w:cs="Times New Roman"/>
          <w:color w:val="000000"/>
          <w:sz w:val="28"/>
          <w:szCs w:val="28"/>
          <w:shd w:val="clear" w:color="auto" w:fill="FFFFFF"/>
        </w:rPr>
        <w:t>НВК «</w:t>
      </w:r>
      <w:proofErr w:type="spellStart"/>
      <w:r w:rsidR="00633E5B" w:rsidRPr="00F94D39">
        <w:rPr>
          <w:rFonts w:ascii="Times New Roman" w:hAnsi="Times New Roman" w:cs="Times New Roman"/>
          <w:color w:val="000000"/>
          <w:sz w:val="28"/>
          <w:szCs w:val="28"/>
          <w:shd w:val="clear" w:color="auto" w:fill="FFFFFF"/>
        </w:rPr>
        <w:t>Межиріцька</w:t>
      </w:r>
      <w:proofErr w:type="spellEnd"/>
      <w:r w:rsidR="00633E5B" w:rsidRPr="00F94D39">
        <w:rPr>
          <w:rFonts w:ascii="Times New Roman" w:hAnsi="Times New Roman" w:cs="Times New Roman"/>
          <w:color w:val="000000"/>
          <w:sz w:val="28"/>
          <w:szCs w:val="28"/>
          <w:shd w:val="clear" w:color="auto" w:fill="FFFFFF"/>
        </w:rPr>
        <w:t xml:space="preserve"> загальноосвітня школа І-ІІІ </w:t>
      </w:r>
      <w:proofErr w:type="spellStart"/>
      <w:r w:rsidR="00633E5B" w:rsidRPr="00F94D39">
        <w:rPr>
          <w:rFonts w:ascii="Times New Roman" w:hAnsi="Times New Roman" w:cs="Times New Roman"/>
          <w:color w:val="000000"/>
          <w:sz w:val="28"/>
          <w:szCs w:val="28"/>
          <w:shd w:val="clear" w:color="auto" w:fill="FFFFFF"/>
        </w:rPr>
        <w:t>ступенів-</w:t>
      </w:r>
      <w:proofErr w:type="spellEnd"/>
      <w:r w:rsidR="00633E5B" w:rsidRPr="00F94D39">
        <w:rPr>
          <w:rFonts w:ascii="Times New Roman" w:hAnsi="Times New Roman" w:cs="Times New Roman"/>
          <w:color w:val="000000"/>
          <w:sz w:val="28"/>
          <w:szCs w:val="28"/>
          <w:shd w:val="clear" w:color="auto" w:fill="FFFFFF"/>
        </w:rPr>
        <w:t xml:space="preserve"> ДНЗ»</w:t>
      </w:r>
      <w:r w:rsidR="0056301D" w:rsidRPr="00F94D39">
        <w:rPr>
          <w:rFonts w:ascii="Times New Roman" w:hAnsi="Times New Roman" w:cs="Times New Roman"/>
          <w:sz w:val="28"/>
          <w:szCs w:val="28"/>
        </w:rPr>
        <w:t xml:space="preserve"> </w:t>
      </w:r>
      <w:r w:rsidR="00C7077E" w:rsidRPr="00F94D39">
        <w:rPr>
          <w:rFonts w:ascii="Times New Roman" w:hAnsi="Times New Roman" w:cs="Times New Roman"/>
          <w:sz w:val="28"/>
          <w:szCs w:val="28"/>
        </w:rPr>
        <w:t xml:space="preserve">здійснює освітній процес відповідно до рівнів загальноосвітніх програм </w:t>
      </w:r>
      <w:r w:rsidR="00C7077E" w:rsidRPr="00F94D39">
        <w:rPr>
          <w:rFonts w:ascii="Times New Roman" w:hAnsi="Times New Roman" w:cs="Times New Roman"/>
          <w:b/>
          <w:sz w:val="28"/>
          <w:szCs w:val="28"/>
        </w:rPr>
        <w:t>трьох ступенів  освіти</w:t>
      </w:r>
      <w:r w:rsidR="00C7077E" w:rsidRPr="00F94D39">
        <w:rPr>
          <w:rFonts w:ascii="Times New Roman" w:hAnsi="Times New Roman" w:cs="Times New Roman"/>
          <w:sz w:val="28"/>
          <w:szCs w:val="28"/>
        </w:rPr>
        <w:t>:</w:t>
      </w:r>
    </w:p>
    <w:p w:rsidR="00C7077E" w:rsidRPr="00F94D39" w:rsidRDefault="00C7077E" w:rsidP="00307E67">
      <w:pPr>
        <w:pStyle w:val="a3"/>
        <w:shd w:val="clear" w:color="auto" w:fill="FFFFFF"/>
        <w:spacing w:before="0" w:beforeAutospacing="0" w:after="0" w:afterAutospacing="0" w:line="276" w:lineRule="auto"/>
        <w:jc w:val="both"/>
        <w:rPr>
          <w:sz w:val="28"/>
          <w:szCs w:val="28"/>
        </w:rPr>
      </w:pPr>
      <w:r w:rsidRPr="00F94D39">
        <w:rPr>
          <w:b/>
          <w:sz w:val="28"/>
          <w:szCs w:val="28"/>
        </w:rPr>
        <w:t>І ступінь</w:t>
      </w:r>
      <w:r w:rsidRPr="00F94D39">
        <w:rPr>
          <w:sz w:val="28"/>
          <w:szCs w:val="28"/>
        </w:rPr>
        <w:t xml:space="preserve"> – початкова освіта</w:t>
      </w:r>
      <w:r w:rsidR="00CA161D" w:rsidRPr="00F94D39">
        <w:rPr>
          <w:sz w:val="28"/>
          <w:szCs w:val="28"/>
        </w:rPr>
        <w:t xml:space="preserve"> </w:t>
      </w:r>
      <w:r w:rsidR="008776CA" w:rsidRPr="00F94D39">
        <w:rPr>
          <w:sz w:val="28"/>
          <w:szCs w:val="28"/>
        </w:rPr>
        <w:t>(</w:t>
      </w:r>
      <w:r w:rsidR="008776CA" w:rsidRPr="00F94D39">
        <w:rPr>
          <w:sz w:val="28"/>
          <w:szCs w:val="28"/>
          <w:shd w:val="clear" w:color="auto" w:fill="FFFFFF"/>
        </w:rPr>
        <w:t xml:space="preserve">забезпечує  всебічний розвиток дитини, її талантів, здібностей, </w:t>
      </w:r>
      <w:proofErr w:type="spellStart"/>
      <w:r w:rsidR="008776CA" w:rsidRPr="00F94D39">
        <w:rPr>
          <w:sz w:val="28"/>
          <w:szCs w:val="28"/>
          <w:shd w:val="clear" w:color="auto" w:fill="FFFFFF"/>
        </w:rPr>
        <w:t>компетентностей</w:t>
      </w:r>
      <w:proofErr w:type="spellEnd"/>
      <w:r w:rsidR="008776CA" w:rsidRPr="00F94D39">
        <w:rPr>
          <w:sz w:val="28"/>
          <w:szCs w:val="28"/>
          <w:shd w:val="clear" w:color="auto" w:fill="FFFFFF"/>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Pr="00F94D39">
        <w:rPr>
          <w:sz w:val="28"/>
          <w:szCs w:val="28"/>
        </w:rPr>
        <w:t>;</w:t>
      </w:r>
    </w:p>
    <w:p w:rsidR="00C7077E" w:rsidRPr="00F94D39" w:rsidRDefault="00C7077E" w:rsidP="00307E67">
      <w:pPr>
        <w:pStyle w:val="a3"/>
        <w:shd w:val="clear" w:color="auto" w:fill="FFFFFF"/>
        <w:spacing w:before="0" w:beforeAutospacing="0" w:after="0" w:afterAutospacing="0" w:line="276" w:lineRule="auto"/>
        <w:jc w:val="both"/>
        <w:rPr>
          <w:sz w:val="28"/>
          <w:szCs w:val="28"/>
        </w:rPr>
      </w:pPr>
      <w:r w:rsidRPr="00F94D39">
        <w:rPr>
          <w:b/>
          <w:sz w:val="28"/>
          <w:szCs w:val="28"/>
        </w:rPr>
        <w:t>ІІ ступінь</w:t>
      </w:r>
      <w:r w:rsidRPr="00F94D39">
        <w:rPr>
          <w:sz w:val="28"/>
          <w:szCs w:val="28"/>
        </w:rPr>
        <w:t xml:space="preserve"> –</w:t>
      </w:r>
      <w:r w:rsidR="009A1A35" w:rsidRPr="00F94D39">
        <w:rPr>
          <w:sz w:val="28"/>
          <w:szCs w:val="28"/>
        </w:rPr>
        <w:t xml:space="preserve"> базова середня </w:t>
      </w:r>
      <w:r w:rsidRPr="00F94D39">
        <w:rPr>
          <w:sz w:val="28"/>
          <w:szCs w:val="28"/>
        </w:rPr>
        <w:t>освіта</w:t>
      </w:r>
      <w:r w:rsidR="00766825" w:rsidRPr="00F94D39">
        <w:rPr>
          <w:sz w:val="28"/>
          <w:szCs w:val="28"/>
        </w:rPr>
        <w:t xml:space="preserve"> </w:t>
      </w:r>
      <w:r w:rsidR="002F6E48" w:rsidRPr="00F94D39">
        <w:rPr>
          <w:sz w:val="28"/>
          <w:szCs w:val="28"/>
        </w:rPr>
        <w:t>(є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r w:rsidRPr="00F94D39">
        <w:rPr>
          <w:sz w:val="28"/>
          <w:szCs w:val="28"/>
        </w:rPr>
        <w:t>;</w:t>
      </w:r>
    </w:p>
    <w:p w:rsidR="00C7077E" w:rsidRPr="00F94D39" w:rsidRDefault="00C7077E" w:rsidP="00307E67">
      <w:pPr>
        <w:pStyle w:val="a3"/>
        <w:shd w:val="clear" w:color="auto" w:fill="FFFFFF"/>
        <w:spacing w:before="0" w:beforeAutospacing="0" w:after="0" w:afterAutospacing="0" w:line="276" w:lineRule="auto"/>
        <w:jc w:val="both"/>
        <w:rPr>
          <w:sz w:val="28"/>
          <w:szCs w:val="28"/>
        </w:rPr>
      </w:pPr>
      <w:r w:rsidRPr="00F94D39">
        <w:rPr>
          <w:b/>
          <w:sz w:val="28"/>
          <w:szCs w:val="28"/>
        </w:rPr>
        <w:t>ІІІ ступінь</w:t>
      </w:r>
      <w:r w:rsidRPr="00F94D39">
        <w:rPr>
          <w:sz w:val="28"/>
          <w:szCs w:val="28"/>
        </w:rPr>
        <w:t xml:space="preserve"> – </w:t>
      </w:r>
      <w:r w:rsidR="009A1A35" w:rsidRPr="00F94D39">
        <w:rPr>
          <w:sz w:val="28"/>
          <w:szCs w:val="28"/>
        </w:rPr>
        <w:t xml:space="preserve">профільна </w:t>
      </w:r>
      <w:r w:rsidRPr="00F94D39">
        <w:rPr>
          <w:sz w:val="28"/>
          <w:szCs w:val="28"/>
        </w:rPr>
        <w:t>середня освіта</w:t>
      </w:r>
      <w:r w:rsidR="00766825" w:rsidRPr="00F94D39">
        <w:rPr>
          <w:sz w:val="28"/>
          <w:szCs w:val="28"/>
        </w:rPr>
        <w:t xml:space="preserve"> </w:t>
      </w:r>
      <w:r w:rsidR="002F6E48" w:rsidRPr="00F94D39">
        <w:rPr>
          <w:sz w:val="28"/>
          <w:szCs w:val="28"/>
        </w:rPr>
        <w:t>(передбачає обов’язкове засвоєння рівня загальної середньої освіти, стійке зацікавлення обраним профілем навчання, ерудицію та кругозір відповідно до вікових особливостей)</w:t>
      </w:r>
      <w:r w:rsidRPr="00F94D39">
        <w:rPr>
          <w:sz w:val="28"/>
          <w:szCs w:val="28"/>
        </w:rPr>
        <w:t>.</w:t>
      </w:r>
    </w:p>
    <w:p w:rsidR="002F6E48" w:rsidRPr="00F94D39" w:rsidRDefault="002F6E48" w:rsidP="00307E67">
      <w:pPr>
        <w:pStyle w:val="a3"/>
        <w:shd w:val="clear" w:color="auto" w:fill="FFFFFF"/>
        <w:spacing w:before="0" w:beforeAutospacing="0" w:after="0" w:afterAutospacing="0" w:line="276" w:lineRule="auto"/>
        <w:jc w:val="both"/>
        <w:rPr>
          <w:sz w:val="28"/>
          <w:szCs w:val="28"/>
        </w:rPr>
      </w:pPr>
      <w:r w:rsidRPr="00F94D39">
        <w:rPr>
          <w:sz w:val="28"/>
          <w:szCs w:val="28"/>
        </w:rPr>
        <w:t xml:space="preserve">Засоби реалізації </w:t>
      </w:r>
      <w:r w:rsidR="00B163AB" w:rsidRPr="00F94D39">
        <w:rPr>
          <w:sz w:val="28"/>
          <w:szCs w:val="28"/>
        </w:rPr>
        <w:t xml:space="preserve">призначення </w:t>
      </w:r>
      <w:r w:rsidRPr="00F94D39">
        <w:rPr>
          <w:sz w:val="28"/>
          <w:szCs w:val="28"/>
        </w:rPr>
        <w:t>школи:</w:t>
      </w:r>
    </w:p>
    <w:p w:rsidR="002F6E48" w:rsidRPr="00F94D39" w:rsidRDefault="002F6E48"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Засвоєння учнями обов’язкового мінімуму змісту загальноосвітніх програм;</w:t>
      </w:r>
    </w:p>
    <w:p w:rsidR="002F6E48" w:rsidRPr="00F94D39" w:rsidRDefault="002C74AD"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В</w:t>
      </w:r>
      <w:r w:rsidR="002F6E48" w:rsidRPr="00F94D39">
        <w:rPr>
          <w:sz w:val="28"/>
          <w:szCs w:val="28"/>
        </w:rPr>
        <w:t>ведення в навч</w:t>
      </w:r>
      <w:r w:rsidR="00A31662" w:rsidRPr="00F94D39">
        <w:rPr>
          <w:sz w:val="28"/>
          <w:szCs w:val="28"/>
        </w:rPr>
        <w:t xml:space="preserve">альний план </w:t>
      </w:r>
      <w:r w:rsidR="00B0358D" w:rsidRPr="00F94D39">
        <w:rPr>
          <w:sz w:val="28"/>
          <w:szCs w:val="28"/>
        </w:rPr>
        <w:t xml:space="preserve"> факультативів</w:t>
      </w:r>
      <w:r w:rsidR="0059044D" w:rsidRPr="00F94D39">
        <w:rPr>
          <w:sz w:val="28"/>
          <w:szCs w:val="28"/>
        </w:rPr>
        <w:t>, індивідуальних та групових занять</w:t>
      </w:r>
      <w:r w:rsidR="000A7846" w:rsidRPr="00F94D39">
        <w:rPr>
          <w:sz w:val="28"/>
          <w:szCs w:val="28"/>
        </w:rPr>
        <w:t>;</w:t>
      </w:r>
    </w:p>
    <w:p w:rsidR="000A7846" w:rsidRPr="00F94D39" w:rsidRDefault="00A31662"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Можливість вивчення  іноземної</w:t>
      </w:r>
      <w:r w:rsidR="000A7846" w:rsidRPr="00F94D39">
        <w:rPr>
          <w:sz w:val="28"/>
          <w:szCs w:val="28"/>
        </w:rPr>
        <w:t xml:space="preserve"> мов</w:t>
      </w:r>
      <w:r w:rsidRPr="00F94D39">
        <w:rPr>
          <w:sz w:val="28"/>
          <w:szCs w:val="28"/>
        </w:rPr>
        <w:t xml:space="preserve">и (англійської </w:t>
      </w:r>
      <w:r w:rsidR="000A7846" w:rsidRPr="00F94D39">
        <w:rPr>
          <w:sz w:val="28"/>
          <w:szCs w:val="28"/>
        </w:rPr>
        <w:t>);</w:t>
      </w:r>
    </w:p>
    <w:p w:rsidR="002F6E48" w:rsidRPr="00F94D39" w:rsidRDefault="002F6E48"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Поглиблене вивчення окремих предметів;</w:t>
      </w:r>
    </w:p>
    <w:p w:rsidR="002F6E48" w:rsidRPr="00F94D39" w:rsidRDefault="002F6E48"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Широкий спектр напрямків шкільних гуртків;</w:t>
      </w:r>
    </w:p>
    <w:p w:rsidR="006907CD" w:rsidRPr="00F94D39" w:rsidRDefault="002F6E48"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Залучення учнів до участі в олімпіадах, конкурсах, турнірах,</w:t>
      </w:r>
      <w:r w:rsidR="00B163AB" w:rsidRPr="00F94D39">
        <w:rPr>
          <w:sz w:val="28"/>
          <w:szCs w:val="28"/>
        </w:rPr>
        <w:t xml:space="preserve"> </w:t>
      </w:r>
      <w:r w:rsidRPr="00F94D39">
        <w:rPr>
          <w:sz w:val="28"/>
          <w:szCs w:val="28"/>
        </w:rPr>
        <w:t>змаганнях,</w:t>
      </w:r>
      <w:r w:rsidR="00A31662" w:rsidRPr="00F94D39">
        <w:rPr>
          <w:sz w:val="28"/>
          <w:szCs w:val="28"/>
        </w:rPr>
        <w:t xml:space="preserve"> конференціях</w:t>
      </w:r>
      <w:r w:rsidR="0059044D" w:rsidRPr="00F94D39">
        <w:rPr>
          <w:sz w:val="28"/>
          <w:szCs w:val="28"/>
        </w:rPr>
        <w:t>;</w:t>
      </w:r>
    </w:p>
    <w:p w:rsidR="006907CD" w:rsidRPr="00F94D39" w:rsidRDefault="006907CD"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Профорієнтаційна робота  на всіх ланках навчання;</w:t>
      </w:r>
    </w:p>
    <w:p w:rsidR="002F6E48" w:rsidRPr="00F94D39" w:rsidRDefault="006907CD"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Психолого-педагогічний супровід навчально-виховного процесу;</w:t>
      </w:r>
    </w:p>
    <w:p w:rsidR="007B6288" w:rsidRPr="00F94D39" w:rsidRDefault="000A7846"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Оригінальні форми проведення навчальних занять;</w:t>
      </w:r>
    </w:p>
    <w:p w:rsidR="00DE6E15" w:rsidRPr="00F94D39" w:rsidRDefault="00DE6E15" w:rsidP="009330A8">
      <w:pPr>
        <w:pStyle w:val="a3"/>
        <w:numPr>
          <w:ilvl w:val="0"/>
          <w:numId w:val="1"/>
        </w:numPr>
        <w:shd w:val="clear" w:color="auto" w:fill="FFFFFF"/>
        <w:spacing w:before="0" w:beforeAutospacing="0" w:after="0" w:afterAutospacing="0" w:line="276" w:lineRule="auto"/>
        <w:jc w:val="both"/>
        <w:rPr>
          <w:sz w:val="28"/>
          <w:szCs w:val="28"/>
        </w:rPr>
      </w:pPr>
      <w:r w:rsidRPr="00F94D39">
        <w:rPr>
          <w:sz w:val="28"/>
          <w:szCs w:val="28"/>
        </w:rPr>
        <w:t>Моніторинг якості функціонування навчального закладу.</w:t>
      </w:r>
    </w:p>
    <w:p w:rsidR="00B04711" w:rsidRPr="00F94D39" w:rsidRDefault="00B04711" w:rsidP="00B04711">
      <w:pPr>
        <w:keepNext/>
        <w:keepLines/>
        <w:spacing w:before="480" w:after="0" w:line="240" w:lineRule="auto"/>
        <w:outlineLvl w:val="0"/>
        <w:rPr>
          <w:rFonts w:ascii="Times New Roman" w:hAnsi="Times New Roman" w:cs="Times New Roman"/>
          <w:b/>
          <w:bCs/>
          <w:sz w:val="28"/>
          <w:szCs w:val="28"/>
        </w:rPr>
      </w:pPr>
      <w:r w:rsidRPr="00F94D39">
        <w:rPr>
          <w:rFonts w:ascii="Times New Roman" w:eastAsia="Times New Roman" w:hAnsi="Times New Roman" w:cs="Times New Roman"/>
          <w:color w:val="000000" w:themeColor="text1"/>
          <w:sz w:val="28"/>
          <w:szCs w:val="28"/>
        </w:rPr>
        <w:lastRenderedPageBreak/>
        <w:t>Освітній процес в НВК «</w:t>
      </w:r>
      <w:proofErr w:type="spellStart"/>
      <w:r w:rsidRPr="00F94D39">
        <w:rPr>
          <w:rFonts w:ascii="Times New Roman" w:eastAsia="Times New Roman" w:hAnsi="Times New Roman" w:cs="Times New Roman"/>
          <w:color w:val="000000" w:themeColor="text1"/>
          <w:sz w:val="28"/>
          <w:szCs w:val="28"/>
        </w:rPr>
        <w:t>Межиріцька</w:t>
      </w:r>
      <w:proofErr w:type="spellEnd"/>
      <w:r w:rsidRPr="00F94D39">
        <w:rPr>
          <w:rFonts w:ascii="Times New Roman" w:eastAsia="Times New Roman" w:hAnsi="Times New Roman" w:cs="Times New Roman"/>
          <w:color w:val="000000" w:themeColor="text1"/>
          <w:sz w:val="28"/>
          <w:szCs w:val="28"/>
        </w:rPr>
        <w:t xml:space="preserve"> ЗОШ </w:t>
      </w:r>
      <w:proofErr w:type="spellStart"/>
      <w:r w:rsidRPr="00F94D39">
        <w:rPr>
          <w:rFonts w:ascii="Times New Roman" w:eastAsia="Times New Roman" w:hAnsi="Times New Roman" w:cs="Times New Roman"/>
          <w:color w:val="000000" w:themeColor="text1"/>
          <w:sz w:val="28"/>
          <w:szCs w:val="28"/>
        </w:rPr>
        <w:t>І-ІІІст.-</w:t>
      </w:r>
      <w:proofErr w:type="spellEnd"/>
      <w:r w:rsidRPr="00F94D39">
        <w:rPr>
          <w:rFonts w:ascii="Times New Roman" w:eastAsia="Times New Roman" w:hAnsi="Times New Roman" w:cs="Times New Roman"/>
          <w:color w:val="000000" w:themeColor="text1"/>
          <w:sz w:val="28"/>
          <w:szCs w:val="28"/>
        </w:rPr>
        <w:t xml:space="preserve"> ДНЗ» </w:t>
      </w:r>
      <w:r w:rsidRPr="00F94D39">
        <w:rPr>
          <w:rFonts w:ascii="Times New Roman" w:hAnsi="Times New Roman" w:cs="Times New Roman"/>
          <w:sz w:val="28"/>
          <w:szCs w:val="28"/>
        </w:rPr>
        <w:t xml:space="preserve">2021-2022 навчальному році здійснюватиметься відповідно до законів України </w:t>
      </w:r>
      <w:hyperlink r:id="rId9" w:history="1">
        <w:r w:rsidRPr="00F94D39">
          <w:rPr>
            <w:rStyle w:val="a4"/>
            <w:rFonts w:ascii="Times New Roman" w:hAnsi="Times New Roman" w:cs="Times New Roman"/>
            <w:color w:val="auto"/>
            <w:sz w:val="28"/>
            <w:szCs w:val="28"/>
          </w:rPr>
          <w:t xml:space="preserve">«Про освіту», </w:t>
        </w:r>
      </w:hyperlink>
      <w:hyperlink r:id="rId10" w:history="1">
        <w:r w:rsidRPr="00F94D39">
          <w:rPr>
            <w:rStyle w:val="a4"/>
            <w:rFonts w:ascii="Times New Roman" w:hAnsi="Times New Roman" w:cs="Times New Roman"/>
            <w:color w:val="auto"/>
            <w:sz w:val="28"/>
            <w:szCs w:val="28"/>
          </w:rPr>
          <w:t xml:space="preserve">«Про повну загальну середню освіту», </w:t>
        </w:r>
      </w:hyperlink>
      <w:r w:rsidRPr="00F94D39">
        <w:rPr>
          <w:rFonts w:ascii="Times New Roman" w:hAnsi="Times New Roman" w:cs="Times New Roman"/>
          <w:sz w:val="28"/>
          <w:szCs w:val="28"/>
        </w:rPr>
        <w:t>«Про дошкільну освіту», Указу Президента України від 25.05.2020 № 195/2020 «Про Національну стратегію розбудови безпечного і здорового освітнього середовища в новій українській школі»,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розпорядження Кабінету Міністрів України від 05.08.2020 № 960-р «Про схвалення Концепції розвитку природничо-математичної освіти (</w:t>
      </w:r>
      <w:r w:rsidRPr="00F94D39">
        <w:rPr>
          <w:rFonts w:ascii="Times New Roman" w:hAnsi="Times New Roman" w:cs="Times New Roman"/>
          <w:sz w:val="28"/>
          <w:szCs w:val="28"/>
          <w:lang w:val="en-US"/>
        </w:rPr>
        <w:t>S</w:t>
      </w:r>
      <w:r w:rsidRPr="00F94D39">
        <w:rPr>
          <w:rFonts w:ascii="Times New Roman" w:hAnsi="Times New Roman" w:cs="Times New Roman"/>
          <w:sz w:val="28"/>
          <w:szCs w:val="28"/>
        </w:rPr>
        <w:t>ТЕМ-освіти)»,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Державного стандарту базової і повної загальної середньої освіти затвердженого постановою Кабінету Міністрів України від 23.11.2011 № 1392.</w:t>
      </w:r>
    </w:p>
    <w:p w:rsidR="00B04711" w:rsidRPr="00F94D39" w:rsidRDefault="00B04711" w:rsidP="00B04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rPr>
      </w:pPr>
      <w:r w:rsidRPr="00F94D39">
        <w:rPr>
          <w:rFonts w:ascii="Times New Roman" w:hAnsi="Times New Roman" w:cs="Times New Roman"/>
          <w:color w:val="000000"/>
          <w:sz w:val="28"/>
          <w:szCs w:val="28"/>
        </w:rPr>
        <w:t xml:space="preserve">    Заклад забезпечує реалізацію права громадян на здобуття повної загальної, базової середньої та дошкільної освіти.</w:t>
      </w:r>
    </w:p>
    <w:p w:rsidR="00B04711" w:rsidRPr="00F94D39" w:rsidRDefault="00B04711" w:rsidP="00B04711">
      <w:pPr>
        <w:spacing w:after="0" w:line="240" w:lineRule="auto"/>
        <w:rPr>
          <w:rFonts w:ascii="Times New Roman" w:hAnsi="Times New Roman" w:cs="Times New Roman"/>
          <w:sz w:val="28"/>
          <w:szCs w:val="28"/>
          <w:u w:val="single"/>
        </w:rPr>
      </w:pPr>
      <w:r w:rsidRPr="00F94D39">
        <w:rPr>
          <w:rFonts w:ascii="Times New Roman" w:hAnsi="Times New Roman" w:cs="Times New Roman"/>
          <w:sz w:val="28"/>
          <w:szCs w:val="28"/>
        </w:rPr>
        <w:t xml:space="preserve">  Згідно Статуту визначений тип закладу –  </w:t>
      </w:r>
      <w:r w:rsidRPr="00F94D39">
        <w:rPr>
          <w:rFonts w:ascii="Times New Roman" w:hAnsi="Times New Roman" w:cs="Times New Roman"/>
          <w:sz w:val="28"/>
          <w:szCs w:val="28"/>
          <w:u w:val="single"/>
        </w:rPr>
        <w:t>загальноосвітня школа І-ІІІ ступенів:</w:t>
      </w:r>
    </w:p>
    <w:p w:rsidR="00B04711" w:rsidRPr="00F94D39" w:rsidRDefault="00B04711" w:rsidP="00936001">
      <w:pPr>
        <w:numPr>
          <w:ilvl w:val="0"/>
          <w:numId w:val="3"/>
        </w:numPr>
        <w:spacing w:after="0" w:line="240" w:lineRule="auto"/>
        <w:rPr>
          <w:rFonts w:ascii="Times New Roman" w:hAnsi="Times New Roman" w:cs="Times New Roman"/>
          <w:sz w:val="28"/>
          <w:szCs w:val="28"/>
        </w:rPr>
      </w:pPr>
      <w:r w:rsidRPr="00F94D39">
        <w:rPr>
          <w:rFonts w:ascii="Times New Roman" w:hAnsi="Times New Roman" w:cs="Times New Roman"/>
          <w:sz w:val="28"/>
          <w:szCs w:val="28"/>
        </w:rPr>
        <w:t xml:space="preserve">І ступінь – початкова школа </w:t>
      </w:r>
    </w:p>
    <w:p w:rsidR="00B04711" w:rsidRPr="00F94D39" w:rsidRDefault="00B04711" w:rsidP="00936001">
      <w:pPr>
        <w:numPr>
          <w:ilvl w:val="0"/>
          <w:numId w:val="3"/>
        </w:numPr>
        <w:spacing w:after="0" w:line="240" w:lineRule="auto"/>
        <w:rPr>
          <w:rFonts w:ascii="Times New Roman" w:hAnsi="Times New Roman" w:cs="Times New Roman"/>
          <w:sz w:val="28"/>
          <w:szCs w:val="28"/>
        </w:rPr>
      </w:pPr>
      <w:r w:rsidRPr="00F94D39">
        <w:rPr>
          <w:rFonts w:ascii="Times New Roman" w:hAnsi="Times New Roman" w:cs="Times New Roman"/>
          <w:sz w:val="28"/>
          <w:szCs w:val="28"/>
        </w:rPr>
        <w:t xml:space="preserve">ІІ ступінь – основна школа </w:t>
      </w:r>
    </w:p>
    <w:p w:rsidR="00B04711" w:rsidRPr="00F94D39" w:rsidRDefault="00B04711" w:rsidP="00936001">
      <w:pPr>
        <w:numPr>
          <w:ilvl w:val="0"/>
          <w:numId w:val="3"/>
        </w:numPr>
        <w:spacing w:after="0" w:line="240" w:lineRule="auto"/>
        <w:rPr>
          <w:rFonts w:ascii="Times New Roman" w:hAnsi="Times New Roman" w:cs="Times New Roman"/>
          <w:sz w:val="28"/>
          <w:szCs w:val="28"/>
        </w:rPr>
      </w:pPr>
      <w:r w:rsidRPr="00F94D39">
        <w:rPr>
          <w:rFonts w:ascii="Times New Roman" w:hAnsi="Times New Roman" w:cs="Times New Roman"/>
          <w:sz w:val="28"/>
          <w:szCs w:val="28"/>
        </w:rPr>
        <w:t xml:space="preserve">ІІІ ступінь – старша школа </w:t>
      </w:r>
    </w:p>
    <w:p w:rsidR="00B04711" w:rsidRPr="00F94D39" w:rsidRDefault="00B04711" w:rsidP="00B04711">
      <w:pPr>
        <w:spacing w:after="0" w:line="240" w:lineRule="auto"/>
        <w:rPr>
          <w:rFonts w:ascii="Times New Roman" w:hAnsi="Times New Roman" w:cs="Times New Roman"/>
          <w:sz w:val="28"/>
          <w:szCs w:val="28"/>
        </w:rPr>
      </w:pPr>
      <w:r w:rsidRPr="00F94D39">
        <w:rPr>
          <w:rFonts w:ascii="Times New Roman" w:hAnsi="Times New Roman" w:cs="Times New Roman"/>
          <w:sz w:val="28"/>
          <w:szCs w:val="28"/>
        </w:rPr>
        <w:t xml:space="preserve">  В 2021/2022  навчальному році в закладі функціонує 11 класів</w:t>
      </w:r>
      <w:r w:rsidR="00E35C57" w:rsidRPr="00F94D39">
        <w:rPr>
          <w:rFonts w:ascii="Times New Roman" w:hAnsi="Times New Roman" w:cs="Times New Roman"/>
          <w:sz w:val="28"/>
          <w:szCs w:val="28"/>
        </w:rPr>
        <w:t>,</w:t>
      </w:r>
      <w:r w:rsidRPr="00F94D39">
        <w:rPr>
          <w:rFonts w:ascii="Times New Roman" w:hAnsi="Times New Roman" w:cs="Times New Roman"/>
          <w:sz w:val="28"/>
          <w:szCs w:val="28"/>
        </w:rPr>
        <w:t xml:space="preserve"> в яких </w:t>
      </w:r>
    </w:p>
    <w:p w:rsidR="00B04711" w:rsidRPr="00F94D39" w:rsidRDefault="00B04711" w:rsidP="00B04711">
      <w:pPr>
        <w:spacing w:after="0" w:line="240" w:lineRule="auto"/>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навчатиметься   </w:t>
      </w:r>
      <w:r w:rsidR="0095667A">
        <w:rPr>
          <w:rFonts w:ascii="Times New Roman" w:eastAsia="Times New Roman" w:hAnsi="Times New Roman" w:cs="Times New Roman"/>
          <w:color w:val="000000" w:themeColor="text1"/>
          <w:sz w:val="28"/>
          <w:szCs w:val="28"/>
        </w:rPr>
        <w:t>207</w:t>
      </w:r>
      <w:r w:rsidRPr="00F94D39">
        <w:rPr>
          <w:rFonts w:ascii="Times New Roman" w:eastAsia="Times New Roman" w:hAnsi="Times New Roman" w:cs="Times New Roman"/>
          <w:color w:val="000000" w:themeColor="text1"/>
          <w:sz w:val="28"/>
          <w:szCs w:val="28"/>
        </w:rPr>
        <w:t xml:space="preserve"> дітей</w:t>
      </w:r>
      <w:r w:rsidRPr="00F94D39">
        <w:rPr>
          <w:rFonts w:ascii="Times New Roman" w:eastAsia="Times New Roman" w:hAnsi="Times New Roman" w:cs="Times New Roman"/>
          <w:b/>
          <w:sz w:val="28"/>
          <w:szCs w:val="28"/>
        </w:rPr>
        <w:t>,</w:t>
      </w:r>
      <w:r w:rsidRPr="00F94D39">
        <w:rPr>
          <w:rFonts w:ascii="Times New Roman" w:eastAsia="Times New Roman" w:hAnsi="Times New Roman" w:cs="Times New Roman"/>
          <w:sz w:val="28"/>
          <w:szCs w:val="28"/>
        </w:rPr>
        <w:t xml:space="preserve"> а саме:</w:t>
      </w:r>
    </w:p>
    <w:p w:rsidR="00B04711" w:rsidRPr="00F94D39" w:rsidRDefault="00B04711" w:rsidP="00B04711">
      <w:pPr>
        <w:spacing w:after="0" w:line="240" w:lineRule="auto"/>
        <w:ind w:firstLine="540"/>
        <w:rPr>
          <w:rFonts w:ascii="Times New Roman" w:eastAsia="Times New Roman" w:hAnsi="Times New Roman" w:cs="Times New Roman"/>
          <w:b/>
          <w:sz w:val="28"/>
          <w:szCs w:val="28"/>
        </w:rPr>
      </w:pPr>
    </w:p>
    <w:tbl>
      <w:tblPr>
        <w:tblW w:w="0" w:type="auto"/>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385"/>
        <w:gridCol w:w="1425"/>
        <w:gridCol w:w="1455"/>
        <w:gridCol w:w="1425"/>
        <w:gridCol w:w="1455"/>
        <w:gridCol w:w="1425"/>
      </w:tblGrid>
      <w:tr w:rsidR="00B04711" w:rsidRPr="00F94D39" w:rsidTr="00E35C57">
        <w:trPr>
          <w:jc w:val="center"/>
        </w:trPr>
        <w:tc>
          <w:tcPr>
            <w:tcW w:w="38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Початкова школа</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E35C57"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Основ</w:t>
            </w:r>
            <w:r w:rsidR="00B04711" w:rsidRPr="00F94D39">
              <w:rPr>
                <w:rFonts w:ascii="Times New Roman" w:eastAsia="Times New Roman" w:hAnsi="Times New Roman" w:cs="Times New Roman"/>
                <w:b/>
                <w:bCs/>
                <w:color w:val="000000" w:themeColor="text1"/>
                <w:sz w:val="28"/>
                <w:szCs w:val="28"/>
              </w:rPr>
              <w:t>на школа</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Старша школа</w:t>
            </w:r>
          </w:p>
        </w:tc>
      </w:tr>
      <w:tr w:rsidR="00B04711" w:rsidRPr="00F94D39" w:rsidTr="00E35C57">
        <w:trPr>
          <w:jc w:val="center"/>
        </w:trPr>
        <w:tc>
          <w:tcPr>
            <w:tcW w:w="38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1-4 класи</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5-9 класи</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11 клас</w:t>
            </w:r>
          </w:p>
        </w:tc>
      </w:tr>
      <w:tr w:rsidR="00B04711" w:rsidRPr="00F94D39" w:rsidTr="00E35C57">
        <w:trPr>
          <w:jc w:val="center"/>
        </w:trPr>
        <w:tc>
          <w:tcPr>
            <w:tcW w:w="23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b/>
                <w:bCs/>
                <w:color w:val="000000" w:themeColor="text1"/>
                <w:sz w:val="28"/>
                <w:szCs w:val="28"/>
              </w:rPr>
              <w:t>К-сть</w:t>
            </w:r>
            <w:proofErr w:type="spellEnd"/>
            <w:r w:rsidRPr="00F94D39">
              <w:rPr>
                <w:rFonts w:ascii="Times New Roman" w:eastAsia="Times New Roman" w:hAnsi="Times New Roman" w:cs="Times New Roman"/>
                <w:b/>
                <w:bCs/>
                <w:color w:val="000000" w:themeColor="text1"/>
                <w:sz w:val="28"/>
                <w:szCs w:val="28"/>
              </w:rPr>
              <w:t xml:space="preserve"> класів</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b/>
                <w:bCs/>
                <w:color w:val="000000" w:themeColor="text1"/>
                <w:sz w:val="28"/>
                <w:szCs w:val="28"/>
              </w:rPr>
              <w:t>К-сть</w:t>
            </w:r>
            <w:proofErr w:type="spellEnd"/>
          </w:p>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учнів</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b/>
                <w:bCs/>
                <w:color w:val="000000" w:themeColor="text1"/>
                <w:sz w:val="28"/>
                <w:szCs w:val="28"/>
              </w:rPr>
              <w:t>К-сть</w:t>
            </w:r>
            <w:proofErr w:type="spellEnd"/>
            <w:r w:rsidRPr="00F94D39">
              <w:rPr>
                <w:rFonts w:ascii="Times New Roman" w:eastAsia="Times New Roman" w:hAnsi="Times New Roman" w:cs="Times New Roman"/>
                <w:b/>
                <w:bCs/>
                <w:color w:val="000000" w:themeColor="text1"/>
                <w:sz w:val="28"/>
                <w:szCs w:val="28"/>
              </w:rPr>
              <w:t xml:space="preserve"> класів</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b/>
                <w:bCs/>
                <w:color w:val="000000" w:themeColor="text1"/>
                <w:sz w:val="28"/>
                <w:szCs w:val="28"/>
              </w:rPr>
              <w:t>К-сть</w:t>
            </w:r>
            <w:proofErr w:type="spellEnd"/>
          </w:p>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учнів</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b/>
                <w:bCs/>
                <w:color w:val="000000" w:themeColor="text1"/>
                <w:sz w:val="28"/>
                <w:szCs w:val="28"/>
              </w:rPr>
              <w:t>К-сть</w:t>
            </w:r>
            <w:proofErr w:type="spellEnd"/>
            <w:r w:rsidRPr="00F94D39">
              <w:rPr>
                <w:rFonts w:ascii="Times New Roman" w:eastAsia="Times New Roman" w:hAnsi="Times New Roman" w:cs="Times New Roman"/>
                <w:b/>
                <w:bCs/>
                <w:color w:val="000000" w:themeColor="text1"/>
                <w:sz w:val="28"/>
                <w:szCs w:val="28"/>
              </w:rPr>
              <w:t xml:space="preserve"> класів</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b/>
                <w:bCs/>
                <w:color w:val="000000" w:themeColor="text1"/>
                <w:sz w:val="28"/>
                <w:szCs w:val="28"/>
              </w:rPr>
              <w:t>К-сть</w:t>
            </w:r>
            <w:proofErr w:type="spellEnd"/>
          </w:p>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учнів</w:t>
            </w:r>
          </w:p>
        </w:tc>
      </w:tr>
      <w:tr w:rsidR="00B04711" w:rsidRPr="00F94D39" w:rsidTr="00E35C57">
        <w:trPr>
          <w:jc w:val="center"/>
        </w:trPr>
        <w:tc>
          <w:tcPr>
            <w:tcW w:w="23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4</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70</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5</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95667A" w:rsidP="00E35C57">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103</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2</w:t>
            </w:r>
          </w:p>
        </w:tc>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34</w:t>
            </w:r>
          </w:p>
        </w:tc>
      </w:tr>
      <w:tr w:rsidR="00B04711" w:rsidRPr="00F94D39" w:rsidTr="00E35C57">
        <w:trPr>
          <w:jc w:val="center"/>
        </w:trPr>
        <w:tc>
          <w:tcPr>
            <w:tcW w:w="9570"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Усього класів школи: 11</w:t>
            </w:r>
          </w:p>
        </w:tc>
      </w:tr>
      <w:tr w:rsidR="00B04711" w:rsidRPr="00F94D39" w:rsidTr="00E35C57">
        <w:trPr>
          <w:jc w:val="center"/>
        </w:trPr>
        <w:tc>
          <w:tcPr>
            <w:tcW w:w="9570"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Усього учнів школи: 206</w:t>
            </w:r>
          </w:p>
        </w:tc>
      </w:tr>
      <w:tr w:rsidR="00B04711" w:rsidRPr="00F94D39" w:rsidTr="00E35C57">
        <w:trPr>
          <w:jc w:val="center"/>
        </w:trPr>
        <w:tc>
          <w:tcPr>
            <w:tcW w:w="9570"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B04711" w:rsidRPr="00F94D39" w:rsidRDefault="00B04711" w:rsidP="00E35C57">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Середня наповнюваність: 18,7</w:t>
            </w:r>
          </w:p>
        </w:tc>
      </w:tr>
    </w:tbl>
    <w:p w:rsidR="00B04711" w:rsidRPr="00F94D39" w:rsidRDefault="00B04711" w:rsidP="00B04711">
      <w:pPr>
        <w:shd w:val="clear" w:color="auto" w:fill="FFFFFF"/>
        <w:spacing w:after="0" w:line="240" w:lineRule="auto"/>
        <w:jc w:val="center"/>
        <w:rPr>
          <w:rFonts w:ascii="Times New Roman" w:eastAsia="Times New Roman" w:hAnsi="Times New Roman" w:cs="Times New Roman"/>
          <w:color w:val="595858"/>
          <w:sz w:val="18"/>
          <w:szCs w:val="18"/>
        </w:rPr>
      </w:pPr>
      <w:r w:rsidRPr="00F94D39">
        <w:rPr>
          <w:rFonts w:ascii="Times New Roman" w:eastAsia="Times New Roman" w:hAnsi="Times New Roman" w:cs="Times New Roman"/>
          <w:color w:val="595858"/>
          <w:sz w:val="18"/>
          <w:szCs w:val="18"/>
        </w:rPr>
        <w:t> </w:t>
      </w:r>
    </w:p>
    <w:p w:rsidR="00B04711" w:rsidRPr="00F94D39" w:rsidRDefault="00B04711" w:rsidP="00B04711">
      <w:pPr>
        <w:spacing w:after="0" w:line="240" w:lineRule="auto"/>
        <w:ind w:firstLine="540"/>
        <w:rPr>
          <w:rFonts w:ascii="Times New Roman" w:eastAsia="Times New Roman" w:hAnsi="Times New Roman" w:cs="Times New Roman"/>
          <w:b/>
          <w:sz w:val="28"/>
          <w:szCs w:val="28"/>
        </w:rPr>
      </w:pPr>
    </w:p>
    <w:p w:rsidR="00B04711" w:rsidRPr="00F94D39" w:rsidRDefault="00B04711" w:rsidP="00B04711">
      <w:pPr>
        <w:spacing w:after="0" w:line="240" w:lineRule="auto"/>
        <w:ind w:firstLine="540"/>
        <w:rPr>
          <w:rFonts w:ascii="Times New Roman" w:hAnsi="Times New Roman" w:cs="Times New Roman"/>
          <w:sz w:val="28"/>
          <w:szCs w:val="28"/>
        </w:rPr>
      </w:pPr>
      <w:r w:rsidRPr="00F94D39">
        <w:rPr>
          <w:rFonts w:ascii="Times New Roman" w:hAnsi="Times New Roman" w:cs="Times New Roman"/>
          <w:b/>
          <w:sz w:val="28"/>
          <w:szCs w:val="28"/>
        </w:rPr>
        <w:t xml:space="preserve">  Мова навчання</w:t>
      </w:r>
      <w:r w:rsidRPr="00F94D39">
        <w:rPr>
          <w:rFonts w:ascii="Times New Roman" w:hAnsi="Times New Roman" w:cs="Times New Roman"/>
          <w:sz w:val="28"/>
          <w:szCs w:val="28"/>
        </w:rPr>
        <w:t xml:space="preserve"> – українська.</w:t>
      </w:r>
    </w:p>
    <w:p w:rsidR="00B04711" w:rsidRPr="00F94D39" w:rsidRDefault="00B04711" w:rsidP="00B04711">
      <w:pPr>
        <w:pStyle w:val="a3"/>
        <w:shd w:val="clear" w:color="auto" w:fill="FFFFFF"/>
        <w:spacing w:before="0" w:beforeAutospacing="0" w:after="0" w:afterAutospacing="0" w:line="276" w:lineRule="auto"/>
        <w:ind w:left="720"/>
        <w:jc w:val="both"/>
        <w:rPr>
          <w:sz w:val="28"/>
          <w:szCs w:val="28"/>
        </w:rPr>
      </w:pPr>
    </w:p>
    <w:p w:rsidR="00DE6E15" w:rsidRPr="00F94D39" w:rsidRDefault="00DE6E15" w:rsidP="00666BE6">
      <w:pPr>
        <w:pStyle w:val="a3"/>
        <w:shd w:val="clear" w:color="auto" w:fill="FFFFFF"/>
        <w:spacing w:before="0" w:beforeAutospacing="0" w:after="0" w:afterAutospacing="0" w:line="276" w:lineRule="auto"/>
        <w:ind w:left="720"/>
        <w:jc w:val="both"/>
        <w:rPr>
          <w:b/>
          <w:sz w:val="28"/>
          <w:szCs w:val="28"/>
        </w:rPr>
      </w:pPr>
    </w:p>
    <w:p w:rsidR="00A96EBA" w:rsidRPr="00F94D39" w:rsidRDefault="00B04711" w:rsidP="00666BE6">
      <w:pPr>
        <w:jc w:val="both"/>
        <w:rPr>
          <w:rFonts w:ascii="Times New Roman" w:eastAsia="Times New Roman" w:hAnsi="Times New Roman" w:cs="Times New Roman"/>
          <w:b/>
          <w:sz w:val="28"/>
          <w:szCs w:val="28"/>
        </w:rPr>
      </w:pPr>
      <w:r w:rsidRPr="00F94D39">
        <w:rPr>
          <w:rFonts w:ascii="Times New Roman" w:eastAsia="Times New Roman" w:hAnsi="Times New Roman" w:cs="Times New Roman"/>
          <w:b/>
          <w:sz w:val="28"/>
          <w:szCs w:val="28"/>
        </w:rPr>
        <w:t xml:space="preserve">2. </w:t>
      </w:r>
      <w:r w:rsidR="00DE6E15" w:rsidRPr="00F94D39">
        <w:rPr>
          <w:rFonts w:ascii="Times New Roman" w:eastAsia="Times New Roman" w:hAnsi="Times New Roman" w:cs="Times New Roman"/>
          <w:b/>
          <w:sz w:val="28"/>
          <w:szCs w:val="28"/>
        </w:rPr>
        <w:t xml:space="preserve">Опис </w:t>
      </w:r>
      <w:r w:rsidR="00F67423" w:rsidRPr="00F94D39">
        <w:rPr>
          <w:rFonts w:ascii="Times New Roman" w:eastAsia="Times New Roman" w:hAnsi="Times New Roman" w:cs="Times New Roman"/>
          <w:b/>
          <w:sz w:val="28"/>
          <w:szCs w:val="28"/>
        </w:rPr>
        <w:t>«</w:t>
      </w:r>
      <w:r w:rsidR="00DE6E15" w:rsidRPr="00F94D39">
        <w:rPr>
          <w:rFonts w:ascii="Times New Roman" w:eastAsia="Times New Roman" w:hAnsi="Times New Roman" w:cs="Times New Roman"/>
          <w:b/>
          <w:sz w:val="28"/>
          <w:szCs w:val="28"/>
        </w:rPr>
        <w:t>моделі</w:t>
      </w:r>
      <w:r w:rsidR="00F67423" w:rsidRPr="00F94D39">
        <w:rPr>
          <w:rFonts w:ascii="Times New Roman" w:eastAsia="Times New Roman" w:hAnsi="Times New Roman" w:cs="Times New Roman"/>
          <w:b/>
          <w:sz w:val="28"/>
          <w:szCs w:val="28"/>
        </w:rPr>
        <w:t xml:space="preserve">» </w:t>
      </w:r>
      <w:r w:rsidR="000F57A1" w:rsidRPr="00F94D39">
        <w:rPr>
          <w:rFonts w:ascii="Times New Roman" w:eastAsia="Times New Roman" w:hAnsi="Times New Roman" w:cs="Times New Roman"/>
          <w:b/>
          <w:sz w:val="28"/>
          <w:szCs w:val="28"/>
        </w:rPr>
        <w:t xml:space="preserve"> випускника школи</w:t>
      </w:r>
    </w:p>
    <w:p w:rsidR="00AC3FEA" w:rsidRPr="00F94D39" w:rsidRDefault="00AC3FEA" w:rsidP="00E25124">
      <w:pPr>
        <w:spacing w:after="0" w:line="240" w:lineRule="auto"/>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444444"/>
          <w:sz w:val="26"/>
          <w:szCs w:val="26"/>
          <w:bdr w:val="none" w:sz="0" w:space="0" w:color="auto" w:frame="1"/>
        </w:rPr>
        <w:t> </w:t>
      </w:r>
      <w:r w:rsidRPr="00F94D39">
        <w:rPr>
          <w:rFonts w:ascii="Times New Roman" w:eastAsia="Times New Roman" w:hAnsi="Times New Roman" w:cs="Times New Roman"/>
          <w:b/>
          <w:bCs/>
          <w:color w:val="000000" w:themeColor="text1"/>
          <w:sz w:val="28"/>
          <w:szCs w:val="28"/>
          <w:bdr w:val="none" w:sz="0" w:space="0" w:color="auto" w:frame="1"/>
        </w:rPr>
        <w:t>Модель випускника</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Випускник </w:t>
      </w:r>
      <w:r w:rsidR="00E25124" w:rsidRPr="00F94D39">
        <w:rPr>
          <w:rFonts w:ascii="Times New Roman" w:eastAsia="Times New Roman" w:hAnsi="Times New Roman" w:cs="Times New Roman"/>
          <w:color w:val="000000" w:themeColor="text1"/>
          <w:sz w:val="28"/>
          <w:szCs w:val="28"/>
        </w:rPr>
        <w:t>НВК «</w:t>
      </w:r>
      <w:proofErr w:type="spellStart"/>
      <w:r w:rsidR="00E25124" w:rsidRPr="00F94D39">
        <w:rPr>
          <w:rFonts w:ascii="Times New Roman" w:eastAsia="Times New Roman" w:hAnsi="Times New Roman" w:cs="Times New Roman"/>
          <w:color w:val="000000" w:themeColor="text1"/>
          <w:sz w:val="28"/>
          <w:szCs w:val="28"/>
        </w:rPr>
        <w:t>Межиріцька</w:t>
      </w:r>
      <w:proofErr w:type="spellEnd"/>
      <w:r w:rsidR="00E25124" w:rsidRPr="00F94D39">
        <w:rPr>
          <w:rFonts w:ascii="Times New Roman" w:eastAsia="Times New Roman" w:hAnsi="Times New Roman" w:cs="Times New Roman"/>
          <w:color w:val="000000" w:themeColor="text1"/>
          <w:sz w:val="28"/>
          <w:szCs w:val="28"/>
        </w:rPr>
        <w:t xml:space="preserve"> ЗОШ </w:t>
      </w:r>
      <w:proofErr w:type="spellStart"/>
      <w:r w:rsidR="00E25124" w:rsidRPr="00F94D39">
        <w:rPr>
          <w:rFonts w:ascii="Times New Roman" w:eastAsia="Times New Roman" w:hAnsi="Times New Roman" w:cs="Times New Roman"/>
          <w:color w:val="000000" w:themeColor="text1"/>
          <w:sz w:val="28"/>
          <w:szCs w:val="28"/>
        </w:rPr>
        <w:t>І-ІІІст.-</w:t>
      </w:r>
      <w:proofErr w:type="spellEnd"/>
      <w:r w:rsidR="00E25124" w:rsidRPr="00F94D39">
        <w:rPr>
          <w:rFonts w:ascii="Times New Roman" w:eastAsia="Times New Roman" w:hAnsi="Times New Roman" w:cs="Times New Roman"/>
          <w:color w:val="000000" w:themeColor="text1"/>
          <w:sz w:val="28"/>
          <w:szCs w:val="28"/>
        </w:rPr>
        <w:t xml:space="preserve"> ДНЗ»</w:t>
      </w:r>
      <w:r w:rsidRPr="00F94D39">
        <w:rPr>
          <w:rFonts w:ascii="Times New Roman" w:eastAsia="Times New Roman" w:hAnsi="Times New Roman" w:cs="Times New Roman"/>
          <w:color w:val="000000" w:themeColor="text1"/>
          <w:sz w:val="28"/>
          <w:szCs w:val="28"/>
        </w:rPr>
        <w:t xml:space="preserve"> – це особистість, патріот та </w:t>
      </w:r>
      <w:proofErr w:type="spellStart"/>
      <w:r w:rsidRPr="00F94D39">
        <w:rPr>
          <w:rFonts w:ascii="Times New Roman" w:eastAsia="Times New Roman" w:hAnsi="Times New Roman" w:cs="Times New Roman"/>
          <w:color w:val="000000" w:themeColor="text1"/>
          <w:sz w:val="28"/>
          <w:szCs w:val="28"/>
        </w:rPr>
        <w:t>інноватор</w:t>
      </w:r>
      <w:proofErr w:type="spellEnd"/>
      <w:r w:rsidRPr="00F94D39">
        <w:rPr>
          <w:rFonts w:ascii="Times New Roman" w:eastAsia="Times New Roman" w:hAnsi="Times New Roman" w:cs="Times New Roman"/>
          <w:color w:val="000000" w:themeColor="text1"/>
          <w:sz w:val="28"/>
          <w:szCs w:val="28"/>
        </w:rPr>
        <w:t>.</w:t>
      </w:r>
    </w:p>
    <w:p w:rsidR="00AC3FEA" w:rsidRPr="00F94D39" w:rsidRDefault="00AC3FEA" w:rsidP="00936001">
      <w:pPr>
        <w:numPr>
          <w:ilvl w:val="0"/>
          <w:numId w:val="4"/>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Цілісна особистість, усебічно розвинена, здатна до критичного мислення;</w:t>
      </w:r>
    </w:p>
    <w:p w:rsidR="00AC3FEA" w:rsidRPr="00F94D39" w:rsidRDefault="00AC3FEA" w:rsidP="00936001">
      <w:pPr>
        <w:numPr>
          <w:ilvl w:val="0"/>
          <w:numId w:val="4"/>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Патріот з активною позицією, який діє згідно з морально-етичними принципами і здатний приймати відповідальні рішення;</w:t>
      </w:r>
    </w:p>
    <w:p w:rsidR="00AC3FEA" w:rsidRPr="00F94D39" w:rsidRDefault="00AC3FEA" w:rsidP="00936001">
      <w:pPr>
        <w:numPr>
          <w:ilvl w:val="0"/>
          <w:numId w:val="4"/>
        </w:numPr>
        <w:spacing w:after="0" w:line="240" w:lineRule="auto"/>
        <w:ind w:left="450"/>
        <w:jc w:val="both"/>
        <w:textAlignment w:val="baseline"/>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lastRenderedPageBreak/>
        <w:t>Інноватор</w:t>
      </w:r>
      <w:proofErr w:type="spellEnd"/>
      <w:r w:rsidRPr="00F94D39">
        <w:rPr>
          <w:rFonts w:ascii="Times New Roman" w:eastAsia="Times New Roman" w:hAnsi="Times New Roman" w:cs="Times New Roman"/>
          <w:color w:val="000000" w:themeColor="text1"/>
          <w:sz w:val="28"/>
          <w:szCs w:val="28"/>
        </w:rPr>
        <w:t>, здатний змінювати навколишній світ, розвивати економіку, конкурувати на ринку праці, вчитися впродовж життя.</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Наш випускник – це передусім людина творча, з великим потенціалом саморозвитку та самореалізації, широким спектром особистості:</w:t>
      </w:r>
    </w:p>
    <w:p w:rsidR="00AC3FEA" w:rsidRPr="00F94D39" w:rsidRDefault="00AC3FEA" w:rsidP="00936001">
      <w:pPr>
        <w:numPr>
          <w:ilvl w:val="0"/>
          <w:numId w:val="5"/>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випускник школи добре проінформована особистість;</w:t>
      </w:r>
    </w:p>
    <w:p w:rsidR="00AC3FEA" w:rsidRPr="00F94D39" w:rsidRDefault="00AC3FEA" w:rsidP="00936001">
      <w:pPr>
        <w:numPr>
          <w:ilvl w:val="0"/>
          <w:numId w:val="5"/>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прагне до самоосвіти та вдосконалення;</w:t>
      </w:r>
    </w:p>
    <w:p w:rsidR="00AC3FEA" w:rsidRPr="00F94D39" w:rsidRDefault="00AC3FEA" w:rsidP="00936001">
      <w:pPr>
        <w:numPr>
          <w:ilvl w:val="0"/>
          <w:numId w:val="5"/>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готовий брати активну участь у суспільно-культурному житті громади, держави; · є свідомим громадянином, готовим відповідати за свої вчинки;</w:t>
      </w:r>
    </w:p>
    <w:p w:rsidR="00AC3FEA" w:rsidRPr="00F94D39" w:rsidRDefault="00AC3FEA" w:rsidP="00936001">
      <w:pPr>
        <w:numPr>
          <w:ilvl w:val="0"/>
          <w:numId w:val="5"/>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свідомо ставиться до свого здоров’я та довкілля;</w:t>
      </w:r>
    </w:p>
    <w:p w:rsidR="00AC3FEA" w:rsidRPr="00F94D39" w:rsidRDefault="00AC3FEA" w:rsidP="00936001">
      <w:pPr>
        <w:numPr>
          <w:ilvl w:val="0"/>
          <w:numId w:val="5"/>
        </w:numPr>
        <w:spacing w:after="0" w:line="240" w:lineRule="auto"/>
        <w:ind w:left="450"/>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мислить </w:t>
      </w:r>
      <w:proofErr w:type="spellStart"/>
      <w:r w:rsidRPr="00F94D39">
        <w:rPr>
          <w:rFonts w:ascii="Times New Roman" w:eastAsia="Times New Roman" w:hAnsi="Times New Roman" w:cs="Times New Roman"/>
          <w:color w:val="000000" w:themeColor="text1"/>
          <w:sz w:val="28"/>
          <w:szCs w:val="28"/>
        </w:rPr>
        <w:t>креативно</w:t>
      </w:r>
      <w:proofErr w:type="spellEnd"/>
      <w:r w:rsidRPr="00F94D39">
        <w:rPr>
          <w:rFonts w:ascii="Times New Roman" w:eastAsia="Times New Roman" w:hAnsi="Times New Roman" w:cs="Times New Roman"/>
          <w:color w:val="000000" w:themeColor="text1"/>
          <w:sz w:val="28"/>
          <w:szCs w:val="28"/>
        </w:rPr>
        <w:t>, використовуючи увесь свій творчий потенціал.</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Випускник компетентний у ставленні до життя — реалізує себе через самопізнання, </w:t>
      </w:r>
      <w:proofErr w:type="spellStart"/>
      <w:r w:rsidRPr="00F94D39">
        <w:rPr>
          <w:rFonts w:ascii="Times New Roman" w:eastAsia="Times New Roman" w:hAnsi="Times New Roman" w:cs="Times New Roman"/>
          <w:color w:val="000000" w:themeColor="text1"/>
          <w:sz w:val="28"/>
          <w:szCs w:val="28"/>
        </w:rPr>
        <w:t>саморозуміння</w:t>
      </w:r>
      <w:proofErr w:type="spellEnd"/>
      <w:r w:rsidRPr="00F94D39">
        <w:rPr>
          <w:rFonts w:ascii="Times New Roman" w:eastAsia="Times New Roman" w:hAnsi="Times New Roman" w:cs="Times New Roman"/>
          <w:color w:val="000000" w:themeColor="text1"/>
          <w:sz w:val="28"/>
          <w:szCs w:val="28"/>
        </w:rPr>
        <w:t xml:space="preserve"> та інтелектуальну культуру.</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w:t>
      </w:r>
      <w:r w:rsidRPr="00F94D39">
        <w:rPr>
          <w:rFonts w:ascii="Times New Roman" w:eastAsia="Times New Roman" w:hAnsi="Times New Roman" w:cs="Times New Roman"/>
          <w:color w:val="000000" w:themeColor="text1"/>
          <w:sz w:val="28"/>
          <w:szCs w:val="28"/>
        </w:rPr>
        <w:lastRenderedPageBreak/>
        <w:t>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AC3FEA" w:rsidRPr="00F94D39" w:rsidRDefault="00AC3FEA" w:rsidP="00E25124">
      <w:pPr>
        <w:spacing w:after="24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Наш випускник – свідомий громадянин і патріот своєї країни, готовий до сміливих і успішних кроків у майбутнє.</w:t>
      </w:r>
    </w:p>
    <w:p w:rsidR="003547CA" w:rsidRPr="00F94D39" w:rsidRDefault="00B04711" w:rsidP="0045528E">
      <w:pPr>
        <w:spacing w:after="0"/>
        <w:jc w:val="both"/>
        <w:rPr>
          <w:rStyle w:val="a7"/>
          <w:rFonts w:ascii="Times New Roman" w:hAnsi="Times New Roman" w:cs="Times New Roman"/>
          <w:color w:val="000000" w:themeColor="text1"/>
          <w:sz w:val="28"/>
          <w:szCs w:val="28"/>
        </w:rPr>
      </w:pPr>
      <w:r w:rsidRPr="00F94D39">
        <w:rPr>
          <w:rStyle w:val="a7"/>
          <w:rFonts w:ascii="Times New Roman" w:hAnsi="Times New Roman" w:cs="Times New Roman"/>
          <w:color w:val="000000" w:themeColor="text1"/>
          <w:sz w:val="28"/>
          <w:szCs w:val="28"/>
        </w:rPr>
        <w:t xml:space="preserve">3. </w:t>
      </w:r>
      <w:r w:rsidR="000F57A1" w:rsidRPr="00F94D39">
        <w:rPr>
          <w:rStyle w:val="a7"/>
          <w:rFonts w:ascii="Times New Roman" w:hAnsi="Times New Roman" w:cs="Times New Roman"/>
          <w:color w:val="000000" w:themeColor="text1"/>
          <w:sz w:val="28"/>
          <w:szCs w:val="28"/>
        </w:rPr>
        <w:t>Цілі та завдання освітнього процесу</w:t>
      </w:r>
    </w:p>
    <w:p w:rsidR="000F57A1" w:rsidRPr="00F94D39" w:rsidRDefault="000F57A1" w:rsidP="000F57A1">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Враховуючи призначення і місце школи в освітньому просторі НВК «</w:t>
      </w:r>
      <w:proofErr w:type="spellStart"/>
      <w:r w:rsidRPr="00F94D39">
        <w:rPr>
          <w:rFonts w:ascii="Times New Roman" w:eastAsia="Times New Roman" w:hAnsi="Times New Roman" w:cs="Times New Roman"/>
          <w:color w:val="000000" w:themeColor="text1"/>
          <w:sz w:val="28"/>
          <w:szCs w:val="28"/>
        </w:rPr>
        <w:t>Межиріцька</w:t>
      </w:r>
      <w:proofErr w:type="spellEnd"/>
      <w:r w:rsidRPr="00F94D39">
        <w:rPr>
          <w:rFonts w:ascii="Times New Roman" w:eastAsia="Times New Roman" w:hAnsi="Times New Roman" w:cs="Times New Roman"/>
          <w:color w:val="000000" w:themeColor="text1"/>
          <w:sz w:val="28"/>
          <w:szCs w:val="28"/>
        </w:rPr>
        <w:t xml:space="preserve"> ЗОШ </w:t>
      </w:r>
      <w:proofErr w:type="spellStart"/>
      <w:r w:rsidRPr="00F94D39">
        <w:rPr>
          <w:rFonts w:ascii="Times New Roman" w:eastAsia="Times New Roman" w:hAnsi="Times New Roman" w:cs="Times New Roman"/>
          <w:color w:val="000000" w:themeColor="text1"/>
          <w:sz w:val="28"/>
          <w:szCs w:val="28"/>
        </w:rPr>
        <w:t>І-ІІІст.-</w:t>
      </w:r>
      <w:proofErr w:type="spellEnd"/>
      <w:r w:rsidRPr="00F94D39">
        <w:rPr>
          <w:rFonts w:ascii="Times New Roman" w:eastAsia="Times New Roman" w:hAnsi="Times New Roman" w:cs="Times New Roman"/>
          <w:color w:val="000000" w:themeColor="text1"/>
          <w:sz w:val="28"/>
          <w:szCs w:val="28"/>
        </w:rPr>
        <w:t xml:space="preserve"> ДНЗ» працює над досягненням таких цілей та завдань:</w:t>
      </w:r>
    </w:p>
    <w:p w:rsidR="000F57A1" w:rsidRPr="00F94D39" w:rsidRDefault="000F57A1" w:rsidP="000F57A1">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0F57A1" w:rsidRPr="00F94D39" w:rsidRDefault="000F57A1" w:rsidP="000F57A1">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гарантувати наступність освітніх програм усіх рівнів;</w:t>
      </w:r>
    </w:p>
    <w:p w:rsidR="000F57A1" w:rsidRPr="00F94D39" w:rsidRDefault="000F57A1" w:rsidP="000F57A1">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створити основу для адаптації учнів до життя в суспільстві, для усвідомленого вибору та наступного засвоєння професійних освітніх програм;</w:t>
      </w:r>
    </w:p>
    <w:p w:rsidR="000F57A1" w:rsidRPr="00F94D39" w:rsidRDefault="000F57A1" w:rsidP="000F57A1">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формувати позитивну мотивацію учнів до навчальної діяльності;</w:t>
      </w:r>
    </w:p>
    <w:p w:rsidR="000F57A1" w:rsidRDefault="000F57A1" w:rsidP="000F57A1">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забезпечити соціально-педагогічні відносини, що зберігають фізичне, психічне та соціальне здоров'я учнів.</w:t>
      </w:r>
    </w:p>
    <w:p w:rsidR="000D52CE" w:rsidRPr="00F94D39" w:rsidRDefault="000D52CE" w:rsidP="000D52CE">
      <w:pPr>
        <w:jc w:val="both"/>
        <w:rPr>
          <w:rFonts w:ascii="Times New Roman" w:hAnsi="Times New Roman" w:cs="Times New Roman"/>
          <w:b/>
          <w:bCs/>
          <w:sz w:val="28"/>
          <w:szCs w:val="28"/>
        </w:rPr>
      </w:pPr>
      <w:r w:rsidRPr="00F94D39">
        <w:rPr>
          <w:rFonts w:ascii="Times New Roman" w:hAnsi="Times New Roman" w:cs="Times New Roman"/>
          <w:b/>
          <w:bCs/>
          <w:sz w:val="28"/>
          <w:szCs w:val="28"/>
        </w:rPr>
        <w:t xml:space="preserve">                ІІ.   Освітня програма</w:t>
      </w:r>
    </w:p>
    <w:p w:rsidR="000639CE" w:rsidRPr="00F94D39" w:rsidRDefault="000D52CE" w:rsidP="000D52CE">
      <w:pPr>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141B0A" w:rsidRPr="00F94D39">
        <w:rPr>
          <w:rFonts w:ascii="Times New Roman" w:hAnsi="Times New Roman" w:cs="Times New Roman"/>
          <w:sz w:val="28"/>
          <w:szCs w:val="28"/>
        </w:rPr>
        <w:t>Навчальний план закладу на 2021/2022</w:t>
      </w:r>
      <w:r w:rsidR="000639CE" w:rsidRPr="00F94D39">
        <w:rPr>
          <w:rFonts w:ascii="Times New Roman" w:hAnsi="Times New Roman" w:cs="Times New Roman"/>
          <w:sz w:val="28"/>
          <w:szCs w:val="28"/>
        </w:rPr>
        <w:t xml:space="preserve"> навчальний рік розроблено відповідно до освітніх програм закладу освіти та схвалено на засіданні  педагогічної ради  </w:t>
      </w:r>
      <w:r w:rsidR="000E5E87" w:rsidRPr="00F94D39">
        <w:rPr>
          <w:rFonts w:ascii="Times New Roman" w:hAnsi="Times New Roman" w:cs="Times New Roman"/>
          <w:sz w:val="28"/>
          <w:szCs w:val="28"/>
        </w:rPr>
        <w:t xml:space="preserve">протокол </w:t>
      </w:r>
      <w:r>
        <w:rPr>
          <w:rFonts w:ascii="Times New Roman" w:hAnsi="Times New Roman" w:cs="Times New Roman"/>
          <w:sz w:val="28"/>
          <w:szCs w:val="28"/>
        </w:rPr>
        <w:t xml:space="preserve"> </w:t>
      </w:r>
      <w:r w:rsidRPr="000D52CE">
        <w:rPr>
          <w:rFonts w:ascii="Times New Roman" w:hAnsi="Times New Roman" w:cs="Times New Roman"/>
          <w:color w:val="000000" w:themeColor="text1"/>
          <w:sz w:val="28"/>
          <w:szCs w:val="28"/>
        </w:rPr>
        <w:t>№ 8  від 20 серпня 2021</w:t>
      </w:r>
      <w:r w:rsidR="000639CE" w:rsidRPr="000D52CE">
        <w:rPr>
          <w:rFonts w:ascii="Times New Roman" w:hAnsi="Times New Roman" w:cs="Times New Roman"/>
          <w:color w:val="000000" w:themeColor="text1"/>
          <w:sz w:val="28"/>
          <w:szCs w:val="28"/>
        </w:rPr>
        <w:t xml:space="preserve"> року.</w:t>
      </w:r>
    </w:p>
    <w:p w:rsidR="00141B0A" w:rsidRPr="00F94D39" w:rsidRDefault="00141B0A" w:rsidP="00141B0A">
      <w:pPr>
        <w:spacing w:after="0" w:line="240" w:lineRule="auto"/>
        <w:ind w:right="-142" w:firstLine="709"/>
        <w:jc w:val="both"/>
        <w:rPr>
          <w:rFonts w:ascii="Times New Roman" w:hAnsi="Times New Roman" w:cs="Times New Roman"/>
          <w:sz w:val="28"/>
          <w:szCs w:val="28"/>
        </w:rPr>
      </w:pPr>
      <w:r w:rsidRPr="00F94D39">
        <w:rPr>
          <w:rFonts w:ascii="Times New Roman" w:hAnsi="Times New Roman" w:cs="Times New Roman"/>
          <w:sz w:val="28"/>
          <w:szCs w:val="28"/>
        </w:rPr>
        <w:t>Основою для розроблення освітньої програми є стандарт освіти відповідного рівня. З урахуванням поетапного переходу закладів освіти на здійснення діяльності за новим Державним стандартом у  2021-2022 навчальному році освітня програма закладу осві</w:t>
      </w:r>
      <w:r w:rsidR="00E61671" w:rsidRPr="00F94D39">
        <w:rPr>
          <w:rFonts w:ascii="Times New Roman" w:hAnsi="Times New Roman" w:cs="Times New Roman"/>
          <w:sz w:val="28"/>
          <w:szCs w:val="28"/>
        </w:rPr>
        <w:t>ти розробляла</w:t>
      </w:r>
      <w:r w:rsidRPr="00F94D39">
        <w:rPr>
          <w:rFonts w:ascii="Times New Roman" w:hAnsi="Times New Roman" w:cs="Times New Roman"/>
          <w:sz w:val="28"/>
          <w:szCs w:val="28"/>
        </w:rPr>
        <w:t xml:space="preserve">ся на основі: </w:t>
      </w:r>
    </w:p>
    <w:p w:rsidR="00141B0A" w:rsidRPr="00F94D39" w:rsidRDefault="00141B0A" w:rsidP="00141B0A">
      <w:pPr>
        <w:spacing w:after="0" w:line="240" w:lineRule="auto"/>
        <w:ind w:right="-142" w:firstLine="709"/>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402"/>
        <w:gridCol w:w="3119"/>
      </w:tblGrid>
      <w:tr w:rsidR="00141B0A" w:rsidRPr="00F94D39" w:rsidTr="000D52CE">
        <w:tc>
          <w:tcPr>
            <w:tcW w:w="959" w:type="dxa"/>
            <w:shd w:val="clear" w:color="auto" w:fill="auto"/>
          </w:tcPr>
          <w:p w:rsidR="00141B0A" w:rsidRPr="00F94D39" w:rsidRDefault="00141B0A" w:rsidP="00AF30CF">
            <w:pPr>
              <w:tabs>
                <w:tab w:val="left" w:pos="1222"/>
              </w:tabs>
              <w:spacing w:after="0" w:line="240" w:lineRule="auto"/>
              <w:ind w:right="-108"/>
              <w:jc w:val="center"/>
              <w:rPr>
                <w:rFonts w:ascii="Times New Roman" w:hAnsi="Times New Roman" w:cs="Times New Roman"/>
                <w:b/>
              </w:rPr>
            </w:pPr>
            <w:r w:rsidRPr="00F94D39">
              <w:rPr>
                <w:rFonts w:ascii="Times New Roman" w:hAnsi="Times New Roman" w:cs="Times New Roman"/>
                <w:b/>
              </w:rPr>
              <w:t>Клас</w:t>
            </w:r>
          </w:p>
        </w:tc>
        <w:tc>
          <w:tcPr>
            <w:tcW w:w="5953" w:type="dxa"/>
            <w:gridSpan w:val="2"/>
            <w:shd w:val="clear" w:color="auto" w:fill="auto"/>
          </w:tcPr>
          <w:p w:rsidR="00141B0A" w:rsidRPr="00F94D39" w:rsidRDefault="00141B0A" w:rsidP="00AF30CF">
            <w:pPr>
              <w:tabs>
                <w:tab w:val="left" w:pos="1222"/>
              </w:tabs>
              <w:spacing w:after="0" w:line="240" w:lineRule="auto"/>
              <w:jc w:val="center"/>
              <w:rPr>
                <w:rFonts w:ascii="Times New Roman" w:hAnsi="Times New Roman" w:cs="Times New Roman"/>
                <w:b/>
              </w:rPr>
            </w:pPr>
            <w:r w:rsidRPr="00F94D39">
              <w:rPr>
                <w:rFonts w:ascii="Times New Roman" w:hAnsi="Times New Roman" w:cs="Times New Roman"/>
                <w:b/>
              </w:rPr>
              <w:t>Типова освітня програма</w:t>
            </w:r>
          </w:p>
        </w:tc>
        <w:tc>
          <w:tcPr>
            <w:tcW w:w="3119" w:type="dxa"/>
            <w:shd w:val="clear" w:color="auto" w:fill="auto"/>
          </w:tcPr>
          <w:p w:rsidR="00141B0A" w:rsidRPr="00F94D39" w:rsidRDefault="00141B0A" w:rsidP="00AF30CF">
            <w:pPr>
              <w:tabs>
                <w:tab w:val="left" w:pos="1222"/>
              </w:tabs>
              <w:spacing w:after="0" w:line="240" w:lineRule="auto"/>
              <w:jc w:val="center"/>
              <w:rPr>
                <w:rFonts w:ascii="Times New Roman" w:hAnsi="Times New Roman" w:cs="Times New Roman"/>
                <w:b/>
              </w:rPr>
            </w:pPr>
            <w:r w:rsidRPr="00F94D39">
              <w:rPr>
                <w:rFonts w:ascii="Times New Roman" w:hAnsi="Times New Roman" w:cs="Times New Roman"/>
                <w:b/>
              </w:rPr>
              <w:t>Державний стандарт</w:t>
            </w:r>
          </w:p>
        </w:tc>
      </w:tr>
      <w:tr w:rsidR="00141B0A" w:rsidRPr="00F94D39" w:rsidTr="000D52CE">
        <w:tc>
          <w:tcPr>
            <w:tcW w:w="959" w:type="dxa"/>
            <w:shd w:val="clear" w:color="auto" w:fill="auto"/>
          </w:tcPr>
          <w:p w:rsidR="00141B0A" w:rsidRPr="00F94D39" w:rsidRDefault="00141B0A" w:rsidP="00AF30CF">
            <w:pPr>
              <w:spacing w:after="0" w:line="240" w:lineRule="auto"/>
              <w:jc w:val="center"/>
              <w:rPr>
                <w:rFonts w:ascii="Times New Roman" w:hAnsi="Times New Roman" w:cs="Times New Roman"/>
              </w:rPr>
            </w:pPr>
            <w:r w:rsidRPr="00F94D39">
              <w:rPr>
                <w:rFonts w:ascii="Times New Roman" w:hAnsi="Times New Roman" w:cs="Times New Roman"/>
              </w:rPr>
              <w:t>1-2 класи</w:t>
            </w:r>
          </w:p>
        </w:tc>
        <w:tc>
          <w:tcPr>
            <w:tcW w:w="2551" w:type="dxa"/>
            <w:shd w:val="clear" w:color="auto" w:fill="auto"/>
          </w:tcPr>
          <w:p w:rsidR="00141B0A" w:rsidRPr="00F94D39" w:rsidRDefault="00141B0A" w:rsidP="00AF30CF">
            <w:pPr>
              <w:spacing w:after="0" w:line="240" w:lineRule="auto"/>
              <w:jc w:val="both"/>
              <w:rPr>
                <w:rFonts w:ascii="Times New Roman" w:hAnsi="Times New Roman" w:cs="Times New Roman"/>
              </w:rPr>
            </w:pPr>
            <w:r w:rsidRPr="00F94D39">
              <w:rPr>
                <w:rFonts w:ascii="Times New Roman" w:hAnsi="Times New Roman" w:cs="Times New Roman"/>
              </w:rPr>
              <w:t xml:space="preserve">Типова освітня програма, розроблена під керівництвом Савченко О. Я., 1-2 клас  </w:t>
            </w:r>
          </w:p>
          <w:p w:rsidR="00141B0A" w:rsidRPr="00F94D39" w:rsidRDefault="00141B0A" w:rsidP="00AF30CF">
            <w:pPr>
              <w:spacing w:after="0" w:line="240" w:lineRule="auto"/>
              <w:jc w:val="both"/>
              <w:rPr>
                <w:rFonts w:ascii="Times New Roman" w:hAnsi="Times New Roman" w:cs="Times New Roman"/>
              </w:rPr>
            </w:pPr>
          </w:p>
          <w:p w:rsidR="00141B0A" w:rsidRPr="00F94D39" w:rsidRDefault="00141B0A" w:rsidP="00AF30CF">
            <w:pPr>
              <w:spacing w:after="0" w:line="240" w:lineRule="auto"/>
              <w:jc w:val="both"/>
              <w:rPr>
                <w:rFonts w:ascii="Times New Roman" w:hAnsi="Times New Roman" w:cs="Times New Roman"/>
              </w:rPr>
            </w:pPr>
          </w:p>
          <w:p w:rsidR="00141B0A" w:rsidRPr="00F94D39" w:rsidRDefault="00141B0A" w:rsidP="00AF30CF">
            <w:pPr>
              <w:spacing w:after="0" w:line="240" w:lineRule="auto"/>
              <w:jc w:val="both"/>
              <w:rPr>
                <w:rFonts w:ascii="Times New Roman" w:hAnsi="Times New Roman" w:cs="Times New Roman"/>
              </w:rPr>
            </w:pPr>
          </w:p>
          <w:p w:rsidR="00141B0A" w:rsidRPr="00F94D39" w:rsidRDefault="00141B0A" w:rsidP="00AF30CF">
            <w:pPr>
              <w:spacing w:after="0" w:line="240" w:lineRule="auto"/>
              <w:jc w:val="both"/>
              <w:rPr>
                <w:rFonts w:ascii="Times New Roman" w:hAnsi="Times New Roman" w:cs="Times New Roman"/>
              </w:rPr>
            </w:pPr>
          </w:p>
          <w:p w:rsidR="00141B0A" w:rsidRPr="00F94D39" w:rsidRDefault="00141B0A" w:rsidP="00AF30CF">
            <w:pPr>
              <w:spacing w:after="0" w:line="240" w:lineRule="auto"/>
              <w:jc w:val="both"/>
              <w:rPr>
                <w:rFonts w:ascii="Times New Roman" w:hAnsi="Times New Roman" w:cs="Times New Roman"/>
              </w:rPr>
            </w:pPr>
          </w:p>
        </w:tc>
        <w:tc>
          <w:tcPr>
            <w:tcW w:w="3402" w:type="dxa"/>
            <w:shd w:val="clear" w:color="auto" w:fill="auto"/>
          </w:tcPr>
          <w:p w:rsidR="00141B0A" w:rsidRPr="00F94D39" w:rsidRDefault="00B23817" w:rsidP="00AF30CF">
            <w:pPr>
              <w:spacing w:after="0" w:line="240" w:lineRule="auto"/>
              <w:ind w:left="34"/>
              <w:jc w:val="both"/>
              <w:rPr>
                <w:rFonts w:ascii="Times New Roman" w:hAnsi="Times New Roman" w:cs="Times New Roman"/>
              </w:rPr>
            </w:pPr>
            <w:hyperlink r:id="rId11" w:history="1">
              <w:r w:rsidR="00141B0A" w:rsidRPr="00F94D39">
                <w:rPr>
                  <w:rStyle w:val="a4"/>
                  <w:rFonts w:ascii="Times New Roman" w:hAnsi="Times New Roman" w:cs="Times New Roman"/>
                </w:rPr>
                <w:t>ЗАТВЕРДЖЕНО наказом Міністерства освіти і науки України від 08.10.2019 року № 1272 «Про затвердження типових освітніх програм для 1 -2 класів закладів загальної середньої освіти»</w:t>
              </w:r>
            </w:hyperlink>
          </w:p>
          <w:p w:rsidR="00141B0A" w:rsidRPr="00F94D39" w:rsidRDefault="00141B0A" w:rsidP="00AF30CF">
            <w:pPr>
              <w:spacing w:after="0" w:line="240" w:lineRule="auto"/>
              <w:ind w:left="34"/>
              <w:jc w:val="both"/>
              <w:rPr>
                <w:rFonts w:ascii="Times New Roman" w:hAnsi="Times New Roman" w:cs="Times New Roman"/>
              </w:rPr>
            </w:pPr>
          </w:p>
          <w:p w:rsidR="00141B0A" w:rsidRPr="00F94D39" w:rsidRDefault="00141B0A" w:rsidP="00AF30CF">
            <w:pPr>
              <w:spacing w:after="0" w:line="240" w:lineRule="auto"/>
              <w:ind w:left="34"/>
              <w:jc w:val="both"/>
              <w:rPr>
                <w:rFonts w:ascii="Times New Roman" w:hAnsi="Times New Roman" w:cs="Times New Roman"/>
              </w:rPr>
            </w:pPr>
          </w:p>
        </w:tc>
        <w:tc>
          <w:tcPr>
            <w:tcW w:w="3119" w:type="dxa"/>
            <w:shd w:val="clear" w:color="auto" w:fill="auto"/>
          </w:tcPr>
          <w:p w:rsidR="00141B0A" w:rsidRPr="00F94D39" w:rsidRDefault="00B23817" w:rsidP="00AF30CF">
            <w:pPr>
              <w:spacing w:after="0" w:line="240" w:lineRule="auto"/>
              <w:jc w:val="both"/>
              <w:rPr>
                <w:rFonts w:ascii="Times New Roman" w:hAnsi="Times New Roman" w:cs="Times New Roman"/>
              </w:rPr>
            </w:pPr>
            <w:hyperlink r:id="rId12" w:history="1">
              <w:r w:rsidR="00141B0A" w:rsidRPr="00F94D39">
                <w:rPr>
                  <w:rStyle w:val="a4"/>
                  <w:rFonts w:ascii="Times New Roman" w:hAnsi="Times New Roman" w:cs="Times New Roman"/>
                </w:rPr>
                <w:t>Постанова Кабінету Міністрів України 21 лютого 2018 року  № 87 «Про затвердження Державного стандарту початкової освіти»</w:t>
              </w:r>
              <w:r w:rsidR="00141B0A" w:rsidRPr="00F94D39">
                <w:rPr>
                  <w:rStyle w:val="a4"/>
                  <w:rFonts w:ascii="Times New Roman" w:hAnsi="Times New Roman" w:cs="Times New Roman"/>
                  <w:b/>
                  <w:bCs/>
                  <w:shd w:val="clear" w:color="auto" w:fill="FFFFFF"/>
                </w:rPr>
                <w:t xml:space="preserve"> </w:t>
              </w:r>
              <w:r w:rsidR="00141B0A" w:rsidRPr="00F94D39">
                <w:rPr>
                  <w:rStyle w:val="a4"/>
                  <w:rFonts w:ascii="Times New Roman" w:hAnsi="Times New Roman" w:cs="Times New Roman"/>
                </w:rPr>
                <w:br/>
                <w:t>(у редакції постанови Кабінету Міністрів України</w:t>
              </w:r>
              <w:r w:rsidR="00141B0A" w:rsidRPr="00F94D39">
                <w:rPr>
                  <w:rStyle w:val="a4"/>
                  <w:rFonts w:ascii="Times New Roman" w:hAnsi="Times New Roman" w:cs="Times New Roman"/>
                </w:rPr>
                <w:br/>
                <w:t>від 24 липня 2019 року  № 688)</w:t>
              </w:r>
            </w:hyperlink>
          </w:p>
        </w:tc>
      </w:tr>
      <w:tr w:rsidR="00141B0A" w:rsidRPr="00F94D39" w:rsidTr="000D52CE">
        <w:tc>
          <w:tcPr>
            <w:tcW w:w="959" w:type="dxa"/>
            <w:shd w:val="clear" w:color="auto" w:fill="auto"/>
          </w:tcPr>
          <w:p w:rsidR="00141B0A" w:rsidRPr="00F94D39" w:rsidRDefault="00141B0A" w:rsidP="00AF30CF">
            <w:pPr>
              <w:spacing w:after="0" w:line="240" w:lineRule="auto"/>
              <w:ind w:left="-52" w:hanging="90"/>
              <w:jc w:val="center"/>
              <w:rPr>
                <w:rFonts w:ascii="Times New Roman" w:hAnsi="Times New Roman" w:cs="Times New Roman"/>
              </w:rPr>
            </w:pPr>
            <w:r w:rsidRPr="00F94D39">
              <w:rPr>
                <w:rFonts w:ascii="Times New Roman" w:hAnsi="Times New Roman" w:cs="Times New Roman"/>
              </w:rPr>
              <w:t xml:space="preserve">    3-4 класи</w:t>
            </w:r>
          </w:p>
        </w:tc>
        <w:tc>
          <w:tcPr>
            <w:tcW w:w="2551" w:type="dxa"/>
            <w:shd w:val="clear" w:color="auto" w:fill="auto"/>
          </w:tcPr>
          <w:p w:rsidR="00141B0A" w:rsidRPr="00F94D39" w:rsidRDefault="00141B0A" w:rsidP="00AF30CF">
            <w:pPr>
              <w:spacing w:after="0" w:line="240" w:lineRule="auto"/>
              <w:jc w:val="both"/>
              <w:rPr>
                <w:rFonts w:ascii="Times New Roman" w:hAnsi="Times New Roman" w:cs="Times New Roman"/>
              </w:rPr>
            </w:pPr>
            <w:r w:rsidRPr="00F94D39">
              <w:rPr>
                <w:rFonts w:ascii="Times New Roman" w:hAnsi="Times New Roman" w:cs="Times New Roman"/>
              </w:rPr>
              <w:t xml:space="preserve">Типова освітня програма, розроблена під керівництвом Савченко О. Я., 3-4 клас  </w:t>
            </w:r>
          </w:p>
          <w:p w:rsidR="00141B0A" w:rsidRPr="00F94D39" w:rsidRDefault="00141B0A" w:rsidP="00AF30CF">
            <w:pPr>
              <w:spacing w:after="0" w:line="240" w:lineRule="auto"/>
              <w:jc w:val="both"/>
              <w:rPr>
                <w:rFonts w:ascii="Times New Roman" w:hAnsi="Times New Roman" w:cs="Times New Roman"/>
              </w:rPr>
            </w:pPr>
          </w:p>
          <w:p w:rsidR="00141B0A" w:rsidRPr="00F94D39" w:rsidRDefault="00141B0A" w:rsidP="00AF30CF">
            <w:pPr>
              <w:spacing w:after="0" w:line="240" w:lineRule="auto"/>
              <w:jc w:val="both"/>
              <w:rPr>
                <w:rFonts w:ascii="Times New Roman" w:hAnsi="Times New Roman" w:cs="Times New Roman"/>
              </w:rPr>
            </w:pPr>
          </w:p>
          <w:p w:rsidR="00141B0A" w:rsidRPr="00F94D39" w:rsidRDefault="00141B0A" w:rsidP="00AF30CF">
            <w:pPr>
              <w:spacing w:after="0" w:line="240" w:lineRule="auto"/>
              <w:jc w:val="both"/>
              <w:rPr>
                <w:rFonts w:ascii="Times New Roman" w:hAnsi="Times New Roman" w:cs="Times New Roman"/>
              </w:rPr>
            </w:pPr>
          </w:p>
        </w:tc>
        <w:tc>
          <w:tcPr>
            <w:tcW w:w="3402" w:type="dxa"/>
            <w:shd w:val="clear" w:color="auto" w:fill="auto"/>
          </w:tcPr>
          <w:p w:rsidR="00141B0A" w:rsidRPr="00F94D39" w:rsidRDefault="0070034B" w:rsidP="00AF30CF">
            <w:pPr>
              <w:spacing w:after="0" w:line="240" w:lineRule="auto"/>
              <w:ind w:left="34"/>
              <w:jc w:val="both"/>
              <w:rPr>
                <w:rStyle w:val="a4"/>
                <w:rFonts w:ascii="Times New Roman" w:hAnsi="Times New Roman" w:cs="Times New Roman"/>
              </w:rPr>
            </w:pPr>
            <w:r w:rsidRPr="00F94D39">
              <w:rPr>
                <w:rFonts w:ascii="Times New Roman" w:hAnsi="Times New Roman" w:cs="Times New Roman"/>
              </w:rPr>
              <w:fldChar w:fldCharType="begin"/>
            </w:r>
            <w:r w:rsidR="00141B0A" w:rsidRPr="00F94D39">
              <w:rPr>
                <w:rFonts w:ascii="Times New Roman" w:hAnsi="Times New Roman" w:cs="Times New Roman"/>
              </w:rPr>
              <w:instrText xml:space="preserve"> HYPERLINK "https://mon.gov.ua/storage/app/uploads/public/5d9/d95/0e2/5d9d950e2e6d2068304471.pdf" </w:instrText>
            </w:r>
            <w:r w:rsidRPr="00F94D39">
              <w:rPr>
                <w:rFonts w:ascii="Times New Roman" w:hAnsi="Times New Roman" w:cs="Times New Roman"/>
              </w:rPr>
              <w:fldChar w:fldCharType="separate"/>
            </w:r>
            <w:r w:rsidR="00141B0A" w:rsidRPr="00F94D39">
              <w:rPr>
                <w:rStyle w:val="a4"/>
                <w:rFonts w:ascii="Times New Roman" w:hAnsi="Times New Roman" w:cs="Times New Roman"/>
              </w:rPr>
              <w:t>ЗАТВЕРДЖЕНО</w:t>
            </w:r>
          </w:p>
          <w:p w:rsidR="00141B0A" w:rsidRPr="00F94D39" w:rsidRDefault="00141B0A" w:rsidP="00AF30CF">
            <w:pPr>
              <w:spacing w:after="0" w:line="240" w:lineRule="auto"/>
              <w:ind w:left="34"/>
              <w:jc w:val="both"/>
              <w:rPr>
                <w:rStyle w:val="a4"/>
                <w:rFonts w:ascii="Times New Roman" w:hAnsi="Times New Roman" w:cs="Times New Roman"/>
              </w:rPr>
            </w:pPr>
            <w:r w:rsidRPr="00F94D39">
              <w:rPr>
                <w:rStyle w:val="a4"/>
                <w:rFonts w:ascii="Times New Roman" w:hAnsi="Times New Roman" w:cs="Times New Roman"/>
              </w:rPr>
              <w:t>наказом Міністерства освіти і науки України</w:t>
            </w:r>
          </w:p>
          <w:p w:rsidR="00141B0A" w:rsidRPr="00F94D39" w:rsidRDefault="00141B0A" w:rsidP="00AF30CF">
            <w:pPr>
              <w:spacing w:after="0" w:line="240" w:lineRule="auto"/>
              <w:ind w:left="34"/>
              <w:jc w:val="both"/>
              <w:rPr>
                <w:rFonts w:ascii="Times New Roman" w:hAnsi="Times New Roman" w:cs="Times New Roman"/>
              </w:rPr>
            </w:pPr>
            <w:r w:rsidRPr="00F94D39">
              <w:rPr>
                <w:rStyle w:val="a4"/>
                <w:rFonts w:ascii="Times New Roman" w:hAnsi="Times New Roman" w:cs="Times New Roman"/>
              </w:rPr>
              <w:t>від 08.10.2019 № 1273  «Про затвердження типових освітніх програм для 3-4 класів закладів загальної середньої освіти»</w:t>
            </w:r>
            <w:r w:rsidR="0070034B" w:rsidRPr="00F94D39">
              <w:rPr>
                <w:rFonts w:ascii="Times New Roman" w:hAnsi="Times New Roman" w:cs="Times New Roman"/>
              </w:rPr>
              <w:fldChar w:fldCharType="end"/>
            </w:r>
          </w:p>
          <w:p w:rsidR="00141B0A" w:rsidRPr="00F94D39" w:rsidRDefault="00141B0A" w:rsidP="00AF30CF">
            <w:pPr>
              <w:spacing w:after="0" w:line="240" w:lineRule="auto"/>
              <w:ind w:left="34"/>
              <w:jc w:val="both"/>
              <w:rPr>
                <w:rFonts w:ascii="Times New Roman" w:hAnsi="Times New Roman" w:cs="Times New Roman"/>
              </w:rPr>
            </w:pPr>
          </w:p>
        </w:tc>
        <w:tc>
          <w:tcPr>
            <w:tcW w:w="3119" w:type="dxa"/>
            <w:shd w:val="clear" w:color="auto" w:fill="auto"/>
          </w:tcPr>
          <w:p w:rsidR="00141B0A" w:rsidRPr="00F94D39" w:rsidRDefault="00B23817" w:rsidP="00AF30CF">
            <w:pPr>
              <w:spacing w:after="0" w:line="240" w:lineRule="auto"/>
              <w:jc w:val="both"/>
              <w:rPr>
                <w:rFonts w:ascii="Times New Roman" w:hAnsi="Times New Roman" w:cs="Times New Roman"/>
              </w:rPr>
            </w:pPr>
            <w:hyperlink r:id="rId13" w:history="1">
              <w:r w:rsidR="00141B0A" w:rsidRPr="00F94D39">
                <w:rPr>
                  <w:rStyle w:val="a4"/>
                  <w:rFonts w:ascii="Times New Roman" w:hAnsi="Times New Roman" w:cs="Times New Roman"/>
                </w:rPr>
                <w:t>Постанова Кабінету Міністрів України</w:t>
              </w:r>
              <w:r w:rsidR="00141B0A" w:rsidRPr="00F94D39">
                <w:rPr>
                  <w:rStyle w:val="a4"/>
                  <w:rFonts w:ascii="Times New Roman" w:hAnsi="Times New Roman" w:cs="Times New Roman"/>
                </w:rPr>
                <w:br/>
                <w:t>21 лютого 2018 року № 87 «Про затвердження Державного стандарту початкової освіти»</w:t>
              </w:r>
              <w:r w:rsidR="00141B0A" w:rsidRPr="00F94D39">
                <w:rPr>
                  <w:rStyle w:val="a4"/>
                  <w:rFonts w:ascii="Times New Roman" w:hAnsi="Times New Roman" w:cs="Times New Roman"/>
                  <w:b/>
                  <w:bCs/>
                  <w:shd w:val="clear" w:color="auto" w:fill="FFFFFF"/>
                </w:rPr>
                <w:t xml:space="preserve"> </w:t>
              </w:r>
              <w:r w:rsidR="00141B0A" w:rsidRPr="00F94D39">
                <w:rPr>
                  <w:rStyle w:val="a4"/>
                  <w:rFonts w:ascii="Times New Roman" w:hAnsi="Times New Roman" w:cs="Times New Roman"/>
                </w:rPr>
                <w:br/>
                <w:t>(у редакції постанови Кабінету Міністрів України</w:t>
              </w:r>
              <w:r w:rsidR="00141B0A" w:rsidRPr="00F94D39">
                <w:rPr>
                  <w:rStyle w:val="a4"/>
                  <w:rFonts w:ascii="Times New Roman" w:hAnsi="Times New Roman" w:cs="Times New Roman"/>
                </w:rPr>
                <w:br/>
                <w:t>від 24 липня 2019 року  № 688)</w:t>
              </w:r>
            </w:hyperlink>
          </w:p>
        </w:tc>
      </w:tr>
      <w:tr w:rsidR="00141B0A" w:rsidRPr="00F94D39" w:rsidTr="000D52CE">
        <w:tc>
          <w:tcPr>
            <w:tcW w:w="959" w:type="dxa"/>
            <w:shd w:val="clear" w:color="auto" w:fill="auto"/>
          </w:tcPr>
          <w:p w:rsidR="00141B0A" w:rsidRPr="00F94D39" w:rsidRDefault="00141B0A" w:rsidP="00AF30CF">
            <w:pPr>
              <w:spacing w:after="0" w:line="240" w:lineRule="auto"/>
              <w:ind w:left="-52" w:hanging="284"/>
              <w:jc w:val="center"/>
              <w:rPr>
                <w:rFonts w:ascii="Times New Roman" w:hAnsi="Times New Roman" w:cs="Times New Roman"/>
              </w:rPr>
            </w:pPr>
            <w:r w:rsidRPr="00F94D39">
              <w:rPr>
                <w:rFonts w:ascii="Times New Roman" w:hAnsi="Times New Roman" w:cs="Times New Roman"/>
              </w:rPr>
              <w:lastRenderedPageBreak/>
              <w:t xml:space="preserve">   5-9</w:t>
            </w:r>
          </w:p>
          <w:p w:rsidR="00141B0A" w:rsidRPr="00F94D39" w:rsidRDefault="00141B0A" w:rsidP="00AF30CF">
            <w:pPr>
              <w:spacing w:after="0" w:line="240" w:lineRule="auto"/>
              <w:ind w:left="-52" w:hanging="90"/>
              <w:jc w:val="center"/>
              <w:rPr>
                <w:rFonts w:ascii="Times New Roman" w:hAnsi="Times New Roman" w:cs="Times New Roman"/>
              </w:rPr>
            </w:pPr>
            <w:r w:rsidRPr="00F94D39">
              <w:rPr>
                <w:rFonts w:ascii="Times New Roman" w:hAnsi="Times New Roman" w:cs="Times New Roman"/>
              </w:rPr>
              <w:t>класи</w:t>
            </w:r>
          </w:p>
        </w:tc>
        <w:tc>
          <w:tcPr>
            <w:tcW w:w="2551" w:type="dxa"/>
            <w:shd w:val="clear" w:color="auto" w:fill="auto"/>
          </w:tcPr>
          <w:p w:rsidR="00141B0A" w:rsidRPr="00F94D39" w:rsidRDefault="00141B0A" w:rsidP="00AF30CF">
            <w:pPr>
              <w:spacing w:after="0" w:line="240" w:lineRule="auto"/>
              <w:jc w:val="both"/>
              <w:rPr>
                <w:rFonts w:ascii="Times New Roman" w:hAnsi="Times New Roman" w:cs="Times New Roman"/>
              </w:rPr>
            </w:pPr>
            <w:r w:rsidRPr="00F94D39">
              <w:rPr>
                <w:rFonts w:ascii="Times New Roman" w:hAnsi="Times New Roman" w:cs="Times New Roman"/>
              </w:rPr>
              <w:t>Типова освітня програма закладів загальної середньої освіти ІІ ступеня</w:t>
            </w:r>
          </w:p>
        </w:tc>
        <w:tc>
          <w:tcPr>
            <w:tcW w:w="3402" w:type="dxa"/>
            <w:shd w:val="clear" w:color="auto" w:fill="auto"/>
          </w:tcPr>
          <w:p w:rsidR="00141B0A" w:rsidRPr="00F94D39" w:rsidRDefault="0070034B" w:rsidP="00AF30CF">
            <w:pPr>
              <w:spacing w:after="0" w:line="240" w:lineRule="auto"/>
              <w:ind w:left="34"/>
              <w:jc w:val="both"/>
              <w:rPr>
                <w:rStyle w:val="a4"/>
                <w:rFonts w:ascii="Times New Roman" w:hAnsi="Times New Roman" w:cs="Times New Roman"/>
              </w:rPr>
            </w:pPr>
            <w:r w:rsidRPr="00F94D39">
              <w:rPr>
                <w:rFonts w:ascii="Times New Roman" w:hAnsi="Times New Roman" w:cs="Times New Roman"/>
              </w:rPr>
              <w:fldChar w:fldCharType="begin"/>
            </w:r>
            <w:r w:rsidR="00141B0A" w:rsidRPr="00F94D39">
              <w:rPr>
                <w:rFonts w:ascii="Times New Roman" w:hAnsi="Times New Roman" w:cs="Times New Roman"/>
              </w:rPr>
              <w:instrText>HYPERLINK "https://mon.gov.ua/storage/app/media/zagalna%20serednya/typovi-programu-2-11/20180420-tipov-osvitnya-programa-5-9-nmo-405.docx"</w:instrText>
            </w:r>
            <w:r w:rsidRPr="00F94D39">
              <w:rPr>
                <w:rFonts w:ascii="Times New Roman" w:hAnsi="Times New Roman" w:cs="Times New Roman"/>
              </w:rPr>
              <w:fldChar w:fldCharType="separate"/>
            </w:r>
            <w:r w:rsidR="00141B0A" w:rsidRPr="00F94D39">
              <w:rPr>
                <w:rStyle w:val="a4"/>
                <w:rFonts w:ascii="Times New Roman" w:hAnsi="Times New Roman" w:cs="Times New Roman"/>
              </w:rPr>
              <w:t>ЗАТВЕРДЖЕНО</w:t>
            </w:r>
          </w:p>
          <w:p w:rsidR="00141B0A" w:rsidRPr="00F94D39" w:rsidRDefault="00141B0A" w:rsidP="00AF30CF">
            <w:pPr>
              <w:spacing w:after="0" w:line="240" w:lineRule="auto"/>
              <w:ind w:left="34"/>
              <w:jc w:val="both"/>
              <w:rPr>
                <w:rStyle w:val="a4"/>
                <w:rFonts w:ascii="Times New Roman" w:hAnsi="Times New Roman" w:cs="Times New Roman"/>
              </w:rPr>
            </w:pPr>
            <w:r w:rsidRPr="00F94D39">
              <w:rPr>
                <w:rStyle w:val="a4"/>
                <w:rFonts w:ascii="Times New Roman" w:hAnsi="Times New Roman" w:cs="Times New Roman"/>
              </w:rPr>
              <w:t>наказом Міністерства освіти і науки України «Про затвердження ти</w:t>
            </w:r>
            <w:r w:rsidRPr="00F94D39">
              <w:rPr>
                <w:rStyle w:val="a4"/>
                <w:rFonts w:ascii="Times New Roman" w:hAnsi="Times New Roman" w:cs="Times New Roman"/>
              </w:rPr>
              <w:softHyphen/>
              <w:t>пової освіт</w:t>
            </w:r>
            <w:r w:rsidRPr="00F94D39">
              <w:rPr>
                <w:rStyle w:val="a4"/>
                <w:rFonts w:ascii="Times New Roman" w:hAnsi="Times New Roman" w:cs="Times New Roman"/>
              </w:rPr>
              <w:softHyphen/>
              <w:t>ньої програми закладів загальної середньої освіти ІІ сту</w:t>
            </w:r>
            <w:r w:rsidRPr="00F94D39">
              <w:rPr>
                <w:rStyle w:val="a4"/>
                <w:rFonts w:ascii="Times New Roman" w:hAnsi="Times New Roman" w:cs="Times New Roman"/>
              </w:rPr>
              <w:softHyphen/>
              <w:t>пеня»</w:t>
            </w:r>
          </w:p>
          <w:p w:rsidR="00141B0A" w:rsidRPr="00F94D39" w:rsidRDefault="00141B0A" w:rsidP="00AF30CF">
            <w:pPr>
              <w:spacing w:after="0" w:line="240" w:lineRule="auto"/>
              <w:ind w:left="34"/>
              <w:jc w:val="both"/>
              <w:rPr>
                <w:rFonts w:ascii="Times New Roman" w:hAnsi="Times New Roman" w:cs="Times New Roman"/>
              </w:rPr>
            </w:pPr>
            <w:r w:rsidRPr="00F94D39">
              <w:rPr>
                <w:rStyle w:val="a4"/>
                <w:rFonts w:ascii="Times New Roman" w:hAnsi="Times New Roman" w:cs="Times New Roman"/>
              </w:rPr>
              <w:t>від 20.04.2018 № 405</w:t>
            </w:r>
            <w:r w:rsidR="0070034B" w:rsidRPr="00F94D39">
              <w:rPr>
                <w:rFonts w:ascii="Times New Roman" w:hAnsi="Times New Roman" w:cs="Times New Roman"/>
              </w:rPr>
              <w:fldChar w:fldCharType="end"/>
            </w:r>
          </w:p>
        </w:tc>
        <w:tc>
          <w:tcPr>
            <w:tcW w:w="3119" w:type="dxa"/>
            <w:shd w:val="clear" w:color="auto" w:fill="auto"/>
          </w:tcPr>
          <w:p w:rsidR="00141B0A" w:rsidRPr="00F94D39" w:rsidRDefault="00B23817" w:rsidP="00AF30CF">
            <w:pPr>
              <w:spacing w:after="0" w:line="240" w:lineRule="auto"/>
              <w:jc w:val="both"/>
              <w:rPr>
                <w:rFonts w:ascii="Times New Roman" w:hAnsi="Times New Roman" w:cs="Times New Roman"/>
              </w:rPr>
            </w:pPr>
            <w:hyperlink r:id="rId14" w:anchor="n10" w:history="1">
              <w:r w:rsidR="00141B0A" w:rsidRPr="00F94D39">
                <w:rPr>
                  <w:rStyle w:val="a4"/>
                  <w:rFonts w:ascii="Times New Roman" w:hAnsi="Times New Roman" w:cs="Times New Roman"/>
                </w:rPr>
                <w:t>Постанова Кабінету Міністрів України від 23 листопада 2011 року № 1392 «Про затвердження Державного стандарту базової і повної загальної середньої освіти»</w:t>
              </w:r>
            </w:hyperlink>
          </w:p>
        </w:tc>
      </w:tr>
      <w:tr w:rsidR="00141B0A" w:rsidRPr="00F94D39" w:rsidTr="000D52CE">
        <w:tc>
          <w:tcPr>
            <w:tcW w:w="959" w:type="dxa"/>
            <w:shd w:val="clear" w:color="auto" w:fill="auto"/>
          </w:tcPr>
          <w:p w:rsidR="00141B0A" w:rsidRPr="00F94D39" w:rsidRDefault="00141B0A" w:rsidP="00AF30CF">
            <w:pPr>
              <w:spacing w:after="0" w:line="240" w:lineRule="auto"/>
              <w:ind w:left="-52" w:hanging="232"/>
              <w:jc w:val="center"/>
              <w:rPr>
                <w:rFonts w:ascii="Times New Roman" w:hAnsi="Times New Roman" w:cs="Times New Roman"/>
              </w:rPr>
            </w:pPr>
            <w:r w:rsidRPr="00F94D39">
              <w:rPr>
                <w:rFonts w:ascii="Times New Roman" w:hAnsi="Times New Roman" w:cs="Times New Roman"/>
              </w:rPr>
              <w:t xml:space="preserve">    10-11 класи</w:t>
            </w:r>
          </w:p>
        </w:tc>
        <w:tc>
          <w:tcPr>
            <w:tcW w:w="2551" w:type="dxa"/>
            <w:shd w:val="clear" w:color="auto" w:fill="auto"/>
          </w:tcPr>
          <w:p w:rsidR="00141B0A" w:rsidRPr="00F94D39" w:rsidRDefault="00141B0A" w:rsidP="00AF30CF">
            <w:pPr>
              <w:spacing w:after="0" w:line="240" w:lineRule="auto"/>
              <w:jc w:val="both"/>
              <w:rPr>
                <w:rFonts w:ascii="Times New Roman" w:hAnsi="Times New Roman" w:cs="Times New Roman"/>
              </w:rPr>
            </w:pPr>
            <w:r w:rsidRPr="00F94D39">
              <w:rPr>
                <w:rFonts w:ascii="Times New Roman" w:hAnsi="Times New Roman" w:cs="Times New Roman"/>
              </w:rPr>
              <w:t xml:space="preserve">Типова освітня програма </w:t>
            </w:r>
          </w:p>
          <w:p w:rsidR="00141B0A" w:rsidRPr="00F94D39" w:rsidRDefault="00141B0A" w:rsidP="00AF30CF">
            <w:pPr>
              <w:spacing w:after="0" w:line="240" w:lineRule="auto"/>
              <w:jc w:val="both"/>
              <w:rPr>
                <w:rFonts w:ascii="Times New Roman" w:hAnsi="Times New Roman" w:cs="Times New Roman"/>
              </w:rPr>
            </w:pPr>
            <w:r w:rsidRPr="00F94D39">
              <w:rPr>
                <w:rFonts w:ascii="Times New Roman" w:hAnsi="Times New Roman" w:cs="Times New Roman"/>
              </w:rPr>
              <w:t>закладів загальної середньої освіти ІІІ ступеня</w:t>
            </w:r>
          </w:p>
          <w:p w:rsidR="00141B0A" w:rsidRPr="00F94D39" w:rsidRDefault="00141B0A" w:rsidP="00AF30CF">
            <w:pPr>
              <w:spacing w:after="0" w:line="240" w:lineRule="auto"/>
              <w:jc w:val="both"/>
              <w:rPr>
                <w:rFonts w:ascii="Times New Roman" w:hAnsi="Times New Roman" w:cs="Times New Roman"/>
              </w:rPr>
            </w:pPr>
          </w:p>
        </w:tc>
        <w:tc>
          <w:tcPr>
            <w:tcW w:w="3402" w:type="dxa"/>
            <w:shd w:val="clear" w:color="auto" w:fill="auto"/>
          </w:tcPr>
          <w:p w:rsidR="00141B0A" w:rsidRPr="00F94D39" w:rsidRDefault="0070034B" w:rsidP="00AF30CF">
            <w:pPr>
              <w:spacing w:after="0" w:line="240" w:lineRule="auto"/>
              <w:ind w:left="34"/>
              <w:jc w:val="both"/>
              <w:rPr>
                <w:rStyle w:val="a4"/>
                <w:rFonts w:ascii="Times New Roman" w:hAnsi="Times New Roman" w:cs="Times New Roman"/>
              </w:rPr>
            </w:pPr>
            <w:r w:rsidRPr="00F94D39">
              <w:rPr>
                <w:rFonts w:ascii="Times New Roman" w:hAnsi="Times New Roman" w:cs="Times New Roman"/>
              </w:rPr>
              <w:fldChar w:fldCharType="begin"/>
            </w:r>
            <w:r w:rsidR="00141B0A" w:rsidRPr="00F94D39">
              <w:rPr>
                <w:rFonts w:ascii="Times New Roman" w:hAnsi="Times New Roman" w:cs="Times New Roman"/>
              </w:rPr>
              <w:instrText xml:space="preserve"> HYPERLINK "https://mon.gov.ua/ua/npa/pro-vnesennya-zmin-do-tipovoyi-osvitnoyi-programi-zakladiv-zagalnoyi-serednoyi-osviti-iii-stupenya" </w:instrText>
            </w:r>
            <w:r w:rsidRPr="00F94D39">
              <w:rPr>
                <w:rFonts w:ascii="Times New Roman" w:hAnsi="Times New Roman" w:cs="Times New Roman"/>
              </w:rPr>
              <w:fldChar w:fldCharType="separate"/>
            </w:r>
            <w:r w:rsidR="00141B0A" w:rsidRPr="00F94D39">
              <w:rPr>
                <w:rStyle w:val="a4"/>
                <w:rFonts w:ascii="Times New Roman" w:hAnsi="Times New Roman" w:cs="Times New Roman"/>
              </w:rPr>
              <w:t>ЗАТВЕРДЖЕНО</w:t>
            </w:r>
          </w:p>
          <w:p w:rsidR="00141B0A" w:rsidRPr="00F94D39" w:rsidRDefault="00141B0A" w:rsidP="00AF30CF">
            <w:pPr>
              <w:spacing w:after="0" w:line="240" w:lineRule="auto"/>
              <w:ind w:left="34"/>
              <w:jc w:val="both"/>
              <w:rPr>
                <w:rFonts w:ascii="Times New Roman" w:hAnsi="Times New Roman" w:cs="Times New Roman"/>
              </w:rPr>
            </w:pPr>
            <w:r w:rsidRPr="00F94D39">
              <w:rPr>
                <w:rStyle w:val="a4"/>
                <w:rFonts w:ascii="Times New Roman" w:hAnsi="Times New Roman" w:cs="Times New Roman"/>
              </w:rPr>
              <w:t xml:space="preserve">наказом  Міністерства освіти і науки України  від 20.04.2018 №408 (в редакції наказу </w:t>
            </w:r>
            <w:r w:rsidRPr="00F94D39">
              <w:rPr>
                <w:rFonts w:ascii="Times New Roman" w:hAnsi="Times New Roman" w:cs="Times New Roman"/>
              </w:rPr>
              <w:t xml:space="preserve"> </w:t>
            </w:r>
            <w:r w:rsidRPr="00F94D39">
              <w:rPr>
                <w:rStyle w:val="a4"/>
                <w:rFonts w:ascii="Times New Roman" w:hAnsi="Times New Roman" w:cs="Times New Roman"/>
              </w:rPr>
              <w:t xml:space="preserve">Міністерства освіти і науки України  від 28.11.2019 №1493, </w:t>
            </w:r>
            <w:r w:rsidRPr="00F94D39">
              <w:rPr>
                <w:rFonts w:ascii="Times New Roman" w:hAnsi="Times New Roman" w:cs="Times New Roman"/>
                <w:color w:val="548DD4"/>
                <w:u w:val="single"/>
              </w:rPr>
              <w:t xml:space="preserve"> зі змінами, внесеними наказом Міністерства освіти і науки України від 31.03.2020 № 464</w:t>
            </w:r>
            <w:r w:rsidRPr="00F94D39">
              <w:rPr>
                <w:rStyle w:val="a4"/>
                <w:rFonts w:ascii="Times New Roman" w:hAnsi="Times New Roman" w:cs="Times New Roman"/>
              </w:rPr>
              <w:t>)</w:t>
            </w:r>
            <w:r w:rsidR="0070034B" w:rsidRPr="00F94D39">
              <w:rPr>
                <w:rFonts w:ascii="Times New Roman" w:hAnsi="Times New Roman" w:cs="Times New Roman"/>
              </w:rPr>
              <w:fldChar w:fldCharType="end"/>
            </w:r>
            <w:r w:rsidRPr="00F94D39">
              <w:rPr>
                <w:rFonts w:ascii="Times New Roman" w:hAnsi="Times New Roman" w:cs="Times New Roman"/>
              </w:rPr>
              <w:t xml:space="preserve"> </w:t>
            </w:r>
          </w:p>
          <w:p w:rsidR="00141B0A" w:rsidRPr="00F94D39" w:rsidRDefault="00141B0A" w:rsidP="00AF30CF">
            <w:pPr>
              <w:spacing w:after="0" w:line="240" w:lineRule="auto"/>
              <w:ind w:left="34"/>
              <w:jc w:val="both"/>
              <w:rPr>
                <w:rFonts w:ascii="Times New Roman" w:hAnsi="Times New Roman" w:cs="Times New Roman"/>
              </w:rPr>
            </w:pPr>
          </w:p>
        </w:tc>
        <w:tc>
          <w:tcPr>
            <w:tcW w:w="3119" w:type="dxa"/>
            <w:shd w:val="clear" w:color="auto" w:fill="auto"/>
          </w:tcPr>
          <w:p w:rsidR="00141B0A" w:rsidRPr="00F94D39" w:rsidRDefault="00B23817" w:rsidP="00AF30CF">
            <w:pPr>
              <w:spacing w:after="0" w:line="240" w:lineRule="auto"/>
              <w:jc w:val="both"/>
              <w:rPr>
                <w:rFonts w:ascii="Times New Roman" w:hAnsi="Times New Roman" w:cs="Times New Roman"/>
              </w:rPr>
            </w:pPr>
            <w:hyperlink r:id="rId15" w:anchor="n10" w:history="1">
              <w:r w:rsidR="00141B0A" w:rsidRPr="00F94D39">
                <w:rPr>
                  <w:rStyle w:val="a4"/>
                  <w:rFonts w:ascii="Times New Roman" w:hAnsi="Times New Roman" w:cs="Times New Roman"/>
                </w:rPr>
                <w:t>Постанова Кабінету Міністрів України від 23 листопада 2011 року № 1392 «Про затвердження Державного стандарту базової і повної загальної середньої освіти»</w:t>
              </w:r>
            </w:hyperlink>
            <w:r w:rsidR="00141B0A" w:rsidRPr="00F94D39">
              <w:rPr>
                <w:rFonts w:ascii="Times New Roman" w:hAnsi="Times New Roman" w:cs="Times New Roman"/>
              </w:rPr>
              <w:t xml:space="preserve"> (</w:t>
            </w:r>
            <w:r w:rsidR="00141B0A" w:rsidRPr="00F94D39">
              <w:rPr>
                <w:rFonts w:ascii="Times New Roman" w:hAnsi="Times New Roman" w:cs="Times New Roman"/>
                <w:color w:val="D9534F"/>
                <w:shd w:val="clear" w:color="auto" w:fill="ECEEEF"/>
              </w:rPr>
              <w:t xml:space="preserve"> </w:t>
            </w:r>
            <w:r w:rsidR="00141B0A" w:rsidRPr="00F94D39">
              <w:rPr>
                <w:rFonts w:ascii="Times New Roman" w:hAnsi="Times New Roman" w:cs="Times New Roman"/>
                <w:color w:val="DC3545"/>
                <w:shd w:val="clear" w:color="auto" w:fill="F7F7F7"/>
              </w:rPr>
              <w:t xml:space="preserve">  </w:t>
            </w:r>
            <w:r w:rsidR="00141B0A" w:rsidRPr="00F94D39">
              <w:rPr>
                <w:rFonts w:ascii="Times New Roman" w:hAnsi="Times New Roman" w:cs="Times New Roman"/>
                <w:b/>
                <w:bCs/>
                <w:color w:val="000000"/>
                <w:shd w:val="clear" w:color="auto" w:fill="F7F7F7"/>
              </w:rPr>
              <w:t>Втрата чинності</w:t>
            </w:r>
            <w:r w:rsidR="00141B0A" w:rsidRPr="00F94D39">
              <w:rPr>
                <w:rFonts w:ascii="Times New Roman" w:hAnsi="Times New Roman" w:cs="Times New Roman"/>
                <w:color w:val="000000"/>
                <w:shd w:val="clear" w:color="auto" w:fill="F7F7F7"/>
              </w:rPr>
              <w:t>, відбудеться </w:t>
            </w:r>
            <w:r w:rsidR="00141B0A" w:rsidRPr="00F94D39">
              <w:rPr>
                <w:rStyle w:val="dat"/>
                <w:rFonts w:ascii="Times New Roman" w:hAnsi="Times New Roman" w:cs="Times New Roman"/>
                <w:color w:val="000000"/>
                <w:shd w:val="clear" w:color="auto" w:fill="F7F7F7"/>
              </w:rPr>
              <w:t>01.09.2026</w:t>
            </w:r>
            <w:r w:rsidR="00141B0A" w:rsidRPr="00F94D39">
              <w:rPr>
                <w:rFonts w:ascii="Times New Roman" w:hAnsi="Times New Roman" w:cs="Times New Roman"/>
                <w:color w:val="000000"/>
                <w:shd w:val="clear" w:color="auto" w:fill="F7F7F7"/>
              </w:rPr>
              <w:t>, підстава - </w:t>
            </w:r>
            <w:hyperlink r:id="rId16" w:tgtFrame="_blank" w:history="1">
              <w:r w:rsidR="00141B0A" w:rsidRPr="00F94D39">
                <w:rPr>
                  <w:rStyle w:val="a4"/>
                  <w:rFonts w:ascii="Times New Roman" w:hAnsi="Times New Roman" w:cs="Times New Roman"/>
                  <w:color w:val="000000"/>
                  <w:shd w:val="clear" w:color="auto" w:fill="F7F7F7"/>
                </w:rPr>
                <w:t>898-2020-п</w:t>
              </w:r>
            </w:hyperlink>
            <w:r w:rsidR="00141B0A" w:rsidRPr="00F94D39">
              <w:rPr>
                <w:rFonts w:ascii="Times New Roman" w:hAnsi="Times New Roman" w:cs="Times New Roman"/>
              </w:rPr>
              <w:t>)</w:t>
            </w:r>
          </w:p>
        </w:tc>
      </w:tr>
    </w:tbl>
    <w:p w:rsidR="000639CE" w:rsidRPr="00F94D39" w:rsidRDefault="000639CE" w:rsidP="000639CE">
      <w:pPr>
        <w:spacing w:after="0" w:line="240" w:lineRule="auto"/>
        <w:jc w:val="both"/>
        <w:rPr>
          <w:rFonts w:ascii="Times New Roman" w:hAnsi="Times New Roman" w:cs="Times New Roman"/>
          <w:b/>
          <w:bCs/>
          <w:sz w:val="28"/>
          <w:szCs w:val="28"/>
        </w:rPr>
      </w:pPr>
      <w:r w:rsidRPr="00F94D39">
        <w:rPr>
          <w:rFonts w:ascii="Times New Roman" w:hAnsi="Times New Roman" w:cs="Times New Roman"/>
          <w:b/>
          <w:bCs/>
          <w:sz w:val="28"/>
          <w:szCs w:val="28"/>
        </w:rPr>
        <w:t xml:space="preserve">                       </w:t>
      </w:r>
    </w:p>
    <w:p w:rsidR="000639CE" w:rsidRDefault="000639CE" w:rsidP="000639CE">
      <w:pPr>
        <w:spacing w:after="0" w:line="240" w:lineRule="auto"/>
        <w:ind w:firstLine="708"/>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Методологічною основою загальної середньої освіти є пріоритет загальнолюдських і національних цінностей, переорієнтація навчально-виховного процесу на особистість дитини. Особлива увага має приділятись вивченню учнями української мови, вітчизняної історії, математики та оволодіння комп’ютерною грамотністю.</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В освітньому процесі педагоги будуть реалізовувати наскрізні вміння учнів, інтегроване навчання, </w:t>
      </w:r>
      <w:proofErr w:type="spellStart"/>
      <w:r w:rsidRPr="00F94D39">
        <w:rPr>
          <w:rFonts w:ascii="Times New Roman" w:eastAsia="Times New Roman" w:hAnsi="Times New Roman" w:cs="Times New Roman"/>
          <w:sz w:val="28"/>
          <w:szCs w:val="28"/>
        </w:rPr>
        <w:t>діяльнісний</w:t>
      </w:r>
      <w:proofErr w:type="spellEnd"/>
      <w:r w:rsidRPr="00F94D39">
        <w:rPr>
          <w:rFonts w:ascii="Times New Roman" w:eastAsia="Times New Roman" w:hAnsi="Times New Roman" w:cs="Times New Roman"/>
          <w:sz w:val="28"/>
          <w:szCs w:val="28"/>
        </w:rPr>
        <w:t xml:space="preserve"> та тематичний підходи.</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Освітня програма визначає:</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загальний обсяг навчального навантаження та очікувані результати навчання з добувачів освіти, подані в рамках освітніх галузей;</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перелік та пропонований зміст освітніх галузей, укладений за змістовими лініями;</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рекомендовані форми організації освітнього процесу та інструменти системи внутрішнього забезпечення якості освіти;</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вимоги до осіб, які можуть розпочати навчання за цією програмою.</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w:t>
      </w:r>
    </w:p>
    <w:p w:rsidR="0095667A" w:rsidRPr="00F94D39" w:rsidRDefault="0095667A" w:rsidP="0095667A">
      <w:pPr>
        <w:spacing w:before="180" w:after="180" w:line="240" w:lineRule="auto"/>
        <w:jc w:val="center"/>
        <w:rPr>
          <w:rFonts w:ascii="Times New Roman" w:eastAsia="Times New Roman" w:hAnsi="Times New Roman" w:cs="Times New Roman"/>
          <w:sz w:val="28"/>
          <w:szCs w:val="28"/>
        </w:rPr>
      </w:pPr>
      <w:r w:rsidRPr="00F94D39">
        <w:rPr>
          <w:rFonts w:ascii="Times New Roman" w:eastAsia="Times New Roman" w:hAnsi="Times New Roman" w:cs="Times New Roman"/>
          <w:i/>
          <w:iCs/>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До освітньої програми додано навчальний план, що пропонує підхід до організації освітнього процесу. Логічна послідовність вивчення предметів розкривається у відповідних навчальних </w:t>
      </w:r>
      <w:proofErr w:type="spellStart"/>
      <w:r w:rsidRPr="00F94D39">
        <w:rPr>
          <w:rFonts w:ascii="Times New Roman" w:eastAsia="Times New Roman" w:hAnsi="Times New Roman" w:cs="Times New Roman"/>
          <w:sz w:val="28"/>
          <w:szCs w:val="28"/>
        </w:rPr>
        <w:t>програмах.Додаткові</w:t>
      </w:r>
      <w:proofErr w:type="spellEnd"/>
      <w:r w:rsidRPr="00F94D39">
        <w:rPr>
          <w:rFonts w:ascii="Times New Roman" w:eastAsia="Times New Roman" w:hAnsi="Times New Roman" w:cs="Times New Roman"/>
          <w:sz w:val="28"/>
          <w:szCs w:val="28"/>
        </w:rPr>
        <w:t xml:space="preserve"> години на вивчення предметів інваріантної складової, курсів за вибором, проведення індивідуальних консультацій та групових занять використані для підсилення предмету математика.</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lastRenderedPageBreak/>
        <w:t> </w:t>
      </w:r>
    </w:p>
    <w:p w:rsidR="0095667A" w:rsidRPr="00F94D39" w:rsidRDefault="0095667A" w:rsidP="0095667A">
      <w:pPr>
        <w:spacing w:before="180" w:after="180" w:line="240" w:lineRule="auto"/>
        <w:jc w:val="center"/>
        <w:rPr>
          <w:rFonts w:ascii="Times New Roman" w:eastAsia="Times New Roman" w:hAnsi="Times New Roman" w:cs="Times New Roman"/>
          <w:sz w:val="28"/>
          <w:szCs w:val="28"/>
        </w:rPr>
      </w:pPr>
      <w:r w:rsidRPr="00F94D39">
        <w:rPr>
          <w:rFonts w:ascii="Times New Roman" w:eastAsia="Times New Roman" w:hAnsi="Times New Roman" w:cs="Times New Roman"/>
          <w:i/>
          <w:iCs/>
          <w:sz w:val="28"/>
          <w:szCs w:val="28"/>
        </w:rPr>
        <w:t>Очікувані результати навчання здобувачів освіти</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за допомогою </w:t>
      </w:r>
      <w:proofErr w:type="spellStart"/>
      <w:r w:rsidRPr="00F94D39">
        <w:rPr>
          <w:rFonts w:ascii="Times New Roman" w:eastAsia="Times New Roman" w:hAnsi="Times New Roman" w:cs="Times New Roman"/>
          <w:sz w:val="28"/>
          <w:szCs w:val="28"/>
        </w:rPr>
        <w:t>індексівз</w:t>
      </w:r>
      <w:proofErr w:type="spellEnd"/>
      <w:r w:rsidRPr="00F94D39">
        <w:rPr>
          <w:rFonts w:ascii="Times New Roman" w:eastAsia="Times New Roman" w:hAnsi="Times New Roman" w:cs="Times New Roman"/>
          <w:sz w:val="28"/>
          <w:szCs w:val="28"/>
        </w:rPr>
        <w:t xml:space="preserve"> обов’язковими результатами навчання першого циклу, визначеними Державним стандартом початкової освіти.</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w:t>
      </w:r>
    </w:p>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Оскільки Освітня програма ґрунтується на </w:t>
      </w:r>
      <w:proofErr w:type="spellStart"/>
      <w:r w:rsidRPr="00F94D39">
        <w:rPr>
          <w:rFonts w:ascii="Times New Roman" w:eastAsia="Times New Roman" w:hAnsi="Times New Roman" w:cs="Times New Roman"/>
          <w:sz w:val="28"/>
          <w:szCs w:val="28"/>
        </w:rPr>
        <w:t>компетентнісному</w:t>
      </w:r>
      <w:proofErr w:type="spellEnd"/>
      <w:r w:rsidRPr="00F94D39">
        <w:rPr>
          <w:rFonts w:ascii="Times New Roman" w:eastAsia="Times New Roman" w:hAnsi="Times New Roman" w:cs="Times New Roman"/>
          <w:sz w:val="28"/>
          <w:szCs w:val="28"/>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rsidR="008A1218" w:rsidRPr="00F94D39" w:rsidRDefault="000639CE" w:rsidP="000639CE">
      <w:pPr>
        <w:spacing w:after="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Робочий навчальний план закладу включає інваріантну складову, сформовану на державному рівні та варіативну складову, в якій передбачено додаткові години  на поглиблене вивчення предметів, курсів за вибором та факультативів.</w:t>
      </w:r>
    </w:p>
    <w:p w:rsidR="008A1218" w:rsidRPr="00F94D39" w:rsidRDefault="008A1218" w:rsidP="008A1218">
      <w:pPr>
        <w:spacing w:after="0"/>
        <w:jc w:val="both"/>
        <w:rPr>
          <w:rFonts w:ascii="Times New Roman" w:hAnsi="Times New Roman" w:cs="Times New Roman"/>
          <w:sz w:val="28"/>
          <w:szCs w:val="28"/>
        </w:rPr>
      </w:pPr>
      <w:r w:rsidRPr="00F94D39">
        <w:rPr>
          <w:rFonts w:ascii="Times New Roman" w:hAnsi="Times New Roman" w:cs="Times New Roman"/>
          <w:sz w:val="28"/>
          <w:szCs w:val="28"/>
        </w:rPr>
        <w:t xml:space="preserve">       Навчальні плани для 1</w:t>
      </w:r>
      <w:r w:rsidR="004560A9" w:rsidRPr="00F94D39">
        <w:rPr>
          <w:rFonts w:ascii="Times New Roman" w:hAnsi="Times New Roman" w:cs="Times New Roman"/>
          <w:sz w:val="28"/>
          <w:szCs w:val="28"/>
        </w:rPr>
        <w:t>-4</w:t>
      </w:r>
      <w:r w:rsidR="00692F15" w:rsidRPr="00F94D39">
        <w:rPr>
          <w:rFonts w:ascii="Times New Roman" w:hAnsi="Times New Roman" w:cs="Times New Roman"/>
          <w:sz w:val="28"/>
          <w:szCs w:val="28"/>
        </w:rPr>
        <w:t xml:space="preserve"> класів (НУШ</w:t>
      </w:r>
      <w:r w:rsidRPr="00F94D39">
        <w:rPr>
          <w:rFonts w:ascii="Times New Roman" w:hAnsi="Times New Roman" w:cs="Times New Roman"/>
          <w:sz w:val="28"/>
          <w:szCs w:val="28"/>
        </w:rPr>
        <w:t>) складено на основі типової освітньої програми для 1-2</w:t>
      </w:r>
      <w:r w:rsidR="00692F15" w:rsidRPr="00F94D39">
        <w:rPr>
          <w:rFonts w:ascii="Times New Roman" w:hAnsi="Times New Roman" w:cs="Times New Roman"/>
          <w:sz w:val="28"/>
          <w:szCs w:val="28"/>
        </w:rPr>
        <w:t>, 3</w:t>
      </w:r>
      <w:r w:rsidR="00141B0A" w:rsidRPr="00F94D39">
        <w:rPr>
          <w:rFonts w:ascii="Times New Roman" w:hAnsi="Times New Roman" w:cs="Times New Roman"/>
          <w:sz w:val="28"/>
          <w:szCs w:val="28"/>
        </w:rPr>
        <w:t>-4</w:t>
      </w:r>
      <w:r w:rsidRPr="00F94D39">
        <w:rPr>
          <w:rFonts w:ascii="Times New Roman" w:hAnsi="Times New Roman" w:cs="Times New Roman"/>
          <w:sz w:val="28"/>
          <w:szCs w:val="28"/>
        </w:rPr>
        <w:t xml:space="preserve"> класів закладів загальної середньої освіти, що </w:t>
      </w:r>
      <w:r w:rsidR="00184A10" w:rsidRPr="00F94D39">
        <w:rPr>
          <w:rFonts w:ascii="Times New Roman" w:hAnsi="Times New Roman" w:cs="Times New Roman"/>
          <w:sz w:val="28"/>
          <w:szCs w:val="28"/>
        </w:rPr>
        <w:t>розроблена під керівництвом О.Я. Савченко</w:t>
      </w:r>
      <w:r w:rsidRPr="00F94D39">
        <w:rPr>
          <w:rFonts w:ascii="Times New Roman" w:hAnsi="Times New Roman" w:cs="Times New Roman"/>
          <w:sz w:val="28"/>
          <w:szCs w:val="28"/>
        </w:rPr>
        <w:t xml:space="preserve"> відповідно до Закону України «Про освіту»,  Державного стандарту початкової освіти. </w:t>
      </w:r>
    </w:p>
    <w:p w:rsidR="009F33F3" w:rsidRPr="00F94D39" w:rsidRDefault="009F33F3" w:rsidP="00025B3F">
      <w:pPr>
        <w:spacing w:before="180" w:after="180" w:line="240" w:lineRule="auto"/>
        <w:jc w:val="both"/>
        <w:rPr>
          <w:rFonts w:ascii="Times New Roman" w:eastAsia="Times New Roman" w:hAnsi="Times New Roman" w:cs="Times New Roman"/>
          <w:sz w:val="28"/>
          <w:szCs w:val="28"/>
        </w:rPr>
      </w:pPr>
      <w:r w:rsidRPr="00F94D39">
        <w:rPr>
          <w:rFonts w:ascii="Times New Roman" w:hAnsi="Times New Roman" w:cs="Times New Roman"/>
          <w:color w:val="000000"/>
          <w:sz w:val="28"/>
          <w:szCs w:val="28"/>
          <w:shd w:val="clear" w:color="auto" w:fill="FFFFFF"/>
        </w:rPr>
        <w:t xml:space="preserve">      Загальний обсяг навчального нав</w:t>
      </w:r>
      <w:r w:rsidR="002026F2" w:rsidRPr="00F94D39">
        <w:rPr>
          <w:rFonts w:ascii="Times New Roman" w:hAnsi="Times New Roman" w:cs="Times New Roman"/>
          <w:color w:val="000000"/>
          <w:sz w:val="28"/>
          <w:szCs w:val="28"/>
          <w:shd w:val="clear" w:color="auto" w:fill="FFFFFF"/>
        </w:rPr>
        <w:t>антаження для учнів 1 класу – 2</w:t>
      </w:r>
      <w:r w:rsidR="002026F2" w:rsidRPr="00F94D39">
        <w:rPr>
          <w:rFonts w:ascii="Times New Roman" w:hAnsi="Times New Roman" w:cs="Times New Roman"/>
          <w:color w:val="000000"/>
          <w:sz w:val="28"/>
          <w:szCs w:val="28"/>
          <w:shd w:val="clear" w:color="auto" w:fill="FFFFFF"/>
          <w:lang w:val="ru-RU"/>
        </w:rPr>
        <w:t>2</w:t>
      </w:r>
      <w:r w:rsidR="002026F2" w:rsidRPr="00F94D39">
        <w:rPr>
          <w:rFonts w:ascii="Times New Roman" w:hAnsi="Times New Roman" w:cs="Times New Roman"/>
          <w:color w:val="000000"/>
          <w:sz w:val="28"/>
          <w:szCs w:val="28"/>
          <w:shd w:val="clear" w:color="auto" w:fill="FFFFFF"/>
        </w:rPr>
        <w:t xml:space="preserve"> години на тиждень (</w:t>
      </w:r>
      <w:r w:rsidR="002026F2" w:rsidRPr="00F94D39">
        <w:rPr>
          <w:rFonts w:ascii="Times New Roman" w:hAnsi="Times New Roman" w:cs="Times New Roman"/>
          <w:color w:val="000000"/>
          <w:sz w:val="28"/>
          <w:szCs w:val="28"/>
          <w:shd w:val="clear" w:color="auto" w:fill="FFFFFF"/>
          <w:lang w:val="ru-RU"/>
        </w:rPr>
        <w:t>770</w:t>
      </w:r>
      <w:r w:rsidRPr="00F94D39">
        <w:rPr>
          <w:rFonts w:ascii="Times New Roman" w:hAnsi="Times New Roman" w:cs="Times New Roman"/>
          <w:color w:val="000000"/>
          <w:sz w:val="28"/>
          <w:szCs w:val="28"/>
          <w:shd w:val="clear" w:color="auto" w:fill="FFFFFF"/>
        </w:rPr>
        <w:t xml:space="preserve"> годин/</w:t>
      </w:r>
      <w:proofErr w:type="spellStart"/>
      <w:r w:rsidRPr="00F94D39">
        <w:rPr>
          <w:rFonts w:ascii="Times New Roman" w:hAnsi="Times New Roman" w:cs="Times New Roman"/>
          <w:color w:val="000000"/>
          <w:sz w:val="28"/>
          <w:szCs w:val="28"/>
          <w:shd w:val="clear" w:color="auto" w:fill="FFFFFF"/>
        </w:rPr>
        <w:t>навч.рік</w:t>
      </w:r>
      <w:proofErr w:type="spellEnd"/>
      <w:r w:rsidRPr="00F94D39">
        <w:rPr>
          <w:rFonts w:ascii="Times New Roman" w:hAnsi="Times New Roman" w:cs="Times New Roman"/>
          <w:color w:val="000000"/>
          <w:sz w:val="28"/>
          <w:szCs w:val="28"/>
          <w:shd w:val="clear" w:color="auto" w:fill="FFFFFF"/>
        </w:rPr>
        <w:t xml:space="preserve">); </w:t>
      </w:r>
      <w:r w:rsidR="002026F2" w:rsidRPr="00F94D39">
        <w:rPr>
          <w:rFonts w:ascii="Times New Roman" w:hAnsi="Times New Roman" w:cs="Times New Roman"/>
          <w:color w:val="000000"/>
          <w:sz w:val="28"/>
          <w:szCs w:val="28"/>
          <w:shd w:val="clear" w:color="auto" w:fill="FFFFFF"/>
        </w:rPr>
        <w:t>2 класу – 2</w:t>
      </w:r>
      <w:r w:rsidR="002026F2" w:rsidRPr="00F94D39">
        <w:rPr>
          <w:rFonts w:ascii="Times New Roman" w:hAnsi="Times New Roman" w:cs="Times New Roman"/>
          <w:color w:val="000000"/>
          <w:sz w:val="28"/>
          <w:szCs w:val="28"/>
          <w:shd w:val="clear" w:color="auto" w:fill="FFFFFF"/>
          <w:lang w:val="ru-RU"/>
        </w:rPr>
        <w:t>4</w:t>
      </w:r>
      <w:r w:rsidRPr="00F94D39">
        <w:rPr>
          <w:rFonts w:ascii="Times New Roman" w:hAnsi="Times New Roman" w:cs="Times New Roman"/>
          <w:color w:val="000000"/>
          <w:sz w:val="28"/>
          <w:szCs w:val="28"/>
          <w:shd w:val="clear" w:color="auto" w:fill="FFFFFF"/>
        </w:rPr>
        <w:t xml:space="preserve"> годин на тиж</w:t>
      </w:r>
      <w:r w:rsidR="002026F2" w:rsidRPr="00F94D39">
        <w:rPr>
          <w:rFonts w:ascii="Times New Roman" w:hAnsi="Times New Roman" w:cs="Times New Roman"/>
          <w:color w:val="000000"/>
          <w:sz w:val="28"/>
          <w:szCs w:val="28"/>
          <w:shd w:val="clear" w:color="auto" w:fill="FFFFFF"/>
        </w:rPr>
        <w:t>день (8</w:t>
      </w:r>
      <w:r w:rsidR="002026F2" w:rsidRPr="00F94D39">
        <w:rPr>
          <w:rFonts w:ascii="Times New Roman" w:hAnsi="Times New Roman" w:cs="Times New Roman"/>
          <w:color w:val="000000"/>
          <w:sz w:val="28"/>
          <w:szCs w:val="28"/>
          <w:shd w:val="clear" w:color="auto" w:fill="FFFFFF"/>
          <w:lang w:val="ru-RU"/>
        </w:rPr>
        <w:t>40</w:t>
      </w:r>
      <w:r w:rsidR="002026F2" w:rsidRPr="00F94D39">
        <w:rPr>
          <w:rFonts w:ascii="Times New Roman" w:hAnsi="Times New Roman" w:cs="Times New Roman"/>
          <w:color w:val="000000"/>
          <w:sz w:val="28"/>
          <w:szCs w:val="28"/>
          <w:shd w:val="clear" w:color="auto" w:fill="FFFFFF"/>
        </w:rPr>
        <w:t xml:space="preserve"> годин/ </w:t>
      </w:r>
      <w:proofErr w:type="spellStart"/>
      <w:r w:rsidR="002026F2" w:rsidRPr="00F94D39">
        <w:rPr>
          <w:rFonts w:ascii="Times New Roman" w:hAnsi="Times New Roman" w:cs="Times New Roman"/>
          <w:color w:val="000000"/>
          <w:sz w:val="28"/>
          <w:szCs w:val="28"/>
          <w:shd w:val="clear" w:color="auto" w:fill="FFFFFF"/>
        </w:rPr>
        <w:t>навч.рік</w:t>
      </w:r>
      <w:proofErr w:type="spellEnd"/>
      <w:r w:rsidR="002026F2" w:rsidRPr="00F94D39">
        <w:rPr>
          <w:rFonts w:ascii="Times New Roman" w:hAnsi="Times New Roman" w:cs="Times New Roman"/>
          <w:color w:val="000000"/>
          <w:sz w:val="28"/>
          <w:szCs w:val="28"/>
          <w:shd w:val="clear" w:color="auto" w:fill="FFFFFF"/>
        </w:rPr>
        <w:t>); 3 класу – 2</w:t>
      </w:r>
      <w:r w:rsidR="002026F2" w:rsidRPr="00F94D39">
        <w:rPr>
          <w:rFonts w:ascii="Times New Roman" w:hAnsi="Times New Roman" w:cs="Times New Roman"/>
          <w:color w:val="000000"/>
          <w:sz w:val="28"/>
          <w:szCs w:val="28"/>
          <w:shd w:val="clear" w:color="auto" w:fill="FFFFFF"/>
          <w:lang w:val="ru-RU"/>
        </w:rPr>
        <w:t>5</w:t>
      </w:r>
      <w:r w:rsidR="002026F2" w:rsidRPr="00F94D39">
        <w:rPr>
          <w:rFonts w:ascii="Times New Roman" w:hAnsi="Times New Roman" w:cs="Times New Roman"/>
          <w:color w:val="000000"/>
          <w:sz w:val="28"/>
          <w:szCs w:val="28"/>
          <w:shd w:val="clear" w:color="auto" w:fill="FFFFFF"/>
        </w:rPr>
        <w:t xml:space="preserve"> годин на тиждень (</w:t>
      </w:r>
      <w:r w:rsidR="002026F2" w:rsidRPr="00F94D39">
        <w:rPr>
          <w:rFonts w:ascii="Times New Roman" w:hAnsi="Times New Roman" w:cs="Times New Roman"/>
          <w:color w:val="000000"/>
          <w:sz w:val="28"/>
          <w:szCs w:val="28"/>
          <w:shd w:val="clear" w:color="auto" w:fill="FFFFFF"/>
          <w:lang w:val="ru-RU"/>
        </w:rPr>
        <w:t>875</w:t>
      </w:r>
      <w:r w:rsidR="002026F2" w:rsidRPr="00F94D39">
        <w:rPr>
          <w:rFonts w:ascii="Times New Roman" w:hAnsi="Times New Roman" w:cs="Times New Roman"/>
          <w:color w:val="000000"/>
          <w:sz w:val="28"/>
          <w:szCs w:val="28"/>
          <w:shd w:val="clear" w:color="auto" w:fill="FFFFFF"/>
        </w:rPr>
        <w:t xml:space="preserve"> годин/</w:t>
      </w:r>
      <w:proofErr w:type="spellStart"/>
      <w:r w:rsidR="002026F2" w:rsidRPr="00F94D39">
        <w:rPr>
          <w:rFonts w:ascii="Times New Roman" w:hAnsi="Times New Roman" w:cs="Times New Roman"/>
          <w:color w:val="000000"/>
          <w:sz w:val="28"/>
          <w:szCs w:val="28"/>
          <w:shd w:val="clear" w:color="auto" w:fill="FFFFFF"/>
        </w:rPr>
        <w:t>навч.рік</w:t>
      </w:r>
      <w:proofErr w:type="spellEnd"/>
      <w:r w:rsidR="002026F2" w:rsidRPr="00F94D39">
        <w:rPr>
          <w:rFonts w:ascii="Times New Roman" w:hAnsi="Times New Roman" w:cs="Times New Roman"/>
          <w:color w:val="000000"/>
          <w:sz w:val="28"/>
          <w:szCs w:val="28"/>
          <w:shd w:val="clear" w:color="auto" w:fill="FFFFFF"/>
        </w:rPr>
        <w:t>); 4 класу – 2</w:t>
      </w:r>
      <w:r w:rsidR="002026F2" w:rsidRPr="00F94D39">
        <w:rPr>
          <w:rFonts w:ascii="Times New Roman" w:hAnsi="Times New Roman" w:cs="Times New Roman"/>
          <w:color w:val="000000"/>
          <w:sz w:val="28"/>
          <w:szCs w:val="28"/>
          <w:shd w:val="clear" w:color="auto" w:fill="FFFFFF"/>
          <w:lang w:val="ru-RU"/>
        </w:rPr>
        <w:t>5</w:t>
      </w:r>
      <w:r w:rsidR="002026F2" w:rsidRPr="00F94D39">
        <w:rPr>
          <w:rFonts w:ascii="Times New Roman" w:hAnsi="Times New Roman" w:cs="Times New Roman"/>
          <w:color w:val="000000"/>
          <w:sz w:val="28"/>
          <w:szCs w:val="28"/>
          <w:shd w:val="clear" w:color="auto" w:fill="FFFFFF"/>
        </w:rPr>
        <w:t xml:space="preserve"> годин на тиждень (</w:t>
      </w:r>
      <w:r w:rsidR="002026F2" w:rsidRPr="00F94D39">
        <w:rPr>
          <w:rFonts w:ascii="Times New Roman" w:hAnsi="Times New Roman" w:cs="Times New Roman"/>
          <w:color w:val="000000"/>
          <w:sz w:val="28"/>
          <w:szCs w:val="28"/>
          <w:shd w:val="clear" w:color="auto" w:fill="FFFFFF"/>
          <w:lang w:val="ru-RU"/>
        </w:rPr>
        <w:t>875</w:t>
      </w:r>
      <w:r w:rsidRPr="00F94D39">
        <w:rPr>
          <w:rFonts w:ascii="Times New Roman" w:hAnsi="Times New Roman" w:cs="Times New Roman"/>
          <w:color w:val="000000"/>
          <w:sz w:val="28"/>
          <w:szCs w:val="28"/>
          <w:shd w:val="clear" w:color="auto" w:fill="FFFFFF"/>
        </w:rPr>
        <w:t xml:space="preserve"> годин/</w:t>
      </w:r>
      <w:proofErr w:type="spellStart"/>
      <w:r w:rsidRPr="00F94D39">
        <w:rPr>
          <w:rFonts w:ascii="Times New Roman" w:hAnsi="Times New Roman" w:cs="Times New Roman"/>
          <w:color w:val="000000"/>
          <w:sz w:val="28"/>
          <w:szCs w:val="28"/>
          <w:shd w:val="clear" w:color="auto" w:fill="FFFFFF"/>
        </w:rPr>
        <w:t>навч.рік</w:t>
      </w:r>
      <w:proofErr w:type="spellEnd"/>
      <w:r w:rsidRPr="00F94D39">
        <w:rPr>
          <w:rFonts w:ascii="Times New Roman" w:hAnsi="Times New Roman" w:cs="Times New Roman"/>
          <w:color w:val="000000"/>
          <w:sz w:val="28"/>
          <w:szCs w:val="28"/>
          <w:shd w:val="clear" w:color="auto" w:fill="FFFFFF"/>
        </w:rPr>
        <w:t>). Навчальні плани зорієнтовані на роботу початкової школи за 5-денним навчальними тижнем. Повноцінність початкової освіти реалізується як інваріантної, так і варіативної складових.</w:t>
      </w:r>
      <w:r w:rsidRPr="00F94D39">
        <w:rPr>
          <w:rFonts w:ascii="Times New Roman" w:eastAsia="Times New Roman" w:hAnsi="Times New Roman" w:cs="Times New Roman"/>
          <w:sz w:val="28"/>
          <w:szCs w:val="28"/>
        </w:rPr>
        <w:t xml:space="preserve"> </w:t>
      </w:r>
    </w:p>
    <w:p w:rsidR="00025B3F" w:rsidRPr="00F94D39" w:rsidRDefault="009F33F3"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w:t>
      </w:r>
      <w:r w:rsidR="00025B3F" w:rsidRPr="00F94D39">
        <w:rPr>
          <w:rFonts w:ascii="Times New Roman" w:eastAsia="Times New Roman" w:hAnsi="Times New Roman" w:cs="Times New Roman"/>
          <w:sz w:val="28"/>
          <w:szCs w:val="28"/>
        </w:rPr>
        <w:t xml:space="preserve">Учні 1 -4-х класів навчатимуться за Державним стандартом початкової освіти, що забезпечує реалізацію концепції Нової української школи </w:t>
      </w:r>
      <w:proofErr w:type="spellStart"/>
      <w:r w:rsidR="00025B3F" w:rsidRPr="00F94D39">
        <w:rPr>
          <w:rFonts w:ascii="Times New Roman" w:eastAsia="Times New Roman" w:hAnsi="Times New Roman" w:cs="Times New Roman"/>
          <w:sz w:val="28"/>
          <w:szCs w:val="28"/>
        </w:rPr>
        <w:t>таґрунтується</w:t>
      </w:r>
      <w:proofErr w:type="spellEnd"/>
      <w:r w:rsidR="00025B3F" w:rsidRPr="00F94D39">
        <w:rPr>
          <w:rFonts w:ascii="Times New Roman" w:eastAsia="Times New Roman" w:hAnsi="Times New Roman" w:cs="Times New Roman"/>
          <w:sz w:val="28"/>
          <w:szCs w:val="28"/>
        </w:rPr>
        <w:t xml:space="preserve"> на новій філософії, в основі якої лежить утвердження людської гідності, зокрема:</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1) визначення талановитості кожної дитини;</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2) визначення цінності дитинства;</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3) радість пізнання ( гармонійний розвиток дитини);</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4) розвиток вільної особистості ( самостійність і незалежність мислення);</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5) формування здорового способу життя;</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6) формування морально-етичних цінностей.</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lastRenderedPageBreak/>
        <w:t xml:space="preserve">У новій українській школі  </w:t>
      </w:r>
      <w:proofErr w:type="spellStart"/>
      <w:r w:rsidRPr="00F94D39">
        <w:rPr>
          <w:rFonts w:ascii="Times New Roman" w:eastAsia="Times New Roman" w:hAnsi="Times New Roman" w:cs="Times New Roman"/>
          <w:sz w:val="28"/>
          <w:szCs w:val="28"/>
        </w:rPr>
        <w:t>облаштований</w:t>
      </w:r>
      <w:proofErr w:type="spellEnd"/>
      <w:r w:rsidRPr="00F94D39">
        <w:rPr>
          <w:rFonts w:ascii="Times New Roman" w:eastAsia="Times New Roman" w:hAnsi="Times New Roman" w:cs="Times New Roman"/>
          <w:sz w:val="28"/>
          <w:szCs w:val="28"/>
        </w:rPr>
        <w:t xml:space="preserve"> новий освітній простір, </w:t>
      </w:r>
      <w:proofErr w:type="spellStart"/>
      <w:r w:rsidRPr="00F94D39">
        <w:rPr>
          <w:rFonts w:ascii="Times New Roman" w:eastAsia="Times New Roman" w:hAnsi="Times New Roman" w:cs="Times New Roman"/>
          <w:sz w:val="28"/>
          <w:szCs w:val="28"/>
        </w:rPr>
        <w:t>щовключає</w:t>
      </w:r>
      <w:proofErr w:type="spellEnd"/>
      <w:r w:rsidRPr="00F94D39">
        <w:rPr>
          <w:rFonts w:ascii="Times New Roman" w:eastAsia="Times New Roman" w:hAnsi="Times New Roman" w:cs="Times New Roman"/>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1) ефективне управління класом;</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2) облаштування комфортного фізичного середовища (7- 8 освітніх осередків);</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3) налагодження турботливих дружніх взаємовідносин;</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4) розроблення правил і впровадження рутин;</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5) ефективний план уроку.</w:t>
      </w:r>
    </w:p>
    <w:p w:rsidR="00025B3F" w:rsidRPr="00F94D39" w:rsidRDefault="00025B3F" w:rsidP="00025B3F">
      <w:pPr>
        <w:spacing w:before="180" w:after="180" w:line="240" w:lineRule="auto"/>
        <w:jc w:val="center"/>
        <w:rPr>
          <w:rFonts w:ascii="Times New Roman" w:eastAsia="Times New Roman" w:hAnsi="Times New Roman" w:cs="Times New Roman"/>
          <w:sz w:val="28"/>
          <w:szCs w:val="28"/>
        </w:rPr>
      </w:pPr>
      <w:r w:rsidRPr="00F94D39">
        <w:rPr>
          <w:rFonts w:ascii="Times New Roman" w:eastAsia="Times New Roman" w:hAnsi="Times New Roman" w:cs="Times New Roman"/>
          <w:i/>
          <w:iCs/>
          <w:sz w:val="28"/>
          <w:szCs w:val="28"/>
        </w:rPr>
        <w:t>Рекомендовані форми організації освітнього процесу</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F94D39">
        <w:rPr>
          <w:rFonts w:ascii="Times New Roman" w:eastAsia="Times New Roman" w:hAnsi="Times New Roman" w:cs="Times New Roman"/>
          <w:sz w:val="28"/>
          <w:szCs w:val="28"/>
        </w:rPr>
        <w:t>волонтерство</w:t>
      </w:r>
      <w:proofErr w:type="spellEnd"/>
      <w:r w:rsidRPr="00F94D39">
        <w:rPr>
          <w:rFonts w:ascii="Times New Roman" w:eastAsia="Times New Roman" w:hAnsi="Times New Roman" w:cs="Times New Roman"/>
          <w:sz w:val="28"/>
          <w:szCs w:val="28"/>
        </w:rPr>
        <w:t xml:space="preserve"> тощо.</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w:t>
      </w:r>
    </w:p>
    <w:p w:rsidR="00025B3F" w:rsidRPr="00F94D39" w:rsidRDefault="00025B3F" w:rsidP="00025B3F">
      <w:pPr>
        <w:spacing w:before="180" w:after="180" w:line="240" w:lineRule="auto"/>
        <w:jc w:val="center"/>
        <w:rPr>
          <w:rFonts w:ascii="Times New Roman" w:eastAsia="Times New Roman" w:hAnsi="Times New Roman" w:cs="Times New Roman"/>
          <w:sz w:val="28"/>
          <w:szCs w:val="28"/>
        </w:rPr>
      </w:pPr>
      <w:r w:rsidRPr="00F94D39">
        <w:rPr>
          <w:rFonts w:ascii="Times New Roman" w:eastAsia="Times New Roman" w:hAnsi="Times New Roman" w:cs="Times New Roman"/>
          <w:i/>
          <w:iCs/>
          <w:sz w:val="28"/>
          <w:szCs w:val="28"/>
        </w:rPr>
        <w:t>Вимоги до осіб, які можуть розпочинати здобуття початкової освіти</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025B3F" w:rsidRPr="00F94D39" w:rsidRDefault="00025B3F" w:rsidP="00025B3F">
      <w:pPr>
        <w:spacing w:before="180" w:after="180" w:line="240" w:lineRule="auto"/>
        <w:jc w:val="center"/>
        <w:rPr>
          <w:rFonts w:ascii="Times New Roman" w:eastAsia="Times New Roman" w:hAnsi="Times New Roman" w:cs="Times New Roman"/>
          <w:sz w:val="28"/>
          <w:szCs w:val="28"/>
        </w:rPr>
      </w:pPr>
      <w:r w:rsidRPr="00F94D39">
        <w:rPr>
          <w:rFonts w:ascii="Times New Roman" w:eastAsia="Times New Roman" w:hAnsi="Times New Roman" w:cs="Times New Roman"/>
          <w:i/>
          <w:iCs/>
          <w:sz w:val="28"/>
          <w:szCs w:val="28"/>
        </w:rPr>
        <w:t>Форми оцінювання здобувачів початкової освіти</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Навчальні досягнення учнів </w:t>
      </w:r>
      <w:r w:rsidR="000F3A51">
        <w:rPr>
          <w:rFonts w:ascii="Times New Roman" w:eastAsia="Times New Roman" w:hAnsi="Times New Roman" w:cs="Times New Roman"/>
          <w:sz w:val="28"/>
          <w:szCs w:val="28"/>
        </w:rPr>
        <w:t xml:space="preserve">у 1-2 класах виражати вербальною оцінкою, </w:t>
      </w:r>
      <w:r w:rsidRPr="00F94D39">
        <w:rPr>
          <w:rFonts w:ascii="Times New Roman" w:eastAsia="Times New Roman" w:hAnsi="Times New Roman" w:cs="Times New Roman"/>
          <w:sz w:val="28"/>
          <w:szCs w:val="28"/>
        </w:rPr>
        <w:t>у 3</w:t>
      </w:r>
      <w:r w:rsidR="000F3A51">
        <w:rPr>
          <w:rFonts w:ascii="Times New Roman" w:eastAsia="Times New Roman" w:hAnsi="Times New Roman" w:cs="Times New Roman"/>
          <w:sz w:val="28"/>
          <w:szCs w:val="28"/>
        </w:rPr>
        <w:t xml:space="preserve">-4 класах – </w:t>
      </w:r>
      <w:proofErr w:type="spellStart"/>
      <w:r w:rsidR="000F3A51">
        <w:rPr>
          <w:rFonts w:ascii="Times New Roman" w:eastAsia="Times New Roman" w:hAnsi="Times New Roman" w:cs="Times New Roman"/>
          <w:sz w:val="28"/>
          <w:szCs w:val="28"/>
        </w:rPr>
        <w:t>рівневою</w:t>
      </w:r>
      <w:proofErr w:type="spellEnd"/>
      <w:r w:rsidR="000F3A51">
        <w:rPr>
          <w:rFonts w:ascii="Times New Roman" w:eastAsia="Times New Roman" w:hAnsi="Times New Roman" w:cs="Times New Roman"/>
          <w:sz w:val="28"/>
          <w:szCs w:val="28"/>
        </w:rPr>
        <w:t xml:space="preserve"> оцінкою</w:t>
      </w:r>
      <w:r w:rsidRPr="00F94D39">
        <w:rPr>
          <w:rFonts w:ascii="Times New Roman" w:eastAsia="Times New Roman" w:hAnsi="Times New Roman" w:cs="Times New Roman"/>
          <w:sz w:val="28"/>
          <w:szCs w:val="28"/>
        </w:rPr>
        <w:t xml:space="preserve"> </w:t>
      </w:r>
      <w:r w:rsidR="000F3A51">
        <w:rPr>
          <w:rFonts w:ascii="Times New Roman" w:eastAsia="Times New Roman" w:hAnsi="Times New Roman" w:cs="Times New Roman"/>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w:t>
      </w:r>
      <w:r w:rsidR="000F3A51">
        <w:rPr>
          <w:rFonts w:ascii="Times New Roman" w:eastAsia="Times New Roman" w:hAnsi="Times New Roman" w:cs="Times New Roman"/>
          <w:sz w:val="28"/>
          <w:szCs w:val="28"/>
        </w:rPr>
        <w:t xml:space="preserve">Вербальне </w:t>
      </w:r>
      <w:r w:rsidRPr="00F94D39">
        <w:rPr>
          <w:rFonts w:ascii="Times New Roman" w:eastAsia="Times New Roman" w:hAnsi="Times New Roman" w:cs="Times New Roman"/>
          <w:sz w:val="28"/>
          <w:szCs w:val="28"/>
        </w:rPr>
        <w:t xml:space="preserve"> оцінювання має на меті:відстежувати навчальний поступ учнів;</w:t>
      </w:r>
      <w:r w:rsidR="0095667A">
        <w:rPr>
          <w:rFonts w:ascii="Times New Roman" w:eastAsia="Times New Roman" w:hAnsi="Times New Roman" w:cs="Times New Roman"/>
          <w:sz w:val="28"/>
          <w:szCs w:val="28"/>
        </w:rPr>
        <w:t xml:space="preserve"> </w:t>
      </w:r>
      <w:r w:rsidRPr="00F94D39">
        <w:rPr>
          <w:rFonts w:ascii="Times New Roman" w:eastAsia="Times New Roman" w:hAnsi="Times New Roman" w:cs="Times New Roman"/>
          <w:sz w:val="28"/>
          <w:szCs w:val="28"/>
        </w:rPr>
        <w:t>вибудовувати індивідуальну траєкторію розвитку дитини; діагностувати досягнення на кожному з етапів навчання; вчасно виявляти проблеми й запобігати їх нашаруванню;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дитини;запобігати побоюванням дитини помилитися;плекати впевненість у власних можливостях і здібностях.</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Очікувані результати навчання слід використовувати для:встановлення цілей уроку, окремих видів діяльності учнів, вправ тощо;постійного спостереження за навчальним поступом учня/ учениці з боку вчителів, батьків і самих учнів;поточного, зокрема й формувального, оцінювання;підсумкового оцінювання.</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На  основі  поданих  нижче  очікуваних  результатів  навчання  вчитель може формулювати індивідуальні результати навчання учня/ учениці відповідно до </w:t>
      </w:r>
      <w:r w:rsidRPr="00F94D39">
        <w:rPr>
          <w:rFonts w:ascii="Times New Roman" w:eastAsia="Times New Roman" w:hAnsi="Times New Roman" w:cs="Times New Roman"/>
          <w:sz w:val="28"/>
          <w:szCs w:val="28"/>
        </w:rPr>
        <w:lastRenderedPageBreak/>
        <w:t>опанування ним/ нею конкретного вміння. При цьому особливості учня /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025B3F" w:rsidRPr="00F94D39" w:rsidRDefault="00025B3F" w:rsidP="00E35C57">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4463FE" w:rsidRPr="00F94D39" w:rsidRDefault="004463FE" w:rsidP="004463F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ОСВІТНІ ГАЛУЗІ</w:t>
      </w:r>
    </w:p>
    <w:p w:rsidR="004463FE" w:rsidRPr="00F94D39" w:rsidRDefault="004463FE" w:rsidP="004463F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Освітні галузі здобувачів освіти Нової української школи (1-4 класи, І ступень)</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858"/>
        <w:gridCol w:w="4797"/>
      </w:tblGrid>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Галузь</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Предмети, через які реалізується</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Мовно-літературна</w:t>
            </w:r>
          </w:p>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Інтегрований курс «Навчання грамоти»</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Іншомовна</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Англійська мова</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Математична</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Математика</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Я досліджую світ (природнича,</w:t>
            </w:r>
          </w:p>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громадянська й історична, </w:t>
            </w:r>
            <w:proofErr w:type="spellStart"/>
            <w:r w:rsidRPr="00F94D39">
              <w:rPr>
                <w:rFonts w:ascii="Times New Roman" w:eastAsia="Times New Roman" w:hAnsi="Times New Roman" w:cs="Times New Roman"/>
                <w:color w:val="000000" w:themeColor="text1"/>
                <w:sz w:val="28"/>
                <w:szCs w:val="28"/>
              </w:rPr>
              <w:t>cоціальна</w:t>
            </w:r>
            <w:proofErr w:type="spellEnd"/>
            <w:r w:rsidRPr="00F94D39">
              <w:rPr>
                <w:rFonts w:ascii="Times New Roman" w:eastAsia="Times New Roman" w:hAnsi="Times New Roman" w:cs="Times New Roman"/>
                <w:color w:val="000000" w:themeColor="text1"/>
                <w:sz w:val="28"/>
                <w:szCs w:val="28"/>
              </w:rPr>
              <w:t xml:space="preserve">, </w:t>
            </w:r>
            <w:proofErr w:type="spellStart"/>
            <w:r w:rsidRPr="00F94D39">
              <w:rPr>
                <w:rFonts w:ascii="Times New Roman" w:eastAsia="Times New Roman" w:hAnsi="Times New Roman" w:cs="Times New Roman"/>
                <w:color w:val="000000" w:themeColor="text1"/>
                <w:sz w:val="28"/>
                <w:szCs w:val="28"/>
              </w:rPr>
              <w:t>здоров’язбережувальна</w:t>
            </w:r>
            <w:proofErr w:type="spellEnd"/>
            <w:r w:rsidRPr="00F94D39">
              <w:rPr>
                <w:rFonts w:ascii="Times New Roman" w:eastAsia="Times New Roman" w:hAnsi="Times New Roman" w:cs="Times New Roman"/>
                <w:color w:val="000000" w:themeColor="text1"/>
                <w:sz w:val="28"/>
                <w:szCs w:val="28"/>
              </w:rPr>
              <w:t xml:space="preserve"> галузі)</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Інтегрований курс «Я досліджую світ»</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Технологічна</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Навчальний предмет «Дизайн і технології»</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Інформатична</w:t>
            </w:r>
            <w:proofErr w:type="spellEnd"/>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E35C57" w:rsidP="004463FE">
            <w:pPr>
              <w:spacing w:after="0" w:line="240" w:lineRule="auto"/>
              <w:rPr>
                <w:rFonts w:ascii="Times New Roman" w:eastAsia="Times New Roman" w:hAnsi="Times New Roman" w:cs="Times New Roman"/>
                <w:color w:val="000000" w:themeColor="text1"/>
                <w:sz w:val="28"/>
                <w:szCs w:val="28"/>
                <w:lang w:val="en-US"/>
              </w:rPr>
            </w:pPr>
            <w:r w:rsidRPr="00F94D39">
              <w:rPr>
                <w:rFonts w:ascii="Times New Roman" w:eastAsia="Times New Roman" w:hAnsi="Times New Roman" w:cs="Times New Roman"/>
                <w:color w:val="000000" w:themeColor="text1"/>
                <w:sz w:val="28"/>
                <w:szCs w:val="28"/>
              </w:rPr>
              <w:t>Інформатика</w:t>
            </w:r>
            <w:r w:rsidR="004560A9" w:rsidRPr="00F94D39">
              <w:rPr>
                <w:rFonts w:ascii="Times New Roman" w:eastAsia="Times New Roman" w:hAnsi="Times New Roman" w:cs="Times New Roman"/>
                <w:color w:val="000000" w:themeColor="text1"/>
                <w:sz w:val="28"/>
                <w:szCs w:val="28"/>
                <w:lang w:val="en-US"/>
              </w:rPr>
              <w:t xml:space="preserve"> (2-4 </w:t>
            </w:r>
            <w:r w:rsidR="004560A9" w:rsidRPr="00F94D39">
              <w:rPr>
                <w:rFonts w:ascii="Times New Roman" w:eastAsia="Times New Roman" w:hAnsi="Times New Roman" w:cs="Times New Roman"/>
                <w:color w:val="000000" w:themeColor="text1"/>
                <w:sz w:val="28"/>
                <w:szCs w:val="28"/>
              </w:rPr>
              <w:t>класи</w:t>
            </w:r>
            <w:r w:rsidR="004560A9" w:rsidRPr="00F94D39">
              <w:rPr>
                <w:rFonts w:ascii="Times New Roman" w:eastAsia="Times New Roman" w:hAnsi="Times New Roman" w:cs="Times New Roman"/>
                <w:color w:val="000000" w:themeColor="text1"/>
                <w:sz w:val="28"/>
                <w:szCs w:val="28"/>
                <w:lang w:val="en-US"/>
              </w:rPr>
              <w:t>)</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Мистецька</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Музичне мистецтво, образотворче мистецтво</w:t>
            </w:r>
          </w:p>
        </w:tc>
      </w:tr>
      <w:tr w:rsidR="00E35C57" w:rsidRPr="00F94D39" w:rsidTr="004560A9">
        <w:tc>
          <w:tcPr>
            <w:tcW w:w="4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Фізкультурна</w:t>
            </w:r>
          </w:p>
        </w:tc>
        <w:tc>
          <w:tcPr>
            <w:tcW w:w="47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3FE" w:rsidRPr="00F94D39" w:rsidRDefault="004463FE" w:rsidP="004463F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Фізична культура</w:t>
            </w:r>
          </w:p>
        </w:tc>
      </w:tr>
    </w:tbl>
    <w:p w:rsidR="004560A9" w:rsidRPr="00F94D39" w:rsidRDefault="00C8628C" w:rsidP="004560A9">
      <w:pPr>
        <w:pStyle w:val="1"/>
        <w:spacing w:before="0" w:line="240" w:lineRule="auto"/>
        <w:rPr>
          <w:rFonts w:ascii="Times New Roman" w:hAnsi="Times New Roman" w:cs="Times New Roman"/>
          <w:color w:val="000000" w:themeColor="text1"/>
        </w:rPr>
      </w:pPr>
      <w:r w:rsidRPr="00F94D39">
        <w:rPr>
          <w:rFonts w:ascii="Times New Roman" w:hAnsi="Times New Roman" w:cs="Times New Roman"/>
          <w:color w:val="000000" w:themeColor="text1"/>
        </w:rPr>
        <w:t xml:space="preserve">Робочий </w:t>
      </w:r>
      <w:r w:rsidR="004560A9" w:rsidRPr="00F94D39">
        <w:rPr>
          <w:rFonts w:ascii="Times New Roman" w:hAnsi="Times New Roman" w:cs="Times New Roman"/>
          <w:color w:val="000000" w:themeColor="text1"/>
        </w:rPr>
        <w:t xml:space="preserve"> навчальний план  1-4 класів на  2021-2022 навчальний рік</w:t>
      </w:r>
    </w:p>
    <w:p w:rsidR="004560A9" w:rsidRPr="00F94D39" w:rsidRDefault="004560A9" w:rsidP="004560A9">
      <w:pPr>
        <w:spacing w:line="240" w:lineRule="auto"/>
        <w:jc w:val="cente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034"/>
        <w:gridCol w:w="738"/>
        <w:gridCol w:w="63"/>
        <w:gridCol w:w="992"/>
        <w:gridCol w:w="1134"/>
        <w:gridCol w:w="1276"/>
      </w:tblGrid>
      <w:tr w:rsidR="004560A9" w:rsidRPr="00F94D39" w:rsidTr="00E35C57">
        <w:trPr>
          <w:trHeight w:val="228"/>
        </w:trPr>
        <w:tc>
          <w:tcPr>
            <w:tcW w:w="3227" w:type="dxa"/>
            <w:vMerge w:val="restart"/>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roofErr w:type="spellStart"/>
            <w:r w:rsidRPr="00F94D39">
              <w:rPr>
                <w:rFonts w:ascii="Times New Roman" w:hAnsi="Times New Roman" w:cs="Times New Roman"/>
                <w:sz w:val="28"/>
                <w:szCs w:val="28"/>
                <w:lang w:val="ru-RU"/>
              </w:rPr>
              <w:t>Назва</w:t>
            </w:r>
            <w:proofErr w:type="spellEnd"/>
          </w:p>
          <w:p w:rsidR="004560A9" w:rsidRPr="00F94D39" w:rsidRDefault="004560A9" w:rsidP="00E35C57">
            <w:pPr>
              <w:spacing w:line="240" w:lineRule="auto"/>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освітньої</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галузі</w:t>
            </w:r>
            <w:proofErr w:type="spellEnd"/>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c>
          <w:tcPr>
            <w:tcW w:w="2034" w:type="dxa"/>
            <w:vMerge w:val="restart"/>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roofErr w:type="spellStart"/>
            <w:r w:rsidRPr="00F94D39">
              <w:rPr>
                <w:rFonts w:ascii="Times New Roman" w:hAnsi="Times New Roman" w:cs="Times New Roman"/>
                <w:sz w:val="28"/>
                <w:szCs w:val="28"/>
                <w:lang w:val="ru-RU"/>
              </w:rPr>
              <w:t>Предмети</w:t>
            </w:r>
            <w:proofErr w:type="spellEnd"/>
          </w:p>
          <w:p w:rsidR="004560A9" w:rsidRPr="00F94D39" w:rsidRDefault="004560A9" w:rsidP="00E35C57">
            <w:pPr>
              <w:spacing w:line="240" w:lineRule="auto"/>
              <w:rPr>
                <w:rFonts w:ascii="Times New Roman" w:hAnsi="Times New Roman" w:cs="Times New Roman"/>
                <w:sz w:val="28"/>
                <w:szCs w:val="28"/>
                <w:lang w:val="ru-RU"/>
              </w:rPr>
            </w:pPr>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c>
          <w:tcPr>
            <w:tcW w:w="4203" w:type="dxa"/>
            <w:gridSpan w:val="5"/>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spacing w:line="240" w:lineRule="auto"/>
              <w:rPr>
                <w:rFonts w:ascii="Times New Roman" w:eastAsia="Times New Roman" w:hAnsi="Times New Roman" w:cs="Times New Roman"/>
                <w:sz w:val="28"/>
                <w:szCs w:val="28"/>
                <w:lang w:val="ru-RU"/>
              </w:rPr>
            </w:pPr>
            <w:proofErr w:type="spellStart"/>
            <w:r w:rsidRPr="00F94D39">
              <w:rPr>
                <w:rFonts w:ascii="Times New Roman" w:hAnsi="Times New Roman" w:cs="Times New Roman"/>
                <w:sz w:val="28"/>
                <w:szCs w:val="28"/>
                <w:lang w:val="ru-RU"/>
              </w:rPr>
              <w:t>Кількість</w:t>
            </w:r>
            <w:proofErr w:type="spellEnd"/>
            <w:r w:rsidRPr="00F94D39">
              <w:rPr>
                <w:rFonts w:ascii="Times New Roman" w:hAnsi="Times New Roman" w:cs="Times New Roman"/>
                <w:sz w:val="28"/>
                <w:szCs w:val="28"/>
                <w:lang w:val="ru-RU"/>
              </w:rPr>
              <w:t xml:space="preserve"> годин</w:t>
            </w:r>
          </w:p>
          <w:p w:rsidR="004560A9" w:rsidRPr="00F94D39" w:rsidRDefault="004560A9" w:rsidP="00E35C57">
            <w:pPr>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 xml:space="preserve">на </w:t>
            </w:r>
            <w:proofErr w:type="spellStart"/>
            <w:proofErr w:type="gramStart"/>
            <w:r w:rsidRPr="00F94D39">
              <w:rPr>
                <w:rFonts w:ascii="Times New Roman" w:hAnsi="Times New Roman" w:cs="Times New Roman"/>
                <w:sz w:val="28"/>
                <w:szCs w:val="28"/>
                <w:lang w:val="ru-RU"/>
              </w:rPr>
              <w:t>р</w:t>
            </w:r>
            <w:proofErr w:type="gramEnd"/>
            <w:r w:rsidRPr="00F94D39">
              <w:rPr>
                <w:rFonts w:ascii="Times New Roman" w:hAnsi="Times New Roman" w:cs="Times New Roman"/>
                <w:sz w:val="28"/>
                <w:szCs w:val="28"/>
                <w:lang w:val="ru-RU"/>
              </w:rPr>
              <w:t>ік</w:t>
            </w:r>
            <w:proofErr w:type="spellEnd"/>
          </w:p>
        </w:tc>
      </w:tr>
      <w:tr w:rsidR="004560A9" w:rsidRPr="00F94D39" w:rsidTr="00E35C57">
        <w:trPr>
          <w:trHeight w:val="12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4560A9" w:rsidRPr="00F94D39" w:rsidRDefault="004560A9" w:rsidP="00E35C57">
            <w:pPr>
              <w:spacing w:line="240" w:lineRule="auto"/>
              <w:rPr>
                <w:rFonts w:ascii="Times New Roman" w:eastAsia="Times New Roman" w:hAnsi="Times New Roman" w:cs="Times New Roman"/>
                <w:sz w:val="28"/>
                <w:szCs w:val="28"/>
                <w:lang w:val="ru-RU"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4560A9" w:rsidRPr="00F94D39" w:rsidRDefault="004560A9" w:rsidP="00E35C57">
            <w:pPr>
              <w:spacing w:line="240" w:lineRule="auto"/>
              <w:rPr>
                <w:rFonts w:ascii="Times New Roman" w:eastAsia="Times New Roman" w:hAnsi="Times New Roman" w:cs="Times New Roman"/>
                <w:sz w:val="28"/>
                <w:szCs w:val="28"/>
                <w:lang w:val="ru-RU" w:eastAsia="ru-RU"/>
              </w:rPr>
            </w:pPr>
          </w:p>
        </w:tc>
        <w:tc>
          <w:tcPr>
            <w:tcW w:w="801"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 xml:space="preserve">1 </w:t>
            </w:r>
            <w:proofErr w:type="spellStart"/>
            <w:r w:rsidRPr="00F94D39">
              <w:rPr>
                <w:rFonts w:ascii="Times New Roman" w:hAnsi="Times New Roman" w:cs="Times New Roman"/>
                <w:sz w:val="28"/>
                <w:szCs w:val="28"/>
                <w:lang w:val="ru-RU"/>
              </w:rPr>
              <w:t>клас</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 xml:space="preserve">2 </w:t>
            </w:r>
            <w:proofErr w:type="spellStart"/>
            <w:r w:rsidRPr="00F94D39">
              <w:rPr>
                <w:rFonts w:ascii="Times New Roman" w:hAnsi="Times New Roman" w:cs="Times New Roman"/>
                <w:sz w:val="28"/>
                <w:szCs w:val="28"/>
                <w:lang w:val="ru-RU"/>
              </w:rPr>
              <w:t>клас</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 xml:space="preserve">3 </w:t>
            </w:r>
            <w:proofErr w:type="spellStart"/>
            <w:r w:rsidRPr="00F94D39">
              <w:rPr>
                <w:rFonts w:ascii="Times New Roman" w:hAnsi="Times New Roman" w:cs="Times New Roman"/>
                <w:sz w:val="28"/>
                <w:szCs w:val="28"/>
                <w:lang w:val="ru-RU"/>
              </w:rPr>
              <w:t>клас</w:t>
            </w:r>
            <w:proofErr w:type="spellEnd"/>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 xml:space="preserve">4 </w:t>
            </w:r>
            <w:proofErr w:type="spellStart"/>
            <w:r w:rsidRPr="00F94D39">
              <w:rPr>
                <w:rFonts w:ascii="Times New Roman" w:hAnsi="Times New Roman" w:cs="Times New Roman"/>
                <w:sz w:val="28"/>
                <w:szCs w:val="28"/>
                <w:lang w:val="ru-RU"/>
              </w:rPr>
              <w:t>клас</w:t>
            </w:r>
            <w:proofErr w:type="spellEnd"/>
          </w:p>
        </w:tc>
      </w:tr>
      <w:tr w:rsidR="004560A9" w:rsidRPr="00F94D39" w:rsidTr="00E35C57">
        <w:trPr>
          <w:trHeight w:val="76"/>
        </w:trPr>
        <w:tc>
          <w:tcPr>
            <w:tcW w:w="7054" w:type="dxa"/>
            <w:gridSpan w:val="5"/>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i/>
                <w:sz w:val="28"/>
                <w:szCs w:val="28"/>
                <w:lang w:val="ru-RU"/>
              </w:rPr>
              <w:t>Інваріантний</w:t>
            </w:r>
            <w:proofErr w:type="spellEnd"/>
            <w:r w:rsidRPr="00F94D39">
              <w:rPr>
                <w:rFonts w:ascii="Times New Roman" w:hAnsi="Times New Roman" w:cs="Times New Roman"/>
                <w:i/>
                <w:sz w:val="28"/>
                <w:szCs w:val="28"/>
                <w:lang w:val="ru-RU"/>
              </w:rPr>
              <w:t xml:space="preserve"> </w:t>
            </w:r>
            <w:proofErr w:type="spellStart"/>
            <w:r w:rsidRPr="00F94D39">
              <w:rPr>
                <w:rFonts w:ascii="Times New Roman" w:hAnsi="Times New Roman" w:cs="Times New Roman"/>
                <w:i/>
                <w:sz w:val="28"/>
                <w:szCs w:val="28"/>
                <w:lang w:val="ru-RU"/>
              </w:rPr>
              <w:t>складник</w:t>
            </w:r>
            <w:proofErr w:type="spellEnd"/>
          </w:p>
        </w:tc>
        <w:tc>
          <w:tcPr>
            <w:tcW w:w="1134"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r>
      <w:tr w:rsidR="004560A9" w:rsidRPr="00F94D39" w:rsidTr="00E35C57">
        <w:trPr>
          <w:trHeight w:val="94"/>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Мовно-літературна</w:t>
            </w:r>
            <w:proofErr w:type="spellEnd"/>
            <w:r w:rsidRPr="00F94D39">
              <w:rPr>
                <w:rFonts w:ascii="Times New Roman" w:hAnsi="Times New Roman" w:cs="Times New Roman"/>
                <w:sz w:val="28"/>
                <w:szCs w:val="28"/>
                <w:lang w:val="ru-RU"/>
              </w:rPr>
              <w:t xml:space="preserve"> </w:t>
            </w:r>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Навчання</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грамоти</w:t>
            </w:r>
            <w:proofErr w:type="spellEnd"/>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7</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2026F2"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7</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2026F2"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7</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7</w:t>
            </w:r>
          </w:p>
        </w:tc>
      </w:tr>
      <w:tr w:rsidR="004560A9" w:rsidRPr="00F94D39" w:rsidTr="00E35C57">
        <w:trPr>
          <w:trHeight w:val="133"/>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Іншомовна</w:t>
            </w:r>
            <w:proofErr w:type="spellEnd"/>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proofErr w:type="gramStart"/>
            <w:r w:rsidRPr="00F94D39">
              <w:rPr>
                <w:rFonts w:ascii="Times New Roman" w:hAnsi="Times New Roman" w:cs="Times New Roman"/>
                <w:sz w:val="28"/>
                <w:szCs w:val="28"/>
                <w:lang w:val="ru-RU"/>
              </w:rPr>
              <w:t>Англ</w:t>
            </w:r>
            <w:proofErr w:type="gramEnd"/>
            <w:r w:rsidRPr="00F94D39">
              <w:rPr>
                <w:rFonts w:ascii="Times New Roman" w:hAnsi="Times New Roman" w:cs="Times New Roman"/>
                <w:sz w:val="28"/>
                <w:szCs w:val="28"/>
                <w:lang w:val="ru-RU"/>
              </w:rPr>
              <w:t>ійська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мова</w:t>
            </w:r>
            <w:proofErr w:type="spellEnd"/>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2</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r>
      <w:tr w:rsidR="004560A9" w:rsidRPr="00F94D39" w:rsidTr="00E35C57">
        <w:trPr>
          <w:trHeight w:val="71"/>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Математична</w:t>
            </w:r>
            <w:proofErr w:type="spellEnd"/>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Математика</w:t>
            </w:r>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4</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4</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5</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5</w:t>
            </w:r>
          </w:p>
        </w:tc>
      </w:tr>
      <w:tr w:rsidR="004560A9" w:rsidRPr="00F94D39" w:rsidTr="00E35C57">
        <w:trPr>
          <w:trHeight w:val="342"/>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spacing w:line="240" w:lineRule="auto"/>
              <w:rPr>
                <w:rFonts w:ascii="Times New Roman" w:eastAsia="Times New Roman" w:hAnsi="Times New Roman" w:cs="Times New Roman"/>
                <w:sz w:val="28"/>
                <w:szCs w:val="28"/>
                <w:lang w:val="ru-RU"/>
              </w:rPr>
            </w:pPr>
            <w:r w:rsidRPr="00F94D39">
              <w:rPr>
                <w:rFonts w:ascii="Times New Roman" w:hAnsi="Times New Roman" w:cs="Times New Roman"/>
                <w:sz w:val="28"/>
                <w:szCs w:val="28"/>
                <w:lang w:val="ru-RU"/>
              </w:rPr>
              <w:t xml:space="preserve">Я </w:t>
            </w:r>
            <w:proofErr w:type="spellStart"/>
            <w:proofErr w:type="gramStart"/>
            <w:r w:rsidRPr="00F94D39">
              <w:rPr>
                <w:rFonts w:ascii="Times New Roman" w:hAnsi="Times New Roman" w:cs="Times New Roman"/>
                <w:sz w:val="28"/>
                <w:szCs w:val="28"/>
                <w:lang w:val="ru-RU"/>
              </w:rPr>
              <w:t>досл</w:t>
            </w:r>
            <w:proofErr w:type="gramEnd"/>
            <w:r w:rsidRPr="00F94D39">
              <w:rPr>
                <w:rFonts w:ascii="Times New Roman" w:hAnsi="Times New Roman" w:cs="Times New Roman"/>
                <w:sz w:val="28"/>
                <w:szCs w:val="28"/>
                <w:lang w:val="ru-RU"/>
              </w:rPr>
              <w:t>іджую</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світ</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природнича</w:t>
            </w:r>
            <w:proofErr w:type="spellEnd"/>
            <w:r w:rsidRPr="00F94D39">
              <w:rPr>
                <w:rFonts w:ascii="Times New Roman" w:hAnsi="Times New Roman" w:cs="Times New Roman"/>
                <w:sz w:val="28"/>
                <w:szCs w:val="28"/>
                <w:lang w:val="ru-RU"/>
              </w:rPr>
              <w:t>,</w:t>
            </w:r>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громадянська</w:t>
            </w:r>
            <w:proofErr w:type="spellEnd"/>
            <w:r w:rsidRPr="00F94D39">
              <w:rPr>
                <w:rFonts w:ascii="Times New Roman" w:hAnsi="Times New Roman" w:cs="Times New Roman"/>
                <w:sz w:val="28"/>
                <w:szCs w:val="28"/>
                <w:lang w:val="ru-RU"/>
              </w:rPr>
              <w:t xml:space="preserve"> й </w:t>
            </w:r>
            <w:proofErr w:type="spellStart"/>
            <w:r w:rsidRPr="00F94D39">
              <w:rPr>
                <w:rFonts w:ascii="Times New Roman" w:hAnsi="Times New Roman" w:cs="Times New Roman"/>
                <w:sz w:val="28"/>
                <w:szCs w:val="28"/>
                <w:lang w:val="ru-RU"/>
              </w:rPr>
              <w:lastRenderedPageBreak/>
              <w:t>історична</w:t>
            </w:r>
            <w:proofErr w:type="spellEnd"/>
            <w:r w:rsidRPr="00F94D39">
              <w:rPr>
                <w:rFonts w:ascii="Times New Roman" w:hAnsi="Times New Roman" w:cs="Times New Roman"/>
                <w:sz w:val="28"/>
                <w:szCs w:val="28"/>
                <w:lang w:val="ru-RU"/>
              </w:rPr>
              <w:t xml:space="preserve">, </w:t>
            </w:r>
            <w:proofErr w:type="spellStart"/>
            <w:proofErr w:type="gramStart"/>
            <w:r w:rsidRPr="00F94D39">
              <w:rPr>
                <w:rFonts w:ascii="Times New Roman" w:hAnsi="Times New Roman" w:cs="Times New Roman"/>
                <w:sz w:val="28"/>
                <w:szCs w:val="28"/>
                <w:lang w:val="ru-RU"/>
              </w:rPr>
              <w:t>c</w:t>
            </w:r>
            <w:proofErr w:type="gramEnd"/>
            <w:r w:rsidRPr="00F94D39">
              <w:rPr>
                <w:rFonts w:ascii="Times New Roman" w:hAnsi="Times New Roman" w:cs="Times New Roman"/>
                <w:sz w:val="28"/>
                <w:szCs w:val="28"/>
                <w:lang w:val="ru-RU"/>
              </w:rPr>
              <w:t>оціальна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здоров’язбережувальна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галузі</w:t>
            </w:r>
            <w:proofErr w:type="spellEnd"/>
            <w:r w:rsidRPr="00F94D39">
              <w:rPr>
                <w:rFonts w:ascii="Times New Roman" w:hAnsi="Times New Roman" w:cs="Times New Roman"/>
                <w:sz w:val="28"/>
                <w:szCs w:val="28"/>
                <w:lang w:val="ru-RU"/>
              </w:rPr>
              <w:t>)</w:t>
            </w:r>
          </w:p>
        </w:tc>
        <w:tc>
          <w:tcPr>
            <w:tcW w:w="2034"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roofErr w:type="spellStart"/>
            <w:r w:rsidRPr="00F94D39">
              <w:rPr>
                <w:rFonts w:ascii="Times New Roman" w:hAnsi="Times New Roman" w:cs="Times New Roman"/>
                <w:sz w:val="28"/>
                <w:szCs w:val="28"/>
                <w:lang w:val="ru-RU"/>
              </w:rPr>
              <w:lastRenderedPageBreak/>
              <w:t>Інтегрований</w:t>
            </w:r>
            <w:proofErr w:type="spellEnd"/>
            <w:r w:rsidRPr="00F94D39">
              <w:rPr>
                <w:rFonts w:ascii="Times New Roman" w:hAnsi="Times New Roman" w:cs="Times New Roman"/>
                <w:sz w:val="28"/>
                <w:szCs w:val="28"/>
                <w:lang w:val="ru-RU"/>
              </w:rPr>
              <w:t xml:space="preserve"> курс   «Я </w:t>
            </w:r>
            <w:proofErr w:type="spellStart"/>
            <w:proofErr w:type="gramStart"/>
            <w:r w:rsidRPr="00F94D39">
              <w:rPr>
                <w:rFonts w:ascii="Times New Roman" w:hAnsi="Times New Roman" w:cs="Times New Roman"/>
                <w:sz w:val="28"/>
                <w:szCs w:val="28"/>
                <w:lang w:val="ru-RU"/>
              </w:rPr>
              <w:t>досл</w:t>
            </w:r>
            <w:proofErr w:type="gramEnd"/>
            <w:r w:rsidRPr="00F94D39">
              <w:rPr>
                <w:rFonts w:ascii="Times New Roman" w:hAnsi="Times New Roman" w:cs="Times New Roman"/>
                <w:sz w:val="28"/>
                <w:szCs w:val="28"/>
                <w:lang w:val="ru-RU"/>
              </w:rPr>
              <w:t>іджую</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lastRenderedPageBreak/>
              <w:t>світ</w:t>
            </w:r>
            <w:proofErr w:type="spellEnd"/>
            <w:r w:rsidRPr="00F94D39">
              <w:rPr>
                <w:rFonts w:ascii="Times New Roman" w:hAnsi="Times New Roman" w:cs="Times New Roman"/>
                <w:sz w:val="28"/>
                <w:szCs w:val="28"/>
                <w:lang w:val="ru-RU"/>
              </w:rPr>
              <w:t>»</w:t>
            </w:r>
          </w:p>
          <w:p w:rsidR="004560A9" w:rsidRPr="00F94D39" w:rsidRDefault="004560A9" w:rsidP="00E35C57">
            <w:pPr>
              <w:spacing w:line="240" w:lineRule="auto"/>
              <w:rPr>
                <w:rFonts w:ascii="Times New Roman" w:hAnsi="Times New Roman" w:cs="Times New Roman"/>
                <w:sz w:val="28"/>
                <w:szCs w:val="28"/>
                <w:lang w:val="ru-RU"/>
              </w:rPr>
            </w:pPr>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c>
          <w:tcPr>
            <w:tcW w:w="738"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055" w:type="dxa"/>
            <w:gridSpan w:val="2"/>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p>
          <w:p w:rsidR="004560A9" w:rsidRPr="00F94D39" w:rsidRDefault="004560A9" w:rsidP="00E35C57">
            <w:pPr>
              <w:spacing w:line="240" w:lineRule="auto"/>
              <w:rPr>
                <w:rFonts w:ascii="Times New Roman" w:eastAsia="Times New Roman" w:hAnsi="Times New Roman" w:cs="Times New Roman"/>
                <w:sz w:val="28"/>
                <w:szCs w:val="28"/>
                <w:lang w:val="ru-RU"/>
              </w:rPr>
            </w:pPr>
            <w:r w:rsidRPr="00F94D39">
              <w:rPr>
                <w:rFonts w:ascii="Times New Roman" w:eastAsia="Times New Roman" w:hAnsi="Times New Roman" w:cs="Times New Roman"/>
                <w:sz w:val="28"/>
                <w:szCs w:val="28"/>
                <w:lang w:val="ru-RU"/>
              </w:rPr>
              <w:t>3</w:t>
            </w:r>
          </w:p>
        </w:tc>
      </w:tr>
      <w:tr w:rsidR="004560A9" w:rsidRPr="00F94D39" w:rsidTr="00E35C57">
        <w:trPr>
          <w:trHeight w:val="103"/>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lastRenderedPageBreak/>
              <w:t>Технологічна</w:t>
            </w:r>
            <w:proofErr w:type="spellEnd"/>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 xml:space="preserve">Дизайн і </w:t>
            </w:r>
            <w:proofErr w:type="spellStart"/>
            <w:r w:rsidRPr="00F94D39">
              <w:rPr>
                <w:rFonts w:ascii="Times New Roman" w:hAnsi="Times New Roman" w:cs="Times New Roman"/>
                <w:sz w:val="28"/>
                <w:szCs w:val="28"/>
                <w:lang w:val="ru-RU"/>
              </w:rPr>
              <w:t>технології</w:t>
            </w:r>
            <w:proofErr w:type="spellEnd"/>
          </w:p>
        </w:tc>
        <w:tc>
          <w:tcPr>
            <w:tcW w:w="738"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055" w:type="dxa"/>
            <w:gridSpan w:val="2"/>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eastAsia="Times New Roman" w:hAnsi="Times New Roman" w:cs="Times New Roman"/>
                <w:sz w:val="28"/>
                <w:szCs w:val="28"/>
                <w:lang w:val="ru-RU"/>
              </w:rPr>
              <w:t>1</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spacing w:line="240" w:lineRule="auto"/>
              <w:rPr>
                <w:rFonts w:ascii="Times New Roman" w:eastAsia="Times New Roman" w:hAnsi="Times New Roman" w:cs="Times New Roman"/>
                <w:sz w:val="28"/>
                <w:szCs w:val="28"/>
                <w:lang w:val="ru-RU"/>
              </w:rPr>
            </w:pPr>
            <w:r w:rsidRPr="00F94D39">
              <w:rPr>
                <w:rFonts w:ascii="Times New Roman" w:eastAsia="Times New Roman" w:hAnsi="Times New Roman" w:cs="Times New Roman"/>
                <w:sz w:val="28"/>
                <w:szCs w:val="28"/>
                <w:lang w:val="ru-RU"/>
              </w:rPr>
              <w:t>1</w:t>
            </w:r>
          </w:p>
        </w:tc>
      </w:tr>
      <w:tr w:rsidR="004560A9" w:rsidRPr="00F94D39" w:rsidTr="00E35C57">
        <w:trPr>
          <w:trHeight w:val="155"/>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Інформатична</w:t>
            </w:r>
            <w:proofErr w:type="spellEnd"/>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Інформатика</w:t>
            </w:r>
            <w:proofErr w:type="spellEnd"/>
          </w:p>
        </w:tc>
        <w:tc>
          <w:tcPr>
            <w:tcW w:w="738"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4560A9" w:rsidRPr="00F94D39" w:rsidTr="00E35C57">
        <w:trPr>
          <w:trHeight w:val="214"/>
        </w:trPr>
        <w:tc>
          <w:tcPr>
            <w:tcW w:w="3227" w:type="dxa"/>
            <w:vMerge w:val="restart"/>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Мистецька</w:t>
            </w:r>
            <w:proofErr w:type="spellEnd"/>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Музичне</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мистецтво</w:t>
            </w:r>
            <w:proofErr w:type="spellEnd"/>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4560A9" w:rsidRPr="00F94D39" w:rsidTr="00E35C57">
        <w:trPr>
          <w:trHeight w:val="7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4560A9" w:rsidRPr="00F94D39" w:rsidRDefault="004560A9" w:rsidP="00E35C57">
            <w:pPr>
              <w:spacing w:line="240" w:lineRule="auto"/>
              <w:rPr>
                <w:rFonts w:ascii="Times New Roman" w:eastAsia="Times New Roman" w:hAnsi="Times New Roman" w:cs="Times New Roman"/>
                <w:sz w:val="28"/>
                <w:szCs w:val="28"/>
                <w:lang w:val="ru-RU" w:eastAsia="ru-RU"/>
              </w:rPr>
            </w:pPr>
          </w:p>
        </w:tc>
        <w:tc>
          <w:tcPr>
            <w:tcW w:w="20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Образотворче</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мистецтво</w:t>
            </w:r>
            <w:proofErr w:type="spellEnd"/>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1</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4560A9" w:rsidRPr="00F94D39" w:rsidTr="00E35C57">
        <w:trPr>
          <w:trHeight w:val="158"/>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Фізкультурна</w:t>
            </w:r>
            <w:proofErr w:type="spellEnd"/>
            <w:r w:rsidRPr="00F94D39">
              <w:rPr>
                <w:rFonts w:ascii="Times New Roman" w:hAnsi="Times New Roman" w:cs="Times New Roman"/>
                <w:sz w:val="28"/>
                <w:szCs w:val="28"/>
                <w:lang w:val="ru-RU"/>
              </w:rPr>
              <w:t>*</w:t>
            </w:r>
          </w:p>
        </w:tc>
        <w:tc>
          <w:tcPr>
            <w:tcW w:w="2034"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eastAsia="Times New Roman" w:hAnsi="Times New Roman" w:cs="Times New Roman"/>
                <w:sz w:val="28"/>
                <w:szCs w:val="28"/>
                <w:lang w:val="ru-RU" w:eastAsia="ru-RU"/>
              </w:rPr>
              <w:t>Фізкультура</w:t>
            </w:r>
            <w:proofErr w:type="spellEnd"/>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3</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r>
      <w:tr w:rsidR="004560A9" w:rsidRPr="00F94D39" w:rsidTr="00E35C57">
        <w:trPr>
          <w:trHeight w:val="158"/>
        </w:trPr>
        <w:tc>
          <w:tcPr>
            <w:tcW w:w="3227"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roofErr w:type="spellStart"/>
            <w:r w:rsidRPr="00F94D39">
              <w:rPr>
                <w:rFonts w:ascii="Times New Roman" w:hAnsi="Times New Roman" w:cs="Times New Roman"/>
                <w:sz w:val="28"/>
                <w:szCs w:val="28"/>
                <w:lang w:val="ru-RU"/>
              </w:rPr>
              <w:t>Усього</w:t>
            </w:r>
            <w:proofErr w:type="spellEnd"/>
          </w:p>
        </w:tc>
        <w:tc>
          <w:tcPr>
            <w:tcW w:w="2034"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p>
        </w:tc>
        <w:tc>
          <w:tcPr>
            <w:tcW w:w="738" w:type="dxa"/>
            <w:tcBorders>
              <w:top w:val="single" w:sz="4" w:space="0" w:color="auto"/>
              <w:left w:val="single" w:sz="4" w:space="0" w:color="auto"/>
              <w:bottom w:val="single" w:sz="4" w:space="0" w:color="auto"/>
              <w:right w:val="single" w:sz="4" w:space="0" w:color="auto"/>
            </w:tcBorders>
            <w:hideMark/>
          </w:tcPr>
          <w:p w:rsidR="004560A9" w:rsidRPr="00F94D39" w:rsidRDefault="004560A9"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22</w:t>
            </w:r>
          </w:p>
        </w:tc>
        <w:tc>
          <w:tcPr>
            <w:tcW w:w="1055" w:type="dxa"/>
            <w:gridSpan w:val="2"/>
            <w:tcBorders>
              <w:top w:val="single" w:sz="4" w:space="0" w:color="auto"/>
              <w:left w:val="single" w:sz="4" w:space="0" w:color="auto"/>
              <w:bottom w:val="single" w:sz="4" w:space="0" w:color="auto"/>
              <w:right w:val="single" w:sz="4" w:space="0" w:color="auto"/>
            </w:tcBorders>
            <w:hideMark/>
          </w:tcPr>
          <w:p w:rsidR="004560A9" w:rsidRPr="00F94D39" w:rsidRDefault="002026F2"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24</w:t>
            </w:r>
          </w:p>
        </w:tc>
        <w:tc>
          <w:tcPr>
            <w:tcW w:w="1134" w:type="dxa"/>
            <w:tcBorders>
              <w:top w:val="single" w:sz="4" w:space="0" w:color="auto"/>
              <w:left w:val="single" w:sz="4" w:space="0" w:color="auto"/>
              <w:bottom w:val="single" w:sz="4" w:space="0" w:color="auto"/>
              <w:right w:val="single" w:sz="4" w:space="0" w:color="auto"/>
            </w:tcBorders>
            <w:hideMark/>
          </w:tcPr>
          <w:p w:rsidR="004560A9" w:rsidRPr="00F94D39" w:rsidRDefault="002026F2" w:rsidP="00E35C57">
            <w:pPr>
              <w:widowControl w:val="0"/>
              <w:autoSpaceDE w:val="0"/>
              <w:autoSpaceDN w:val="0"/>
              <w:adjustRightInd w:val="0"/>
              <w:spacing w:line="240" w:lineRule="auto"/>
              <w:rPr>
                <w:rFonts w:ascii="Times New Roman" w:eastAsia="Times New Roman" w:hAnsi="Times New Roman" w:cs="Times New Roman"/>
                <w:sz w:val="28"/>
                <w:szCs w:val="28"/>
                <w:lang w:val="ru-RU" w:eastAsia="ru-RU"/>
              </w:rPr>
            </w:pPr>
            <w:r w:rsidRPr="00F94D39">
              <w:rPr>
                <w:rFonts w:ascii="Times New Roman" w:hAnsi="Times New Roman" w:cs="Times New Roman"/>
                <w:sz w:val="28"/>
                <w:szCs w:val="28"/>
                <w:lang w:val="ru-RU"/>
              </w:rPr>
              <w:t>25</w:t>
            </w:r>
          </w:p>
        </w:tc>
        <w:tc>
          <w:tcPr>
            <w:tcW w:w="1276" w:type="dxa"/>
            <w:tcBorders>
              <w:top w:val="single" w:sz="4" w:space="0" w:color="auto"/>
              <w:left w:val="single" w:sz="4" w:space="0" w:color="auto"/>
              <w:bottom w:val="single" w:sz="4" w:space="0" w:color="auto"/>
              <w:right w:val="single" w:sz="4" w:space="0" w:color="auto"/>
            </w:tcBorders>
          </w:tcPr>
          <w:p w:rsidR="004560A9" w:rsidRPr="00F94D39" w:rsidRDefault="004560A9" w:rsidP="00E35C57">
            <w:pPr>
              <w:widowControl w:val="0"/>
              <w:autoSpaceDE w:val="0"/>
              <w:autoSpaceDN w:val="0"/>
              <w:adjustRightInd w:val="0"/>
              <w:spacing w:line="240" w:lineRule="auto"/>
              <w:rPr>
                <w:rFonts w:ascii="Times New Roman" w:hAnsi="Times New Roman" w:cs="Times New Roman"/>
                <w:sz w:val="28"/>
                <w:szCs w:val="28"/>
                <w:lang w:val="ru-RU"/>
              </w:rPr>
            </w:pPr>
            <w:r w:rsidRPr="00F94D39">
              <w:rPr>
                <w:rFonts w:ascii="Times New Roman" w:hAnsi="Times New Roman" w:cs="Times New Roman"/>
                <w:sz w:val="28"/>
                <w:szCs w:val="28"/>
                <w:lang w:val="ru-RU"/>
              </w:rPr>
              <w:t>25</w:t>
            </w:r>
          </w:p>
        </w:tc>
      </w:tr>
    </w:tbl>
    <w:p w:rsidR="004560A9" w:rsidRPr="00F94D39" w:rsidRDefault="004560A9" w:rsidP="004560A9">
      <w:pPr>
        <w:spacing w:line="240" w:lineRule="auto"/>
        <w:rPr>
          <w:rFonts w:ascii="Times New Roman" w:eastAsia="Times New Roman" w:hAnsi="Times New Roman" w:cs="Times New Roman"/>
          <w:sz w:val="28"/>
          <w:szCs w:val="28"/>
          <w:lang w:eastAsia="ru-RU"/>
        </w:rPr>
      </w:pP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color w:val="184495"/>
          <w:sz w:val="20"/>
          <w:szCs w:val="20"/>
        </w:rPr>
        <w:br/>
      </w:r>
      <w:r w:rsidR="00471437" w:rsidRPr="00F94D39">
        <w:rPr>
          <w:rFonts w:ascii="Times New Roman" w:eastAsia="Times New Roman" w:hAnsi="Times New Roman" w:cs="Times New Roman"/>
          <w:sz w:val="28"/>
          <w:szCs w:val="28"/>
        </w:rPr>
        <w:t xml:space="preserve"> </w:t>
      </w:r>
      <w:r w:rsidRPr="00F94D39">
        <w:rPr>
          <w:rFonts w:ascii="Times New Roman" w:eastAsia="Times New Roman" w:hAnsi="Times New Roman" w:cs="Times New Roman"/>
          <w:sz w:val="28"/>
          <w:szCs w:val="28"/>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освіти»,Типової освітньої </w:t>
      </w:r>
      <w:proofErr w:type="spellStart"/>
      <w:r w:rsidRPr="00F94D39">
        <w:rPr>
          <w:rFonts w:ascii="Times New Roman" w:eastAsia="Times New Roman" w:hAnsi="Times New Roman" w:cs="Times New Roman"/>
          <w:sz w:val="28"/>
          <w:szCs w:val="28"/>
        </w:rPr>
        <w:t>програмизакладів</w:t>
      </w:r>
      <w:proofErr w:type="spellEnd"/>
      <w:r w:rsidRPr="00F94D39">
        <w:rPr>
          <w:rFonts w:ascii="Times New Roman" w:eastAsia="Times New Roman" w:hAnsi="Times New Roman" w:cs="Times New Roman"/>
          <w:sz w:val="28"/>
          <w:szCs w:val="28"/>
        </w:rPr>
        <w:t xml:space="preserve"> загальної середньої освіти ІІ ступеня, затвердженої наказом Міністерства освіти і науки України від 20.04.2018 № 405.</w:t>
      </w:r>
    </w:p>
    <w:p w:rsidR="00025B3F" w:rsidRPr="00F94D39" w:rsidRDefault="00471437"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   </w:t>
      </w:r>
      <w:r w:rsidR="00025B3F" w:rsidRPr="00F94D39">
        <w:rPr>
          <w:rFonts w:ascii="Times New Roman" w:eastAsia="Times New Roman" w:hAnsi="Times New Roman" w:cs="Times New Roman"/>
          <w:sz w:val="28"/>
          <w:szCs w:val="28"/>
        </w:rPr>
        <w:t>Освітня програма базової середньої освіти окреслює рекомендовані підходи до планування й організації єдиного комплексу освітніх компонентів для досягнення учнями 5 – 9 класів обов’язкових результатів навчання, визначених Державним стандартом базової та повної загальної середньої освіти.</w:t>
      </w:r>
    </w:p>
    <w:p w:rsidR="00025B3F" w:rsidRPr="00F94D39" w:rsidRDefault="00025B3F" w:rsidP="00E35C57">
      <w:pPr>
        <w:spacing w:before="180" w:after="180" w:line="240" w:lineRule="auto"/>
        <w:jc w:val="center"/>
        <w:rPr>
          <w:rFonts w:ascii="Times New Roman" w:eastAsia="Times New Roman" w:hAnsi="Times New Roman" w:cs="Times New Roman"/>
          <w:sz w:val="28"/>
          <w:szCs w:val="28"/>
        </w:rPr>
      </w:pPr>
      <w:r w:rsidRPr="00F94D39">
        <w:rPr>
          <w:rFonts w:ascii="Times New Roman" w:eastAsia="Times New Roman" w:hAnsi="Times New Roman" w:cs="Times New Roman"/>
          <w:i/>
          <w:iCs/>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F94D39">
        <w:rPr>
          <w:rFonts w:ascii="Times New Roman" w:eastAsia="Times New Roman" w:hAnsi="Times New Roman" w:cs="Times New Roman"/>
          <w:sz w:val="28"/>
          <w:szCs w:val="28"/>
        </w:rPr>
        <w:t> </w:t>
      </w:r>
    </w:p>
    <w:p w:rsidR="00025B3F" w:rsidRPr="00F94D39" w:rsidRDefault="00E35C57"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w:t>
      </w:r>
      <w:r w:rsidR="00025B3F" w:rsidRPr="00F94D39">
        <w:rPr>
          <w:rFonts w:ascii="Times New Roman" w:eastAsia="Times New Roman" w:hAnsi="Times New Roman" w:cs="Times New Roman"/>
          <w:color w:val="000000" w:themeColor="text1"/>
          <w:sz w:val="28"/>
          <w:szCs w:val="28"/>
        </w:rPr>
        <w:t>Загальний обсяг навчального навантаження для учнів 5-9-х класів закладів загал</w:t>
      </w:r>
      <w:r w:rsidR="0033681C" w:rsidRPr="00F94D39">
        <w:rPr>
          <w:rFonts w:ascii="Times New Roman" w:eastAsia="Times New Roman" w:hAnsi="Times New Roman" w:cs="Times New Roman"/>
          <w:color w:val="000000" w:themeColor="text1"/>
          <w:sz w:val="28"/>
          <w:szCs w:val="28"/>
        </w:rPr>
        <w:t>ьно</w:t>
      </w:r>
      <w:r w:rsidR="00471437" w:rsidRPr="00F94D39">
        <w:rPr>
          <w:rFonts w:ascii="Times New Roman" w:eastAsia="Times New Roman" w:hAnsi="Times New Roman" w:cs="Times New Roman"/>
          <w:color w:val="000000" w:themeColor="text1"/>
          <w:sz w:val="28"/>
          <w:szCs w:val="28"/>
        </w:rPr>
        <w:t>ї середньої освіти складає 549</w:t>
      </w:r>
      <w:r w:rsidR="0033681C" w:rsidRPr="00F94D39">
        <w:rPr>
          <w:rFonts w:ascii="Times New Roman" w:eastAsia="Times New Roman" w:hAnsi="Times New Roman" w:cs="Times New Roman"/>
          <w:color w:val="000000" w:themeColor="text1"/>
          <w:sz w:val="28"/>
          <w:szCs w:val="28"/>
        </w:rPr>
        <w:t xml:space="preserve">5 </w:t>
      </w:r>
      <w:r w:rsidR="002026F2" w:rsidRPr="00F94D39">
        <w:rPr>
          <w:rFonts w:ascii="Times New Roman" w:eastAsia="Times New Roman" w:hAnsi="Times New Roman" w:cs="Times New Roman"/>
          <w:color w:val="000000" w:themeColor="text1"/>
          <w:sz w:val="28"/>
          <w:szCs w:val="28"/>
        </w:rPr>
        <w:t>годин/н</w:t>
      </w:r>
      <w:r w:rsidR="00471437" w:rsidRPr="00F94D39">
        <w:rPr>
          <w:rFonts w:ascii="Times New Roman" w:eastAsia="Times New Roman" w:hAnsi="Times New Roman" w:cs="Times New Roman"/>
          <w:color w:val="000000" w:themeColor="text1"/>
          <w:sz w:val="28"/>
          <w:szCs w:val="28"/>
        </w:rPr>
        <w:t>авчальний рік: для 5 класу – 980</w:t>
      </w:r>
      <w:r w:rsidR="00025B3F" w:rsidRPr="00F94D39">
        <w:rPr>
          <w:rFonts w:ascii="Times New Roman" w:eastAsia="Times New Roman" w:hAnsi="Times New Roman" w:cs="Times New Roman"/>
          <w:color w:val="000000" w:themeColor="text1"/>
          <w:sz w:val="28"/>
          <w:szCs w:val="28"/>
        </w:rPr>
        <w:t xml:space="preserve"> годин/навчальний рік, </w:t>
      </w:r>
      <w:r w:rsidR="002026F2" w:rsidRPr="00F94D39">
        <w:rPr>
          <w:rFonts w:ascii="Times New Roman" w:eastAsia="Times New Roman" w:hAnsi="Times New Roman" w:cs="Times New Roman"/>
          <w:color w:val="000000" w:themeColor="text1"/>
          <w:sz w:val="28"/>
          <w:szCs w:val="28"/>
        </w:rPr>
        <w:t>для 6 класу – 1085 годин/навчальний рік, для 7 класу</w:t>
      </w:r>
      <w:r w:rsidR="00471437" w:rsidRPr="00F94D39">
        <w:rPr>
          <w:rFonts w:ascii="Times New Roman" w:eastAsia="Times New Roman" w:hAnsi="Times New Roman" w:cs="Times New Roman"/>
          <w:color w:val="000000" w:themeColor="text1"/>
          <w:sz w:val="28"/>
          <w:szCs w:val="28"/>
        </w:rPr>
        <w:t xml:space="preserve"> – 1102,5</w:t>
      </w:r>
      <w:r w:rsidR="0033681C" w:rsidRPr="00F94D39">
        <w:rPr>
          <w:rFonts w:ascii="Times New Roman" w:eastAsia="Times New Roman" w:hAnsi="Times New Roman" w:cs="Times New Roman"/>
          <w:color w:val="000000" w:themeColor="text1"/>
          <w:sz w:val="28"/>
          <w:szCs w:val="28"/>
        </w:rPr>
        <w:t> годин/навчальний рік, для 8  класу – 1137</w:t>
      </w:r>
      <w:r w:rsidR="00025B3F" w:rsidRPr="00F94D39">
        <w:rPr>
          <w:rFonts w:ascii="Times New Roman" w:eastAsia="Times New Roman" w:hAnsi="Times New Roman" w:cs="Times New Roman"/>
          <w:color w:val="000000" w:themeColor="text1"/>
          <w:sz w:val="28"/>
          <w:szCs w:val="28"/>
        </w:rPr>
        <w:t>,</w:t>
      </w:r>
      <w:r w:rsidR="0033681C" w:rsidRPr="00F94D39">
        <w:rPr>
          <w:rFonts w:ascii="Times New Roman" w:eastAsia="Times New Roman" w:hAnsi="Times New Roman" w:cs="Times New Roman"/>
          <w:color w:val="000000" w:themeColor="text1"/>
          <w:sz w:val="28"/>
          <w:szCs w:val="28"/>
        </w:rPr>
        <w:t xml:space="preserve">5 годин/навчальний рік, для 9 </w:t>
      </w:r>
      <w:r w:rsidR="00025B3F" w:rsidRPr="00F94D39">
        <w:rPr>
          <w:rFonts w:ascii="Times New Roman" w:eastAsia="Times New Roman" w:hAnsi="Times New Roman" w:cs="Times New Roman"/>
          <w:color w:val="000000" w:themeColor="text1"/>
          <w:sz w:val="28"/>
          <w:szCs w:val="28"/>
        </w:rPr>
        <w:t>клас</w:t>
      </w:r>
      <w:r w:rsidR="00471437" w:rsidRPr="00F94D39">
        <w:rPr>
          <w:rFonts w:ascii="Times New Roman" w:eastAsia="Times New Roman" w:hAnsi="Times New Roman" w:cs="Times New Roman"/>
          <w:color w:val="000000" w:themeColor="text1"/>
          <w:sz w:val="28"/>
          <w:szCs w:val="28"/>
        </w:rPr>
        <w:t>у – 1190</w:t>
      </w:r>
      <w:r w:rsidR="00025B3F" w:rsidRPr="00F94D39">
        <w:rPr>
          <w:rFonts w:ascii="Times New Roman" w:eastAsia="Times New Roman" w:hAnsi="Times New Roman" w:cs="Times New Roman"/>
          <w:color w:val="000000" w:themeColor="text1"/>
          <w:sz w:val="28"/>
          <w:szCs w:val="28"/>
        </w:rPr>
        <w:t xml:space="preserve"> годин/навчальний рік. Детальний розподіл навчального навантаження на тиждень окреслено у навчальному плані  ІІ ступеня.</w:t>
      </w:r>
    </w:p>
    <w:p w:rsidR="00025B3F" w:rsidRPr="00F94D39" w:rsidRDefault="00025B3F" w:rsidP="00025B3F">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w:t>
      </w:r>
      <w:r w:rsidRPr="00F94D39">
        <w:rPr>
          <w:rFonts w:ascii="Times New Roman" w:eastAsia="Times New Roman" w:hAnsi="Times New Roman" w:cs="Times New Roman"/>
          <w:sz w:val="28"/>
          <w:szCs w:val="28"/>
        </w:rPr>
        <w:lastRenderedPageBreak/>
        <w:t>спільною для всіх закладів загальної середньої освіти незалежно від підпорядкування і форм власності, та варіативну складову.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184495"/>
          <w:sz w:val="20"/>
          <w:szCs w:val="20"/>
        </w:rPr>
        <w:t> </w:t>
      </w:r>
      <w:r w:rsidR="00E771EE" w:rsidRPr="00F94D39">
        <w:rPr>
          <w:rFonts w:ascii="Times New Roman" w:eastAsia="Times New Roman" w:hAnsi="Times New Roman" w:cs="Times New Roman"/>
          <w:color w:val="000000" w:themeColor="text1"/>
          <w:sz w:val="28"/>
          <w:szCs w:val="28"/>
        </w:rPr>
        <w:t>З м</w:t>
      </w:r>
      <w:r w:rsidRPr="00F94D39">
        <w:rPr>
          <w:rFonts w:ascii="Times New Roman" w:eastAsia="Times New Roman" w:hAnsi="Times New Roman" w:cs="Times New Roman"/>
          <w:color w:val="000000" w:themeColor="text1"/>
          <w:sz w:val="28"/>
          <w:szCs w:val="28"/>
        </w:rPr>
        <w:t>етою виконання вимог Державного стандарту навчальні плани містять предмети інваріантної складової, передбачені обраним варіантом навчальних планів Типової освітньої програми.</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Змістове наповнення предмета «Фізична культура» заклад формує з варіативних модулів відповідно до </w:t>
      </w:r>
      <w:proofErr w:type="spellStart"/>
      <w:r w:rsidRPr="00F94D39">
        <w:rPr>
          <w:rFonts w:ascii="Times New Roman" w:eastAsia="Times New Roman" w:hAnsi="Times New Roman" w:cs="Times New Roman"/>
          <w:color w:val="000000" w:themeColor="text1"/>
          <w:sz w:val="28"/>
          <w:szCs w:val="28"/>
        </w:rPr>
        <w:t>статево-вікових</w:t>
      </w:r>
      <w:proofErr w:type="spellEnd"/>
      <w:r w:rsidRPr="00F94D39">
        <w:rPr>
          <w:rFonts w:ascii="Times New Roman" w:eastAsia="Times New Roman" w:hAnsi="Times New Roman" w:cs="Times New Roman"/>
          <w:color w:val="000000" w:themeColor="text1"/>
          <w:sz w:val="28"/>
          <w:szCs w:val="28"/>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Для недопущення перевантаження учнів враховуватиметься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Гранична наповнюваність класів та тривалість уроків встановлюються відповідно до Закону України "Про загальну середню освіту".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Навчальні плани зорієнтовані на роботу основної школи за 5-денним навчальним тижнем.</w:t>
      </w:r>
    </w:p>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Очікувані результати навчання здобувачів освіти</w:t>
      </w:r>
    </w:p>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учнів.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bl>
      <w:tblPr>
        <w:tblW w:w="979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
        <w:gridCol w:w="2215"/>
        <w:gridCol w:w="6909"/>
      </w:tblGrid>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з/п</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Ключові компетентності</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Компоненти</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Спілкування </w:t>
            </w:r>
            <w:proofErr w:type="spellStart"/>
            <w:r w:rsidRPr="00F94D39">
              <w:rPr>
                <w:rFonts w:ascii="Times New Roman" w:eastAsia="Times New Roman" w:hAnsi="Times New Roman" w:cs="Times New Roman"/>
                <w:color w:val="000000" w:themeColor="text1"/>
                <w:sz w:val="28"/>
                <w:szCs w:val="28"/>
              </w:rPr>
              <w:lastRenderedPageBreak/>
              <w:t>державноюмовою</w:t>
            </w:r>
            <w:proofErr w:type="spellEnd"/>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lastRenderedPageBreak/>
              <w:t> </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xml:space="preserve"> ставити запитання і розпізнавати проблему; </w:t>
            </w:r>
            <w:r w:rsidRPr="00F94D39">
              <w:rPr>
                <w:rFonts w:ascii="Times New Roman" w:eastAsia="Times New Roman" w:hAnsi="Times New Roman" w:cs="Times New Roman"/>
                <w:color w:val="000000" w:themeColor="text1"/>
                <w:sz w:val="28"/>
                <w:szCs w:val="28"/>
              </w:rPr>
              <w:lastRenderedPageBreak/>
              <w:t>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розуміння важливості чітких та лаконічних формулювань.</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означення понять, формулювання властивостей, доведення правил, теорем</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2</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Спілкування іноземними мовами</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підручники, словники, довідкова література, мультимедійні засоби, адаптовані іншомовні тексти.</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3</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Математична компетентність</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w:t>
            </w:r>
            <w:r w:rsidRPr="00F94D39">
              <w:rPr>
                <w:rFonts w:ascii="Times New Roman" w:eastAsia="Times New Roman" w:hAnsi="Times New Roman" w:cs="Times New Roman"/>
                <w:color w:val="000000" w:themeColor="text1"/>
                <w:sz w:val="28"/>
                <w:szCs w:val="28"/>
              </w:rPr>
              <w:lastRenderedPageBreak/>
              <w:t>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розв'язування математичних задач, і обов’язково таких, що моделюють реальні життєві ситуації</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4</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Основні компетентності у природничих науках і технологіях</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5</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Інформаційно-цифрова компетентність</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візуалізація даних, побудова графіків та діаграм за допомогою програмних засобів</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6</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Уміння вчитися впродовж життя</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w:t>
            </w:r>
            <w:r w:rsidRPr="00F94D39">
              <w:rPr>
                <w:rFonts w:ascii="Times New Roman" w:eastAsia="Times New Roman" w:hAnsi="Times New Roman" w:cs="Times New Roman"/>
                <w:color w:val="000000" w:themeColor="text1"/>
                <w:sz w:val="28"/>
                <w:szCs w:val="28"/>
              </w:rPr>
              <w:lastRenderedPageBreak/>
              <w:t>коригувати та оцінювати результати своєї навчальної діяльності; доводити правильність власного судження або визнавати помилковість.</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моделювання власної освітньої траєкторії</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7</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Ініціативність і підприємливість</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завдання підприємницького змісту (оптимізаційні задачі)</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8</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Соціальна і громадянська компетентності</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lastRenderedPageBreak/>
              <w:t>Навчальні ресурси:</w:t>
            </w:r>
            <w:r w:rsidRPr="00F94D39">
              <w:rPr>
                <w:rFonts w:ascii="Times New Roman" w:eastAsia="Times New Roman" w:hAnsi="Times New Roman" w:cs="Times New Roman"/>
                <w:color w:val="000000" w:themeColor="text1"/>
                <w:sz w:val="28"/>
                <w:szCs w:val="28"/>
              </w:rPr>
              <w:t> завдання соціального змісту</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9</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Обізнаність і самовираження у сфері культури</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 </w:t>
            </w:r>
            <w:r w:rsidRPr="00F94D39">
              <w:rPr>
                <w:rFonts w:ascii="Times New Roman" w:eastAsia="Times New Roman" w:hAnsi="Times New Roman" w:cs="Times New Roman"/>
                <w:color w:val="000000" w:themeColor="text1"/>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 xml:space="preserve">культурна </w:t>
            </w:r>
            <w:proofErr w:type="spellStart"/>
            <w:r w:rsidRPr="00F94D39">
              <w:rPr>
                <w:rFonts w:ascii="Times New Roman" w:eastAsia="Times New Roman" w:hAnsi="Times New Roman" w:cs="Times New Roman"/>
                <w:color w:val="000000" w:themeColor="text1"/>
                <w:sz w:val="28"/>
                <w:szCs w:val="28"/>
              </w:rPr>
              <w:t>самоідентифікація</w:t>
            </w:r>
            <w:proofErr w:type="spellEnd"/>
            <w:r w:rsidRPr="00F94D39">
              <w:rPr>
                <w:rFonts w:ascii="Times New Roman" w:eastAsia="Times New Roman" w:hAnsi="Times New Roman" w:cs="Times New Roman"/>
                <w:color w:val="000000" w:themeColor="text1"/>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математичні моделі в різних видах мистецтва</w:t>
            </w:r>
          </w:p>
        </w:tc>
      </w:tr>
      <w:tr w:rsidR="00E771EE" w:rsidRPr="00F94D39" w:rsidTr="000D52CE">
        <w:tc>
          <w:tcPr>
            <w:tcW w:w="6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10</w:t>
            </w:r>
          </w:p>
        </w:tc>
        <w:tc>
          <w:tcPr>
            <w:tcW w:w="2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Екологічна грамотність і здорове життя</w:t>
            </w:r>
          </w:p>
        </w:tc>
        <w:tc>
          <w:tcPr>
            <w:tcW w:w="6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Уміння:</w:t>
            </w:r>
            <w:r w:rsidRPr="00F94D39">
              <w:rPr>
                <w:rFonts w:ascii="Times New Roman" w:eastAsia="Times New Roman" w:hAnsi="Times New Roman" w:cs="Times New Roman"/>
                <w:color w:val="000000" w:themeColor="text1"/>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Ставлення:</w:t>
            </w:r>
            <w:r w:rsidRPr="00F94D39">
              <w:rPr>
                <w:rFonts w:ascii="Times New Roman" w:eastAsia="Times New Roman" w:hAnsi="Times New Roman" w:cs="Times New Roman"/>
                <w:color w:val="000000" w:themeColor="text1"/>
                <w:sz w:val="28"/>
                <w:szCs w:val="28"/>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Навчальні ресурси:</w:t>
            </w:r>
            <w:r w:rsidRPr="00F94D39">
              <w:rPr>
                <w:rFonts w:ascii="Times New Roman" w:eastAsia="Times New Roman" w:hAnsi="Times New Roman" w:cs="Times New Roman"/>
                <w:color w:val="000000" w:themeColor="text1"/>
                <w:sz w:val="28"/>
                <w:szCs w:val="28"/>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F94D39">
        <w:rPr>
          <w:rFonts w:ascii="Times New Roman" w:eastAsia="Times New Roman" w:hAnsi="Times New Roman" w:cs="Times New Roman"/>
          <w:color w:val="000000" w:themeColor="text1"/>
          <w:sz w:val="28"/>
          <w:szCs w:val="28"/>
        </w:rPr>
        <w:t>наформування</w:t>
      </w:r>
      <w:proofErr w:type="spellEnd"/>
      <w:r w:rsidRPr="00F94D39">
        <w:rPr>
          <w:rFonts w:ascii="Times New Roman" w:eastAsia="Times New Roman" w:hAnsi="Times New Roman" w:cs="Times New Roman"/>
          <w:color w:val="000000" w:themeColor="text1"/>
          <w:sz w:val="28"/>
          <w:szCs w:val="28"/>
        </w:rPr>
        <w:t xml:space="preserve">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F94D39">
        <w:rPr>
          <w:rFonts w:ascii="Times New Roman" w:eastAsia="Times New Roman" w:hAnsi="Times New Roman" w:cs="Times New Roman"/>
          <w:color w:val="000000" w:themeColor="text1"/>
          <w:sz w:val="28"/>
          <w:szCs w:val="28"/>
        </w:rPr>
        <w:t>загальнопредметних</w:t>
      </w:r>
      <w:proofErr w:type="spellEnd"/>
      <w:r w:rsidRPr="00F94D39">
        <w:rPr>
          <w:rFonts w:ascii="Times New Roman" w:eastAsia="Times New Roman" w:hAnsi="Times New Roman" w:cs="Times New Roman"/>
          <w:color w:val="000000" w:themeColor="text1"/>
          <w:sz w:val="28"/>
          <w:szCs w:val="28"/>
        </w:rPr>
        <w:t xml:space="preserve">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окремих </w:t>
      </w:r>
      <w:r w:rsidRPr="00F94D39">
        <w:rPr>
          <w:rFonts w:ascii="Times New Roman" w:eastAsia="Times New Roman" w:hAnsi="Times New Roman" w:cs="Times New Roman"/>
          <w:color w:val="000000" w:themeColor="text1"/>
          <w:sz w:val="28"/>
          <w:szCs w:val="28"/>
        </w:rPr>
        <w:lastRenderedPageBreak/>
        <w:t xml:space="preserve">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F94D39">
        <w:rPr>
          <w:rFonts w:ascii="Times New Roman" w:eastAsia="Times New Roman" w:hAnsi="Times New Roman" w:cs="Times New Roman"/>
          <w:color w:val="000000" w:themeColor="text1"/>
          <w:sz w:val="28"/>
          <w:szCs w:val="28"/>
        </w:rPr>
        <w:t>надпредметними</w:t>
      </w:r>
      <w:proofErr w:type="spellEnd"/>
      <w:r w:rsidRPr="00F94D39">
        <w:rPr>
          <w:rFonts w:ascii="Times New Roman" w:eastAsia="Times New Roman" w:hAnsi="Times New Roman" w:cs="Times New Roman"/>
          <w:color w:val="000000" w:themeColor="text1"/>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Навчання за наскрізними лініями реалізується насамперед через:</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94D39">
        <w:rPr>
          <w:rFonts w:ascii="Times New Roman" w:eastAsia="Times New Roman" w:hAnsi="Times New Roman" w:cs="Times New Roman"/>
          <w:color w:val="000000" w:themeColor="text1"/>
          <w:sz w:val="28"/>
          <w:szCs w:val="28"/>
        </w:rPr>
        <w:t>надпредметні</w:t>
      </w:r>
      <w:proofErr w:type="spellEnd"/>
      <w:r w:rsidRPr="00F94D39">
        <w:rPr>
          <w:rFonts w:ascii="Times New Roman" w:eastAsia="Times New Roman" w:hAnsi="Times New Roman" w:cs="Times New Roman"/>
          <w:color w:val="000000" w:themeColor="text1"/>
          <w:sz w:val="28"/>
          <w:szCs w:val="28"/>
        </w:rPr>
        <w:t xml:space="preserve">, </w:t>
      </w:r>
      <w:proofErr w:type="spellStart"/>
      <w:r w:rsidRPr="00F94D39">
        <w:rPr>
          <w:rFonts w:ascii="Times New Roman" w:eastAsia="Times New Roman" w:hAnsi="Times New Roman" w:cs="Times New Roman"/>
          <w:color w:val="000000" w:themeColor="text1"/>
          <w:sz w:val="28"/>
          <w:szCs w:val="28"/>
        </w:rPr>
        <w:t>міжкласові</w:t>
      </w:r>
      <w:proofErr w:type="spellEnd"/>
      <w:r w:rsidRPr="00F94D39">
        <w:rPr>
          <w:rFonts w:ascii="Times New Roman" w:eastAsia="Times New Roman" w:hAnsi="Times New Roman" w:cs="Times New Roman"/>
          <w:color w:val="000000" w:themeColor="text1"/>
          <w:sz w:val="28"/>
          <w:szCs w:val="28"/>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предмети за вибором;</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роботу в проектах;</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позакласну навчальну роботу і роботу гуртків.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bl>
      <w:tblPr>
        <w:tblW w:w="93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4"/>
        <w:gridCol w:w="7277"/>
      </w:tblGrid>
      <w:tr w:rsidR="00E771EE" w:rsidRPr="00F94D39" w:rsidTr="000D52CE">
        <w:tc>
          <w:tcPr>
            <w:tcW w:w="20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Наскрізна лінія</w:t>
            </w:r>
          </w:p>
        </w:tc>
        <w:tc>
          <w:tcPr>
            <w:tcW w:w="7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Коротка характеристика</w:t>
            </w:r>
          </w:p>
        </w:tc>
      </w:tr>
      <w:tr w:rsidR="00E771EE" w:rsidRPr="00F94D39" w:rsidTr="000D52CE">
        <w:tc>
          <w:tcPr>
            <w:tcW w:w="20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Екологічна безпека й сталий розвиток</w:t>
            </w:r>
          </w:p>
        </w:tc>
        <w:tc>
          <w:tcPr>
            <w:tcW w:w="7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771EE" w:rsidRPr="00F94D39" w:rsidTr="000D52CE">
        <w:tc>
          <w:tcPr>
            <w:tcW w:w="20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Громадянська відповідальність</w:t>
            </w:r>
          </w:p>
        </w:tc>
        <w:tc>
          <w:tcPr>
            <w:tcW w:w="7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w:t>
            </w:r>
            <w:r w:rsidRPr="00F94D39">
              <w:rPr>
                <w:rFonts w:ascii="Times New Roman" w:eastAsia="Times New Roman" w:hAnsi="Times New Roman" w:cs="Times New Roman"/>
                <w:color w:val="000000" w:themeColor="text1"/>
                <w:sz w:val="28"/>
                <w:szCs w:val="28"/>
              </w:rPr>
              <w:lastRenderedPageBreak/>
              <w:t>співпраці, толерантність щодо різноманітних способів діяльності і думок.</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771EE" w:rsidRPr="00F94D39" w:rsidTr="000D52CE">
        <w:tc>
          <w:tcPr>
            <w:tcW w:w="20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Здоров'я і безпека</w:t>
            </w:r>
          </w:p>
        </w:tc>
        <w:tc>
          <w:tcPr>
            <w:tcW w:w="7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771EE" w:rsidRPr="00F94D39" w:rsidTr="000D52CE">
        <w:tc>
          <w:tcPr>
            <w:tcW w:w="20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Підприємливість і фінансова грамотність</w:t>
            </w:r>
          </w:p>
        </w:tc>
        <w:tc>
          <w:tcPr>
            <w:tcW w:w="7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Необхідною умовою формування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є </w:t>
      </w:r>
      <w:proofErr w:type="spellStart"/>
      <w:r w:rsidRPr="00F94D39">
        <w:rPr>
          <w:rFonts w:ascii="Times New Roman" w:eastAsia="Times New Roman" w:hAnsi="Times New Roman" w:cs="Times New Roman"/>
          <w:color w:val="000000" w:themeColor="text1"/>
          <w:sz w:val="28"/>
          <w:szCs w:val="28"/>
        </w:rPr>
        <w:t>діяльнісна</w:t>
      </w:r>
      <w:proofErr w:type="spellEnd"/>
      <w:r w:rsidRPr="00F94D39">
        <w:rPr>
          <w:rFonts w:ascii="Times New Roman" w:eastAsia="Times New Roman" w:hAnsi="Times New Roman" w:cs="Times New Roman"/>
          <w:color w:val="000000" w:themeColor="text1"/>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r w:rsidRPr="00F94D39">
        <w:rPr>
          <w:rFonts w:ascii="Times New Roman" w:eastAsia="Times New Roman" w:hAnsi="Times New Roman" w:cs="Times New Roman"/>
          <w:color w:val="000000" w:themeColor="text1"/>
          <w:sz w:val="28"/>
          <w:szCs w:val="28"/>
        </w:rPr>
        <w:lastRenderedPageBreak/>
        <w:t xml:space="preserve">Формуванню ключових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сприяє встановлення та реалізація в освітньому процесі міжпредметних і </w:t>
      </w:r>
      <w:proofErr w:type="spellStart"/>
      <w:r w:rsidRPr="00F94D39">
        <w:rPr>
          <w:rFonts w:ascii="Times New Roman" w:eastAsia="Times New Roman" w:hAnsi="Times New Roman" w:cs="Times New Roman"/>
          <w:color w:val="000000" w:themeColor="text1"/>
          <w:sz w:val="28"/>
          <w:szCs w:val="28"/>
        </w:rPr>
        <w:t>внутрішньопредметних</w:t>
      </w:r>
      <w:proofErr w:type="spellEnd"/>
      <w:r w:rsidRPr="00F94D39">
        <w:rPr>
          <w:rFonts w:ascii="Times New Roman" w:eastAsia="Times New Roman" w:hAnsi="Times New Roman" w:cs="Times New Roman"/>
          <w:color w:val="000000" w:themeColor="text1"/>
          <w:sz w:val="28"/>
          <w:szCs w:val="28"/>
        </w:rPr>
        <w:t xml:space="preserve"> зв’язків, а саме: змістово-інформаційних, </w:t>
      </w:r>
      <w:proofErr w:type="spellStart"/>
      <w:r w:rsidRPr="00F94D39">
        <w:rPr>
          <w:rFonts w:ascii="Times New Roman" w:eastAsia="Times New Roman" w:hAnsi="Times New Roman" w:cs="Times New Roman"/>
          <w:color w:val="000000" w:themeColor="text1"/>
          <w:sz w:val="28"/>
          <w:szCs w:val="28"/>
        </w:rPr>
        <w:t>операційно-діяльнісних</w:t>
      </w:r>
      <w:proofErr w:type="spellEnd"/>
      <w:r w:rsidRPr="00F94D39">
        <w:rPr>
          <w:rFonts w:ascii="Times New Roman" w:eastAsia="Times New Roman" w:hAnsi="Times New Roman" w:cs="Times New Roman"/>
          <w:color w:val="000000" w:themeColor="text1"/>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 </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Вимоги до осіб, які можуть розпочинати здобуття базової середньої освіти</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Особи з особливими освітніми потребами можуть розпочинати здобуття базової середньої освіти за інших умов.</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 </w:t>
      </w:r>
    </w:p>
    <w:p w:rsidR="00025B3F" w:rsidRPr="00F94D39" w:rsidRDefault="00025B3F" w:rsidP="000D52C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Перелік освітніх галузей</w:t>
      </w:r>
    </w:p>
    <w:p w:rsidR="00025B3F" w:rsidRPr="00F94D39" w:rsidRDefault="00025B3F" w:rsidP="000D52C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Освітню програму укладено за такими освітніми галузями:</w:t>
      </w:r>
    </w:p>
    <w:p w:rsidR="00025B3F" w:rsidRPr="00F94D39" w:rsidRDefault="00B04711"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Мови</w:t>
      </w:r>
      <w:r w:rsidR="00025B3F" w:rsidRPr="00F94D39">
        <w:rPr>
          <w:rFonts w:ascii="Times New Roman" w:eastAsia="Times New Roman" w:hAnsi="Times New Roman" w:cs="Times New Roman"/>
          <w:color w:val="000000" w:themeColor="text1"/>
          <w:sz w:val="28"/>
          <w:szCs w:val="28"/>
        </w:rPr>
        <w:t xml:space="preserve"> і літератури</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Суспільствознавство</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Мистецтво</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Математика</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Природознавство</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Технології</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Здоров’я і фізична культура</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i/>
          <w:iCs/>
          <w:color w:val="000000" w:themeColor="text1"/>
          <w:sz w:val="28"/>
          <w:szCs w:val="28"/>
        </w:rPr>
        <w:t> </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Логічна послідовність вивчення предметів</w:t>
      </w:r>
      <w:r w:rsidRPr="00F94D39">
        <w:rPr>
          <w:rFonts w:ascii="Times New Roman" w:eastAsia="Times New Roman" w:hAnsi="Times New Roman" w:cs="Times New Roman"/>
          <w:color w:val="000000" w:themeColor="text1"/>
          <w:sz w:val="28"/>
          <w:szCs w:val="28"/>
        </w:rPr>
        <w:t xml:space="preserve"> розкривається у </w:t>
      </w:r>
      <w:proofErr w:type="spellStart"/>
      <w:r w:rsidRPr="00F94D39">
        <w:rPr>
          <w:rFonts w:ascii="Times New Roman" w:eastAsia="Times New Roman" w:hAnsi="Times New Roman" w:cs="Times New Roman"/>
          <w:color w:val="000000" w:themeColor="text1"/>
          <w:sz w:val="28"/>
          <w:szCs w:val="28"/>
        </w:rPr>
        <w:t>відповідних </w:t>
      </w:r>
      <w:r w:rsidRPr="00F94D39">
        <w:rPr>
          <w:rFonts w:ascii="Times New Roman" w:eastAsia="Times New Roman" w:hAnsi="Times New Roman" w:cs="Times New Roman"/>
          <w:i/>
          <w:iCs/>
          <w:color w:val="000000" w:themeColor="text1"/>
          <w:sz w:val="28"/>
          <w:szCs w:val="28"/>
        </w:rPr>
        <w:t>навчаль</w:t>
      </w:r>
      <w:proofErr w:type="spellEnd"/>
      <w:r w:rsidRPr="00F94D39">
        <w:rPr>
          <w:rFonts w:ascii="Times New Roman" w:eastAsia="Times New Roman" w:hAnsi="Times New Roman" w:cs="Times New Roman"/>
          <w:i/>
          <w:iCs/>
          <w:color w:val="000000" w:themeColor="text1"/>
          <w:sz w:val="28"/>
          <w:szCs w:val="28"/>
        </w:rPr>
        <w:t>нихпрограмах</w:t>
      </w:r>
      <w:r w:rsidRPr="00F94D39">
        <w:rPr>
          <w:rFonts w:ascii="Times New Roman" w:eastAsia="Times New Roman" w:hAnsi="Times New Roman" w:cs="Times New Roman"/>
          <w:color w:val="000000" w:themeColor="text1"/>
          <w:sz w:val="28"/>
          <w:szCs w:val="28"/>
        </w:rPr>
        <w:t>.</w:t>
      </w:r>
    </w:p>
    <w:p w:rsidR="00025B3F" w:rsidRPr="00F94D39" w:rsidRDefault="00025B3F" w:rsidP="000D52CE">
      <w:pPr>
        <w:spacing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 </w:t>
      </w:r>
    </w:p>
    <w:p w:rsidR="00025B3F" w:rsidRPr="00F94D39" w:rsidRDefault="00025B3F" w:rsidP="000D52C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Рекомендовані форми організації освітнього процесу</w:t>
      </w:r>
    </w:p>
    <w:p w:rsidR="00025B3F" w:rsidRPr="00F94D39" w:rsidRDefault="00025B3F" w:rsidP="000D52C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 </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Основними формами організації освітнього процесу є різні типи уроку: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формування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розвитку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перевірки та/або оцінювання досягнення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корекції основних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комбінований урок.</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94D39">
        <w:rPr>
          <w:rFonts w:ascii="Times New Roman" w:eastAsia="Times New Roman" w:hAnsi="Times New Roman" w:cs="Times New Roman"/>
          <w:color w:val="000000" w:themeColor="text1"/>
          <w:sz w:val="28"/>
          <w:szCs w:val="28"/>
        </w:rPr>
        <w:t>квести</w:t>
      </w:r>
      <w:proofErr w:type="spellEnd"/>
      <w:r w:rsidRPr="00F94D39">
        <w:rPr>
          <w:rFonts w:ascii="Times New Roman" w:eastAsia="Times New Roman" w:hAnsi="Times New Roman" w:cs="Times New Roman"/>
          <w:color w:val="000000" w:themeColor="text1"/>
          <w:sz w:val="28"/>
          <w:szCs w:val="28"/>
        </w:rPr>
        <w:t>, інтерактивні уроки (</w:t>
      </w:r>
      <w:proofErr w:type="spellStart"/>
      <w:r w:rsidRPr="00F94D39">
        <w:rPr>
          <w:rFonts w:ascii="Times New Roman" w:eastAsia="Times New Roman" w:hAnsi="Times New Roman" w:cs="Times New Roman"/>
          <w:color w:val="000000" w:themeColor="text1"/>
          <w:sz w:val="28"/>
          <w:szCs w:val="28"/>
        </w:rPr>
        <w:t>уроки-«суди</w:t>
      </w:r>
      <w:proofErr w:type="spellEnd"/>
      <w:r w:rsidRPr="00F94D39">
        <w:rPr>
          <w:rFonts w:ascii="Times New Roman" w:eastAsia="Times New Roman" w:hAnsi="Times New Roman" w:cs="Times New Roman"/>
          <w:color w:val="000000" w:themeColor="text1"/>
          <w:sz w:val="28"/>
          <w:szCs w:val="28"/>
        </w:rPr>
        <w:t xml:space="preserve">», урок-дискусійна група, </w:t>
      </w:r>
      <w:r w:rsidRPr="00F94D39">
        <w:rPr>
          <w:rFonts w:ascii="Times New Roman" w:eastAsia="Times New Roman" w:hAnsi="Times New Roman" w:cs="Times New Roman"/>
          <w:color w:val="000000" w:themeColor="text1"/>
          <w:sz w:val="28"/>
          <w:szCs w:val="28"/>
        </w:rPr>
        <w:lastRenderedPageBreak/>
        <w:t>уроки з навчанням одних учнів іншими), інтегровані уроки, проблемний урок, відео-уроки тощо.</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 метою засвоєння нового матеріалу та розвитку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Функцію перевірки та/або оцінювання досягнення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Опис та інструменти системи внутрішнього забезпечення якості освіти</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 </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Система внутрішнього забезпечення якості складається з наступних компонентів: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-кадрове</w:t>
      </w:r>
      <w:proofErr w:type="spellEnd"/>
      <w:r w:rsidRPr="00F94D39">
        <w:rPr>
          <w:rFonts w:ascii="Times New Roman" w:eastAsia="Times New Roman" w:hAnsi="Times New Roman" w:cs="Times New Roman"/>
          <w:color w:val="000000" w:themeColor="text1"/>
          <w:sz w:val="28"/>
          <w:szCs w:val="28"/>
        </w:rPr>
        <w:t xml:space="preserve"> забезпечення освітньої діяльності;</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-навчально-методичне забезпечення освітньої діяльності;</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-матеріально-технічне забезпечення освітньої діяльності;</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-якість</w:t>
      </w:r>
      <w:proofErr w:type="spellEnd"/>
      <w:r w:rsidRPr="00F94D39">
        <w:rPr>
          <w:rFonts w:ascii="Times New Roman" w:eastAsia="Times New Roman" w:hAnsi="Times New Roman" w:cs="Times New Roman"/>
          <w:color w:val="000000" w:themeColor="text1"/>
          <w:sz w:val="28"/>
          <w:szCs w:val="28"/>
        </w:rPr>
        <w:t xml:space="preserve"> проведення навчальних занять;</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-моніторинг</w:t>
      </w:r>
      <w:proofErr w:type="spellEnd"/>
      <w:r w:rsidRPr="00F94D39">
        <w:rPr>
          <w:rFonts w:ascii="Times New Roman" w:eastAsia="Times New Roman" w:hAnsi="Times New Roman" w:cs="Times New Roman"/>
          <w:color w:val="000000" w:themeColor="text1"/>
          <w:sz w:val="28"/>
          <w:szCs w:val="28"/>
        </w:rPr>
        <w:t xml:space="preserve"> досягнення учнями результатів навчання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-Завдання</w:t>
      </w:r>
      <w:proofErr w:type="spellEnd"/>
      <w:r w:rsidRPr="00F94D39">
        <w:rPr>
          <w:rFonts w:ascii="Times New Roman" w:eastAsia="Times New Roman" w:hAnsi="Times New Roman" w:cs="Times New Roman"/>
          <w:color w:val="000000" w:themeColor="text1"/>
          <w:sz w:val="28"/>
          <w:szCs w:val="28"/>
        </w:rPr>
        <w:t xml:space="preserve"> системи внутрішнього забезпечення якості освіти:</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-оновлення</w:t>
      </w:r>
      <w:proofErr w:type="spellEnd"/>
      <w:r w:rsidRPr="00F94D39">
        <w:rPr>
          <w:rFonts w:ascii="Times New Roman" w:eastAsia="Times New Roman" w:hAnsi="Times New Roman" w:cs="Times New Roman"/>
          <w:color w:val="000000" w:themeColor="text1"/>
          <w:sz w:val="28"/>
          <w:szCs w:val="28"/>
        </w:rPr>
        <w:t xml:space="preserve"> методичної бази освітньої діяльності;</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-контроль</w:t>
      </w:r>
      <w:proofErr w:type="spellEnd"/>
      <w:r w:rsidRPr="00F94D39">
        <w:rPr>
          <w:rFonts w:ascii="Times New Roman" w:eastAsia="Times New Roman" w:hAnsi="Times New Roman" w:cs="Times New Roman"/>
          <w:color w:val="000000" w:themeColor="text1"/>
          <w:sz w:val="28"/>
          <w:szCs w:val="28"/>
        </w:rPr>
        <w:t xml:space="preserve"> за виконанням навчальних планів та освітньої програми, якістю знань, умінь і навичок учнів, розробка рекомендацій щодо їх покращення;</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-моніторинг</w:t>
      </w:r>
      <w:proofErr w:type="spellEnd"/>
      <w:r w:rsidRPr="00F94D39">
        <w:rPr>
          <w:rFonts w:ascii="Times New Roman" w:eastAsia="Times New Roman" w:hAnsi="Times New Roman" w:cs="Times New Roman"/>
          <w:color w:val="000000" w:themeColor="text1"/>
          <w:sz w:val="28"/>
          <w:szCs w:val="28"/>
        </w:rPr>
        <w:t xml:space="preserve"> та оптимізація соціально-психологічного середовища закладу освіти;</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-створення</w:t>
      </w:r>
      <w:proofErr w:type="spellEnd"/>
      <w:r w:rsidRPr="00F94D39">
        <w:rPr>
          <w:rFonts w:ascii="Times New Roman" w:eastAsia="Times New Roman" w:hAnsi="Times New Roman" w:cs="Times New Roman"/>
          <w:color w:val="000000" w:themeColor="text1"/>
          <w:sz w:val="28"/>
          <w:szCs w:val="28"/>
        </w:rPr>
        <w:t xml:space="preserve"> необхідних умов для підвищення фахового кваліфікаційного рівня педагогічних працівників.</w:t>
      </w:r>
    </w:p>
    <w:p w:rsidR="00025B3F" w:rsidRPr="00F94D39" w:rsidRDefault="00025B3F" w:rsidP="00025B3F">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Освітня програма закладу базової середньої освіти</w:t>
      </w:r>
      <w:r w:rsidRPr="00F94D39">
        <w:rPr>
          <w:rFonts w:ascii="Times New Roman" w:eastAsia="Times New Roman" w:hAnsi="Times New Roman" w:cs="Times New Roman"/>
          <w:color w:val="000000" w:themeColor="text1"/>
          <w:sz w:val="28"/>
          <w:szCs w:val="28"/>
        </w:rPr>
        <w:t> передбачає досягнення учнями результатів навчання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визначених Державним стандартом.</w:t>
      </w:r>
    </w:p>
    <w:p w:rsidR="00025B3F" w:rsidRPr="00F94D39" w:rsidRDefault="00025B3F" w:rsidP="00025B3F">
      <w:pPr>
        <w:pStyle w:val="a3"/>
        <w:spacing w:before="180" w:beforeAutospacing="0" w:after="180" w:afterAutospacing="0"/>
        <w:jc w:val="center"/>
        <w:rPr>
          <w:color w:val="000000" w:themeColor="text1"/>
          <w:sz w:val="28"/>
          <w:szCs w:val="28"/>
        </w:rPr>
      </w:pPr>
      <w:r w:rsidRPr="00F94D39">
        <w:rPr>
          <w:color w:val="000000" w:themeColor="text1"/>
          <w:sz w:val="28"/>
          <w:szCs w:val="28"/>
        </w:rPr>
        <w:t> </w:t>
      </w:r>
      <w:r w:rsidRPr="00F94D39">
        <w:rPr>
          <w:b/>
          <w:bCs/>
          <w:color w:val="000000" w:themeColor="text1"/>
          <w:sz w:val="28"/>
          <w:szCs w:val="28"/>
        </w:rPr>
        <w:t>Перелік навчальних програм  ІІ ступеня</w:t>
      </w:r>
    </w:p>
    <w:tbl>
      <w:tblPr>
        <w:tblW w:w="991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151"/>
        <w:gridCol w:w="7238"/>
      </w:tblGrid>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Предмет</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Навчальна програма</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Українська мова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Програма для загальноосвітніх навчальних закладів </w:t>
            </w:r>
            <w:proofErr w:type="spellStart"/>
            <w:r w:rsidRPr="00F94D39">
              <w:rPr>
                <w:rFonts w:ascii="Times New Roman" w:eastAsia="Times New Roman" w:hAnsi="Times New Roman" w:cs="Times New Roman"/>
                <w:color w:val="000000" w:themeColor="text1"/>
                <w:sz w:val="28"/>
                <w:szCs w:val="28"/>
              </w:rPr>
              <w:t>зукраїнською</w:t>
            </w:r>
            <w:proofErr w:type="spellEnd"/>
            <w:r w:rsidRPr="00F94D39">
              <w:rPr>
                <w:rFonts w:ascii="Times New Roman" w:eastAsia="Times New Roman" w:hAnsi="Times New Roman" w:cs="Times New Roman"/>
                <w:color w:val="000000" w:themeColor="text1"/>
                <w:sz w:val="28"/>
                <w:szCs w:val="28"/>
              </w:rPr>
              <w:t xml:space="preserve"> мовою навчання. − К.: Видавничий </w:t>
            </w:r>
            <w:proofErr w:type="spellStart"/>
            <w:r w:rsidRPr="00F94D39">
              <w:rPr>
                <w:rFonts w:ascii="Times New Roman" w:eastAsia="Times New Roman" w:hAnsi="Times New Roman" w:cs="Times New Roman"/>
                <w:color w:val="000000" w:themeColor="text1"/>
                <w:sz w:val="28"/>
                <w:szCs w:val="28"/>
              </w:rPr>
              <w:t>дім«Освіта</w:t>
            </w:r>
            <w:proofErr w:type="spellEnd"/>
            <w:r w:rsidRPr="00F94D39">
              <w:rPr>
                <w:rFonts w:ascii="Times New Roman" w:eastAsia="Times New Roman" w:hAnsi="Times New Roman" w:cs="Times New Roman"/>
                <w:color w:val="000000" w:themeColor="text1"/>
                <w:sz w:val="28"/>
                <w:szCs w:val="28"/>
              </w:rPr>
              <w:t xml:space="preserve">», 2013, (зі змінами, затвердженими </w:t>
            </w:r>
            <w:proofErr w:type="spellStart"/>
            <w:r w:rsidRPr="00F94D39">
              <w:rPr>
                <w:rFonts w:ascii="Times New Roman" w:eastAsia="Times New Roman" w:hAnsi="Times New Roman" w:cs="Times New Roman"/>
                <w:color w:val="000000" w:themeColor="text1"/>
                <w:sz w:val="28"/>
                <w:szCs w:val="28"/>
              </w:rPr>
              <w:t>наказомМОН</w:t>
            </w:r>
            <w:proofErr w:type="spellEnd"/>
            <w:r w:rsidRPr="00F94D39">
              <w:rPr>
                <w:rFonts w:ascii="Times New Roman" w:eastAsia="Times New Roman" w:hAnsi="Times New Roman" w:cs="Times New Roman"/>
                <w:color w:val="000000" w:themeColor="text1"/>
                <w:sz w:val="28"/>
                <w:szCs w:val="28"/>
              </w:rPr>
              <w:t xml:space="preserve"> України від 07.06.2017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2.</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Українська література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Українська література: 5-9 класи Програма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 з </w:t>
            </w:r>
            <w:proofErr w:type="spellStart"/>
            <w:r w:rsidRPr="00F94D39">
              <w:rPr>
                <w:rFonts w:ascii="Times New Roman" w:eastAsia="Times New Roman" w:hAnsi="Times New Roman" w:cs="Times New Roman"/>
                <w:color w:val="000000" w:themeColor="text1"/>
                <w:sz w:val="28"/>
                <w:szCs w:val="28"/>
              </w:rPr>
              <w:t>українськоюмовою</w:t>
            </w:r>
            <w:proofErr w:type="spellEnd"/>
            <w:r w:rsidRPr="00F94D39">
              <w:rPr>
                <w:rFonts w:ascii="Times New Roman" w:eastAsia="Times New Roman" w:hAnsi="Times New Roman" w:cs="Times New Roman"/>
                <w:color w:val="000000" w:themeColor="text1"/>
                <w:sz w:val="28"/>
                <w:szCs w:val="28"/>
              </w:rPr>
              <w:t xml:space="preserve"> навчання. − К.: Видавничий дім «Освіта», 2013,(зі змінами, затвердженими наказом МОН України від07.06.2017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3.</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Біологія</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Біологія. Програма для 6-9 класів </w:t>
            </w:r>
            <w:proofErr w:type="spellStart"/>
            <w:r w:rsidRPr="00F94D39">
              <w:rPr>
                <w:rFonts w:ascii="Times New Roman" w:eastAsia="Times New Roman" w:hAnsi="Times New Roman" w:cs="Times New Roman"/>
                <w:color w:val="000000" w:themeColor="text1"/>
                <w:sz w:val="28"/>
                <w:szCs w:val="28"/>
              </w:rPr>
              <w:t>загальноосвітніхнавчальних</w:t>
            </w:r>
            <w:proofErr w:type="spellEnd"/>
            <w:r w:rsidRPr="00F94D39">
              <w:rPr>
                <w:rFonts w:ascii="Times New Roman" w:eastAsia="Times New Roman" w:hAnsi="Times New Roman" w:cs="Times New Roman"/>
                <w:color w:val="000000" w:themeColor="text1"/>
                <w:sz w:val="28"/>
                <w:szCs w:val="28"/>
              </w:rPr>
              <w:t xml:space="preserve"> закладів (оновлена), затверджена </w:t>
            </w:r>
            <w:proofErr w:type="spellStart"/>
            <w:r w:rsidRPr="00F94D39">
              <w:rPr>
                <w:rFonts w:ascii="Times New Roman" w:eastAsia="Times New Roman" w:hAnsi="Times New Roman" w:cs="Times New Roman"/>
                <w:color w:val="000000" w:themeColor="text1"/>
                <w:sz w:val="28"/>
                <w:szCs w:val="28"/>
              </w:rPr>
              <w:t>наказомМОН</w:t>
            </w:r>
            <w:proofErr w:type="spellEnd"/>
            <w:r w:rsidRPr="00F94D39">
              <w:rPr>
                <w:rFonts w:ascii="Times New Roman" w:eastAsia="Times New Roman" w:hAnsi="Times New Roman" w:cs="Times New Roman"/>
                <w:color w:val="000000" w:themeColor="text1"/>
                <w:sz w:val="28"/>
                <w:szCs w:val="28"/>
              </w:rPr>
              <w:t xml:space="preserve"> України від 07.06.2017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4.</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Всесвітня історія</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Програма для загальноосвітніх навчальних </w:t>
            </w:r>
            <w:proofErr w:type="spellStart"/>
            <w:r w:rsidRPr="00F94D39">
              <w:rPr>
                <w:rFonts w:ascii="Times New Roman" w:eastAsia="Times New Roman" w:hAnsi="Times New Roman" w:cs="Times New Roman"/>
                <w:color w:val="000000" w:themeColor="text1"/>
                <w:sz w:val="28"/>
                <w:szCs w:val="28"/>
              </w:rPr>
              <w:t>закладів«Історія</w:t>
            </w:r>
            <w:proofErr w:type="spellEnd"/>
            <w:r w:rsidRPr="00F94D39">
              <w:rPr>
                <w:rFonts w:ascii="Times New Roman" w:eastAsia="Times New Roman" w:hAnsi="Times New Roman" w:cs="Times New Roman"/>
                <w:color w:val="000000" w:themeColor="text1"/>
                <w:sz w:val="28"/>
                <w:szCs w:val="28"/>
              </w:rPr>
              <w:t xml:space="preserve"> України. Всесвітня історія. 5-9 клас», 2017,наказ МОНУ від 07.06.2017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5.</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Географія</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Географія. Навчальна програма для 6-9 класів,затверджена наказом МОН України від 07.06.2017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6.</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Зарубіжна література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Світова література. 5–9 класи. Програма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 , 2013 зі змінами, затвердженими </w:t>
            </w:r>
            <w:proofErr w:type="spellStart"/>
            <w:r w:rsidRPr="00F94D39">
              <w:rPr>
                <w:rFonts w:ascii="Times New Roman" w:eastAsia="Times New Roman" w:hAnsi="Times New Roman" w:cs="Times New Roman"/>
                <w:color w:val="000000" w:themeColor="text1"/>
                <w:sz w:val="28"/>
                <w:szCs w:val="28"/>
              </w:rPr>
              <w:t>наказомМОН</w:t>
            </w:r>
            <w:proofErr w:type="spellEnd"/>
            <w:r w:rsidRPr="00F94D39">
              <w:rPr>
                <w:rFonts w:ascii="Times New Roman" w:eastAsia="Times New Roman" w:hAnsi="Times New Roman" w:cs="Times New Roman"/>
                <w:color w:val="000000" w:themeColor="text1"/>
                <w:sz w:val="28"/>
                <w:szCs w:val="28"/>
              </w:rPr>
              <w:t xml:space="preserve"> від 07.06.2017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7.</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Інформатика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Інформатика. 5–9 класи. Навчальна програма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 , </w:t>
            </w:r>
            <w:proofErr w:type="spellStart"/>
            <w:r w:rsidRPr="00F94D39">
              <w:rPr>
                <w:rFonts w:ascii="Times New Roman" w:eastAsia="Times New Roman" w:hAnsi="Times New Roman" w:cs="Times New Roman"/>
                <w:color w:val="000000" w:themeColor="text1"/>
                <w:sz w:val="28"/>
                <w:szCs w:val="28"/>
              </w:rPr>
              <w:t>затвердженаНаказом</w:t>
            </w:r>
            <w:proofErr w:type="spellEnd"/>
            <w:r w:rsidRPr="00F94D39">
              <w:rPr>
                <w:rFonts w:ascii="Times New Roman" w:eastAsia="Times New Roman" w:hAnsi="Times New Roman" w:cs="Times New Roman"/>
                <w:color w:val="000000" w:themeColor="text1"/>
                <w:sz w:val="28"/>
                <w:szCs w:val="28"/>
              </w:rPr>
              <w:t xml:space="preserve"> МОН України від07.06.2017 р.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8.</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Історія України</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Програма для загальноосвітніх навчальних </w:t>
            </w:r>
            <w:proofErr w:type="spellStart"/>
            <w:r w:rsidRPr="00F94D39">
              <w:rPr>
                <w:rFonts w:ascii="Times New Roman" w:eastAsia="Times New Roman" w:hAnsi="Times New Roman" w:cs="Times New Roman"/>
                <w:color w:val="000000" w:themeColor="text1"/>
                <w:sz w:val="28"/>
                <w:szCs w:val="28"/>
              </w:rPr>
              <w:t>закладів«Історія</w:t>
            </w:r>
            <w:proofErr w:type="spellEnd"/>
            <w:r w:rsidRPr="00F94D39">
              <w:rPr>
                <w:rFonts w:ascii="Times New Roman" w:eastAsia="Times New Roman" w:hAnsi="Times New Roman" w:cs="Times New Roman"/>
                <w:color w:val="000000" w:themeColor="text1"/>
                <w:sz w:val="28"/>
                <w:szCs w:val="28"/>
              </w:rPr>
              <w:t xml:space="preserve"> України. Всесвітня історія. 5-9 клас», 2017,наказ МОНУ від 07.06.2017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9.</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Математика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Математика. Навчальна програма для учнів 5–9 класів загальноосвітніх навчальних закладів (авт. Бурда М.І.,Мальований Ю.І., (наказ МОН  України від 07 червня 2017 року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10.</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Мистецтво</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Мистецтво. 5-9 класи (авт. Л. Масол). Програма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 . (оновлена),затверджена Наказом МОН України від 07.06.2017 р. №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11.</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Основи здоров’я</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Навчальна програма загальноосвітніх закладів. </w:t>
            </w:r>
            <w:proofErr w:type="spellStart"/>
            <w:r w:rsidRPr="00F94D39">
              <w:rPr>
                <w:rFonts w:ascii="Times New Roman" w:eastAsia="Times New Roman" w:hAnsi="Times New Roman" w:cs="Times New Roman"/>
                <w:color w:val="000000" w:themeColor="text1"/>
                <w:sz w:val="28"/>
                <w:szCs w:val="28"/>
              </w:rPr>
              <w:t>Основиздоровя</w:t>
            </w:r>
            <w:proofErr w:type="spellEnd"/>
            <w:r w:rsidRPr="00F94D39">
              <w:rPr>
                <w:rFonts w:ascii="Times New Roman" w:eastAsia="Times New Roman" w:hAnsi="Times New Roman" w:cs="Times New Roman"/>
                <w:color w:val="000000" w:themeColor="text1"/>
                <w:sz w:val="28"/>
                <w:szCs w:val="28"/>
              </w:rPr>
              <w:t xml:space="preserve"> -,2013 (Зі змінами,затвердженими наказом МОН України від07.06.2017№80</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12.</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Природознавство</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Програма з природознавства для </w:t>
            </w:r>
            <w:proofErr w:type="spellStart"/>
            <w:r w:rsidRPr="00F94D39">
              <w:rPr>
                <w:rFonts w:ascii="Times New Roman" w:eastAsia="Times New Roman" w:hAnsi="Times New Roman" w:cs="Times New Roman"/>
                <w:color w:val="000000" w:themeColor="text1"/>
                <w:sz w:val="28"/>
                <w:szCs w:val="28"/>
              </w:rPr>
              <w:t>загальноосвітніхнавчальних</w:t>
            </w:r>
            <w:proofErr w:type="spellEnd"/>
            <w:r w:rsidRPr="00F94D39">
              <w:rPr>
                <w:rFonts w:ascii="Times New Roman" w:eastAsia="Times New Roman" w:hAnsi="Times New Roman" w:cs="Times New Roman"/>
                <w:color w:val="000000" w:themeColor="text1"/>
                <w:sz w:val="28"/>
                <w:szCs w:val="28"/>
              </w:rPr>
              <w:t xml:space="preserve"> закладів</w:t>
            </w:r>
            <w:r w:rsidRPr="00F94D39">
              <w:rPr>
                <w:rFonts w:ascii="Times New Roman" w:eastAsia="Times New Roman" w:hAnsi="Times New Roman" w:cs="Times New Roman"/>
                <w:color w:val="000000" w:themeColor="text1"/>
                <w:sz w:val="28"/>
                <w:szCs w:val="28"/>
              </w:rPr>
              <w:br/>
              <w:t>5 клас 2017 рік (наказ МОН України від 07.06. 2017№804)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13.</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Трудове навчання</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Навчальна програма з трудового навчання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закладів.5-9класи»(оновлена),затверджена наказом МОН України від 07.06.2017№804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14.</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Фізика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Фізика. 7-9 класи. Оновлена навчальна </w:t>
            </w:r>
            <w:r w:rsidRPr="00F94D39">
              <w:rPr>
                <w:rFonts w:ascii="Times New Roman" w:eastAsia="Times New Roman" w:hAnsi="Times New Roman" w:cs="Times New Roman"/>
                <w:color w:val="000000" w:themeColor="text1"/>
                <w:sz w:val="28"/>
                <w:szCs w:val="28"/>
              </w:rPr>
              <w:lastRenderedPageBreak/>
              <w:t>програма,затверджена наказом МОН України від 07.06.2017 р. №804</w:t>
            </w:r>
          </w:p>
        </w:tc>
      </w:tr>
      <w:tr w:rsidR="00E771EE" w:rsidRPr="00F94D39" w:rsidTr="004560A9">
        <w:trPr>
          <w:trHeight w:val="144"/>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15.</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Фізична культура</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Фізична культура. 5-9 класи . Навчальна програма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 (автори </w:t>
            </w:r>
            <w:proofErr w:type="spellStart"/>
            <w:r w:rsidRPr="00F94D39">
              <w:rPr>
                <w:rFonts w:ascii="Times New Roman" w:eastAsia="Times New Roman" w:hAnsi="Times New Roman" w:cs="Times New Roman"/>
                <w:color w:val="000000" w:themeColor="text1"/>
                <w:sz w:val="28"/>
                <w:szCs w:val="28"/>
              </w:rPr>
              <w:t>КруцевичТ.Ю</w:t>
            </w:r>
            <w:proofErr w:type="spellEnd"/>
            <w:r w:rsidRPr="00F94D39">
              <w:rPr>
                <w:rFonts w:ascii="Times New Roman" w:eastAsia="Times New Roman" w:hAnsi="Times New Roman" w:cs="Times New Roman"/>
                <w:color w:val="000000" w:themeColor="text1"/>
                <w:sz w:val="28"/>
                <w:szCs w:val="28"/>
              </w:rPr>
              <w:t xml:space="preserve">. та інші). Наказ МОН </w:t>
            </w:r>
            <w:proofErr w:type="spellStart"/>
            <w:r w:rsidRPr="00F94D39">
              <w:rPr>
                <w:rFonts w:ascii="Times New Roman" w:eastAsia="Times New Roman" w:hAnsi="Times New Roman" w:cs="Times New Roman"/>
                <w:color w:val="000000" w:themeColor="text1"/>
                <w:sz w:val="28"/>
                <w:szCs w:val="28"/>
              </w:rPr>
              <w:t>Українивід</w:t>
            </w:r>
            <w:proofErr w:type="spellEnd"/>
            <w:r w:rsidRPr="00F94D39">
              <w:rPr>
                <w:rFonts w:ascii="Times New Roman" w:eastAsia="Times New Roman" w:hAnsi="Times New Roman" w:cs="Times New Roman"/>
                <w:color w:val="000000" w:themeColor="text1"/>
                <w:sz w:val="28"/>
                <w:szCs w:val="28"/>
              </w:rPr>
              <w:t xml:space="preserve"> 07 червня 2017 року № 804</w:t>
            </w:r>
          </w:p>
        </w:tc>
      </w:tr>
      <w:tr w:rsidR="00E771EE" w:rsidRPr="00F94D39" w:rsidTr="004560A9">
        <w:trPr>
          <w:trHeight w:val="811"/>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16.</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Хімія</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Хімія. 7-9 класи. Програма для </w:t>
            </w:r>
            <w:proofErr w:type="spellStart"/>
            <w:r w:rsidRPr="00F94D39">
              <w:rPr>
                <w:rFonts w:ascii="Times New Roman" w:eastAsia="Times New Roman" w:hAnsi="Times New Roman" w:cs="Times New Roman"/>
                <w:color w:val="000000" w:themeColor="text1"/>
                <w:sz w:val="28"/>
                <w:szCs w:val="28"/>
              </w:rPr>
              <w:t>загальноосвітніхнавчальних</w:t>
            </w:r>
            <w:proofErr w:type="spellEnd"/>
            <w:r w:rsidRPr="00F94D39">
              <w:rPr>
                <w:rFonts w:ascii="Times New Roman" w:eastAsia="Times New Roman" w:hAnsi="Times New Roman" w:cs="Times New Roman"/>
                <w:color w:val="000000" w:themeColor="text1"/>
                <w:sz w:val="28"/>
                <w:szCs w:val="28"/>
              </w:rPr>
              <w:t xml:space="preserve"> закладів (оновлена), затверджена </w:t>
            </w:r>
            <w:proofErr w:type="spellStart"/>
            <w:r w:rsidRPr="00F94D39">
              <w:rPr>
                <w:rFonts w:ascii="Times New Roman" w:eastAsia="Times New Roman" w:hAnsi="Times New Roman" w:cs="Times New Roman"/>
                <w:color w:val="000000" w:themeColor="text1"/>
                <w:sz w:val="28"/>
                <w:szCs w:val="28"/>
              </w:rPr>
              <w:t>наказомМОН</w:t>
            </w:r>
            <w:proofErr w:type="spellEnd"/>
            <w:r w:rsidRPr="00F94D39">
              <w:rPr>
                <w:rFonts w:ascii="Times New Roman" w:eastAsia="Times New Roman" w:hAnsi="Times New Roman" w:cs="Times New Roman"/>
                <w:color w:val="000000" w:themeColor="text1"/>
                <w:sz w:val="28"/>
                <w:szCs w:val="28"/>
              </w:rPr>
              <w:t xml:space="preserve"> України від 07.06.2017 № 804</w:t>
            </w:r>
          </w:p>
        </w:tc>
      </w:tr>
      <w:tr w:rsidR="00E771EE" w:rsidRPr="00F94D39" w:rsidTr="004560A9">
        <w:trPr>
          <w:trHeight w:val="1277"/>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17.</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Іноземні мови</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Навчальні програми з іноземних мов </w:t>
            </w:r>
            <w:proofErr w:type="spellStart"/>
            <w:r w:rsidRPr="00F94D39">
              <w:rPr>
                <w:rFonts w:ascii="Times New Roman" w:eastAsia="Times New Roman" w:hAnsi="Times New Roman" w:cs="Times New Roman"/>
                <w:color w:val="000000" w:themeColor="text1"/>
                <w:sz w:val="28"/>
                <w:szCs w:val="28"/>
              </w:rPr>
              <w:t>длязагальноосвітніх</w:t>
            </w:r>
            <w:proofErr w:type="spellEnd"/>
            <w:r w:rsidRPr="00F94D39">
              <w:rPr>
                <w:rFonts w:ascii="Times New Roman" w:eastAsia="Times New Roman" w:hAnsi="Times New Roman" w:cs="Times New Roman"/>
                <w:color w:val="000000" w:themeColor="text1"/>
                <w:sz w:val="28"/>
                <w:szCs w:val="28"/>
              </w:rPr>
              <w:t xml:space="preserve"> навчальних закладів і </w:t>
            </w:r>
            <w:proofErr w:type="spellStart"/>
            <w:r w:rsidRPr="00F94D39">
              <w:rPr>
                <w:rFonts w:ascii="Times New Roman" w:eastAsia="Times New Roman" w:hAnsi="Times New Roman" w:cs="Times New Roman"/>
                <w:color w:val="000000" w:themeColor="text1"/>
                <w:sz w:val="28"/>
                <w:szCs w:val="28"/>
              </w:rPr>
              <w:t>спеціалізованихшкіл</w:t>
            </w:r>
            <w:proofErr w:type="spellEnd"/>
            <w:r w:rsidRPr="00F94D39">
              <w:rPr>
                <w:rFonts w:ascii="Times New Roman" w:eastAsia="Times New Roman" w:hAnsi="Times New Roman" w:cs="Times New Roman"/>
                <w:color w:val="000000" w:themeColor="text1"/>
                <w:sz w:val="28"/>
                <w:szCs w:val="28"/>
              </w:rPr>
              <w:t xml:space="preserve"> із поглибленим вивченням іноземних мов 5-9класи», К., 2017 р. Наказ МОН від 29.05.2015 № 585 зі змінами, затвердженими наказом МОН від 07.06.2017 №804</w:t>
            </w:r>
          </w:p>
        </w:tc>
      </w:tr>
      <w:tr w:rsidR="00E771EE" w:rsidRPr="00F94D39" w:rsidTr="004560A9">
        <w:trPr>
          <w:trHeight w:val="1006"/>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18.</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Правознавство</w:t>
            </w:r>
          </w:p>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025B3F" w:rsidP="00025B3F">
            <w:pPr>
              <w:spacing w:before="180" w:after="18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Правознавство. Практичний курс. 9 клас. (авт. </w:t>
            </w:r>
            <w:proofErr w:type="spellStart"/>
            <w:r w:rsidRPr="00F94D39">
              <w:rPr>
                <w:rFonts w:ascii="Times New Roman" w:eastAsia="Times New Roman" w:hAnsi="Times New Roman" w:cs="Times New Roman"/>
                <w:color w:val="000000" w:themeColor="text1"/>
                <w:sz w:val="28"/>
                <w:szCs w:val="28"/>
              </w:rPr>
              <w:t>РемехТ.О</w:t>
            </w:r>
            <w:proofErr w:type="spellEnd"/>
            <w:r w:rsidRPr="00F94D39">
              <w:rPr>
                <w:rFonts w:ascii="Times New Roman" w:eastAsia="Times New Roman" w:hAnsi="Times New Roman" w:cs="Times New Roman"/>
                <w:color w:val="000000" w:themeColor="text1"/>
                <w:sz w:val="28"/>
                <w:szCs w:val="28"/>
              </w:rPr>
              <w:t xml:space="preserve">., </w:t>
            </w:r>
            <w:proofErr w:type="spellStart"/>
            <w:r w:rsidRPr="00F94D39">
              <w:rPr>
                <w:rFonts w:ascii="Times New Roman" w:eastAsia="Times New Roman" w:hAnsi="Times New Roman" w:cs="Times New Roman"/>
                <w:color w:val="000000" w:themeColor="text1"/>
                <w:sz w:val="28"/>
                <w:szCs w:val="28"/>
              </w:rPr>
              <w:t>Пометун</w:t>
            </w:r>
            <w:proofErr w:type="spellEnd"/>
            <w:r w:rsidRPr="00F94D39">
              <w:rPr>
                <w:rFonts w:ascii="Times New Roman" w:eastAsia="Times New Roman" w:hAnsi="Times New Roman" w:cs="Times New Roman"/>
                <w:color w:val="000000" w:themeColor="text1"/>
                <w:sz w:val="28"/>
                <w:szCs w:val="28"/>
              </w:rPr>
              <w:t xml:space="preserve"> О.І.). Програма, затверджена </w:t>
            </w:r>
            <w:proofErr w:type="spellStart"/>
            <w:r w:rsidRPr="00F94D39">
              <w:rPr>
                <w:rFonts w:ascii="Times New Roman" w:eastAsia="Times New Roman" w:hAnsi="Times New Roman" w:cs="Times New Roman"/>
                <w:color w:val="000000" w:themeColor="text1"/>
                <w:sz w:val="28"/>
                <w:szCs w:val="28"/>
              </w:rPr>
              <w:t>НаказомМОН</w:t>
            </w:r>
            <w:proofErr w:type="spellEnd"/>
            <w:r w:rsidRPr="00F94D39">
              <w:rPr>
                <w:rFonts w:ascii="Times New Roman" w:eastAsia="Times New Roman" w:hAnsi="Times New Roman" w:cs="Times New Roman"/>
                <w:color w:val="000000" w:themeColor="text1"/>
                <w:sz w:val="28"/>
                <w:szCs w:val="28"/>
              </w:rPr>
              <w:t xml:space="preserve"> України від 07.06.2017 р. № 804</w:t>
            </w:r>
          </w:p>
        </w:tc>
      </w:tr>
      <w:tr w:rsidR="00025B3F" w:rsidRPr="00F94D39" w:rsidTr="00471437">
        <w:trPr>
          <w:trHeight w:val="586"/>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25B3F" w:rsidRPr="00F94D39" w:rsidRDefault="001877FC" w:rsidP="00E771E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19.</w:t>
            </w: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25B3F" w:rsidRPr="00F94D39" w:rsidRDefault="00471437" w:rsidP="00471437">
            <w:pPr>
              <w:spacing w:after="0" w:line="240" w:lineRule="auto"/>
              <w:rPr>
                <w:rFonts w:ascii="Times New Roman" w:eastAsia="Times New Roman" w:hAnsi="Times New Roman" w:cs="Times New Roman"/>
                <w:color w:val="000000" w:themeColor="text1"/>
                <w:sz w:val="28"/>
                <w:szCs w:val="28"/>
              </w:rPr>
            </w:pPr>
            <w:r w:rsidRPr="00F94D39">
              <w:rPr>
                <w:rFonts w:ascii="Times New Roman" w:hAnsi="Times New Roman" w:cs="Times New Roman"/>
                <w:bCs/>
                <w:color w:val="000000" w:themeColor="text1"/>
                <w:sz w:val="28"/>
                <w:szCs w:val="28"/>
                <w:bdr w:val="none" w:sz="0" w:space="0" w:color="auto" w:frame="1"/>
              </w:rPr>
              <w:t xml:space="preserve">Факультативний курс «Літературними стежками» </w:t>
            </w: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71437" w:rsidRPr="00F94D39" w:rsidRDefault="00471437" w:rsidP="00471437">
            <w:pPr>
              <w:spacing w:after="0"/>
              <w:ind w:left="144" w:firstLine="360"/>
              <w:textAlignment w:val="baseline"/>
              <w:rPr>
                <w:rFonts w:ascii="Times New Roman" w:hAnsi="Times New Roman" w:cs="Times New Roman"/>
                <w:i/>
                <w:iCs/>
                <w:color w:val="000000" w:themeColor="text1"/>
                <w:sz w:val="28"/>
                <w:szCs w:val="28"/>
                <w:bdr w:val="none" w:sz="0" w:space="0" w:color="auto" w:frame="1"/>
              </w:rPr>
            </w:pPr>
            <w:r w:rsidRPr="00F94D39">
              <w:rPr>
                <w:rFonts w:ascii="Times New Roman" w:hAnsi="Times New Roman" w:cs="Times New Roman"/>
                <w:bCs/>
                <w:color w:val="000000" w:themeColor="text1"/>
                <w:sz w:val="28"/>
                <w:szCs w:val="28"/>
                <w:bdr w:val="none" w:sz="0" w:space="0" w:color="auto" w:frame="1"/>
              </w:rPr>
              <w:t>Програма факультативних курсів з української мови 5-11 класи </w:t>
            </w:r>
            <w:r w:rsidRPr="00F94D39">
              <w:rPr>
                <w:rFonts w:ascii="Times New Roman" w:hAnsi="Times New Roman" w:cs="Times New Roman"/>
                <w:color w:val="000000" w:themeColor="text1"/>
                <w:sz w:val="28"/>
                <w:szCs w:val="28"/>
              </w:rPr>
              <w:t xml:space="preserve">(автори </w:t>
            </w:r>
            <w:proofErr w:type="spellStart"/>
            <w:r w:rsidRPr="00F94D39">
              <w:rPr>
                <w:rFonts w:ascii="Times New Roman" w:hAnsi="Times New Roman" w:cs="Times New Roman"/>
                <w:color w:val="000000" w:themeColor="text1"/>
                <w:sz w:val="28"/>
                <w:szCs w:val="28"/>
              </w:rPr>
              <w:t>Гнаткович</w:t>
            </w:r>
            <w:proofErr w:type="spellEnd"/>
            <w:r w:rsidRPr="00F94D39">
              <w:rPr>
                <w:rFonts w:ascii="Times New Roman" w:hAnsi="Times New Roman" w:cs="Times New Roman"/>
                <w:color w:val="000000" w:themeColor="text1"/>
                <w:sz w:val="28"/>
                <w:szCs w:val="28"/>
              </w:rPr>
              <w:t xml:space="preserve"> Т., </w:t>
            </w:r>
            <w:proofErr w:type="spellStart"/>
            <w:r w:rsidRPr="00F94D39">
              <w:rPr>
                <w:rFonts w:ascii="Times New Roman" w:hAnsi="Times New Roman" w:cs="Times New Roman"/>
                <w:color w:val="000000" w:themeColor="text1"/>
                <w:sz w:val="28"/>
                <w:szCs w:val="28"/>
              </w:rPr>
              <w:t>Калинич</w:t>
            </w:r>
            <w:proofErr w:type="spellEnd"/>
            <w:r w:rsidRPr="00F94D39">
              <w:rPr>
                <w:rFonts w:ascii="Times New Roman" w:hAnsi="Times New Roman" w:cs="Times New Roman"/>
                <w:color w:val="000000" w:themeColor="text1"/>
                <w:sz w:val="28"/>
                <w:szCs w:val="28"/>
              </w:rPr>
              <w:t xml:space="preserve"> О., Береш-Попович О., </w:t>
            </w:r>
            <w:proofErr w:type="spellStart"/>
            <w:r w:rsidRPr="00F94D39">
              <w:rPr>
                <w:rFonts w:ascii="Times New Roman" w:hAnsi="Times New Roman" w:cs="Times New Roman"/>
                <w:color w:val="000000" w:themeColor="text1"/>
                <w:sz w:val="28"/>
                <w:szCs w:val="28"/>
              </w:rPr>
              <w:t>Шкурда</w:t>
            </w:r>
            <w:proofErr w:type="spellEnd"/>
            <w:r w:rsidRPr="00F94D39">
              <w:rPr>
                <w:rFonts w:ascii="Times New Roman" w:hAnsi="Times New Roman" w:cs="Times New Roman"/>
                <w:color w:val="000000" w:themeColor="text1"/>
                <w:sz w:val="28"/>
                <w:szCs w:val="28"/>
              </w:rPr>
              <w:t xml:space="preserve"> М.) </w:t>
            </w:r>
            <w:r w:rsidRPr="00F94D39">
              <w:rPr>
                <w:rFonts w:ascii="Times New Roman" w:hAnsi="Times New Roman" w:cs="Times New Roman"/>
                <w:i/>
                <w:iCs/>
                <w:color w:val="000000" w:themeColor="text1"/>
                <w:sz w:val="28"/>
                <w:szCs w:val="28"/>
                <w:bdr w:val="none" w:sz="0" w:space="0" w:color="auto" w:frame="1"/>
              </w:rPr>
              <w:t>Лист ІМЗО</w:t>
            </w:r>
            <w:r w:rsidRPr="00F94D39">
              <w:rPr>
                <w:rFonts w:ascii="Times New Roman" w:hAnsi="Times New Roman" w:cs="Times New Roman"/>
                <w:color w:val="000000" w:themeColor="text1"/>
                <w:sz w:val="28"/>
                <w:szCs w:val="28"/>
              </w:rPr>
              <w:t xml:space="preserve"> </w:t>
            </w:r>
            <w:r w:rsidRPr="00F94D39">
              <w:rPr>
                <w:rFonts w:ascii="Times New Roman" w:hAnsi="Times New Roman" w:cs="Times New Roman"/>
                <w:i/>
                <w:iCs/>
                <w:color w:val="000000" w:themeColor="text1"/>
                <w:sz w:val="28"/>
                <w:szCs w:val="28"/>
                <w:bdr w:val="none" w:sz="0" w:space="0" w:color="auto" w:frame="1"/>
              </w:rPr>
              <w:t>від 04.07.2019 № 22.1/12-Г-551</w:t>
            </w:r>
          </w:p>
          <w:p w:rsidR="00025B3F" w:rsidRPr="00F94D39" w:rsidRDefault="00025B3F" w:rsidP="00E771EE">
            <w:pPr>
              <w:spacing w:after="0" w:line="240" w:lineRule="auto"/>
              <w:rPr>
                <w:rFonts w:ascii="Times New Roman" w:eastAsia="Times New Roman" w:hAnsi="Times New Roman" w:cs="Times New Roman"/>
                <w:color w:val="000000" w:themeColor="text1"/>
                <w:sz w:val="28"/>
                <w:szCs w:val="28"/>
              </w:rPr>
            </w:pPr>
          </w:p>
        </w:tc>
      </w:tr>
      <w:tr w:rsidR="00471437" w:rsidRPr="00F94D39" w:rsidTr="00471437">
        <w:trPr>
          <w:trHeight w:val="586"/>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71437" w:rsidRPr="00F94D39" w:rsidRDefault="00471437" w:rsidP="00E771EE">
            <w:pPr>
              <w:spacing w:after="0" w:line="240" w:lineRule="auto"/>
              <w:rPr>
                <w:rFonts w:ascii="Times New Roman" w:eastAsia="Times New Roman" w:hAnsi="Times New Roman" w:cs="Times New Roman"/>
                <w:color w:val="C0504D" w:themeColor="accent2"/>
                <w:sz w:val="28"/>
                <w:szCs w:val="28"/>
              </w:rPr>
            </w:pP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71437" w:rsidRPr="00F94D39" w:rsidRDefault="00471437" w:rsidP="00471437">
            <w:pPr>
              <w:spacing w:after="0" w:line="240" w:lineRule="auto"/>
              <w:rPr>
                <w:rFonts w:ascii="Times New Roman" w:hAnsi="Times New Roman" w:cs="Times New Roman"/>
                <w:bCs/>
                <w:color w:val="000000" w:themeColor="text1"/>
                <w:sz w:val="28"/>
                <w:szCs w:val="28"/>
                <w:bdr w:val="none" w:sz="0" w:space="0" w:color="auto" w:frame="1"/>
              </w:rPr>
            </w:pP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71437" w:rsidRPr="00F94D39" w:rsidRDefault="00471437" w:rsidP="00471437">
            <w:pPr>
              <w:spacing w:after="0"/>
              <w:ind w:left="144" w:firstLine="360"/>
              <w:textAlignment w:val="baseline"/>
              <w:rPr>
                <w:rFonts w:ascii="Times New Roman" w:hAnsi="Times New Roman" w:cs="Times New Roman"/>
                <w:bCs/>
                <w:color w:val="000000" w:themeColor="text1"/>
                <w:sz w:val="28"/>
                <w:szCs w:val="28"/>
                <w:bdr w:val="none" w:sz="0" w:space="0" w:color="auto" w:frame="1"/>
              </w:rPr>
            </w:pPr>
          </w:p>
        </w:tc>
      </w:tr>
      <w:tr w:rsidR="001877FC" w:rsidRPr="00F94D39" w:rsidTr="00471437">
        <w:trPr>
          <w:trHeight w:val="586"/>
        </w:trPr>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E771EE">
            <w:pPr>
              <w:spacing w:after="0" w:line="240" w:lineRule="auto"/>
              <w:rPr>
                <w:rFonts w:ascii="Times New Roman" w:eastAsia="Times New Roman" w:hAnsi="Times New Roman" w:cs="Times New Roman"/>
                <w:color w:val="C0504D" w:themeColor="accent2"/>
                <w:sz w:val="28"/>
                <w:szCs w:val="28"/>
              </w:rPr>
            </w:pPr>
          </w:p>
        </w:tc>
        <w:tc>
          <w:tcPr>
            <w:tcW w:w="2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471437">
            <w:pPr>
              <w:spacing w:after="0" w:line="240" w:lineRule="auto"/>
              <w:rPr>
                <w:rFonts w:ascii="Times New Roman" w:hAnsi="Times New Roman" w:cs="Times New Roman"/>
                <w:color w:val="000000" w:themeColor="text1"/>
                <w:sz w:val="28"/>
                <w:szCs w:val="28"/>
              </w:rPr>
            </w:pPr>
          </w:p>
        </w:tc>
        <w:tc>
          <w:tcPr>
            <w:tcW w:w="72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1877FC">
            <w:pPr>
              <w:spacing w:line="225" w:lineRule="auto"/>
              <w:ind w:firstLine="286"/>
              <w:jc w:val="both"/>
              <w:rPr>
                <w:rFonts w:ascii="Times New Roman" w:hAnsi="Times New Roman" w:cs="Times New Roman"/>
                <w:color w:val="000000" w:themeColor="text1"/>
                <w:sz w:val="28"/>
                <w:szCs w:val="28"/>
                <w:shd w:val="clear" w:color="auto" w:fill="FFFFFF"/>
              </w:rPr>
            </w:pPr>
          </w:p>
        </w:tc>
      </w:tr>
    </w:tbl>
    <w:p w:rsidR="004560A9" w:rsidRPr="00F94D39" w:rsidRDefault="004560A9" w:rsidP="004560A9">
      <w:pPr>
        <w:rPr>
          <w:rFonts w:ascii="Times New Roman" w:hAnsi="Times New Roman" w:cs="Times New Roman"/>
          <w:b/>
          <w:sz w:val="28"/>
          <w:szCs w:val="28"/>
        </w:rPr>
      </w:pPr>
      <w:r w:rsidRPr="00F94D39">
        <w:rPr>
          <w:rFonts w:ascii="Times New Roman" w:hAnsi="Times New Roman" w:cs="Times New Roman"/>
          <w:b/>
          <w:sz w:val="28"/>
          <w:szCs w:val="28"/>
        </w:rPr>
        <w:t xml:space="preserve">   Робочий навчальний план 5-9 класів  на 2021-2022 навчальний рік</w:t>
      </w:r>
    </w:p>
    <w:tbl>
      <w:tblPr>
        <w:tblpPr w:leftFromText="180" w:rightFromText="180" w:vertAnchor="text" w:horzAnchor="page" w:tblpX="1108" w:tblpY="2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835"/>
        <w:gridCol w:w="1276"/>
        <w:gridCol w:w="1105"/>
        <w:gridCol w:w="992"/>
        <w:gridCol w:w="1305"/>
        <w:gridCol w:w="1134"/>
      </w:tblGrid>
      <w:tr w:rsidR="00F94D39" w:rsidRPr="00F94D39" w:rsidTr="000C215D">
        <w:trPr>
          <w:trHeight w:val="330"/>
        </w:trPr>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proofErr w:type="spellStart"/>
            <w:r w:rsidRPr="00F94D39">
              <w:rPr>
                <w:rFonts w:ascii="Times New Roman" w:hAnsi="Times New Roman" w:cs="Times New Roman"/>
                <w:b/>
                <w:bCs/>
                <w:sz w:val="28"/>
                <w:szCs w:val="28"/>
                <w:lang w:val="ru-RU"/>
              </w:rPr>
              <w:t>Освітні</w:t>
            </w:r>
            <w:proofErr w:type="spellEnd"/>
            <w:r w:rsidRPr="00F94D39">
              <w:rPr>
                <w:rFonts w:ascii="Times New Roman" w:hAnsi="Times New Roman" w:cs="Times New Roman"/>
                <w:b/>
                <w:bCs/>
                <w:sz w:val="28"/>
                <w:szCs w:val="28"/>
                <w:lang w:val="ru-RU"/>
              </w:rPr>
              <w:t xml:space="preserve"> </w:t>
            </w:r>
            <w:proofErr w:type="spellStart"/>
            <w:r w:rsidRPr="00F94D39">
              <w:rPr>
                <w:rFonts w:ascii="Times New Roman" w:hAnsi="Times New Roman" w:cs="Times New Roman"/>
                <w:b/>
                <w:bCs/>
                <w:sz w:val="28"/>
                <w:szCs w:val="28"/>
                <w:lang w:val="ru-RU"/>
              </w:rPr>
              <w:t>галузі</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proofErr w:type="spellStart"/>
            <w:r w:rsidRPr="00F94D39">
              <w:rPr>
                <w:rFonts w:ascii="Times New Roman" w:hAnsi="Times New Roman" w:cs="Times New Roman"/>
                <w:b/>
                <w:bCs/>
                <w:sz w:val="28"/>
                <w:szCs w:val="28"/>
                <w:lang w:val="ru-RU"/>
              </w:rPr>
              <w:t>Предмети</w:t>
            </w:r>
            <w:proofErr w:type="spellEnd"/>
          </w:p>
        </w:tc>
        <w:tc>
          <w:tcPr>
            <w:tcW w:w="5812" w:type="dxa"/>
            <w:gridSpan w:val="5"/>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proofErr w:type="spellStart"/>
            <w:r w:rsidRPr="00F94D39">
              <w:rPr>
                <w:rFonts w:ascii="Times New Roman" w:hAnsi="Times New Roman" w:cs="Times New Roman"/>
                <w:b/>
                <w:bCs/>
                <w:sz w:val="28"/>
                <w:szCs w:val="28"/>
                <w:lang w:val="ru-RU"/>
              </w:rPr>
              <w:t>Кількість</w:t>
            </w:r>
            <w:proofErr w:type="spellEnd"/>
            <w:r w:rsidRPr="00F94D39">
              <w:rPr>
                <w:rFonts w:ascii="Times New Roman" w:hAnsi="Times New Roman" w:cs="Times New Roman"/>
                <w:b/>
                <w:bCs/>
                <w:sz w:val="28"/>
                <w:szCs w:val="28"/>
                <w:lang w:val="ru-RU"/>
              </w:rPr>
              <w:t xml:space="preserve"> годин на </w:t>
            </w:r>
            <w:proofErr w:type="spellStart"/>
            <w:r w:rsidRPr="00F94D39">
              <w:rPr>
                <w:rFonts w:ascii="Times New Roman" w:hAnsi="Times New Roman" w:cs="Times New Roman"/>
                <w:b/>
                <w:bCs/>
                <w:sz w:val="28"/>
                <w:szCs w:val="28"/>
                <w:lang w:val="ru-RU"/>
              </w:rPr>
              <w:t>тиждень</w:t>
            </w:r>
            <w:proofErr w:type="spellEnd"/>
            <w:r w:rsidRPr="00F94D39">
              <w:rPr>
                <w:rFonts w:ascii="Times New Roman" w:hAnsi="Times New Roman" w:cs="Times New Roman"/>
                <w:b/>
                <w:bCs/>
                <w:sz w:val="28"/>
                <w:szCs w:val="28"/>
                <w:lang w:val="ru-RU"/>
              </w:rPr>
              <w:t xml:space="preserve"> у </w:t>
            </w:r>
            <w:proofErr w:type="spellStart"/>
            <w:r w:rsidRPr="00F94D39">
              <w:rPr>
                <w:rFonts w:ascii="Times New Roman" w:hAnsi="Times New Roman" w:cs="Times New Roman"/>
                <w:b/>
                <w:bCs/>
                <w:sz w:val="28"/>
                <w:szCs w:val="28"/>
                <w:lang w:val="ru-RU"/>
              </w:rPr>
              <w:t>класах</w:t>
            </w:r>
            <w:proofErr w:type="spellEnd"/>
          </w:p>
        </w:tc>
      </w:tr>
      <w:tr w:rsidR="00F94D39" w:rsidRPr="00F94D39" w:rsidTr="000C215D">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b/>
                <w:bCs/>
                <w:sz w:val="28"/>
                <w:szCs w:val="28"/>
                <w:lang w:val="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b/>
                <w:bCs/>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r w:rsidRPr="00F94D39">
              <w:rPr>
                <w:rFonts w:ascii="Times New Roman" w:hAnsi="Times New Roman" w:cs="Times New Roman"/>
                <w:b/>
                <w:bCs/>
                <w:sz w:val="28"/>
                <w:szCs w:val="28"/>
                <w:lang w:val="ru-RU"/>
              </w:rPr>
              <w:t>5</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r w:rsidRPr="00F94D39">
              <w:rPr>
                <w:rFonts w:ascii="Times New Roman" w:hAnsi="Times New Roman" w:cs="Times New Roman"/>
                <w:b/>
                <w:bCs/>
                <w:sz w:val="28"/>
                <w:szCs w:val="28"/>
                <w:lang w:val="ru-RU"/>
              </w:rPr>
              <w:t>6</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r w:rsidRPr="00F94D39">
              <w:rPr>
                <w:rFonts w:ascii="Times New Roman" w:hAnsi="Times New Roman" w:cs="Times New Roman"/>
                <w:b/>
                <w:bCs/>
                <w:sz w:val="28"/>
                <w:szCs w:val="28"/>
                <w:lang w:val="ru-RU"/>
              </w:rPr>
              <w:t>7</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r w:rsidRPr="00F94D39">
              <w:rPr>
                <w:rFonts w:ascii="Times New Roman" w:hAnsi="Times New Roman" w:cs="Times New Roman"/>
                <w:b/>
                <w:bCs/>
                <w:sz w:val="28"/>
                <w:szCs w:val="28"/>
                <w:lang w:val="ru-RU"/>
              </w:rPr>
              <w:t>8</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bCs/>
                <w:sz w:val="28"/>
                <w:szCs w:val="28"/>
                <w:lang w:val="ru-RU"/>
              </w:rPr>
            </w:pPr>
            <w:r w:rsidRPr="00F94D39">
              <w:rPr>
                <w:rFonts w:ascii="Times New Roman" w:hAnsi="Times New Roman" w:cs="Times New Roman"/>
                <w:b/>
                <w:bCs/>
                <w:sz w:val="28"/>
                <w:szCs w:val="28"/>
                <w:lang w:val="ru-RU"/>
              </w:rPr>
              <w:t>9</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Мови</w:t>
            </w:r>
            <w:proofErr w:type="spellEnd"/>
            <w:r w:rsidRPr="00F94D39">
              <w:rPr>
                <w:rFonts w:ascii="Times New Roman" w:hAnsi="Times New Roman" w:cs="Times New Roman"/>
                <w:sz w:val="28"/>
                <w:szCs w:val="28"/>
                <w:lang w:val="ru-RU"/>
              </w:rPr>
              <w:t xml:space="preserve"> і </w:t>
            </w:r>
            <w:proofErr w:type="spellStart"/>
            <w:r w:rsidRPr="00F94D39">
              <w:rPr>
                <w:rFonts w:ascii="Times New Roman" w:hAnsi="Times New Roman" w:cs="Times New Roman"/>
                <w:sz w:val="28"/>
                <w:szCs w:val="28"/>
                <w:lang w:val="ru-RU"/>
              </w:rPr>
              <w:t>літератури</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Українська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мова</w:t>
            </w:r>
            <w:proofErr w:type="spellEnd"/>
            <w:r w:rsidRPr="00F94D39">
              <w:rPr>
                <w:rFonts w:ascii="Times New Roman" w:hAnsi="Times New Roman" w:cs="Times New Roman"/>
                <w:sz w:val="28"/>
                <w:szCs w:val="28"/>
                <w:lang w:val="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3,5</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3,5+0,5</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2,5</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Українська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література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Іноземна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мова</w:t>
            </w:r>
            <w:proofErr w:type="spellEnd"/>
            <w:r w:rsidRPr="00F94D39">
              <w:rPr>
                <w:rFonts w:ascii="Times New Roman" w:hAnsi="Times New Roman" w:cs="Times New Roman"/>
                <w:sz w:val="28"/>
                <w:szCs w:val="28"/>
                <w:lang w:val="ru-RU"/>
              </w:rPr>
              <w:t xml:space="preserve"> (англ.)</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Зарубіжна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література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2+0,5</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2+0,5</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2+0,5</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lastRenderedPageBreak/>
              <w:t>Суспільство-знавство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Історія</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України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1,5</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1,5</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Всесвітня</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історія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Основи</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правознавства</w:t>
            </w:r>
            <w:proofErr w:type="spellEnd"/>
            <w:r w:rsidRPr="00F94D39">
              <w:rPr>
                <w:rFonts w:ascii="Times New Roman" w:hAnsi="Times New Roman" w:cs="Times New Roman"/>
                <w:sz w:val="28"/>
                <w:szCs w:val="28"/>
                <w:lang w:val="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Мистецтво</w:t>
            </w:r>
            <w:proofErr w:type="spellEnd"/>
            <w:r w:rsidRPr="00F94D39">
              <w:rPr>
                <w:rFonts w:ascii="Times New Roman" w:hAnsi="Times New Roman" w:cs="Times New Roman"/>
                <w:sz w:val="28"/>
                <w:szCs w:val="28"/>
                <w:lang w:val="ru-RU"/>
              </w:rPr>
              <w:t>*</w:t>
            </w: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Музичне</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мистецтво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Образотворче</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мистецтво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Мистецтво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r w:rsidRPr="00F94D39">
              <w:rPr>
                <w:rFonts w:ascii="Times New Roman" w:hAnsi="Times New Roman" w:cs="Times New Roman"/>
                <w:sz w:val="28"/>
                <w:szCs w:val="28"/>
                <w:lang w:val="ru-RU"/>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r w:rsidRPr="00F94D39">
              <w:rPr>
                <w:rFonts w:ascii="Times New Roman" w:hAnsi="Times New Roman" w:cs="Times New Roman"/>
                <w:sz w:val="28"/>
                <w:szCs w:val="28"/>
                <w:lang w:val="ru-RU"/>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4+0,5</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4</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r w:rsidRPr="00F94D39">
              <w:rPr>
                <w:rFonts w:ascii="Times New Roman" w:hAnsi="Times New Roman" w:cs="Times New Roman"/>
                <w:sz w:val="28"/>
                <w:szCs w:val="28"/>
                <w:lang w:val="ru-RU"/>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2+0,5</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Геометрія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Природо-знавство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Природознавство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proofErr w:type="gramStart"/>
            <w:r w:rsidRPr="00F94D39">
              <w:rPr>
                <w:rFonts w:ascii="Times New Roman" w:hAnsi="Times New Roman" w:cs="Times New Roman"/>
                <w:sz w:val="28"/>
                <w:szCs w:val="28"/>
                <w:lang w:val="ru-RU"/>
              </w:rPr>
              <w:t>Б</w:t>
            </w:r>
            <w:proofErr w:type="gramEnd"/>
            <w:r w:rsidRPr="00F94D39">
              <w:rPr>
                <w:rFonts w:ascii="Times New Roman" w:hAnsi="Times New Roman" w:cs="Times New Roman"/>
                <w:sz w:val="28"/>
                <w:szCs w:val="28"/>
                <w:lang w:val="ru-RU"/>
              </w:rPr>
              <w:t>іологія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Географія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2+0,5</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2+0,5</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1,5+0,5</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Фізика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Хімія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1,5</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Технології</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Трудове</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навчання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Інформатика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2</w:t>
            </w:r>
          </w:p>
        </w:tc>
      </w:tr>
      <w:tr w:rsidR="00F94D39" w:rsidRPr="00F94D39" w:rsidTr="000C215D">
        <w:tc>
          <w:tcPr>
            <w:tcW w:w="1838" w:type="dxa"/>
            <w:vMerge w:val="restart"/>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Здоров’я</w:t>
            </w:r>
            <w:proofErr w:type="spellEnd"/>
            <w:r w:rsidRPr="00F94D39">
              <w:rPr>
                <w:rFonts w:ascii="Times New Roman" w:hAnsi="Times New Roman" w:cs="Times New Roman"/>
                <w:sz w:val="28"/>
                <w:szCs w:val="28"/>
                <w:lang w:val="ru-RU"/>
              </w:rPr>
              <w:t xml:space="preserve"> і </w:t>
            </w:r>
            <w:proofErr w:type="spellStart"/>
            <w:r w:rsidRPr="00F94D39">
              <w:rPr>
                <w:rFonts w:ascii="Times New Roman" w:hAnsi="Times New Roman" w:cs="Times New Roman"/>
                <w:sz w:val="28"/>
                <w:szCs w:val="28"/>
                <w:lang w:val="ru-RU"/>
              </w:rPr>
              <w:t>фізична</w:t>
            </w:r>
            <w:proofErr w:type="spellEnd"/>
            <w:r w:rsidRPr="00F94D39">
              <w:rPr>
                <w:rFonts w:ascii="Times New Roman" w:hAnsi="Times New Roman" w:cs="Times New Roman"/>
                <w:sz w:val="28"/>
                <w:szCs w:val="28"/>
                <w:lang w:val="ru-RU"/>
              </w:rPr>
              <w:t xml:space="preserve"> культура</w:t>
            </w: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Основи</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здоров’я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c>
          <w:tcPr>
            <w:tcW w:w="1838" w:type="dxa"/>
            <w:vMerge/>
            <w:tcBorders>
              <w:top w:val="single" w:sz="4" w:space="0" w:color="auto"/>
              <w:left w:val="single" w:sz="4" w:space="0" w:color="auto"/>
              <w:bottom w:val="single" w:sz="4" w:space="0" w:color="auto"/>
              <w:right w:val="single" w:sz="4" w:space="0" w:color="auto"/>
            </w:tcBorders>
            <w:vAlign w:val="center"/>
            <w:hideMark/>
          </w:tcPr>
          <w:p w:rsidR="00F94D39" w:rsidRPr="00F94D39" w:rsidRDefault="00F94D39" w:rsidP="00F94D39">
            <w:pPr>
              <w:rPr>
                <w:rFonts w:ascii="Times New Roman" w:hAnsi="Times New Roman" w:cs="Times New Roman"/>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Фізична</w:t>
            </w:r>
            <w:proofErr w:type="spellEnd"/>
            <w:r w:rsidRPr="00F94D39">
              <w:rPr>
                <w:rFonts w:ascii="Times New Roman" w:hAnsi="Times New Roman" w:cs="Times New Roman"/>
                <w:sz w:val="28"/>
                <w:szCs w:val="28"/>
                <w:lang w:val="ru-RU"/>
              </w:rPr>
              <w:t xml:space="preserve"> культура**</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3</w:t>
            </w:r>
          </w:p>
        </w:tc>
      </w:tr>
      <w:tr w:rsidR="00F94D39" w:rsidRPr="00F94D39" w:rsidTr="000C215D">
        <w:tc>
          <w:tcPr>
            <w:tcW w:w="4673" w:type="dxa"/>
            <w:gridSpan w:val="2"/>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b/>
                <w:sz w:val="28"/>
                <w:szCs w:val="28"/>
                <w:lang w:val="ru-RU"/>
              </w:rPr>
            </w:pPr>
            <w:r w:rsidRPr="00F94D39">
              <w:rPr>
                <w:rFonts w:ascii="Times New Roman" w:hAnsi="Times New Roman" w:cs="Times New Roman"/>
                <w:b/>
                <w:sz w:val="28"/>
                <w:szCs w:val="28"/>
                <w:lang w:val="ru-RU"/>
              </w:rPr>
              <w:t>Разом</w:t>
            </w:r>
          </w:p>
        </w:tc>
        <w:tc>
          <w:tcPr>
            <w:tcW w:w="1276"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26,5+0,5</w:t>
            </w:r>
          </w:p>
        </w:tc>
        <w:tc>
          <w:tcPr>
            <w:tcW w:w="11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29,5+1,5</w:t>
            </w: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sz w:val="28"/>
                <w:szCs w:val="28"/>
              </w:rPr>
            </w:pPr>
            <w:r w:rsidRPr="00F94D39">
              <w:rPr>
                <w:rFonts w:ascii="Times New Roman" w:hAnsi="Times New Roman" w:cs="Times New Roman"/>
                <w:b/>
                <w:sz w:val="28"/>
                <w:szCs w:val="28"/>
                <w:lang w:val="ru-RU"/>
              </w:rPr>
              <w:t>3</w:t>
            </w:r>
            <w:r w:rsidRPr="00F94D39">
              <w:rPr>
                <w:rFonts w:ascii="Times New Roman" w:hAnsi="Times New Roman" w:cs="Times New Roman"/>
                <w:b/>
                <w:sz w:val="28"/>
                <w:szCs w:val="28"/>
                <w:lang w:val="en-US"/>
              </w:rPr>
              <w:t>1</w:t>
            </w:r>
            <w:r w:rsidRPr="00F94D39">
              <w:rPr>
                <w:rFonts w:ascii="Times New Roman" w:hAnsi="Times New Roman" w:cs="Times New Roman"/>
                <w:b/>
                <w:sz w:val="28"/>
                <w:szCs w:val="28"/>
              </w:rPr>
              <w:t>+0,5</w:t>
            </w:r>
          </w:p>
        </w:tc>
        <w:tc>
          <w:tcPr>
            <w:tcW w:w="1305"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31,5+1</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33+1</w:t>
            </w:r>
          </w:p>
        </w:tc>
      </w:tr>
      <w:tr w:rsidR="00F94D39" w:rsidRPr="00F94D39" w:rsidTr="000C215D">
        <w:tc>
          <w:tcPr>
            <w:tcW w:w="4673" w:type="dxa"/>
            <w:gridSpan w:val="2"/>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both"/>
              <w:rPr>
                <w:rFonts w:ascii="Times New Roman" w:hAnsi="Times New Roman" w:cs="Times New Roman"/>
                <w:b/>
                <w:sz w:val="28"/>
                <w:szCs w:val="28"/>
                <w:lang w:val="ru-RU"/>
              </w:rPr>
            </w:pPr>
            <w:proofErr w:type="spellStart"/>
            <w:r w:rsidRPr="00F94D39">
              <w:rPr>
                <w:rFonts w:ascii="Times New Roman" w:hAnsi="Times New Roman" w:cs="Times New Roman"/>
                <w:b/>
                <w:sz w:val="28"/>
                <w:szCs w:val="28"/>
                <w:lang w:val="ru-RU"/>
              </w:rPr>
              <w:t>Варіативна</w:t>
            </w:r>
            <w:proofErr w:type="spellEnd"/>
            <w:r w:rsidRPr="00F94D39">
              <w:rPr>
                <w:rFonts w:ascii="Times New Roman" w:hAnsi="Times New Roman" w:cs="Times New Roman"/>
                <w:b/>
                <w:sz w:val="28"/>
                <w:szCs w:val="28"/>
                <w:lang w:val="ru-RU"/>
              </w:rPr>
              <w:t xml:space="preserve"> </w:t>
            </w:r>
            <w:proofErr w:type="spellStart"/>
            <w:r w:rsidRPr="00F94D39">
              <w:rPr>
                <w:rFonts w:ascii="Times New Roman" w:hAnsi="Times New Roman" w:cs="Times New Roman"/>
                <w:b/>
                <w:sz w:val="28"/>
                <w:szCs w:val="28"/>
                <w:lang w:val="ru-RU"/>
              </w:rPr>
              <w:t>складова</w:t>
            </w:r>
            <w:proofErr w:type="spellEnd"/>
          </w:p>
          <w:p w:rsidR="00F94D39" w:rsidRPr="00F94D39" w:rsidRDefault="00F94D39" w:rsidP="00F94D39">
            <w:pPr>
              <w:jc w:val="both"/>
              <w:rPr>
                <w:rFonts w:ascii="Times New Roman" w:hAnsi="Times New Roman" w:cs="Times New Roman"/>
                <w:b/>
                <w:sz w:val="28"/>
                <w:szCs w:val="28"/>
                <w:lang w:val="ru-RU"/>
              </w:rPr>
            </w:pPr>
            <w:proofErr w:type="spellStart"/>
            <w:r w:rsidRPr="00F94D39">
              <w:rPr>
                <w:rFonts w:ascii="Times New Roman" w:hAnsi="Times New Roman" w:cs="Times New Roman"/>
                <w:b/>
                <w:sz w:val="28"/>
                <w:szCs w:val="28"/>
                <w:lang w:val="ru-RU"/>
              </w:rPr>
              <w:t>Всього</w:t>
            </w:r>
            <w:proofErr w:type="spellEnd"/>
          </w:p>
        </w:tc>
        <w:tc>
          <w:tcPr>
            <w:tcW w:w="1276"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b/>
                <w:sz w:val="28"/>
                <w:szCs w:val="28"/>
                <w:lang w:val="ru-RU"/>
              </w:rPr>
            </w:pPr>
          </w:p>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1,5</w:t>
            </w:r>
          </w:p>
        </w:tc>
        <w:tc>
          <w:tcPr>
            <w:tcW w:w="1105"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b/>
                <w:sz w:val="28"/>
                <w:szCs w:val="28"/>
                <w:lang w:val="ru-RU"/>
              </w:rPr>
            </w:pPr>
          </w:p>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1,5</w:t>
            </w:r>
          </w:p>
        </w:tc>
        <w:tc>
          <w:tcPr>
            <w:tcW w:w="992"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b/>
                <w:sz w:val="28"/>
                <w:szCs w:val="28"/>
                <w:lang w:val="ru-RU"/>
              </w:rPr>
            </w:pPr>
          </w:p>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0,5</w:t>
            </w:r>
          </w:p>
        </w:tc>
        <w:tc>
          <w:tcPr>
            <w:tcW w:w="1305"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b/>
                <w:sz w:val="28"/>
                <w:szCs w:val="28"/>
                <w:lang w:val="ru-RU"/>
              </w:rPr>
            </w:pPr>
          </w:p>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b/>
                <w:sz w:val="28"/>
                <w:szCs w:val="28"/>
                <w:lang w:val="ru-RU"/>
              </w:rPr>
            </w:pPr>
          </w:p>
          <w:p w:rsidR="00F94D39" w:rsidRPr="00F94D39" w:rsidRDefault="00F94D39" w:rsidP="00F94D39">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1</w:t>
            </w:r>
          </w:p>
        </w:tc>
      </w:tr>
    </w:tbl>
    <w:p w:rsidR="00F94D39" w:rsidRPr="00F94D39" w:rsidRDefault="00F94D39" w:rsidP="00F94D39">
      <w:pPr>
        <w:rPr>
          <w:rFonts w:ascii="Times New Roman" w:hAnsi="Times New Roman" w:cs="Times New Roman"/>
          <w:b/>
          <w:sz w:val="28"/>
          <w:szCs w:val="28"/>
        </w:rPr>
      </w:pPr>
    </w:p>
    <w:tbl>
      <w:tblPr>
        <w:tblpPr w:leftFromText="180" w:rightFromText="180" w:vertAnchor="text" w:horzAnchor="margin" w:tblpX="-636" w:tblpY="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992"/>
        <w:gridCol w:w="1134"/>
        <w:gridCol w:w="1134"/>
        <w:gridCol w:w="1134"/>
      </w:tblGrid>
      <w:tr w:rsidR="00F94D39" w:rsidRPr="00F94D39" w:rsidTr="000C215D">
        <w:trPr>
          <w:trHeight w:val="554"/>
        </w:trPr>
        <w:tc>
          <w:tcPr>
            <w:tcW w:w="464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both"/>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Факультативний</w:t>
            </w:r>
            <w:proofErr w:type="spellEnd"/>
            <w:r w:rsidRPr="00F94D39">
              <w:rPr>
                <w:rFonts w:ascii="Times New Roman" w:hAnsi="Times New Roman" w:cs="Times New Roman"/>
                <w:sz w:val="28"/>
                <w:szCs w:val="28"/>
                <w:lang w:val="ru-RU"/>
              </w:rPr>
              <w:t xml:space="preserve"> курс «</w:t>
            </w:r>
            <w:proofErr w:type="spellStart"/>
            <w:r w:rsidRPr="00F94D39">
              <w:rPr>
                <w:rFonts w:ascii="Times New Roman" w:hAnsi="Times New Roman" w:cs="Times New Roman"/>
                <w:sz w:val="28"/>
                <w:szCs w:val="28"/>
                <w:lang w:val="ru-RU"/>
              </w:rPr>
              <w:t>Літературними</w:t>
            </w:r>
            <w:proofErr w:type="spellEnd"/>
            <w:r w:rsidRPr="00F94D39">
              <w:rPr>
                <w:rFonts w:ascii="Times New Roman" w:hAnsi="Times New Roman" w:cs="Times New Roman"/>
                <w:sz w:val="28"/>
                <w:szCs w:val="28"/>
                <w:lang w:val="ru-RU"/>
              </w:rPr>
              <w:t xml:space="preserve"> стежками»</w:t>
            </w:r>
          </w:p>
        </w:tc>
        <w:tc>
          <w:tcPr>
            <w:tcW w:w="1418"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r>
      <w:tr w:rsidR="00F94D39" w:rsidRPr="00F94D39" w:rsidTr="000C215D">
        <w:trPr>
          <w:trHeight w:val="541"/>
        </w:trPr>
        <w:tc>
          <w:tcPr>
            <w:tcW w:w="464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both"/>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lastRenderedPageBreak/>
              <w:t>Зарубіжна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література</w:t>
            </w:r>
            <w:proofErr w:type="spellEnd"/>
          </w:p>
        </w:tc>
        <w:tc>
          <w:tcPr>
            <w:tcW w:w="1418"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r>
      <w:tr w:rsidR="00F94D39" w:rsidRPr="00F94D39" w:rsidTr="000C215D">
        <w:trPr>
          <w:trHeight w:val="270"/>
        </w:trPr>
        <w:tc>
          <w:tcPr>
            <w:tcW w:w="464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both"/>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Українська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мова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rPr>
                <w:rFonts w:ascii="Times New Roman" w:hAnsi="Times New Roman" w:cs="Times New Roman"/>
                <w:sz w:val="28"/>
                <w:szCs w:val="28"/>
                <w:lang w:val="ru-RU"/>
              </w:rPr>
            </w:pPr>
          </w:p>
        </w:tc>
      </w:tr>
      <w:tr w:rsidR="00F94D39" w:rsidRPr="00F94D39" w:rsidTr="000C215D">
        <w:trPr>
          <w:trHeight w:val="270"/>
        </w:trPr>
        <w:tc>
          <w:tcPr>
            <w:tcW w:w="464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both"/>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Географія</w:t>
            </w:r>
            <w:proofErr w:type="spellEnd"/>
          </w:p>
        </w:tc>
        <w:tc>
          <w:tcPr>
            <w:tcW w:w="1418"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r>
      <w:tr w:rsidR="00F94D39" w:rsidRPr="00F94D39" w:rsidTr="000C215D">
        <w:trPr>
          <w:trHeight w:val="283"/>
        </w:trPr>
        <w:tc>
          <w:tcPr>
            <w:tcW w:w="464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both"/>
              <w:rPr>
                <w:rFonts w:ascii="Times New Roman" w:hAnsi="Times New Roman" w:cs="Times New Roman"/>
                <w:sz w:val="28"/>
                <w:szCs w:val="28"/>
                <w:lang w:val="ru-RU"/>
              </w:rPr>
            </w:pPr>
            <w:r w:rsidRPr="00F94D39">
              <w:rPr>
                <w:rFonts w:ascii="Times New Roman" w:hAnsi="Times New Roman" w:cs="Times New Roman"/>
                <w:sz w:val="28"/>
                <w:szCs w:val="28"/>
                <w:lang w:val="ru-RU"/>
              </w:rPr>
              <w:t>Математика</w:t>
            </w:r>
          </w:p>
        </w:tc>
        <w:tc>
          <w:tcPr>
            <w:tcW w:w="1418"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992"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F94D39" w:rsidRPr="00F94D39" w:rsidRDefault="00F94D39" w:rsidP="00F94D39">
            <w:pPr>
              <w:jc w:val="center"/>
              <w:rPr>
                <w:rFonts w:ascii="Times New Roman" w:hAnsi="Times New Roman" w:cs="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F94D39" w:rsidRPr="00F94D39" w:rsidRDefault="00F94D39" w:rsidP="00F94D39">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r>
    </w:tbl>
    <w:p w:rsidR="0095667A" w:rsidRPr="00F94D39" w:rsidRDefault="0095667A" w:rsidP="0095667A">
      <w:pPr>
        <w:spacing w:before="180" w:after="180" w:line="240" w:lineRule="auto"/>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рівня навчально-методичного та кадрового забезпечення закладу і відображена в навчальних планах.</w:t>
      </w:r>
    </w:p>
    <w:p w:rsidR="00834FF7" w:rsidRPr="00F94D39" w:rsidRDefault="00834FF7" w:rsidP="00834FF7">
      <w:pPr>
        <w:spacing w:after="0"/>
        <w:ind w:left="-360" w:firstLine="360"/>
        <w:jc w:val="both"/>
        <w:textAlignment w:val="baseline"/>
        <w:rPr>
          <w:rFonts w:ascii="Times New Roman" w:hAnsi="Times New Roman" w:cs="Times New Roman"/>
          <w:color w:val="000000" w:themeColor="text1"/>
          <w:sz w:val="28"/>
          <w:szCs w:val="28"/>
        </w:rPr>
      </w:pPr>
      <w:r w:rsidRPr="00F94D39">
        <w:rPr>
          <w:rFonts w:ascii="Times New Roman" w:hAnsi="Times New Roman" w:cs="Times New Roman"/>
          <w:color w:val="000000" w:themeColor="text1"/>
          <w:sz w:val="28"/>
          <w:szCs w:val="28"/>
        </w:rPr>
        <w:t>Години  варіативної  складової  робочих навчальних планів додаються на підсилення предметів інваріантної складової: з української мови  (6кл по 0,5 год.), математики (5, 9 кл. по 0,5 год</w:t>
      </w:r>
      <w:r w:rsidR="0095667A">
        <w:rPr>
          <w:rFonts w:ascii="Times New Roman" w:hAnsi="Times New Roman" w:cs="Times New Roman"/>
          <w:color w:val="000000" w:themeColor="text1"/>
          <w:sz w:val="28"/>
          <w:szCs w:val="28"/>
        </w:rPr>
        <w:t>.),</w:t>
      </w:r>
      <w:r w:rsidRPr="00F94D39">
        <w:rPr>
          <w:rFonts w:ascii="Times New Roman" w:hAnsi="Times New Roman" w:cs="Times New Roman"/>
          <w:color w:val="000000" w:themeColor="text1"/>
          <w:sz w:val="28"/>
          <w:szCs w:val="28"/>
        </w:rPr>
        <w:t xml:space="preserve"> географії  (6,8,9  кл., 0,5 год.).</w:t>
      </w:r>
      <w:r w:rsidRPr="00F94D39">
        <w:rPr>
          <w:rFonts w:ascii="Times New Roman" w:hAnsi="Times New Roman" w:cs="Times New Roman"/>
          <w:color w:val="C00000"/>
          <w:sz w:val="28"/>
          <w:szCs w:val="28"/>
        </w:rPr>
        <w:t xml:space="preserve">  </w:t>
      </w:r>
      <w:r w:rsidRPr="00F94D39">
        <w:rPr>
          <w:rFonts w:ascii="Times New Roman" w:hAnsi="Times New Roman" w:cs="Times New Roman"/>
          <w:color w:val="000000" w:themeColor="text1"/>
          <w:sz w:val="28"/>
          <w:szCs w:val="28"/>
        </w:rPr>
        <w:t>Варіативна складова основної школи передбачає додаткові години на   вивчення курсу за вибором:</w:t>
      </w:r>
    </w:p>
    <w:p w:rsidR="00834FF7" w:rsidRPr="0095667A" w:rsidRDefault="00834FF7" w:rsidP="0095667A">
      <w:pPr>
        <w:ind w:left="-360" w:firstLine="360"/>
        <w:jc w:val="both"/>
        <w:textAlignment w:val="baseline"/>
        <w:rPr>
          <w:rFonts w:ascii="Times New Roman" w:hAnsi="Times New Roman" w:cs="Times New Roman"/>
          <w:i/>
          <w:iCs/>
          <w:color w:val="000000" w:themeColor="text1"/>
          <w:sz w:val="28"/>
          <w:szCs w:val="28"/>
          <w:bdr w:val="none" w:sz="0" w:space="0" w:color="auto" w:frame="1"/>
        </w:rPr>
      </w:pPr>
      <w:r w:rsidRPr="00F94D39">
        <w:rPr>
          <w:rFonts w:ascii="Times New Roman" w:hAnsi="Times New Roman" w:cs="Times New Roman"/>
          <w:color w:val="000000" w:themeColor="text1"/>
          <w:sz w:val="28"/>
          <w:szCs w:val="28"/>
        </w:rPr>
        <w:t xml:space="preserve">- </w:t>
      </w:r>
      <w:r w:rsidR="00F94D39" w:rsidRPr="00F94D39">
        <w:rPr>
          <w:rFonts w:ascii="Times New Roman" w:hAnsi="Times New Roman" w:cs="Times New Roman"/>
          <w:bCs/>
          <w:color w:val="000000" w:themeColor="text1"/>
          <w:sz w:val="28"/>
          <w:szCs w:val="28"/>
          <w:bdr w:val="none" w:sz="0" w:space="0" w:color="auto" w:frame="1"/>
        </w:rPr>
        <w:t xml:space="preserve">факультативний курс «Літературними стежками» 5 клас (1 </w:t>
      </w:r>
      <w:proofErr w:type="spellStart"/>
      <w:r w:rsidR="00F94D39" w:rsidRPr="00F94D39">
        <w:rPr>
          <w:rFonts w:ascii="Times New Roman" w:hAnsi="Times New Roman" w:cs="Times New Roman"/>
          <w:bCs/>
          <w:color w:val="000000" w:themeColor="text1"/>
          <w:sz w:val="28"/>
          <w:szCs w:val="28"/>
          <w:bdr w:val="none" w:sz="0" w:space="0" w:color="auto" w:frame="1"/>
        </w:rPr>
        <w:t>год</w:t>
      </w:r>
      <w:proofErr w:type="spellEnd"/>
      <w:r w:rsidR="00F94D39" w:rsidRPr="00F94D39">
        <w:rPr>
          <w:rFonts w:ascii="Times New Roman" w:hAnsi="Times New Roman" w:cs="Times New Roman"/>
          <w:bCs/>
          <w:color w:val="000000" w:themeColor="text1"/>
          <w:sz w:val="28"/>
          <w:szCs w:val="28"/>
          <w:bdr w:val="none" w:sz="0" w:space="0" w:color="auto" w:frame="1"/>
        </w:rPr>
        <w:t>). Програма факультативних курсів з української мови</w:t>
      </w:r>
      <w:r w:rsidR="00F94D39" w:rsidRPr="00F94D39">
        <w:rPr>
          <w:rFonts w:ascii="Times New Roman" w:hAnsi="Times New Roman" w:cs="Times New Roman"/>
          <w:bCs/>
          <w:color w:val="000000" w:themeColor="text1"/>
          <w:sz w:val="28"/>
          <w:szCs w:val="28"/>
          <w:bdr w:val="none" w:sz="0" w:space="0" w:color="auto" w:frame="1"/>
          <w:lang w:val="ru-RU"/>
        </w:rPr>
        <w:t xml:space="preserve"> 5-11 </w:t>
      </w:r>
      <w:r w:rsidR="00F94D39" w:rsidRPr="00F94D39">
        <w:rPr>
          <w:rFonts w:ascii="Times New Roman" w:hAnsi="Times New Roman" w:cs="Times New Roman"/>
          <w:bCs/>
          <w:color w:val="000000" w:themeColor="text1"/>
          <w:sz w:val="28"/>
          <w:szCs w:val="28"/>
          <w:bdr w:val="none" w:sz="0" w:space="0" w:color="auto" w:frame="1"/>
        </w:rPr>
        <w:t>класи </w:t>
      </w:r>
      <w:r w:rsidR="00F94D39" w:rsidRPr="00F94D39">
        <w:rPr>
          <w:rFonts w:ascii="Times New Roman" w:hAnsi="Times New Roman" w:cs="Times New Roman"/>
          <w:color w:val="000000" w:themeColor="text1"/>
          <w:sz w:val="28"/>
          <w:szCs w:val="28"/>
        </w:rPr>
        <w:t xml:space="preserve">(автори </w:t>
      </w:r>
      <w:proofErr w:type="spellStart"/>
      <w:r w:rsidR="00F94D39" w:rsidRPr="00F94D39">
        <w:rPr>
          <w:rFonts w:ascii="Times New Roman" w:hAnsi="Times New Roman" w:cs="Times New Roman"/>
          <w:color w:val="000000" w:themeColor="text1"/>
          <w:sz w:val="28"/>
          <w:szCs w:val="28"/>
        </w:rPr>
        <w:t>Гнаткович</w:t>
      </w:r>
      <w:proofErr w:type="spellEnd"/>
      <w:r w:rsidR="00F94D39" w:rsidRPr="00F94D39">
        <w:rPr>
          <w:rFonts w:ascii="Times New Roman" w:hAnsi="Times New Roman" w:cs="Times New Roman"/>
          <w:color w:val="000000" w:themeColor="text1"/>
          <w:sz w:val="28"/>
          <w:szCs w:val="28"/>
        </w:rPr>
        <w:t xml:space="preserve"> Т., </w:t>
      </w:r>
      <w:proofErr w:type="spellStart"/>
      <w:r w:rsidR="00F94D39" w:rsidRPr="00F94D39">
        <w:rPr>
          <w:rFonts w:ascii="Times New Roman" w:hAnsi="Times New Roman" w:cs="Times New Roman"/>
          <w:color w:val="000000" w:themeColor="text1"/>
          <w:sz w:val="28"/>
          <w:szCs w:val="28"/>
        </w:rPr>
        <w:t>Калинич</w:t>
      </w:r>
      <w:proofErr w:type="spellEnd"/>
      <w:r w:rsidR="00F94D39" w:rsidRPr="00F94D39">
        <w:rPr>
          <w:rFonts w:ascii="Times New Roman" w:hAnsi="Times New Roman" w:cs="Times New Roman"/>
          <w:color w:val="000000" w:themeColor="text1"/>
          <w:sz w:val="28"/>
          <w:szCs w:val="28"/>
        </w:rPr>
        <w:t xml:space="preserve"> О., Береш-Попович О., </w:t>
      </w:r>
      <w:proofErr w:type="spellStart"/>
      <w:r w:rsidR="00F94D39" w:rsidRPr="00F94D39">
        <w:rPr>
          <w:rFonts w:ascii="Times New Roman" w:hAnsi="Times New Roman" w:cs="Times New Roman"/>
          <w:color w:val="000000" w:themeColor="text1"/>
          <w:sz w:val="28"/>
          <w:szCs w:val="28"/>
        </w:rPr>
        <w:t>Шкурда</w:t>
      </w:r>
      <w:proofErr w:type="spellEnd"/>
      <w:r w:rsidR="00F94D39" w:rsidRPr="00F94D39">
        <w:rPr>
          <w:rFonts w:ascii="Times New Roman" w:hAnsi="Times New Roman" w:cs="Times New Roman"/>
          <w:color w:val="000000" w:themeColor="text1"/>
          <w:sz w:val="28"/>
          <w:szCs w:val="28"/>
        </w:rPr>
        <w:t xml:space="preserve"> М.)</w:t>
      </w:r>
      <w:r w:rsidR="00F94D39" w:rsidRPr="00F94D39">
        <w:rPr>
          <w:rFonts w:ascii="Times New Roman" w:hAnsi="Times New Roman" w:cs="Times New Roman"/>
          <w:color w:val="000000" w:themeColor="text1"/>
          <w:sz w:val="28"/>
          <w:szCs w:val="28"/>
          <w:lang w:val="ru-RU"/>
        </w:rPr>
        <w:t>.</w:t>
      </w:r>
      <w:r w:rsidR="00F94D39" w:rsidRPr="00F94D39">
        <w:rPr>
          <w:rFonts w:ascii="Times New Roman" w:hAnsi="Times New Roman" w:cs="Times New Roman"/>
          <w:i/>
          <w:iCs/>
          <w:color w:val="000000" w:themeColor="text1"/>
          <w:sz w:val="28"/>
          <w:szCs w:val="28"/>
          <w:bdr w:val="none" w:sz="0" w:space="0" w:color="auto" w:frame="1"/>
        </w:rPr>
        <w:t xml:space="preserve"> Лист ІМЗО</w:t>
      </w:r>
      <w:r w:rsidR="00F94D39" w:rsidRPr="000C215D">
        <w:rPr>
          <w:rFonts w:ascii="Times New Roman" w:hAnsi="Times New Roman" w:cs="Times New Roman"/>
          <w:color w:val="000000" w:themeColor="text1"/>
          <w:sz w:val="28"/>
          <w:szCs w:val="28"/>
        </w:rPr>
        <w:t xml:space="preserve"> </w:t>
      </w:r>
      <w:r w:rsidR="00F94D39" w:rsidRPr="00F94D39">
        <w:rPr>
          <w:rFonts w:ascii="Times New Roman" w:hAnsi="Times New Roman" w:cs="Times New Roman"/>
          <w:i/>
          <w:iCs/>
          <w:color w:val="000000" w:themeColor="text1"/>
          <w:sz w:val="28"/>
          <w:szCs w:val="28"/>
          <w:bdr w:val="none" w:sz="0" w:space="0" w:color="auto" w:frame="1"/>
        </w:rPr>
        <w:t>від 04.07.2019 № 22.1/12-Г-551.</w:t>
      </w:r>
    </w:p>
    <w:p w:rsidR="00E771EE" w:rsidRPr="00F94D39" w:rsidRDefault="00E771EE" w:rsidP="000D52CE">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Загальні положення  освітньої програми ІІІ ступеня</w:t>
      </w:r>
      <w:r w:rsidRPr="00F94D39">
        <w:rPr>
          <w:rFonts w:ascii="Times New Roman" w:eastAsia="Times New Roman" w:hAnsi="Times New Roman" w:cs="Times New Roman"/>
          <w:b/>
          <w:bCs/>
          <w:color w:val="000000" w:themeColor="text1"/>
          <w:sz w:val="28"/>
          <w:szCs w:val="28"/>
        </w:rPr>
        <w:t> </w:t>
      </w:r>
    </w:p>
    <w:p w:rsidR="00E771EE" w:rsidRPr="00F94D39" w:rsidRDefault="00E771EE" w:rsidP="00E771EE">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Освітня програма ІІІ ступеня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освіти»,Типової освітньої </w:t>
      </w:r>
      <w:proofErr w:type="spellStart"/>
      <w:r w:rsidRPr="00F94D39">
        <w:rPr>
          <w:rFonts w:ascii="Times New Roman" w:eastAsia="Times New Roman" w:hAnsi="Times New Roman" w:cs="Times New Roman"/>
          <w:color w:val="000000" w:themeColor="text1"/>
          <w:sz w:val="28"/>
          <w:szCs w:val="28"/>
        </w:rPr>
        <w:t>програмизакладів</w:t>
      </w:r>
      <w:proofErr w:type="spellEnd"/>
      <w:r w:rsidRPr="00F94D39">
        <w:rPr>
          <w:rFonts w:ascii="Times New Roman" w:eastAsia="Times New Roman" w:hAnsi="Times New Roman" w:cs="Times New Roman"/>
          <w:color w:val="000000" w:themeColor="text1"/>
          <w:sz w:val="28"/>
          <w:szCs w:val="28"/>
        </w:rPr>
        <w:t xml:space="preserve"> загальної середньої освіти ІІІ ступеня, затвердженої наказом Міністерства освіти і науки України від 20.04.2018 № 408 (в редакції наказу МОН України від 28.11.2019 року №1493 «Про внесення змін до типової освітньої програми закладів загальної середньої освіти ІІІ ступеня»).</w:t>
      </w:r>
    </w:p>
    <w:p w:rsidR="00E771EE" w:rsidRPr="00F94D39" w:rsidRDefault="00E771EE" w:rsidP="00E771EE">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Освітня програма профільної середньої освіти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E771EE" w:rsidRPr="00F94D39" w:rsidRDefault="00E771EE" w:rsidP="000D52CE">
      <w:pPr>
        <w:spacing w:before="180" w:after="18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F94D39">
        <w:rPr>
          <w:rFonts w:ascii="Times New Roman" w:eastAsia="Times New Roman" w:hAnsi="Times New Roman" w:cs="Times New Roman"/>
          <w:color w:val="000000" w:themeColor="text1"/>
          <w:sz w:val="28"/>
          <w:szCs w:val="28"/>
        </w:rPr>
        <w:t> </w:t>
      </w:r>
    </w:p>
    <w:p w:rsidR="00E771EE" w:rsidRPr="00F94D39" w:rsidRDefault="00E771EE" w:rsidP="00E771EE">
      <w:pPr>
        <w:spacing w:before="180" w:after="18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Заклад  для складання власного навчального плану використовує варіант організації освітнього процесу, що містить перелік базових предметів, який включає окремі предмети суспільно-гуманітарного та математично-природничого циклів.</w:t>
      </w:r>
    </w:p>
    <w:p w:rsidR="00B04711" w:rsidRPr="00F94D39" w:rsidRDefault="00E771EE" w:rsidP="00257FE5">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w:t>
      </w:r>
      <w:r w:rsidRPr="00F94D39">
        <w:rPr>
          <w:rFonts w:ascii="Times New Roman" w:eastAsia="Times New Roman" w:hAnsi="Times New Roman" w:cs="Times New Roman"/>
          <w:color w:val="000000" w:themeColor="text1"/>
          <w:sz w:val="28"/>
          <w:szCs w:val="28"/>
        </w:rPr>
        <w:lastRenderedPageBreak/>
        <w:t>«Біологія і екологія», «Хімія», «Географія», «Ф</w:t>
      </w:r>
      <w:r w:rsidR="00B04711" w:rsidRPr="00F94D39">
        <w:rPr>
          <w:rFonts w:ascii="Times New Roman" w:eastAsia="Times New Roman" w:hAnsi="Times New Roman" w:cs="Times New Roman"/>
          <w:color w:val="000000" w:themeColor="text1"/>
          <w:sz w:val="28"/>
          <w:szCs w:val="28"/>
        </w:rPr>
        <w:t>ізична культура», «Захист Украї</w:t>
      </w:r>
      <w:r w:rsidRPr="00F94D39">
        <w:rPr>
          <w:rFonts w:ascii="Times New Roman" w:eastAsia="Times New Roman" w:hAnsi="Times New Roman" w:cs="Times New Roman"/>
          <w:color w:val="000000" w:themeColor="text1"/>
          <w:sz w:val="28"/>
          <w:szCs w:val="28"/>
        </w:rPr>
        <w:t>ни».</w:t>
      </w:r>
      <w:r w:rsidRPr="00F94D39">
        <w:rPr>
          <w:rFonts w:ascii="Times New Roman" w:eastAsia="Times New Roman" w:hAnsi="Times New Roman" w:cs="Times New Roman"/>
          <w:color w:val="184495"/>
          <w:sz w:val="20"/>
          <w:szCs w:val="20"/>
        </w:rPr>
        <w:t xml:space="preserve"> </w:t>
      </w:r>
      <w:r w:rsidR="00B04711" w:rsidRPr="00F94D39">
        <w:rPr>
          <w:rFonts w:ascii="Times New Roman" w:eastAsia="Times New Roman" w:hAnsi="Times New Roman" w:cs="Times New Roman"/>
          <w:color w:val="000000" w:themeColor="text1"/>
          <w:sz w:val="28"/>
          <w:szCs w:val="28"/>
        </w:rPr>
        <w:t xml:space="preserve">Базовий предмет «Фізика і астрономія». Вивчення цього предмета здійснюється як два окремі предмети – «Фізика» (за програмою авторського колективу під керівництвом </w:t>
      </w:r>
      <w:proofErr w:type="spellStart"/>
      <w:r w:rsidR="00B04711" w:rsidRPr="00F94D39">
        <w:rPr>
          <w:rFonts w:ascii="Times New Roman" w:eastAsia="Times New Roman" w:hAnsi="Times New Roman" w:cs="Times New Roman"/>
          <w:color w:val="000000" w:themeColor="text1"/>
          <w:sz w:val="28"/>
          <w:szCs w:val="28"/>
        </w:rPr>
        <w:t>Локтєва</w:t>
      </w:r>
      <w:proofErr w:type="spellEnd"/>
      <w:r w:rsidR="00B04711" w:rsidRPr="00F94D39">
        <w:rPr>
          <w:rFonts w:ascii="Times New Roman" w:eastAsia="Times New Roman" w:hAnsi="Times New Roman" w:cs="Times New Roman"/>
          <w:color w:val="000000" w:themeColor="text1"/>
          <w:sz w:val="28"/>
          <w:szCs w:val="28"/>
        </w:rPr>
        <w:t xml:space="preserve"> В. М.), «Астрономія» (за програмою авторського колективу під керівництвом </w:t>
      </w:r>
      <w:proofErr w:type="spellStart"/>
      <w:r w:rsidR="00B04711" w:rsidRPr="00F94D39">
        <w:rPr>
          <w:rFonts w:ascii="Times New Roman" w:eastAsia="Times New Roman" w:hAnsi="Times New Roman" w:cs="Times New Roman"/>
          <w:color w:val="000000" w:themeColor="text1"/>
          <w:sz w:val="28"/>
          <w:szCs w:val="28"/>
        </w:rPr>
        <w:t>Яцківа</w:t>
      </w:r>
      <w:proofErr w:type="spellEnd"/>
      <w:r w:rsidR="00B04711" w:rsidRPr="00F94D39">
        <w:rPr>
          <w:rFonts w:ascii="Times New Roman" w:eastAsia="Times New Roman" w:hAnsi="Times New Roman" w:cs="Times New Roman"/>
          <w:color w:val="000000" w:themeColor="text1"/>
          <w:sz w:val="28"/>
          <w:szCs w:val="28"/>
        </w:rPr>
        <w:t xml:space="preserve"> Я. Я.).</w:t>
      </w:r>
    </w:p>
    <w:p w:rsidR="00B04711" w:rsidRPr="00F94D39" w:rsidRDefault="00257FE5" w:rsidP="00257FE5">
      <w:pPr>
        <w:shd w:val="clear" w:color="auto" w:fill="FFFFFF"/>
        <w:spacing w:after="0" w:line="240" w:lineRule="auto"/>
        <w:textAlignment w:val="baseline"/>
        <w:rPr>
          <w:rFonts w:ascii="Times New Roman" w:eastAsia="Times New Roman" w:hAnsi="Times New Roman" w:cs="Times New Roman"/>
          <w:color w:val="16181A"/>
          <w:sz w:val="28"/>
          <w:szCs w:val="28"/>
        </w:rPr>
      </w:pPr>
      <w:r w:rsidRPr="00F94D39">
        <w:rPr>
          <w:rFonts w:ascii="Times New Roman" w:eastAsia="Times New Roman" w:hAnsi="Times New Roman" w:cs="Times New Roman"/>
          <w:color w:val="16181A"/>
          <w:sz w:val="28"/>
          <w:szCs w:val="28"/>
        </w:rPr>
        <w:t xml:space="preserve">     </w:t>
      </w:r>
      <w:r w:rsidR="00B04711" w:rsidRPr="00F94D39">
        <w:rPr>
          <w:rFonts w:ascii="Times New Roman" w:eastAsia="Times New Roman" w:hAnsi="Times New Roman" w:cs="Times New Roman"/>
          <w:color w:val="16181A"/>
          <w:sz w:val="28"/>
          <w:szCs w:val="28"/>
        </w:rPr>
        <w:t>До профільних предметів належать: «Українська мова», «Українська література».</w:t>
      </w:r>
    </w:p>
    <w:p w:rsidR="00B04711" w:rsidRPr="00F94D39" w:rsidRDefault="00B04711" w:rsidP="00257FE5">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16181A"/>
          <w:sz w:val="28"/>
          <w:szCs w:val="28"/>
        </w:rPr>
        <w:t>«Біологія та екологія». Розподіл годин між модулем фізики і модулем астрономії, біології та екології   здійснюється відповідно до навчальних програм.</w:t>
      </w:r>
    </w:p>
    <w:p w:rsidR="00B04711" w:rsidRPr="00F94D39" w:rsidRDefault="00B04711" w:rsidP="00936001">
      <w:pPr>
        <w:pStyle w:val="a8"/>
        <w:numPr>
          <w:ilvl w:val="0"/>
          <w:numId w:val="6"/>
        </w:numPr>
        <w:shd w:val="clear" w:color="auto" w:fill="FFFFFF"/>
        <w:spacing w:after="336" w:line="240" w:lineRule="auto"/>
        <w:textAlignment w:val="baseline"/>
        <w:rPr>
          <w:rFonts w:ascii="Times New Roman" w:eastAsia="Times New Roman" w:hAnsi="Times New Roman" w:cs="Times New Roman"/>
          <w:color w:val="16181A"/>
          <w:sz w:val="28"/>
          <w:szCs w:val="28"/>
        </w:rPr>
      </w:pPr>
      <w:r w:rsidRPr="00F94D39">
        <w:rPr>
          <w:rFonts w:ascii="Times New Roman" w:eastAsia="Times New Roman" w:hAnsi="Times New Roman" w:cs="Times New Roman"/>
          <w:color w:val="16181A"/>
          <w:sz w:val="28"/>
          <w:szCs w:val="28"/>
        </w:rPr>
        <w:t>Нова навчальна програма з математики для учнів 10-11-х класів розрахована на 3 години на тиждень. Вивчаються 2 окремих предмета: «Алгебра і початки аналізу» та «Геометрія». Розподіл годин на вивчення предметів наведено в таблиці:</w:t>
      </w:r>
    </w:p>
    <w:tbl>
      <w:tblPr>
        <w:tblW w:w="10138" w:type="dxa"/>
        <w:tblInd w:w="113" w:type="dxa"/>
        <w:tblCellMar>
          <w:top w:w="105" w:type="dxa"/>
          <w:left w:w="105" w:type="dxa"/>
          <w:bottom w:w="105" w:type="dxa"/>
          <w:right w:w="105" w:type="dxa"/>
        </w:tblCellMar>
        <w:tblLook w:val="04A0" w:firstRow="1" w:lastRow="0" w:firstColumn="1" w:lastColumn="0" w:noHBand="0" w:noVBand="1"/>
      </w:tblPr>
      <w:tblGrid>
        <w:gridCol w:w="1560"/>
        <w:gridCol w:w="3999"/>
        <w:gridCol w:w="1973"/>
        <w:gridCol w:w="2606"/>
      </w:tblGrid>
      <w:tr w:rsidR="00B04711" w:rsidRPr="00F94D39" w:rsidTr="00E35C57">
        <w:trPr>
          <w:trHeight w:val="480"/>
        </w:trPr>
        <w:tc>
          <w:tcPr>
            <w:tcW w:w="1560"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Клас</w:t>
            </w:r>
          </w:p>
        </w:tc>
        <w:tc>
          <w:tcPr>
            <w:tcW w:w="3999"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Предмет</w:t>
            </w:r>
          </w:p>
        </w:tc>
        <w:tc>
          <w:tcPr>
            <w:tcW w:w="4579"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Кількість годин на тиждень</w:t>
            </w:r>
          </w:p>
        </w:tc>
      </w:tr>
      <w:tr w:rsidR="00B04711" w:rsidRPr="00F94D39" w:rsidTr="00E35C57">
        <w:trPr>
          <w:trHeight w:val="140"/>
        </w:trPr>
        <w:tc>
          <w:tcPr>
            <w:tcW w:w="1560" w:type="dxa"/>
            <w:vMerge/>
            <w:tcBorders>
              <w:top w:val="single" w:sz="6" w:space="0" w:color="E9ECEF"/>
              <w:left w:val="single" w:sz="6" w:space="0" w:color="E9ECEF"/>
              <w:bottom w:val="single" w:sz="6" w:space="0" w:color="E9ECEF"/>
              <w:right w:val="single" w:sz="6" w:space="0" w:color="E9ECEF"/>
            </w:tcBorders>
            <w:vAlign w:val="center"/>
            <w:hideMark/>
          </w:tcPr>
          <w:p w:rsidR="00B04711" w:rsidRPr="00F94D39" w:rsidRDefault="00B04711" w:rsidP="00E35C57">
            <w:pPr>
              <w:spacing w:after="0" w:line="240" w:lineRule="auto"/>
              <w:rPr>
                <w:rFonts w:ascii="Times New Roman" w:eastAsia="Times New Roman" w:hAnsi="Times New Roman" w:cs="Times New Roman"/>
                <w:sz w:val="28"/>
                <w:szCs w:val="28"/>
              </w:rPr>
            </w:pPr>
          </w:p>
        </w:tc>
        <w:tc>
          <w:tcPr>
            <w:tcW w:w="3999" w:type="dxa"/>
            <w:vMerge/>
            <w:tcBorders>
              <w:top w:val="single" w:sz="6" w:space="0" w:color="E9ECEF"/>
              <w:left w:val="single" w:sz="6" w:space="0" w:color="E9ECEF"/>
              <w:bottom w:val="single" w:sz="6" w:space="0" w:color="E9ECEF"/>
              <w:right w:val="single" w:sz="6" w:space="0" w:color="E9ECEF"/>
            </w:tcBorders>
            <w:vAlign w:val="center"/>
            <w:hideMark/>
          </w:tcPr>
          <w:p w:rsidR="00B04711" w:rsidRPr="00F94D39" w:rsidRDefault="00B04711" w:rsidP="00E35C57">
            <w:pPr>
              <w:spacing w:after="0" w:line="240" w:lineRule="auto"/>
              <w:rPr>
                <w:rFonts w:ascii="Times New Roman" w:eastAsia="Times New Roman" w:hAnsi="Times New Roman" w:cs="Times New Roman"/>
                <w:sz w:val="28"/>
                <w:szCs w:val="28"/>
              </w:rPr>
            </w:pPr>
          </w:p>
        </w:tc>
        <w:tc>
          <w:tcPr>
            <w:tcW w:w="197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І семестр</w:t>
            </w:r>
          </w:p>
        </w:tc>
        <w:tc>
          <w:tcPr>
            <w:tcW w:w="260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ІІ семестр</w:t>
            </w:r>
          </w:p>
        </w:tc>
      </w:tr>
      <w:tr w:rsidR="00B04711" w:rsidRPr="00F94D39" w:rsidTr="00E35C57">
        <w:trPr>
          <w:trHeight w:val="480"/>
        </w:trPr>
        <w:tc>
          <w:tcPr>
            <w:tcW w:w="1560" w:type="dxa"/>
            <w:vMerge w:val="restart"/>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10</w:t>
            </w:r>
          </w:p>
        </w:tc>
        <w:tc>
          <w:tcPr>
            <w:tcW w:w="3999"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Алгебра і початки аналізу</w:t>
            </w:r>
          </w:p>
        </w:tc>
        <w:tc>
          <w:tcPr>
            <w:tcW w:w="1973"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7D5CC9" w:rsidRDefault="007D5CC9" w:rsidP="00E35C57">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0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lang w:val="en-US"/>
              </w:rPr>
              <w:t>2</w:t>
            </w:r>
          </w:p>
        </w:tc>
      </w:tr>
      <w:tr w:rsidR="00B04711" w:rsidRPr="00F94D39" w:rsidTr="00E35C57">
        <w:trPr>
          <w:trHeight w:val="140"/>
        </w:trPr>
        <w:tc>
          <w:tcPr>
            <w:tcW w:w="1560" w:type="dxa"/>
            <w:vMerge/>
            <w:tcBorders>
              <w:top w:val="single" w:sz="6" w:space="0" w:color="E9ECEF"/>
              <w:left w:val="single" w:sz="6" w:space="0" w:color="E9ECEF"/>
              <w:bottom w:val="single" w:sz="6" w:space="0" w:color="E9ECEF"/>
              <w:right w:val="single" w:sz="6" w:space="0" w:color="E9ECEF"/>
            </w:tcBorders>
            <w:vAlign w:val="center"/>
            <w:hideMark/>
          </w:tcPr>
          <w:p w:rsidR="00B04711" w:rsidRPr="00F94D39" w:rsidRDefault="00B04711" w:rsidP="00E35C57">
            <w:pPr>
              <w:spacing w:after="0" w:line="240" w:lineRule="auto"/>
              <w:rPr>
                <w:rFonts w:ascii="Times New Roman" w:eastAsia="Times New Roman" w:hAnsi="Times New Roman" w:cs="Times New Roman"/>
                <w:sz w:val="28"/>
                <w:szCs w:val="28"/>
              </w:rPr>
            </w:pPr>
          </w:p>
        </w:tc>
        <w:tc>
          <w:tcPr>
            <w:tcW w:w="3999"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Геометрія</w:t>
            </w:r>
          </w:p>
        </w:tc>
        <w:tc>
          <w:tcPr>
            <w:tcW w:w="1973"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lang w:val="en-US"/>
              </w:rPr>
              <w:t>2</w:t>
            </w:r>
          </w:p>
        </w:tc>
        <w:tc>
          <w:tcPr>
            <w:tcW w:w="260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7D5CC9" w:rsidRDefault="007D5CC9" w:rsidP="00E35C57">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04711" w:rsidRPr="00F94D39" w:rsidTr="00E35C57">
        <w:trPr>
          <w:trHeight w:val="480"/>
        </w:trPr>
        <w:tc>
          <w:tcPr>
            <w:tcW w:w="1560" w:type="dxa"/>
            <w:vMerge w:val="restart"/>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11</w:t>
            </w:r>
          </w:p>
        </w:tc>
        <w:tc>
          <w:tcPr>
            <w:tcW w:w="3999"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Алгебра і початки аналізу</w:t>
            </w:r>
          </w:p>
        </w:tc>
        <w:tc>
          <w:tcPr>
            <w:tcW w:w="1973"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7D5CC9" w:rsidP="00E35C57">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0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2</w:t>
            </w:r>
          </w:p>
        </w:tc>
      </w:tr>
      <w:tr w:rsidR="00B04711" w:rsidRPr="00F94D39" w:rsidTr="00E35C57">
        <w:trPr>
          <w:trHeight w:val="140"/>
        </w:trPr>
        <w:tc>
          <w:tcPr>
            <w:tcW w:w="1560" w:type="dxa"/>
            <w:vMerge/>
            <w:tcBorders>
              <w:top w:val="single" w:sz="6" w:space="0" w:color="E9ECEF"/>
              <w:left w:val="single" w:sz="6" w:space="0" w:color="E9ECEF"/>
              <w:bottom w:val="single" w:sz="6" w:space="0" w:color="E9ECEF"/>
              <w:right w:val="single" w:sz="6" w:space="0" w:color="E9ECEF"/>
            </w:tcBorders>
            <w:vAlign w:val="center"/>
            <w:hideMark/>
          </w:tcPr>
          <w:p w:rsidR="00B04711" w:rsidRPr="00F94D39" w:rsidRDefault="00B04711" w:rsidP="00E35C57">
            <w:pPr>
              <w:spacing w:after="0" w:line="240" w:lineRule="auto"/>
              <w:rPr>
                <w:rFonts w:ascii="Times New Roman" w:eastAsia="Times New Roman" w:hAnsi="Times New Roman" w:cs="Times New Roman"/>
                <w:sz w:val="28"/>
                <w:szCs w:val="28"/>
              </w:rPr>
            </w:pPr>
          </w:p>
        </w:tc>
        <w:tc>
          <w:tcPr>
            <w:tcW w:w="3999"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Геометрія</w:t>
            </w:r>
          </w:p>
        </w:tc>
        <w:tc>
          <w:tcPr>
            <w:tcW w:w="1973"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B04711" w:rsidP="00E35C57">
            <w:pPr>
              <w:spacing w:after="0" w:line="240" w:lineRule="auto"/>
              <w:jc w:val="center"/>
              <w:textAlignment w:val="baseline"/>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2</w:t>
            </w:r>
          </w:p>
        </w:tc>
        <w:tc>
          <w:tcPr>
            <w:tcW w:w="260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B04711" w:rsidRPr="00F94D39" w:rsidRDefault="007D5CC9" w:rsidP="00E35C57">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B04711" w:rsidRPr="00F94D39" w:rsidRDefault="00B04711" w:rsidP="00B04711">
      <w:pPr>
        <w:pStyle w:val="a8"/>
        <w:shd w:val="clear" w:color="auto" w:fill="FFFFFF"/>
        <w:spacing w:after="336" w:line="240" w:lineRule="auto"/>
        <w:textAlignment w:val="baseline"/>
        <w:rPr>
          <w:rFonts w:ascii="Times New Roman" w:eastAsia="Times New Roman" w:hAnsi="Times New Roman" w:cs="Times New Roman"/>
          <w:color w:val="16181A"/>
        </w:rPr>
      </w:pPr>
      <w:r w:rsidRPr="00F94D39">
        <w:rPr>
          <w:rFonts w:ascii="Times New Roman" w:eastAsia="Times New Roman" w:hAnsi="Times New Roman" w:cs="Times New Roman"/>
          <w:color w:val="16181A"/>
        </w:rPr>
        <w:t> </w:t>
      </w:r>
    </w:p>
    <w:p w:rsidR="00B04711" w:rsidRPr="00F94D39" w:rsidRDefault="00B04711" w:rsidP="00B04711">
      <w:pPr>
        <w:spacing w:after="0"/>
        <w:jc w:val="both"/>
        <w:rPr>
          <w:rFonts w:ascii="Times New Roman" w:hAnsi="Times New Roman" w:cs="Times New Roman"/>
          <w:bCs/>
          <w:sz w:val="28"/>
          <w:szCs w:val="28"/>
        </w:rPr>
      </w:pPr>
    </w:p>
    <w:p w:rsidR="00B04711" w:rsidRPr="00F94D39" w:rsidRDefault="00B04711" w:rsidP="00B04711">
      <w:pPr>
        <w:spacing w:after="0"/>
        <w:jc w:val="both"/>
        <w:rPr>
          <w:rFonts w:ascii="Times New Roman" w:eastAsia="Times New Roman" w:hAnsi="Times New Roman" w:cs="Times New Roman"/>
          <w:color w:val="000000" w:themeColor="text1"/>
          <w:sz w:val="28"/>
          <w:szCs w:val="28"/>
        </w:rPr>
      </w:pPr>
      <w:r w:rsidRPr="00F94D39">
        <w:rPr>
          <w:rFonts w:ascii="Times New Roman" w:hAnsi="Times New Roman" w:cs="Times New Roman"/>
          <w:bCs/>
          <w:sz w:val="28"/>
        </w:rPr>
        <w:t xml:space="preserve">   </w:t>
      </w:r>
    </w:p>
    <w:p w:rsidR="00B04711" w:rsidRPr="00F94D39" w:rsidRDefault="00B04711" w:rsidP="00B04711">
      <w:pPr>
        <w:shd w:val="clear" w:color="auto" w:fill="FFFFFF"/>
        <w:spacing w:after="375"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w:t>
      </w:r>
      <w:r w:rsidRPr="00F94D39">
        <w:rPr>
          <w:rFonts w:ascii="Times New Roman" w:hAnsi="Times New Roman" w:cs="Times New Roman"/>
          <w:bCs/>
          <w:sz w:val="28"/>
        </w:rPr>
        <w:t>Із запропонованого старшокласникам 10 класу переліку обов’язково-вибіркових предметів ними було обра</w:t>
      </w:r>
      <w:r w:rsidR="007D5CC9">
        <w:rPr>
          <w:rFonts w:ascii="Times New Roman" w:hAnsi="Times New Roman" w:cs="Times New Roman"/>
          <w:bCs/>
          <w:sz w:val="28"/>
        </w:rPr>
        <w:t>но  два: технології та інформатика</w:t>
      </w:r>
      <w:r w:rsidRPr="00F94D39">
        <w:rPr>
          <w:rFonts w:ascii="Times New Roman" w:hAnsi="Times New Roman" w:cs="Times New Roman"/>
          <w:bCs/>
          <w:sz w:val="28"/>
        </w:rPr>
        <w:t>, які вив</w:t>
      </w:r>
      <w:r w:rsidR="0095667A">
        <w:rPr>
          <w:rFonts w:ascii="Times New Roman" w:hAnsi="Times New Roman" w:cs="Times New Roman"/>
          <w:bCs/>
          <w:sz w:val="28"/>
        </w:rPr>
        <w:t>чатимуться ними в 10 класі</w:t>
      </w:r>
      <w:r w:rsidRPr="00F94D39">
        <w:rPr>
          <w:rFonts w:ascii="Times New Roman" w:hAnsi="Times New Roman" w:cs="Times New Roman"/>
          <w:bCs/>
          <w:sz w:val="28"/>
        </w:rPr>
        <w:t>, відповідно  в обсязі   1,5 години  кожен. В 11 класі – технології та мистецтво, відповідно  в обсязі   1,5 години  кожен.</w:t>
      </w:r>
    </w:p>
    <w:p w:rsidR="00E771EE" w:rsidRPr="00F94D39" w:rsidRDefault="00E771EE" w:rsidP="004560A9">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Рішення про розподіл годин для формування відповідного профілю навчання прийняте, враховуючи освітні потреби учнів, регіональні особливості, кадрове забезпечення, матеріально-технічну базу тощо.</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Очікувані результати навчання здобувачів освіти</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Зміст кожної освітньої галузі структурується та реалізується за навчальними предметами. Логічна послідовність вивчення предметів розкривається у відповідних навчальних програмах, затверджених Міністерством освіти і науки України. В рамках навчальних програм подано: очікувані результати навчання (</w:t>
      </w:r>
      <w:proofErr w:type="spellStart"/>
      <w:r w:rsidRPr="00F94D39">
        <w:rPr>
          <w:rFonts w:ascii="Times New Roman" w:eastAsia="Times New Roman" w:hAnsi="Times New Roman" w:cs="Times New Roman"/>
          <w:color w:val="000000" w:themeColor="text1"/>
          <w:sz w:val="28"/>
          <w:szCs w:val="28"/>
        </w:rPr>
        <w:t>знаннєвий</w:t>
      </w:r>
      <w:proofErr w:type="spellEnd"/>
      <w:r w:rsidRPr="00F94D39">
        <w:rPr>
          <w:rFonts w:ascii="Times New Roman" w:eastAsia="Times New Roman" w:hAnsi="Times New Roman" w:cs="Times New Roman"/>
          <w:color w:val="000000" w:themeColor="text1"/>
          <w:sz w:val="28"/>
          <w:szCs w:val="28"/>
        </w:rPr>
        <w:t xml:space="preserve">, </w:t>
      </w:r>
      <w:proofErr w:type="spellStart"/>
      <w:r w:rsidRPr="00F94D39">
        <w:rPr>
          <w:rFonts w:ascii="Times New Roman" w:eastAsia="Times New Roman" w:hAnsi="Times New Roman" w:cs="Times New Roman"/>
          <w:color w:val="000000" w:themeColor="text1"/>
          <w:sz w:val="28"/>
          <w:szCs w:val="28"/>
        </w:rPr>
        <w:t>діяльнісний</w:t>
      </w:r>
      <w:proofErr w:type="spellEnd"/>
      <w:r w:rsidRPr="00F94D39">
        <w:rPr>
          <w:rFonts w:ascii="Times New Roman" w:eastAsia="Times New Roman" w:hAnsi="Times New Roman" w:cs="Times New Roman"/>
          <w:color w:val="000000" w:themeColor="text1"/>
          <w:sz w:val="28"/>
          <w:szCs w:val="28"/>
        </w:rPr>
        <w:t xml:space="preserve">, ціннісний компоненти); пропонований зміст предмета; реалізації в змісті предмета наскрізних змістових ліній; внесок предмета у формування ключових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w:t>
      </w:r>
      <w:proofErr w:type="spellStart"/>
      <w:r w:rsidRPr="00F94D39">
        <w:rPr>
          <w:rFonts w:ascii="Times New Roman" w:eastAsia="Times New Roman" w:hAnsi="Times New Roman" w:cs="Times New Roman"/>
          <w:color w:val="000000" w:themeColor="text1"/>
          <w:sz w:val="28"/>
          <w:szCs w:val="28"/>
        </w:rPr>
        <w:t>компетентнісний</w:t>
      </w:r>
      <w:proofErr w:type="spellEnd"/>
      <w:r w:rsidRPr="00F94D39">
        <w:rPr>
          <w:rFonts w:ascii="Times New Roman" w:eastAsia="Times New Roman" w:hAnsi="Times New Roman" w:cs="Times New Roman"/>
          <w:color w:val="000000" w:themeColor="text1"/>
          <w:sz w:val="28"/>
          <w:szCs w:val="28"/>
        </w:rPr>
        <w:t xml:space="preserve"> потенціал предмета). Освітня програма КЗ «Полтавський НВК №36» забезпечує досягнення учнями результатів навчання, визначених Державним стандартом, і ключових </w:t>
      </w:r>
      <w:proofErr w:type="spellStart"/>
      <w:r w:rsidRPr="00F94D39">
        <w:rPr>
          <w:rFonts w:ascii="Times New Roman" w:eastAsia="Times New Roman" w:hAnsi="Times New Roman" w:cs="Times New Roman"/>
          <w:color w:val="000000" w:themeColor="text1"/>
          <w:sz w:val="28"/>
          <w:szCs w:val="28"/>
        </w:rPr>
        <w:t>компетенцій</w:t>
      </w:r>
      <w:proofErr w:type="spellEnd"/>
      <w:r w:rsidRPr="00F94D39">
        <w:rPr>
          <w:rFonts w:ascii="Times New Roman" w:eastAsia="Times New Roman" w:hAnsi="Times New Roman" w:cs="Times New Roman"/>
          <w:color w:val="000000" w:themeColor="text1"/>
          <w:sz w:val="28"/>
          <w:szCs w:val="28"/>
        </w:rPr>
        <w:t>, визначених Законом України «Про освіту».</w:t>
      </w:r>
    </w:p>
    <w:p w:rsidR="00E771EE" w:rsidRPr="00F94D39" w:rsidRDefault="00E771EE" w:rsidP="000D52CE">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Рекомендовані форми організації освітнього процесу та інструменти системи внутрішнього забезпечення якості освіти</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Необхідною умовою формування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є </w:t>
      </w:r>
      <w:proofErr w:type="spellStart"/>
      <w:r w:rsidRPr="00F94D39">
        <w:rPr>
          <w:rFonts w:ascii="Times New Roman" w:eastAsia="Times New Roman" w:hAnsi="Times New Roman" w:cs="Times New Roman"/>
          <w:color w:val="000000" w:themeColor="text1"/>
          <w:sz w:val="28"/>
          <w:szCs w:val="28"/>
        </w:rPr>
        <w:t>діяльнісний</w:t>
      </w:r>
      <w:proofErr w:type="spellEnd"/>
      <w:r w:rsidRPr="00F94D39">
        <w:rPr>
          <w:rFonts w:ascii="Times New Roman" w:eastAsia="Times New Roman" w:hAnsi="Times New Roman" w:cs="Times New Roman"/>
          <w:color w:val="000000" w:themeColor="text1"/>
          <w:sz w:val="28"/>
          <w:szCs w:val="28"/>
        </w:rPr>
        <w:t xml:space="preserve">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F94D39">
        <w:rPr>
          <w:rFonts w:ascii="Times New Roman" w:eastAsia="Times New Roman" w:hAnsi="Times New Roman" w:cs="Times New Roman"/>
          <w:color w:val="000000" w:themeColor="text1"/>
          <w:sz w:val="28"/>
          <w:szCs w:val="28"/>
        </w:rPr>
        <w:t>компетентностей</w:t>
      </w:r>
      <w:proofErr w:type="spellEnd"/>
      <w:r w:rsidRPr="00F94D39">
        <w:rPr>
          <w:rFonts w:ascii="Times New Roman" w:eastAsia="Times New Roman" w:hAnsi="Times New Roman" w:cs="Times New Roman"/>
          <w:color w:val="000000" w:themeColor="text1"/>
          <w:sz w:val="28"/>
          <w:szCs w:val="28"/>
        </w:rPr>
        <w:t xml:space="preserve"> сприяє встановлення та реалізація в освітньому процесі міжпредметних і </w:t>
      </w:r>
      <w:proofErr w:type="spellStart"/>
      <w:r w:rsidRPr="00F94D39">
        <w:rPr>
          <w:rFonts w:ascii="Times New Roman" w:eastAsia="Times New Roman" w:hAnsi="Times New Roman" w:cs="Times New Roman"/>
          <w:color w:val="000000" w:themeColor="text1"/>
          <w:sz w:val="28"/>
          <w:szCs w:val="28"/>
        </w:rPr>
        <w:t>внутрішньопредметнихзв’язків</w:t>
      </w:r>
      <w:proofErr w:type="spellEnd"/>
      <w:r w:rsidRPr="00F94D39">
        <w:rPr>
          <w:rFonts w:ascii="Times New Roman" w:eastAsia="Times New Roman" w:hAnsi="Times New Roman" w:cs="Times New Roman"/>
          <w:color w:val="000000" w:themeColor="text1"/>
          <w:sz w:val="28"/>
          <w:szCs w:val="28"/>
        </w:rPr>
        <w:t xml:space="preserve"> і </w:t>
      </w:r>
      <w:proofErr w:type="spellStart"/>
      <w:r w:rsidRPr="00F94D39">
        <w:rPr>
          <w:rFonts w:ascii="Times New Roman" w:eastAsia="Times New Roman" w:hAnsi="Times New Roman" w:cs="Times New Roman"/>
          <w:color w:val="000000" w:themeColor="text1"/>
          <w:sz w:val="28"/>
          <w:szCs w:val="28"/>
        </w:rPr>
        <w:t>нааскрізних</w:t>
      </w:r>
      <w:proofErr w:type="spellEnd"/>
      <w:r w:rsidRPr="00F94D39">
        <w:rPr>
          <w:rFonts w:ascii="Times New Roman" w:eastAsia="Times New Roman" w:hAnsi="Times New Roman" w:cs="Times New Roman"/>
          <w:color w:val="000000" w:themeColor="text1"/>
          <w:sz w:val="28"/>
          <w:szCs w:val="28"/>
        </w:rPr>
        <w:t xml:space="preserve"> змістових ліній. Навчання за наскрізними змістовими лініями реалізується через організацію освітнього середовища, окремі предмети, позаурочну навчальну роботу і роботу гуртків.</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Формами організації освітнього процесу можуть бути різні типи уроків, практичні заняття, семінари, конференції, заліки, співбесіди, </w:t>
      </w:r>
      <w:proofErr w:type="spellStart"/>
      <w:r w:rsidRPr="00F94D39">
        <w:rPr>
          <w:rFonts w:ascii="Times New Roman" w:eastAsia="Times New Roman" w:hAnsi="Times New Roman" w:cs="Times New Roman"/>
          <w:color w:val="000000" w:themeColor="text1"/>
          <w:sz w:val="28"/>
          <w:szCs w:val="28"/>
        </w:rPr>
        <w:t>проєкти</w:t>
      </w:r>
      <w:proofErr w:type="spellEnd"/>
      <w:r w:rsidRPr="00F94D39">
        <w:rPr>
          <w:rFonts w:ascii="Times New Roman" w:eastAsia="Times New Roman" w:hAnsi="Times New Roman" w:cs="Times New Roman"/>
          <w:color w:val="000000" w:themeColor="text1"/>
          <w:sz w:val="28"/>
          <w:szCs w:val="28"/>
        </w:rPr>
        <w:t>, сюжетно-рольові ігри, екскурсії, віртуальні подорожі.</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програмах окремих предметів.</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року №329 (зареєстрованого в Міністерстві юстиції України від 11 травня 2011 року за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w:t>
      </w:r>
    </w:p>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i/>
          <w:iCs/>
          <w:color w:val="000000" w:themeColor="text1"/>
          <w:sz w:val="28"/>
          <w:szCs w:val="28"/>
        </w:rPr>
        <w:t>Вимоги до осіб, які можуть розпочинати здобуття профільної середньої освіти</w:t>
      </w:r>
    </w:p>
    <w:p w:rsidR="00E771EE" w:rsidRPr="00F94D39" w:rsidRDefault="00E771EE" w:rsidP="004560A9">
      <w:pPr>
        <w:spacing w:before="180"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Здобувати профільну середню освіту можуть особи, які завершили здобуття базової середньої освіти.</w:t>
      </w:r>
    </w:p>
    <w:p w:rsidR="00E771EE" w:rsidRPr="00F94D39" w:rsidRDefault="00E771EE" w:rsidP="000D52CE">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Перелік навчальних програм ІІІ ступеня </w:t>
      </w:r>
    </w:p>
    <w:tbl>
      <w:tblPr>
        <w:tblW w:w="979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030"/>
        <w:gridCol w:w="86"/>
        <w:gridCol w:w="1560"/>
        <w:gridCol w:w="4551"/>
      </w:tblGrid>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п/п</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Назва навчальної програми</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вивчення</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r>
      <w:tr w:rsidR="004560A9" w:rsidRPr="00F94D39" w:rsidTr="004560A9">
        <w:tc>
          <w:tcPr>
            <w:tcW w:w="9796"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Освітня галузь «Мови і літератури»</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8"/>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Українська мова</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«Затверджено Міністерством освіти і науки України»  наказ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9"/>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Українська література</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0"/>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Зарубіжна література</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1"/>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Англійська мова</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9796"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Освітня галузь «Суспільствознавство»</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2"/>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Історія України</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Профільний рівень</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 до навчальних програм внесені зміни (наказ МОН від 21.02.2019 №236)</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3"/>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Всесвітня історія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9796"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Освітня галузь «Математика»</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4"/>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Математика (алгебра і початки аналізу та геометрія)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9796"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proofErr w:type="spellStart"/>
            <w:r w:rsidRPr="00F94D39">
              <w:rPr>
                <w:rFonts w:ascii="Times New Roman" w:eastAsia="Times New Roman" w:hAnsi="Times New Roman" w:cs="Times New Roman"/>
                <w:color w:val="000000" w:themeColor="text1"/>
                <w:sz w:val="28"/>
                <w:szCs w:val="28"/>
              </w:rPr>
              <w:t>Освтня</w:t>
            </w:r>
            <w:proofErr w:type="spellEnd"/>
            <w:r w:rsidRPr="00F94D39">
              <w:rPr>
                <w:rFonts w:ascii="Times New Roman" w:eastAsia="Times New Roman" w:hAnsi="Times New Roman" w:cs="Times New Roman"/>
                <w:color w:val="000000" w:themeColor="text1"/>
                <w:sz w:val="28"/>
                <w:szCs w:val="28"/>
              </w:rPr>
              <w:t xml:space="preserve"> галузь «Природознавство»</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5"/>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Біологія і екологія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6"/>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Географія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7"/>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Фізика (авторський колектив під керівництвом </w:t>
            </w:r>
            <w:proofErr w:type="spellStart"/>
            <w:r w:rsidRPr="00F94D39">
              <w:rPr>
                <w:rFonts w:ascii="Times New Roman" w:eastAsia="Times New Roman" w:hAnsi="Times New Roman" w:cs="Times New Roman"/>
                <w:color w:val="000000" w:themeColor="text1"/>
                <w:sz w:val="28"/>
                <w:szCs w:val="28"/>
              </w:rPr>
              <w:t>Локтєва</w:t>
            </w:r>
            <w:proofErr w:type="spellEnd"/>
            <w:r w:rsidRPr="00F94D39">
              <w:rPr>
                <w:rFonts w:ascii="Times New Roman" w:eastAsia="Times New Roman" w:hAnsi="Times New Roman" w:cs="Times New Roman"/>
                <w:color w:val="000000" w:themeColor="text1"/>
                <w:sz w:val="28"/>
                <w:szCs w:val="28"/>
              </w:rPr>
              <w:t xml:space="preserve"> В. М.)</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24.11.2017 № 1539</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8"/>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Астрономія (авторський </w:t>
            </w:r>
            <w:r w:rsidRPr="00F94D39">
              <w:rPr>
                <w:rFonts w:ascii="Times New Roman" w:eastAsia="Times New Roman" w:hAnsi="Times New Roman" w:cs="Times New Roman"/>
                <w:color w:val="000000" w:themeColor="text1"/>
                <w:sz w:val="28"/>
                <w:szCs w:val="28"/>
              </w:rPr>
              <w:lastRenderedPageBreak/>
              <w:t xml:space="preserve">колектив під керівництвом </w:t>
            </w:r>
            <w:proofErr w:type="spellStart"/>
            <w:r w:rsidRPr="00F94D39">
              <w:rPr>
                <w:rFonts w:ascii="Times New Roman" w:eastAsia="Times New Roman" w:hAnsi="Times New Roman" w:cs="Times New Roman"/>
                <w:color w:val="000000" w:themeColor="text1"/>
                <w:sz w:val="28"/>
                <w:szCs w:val="28"/>
              </w:rPr>
              <w:t>Яцківа</w:t>
            </w:r>
            <w:proofErr w:type="spellEnd"/>
            <w:r w:rsidRPr="00F94D39">
              <w:rPr>
                <w:rFonts w:ascii="Times New Roman" w:eastAsia="Times New Roman" w:hAnsi="Times New Roman" w:cs="Times New Roman"/>
                <w:color w:val="000000" w:themeColor="text1"/>
                <w:sz w:val="28"/>
                <w:szCs w:val="28"/>
              </w:rPr>
              <w:t xml:space="preserve"> Я.Я.)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 xml:space="preserve">Рівень </w:t>
            </w:r>
            <w:r w:rsidRPr="00F94D39">
              <w:rPr>
                <w:rFonts w:ascii="Times New Roman" w:eastAsia="Times New Roman" w:hAnsi="Times New Roman" w:cs="Times New Roman"/>
                <w:color w:val="000000" w:themeColor="text1"/>
                <w:sz w:val="28"/>
                <w:szCs w:val="28"/>
              </w:rPr>
              <w:lastRenderedPageBreak/>
              <w:t>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 xml:space="preserve">«Затверджено Міністерством освіти і </w:t>
            </w:r>
            <w:r w:rsidRPr="00F94D39">
              <w:rPr>
                <w:rFonts w:ascii="Times New Roman" w:eastAsia="Times New Roman" w:hAnsi="Times New Roman" w:cs="Times New Roman"/>
                <w:color w:val="000000" w:themeColor="text1"/>
                <w:sz w:val="28"/>
                <w:szCs w:val="28"/>
              </w:rPr>
              <w:lastRenderedPageBreak/>
              <w:t xml:space="preserve">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24.11.2017 № 1539</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19"/>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lastRenderedPageBreak/>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Хімія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9796"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Освітня галузь «Технології»</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20"/>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Інформатика</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21"/>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Технології</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9796"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Освітня галузь «Здоров’я і фізична культура»</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22"/>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Фізична культура</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4560A9" w:rsidRPr="00F94D39" w:rsidTr="004560A9">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numPr>
                <w:ilvl w:val="0"/>
                <w:numId w:val="23"/>
              </w:numPr>
              <w:spacing w:after="0" w:line="240" w:lineRule="auto"/>
              <w:ind w:left="39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w:t>
            </w:r>
          </w:p>
        </w:tc>
        <w:tc>
          <w:tcPr>
            <w:tcW w:w="31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Захист Вітчизни</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Рівень стандарту</w:t>
            </w:r>
          </w:p>
        </w:tc>
        <w:tc>
          <w:tcPr>
            <w:tcW w:w="4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1EE" w:rsidRPr="00F94D39" w:rsidRDefault="00E771EE" w:rsidP="004560A9">
            <w:pPr>
              <w:spacing w:before="180"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«Затверджено Міністерством освіти і науки </w:t>
            </w:r>
            <w:proofErr w:type="spellStart"/>
            <w:r w:rsidRPr="00F94D39">
              <w:rPr>
                <w:rFonts w:ascii="Times New Roman" w:eastAsia="Times New Roman" w:hAnsi="Times New Roman" w:cs="Times New Roman"/>
                <w:color w:val="000000" w:themeColor="text1"/>
                <w:sz w:val="28"/>
                <w:szCs w:val="28"/>
              </w:rPr>
              <w:t>України»наказ</w:t>
            </w:r>
            <w:proofErr w:type="spellEnd"/>
            <w:r w:rsidRPr="00F94D39">
              <w:rPr>
                <w:rFonts w:ascii="Times New Roman" w:eastAsia="Times New Roman" w:hAnsi="Times New Roman" w:cs="Times New Roman"/>
                <w:color w:val="000000" w:themeColor="text1"/>
                <w:sz w:val="28"/>
                <w:szCs w:val="28"/>
              </w:rPr>
              <w:t xml:space="preserve"> МОН від 23.10.2017 № 1407</w:t>
            </w:r>
          </w:p>
        </w:tc>
      </w:tr>
      <w:tr w:rsidR="001877FC" w:rsidRPr="00F94D39" w:rsidTr="000C215D">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1877FC">
            <w:pPr>
              <w:spacing w:after="0" w:line="240" w:lineRule="auto"/>
              <w:ind w:left="390"/>
              <w:jc w:val="both"/>
              <w:rPr>
                <w:rFonts w:ascii="Times New Roman" w:eastAsia="Times New Roman" w:hAnsi="Times New Roman" w:cs="Times New Roman"/>
                <w:color w:val="000000" w:themeColor="text1"/>
                <w:sz w:val="28"/>
                <w:szCs w:val="28"/>
              </w:rPr>
            </w:pPr>
          </w:p>
        </w:tc>
        <w:tc>
          <w:tcPr>
            <w:tcW w:w="9227"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1877FC">
            <w:pPr>
              <w:spacing w:before="180"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Варіативна складова</w:t>
            </w:r>
          </w:p>
        </w:tc>
      </w:tr>
      <w:tr w:rsidR="001877FC" w:rsidRPr="00F94D39" w:rsidTr="001877FC">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0C215D">
            <w:pPr>
              <w:spacing w:after="0" w:line="240" w:lineRule="auto"/>
              <w:rPr>
                <w:rFonts w:ascii="Times New Roman" w:eastAsia="Times New Roman" w:hAnsi="Times New Roman" w:cs="Times New Roman"/>
                <w:color w:val="C0504D" w:themeColor="accent2"/>
                <w:sz w:val="28"/>
                <w:szCs w:val="28"/>
              </w:rPr>
            </w:pPr>
          </w:p>
        </w:tc>
        <w:tc>
          <w:tcPr>
            <w:tcW w:w="303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1877FC" w:rsidRPr="00F94D39" w:rsidRDefault="001877FC" w:rsidP="000C215D">
            <w:pPr>
              <w:spacing w:after="0" w:line="240" w:lineRule="auto"/>
              <w:rPr>
                <w:rFonts w:ascii="Times New Roman" w:hAnsi="Times New Roman" w:cs="Times New Roman"/>
                <w:bCs/>
                <w:color w:val="000000" w:themeColor="text1"/>
                <w:sz w:val="28"/>
                <w:szCs w:val="28"/>
                <w:bdr w:val="none" w:sz="0" w:space="0" w:color="auto" w:frame="1"/>
              </w:rPr>
            </w:pPr>
            <w:r w:rsidRPr="00F94D39">
              <w:rPr>
                <w:rFonts w:ascii="Times New Roman" w:hAnsi="Times New Roman" w:cs="Times New Roman"/>
                <w:color w:val="000000" w:themeColor="text1"/>
                <w:sz w:val="28"/>
                <w:szCs w:val="28"/>
              </w:rPr>
              <w:t>Ф</w:t>
            </w:r>
            <w:r w:rsidRPr="00F94D39">
              <w:rPr>
                <w:rFonts w:ascii="Times New Roman" w:hAnsi="Times New Roman" w:cs="Times New Roman"/>
                <w:color w:val="000000" w:themeColor="text1"/>
                <w:sz w:val="28"/>
                <w:szCs w:val="28"/>
                <w:shd w:val="clear" w:color="auto" w:fill="FFFFFF"/>
              </w:rPr>
              <w:t>акультативний  курс «Стилістика сучасної української мови»</w:t>
            </w:r>
          </w:p>
        </w:tc>
        <w:tc>
          <w:tcPr>
            <w:tcW w:w="6197" w:type="dxa"/>
            <w:gridSpan w:val="3"/>
            <w:tcBorders>
              <w:top w:val="outset" w:sz="6" w:space="0" w:color="auto"/>
              <w:left w:val="single" w:sz="4" w:space="0" w:color="auto"/>
              <w:bottom w:val="outset" w:sz="6" w:space="0" w:color="auto"/>
              <w:right w:val="outset" w:sz="6" w:space="0" w:color="auto"/>
            </w:tcBorders>
          </w:tcPr>
          <w:p w:rsidR="001877FC" w:rsidRPr="00F94D39" w:rsidRDefault="001877FC" w:rsidP="001877FC">
            <w:pPr>
              <w:spacing w:line="225" w:lineRule="auto"/>
              <w:ind w:left="102" w:right="283" w:firstLine="385"/>
              <w:jc w:val="both"/>
              <w:rPr>
                <w:rFonts w:ascii="Times New Roman" w:hAnsi="Times New Roman" w:cs="Times New Roman"/>
                <w:color w:val="000000" w:themeColor="text1"/>
                <w:sz w:val="28"/>
                <w:szCs w:val="28"/>
              </w:rPr>
            </w:pPr>
            <w:r w:rsidRPr="00F94D39">
              <w:rPr>
                <w:rFonts w:ascii="Times New Roman" w:hAnsi="Times New Roman" w:cs="Times New Roman"/>
                <w:color w:val="000000" w:themeColor="text1"/>
                <w:sz w:val="28"/>
                <w:szCs w:val="28"/>
                <w:shd w:val="clear" w:color="auto" w:fill="FFFFFF"/>
              </w:rPr>
              <w:t>Програми факультативного курсу «Стилістика сучасної української мови» (автор О.М. Авраменко), схваленої для використання в загальноосвітніх навчальних закладах Лист ІМЗО № 21.1/12 –Г - 314 від 03.07.2017 року.</w:t>
            </w:r>
          </w:p>
          <w:p w:rsidR="001877FC" w:rsidRPr="00F94D39" w:rsidRDefault="001877FC" w:rsidP="001877FC">
            <w:pPr>
              <w:spacing w:after="0" w:line="240" w:lineRule="auto"/>
              <w:ind w:left="102" w:right="283" w:firstLine="385"/>
              <w:rPr>
                <w:rFonts w:ascii="Times New Roman" w:eastAsia="Times New Roman" w:hAnsi="Times New Roman" w:cs="Times New Roman"/>
                <w:color w:val="C0504D" w:themeColor="accent2"/>
                <w:sz w:val="28"/>
                <w:szCs w:val="28"/>
              </w:rPr>
            </w:pPr>
          </w:p>
        </w:tc>
      </w:tr>
      <w:tr w:rsidR="001877FC" w:rsidRPr="00F94D39" w:rsidTr="001877FC">
        <w:tc>
          <w:tcPr>
            <w:tcW w:w="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877FC" w:rsidRPr="00F94D39" w:rsidRDefault="001877FC" w:rsidP="000C215D">
            <w:pPr>
              <w:spacing w:after="0" w:line="240" w:lineRule="auto"/>
              <w:rPr>
                <w:rFonts w:ascii="Times New Roman" w:eastAsia="Times New Roman" w:hAnsi="Times New Roman" w:cs="Times New Roman"/>
                <w:color w:val="C0504D" w:themeColor="accent2"/>
                <w:sz w:val="28"/>
                <w:szCs w:val="28"/>
              </w:rPr>
            </w:pPr>
          </w:p>
        </w:tc>
        <w:tc>
          <w:tcPr>
            <w:tcW w:w="303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1877FC" w:rsidRPr="00F94D39" w:rsidRDefault="001877FC" w:rsidP="000C215D">
            <w:pPr>
              <w:spacing w:after="0" w:line="240" w:lineRule="auto"/>
              <w:rPr>
                <w:rFonts w:ascii="Times New Roman" w:hAnsi="Times New Roman" w:cs="Times New Roman"/>
                <w:color w:val="000000" w:themeColor="text1"/>
                <w:sz w:val="28"/>
                <w:szCs w:val="28"/>
              </w:rPr>
            </w:pPr>
            <w:r w:rsidRPr="00F94D39">
              <w:rPr>
                <w:rFonts w:ascii="Times New Roman" w:hAnsi="Times New Roman" w:cs="Times New Roman"/>
                <w:bCs/>
                <w:color w:val="000000" w:themeColor="text1"/>
                <w:sz w:val="28"/>
                <w:szCs w:val="28"/>
                <w:bdr w:val="none" w:sz="0" w:space="0" w:color="auto" w:frame="1"/>
              </w:rPr>
              <w:t>Факультативний курс «</w:t>
            </w:r>
            <w:r w:rsidRPr="00F94D39">
              <w:rPr>
                <w:rFonts w:ascii="Times New Roman" w:hAnsi="Times New Roman" w:cs="Times New Roman"/>
                <w:color w:val="000000" w:themeColor="text1"/>
                <w:sz w:val="28"/>
                <w:szCs w:val="28"/>
              </w:rPr>
              <w:t>Основи зорової (візуальної) поезії»</w:t>
            </w:r>
          </w:p>
        </w:tc>
        <w:tc>
          <w:tcPr>
            <w:tcW w:w="6197" w:type="dxa"/>
            <w:gridSpan w:val="3"/>
            <w:tcBorders>
              <w:top w:val="outset" w:sz="6" w:space="0" w:color="auto"/>
              <w:left w:val="single" w:sz="4" w:space="0" w:color="auto"/>
              <w:bottom w:val="outset" w:sz="6" w:space="0" w:color="auto"/>
              <w:right w:val="outset" w:sz="6" w:space="0" w:color="auto"/>
            </w:tcBorders>
          </w:tcPr>
          <w:p w:rsidR="001877FC" w:rsidRPr="00F94D39" w:rsidRDefault="001877FC" w:rsidP="001877FC">
            <w:pPr>
              <w:spacing w:after="0" w:line="240" w:lineRule="auto"/>
              <w:ind w:left="102" w:right="283" w:firstLine="385"/>
              <w:rPr>
                <w:rFonts w:ascii="Times New Roman" w:eastAsia="Times New Roman" w:hAnsi="Times New Roman" w:cs="Times New Roman"/>
                <w:color w:val="C0504D" w:themeColor="accent2"/>
                <w:sz w:val="28"/>
                <w:szCs w:val="28"/>
              </w:rPr>
            </w:pPr>
            <w:r w:rsidRPr="00F94D39">
              <w:rPr>
                <w:rFonts w:ascii="Times New Roman" w:hAnsi="Times New Roman" w:cs="Times New Roman"/>
                <w:bCs/>
                <w:color w:val="000000" w:themeColor="text1"/>
                <w:sz w:val="28"/>
                <w:szCs w:val="28"/>
                <w:bdr w:val="none" w:sz="0" w:space="0" w:color="auto" w:frame="1"/>
              </w:rPr>
              <w:t>Програма факультативних курсів з української мови 5-11 класи </w:t>
            </w:r>
            <w:r w:rsidRPr="00F94D39">
              <w:rPr>
                <w:rFonts w:ascii="Times New Roman" w:hAnsi="Times New Roman" w:cs="Times New Roman"/>
                <w:color w:val="000000" w:themeColor="text1"/>
                <w:sz w:val="28"/>
                <w:szCs w:val="28"/>
              </w:rPr>
              <w:t xml:space="preserve">(автори </w:t>
            </w:r>
            <w:proofErr w:type="spellStart"/>
            <w:r w:rsidRPr="00F94D39">
              <w:rPr>
                <w:rFonts w:ascii="Times New Roman" w:hAnsi="Times New Roman" w:cs="Times New Roman"/>
                <w:color w:val="000000" w:themeColor="text1"/>
                <w:sz w:val="28"/>
                <w:szCs w:val="28"/>
              </w:rPr>
              <w:t>Гнаткович</w:t>
            </w:r>
            <w:proofErr w:type="spellEnd"/>
            <w:r w:rsidRPr="00F94D39">
              <w:rPr>
                <w:rFonts w:ascii="Times New Roman" w:hAnsi="Times New Roman" w:cs="Times New Roman"/>
                <w:color w:val="000000" w:themeColor="text1"/>
                <w:sz w:val="28"/>
                <w:szCs w:val="28"/>
              </w:rPr>
              <w:t xml:space="preserve"> Т., </w:t>
            </w:r>
            <w:proofErr w:type="spellStart"/>
            <w:r w:rsidRPr="00F94D39">
              <w:rPr>
                <w:rFonts w:ascii="Times New Roman" w:hAnsi="Times New Roman" w:cs="Times New Roman"/>
                <w:color w:val="000000" w:themeColor="text1"/>
                <w:sz w:val="28"/>
                <w:szCs w:val="28"/>
              </w:rPr>
              <w:t>Калинич</w:t>
            </w:r>
            <w:proofErr w:type="spellEnd"/>
            <w:r w:rsidRPr="00F94D39">
              <w:rPr>
                <w:rFonts w:ascii="Times New Roman" w:hAnsi="Times New Roman" w:cs="Times New Roman"/>
                <w:color w:val="000000" w:themeColor="text1"/>
                <w:sz w:val="28"/>
                <w:szCs w:val="28"/>
              </w:rPr>
              <w:t xml:space="preserve"> О., Береш-Попович О., </w:t>
            </w:r>
            <w:proofErr w:type="spellStart"/>
            <w:r w:rsidRPr="00F94D39">
              <w:rPr>
                <w:rFonts w:ascii="Times New Roman" w:hAnsi="Times New Roman" w:cs="Times New Roman"/>
                <w:color w:val="000000" w:themeColor="text1"/>
                <w:sz w:val="28"/>
                <w:szCs w:val="28"/>
              </w:rPr>
              <w:t>Шкурда</w:t>
            </w:r>
            <w:proofErr w:type="spellEnd"/>
            <w:r w:rsidRPr="00F94D39">
              <w:rPr>
                <w:rFonts w:ascii="Times New Roman" w:hAnsi="Times New Roman" w:cs="Times New Roman"/>
                <w:color w:val="000000" w:themeColor="text1"/>
                <w:sz w:val="28"/>
                <w:szCs w:val="28"/>
              </w:rPr>
              <w:t xml:space="preserve"> М.).</w:t>
            </w:r>
            <w:r w:rsidRPr="00F94D39">
              <w:rPr>
                <w:rFonts w:ascii="Times New Roman" w:hAnsi="Times New Roman" w:cs="Times New Roman"/>
                <w:i/>
                <w:iCs/>
                <w:color w:val="000000" w:themeColor="text1"/>
                <w:sz w:val="28"/>
                <w:szCs w:val="28"/>
                <w:bdr w:val="none" w:sz="0" w:space="0" w:color="auto" w:frame="1"/>
              </w:rPr>
              <w:t xml:space="preserve"> Лист ІМЗО</w:t>
            </w:r>
            <w:r w:rsidRPr="00F94D39">
              <w:rPr>
                <w:rFonts w:ascii="Times New Roman" w:hAnsi="Times New Roman" w:cs="Times New Roman"/>
                <w:color w:val="000000" w:themeColor="text1"/>
                <w:sz w:val="28"/>
                <w:szCs w:val="28"/>
              </w:rPr>
              <w:t xml:space="preserve"> </w:t>
            </w:r>
            <w:r w:rsidRPr="00F94D39">
              <w:rPr>
                <w:rFonts w:ascii="Times New Roman" w:hAnsi="Times New Roman" w:cs="Times New Roman"/>
                <w:i/>
                <w:iCs/>
                <w:color w:val="000000" w:themeColor="text1"/>
                <w:sz w:val="28"/>
                <w:szCs w:val="28"/>
                <w:bdr w:val="none" w:sz="0" w:space="0" w:color="auto" w:frame="1"/>
              </w:rPr>
              <w:t>від 04.07.2019 № 22.1/12-Г-551</w:t>
            </w:r>
          </w:p>
        </w:tc>
      </w:tr>
    </w:tbl>
    <w:p w:rsidR="00025B3F" w:rsidRPr="0095667A" w:rsidRDefault="00025B3F" w:rsidP="0095667A">
      <w:pPr>
        <w:spacing w:before="180" w:after="0" w:line="240" w:lineRule="auto"/>
        <w:jc w:val="both"/>
        <w:rPr>
          <w:rFonts w:ascii="Times New Roman" w:eastAsia="Times New Roman" w:hAnsi="Times New Roman" w:cs="Times New Roman"/>
          <w:color w:val="000000" w:themeColor="text1"/>
          <w:sz w:val="28"/>
          <w:szCs w:val="28"/>
        </w:rPr>
      </w:pPr>
    </w:p>
    <w:p w:rsidR="00AF30CF" w:rsidRPr="00F94D39" w:rsidRDefault="00AF30CF" w:rsidP="00AF30CF">
      <w:pPr>
        <w:shd w:val="clear" w:color="auto" w:fill="FFFFFF"/>
        <w:spacing w:after="336" w:line="240" w:lineRule="auto"/>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Змістове наповнення предмета «Фізична культура» сформоване з варіативних модулів відповідно до </w:t>
      </w:r>
      <w:proofErr w:type="spellStart"/>
      <w:r w:rsidRPr="00F94D39">
        <w:rPr>
          <w:rFonts w:ascii="Times New Roman" w:eastAsia="Times New Roman" w:hAnsi="Times New Roman" w:cs="Times New Roman"/>
          <w:color w:val="000000" w:themeColor="text1"/>
          <w:sz w:val="28"/>
          <w:szCs w:val="28"/>
        </w:rPr>
        <w:t>статево-вікових</w:t>
      </w:r>
      <w:proofErr w:type="spellEnd"/>
      <w:r w:rsidRPr="00F94D39">
        <w:rPr>
          <w:rFonts w:ascii="Times New Roman" w:eastAsia="Times New Roman" w:hAnsi="Times New Roman" w:cs="Times New Roman"/>
          <w:color w:val="000000" w:themeColor="text1"/>
          <w:sz w:val="28"/>
          <w:szCs w:val="28"/>
        </w:rPr>
        <w:t xml:space="preserve"> особливостей учнів, їх інтересів, матеріально-технічного забезпечення, за результатами анкетування учнів та на підставі рішення методичної комісії вчителів фізичної культури, основ здоров’я, трудового навчання та предмету «Захист України» (протокол№1 від 27.08.2020) для вивчення предмету «Фізична культура» обрано такі модулі:</w:t>
      </w:r>
    </w:p>
    <w:tbl>
      <w:tblPr>
        <w:tblW w:w="10021" w:type="dxa"/>
        <w:shd w:val="clear" w:color="auto" w:fill="FFFFFF"/>
        <w:tblCellMar>
          <w:top w:w="105" w:type="dxa"/>
          <w:left w:w="105" w:type="dxa"/>
          <w:bottom w:w="105" w:type="dxa"/>
          <w:right w:w="105" w:type="dxa"/>
        </w:tblCellMar>
        <w:tblLook w:val="04A0" w:firstRow="1" w:lastRow="0" w:firstColumn="1" w:lastColumn="0" w:noHBand="0" w:noVBand="1"/>
      </w:tblPr>
      <w:tblGrid>
        <w:gridCol w:w="1686"/>
        <w:gridCol w:w="8335"/>
      </w:tblGrid>
      <w:tr w:rsidR="00AF30CF" w:rsidRPr="00F94D39" w:rsidTr="00AF30CF">
        <w:tc>
          <w:tcPr>
            <w:tcW w:w="1686"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F94D39" w:rsidRDefault="00AF30CF" w:rsidP="00AF30CF">
            <w:pPr>
              <w:spacing w:after="0" w:line="240" w:lineRule="auto"/>
              <w:jc w:val="center"/>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lastRenderedPageBreak/>
              <w:t>Класи</w:t>
            </w:r>
          </w:p>
        </w:tc>
        <w:tc>
          <w:tcPr>
            <w:tcW w:w="8335"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F94D39" w:rsidRDefault="00025B3F" w:rsidP="00025B3F">
            <w:pPr>
              <w:tabs>
                <w:tab w:val="center" w:pos="3927"/>
                <w:tab w:val="right" w:pos="7855"/>
              </w:tabs>
              <w:spacing w:after="0" w:line="240" w:lineRule="auto"/>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ab/>
            </w:r>
            <w:r w:rsidR="00AF30CF" w:rsidRPr="00F94D39">
              <w:rPr>
                <w:rFonts w:ascii="Times New Roman" w:eastAsia="Times New Roman" w:hAnsi="Times New Roman" w:cs="Times New Roman"/>
                <w:b/>
                <w:bCs/>
                <w:color w:val="000000" w:themeColor="text1"/>
                <w:sz w:val="28"/>
                <w:szCs w:val="28"/>
              </w:rPr>
              <w:t>Назва модуля</w:t>
            </w:r>
            <w:r w:rsidRPr="00F94D39">
              <w:rPr>
                <w:rFonts w:ascii="Times New Roman" w:eastAsia="Times New Roman" w:hAnsi="Times New Roman" w:cs="Times New Roman"/>
                <w:b/>
                <w:bCs/>
                <w:color w:val="000000" w:themeColor="text1"/>
                <w:sz w:val="28"/>
                <w:szCs w:val="28"/>
              </w:rPr>
              <w:tab/>
            </w:r>
          </w:p>
        </w:tc>
      </w:tr>
      <w:tr w:rsidR="00AF30CF" w:rsidRPr="00F94D39" w:rsidTr="00AF30CF">
        <w:tc>
          <w:tcPr>
            <w:tcW w:w="1686"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F94D39" w:rsidRDefault="00AF30CF" w:rsidP="00AF30CF">
            <w:pPr>
              <w:spacing w:after="0" w:line="240" w:lineRule="auto"/>
              <w:jc w:val="center"/>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5-9</w:t>
            </w:r>
          </w:p>
        </w:tc>
        <w:tc>
          <w:tcPr>
            <w:tcW w:w="8335"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F94D39" w:rsidRDefault="00AF30CF" w:rsidP="00AF30CF">
            <w:pPr>
              <w:spacing w:after="0" w:line="240" w:lineRule="auto"/>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модуль легкої атлетики, мод</w:t>
            </w:r>
            <w:r w:rsidR="00F94D39" w:rsidRPr="00F94D39">
              <w:rPr>
                <w:rFonts w:ascii="Times New Roman" w:eastAsia="Times New Roman" w:hAnsi="Times New Roman" w:cs="Times New Roman"/>
                <w:color w:val="000000" w:themeColor="text1"/>
                <w:sz w:val="28"/>
                <w:szCs w:val="28"/>
              </w:rPr>
              <w:t xml:space="preserve">уль футболу, </w:t>
            </w:r>
            <w:r w:rsidRPr="00F94D39">
              <w:rPr>
                <w:rFonts w:ascii="Times New Roman" w:eastAsia="Times New Roman" w:hAnsi="Times New Roman" w:cs="Times New Roman"/>
                <w:color w:val="000000" w:themeColor="text1"/>
                <w:sz w:val="28"/>
                <w:szCs w:val="28"/>
              </w:rPr>
              <w:t>модуль волейболу, модуль баскетболу, модул</w:t>
            </w:r>
            <w:r w:rsidR="00F94D39" w:rsidRPr="00F94D39">
              <w:rPr>
                <w:rFonts w:ascii="Times New Roman" w:eastAsia="Times New Roman" w:hAnsi="Times New Roman" w:cs="Times New Roman"/>
                <w:color w:val="000000" w:themeColor="text1"/>
                <w:sz w:val="28"/>
                <w:szCs w:val="28"/>
              </w:rPr>
              <w:t>ь туризму.</w:t>
            </w:r>
          </w:p>
        </w:tc>
      </w:tr>
      <w:tr w:rsidR="00AF30CF" w:rsidRPr="00F94D39" w:rsidTr="00AF30CF">
        <w:tc>
          <w:tcPr>
            <w:tcW w:w="1686"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F94D39" w:rsidRDefault="00AF30CF" w:rsidP="00AF30CF">
            <w:pPr>
              <w:spacing w:after="0" w:line="240" w:lineRule="auto"/>
              <w:jc w:val="center"/>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10-11</w:t>
            </w:r>
          </w:p>
        </w:tc>
        <w:tc>
          <w:tcPr>
            <w:tcW w:w="8335"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F94D39" w:rsidRDefault="00F94D39" w:rsidP="00AF30CF">
            <w:pPr>
              <w:spacing w:after="0" w:line="240" w:lineRule="auto"/>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модуль легкої атлетики, модуль футболу, модуль волейболу, модуль баскетболу.</w:t>
            </w:r>
          </w:p>
        </w:tc>
      </w:tr>
    </w:tbl>
    <w:p w:rsidR="00AF30CF" w:rsidRPr="00A44F8A" w:rsidRDefault="00F94D39" w:rsidP="00A44F8A">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 xml:space="preserve">   </w:t>
      </w:r>
      <w:r w:rsidR="00AF30CF" w:rsidRPr="00A44F8A">
        <w:rPr>
          <w:rFonts w:ascii="Times New Roman" w:eastAsia="Times New Roman" w:hAnsi="Times New Roman" w:cs="Times New Roman"/>
          <w:color w:val="000000" w:themeColor="text1"/>
          <w:sz w:val="28"/>
          <w:szCs w:val="28"/>
        </w:rPr>
        <w:t xml:space="preserve">Враховуючи кадрове та матеріально-технічне забезпечення, за результатами анкетування учнів та на підставі рішення </w:t>
      </w:r>
      <w:r w:rsidRPr="00A44F8A">
        <w:rPr>
          <w:rFonts w:ascii="Times New Roman" w:eastAsia="Times New Roman" w:hAnsi="Times New Roman" w:cs="Times New Roman"/>
          <w:color w:val="000000" w:themeColor="text1"/>
          <w:sz w:val="28"/>
          <w:szCs w:val="28"/>
        </w:rPr>
        <w:t xml:space="preserve">м/о </w:t>
      </w:r>
      <w:r w:rsidR="00AF30CF" w:rsidRPr="00A44F8A">
        <w:rPr>
          <w:rFonts w:ascii="Times New Roman" w:eastAsia="Times New Roman" w:hAnsi="Times New Roman" w:cs="Times New Roman"/>
          <w:color w:val="000000" w:themeColor="text1"/>
          <w:sz w:val="28"/>
          <w:szCs w:val="28"/>
        </w:rPr>
        <w:t>вчителів фізичної культури, основ здоров’я, трудового нав</w:t>
      </w:r>
      <w:r w:rsidRPr="00A44F8A">
        <w:rPr>
          <w:rFonts w:ascii="Times New Roman" w:eastAsia="Times New Roman" w:hAnsi="Times New Roman" w:cs="Times New Roman"/>
          <w:color w:val="000000" w:themeColor="text1"/>
          <w:sz w:val="28"/>
          <w:szCs w:val="28"/>
        </w:rPr>
        <w:t>чання та предмету «Захист Украї</w:t>
      </w:r>
      <w:r w:rsidR="00AF30CF" w:rsidRPr="00A44F8A">
        <w:rPr>
          <w:rFonts w:ascii="Times New Roman" w:eastAsia="Times New Roman" w:hAnsi="Times New Roman" w:cs="Times New Roman"/>
          <w:color w:val="000000" w:themeColor="text1"/>
          <w:sz w:val="28"/>
          <w:szCs w:val="28"/>
        </w:rPr>
        <w:t>ни» (протокол №1 від 27.08.2020) обрано такі модулі для вивчення предмета «Трудове навчання»:</w:t>
      </w:r>
    </w:p>
    <w:tbl>
      <w:tblPr>
        <w:tblW w:w="10163"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4219"/>
        <w:gridCol w:w="467"/>
        <w:gridCol w:w="2085"/>
        <w:gridCol w:w="2126"/>
      </w:tblGrid>
      <w:tr w:rsidR="00A44F8A" w:rsidRPr="00A44F8A" w:rsidTr="00AF30CF">
        <w:tc>
          <w:tcPr>
            <w:tcW w:w="1266"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A44F8A" w:rsidRDefault="00AF30CF" w:rsidP="00A44F8A">
            <w:pPr>
              <w:spacing w:after="0" w:line="240" w:lineRule="auto"/>
              <w:jc w:val="center"/>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b/>
                <w:bCs/>
                <w:color w:val="000000" w:themeColor="text1"/>
                <w:sz w:val="28"/>
                <w:szCs w:val="28"/>
              </w:rPr>
              <w:t>Класи</w:t>
            </w:r>
          </w:p>
        </w:tc>
        <w:tc>
          <w:tcPr>
            <w:tcW w:w="4219"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A44F8A" w:rsidRDefault="000F3A51" w:rsidP="00A44F8A">
            <w:pPr>
              <w:spacing w:after="0" w:line="240" w:lineRule="auto"/>
              <w:jc w:val="center"/>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Модуль</w:t>
            </w:r>
          </w:p>
        </w:tc>
        <w:tc>
          <w:tcPr>
            <w:tcW w:w="4678" w:type="dxa"/>
            <w:gridSpan w:val="3"/>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A44F8A" w:rsidRDefault="00AF30CF" w:rsidP="00A44F8A">
            <w:pPr>
              <w:spacing w:after="0" w:line="240" w:lineRule="auto"/>
              <w:jc w:val="center"/>
              <w:textAlignment w:val="baseline"/>
              <w:rPr>
                <w:rFonts w:ascii="Times New Roman" w:eastAsia="Times New Roman" w:hAnsi="Times New Roman" w:cs="Times New Roman"/>
                <w:color w:val="000000" w:themeColor="text1"/>
                <w:sz w:val="28"/>
                <w:szCs w:val="28"/>
              </w:rPr>
            </w:pPr>
          </w:p>
        </w:tc>
      </w:tr>
      <w:tr w:rsidR="00A44F8A" w:rsidRPr="00A44F8A" w:rsidTr="00AF30CF">
        <w:trPr>
          <w:gridAfter w:val="4"/>
          <w:wAfter w:w="8897" w:type="dxa"/>
          <w:trHeight w:val="322"/>
        </w:trPr>
        <w:tc>
          <w:tcPr>
            <w:tcW w:w="1266" w:type="dxa"/>
            <w:vMerge w:val="restart"/>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jc w:val="center"/>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5</w:t>
            </w:r>
          </w:p>
        </w:tc>
      </w:tr>
      <w:tr w:rsidR="00A44F8A" w:rsidRPr="00A44F8A" w:rsidTr="00A44F8A">
        <w:trPr>
          <w:trHeight w:val="337"/>
        </w:trPr>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1A637C" w:rsidRPr="00A44F8A" w:rsidRDefault="001A637C"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виробів оздоблених аплікацією (листівка)</w:t>
            </w:r>
          </w:p>
        </w:tc>
      </w:tr>
      <w:tr w:rsidR="00A44F8A" w:rsidRPr="00A44F8A" w:rsidTr="00A44F8A">
        <w:trPr>
          <w:trHeight w:val="349"/>
        </w:trPr>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tcPr>
          <w:p w:rsidR="001A637C" w:rsidRPr="00A44F8A" w:rsidRDefault="001A637C"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tcPr>
          <w:p w:rsidR="001A637C" w:rsidRPr="00A44F8A" w:rsidRDefault="001A637C"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виробів з бісеру</w:t>
            </w:r>
          </w:p>
        </w:tc>
      </w:tr>
      <w:tr w:rsidR="00A44F8A" w:rsidRPr="00A44F8A" w:rsidTr="00A44F8A">
        <w:trPr>
          <w:trHeight w:val="503"/>
        </w:trPr>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1A637C" w:rsidRPr="00A44F8A" w:rsidRDefault="001A637C"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вишитих виробів (початковий, лічильний, декоративний шви)</w:t>
            </w:r>
          </w:p>
        </w:tc>
      </w:tr>
      <w:tr w:rsidR="00A44F8A" w:rsidRPr="00A44F8A" w:rsidTr="00207CC3">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tcBorders>
            <w:shd w:val="clear" w:color="auto" w:fill="FFFFFF"/>
            <w:tcMar>
              <w:top w:w="240" w:type="dxa"/>
              <w:left w:w="240" w:type="dxa"/>
              <w:bottom w:w="240" w:type="dxa"/>
              <w:right w:w="240" w:type="dxa"/>
            </w:tcMar>
            <w:hideMark/>
          </w:tcPr>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ялинкових прикрас</w:t>
            </w:r>
          </w:p>
        </w:tc>
      </w:tr>
      <w:tr w:rsidR="00A44F8A" w:rsidRPr="00A44F8A" w:rsidTr="000C215D">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1A637C" w:rsidRPr="00A44F8A" w:rsidRDefault="001A637C"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 </w:t>
            </w:r>
          </w:p>
          <w:p w:rsidR="001A637C" w:rsidRPr="00A44F8A" w:rsidRDefault="001A637C"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писанкарства</w:t>
            </w:r>
          </w:p>
        </w:tc>
      </w:tr>
      <w:tr w:rsidR="00A44F8A" w:rsidRPr="00A44F8A"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AF30CF" w:rsidRPr="00A44F8A" w:rsidRDefault="00AF30CF"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A44F8A" w:rsidRDefault="00AF30CF"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Безпечне користування електроприладами</w:t>
            </w:r>
          </w:p>
        </w:tc>
      </w:tr>
      <w:tr w:rsidR="00A44F8A" w:rsidRPr="00A44F8A"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AF30CF" w:rsidRPr="00A44F8A" w:rsidRDefault="00AF30CF"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AF30CF" w:rsidRPr="00A44F8A" w:rsidRDefault="00AF30CF"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побутової діяльності та самообслуговування</w:t>
            </w:r>
          </w:p>
        </w:tc>
      </w:tr>
      <w:tr w:rsidR="00A44F8A" w:rsidRPr="00A44F8A" w:rsidTr="000C215D">
        <w:tc>
          <w:tcPr>
            <w:tcW w:w="1266" w:type="dxa"/>
            <w:vMerge w:val="restart"/>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jc w:val="center"/>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6</w:t>
            </w: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вишитих виробів</w:t>
            </w:r>
          </w:p>
        </w:tc>
      </w:tr>
      <w:tr w:rsidR="00A44F8A" w:rsidRPr="00A44F8A" w:rsidTr="000C215D">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1A637C" w:rsidRPr="00A44F8A" w:rsidRDefault="001A637C"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1A637C" w:rsidRPr="00A44F8A" w:rsidRDefault="001A637C"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сувенірів</w:t>
            </w:r>
          </w:p>
        </w:tc>
      </w:tr>
      <w:tr w:rsidR="00A44F8A" w:rsidRPr="00A44F8A" w:rsidTr="000C215D">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виробів з бісеру</w:t>
            </w:r>
          </w:p>
        </w:tc>
      </w:tr>
      <w:tr w:rsidR="00A44F8A" w:rsidRPr="00A44F8A" w:rsidTr="000C215D">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tcPr>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виготовлення вишитих виробів (початковий, лічильний, декоративний шви)</w:t>
            </w:r>
          </w:p>
        </w:tc>
      </w:tr>
      <w:tr w:rsidR="00A44F8A" w:rsidRPr="00A44F8A" w:rsidTr="00207CC3">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p>
        </w:tc>
        <w:tc>
          <w:tcPr>
            <w:tcW w:w="6771" w:type="dxa"/>
            <w:gridSpan w:val="3"/>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tcPr>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вирощування рослин</w:t>
            </w:r>
          </w:p>
        </w:tc>
        <w:tc>
          <w:tcPr>
            <w:tcW w:w="2126"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tcPr>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p>
        </w:tc>
      </w:tr>
      <w:tr w:rsidR="00A44F8A" w:rsidRPr="00A44F8A" w:rsidTr="000C215D">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 </w:t>
            </w:r>
          </w:p>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Сервіровка столу. Формування культури споживання їжі</w:t>
            </w:r>
          </w:p>
        </w:tc>
      </w:tr>
      <w:tr w:rsidR="00A44F8A" w:rsidRPr="00A44F8A"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A44F8A" w:rsidRDefault="00207CC3" w:rsidP="00A44F8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A44F8A" w:rsidRDefault="00207CC3" w:rsidP="00A44F8A">
            <w:pPr>
              <w:spacing w:after="0" w:line="240" w:lineRule="auto"/>
              <w:textAlignment w:val="baseline"/>
              <w:rPr>
                <w:rFonts w:ascii="Times New Roman" w:eastAsia="Times New Roman" w:hAnsi="Times New Roman" w:cs="Times New Roman"/>
                <w:color w:val="000000" w:themeColor="text1"/>
                <w:sz w:val="28"/>
                <w:szCs w:val="28"/>
              </w:rPr>
            </w:pPr>
            <w:r w:rsidRPr="00A44F8A">
              <w:rPr>
                <w:rFonts w:ascii="Times New Roman" w:eastAsia="Times New Roman" w:hAnsi="Times New Roman" w:cs="Times New Roman"/>
                <w:color w:val="000000" w:themeColor="text1"/>
                <w:sz w:val="28"/>
                <w:szCs w:val="28"/>
              </w:rPr>
              <w:t>Технологія побутової діяльності та самообслуговування</w:t>
            </w:r>
          </w:p>
        </w:tc>
      </w:tr>
      <w:tr w:rsidR="00207CC3" w:rsidRPr="00F94D39" w:rsidTr="00AF30CF">
        <w:tc>
          <w:tcPr>
            <w:tcW w:w="1266" w:type="dxa"/>
            <w:vMerge w:val="restart"/>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jc w:val="center"/>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7</w:t>
            </w: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виробів із деревини</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виробів з бісеру на дротяній основі</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сувенірів</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виробів, в’язаних гачком</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 </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обробки текстильних матеріалів</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побутової діяльності та самообслуговування</w:t>
            </w:r>
          </w:p>
        </w:tc>
      </w:tr>
      <w:tr w:rsidR="00207CC3" w:rsidRPr="00F94D39" w:rsidTr="00AF30CF">
        <w:tc>
          <w:tcPr>
            <w:tcW w:w="1266" w:type="dxa"/>
            <w:vMerge w:val="restart"/>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jc w:val="center"/>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8</w:t>
            </w: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 xml:space="preserve">Технологія виготовлення виробів </w:t>
            </w:r>
            <w:proofErr w:type="spellStart"/>
            <w:r w:rsidRPr="0095667A">
              <w:rPr>
                <w:rFonts w:ascii="Times New Roman" w:eastAsia="Times New Roman" w:hAnsi="Times New Roman" w:cs="Times New Roman"/>
                <w:color w:val="000000" w:themeColor="text1"/>
                <w:sz w:val="28"/>
                <w:szCs w:val="28"/>
              </w:rPr>
              <w:t>інтер’єрного</w:t>
            </w:r>
            <w:proofErr w:type="spellEnd"/>
            <w:r w:rsidRPr="0095667A">
              <w:rPr>
                <w:rFonts w:ascii="Times New Roman" w:eastAsia="Times New Roman" w:hAnsi="Times New Roman" w:cs="Times New Roman"/>
                <w:color w:val="000000" w:themeColor="text1"/>
                <w:sz w:val="28"/>
                <w:szCs w:val="28"/>
              </w:rPr>
              <w:t xml:space="preserve"> призначення</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швейних виробів</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механічної обробки деревини</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Основи технології оздоблення одягу</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електротехнічних робіт</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в’язаних виробів</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побутової діяльності та самообслуговування</w:t>
            </w:r>
          </w:p>
        </w:tc>
      </w:tr>
      <w:tr w:rsidR="00207CC3" w:rsidRPr="00F94D39" w:rsidTr="00AF30CF">
        <w:tc>
          <w:tcPr>
            <w:tcW w:w="1266" w:type="dxa"/>
            <w:vMerge w:val="restart"/>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jc w:val="center"/>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9</w:t>
            </w: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ручної обробки сортового прокату</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обробки текстильних матеріалів ручним способом. Вироби для власних потреб</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 xml:space="preserve">Технологія оздоблення </w:t>
            </w:r>
            <w:r w:rsidRPr="0095667A">
              <w:rPr>
                <w:rFonts w:ascii="Times New Roman" w:eastAsia="Times New Roman" w:hAnsi="Times New Roman" w:cs="Times New Roman"/>
                <w:color w:val="000000" w:themeColor="text1"/>
                <w:sz w:val="28"/>
                <w:szCs w:val="28"/>
              </w:rPr>
              <w:lastRenderedPageBreak/>
              <w:t>різьбленням</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lastRenderedPageBreak/>
              <w:t xml:space="preserve">Технологія виготовлення </w:t>
            </w:r>
            <w:r w:rsidRPr="0095667A">
              <w:rPr>
                <w:rFonts w:ascii="Times New Roman" w:eastAsia="Times New Roman" w:hAnsi="Times New Roman" w:cs="Times New Roman"/>
                <w:color w:val="000000" w:themeColor="text1"/>
                <w:sz w:val="28"/>
                <w:szCs w:val="28"/>
              </w:rPr>
              <w:lastRenderedPageBreak/>
              <w:t xml:space="preserve">виробів в етнічному стилі </w:t>
            </w:r>
            <w:proofErr w:type="spellStart"/>
            <w:r w:rsidRPr="0095667A">
              <w:rPr>
                <w:rFonts w:ascii="Times New Roman" w:eastAsia="Times New Roman" w:hAnsi="Times New Roman" w:cs="Times New Roman"/>
                <w:color w:val="000000" w:themeColor="text1"/>
                <w:sz w:val="28"/>
                <w:szCs w:val="28"/>
              </w:rPr>
              <w:t>інтер’єрного</w:t>
            </w:r>
            <w:proofErr w:type="spellEnd"/>
            <w:r w:rsidRPr="0095667A">
              <w:rPr>
                <w:rFonts w:ascii="Times New Roman" w:eastAsia="Times New Roman" w:hAnsi="Times New Roman" w:cs="Times New Roman"/>
                <w:color w:val="000000" w:themeColor="text1"/>
                <w:sz w:val="28"/>
                <w:szCs w:val="28"/>
              </w:rPr>
              <w:t xml:space="preserve"> призначення</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4686"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електротехнічних робіт</w:t>
            </w:r>
          </w:p>
        </w:tc>
        <w:tc>
          <w:tcPr>
            <w:tcW w:w="4211" w:type="dxa"/>
            <w:gridSpan w:val="2"/>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виготовлення виробів з бісеру</w:t>
            </w:r>
          </w:p>
        </w:tc>
      </w:tr>
      <w:tr w:rsidR="00207CC3" w:rsidRPr="00F94D39" w:rsidTr="00AF30CF">
        <w:tc>
          <w:tcPr>
            <w:tcW w:w="1266" w:type="dxa"/>
            <w:vMerge/>
            <w:tcBorders>
              <w:top w:val="single" w:sz="6" w:space="0" w:color="E9ECEF"/>
              <w:left w:val="single" w:sz="6" w:space="0" w:color="E9ECEF"/>
              <w:bottom w:val="single" w:sz="6" w:space="0" w:color="E9ECEF"/>
              <w:right w:val="single" w:sz="6" w:space="0" w:color="E9ECEF"/>
            </w:tcBorders>
            <w:shd w:val="clear" w:color="auto" w:fill="FFFFFF"/>
            <w:vAlign w:val="center"/>
            <w:hideMark/>
          </w:tcPr>
          <w:p w:rsidR="00207CC3" w:rsidRPr="0095667A" w:rsidRDefault="00207CC3" w:rsidP="0095667A">
            <w:pPr>
              <w:spacing w:after="0" w:line="240" w:lineRule="auto"/>
              <w:rPr>
                <w:rFonts w:ascii="Times New Roman" w:eastAsia="Times New Roman" w:hAnsi="Times New Roman" w:cs="Times New Roman"/>
                <w:color w:val="000000" w:themeColor="text1"/>
                <w:sz w:val="28"/>
                <w:szCs w:val="28"/>
              </w:rPr>
            </w:pPr>
          </w:p>
        </w:tc>
        <w:tc>
          <w:tcPr>
            <w:tcW w:w="8897" w:type="dxa"/>
            <w:gridSpan w:val="4"/>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207CC3" w:rsidRPr="0095667A" w:rsidRDefault="00207CC3" w:rsidP="0095667A">
            <w:pPr>
              <w:spacing w:after="0" w:line="240" w:lineRule="auto"/>
              <w:textAlignment w:val="baseline"/>
              <w:rPr>
                <w:rFonts w:ascii="Times New Roman" w:eastAsia="Times New Roman" w:hAnsi="Times New Roman" w:cs="Times New Roman"/>
                <w:color w:val="000000" w:themeColor="text1"/>
                <w:sz w:val="28"/>
                <w:szCs w:val="28"/>
              </w:rPr>
            </w:pPr>
            <w:r w:rsidRPr="0095667A">
              <w:rPr>
                <w:rFonts w:ascii="Times New Roman" w:eastAsia="Times New Roman" w:hAnsi="Times New Roman" w:cs="Times New Roman"/>
                <w:color w:val="000000" w:themeColor="text1"/>
                <w:sz w:val="28"/>
                <w:szCs w:val="28"/>
              </w:rPr>
              <w:t>Технологія побутової діяльності та самообслуговування</w:t>
            </w:r>
          </w:p>
        </w:tc>
      </w:tr>
    </w:tbl>
    <w:p w:rsidR="00AF30CF" w:rsidRPr="00F94D39" w:rsidRDefault="00AF30CF" w:rsidP="000D52CE">
      <w:pPr>
        <w:pStyle w:val="western"/>
        <w:shd w:val="clear" w:color="auto" w:fill="FFFFFF"/>
        <w:spacing w:before="0" w:beforeAutospacing="0" w:after="0" w:afterAutospacing="0"/>
        <w:textAlignment w:val="baseline"/>
        <w:rPr>
          <w:color w:val="16181A"/>
          <w:sz w:val="28"/>
          <w:szCs w:val="28"/>
        </w:rPr>
      </w:pPr>
      <w:r w:rsidRPr="00F94D39">
        <w:rPr>
          <w:color w:val="16181A"/>
          <w:sz w:val="28"/>
          <w:szCs w:val="28"/>
        </w:rPr>
        <w:t>Загальний обсяг навчального навантаження здобувачів профільної середньої освіти</w:t>
      </w:r>
      <w:r w:rsidR="00F94D39" w:rsidRPr="00F94D39">
        <w:rPr>
          <w:color w:val="16181A"/>
          <w:sz w:val="28"/>
          <w:szCs w:val="28"/>
        </w:rPr>
        <w:t xml:space="preserve"> для 10-11-х класів складає 2601</w:t>
      </w:r>
      <w:r w:rsidR="0033681C" w:rsidRPr="00F94D39">
        <w:rPr>
          <w:color w:val="16181A"/>
          <w:sz w:val="28"/>
          <w:szCs w:val="28"/>
        </w:rPr>
        <w:t>,5</w:t>
      </w:r>
      <w:r w:rsidRPr="00F94D39">
        <w:rPr>
          <w:color w:val="16181A"/>
          <w:sz w:val="28"/>
          <w:szCs w:val="28"/>
        </w:rPr>
        <w:t xml:space="preserve"> годин/навчальний рік:</w:t>
      </w:r>
    </w:p>
    <w:p w:rsidR="00AF30CF" w:rsidRPr="00F94D39" w:rsidRDefault="00F94D39" w:rsidP="00936001">
      <w:pPr>
        <w:pStyle w:val="a3"/>
        <w:numPr>
          <w:ilvl w:val="0"/>
          <w:numId w:val="6"/>
        </w:numPr>
        <w:shd w:val="clear" w:color="auto" w:fill="FFFFFF"/>
        <w:spacing w:before="0" w:beforeAutospacing="0" w:after="0" w:afterAutospacing="0"/>
        <w:textAlignment w:val="baseline"/>
        <w:rPr>
          <w:color w:val="16181A"/>
          <w:sz w:val="28"/>
          <w:szCs w:val="28"/>
        </w:rPr>
      </w:pPr>
      <w:r w:rsidRPr="00F94D39">
        <w:rPr>
          <w:color w:val="16181A"/>
          <w:sz w:val="28"/>
          <w:szCs w:val="28"/>
        </w:rPr>
        <w:t>для 10 класу – 1347,5</w:t>
      </w:r>
      <w:r w:rsidR="00AF30CF" w:rsidRPr="00F94D39">
        <w:rPr>
          <w:color w:val="16181A"/>
          <w:sz w:val="28"/>
          <w:szCs w:val="28"/>
        </w:rPr>
        <w:t> годин/навчальний рік,</w:t>
      </w:r>
    </w:p>
    <w:p w:rsidR="00AF30CF" w:rsidRPr="00F94D39" w:rsidRDefault="00F94D39" w:rsidP="00936001">
      <w:pPr>
        <w:pStyle w:val="a3"/>
        <w:numPr>
          <w:ilvl w:val="0"/>
          <w:numId w:val="6"/>
        </w:numPr>
        <w:shd w:val="clear" w:color="auto" w:fill="FFFFFF"/>
        <w:spacing w:before="0" w:beforeAutospacing="0" w:after="0" w:afterAutospacing="0"/>
        <w:textAlignment w:val="baseline"/>
        <w:rPr>
          <w:color w:val="16181A"/>
          <w:sz w:val="28"/>
          <w:szCs w:val="28"/>
        </w:rPr>
      </w:pPr>
      <w:r w:rsidRPr="00F94D39">
        <w:rPr>
          <w:color w:val="16181A"/>
          <w:sz w:val="28"/>
          <w:szCs w:val="28"/>
        </w:rPr>
        <w:t>для 11 класу – 1254</w:t>
      </w:r>
      <w:r w:rsidR="00AF30CF" w:rsidRPr="00F94D39">
        <w:rPr>
          <w:color w:val="16181A"/>
          <w:sz w:val="28"/>
          <w:szCs w:val="28"/>
        </w:rPr>
        <w:t xml:space="preserve"> годин/навчальний рік.</w:t>
      </w:r>
    </w:p>
    <w:p w:rsidR="00AF30CF" w:rsidRPr="00F94D39" w:rsidRDefault="00AF30CF" w:rsidP="00936001">
      <w:pPr>
        <w:pStyle w:val="a8"/>
        <w:numPr>
          <w:ilvl w:val="0"/>
          <w:numId w:val="6"/>
        </w:numPr>
        <w:shd w:val="clear" w:color="auto" w:fill="FFFFFF"/>
        <w:spacing w:after="336" w:line="240" w:lineRule="auto"/>
        <w:textAlignment w:val="baseline"/>
        <w:rPr>
          <w:rFonts w:ascii="Times New Roman" w:eastAsia="Times New Roman" w:hAnsi="Times New Roman" w:cs="Times New Roman"/>
          <w:color w:val="16181A"/>
          <w:sz w:val="28"/>
          <w:szCs w:val="28"/>
        </w:rPr>
      </w:pPr>
      <w:r w:rsidRPr="00F94D39">
        <w:rPr>
          <w:rFonts w:ascii="Times New Roman" w:eastAsia="Times New Roman" w:hAnsi="Times New Roman" w:cs="Times New Roman"/>
          <w:color w:val="16181A"/>
          <w:sz w:val="28"/>
          <w:szCs w:val="28"/>
        </w:rPr>
        <w:t>Навчальний план для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rsidR="00AD67F6" w:rsidRPr="0095667A" w:rsidRDefault="00AD67F6" w:rsidP="0095667A">
      <w:pPr>
        <w:spacing w:after="0"/>
        <w:ind w:left="360"/>
        <w:rPr>
          <w:rFonts w:ascii="Times New Roman" w:eastAsia="Calibri" w:hAnsi="Times New Roman" w:cs="Times New Roman"/>
          <w:b/>
          <w:bCs/>
          <w:sz w:val="28"/>
          <w:szCs w:val="28"/>
        </w:rPr>
      </w:pPr>
      <w:r w:rsidRPr="0095667A">
        <w:rPr>
          <w:rFonts w:ascii="Times New Roman" w:eastAsia="Calibri" w:hAnsi="Times New Roman" w:cs="Times New Roman"/>
          <w:b/>
          <w:bCs/>
          <w:sz w:val="28"/>
          <w:szCs w:val="28"/>
        </w:rPr>
        <w:t xml:space="preserve">Робочий навчальний план  </w:t>
      </w:r>
      <w:r w:rsidRPr="0095667A">
        <w:rPr>
          <w:rFonts w:ascii="Times New Roman" w:eastAsia="Calibri" w:hAnsi="Times New Roman" w:cs="Times New Roman"/>
          <w:b/>
          <w:sz w:val="28"/>
          <w:szCs w:val="28"/>
        </w:rPr>
        <w:t xml:space="preserve">для 10-11 класів на 2021-2022 </w:t>
      </w:r>
      <w:proofErr w:type="spellStart"/>
      <w:r w:rsidRPr="0095667A">
        <w:rPr>
          <w:rFonts w:ascii="Times New Roman" w:eastAsia="Calibri" w:hAnsi="Times New Roman" w:cs="Times New Roman"/>
          <w:b/>
          <w:sz w:val="28"/>
          <w:szCs w:val="28"/>
        </w:rPr>
        <w:t>н.р</w:t>
      </w:r>
      <w:proofErr w:type="spellEnd"/>
      <w:r w:rsidRPr="0095667A">
        <w:rPr>
          <w:rFonts w:ascii="Times New Roman" w:eastAsia="Calibri" w:hAnsi="Times New Roman" w:cs="Times New Roman"/>
          <w:b/>
          <w:sz w:val="28"/>
          <w:szCs w:val="28"/>
        </w:rPr>
        <w:t>.</w:t>
      </w:r>
    </w:p>
    <w:tbl>
      <w:tblPr>
        <w:tblW w:w="1048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652"/>
        <w:gridCol w:w="1417"/>
        <w:gridCol w:w="1416"/>
      </w:tblGrid>
      <w:tr w:rsidR="00F94D39" w:rsidRPr="00F94D39" w:rsidTr="000C215D">
        <w:trPr>
          <w:cantSplit/>
        </w:trPr>
        <w:tc>
          <w:tcPr>
            <w:tcW w:w="7652" w:type="dxa"/>
            <w:vMerge w:val="restart"/>
            <w:tcBorders>
              <w:top w:val="single" w:sz="4" w:space="0" w:color="auto"/>
              <w:left w:val="single" w:sz="4" w:space="0" w:color="auto"/>
              <w:bottom w:val="single" w:sz="6" w:space="0" w:color="auto"/>
              <w:right w:val="single" w:sz="6" w:space="0" w:color="auto"/>
            </w:tcBorders>
          </w:tcPr>
          <w:p w:rsidR="00F94D39" w:rsidRPr="00F94D39" w:rsidRDefault="00F94D39" w:rsidP="00F94D39">
            <w:pPr>
              <w:pStyle w:val="a8"/>
              <w:numPr>
                <w:ilvl w:val="0"/>
                <w:numId w:val="6"/>
              </w:numPr>
              <w:jc w:val="center"/>
              <w:rPr>
                <w:rFonts w:ascii="Times New Roman" w:eastAsia="Calibri" w:hAnsi="Times New Roman" w:cs="Times New Roman"/>
                <w:b/>
                <w:bCs/>
                <w:sz w:val="28"/>
                <w:szCs w:val="28"/>
                <w:lang w:val="ru-RU"/>
              </w:rPr>
            </w:pPr>
          </w:p>
          <w:p w:rsidR="00F94D39" w:rsidRPr="00F94D39" w:rsidRDefault="00F94D39" w:rsidP="00F94D39">
            <w:pPr>
              <w:pStyle w:val="a8"/>
              <w:numPr>
                <w:ilvl w:val="0"/>
                <w:numId w:val="6"/>
              </w:numPr>
              <w:jc w:val="center"/>
              <w:rPr>
                <w:rFonts w:ascii="Times New Roman" w:eastAsia="Calibri" w:hAnsi="Times New Roman" w:cs="Times New Roman"/>
                <w:b/>
                <w:bCs/>
                <w:sz w:val="28"/>
                <w:szCs w:val="28"/>
                <w:lang w:val="ru-RU"/>
              </w:rPr>
            </w:pPr>
            <w:proofErr w:type="spellStart"/>
            <w:r w:rsidRPr="00F94D39">
              <w:rPr>
                <w:rFonts w:ascii="Times New Roman" w:eastAsia="Calibri" w:hAnsi="Times New Roman" w:cs="Times New Roman"/>
                <w:b/>
                <w:bCs/>
                <w:sz w:val="28"/>
                <w:szCs w:val="28"/>
                <w:lang w:val="ru-RU"/>
              </w:rPr>
              <w:t>Предмети</w:t>
            </w:r>
            <w:proofErr w:type="spellEnd"/>
          </w:p>
        </w:tc>
        <w:tc>
          <w:tcPr>
            <w:tcW w:w="2833" w:type="dxa"/>
            <w:gridSpan w:val="2"/>
            <w:tcBorders>
              <w:top w:val="single" w:sz="4" w:space="0" w:color="auto"/>
              <w:left w:val="nil"/>
              <w:bottom w:val="single" w:sz="6" w:space="0" w:color="auto"/>
              <w:right w:val="single" w:sz="4" w:space="0" w:color="auto"/>
            </w:tcBorders>
            <w:hideMark/>
          </w:tcPr>
          <w:p w:rsidR="00F94D39" w:rsidRPr="00F94D39" w:rsidRDefault="00F94D39" w:rsidP="000C215D">
            <w:pPr>
              <w:ind w:firstLine="7"/>
              <w:jc w:val="center"/>
              <w:rPr>
                <w:rFonts w:ascii="Times New Roman" w:eastAsia="Calibri" w:hAnsi="Times New Roman" w:cs="Times New Roman"/>
                <w:b/>
                <w:bCs/>
                <w:sz w:val="28"/>
                <w:szCs w:val="28"/>
                <w:lang w:val="ru-RU"/>
              </w:rPr>
            </w:pPr>
            <w:proofErr w:type="spellStart"/>
            <w:r w:rsidRPr="00F94D39">
              <w:rPr>
                <w:rFonts w:ascii="Times New Roman" w:eastAsia="Calibri" w:hAnsi="Times New Roman" w:cs="Times New Roman"/>
                <w:b/>
                <w:bCs/>
                <w:sz w:val="28"/>
                <w:szCs w:val="28"/>
                <w:lang w:val="ru-RU"/>
              </w:rPr>
              <w:t>Кількість</w:t>
            </w:r>
            <w:proofErr w:type="spellEnd"/>
            <w:r w:rsidRPr="00F94D39">
              <w:rPr>
                <w:rFonts w:ascii="Times New Roman" w:eastAsia="Calibri" w:hAnsi="Times New Roman" w:cs="Times New Roman"/>
                <w:b/>
                <w:bCs/>
                <w:sz w:val="28"/>
                <w:szCs w:val="28"/>
                <w:lang w:val="ru-RU"/>
              </w:rPr>
              <w:t xml:space="preserve"> годин на </w:t>
            </w:r>
            <w:proofErr w:type="spellStart"/>
            <w:r w:rsidRPr="00F94D39">
              <w:rPr>
                <w:rFonts w:ascii="Times New Roman" w:eastAsia="Calibri" w:hAnsi="Times New Roman" w:cs="Times New Roman"/>
                <w:b/>
                <w:bCs/>
                <w:sz w:val="28"/>
                <w:szCs w:val="28"/>
                <w:lang w:val="ru-RU"/>
              </w:rPr>
              <w:t>тиждень</w:t>
            </w:r>
            <w:proofErr w:type="spellEnd"/>
            <w:r w:rsidRPr="00F94D39">
              <w:rPr>
                <w:rFonts w:ascii="Times New Roman" w:eastAsia="Calibri" w:hAnsi="Times New Roman" w:cs="Times New Roman"/>
                <w:b/>
                <w:bCs/>
                <w:sz w:val="28"/>
                <w:szCs w:val="28"/>
                <w:lang w:val="ru-RU"/>
              </w:rPr>
              <w:t xml:space="preserve"> у </w:t>
            </w:r>
            <w:proofErr w:type="spellStart"/>
            <w:r w:rsidRPr="00F94D39">
              <w:rPr>
                <w:rFonts w:ascii="Times New Roman" w:eastAsia="Calibri" w:hAnsi="Times New Roman" w:cs="Times New Roman"/>
                <w:b/>
                <w:bCs/>
                <w:sz w:val="28"/>
                <w:szCs w:val="28"/>
                <w:lang w:val="ru-RU"/>
              </w:rPr>
              <w:t>класах</w:t>
            </w:r>
            <w:proofErr w:type="spellEnd"/>
          </w:p>
        </w:tc>
      </w:tr>
      <w:tr w:rsidR="00F94D39" w:rsidRPr="00F94D39" w:rsidTr="000C215D">
        <w:trPr>
          <w:cantSplit/>
        </w:trPr>
        <w:tc>
          <w:tcPr>
            <w:tcW w:w="7652" w:type="dxa"/>
            <w:vMerge/>
            <w:tcBorders>
              <w:top w:val="single" w:sz="4" w:space="0" w:color="auto"/>
              <w:left w:val="single" w:sz="4" w:space="0" w:color="auto"/>
              <w:bottom w:val="single" w:sz="6" w:space="0" w:color="auto"/>
              <w:right w:val="single" w:sz="6" w:space="0" w:color="auto"/>
            </w:tcBorders>
            <w:vAlign w:val="center"/>
            <w:hideMark/>
          </w:tcPr>
          <w:p w:rsidR="00F94D39" w:rsidRPr="00F94D39" w:rsidRDefault="00F94D39" w:rsidP="000C215D">
            <w:pPr>
              <w:rPr>
                <w:rFonts w:ascii="Times New Roman" w:eastAsia="Calibri" w:hAnsi="Times New Roman" w:cs="Times New Roman"/>
                <w:b/>
                <w:bCs/>
                <w:sz w:val="28"/>
                <w:szCs w:val="28"/>
                <w:lang w:val="ru-RU"/>
              </w:rPr>
            </w:pPr>
          </w:p>
        </w:tc>
        <w:tc>
          <w:tcPr>
            <w:tcW w:w="1417" w:type="dxa"/>
            <w:tcBorders>
              <w:top w:val="single" w:sz="6" w:space="0" w:color="auto"/>
              <w:left w:val="nil"/>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b/>
                <w:bCs/>
                <w:sz w:val="28"/>
                <w:szCs w:val="28"/>
                <w:lang w:val="ru-RU"/>
              </w:rPr>
            </w:pPr>
            <w:r w:rsidRPr="00F94D39">
              <w:rPr>
                <w:rFonts w:ascii="Times New Roman" w:eastAsia="Calibri" w:hAnsi="Times New Roman" w:cs="Times New Roman"/>
                <w:b/>
                <w:bCs/>
                <w:sz w:val="28"/>
                <w:szCs w:val="28"/>
                <w:lang w:val="ru-RU"/>
              </w:rPr>
              <w:t>10</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b/>
                <w:bCs/>
                <w:sz w:val="28"/>
                <w:szCs w:val="28"/>
                <w:lang w:val="ru-RU"/>
              </w:rPr>
            </w:pPr>
            <w:r w:rsidRPr="00F94D39">
              <w:rPr>
                <w:rFonts w:ascii="Times New Roman" w:eastAsia="Calibri" w:hAnsi="Times New Roman" w:cs="Times New Roman"/>
                <w:b/>
                <w:bCs/>
                <w:sz w:val="28"/>
                <w:szCs w:val="28"/>
                <w:lang w:val="ru-RU"/>
              </w:rPr>
              <w:t>11</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b/>
                <w:bCs/>
                <w:sz w:val="28"/>
                <w:szCs w:val="28"/>
                <w:lang w:val="ru-RU"/>
              </w:rPr>
            </w:pPr>
            <w:proofErr w:type="spellStart"/>
            <w:r w:rsidRPr="00F94D39">
              <w:rPr>
                <w:rFonts w:ascii="Times New Roman" w:eastAsia="Calibri" w:hAnsi="Times New Roman" w:cs="Times New Roman"/>
                <w:b/>
                <w:bCs/>
                <w:sz w:val="28"/>
                <w:szCs w:val="28"/>
                <w:lang w:val="ru-RU"/>
              </w:rPr>
              <w:t>Базові</w:t>
            </w:r>
            <w:proofErr w:type="spellEnd"/>
            <w:r w:rsidRPr="00F94D39">
              <w:rPr>
                <w:rFonts w:ascii="Times New Roman" w:eastAsia="Calibri" w:hAnsi="Times New Roman" w:cs="Times New Roman"/>
                <w:b/>
                <w:bCs/>
                <w:sz w:val="28"/>
                <w:szCs w:val="28"/>
                <w:lang w:val="ru-RU"/>
              </w:rPr>
              <w:t xml:space="preserve"> </w:t>
            </w:r>
            <w:proofErr w:type="spellStart"/>
            <w:r w:rsidRPr="00F94D39">
              <w:rPr>
                <w:rFonts w:ascii="Times New Roman" w:eastAsia="Calibri" w:hAnsi="Times New Roman" w:cs="Times New Roman"/>
                <w:b/>
                <w:bCs/>
                <w:sz w:val="28"/>
                <w:szCs w:val="28"/>
                <w:lang w:val="ru-RU"/>
              </w:rPr>
              <w:t>предмети</w:t>
            </w:r>
            <w:proofErr w:type="spellEnd"/>
          </w:p>
        </w:tc>
        <w:tc>
          <w:tcPr>
            <w:tcW w:w="1417" w:type="dxa"/>
            <w:tcBorders>
              <w:top w:val="single" w:sz="6" w:space="0" w:color="auto"/>
              <w:left w:val="single" w:sz="6" w:space="0" w:color="auto"/>
              <w:bottom w:val="single" w:sz="6" w:space="0" w:color="auto"/>
              <w:right w:val="single" w:sz="6" w:space="0" w:color="auto"/>
            </w:tcBorders>
          </w:tcPr>
          <w:p w:rsidR="00F94D39" w:rsidRPr="00F94D39" w:rsidRDefault="00F94D39" w:rsidP="000C215D">
            <w:pPr>
              <w:jc w:val="center"/>
              <w:rPr>
                <w:rFonts w:ascii="Times New Roman" w:eastAsia="Calibri" w:hAnsi="Times New Roman" w:cs="Times New Roman"/>
                <w:b/>
                <w:sz w:val="28"/>
                <w:szCs w:val="28"/>
                <w:lang w:val="ru-RU"/>
              </w:rPr>
            </w:pPr>
          </w:p>
        </w:tc>
        <w:tc>
          <w:tcPr>
            <w:tcW w:w="1416" w:type="dxa"/>
            <w:tcBorders>
              <w:top w:val="single" w:sz="6" w:space="0" w:color="auto"/>
              <w:left w:val="single" w:sz="6" w:space="0" w:color="auto"/>
              <w:bottom w:val="single" w:sz="6" w:space="0" w:color="auto"/>
              <w:right w:val="single" w:sz="4" w:space="0" w:color="auto"/>
            </w:tcBorders>
          </w:tcPr>
          <w:p w:rsidR="00F94D39" w:rsidRPr="00F94D39" w:rsidRDefault="00F94D39" w:rsidP="000C215D">
            <w:pPr>
              <w:jc w:val="center"/>
              <w:rPr>
                <w:rFonts w:ascii="Times New Roman" w:eastAsia="Calibri" w:hAnsi="Times New Roman" w:cs="Times New Roman"/>
                <w:b/>
                <w:sz w:val="28"/>
                <w:szCs w:val="28"/>
                <w:lang w:val="ru-RU"/>
              </w:rPr>
            </w:pP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Українська</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мова</w:t>
            </w:r>
            <w:proofErr w:type="spellEnd"/>
            <w:r w:rsidRPr="00F94D39">
              <w:rPr>
                <w:rFonts w:ascii="Times New Roman" w:eastAsia="Calibri" w:hAnsi="Times New Roman" w:cs="Times New Roman"/>
                <w:sz w:val="28"/>
                <w:szCs w:val="28"/>
                <w:lang w:val="ru-RU"/>
              </w:rPr>
              <w:t xml:space="preserve"> </w:t>
            </w:r>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4</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4</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Українська</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література</w:t>
            </w:r>
            <w:proofErr w:type="spellEnd"/>
            <w:r w:rsidRPr="00F94D39">
              <w:rPr>
                <w:rFonts w:ascii="Times New Roman" w:eastAsia="Calibri" w:hAnsi="Times New Roman" w:cs="Times New Roman"/>
                <w:sz w:val="28"/>
                <w:szCs w:val="28"/>
                <w:lang w:val="ru-RU"/>
              </w:rPr>
              <w:t xml:space="preserve"> </w:t>
            </w:r>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4</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4</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Зарубіжна</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література</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Іноземна</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мова</w:t>
            </w:r>
            <w:proofErr w:type="spellEnd"/>
            <w:r w:rsidRPr="00F94D39">
              <w:rPr>
                <w:rFonts w:ascii="Times New Roman" w:eastAsia="Calibri" w:hAnsi="Times New Roman" w:cs="Times New Roman"/>
                <w:sz w:val="28"/>
                <w:szCs w:val="28"/>
                <w:lang w:val="ru-RU"/>
              </w:rPr>
              <w:t xml:space="preserve"> (</w:t>
            </w:r>
            <w:proofErr w:type="spellStart"/>
            <w:proofErr w:type="gramStart"/>
            <w:r w:rsidRPr="00F94D39">
              <w:rPr>
                <w:rFonts w:ascii="Times New Roman" w:eastAsia="Calibri" w:hAnsi="Times New Roman" w:cs="Times New Roman"/>
                <w:sz w:val="28"/>
                <w:szCs w:val="28"/>
                <w:lang w:val="ru-RU"/>
              </w:rPr>
              <w:t>англ</w:t>
            </w:r>
            <w:proofErr w:type="gramEnd"/>
            <w:r w:rsidRPr="00F94D39">
              <w:rPr>
                <w:rFonts w:ascii="Times New Roman" w:eastAsia="Calibri" w:hAnsi="Times New Roman" w:cs="Times New Roman"/>
                <w:sz w:val="28"/>
                <w:szCs w:val="28"/>
                <w:lang w:val="ru-RU"/>
              </w:rPr>
              <w:t>ійська</w:t>
            </w:r>
            <w:proofErr w:type="spellEnd"/>
            <w:r w:rsidRPr="00F94D39">
              <w:rPr>
                <w:rFonts w:ascii="Times New Roman" w:eastAsia="Calibri" w:hAnsi="Times New Roman" w:cs="Times New Roman"/>
                <w:sz w:val="28"/>
                <w:szCs w:val="28"/>
                <w:lang w:val="ru-RU"/>
              </w:rPr>
              <w:t>)</w:t>
            </w:r>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2</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2+1</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Історія</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України</w:t>
            </w:r>
            <w:proofErr w:type="spellEnd"/>
            <w:r w:rsidRPr="00F94D39">
              <w:rPr>
                <w:rFonts w:ascii="Times New Roman" w:eastAsia="Calibri" w:hAnsi="Times New Roman" w:cs="Times New Roman"/>
                <w:sz w:val="28"/>
                <w:szCs w:val="28"/>
                <w:lang w:val="ru-RU"/>
              </w:rPr>
              <w:t xml:space="preserve">  </w:t>
            </w:r>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 xml:space="preserve">1,5+0,5 </w:t>
            </w:r>
          </w:p>
        </w:tc>
        <w:tc>
          <w:tcPr>
            <w:tcW w:w="1416" w:type="dxa"/>
            <w:tcBorders>
              <w:top w:val="single" w:sz="6" w:space="0" w:color="auto"/>
              <w:left w:val="single" w:sz="6" w:space="0" w:color="auto"/>
              <w:bottom w:val="single" w:sz="6" w:space="0" w:color="auto"/>
              <w:right w:val="single" w:sz="4" w:space="0" w:color="auto"/>
            </w:tcBorders>
            <w:shd w:val="clear" w:color="auto" w:fill="FFFFFF"/>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1,5+0,5</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Всесвітня</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історія</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Громадянська</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освіта</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2</w:t>
            </w:r>
          </w:p>
        </w:tc>
        <w:tc>
          <w:tcPr>
            <w:tcW w:w="1416" w:type="dxa"/>
            <w:tcBorders>
              <w:top w:val="single" w:sz="6" w:space="0" w:color="auto"/>
              <w:left w:val="single" w:sz="6" w:space="0" w:color="auto"/>
              <w:bottom w:val="single" w:sz="6" w:space="0" w:color="auto"/>
              <w:right w:val="single" w:sz="4" w:space="0" w:color="auto"/>
            </w:tcBorders>
            <w:shd w:val="clear" w:color="auto" w:fill="auto"/>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keepNext/>
              <w:outlineLvl w:val="0"/>
              <w:rPr>
                <w:rFonts w:ascii="Times New Roman" w:hAnsi="Times New Roman" w:cs="Times New Roman"/>
                <w:sz w:val="28"/>
                <w:szCs w:val="28"/>
                <w:lang w:val="ru-RU"/>
              </w:rPr>
            </w:pPr>
            <w:r w:rsidRPr="00F94D39">
              <w:rPr>
                <w:rFonts w:ascii="Times New Roman" w:hAnsi="Times New Roman" w:cs="Times New Roman"/>
                <w:sz w:val="28"/>
                <w:szCs w:val="28"/>
                <w:lang w:val="ru-RU"/>
              </w:rPr>
              <w:t xml:space="preserve">Математика (алгебра і початки </w:t>
            </w:r>
            <w:proofErr w:type="spellStart"/>
            <w:r w:rsidRPr="00F94D39">
              <w:rPr>
                <w:rFonts w:ascii="Times New Roman" w:hAnsi="Times New Roman" w:cs="Times New Roman"/>
                <w:sz w:val="28"/>
                <w:szCs w:val="28"/>
                <w:lang w:val="ru-RU"/>
              </w:rPr>
              <w:t>аналізу</w:t>
            </w:r>
            <w:proofErr w:type="spellEnd"/>
            <w:r w:rsidRPr="00F94D39">
              <w:rPr>
                <w:rFonts w:ascii="Times New Roman" w:hAnsi="Times New Roman" w:cs="Times New Roman"/>
                <w:sz w:val="28"/>
                <w:szCs w:val="28"/>
                <w:lang w:val="ru-RU"/>
              </w:rPr>
              <w:t xml:space="preserve"> та </w:t>
            </w:r>
            <w:proofErr w:type="spellStart"/>
            <w:r w:rsidRPr="00F94D39">
              <w:rPr>
                <w:rFonts w:ascii="Times New Roman" w:hAnsi="Times New Roman" w:cs="Times New Roman"/>
                <w:sz w:val="28"/>
                <w:szCs w:val="28"/>
                <w:lang w:val="ru-RU"/>
              </w:rPr>
              <w:t>геометрія</w:t>
            </w:r>
            <w:proofErr w:type="spellEnd"/>
            <w:r w:rsidRPr="00F94D39">
              <w:rPr>
                <w:rFonts w:ascii="Times New Roman" w:hAnsi="Times New Roman" w:cs="Times New Roman"/>
                <w:sz w:val="28"/>
                <w:szCs w:val="28"/>
                <w:lang w:val="ru-RU"/>
              </w:rPr>
              <w:t>)</w:t>
            </w:r>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3+1</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3+1</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proofErr w:type="gramStart"/>
            <w:r w:rsidRPr="00F94D39">
              <w:rPr>
                <w:rFonts w:ascii="Times New Roman" w:eastAsia="Calibri" w:hAnsi="Times New Roman" w:cs="Times New Roman"/>
                <w:sz w:val="28"/>
                <w:szCs w:val="28"/>
                <w:lang w:val="ru-RU"/>
              </w:rPr>
              <w:t>Б</w:t>
            </w:r>
            <w:proofErr w:type="gramEnd"/>
            <w:r w:rsidRPr="00F94D39">
              <w:rPr>
                <w:rFonts w:ascii="Times New Roman" w:eastAsia="Calibri" w:hAnsi="Times New Roman" w:cs="Times New Roman"/>
                <w:sz w:val="28"/>
                <w:szCs w:val="28"/>
                <w:lang w:val="ru-RU"/>
              </w:rPr>
              <w:t>іологія</w:t>
            </w:r>
            <w:proofErr w:type="spellEnd"/>
            <w:r w:rsidRPr="00F94D39">
              <w:rPr>
                <w:rFonts w:ascii="Times New Roman" w:eastAsia="Calibri" w:hAnsi="Times New Roman" w:cs="Times New Roman"/>
                <w:sz w:val="28"/>
                <w:szCs w:val="28"/>
                <w:lang w:val="ru-RU"/>
              </w:rPr>
              <w:t xml:space="preserve"> і </w:t>
            </w:r>
            <w:proofErr w:type="spellStart"/>
            <w:r w:rsidRPr="00F94D39">
              <w:rPr>
                <w:rFonts w:ascii="Times New Roman" w:eastAsia="Calibri" w:hAnsi="Times New Roman" w:cs="Times New Roman"/>
                <w:sz w:val="28"/>
                <w:szCs w:val="28"/>
                <w:lang w:val="ru-RU"/>
              </w:rPr>
              <w:t>екологія</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2</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2</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Географія</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1,5+0,5</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1+1</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Фізика</w:t>
            </w:r>
            <w:proofErr w:type="spellEnd"/>
            <w:r w:rsidRPr="00F94D39">
              <w:rPr>
                <w:rFonts w:ascii="Times New Roman" w:eastAsia="Calibri" w:hAnsi="Times New Roman" w:cs="Times New Roman"/>
                <w:sz w:val="28"/>
                <w:szCs w:val="28"/>
                <w:lang w:val="ru-RU"/>
              </w:rPr>
              <w:t xml:space="preserve"> і </w:t>
            </w:r>
            <w:proofErr w:type="spellStart"/>
            <w:r w:rsidRPr="00F94D39">
              <w:rPr>
                <w:rFonts w:ascii="Times New Roman" w:eastAsia="Calibri" w:hAnsi="Times New Roman" w:cs="Times New Roman"/>
                <w:sz w:val="28"/>
                <w:szCs w:val="28"/>
                <w:lang w:val="ru-RU"/>
              </w:rPr>
              <w:t>астрономія</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shd w:val="clear" w:color="auto" w:fill="FFFFFF"/>
                <w:lang w:val="ru-RU"/>
              </w:rPr>
              <w:t>3</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shd w:val="clear" w:color="auto" w:fill="FFFFFF"/>
                <w:lang w:val="ru-RU"/>
              </w:rPr>
              <w:t>4</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Хімія</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 xml:space="preserve">2 </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lastRenderedPageBreak/>
              <w:t>Фізична</w:t>
            </w:r>
            <w:proofErr w:type="spellEnd"/>
            <w:r w:rsidRPr="00F94D39">
              <w:rPr>
                <w:rFonts w:ascii="Times New Roman" w:eastAsia="Calibri" w:hAnsi="Times New Roman" w:cs="Times New Roman"/>
                <w:sz w:val="28"/>
                <w:szCs w:val="28"/>
                <w:lang w:val="ru-RU"/>
              </w:rPr>
              <w:t xml:space="preserve"> культура</w:t>
            </w:r>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3</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3</w:t>
            </w:r>
          </w:p>
        </w:tc>
      </w:tr>
      <w:tr w:rsidR="00F94D39" w:rsidRPr="00F94D39" w:rsidTr="000C215D">
        <w:trPr>
          <w:cantSplit/>
        </w:trPr>
        <w:tc>
          <w:tcPr>
            <w:tcW w:w="7652"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Захист</w:t>
            </w:r>
            <w:proofErr w:type="spellEnd"/>
            <w:r w:rsidRPr="00F94D39">
              <w:rPr>
                <w:rFonts w:ascii="Times New Roman" w:eastAsia="Calibri" w:hAnsi="Times New Roman" w:cs="Times New Roman"/>
                <w:sz w:val="28"/>
                <w:szCs w:val="28"/>
                <w:lang w:val="ru-RU"/>
              </w:rPr>
              <w:t xml:space="preserve"> </w:t>
            </w:r>
            <w:proofErr w:type="spellStart"/>
            <w:r w:rsidRPr="00F94D39">
              <w:rPr>
                <w:rFonts w:ascii="Times New Roman" w:eastAsia="Calibri" w:hAnsi="Times New Roman" w:cs="Times New Roman"/>
                <w:sz w:val="28"/>
                <w:szCs w:val="28"/>
                <w:lang w:val="ru-RU"/>
              </w:rPr>
              <w:t>України</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1,5+0,5</w:t>
            </w:r>
          </w:p>
        </w:tc>
        <w:tc>
          <w:tcPr>
            <w:tcW w:w="1416"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1,5+0,5</w:t>
            </w:r>
          </w:p>
        </w:tc>
      </w:tr>
      <w:tr w:rsidR="00F94D39" w:rsidRPr="00F94D39" w:rsidTr="000C215D">
        <w:trPr>
          <w:cantSplit/>
          <w:trHeight w:val="461"/>
        </w:trPr>
        <w:tc>
          <w:tcPr>
            <w:tcW w:w="10485" w:type="dxa"/>
            <w:gridSpan w:val="3"/>
            <w:tcBorders>
              <w:top w:val="single" w:sz="6" w:space="0" w:color="auto"/>
              <w:left w:val="single" w:sz="4" w:space="0" w:color="auto"/>
              <w:bottom w:val="single" w:sz="4" w:space="0" w:color="auto"/>
              <w:right w:val="single" w:sz="4" w:space="0" w:color="auto"/>
            </w:tcBorders>
            <w:hideMark/>
          </w:tcPr>
          <w:p w:rsidR="00F94D39" w:rsidRPr="00F94D39" w:rsidRDefault="00F94D39" w:rsidP="000C215D">
            <w:pPr>
              <w:jc w:val="center"/>
              <w:rPr>
                <w:rFonts w:ascii="Times New Roman" w:eastAsia="Calibri" w:hAnsi="Times New Roman" w:cs="Times New Roman"/>
                <w:b/>
                <w:sz w:val="28"/>
                <w:szCs w:val="28"/>
                <w:lang w:val="ru-RU"/>
              </w:rPr>
            </w:pPr>
            <w:proofErr w:type="spellStart"/>
            <w:r w:rsidRPr="00F94D39">
              <w:rPr>
                <w:rFonts w:ascii="Times New Roman" w:eastAsia="Calibri" w:hAnsi="Times New Roman" w:cs="Times New Roman"/>
                <w:b/>
                <w:bCs/>
                <w:sz w:val="28"/>
                <w:szCs w:val="28"/>
                <w:lang w:val="ru-RU"/>
              </w:rPr>
              <w:t>Вибірково-обов’язкові</w:t>
            </w:r>
            <w:proofErr w:type="spellEnd"/>
            <w:r w:rsidRPr="00F94D39">
              <w:rPr>
                <w:rFonts w:ascii="Times New Roman" w:eastAsia="Calibri" w:hAnsi="Times New Roman" w:cs="Times New Roman"/>
                <w:b/>
                <w:bCs/>
                <w:sz w:val="28"/>
                <w:szCs w:val="28"/>
                <w:lang w:val="ru-RU"/>
              </w:rPr>
              <w:t xml:space="preserve"> </w:t>
            </w:r>
            <w:proofErr w:type="spellStart"/>
            <w:r w:rsidRPr="00F94D39">
              <w:rPr>
                <w:rFonts w:ascii="Times New Roman" w:eastAsia="Calibri" w:hAnsi="Times New Roman" w:cs="Times New Roman"/>
                <w:b/>
                <w:bCs/>
                <w:sz w:val="28"/>
                <w:szCs w:val="28"/>
                <w:lang w:val="ru-RU"/>
              </w:rPr>
              <w:t>предмети</w:t>
            </w:r>
            <w:proofErr w:type="spellEnd"/>
            <w:r w:rsidRPr="00F94D39">
              <w:rPr>
                <w:rFonts w:ascii="Times New Roman" w:eastAsia="Calibri" w:hAnsi="Times New Roman" w:cs="Times New Roman"/>
                <w:b/>
                <w:bCs/>
                <w:sz w:val="28"/>
                <w:szCs w:val="28"/>
                <w:lang w:val="ru-RU"/>
              </w:rPr>
              <w:t>:</w:t>
            </w:r>
            <w:r w:rsidRPr="00F94D39">
              <w:rPr>
                <w:rFonts w:ascii="Times New Roman" w:eastAsia="Calibri" w:hAnsi="Times New Roman" w:cs="Times New Roman"/>
                <w:sz w:val="28"/>
                <w:szCs w:val="28"/>
                <w:lang w:val="ru-RU"/>
              </w:rPr>
              <w:t xml:space="preserve"> </w:t>
            </w:r>
          </w:p>
        </w:tc>
      </w:tr>
      <w:tr w:rsidR="00F94D39" w:rsidRPr="00F94D39" w:rsidTr="000C215D">
        <w:trPr>
          <w:cantSplit/>
          <w:trHeight w:val="328"/>
        </w:trPr>
        <w:tc>
          <w:tcPr>
            <w:tcW w:w="7655" w:type="dxa"/>
            <w:tcBorders>
              <w:top w:val="single" w:sz="4" w:space="0" w:color="auto"/>
              <w:left w:val="single" w:sz="4" w:space="0" w:color="auto"/>
              <w:bottom w:val="single" w:sz="4"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Технології</w:t>
            </w:r>
            <w:proofErr w:type="spellEnd"/>
          </w:p>
        </w:tc>
        <w:tc>
          <w:tcPr>
            <w:tcW w:w="1414" w:type="dxa"/>
            <w:tcBorders>
              <w:top w:val="single" w:sz="4" w:space="0" w:color="auto"/>
              <w:left w:val="single" w:sz="6" w:space="0" w:color="auto"/>
              <w:bottom w:val="single" w:sz="4"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w:t>
            </w:r>
          </w:p>
        </w:tc>
        <w:tc>
          <w:tcPr>
            <w:tcW w:w="1416" w:type="dxa"/>
            <w:tcBorders>
              <w:top w:val="single" w:sz="4" w:space="0" w:color="auto"/>
              <w:left w:val="single" w:sz="6" w:space="0" w:color="auto"/>
              <w:bottom w:val="single" w:sz="4"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hAnsi="Times New Roman" w:cs="Times New Roman"/>
                <w:sz w:val="28"/>
                <w:szCs w:val="28"/>
                <w:lang w:val="ru-RU"/>
              </w:rPr>
              <w:t>1,5</w:t>
            </w:r>
          </w:p>
        </w:tc>
      </w:tr>
      <w:tr w:rsidR="00F94D39" w:rsidRPr="00F94D39" w:rsidTr="000C215D">
        <w:trPr>
          <w:cantSplit/>
          <w:trHeight w:val="290"/>
        </w:trPr>
        <w:tc>
          <w:tcPr>
            <w:tcW w:w="7655" w:type="dxa"/>
            <w:tcBorders>
              <w:top w:val="single" w:sz="4"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Мистецтво</w:t>
            </w:r>
            <w:proofErr w:type="spellEnd"/>
          </w:p>
        </w:tc>
        <w:tc>
          <w:tcPr>
            <w:tcW w:w="1414" w:type="dxa"/>
            <w:tcBorders>
              <w:top w:val="single" w:sz="4" w:space="0" w:color="auto"/>
              <w:left w:val="single" w:sz="6" w:space="0" w:color="auto"/>
              <w:bottom w:val="single" w:sz="6" w:space="0" w:color="auto"/>
              <w:right w:val="single" w:sz="6"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w:t>
            </w:r>
          </w:p>
        </w:tc>
        <w:tc>
          <w:tcPr>
            <w:tcW w:w="1416" w:type="dxa"/>
            <w:tcBorders>
              <w:top w:val="single" w:sz="4"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w:t>
            </w:r>
          </w:p>
        </w:tc>
      </w:tr>
      <w:tr w:rsidR="00F94D39" w:rsidRPr="00F94D39" w:rsidTr="000C215D">
        <w:trPr>
          <w:cantSplit/>
          <w:trHeight w:val="290"/>
        </w:trPr>
        <w:tc>
          <w:tcPr>
            <w:tcW w:w="7655" w:type="dxa"/>
            <w:tcBorders>
              <w:top w:val="single" w:sz="4" w:space="0" w:color="auto"/>
              <w:left w:val="single" w:sz="4" w:space="0" w:color="auto"/>
              <w:bottom w:val="single" w:sz="6" w:space="0" w:color="auto"/>
              <w:right w:val="single" w:sz="6" w:space="0" w:color="auto"/>
            </w:tcBorders>
          </w:tcPr>
          <w:p w:rsidR="00F94D39" w:rsidRPr="00F94D39" w:rsidRDefault="00F94D39" w:rsidP="000C215D">
            <w:pPr>
              <w:rPr>
                <w:rFonts w:ascii="Times New Roman" w:eastAsia="Calibri" w:hAnsi="Times New Roman" w:cs="Times New Roman"/>
                <w:sz w:val="28"/>
                <w:szCs w:val="28"/>
                <w:lang w:val="ru-RU"/>
              </w:rPr>
            </w:pPr>
            <w:proofErr w:type="spellStart"/>
            <w:r w:rsidRPr="00F94D39">
              <w:rPr>
                <w:rFonts w:ascii="Times New Roman" w:eastAsia="Calibri" w:hAnsi="Times New Roman" w:cs="Times New Roman"/>
                <w:sz w:val="28"/>
                <w:szCs w:val="28"/>
                <w:lang w:val="ru-RU"/>
              </w:rPr>
              <w:t>Інформатика</w:t>
            </w:r>
            <w:proofErr w:type="spellEnd"/>
          </w:p>
        </w:tc>
        <w:tc>
          <w:tcPr>
            <w:tcW w:w="1414" w:type="dxa"/>
            <w:tcBorders>
              <w:top w:val="single" w:sz="4" w:space="0" w:color="auto"/>
              <w:left w:val="single" w:sz="6" w:space="0" w:color="auto"/>
              <w:bottom w:val="single" w:sz="6" w:space="0" w:color="auto"/>
              <w:right w:val="single" w:sz="6" w:space="0" w:color="auto"/>
            </w:tcBorders>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1,5</w:t>
            </w:r>
          </w:p>
        </w:tc>
        <w:tc>
          <w:tcPr>
            <w:tcW w:w="1416" w:type="dxa"/>
            <w:tcBorders>
              <w:top w:val="single" w:sz="4" w:space="0" w:color="auto"/>
              <w:left w:val="single" w:sz="6" w:space="0" w:color="auto"/>
              <w:bottom w:val="single" w:sz="6" w:space="0" w:color="auto"/>
              <w:right w:val="single" w:sz="4" w:space="0" w:color="auto"/>
            </w:tcBorders>
          </w:tcPr>
          <w:p w:rsidR="00F94D39" w:rsidRPr="00F94D39" w:rsidRDefault="00F94D39" w:rsidP="000C215D">
            <w:pPr>
              <w:jc w:val="center"/>
              <w:rPr>
                <w:rFonts w:ascii="Times New Roman" w:eastAsia="Calibri" w:hAnsi="Times New Roman" w:cs="Times New Roman"/>
                <w:sz w:val="28"/>
                <w:szCs w:val="28"/>
                <w:lang w:val="ru-RU"/>
              </w:rPr>
            </w:pPr>
            <w:r w:rsidRPr="00F94D39">
              <w:rPr>
                <w:rFonts w:ascii="Times New Roman" w:eastAsia="Calibri" w:hAnsi="Times New Roman" w:cs="Times New Roman"/>
                <w:sz w:val="28"/>
                <w:szCs w:val="28"/>
                <w:lang w:val="ru-RU"/>
              </w:rPr>
              <w:t>-</w:t>
            </w:r>
          </w:p>
        </w:tc>
      </w:tr>
      <w:tr w:rsidR="00F94D39" w:rsidRPr="00F94D39" w:rsidTr="000C215D">
        <w:trPr>
          <w:cantSplit/>
          <w:trHeight w:val="290"/>
        </w:trPr>
        <w:tc>
          <w:tcPr>
            <w:tcW w:w="7655" w:type="dxa"/>
            <w:tcBorders>
              <w:top w:val="single" w:sz="4" w:space="0" w:color="auto"/>
              <w:left w:val="single" w:sz="4" w:space="0" w:color="auto"/>
              <w:bottom w:val="single" w:sz="6" w:space="0" w:color="auto"/>
              <w:right w:val="single" w:sz="6" w:space="0" w:color="auto"/>
            </w:tcBorders>
          </w:tcPr>
          <w:p w:rsidR="00F94D39" w:rsidRPr="00F94D39" w:rsidRDefault="00F94D39" w:rsidP="000C215D">
            <w:pPr>
              <w:rPr>
                <w:rFonts w:ascii="Times New Roman" w:eastAsia="Calibri" w:hAnsi="Times New Roman" w:cs="Times New Roman"/>
                <w:sz w:val="28"/>
                <w:szCs w:val="28"/>
                <w:lang w:val="ru-RU"/>
              </w:rPr>
            </w:pPr>
          </w:p>
        </w:tc>
        <w:tc>
          <w:tcPr>
            <w:tcW w:w="1414" w:type="dxa"/>
            <w:tcBorders>
              <w:top w:val="single" w:sz="4" w:space="0" w:color="auto"/>
              <w:left w:val="single" w:sz="6" w:space="0" w:color="auto"/>
              <w:bottom w:val="single" w:sz="6" w:space="0" w:color="auto"/>
              <w:right w:val="single" w:sz="6" w:space="0" w:color="auto"/>
            </w:tcBorders>
          </w:tcPr>
          <w:p w:rsidR="00F94D39" w:rsidRPr="00F94D39" w:rsidRDefault="00F94D39" w:rsidP="000C215D">
            <w:pPr>
              <w:jc w:val="center"/>
              <w:rPr>
                <w:rFonts w:ascii="Times New Roman" w:eastAsia="Calibri" w:hAnsi="Times New Roman" w:cs="Times New Roman"/>
                <w:sz w:val="28"/>
                <w:szCs w:val="28"/>
                <w:lang w:val="ru-RU"/>
              </w:rPr>
            </w:pPr>
          </w:p>
        </w:tc>
        <w:tc>
          <w:tcPr>
            <w:tcW w:w="1416" w:type="dxa"/>
            <w:tcBorders>
              <w:top w:val="single" w:sz="4" w:space="0" w:color="auto"/>
              <w:left w:val="single" w:sz="6" w:space="0" w:color="auto"/>
              <w:bottom w:val="single" w:sz="6" w:space="0" w:color="auto"/>
              <w:right w:val="single" w:sz="4" w:space="0" w:color="auto"/>
            </w:tcBorders>
          </w:tcPr>
          <w:p w:rsidR="00F94D39" w:rsidRPr="00F94D39" w:rsidRDefault="00F94D39" w:rsidP="000C215D">
            <w:pPr>
              <w:jc w:val="center"/>
              <w:rPr>
                <w:rFonts w:ascii="Times New Roman" w:eastAsia="Calibri" w:hAnsi="Times New Roman" w:cs="Times New Roman"/>
                <w:sz w:val="28"/>
                <w:szCs w:val="28"/>
                <w:lang w:val="ru-RU"/>
              </w:rPr>
            </w:pPr>
          </w:p>
        </w:tc>
      </w:tr>
    </w:tbl>
    <w:tbl>
      <w:tblPr>
        <w:tblpPr w:leftFromText="180" w:rightFromText="180" w:vertAnchor="text" w:horzAnchor="page" w:tblpX="1038" w:tblpY="116"/>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621"/>
        <w:gridCol w:w="1559"/>
        <w:gridCol w:w="1276"/>
      </w:tblGrid>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b/>
                <w:sz w:val="28"/>
                <w:szCs w:val="28"/>
                <w:lang w:val="ru-RU"/>
              </w:rPr>
            </w:pPr>
            <w:proofErr w:type="spellStart"/>
            <w:r w:rsidRPr="00F94D39">
              <w:rPr>
                <w:rFonts w:ascii="Times New Roman" w:hAnsi="Times New Roman" w:cs="Times New Roman"/>
                <w:b/>
                <w:sz w:val="28"/>
                <w:szCs w:val="28"/>
                <w:lang w:val="ru-RU"/>
              </w:rPr>
              <w:t>Всього</w:t>
            </w:r>
            <w:proofErr w:type="spellEnd"/>
          </w:p>
        </w:tc>
        <w:tc>
          <w:tcPr>
            <w:tcW w:w="1559"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34+2,5</w:t>
            </w:r>
          </w:p>
        </w:tc>
        <w:tc>
          <w:tcPr>
            <w:tcW w:w="1276"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33+2,5</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b/>
                <w:sz w:val="28"/>
                <w:szCs w:val="28"/>
                <w:lang w:val="ru-RU"/>
              </w:rPr>
            </w:pPr>
            <w:proofErr w:type="spellStart"/>
            <w:r w:rsidRPr="00F94D39">
              <w:rPr>
                <w:rFonts w:ascii="Times New Roman" w:hAnsi="Times New Roman" w:cs="Times New Roman"/>
                <w:b/>
                <w:sz w:val="28"/>
                <w:szCs w:val="28"/>
                <w:lang w:val="ru-RU"/>
              </w:rPr>
              <w:t>Варіативна</w:t>
            </w:r>
            <w:proofErr w:type="spellEnd"/>
            <w:r w:rsidRPr="00F94D39">
              <w:rPr>
                <w:rFonts w:ascii="Times New Roman" w:hAnsi="Times New Roman" w:cs="Times New Roman"/>
                <w:b/>
                <w:sz w:val="28"/>
                <w:szCs w:val="28"/>
                <w:lang w:val="ru-RU"/>
              </w:rPr>
              <w:t xml:space="preserve"> </w:t>
            </w:r>
            <w:proofErr w:type="spellStart"/>
            <w:r w:rsidRPr="00F94D39">
              <w:rPr>
                <w:rFonts w:ascii="Times New Roman" w:hAnsi="Times New Roman" w:cs="Times New Roman"/>
                <w:b/>
                <w:sz w:val="28"/>
                <w:szCs w:val="28"/>
                <w:lang w:val="ru-RU"/>
              </w:rPr>
              <w:t>складова</w:t>
            </w:r>
            <w:proofErr w:type="spellEnd"/>
          </w:p>
          <w:p w:rsidR="00F94D39" w:rsidRPr="00F94D39" w:rsidRDefault="00F94D39" w:rsidP="000C215D">
            <w:pPr>
              <w:rPr>
                <w:rFonts w:ascii="Times New Roman" w:hAnsi="Times New Roman" w:cs="Times New Roman"/>
                <w:b/>
                <w:sz w:val="28"/>
                <w:szCs w:val="28"/>
                <w:lang w:val="ru-RU"/>
              </w:rPr>
            </w:pPr>
            <w:proofErr w:type="spellStart"/>
            <w:r w:rsidRPr="00F94D39">
              <w:rPr>
                <w:rFonts w:ascii="Times New Roman" w:hAnsi="Times New Roman" w:cs="Times New Roman"/>
                <w:b/>
                <w:sz w:val="28"/>
                <w:szCs w:val="28"/>
                <w:lang w:val="ru-RU"/>
              </w:rPr>
              <w:t>Всього</w:t>
            </w:r>
            <w:proofErr w:type="spellEnd"/>
            <w:r w:rsidRPr="00F94D39">
              <w:rPr>
                <w:rFonts w:ascii="Times New Roman" w:hAnsi="Times New Roman" w:cs="Times New Roman"/>
                <w:b/>
                <w:sz w:val="28"/>
                <w:szCs w:val="28"/>
                <w:lang w:val="ru-RU"/>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4,5</w:t>
            </w:r>
          </w:p>
        </w:tc>
        <w:tc>
          <w:tcPr>
            <w:tcW w:w="1276"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jc w:val="center"/>
              <w:rPr>
                <w:rFonts w:ascii="Times New Roman" w:hAnsi="Times New Roman" w:cs="Times New Roman"/>
                <w:b/>
                <w:sz w:val="28"/>
                <w:szCs w:val="28"/>
                <w:lang w:val="ru-RU"/>
              </w:rPr>
            </w:pPr>
            <w:r w:rsidRPr="00F94D39">
              <w:rPr>
                <w:rFonts w:ascii="Times New Roman" w:hAnsi="Times New Roman" w:cs="Times New Roman"/>
                <w:b/>
                <w:sz w:val="28"/>
                <w:szCs w:val="28"/>
                <w:lang w:val="ru-RU"/>
              </w:rPr>
              <w:t>5</w:t>
            </w:r>
          </w:p>
          <w:p w:rsidR="00F94D39" w:rsidRPr="00F94D39" w:rsidRDefault="00F94D39" w:rsidP="000C215D">
            <w:pPr>
              <w:jc w:val="center"/>
              <w:rPr>
                <w:rFonts w:ascii="Times New Roman" w:hAnsi="Times New Roman" w:cs="Times New Roman"/>
                <w:b/>
                <w:sz w:val="28"/>
                <w:szCs w:val="28"/>
                <w:lang w:val="ru-RU"/>
              </w:rPr>
            </w:pP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sz w:val="28"/>
                <w:szCs w:val="28"/>
                <w:lang w:val="ru-RU"/>
              </w:rPr>
            </w:pPr>
            <w:r w:rsidRPr="00F94D39">
              <w:rPr>
                <w:rFonts w:ascii="Times New Roman" w:hAnsi="Times New Roman" w:cs="Times New Roman"/>
                <w:sz w:val="28"/>
                <w:szCs w:val="28"/>
                <w:lang w:val="ru-RU"/>
              </w:rPr>
              <w:t>Математика</w:t>
            </w:r>
          </w:p>
        </w:tc>
        <w:tc>
          <w:tcPr>
            <w:tcW w:w="1559" w:type="dxa"/>
            <w:tcBorders>
              <w:top w:val="single" w:sz="6" w:space="0" w:color="auto"/>
              <w:left w:val="single" w:sz="6" w:space="0" w:color="auto"/>
              <w:bottom w:val="single" w:sz="6" w:space="0" w:color="auto"/>
              <w:right w:val="single" w:sz="4" w:space="0" w:color="auto"/>
            </w:tcBorders>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276"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tcPr>
          <w:p w:rsidR="00F94D39" w:rsidRPr="00F94D39" w:rsidRDefault="00F94D39" w:rsidP="000C215D">
            <w:pPr>
              <w:rPr>
                <w:rFonts w:ascii="Times New Roman" w:hAnsi="Times New Roman" w:cs="Times New Roman"/>
                <w:sz w:val="28"/>
                <w:szCs w:val="28"/>
                <w:lang w:val="ru-RU"/>
              </w:rPr>
            </w:pPr>
            <w:proofErr w:type="spellStart"/>
            <w:proofErr w:type="gramStart"/>
            <w:r w:rsidRPr="00F94D39">
              <w:rPr>
                <w:rFonts w:ascii="Times New Roman" w:hAnsi="Times New Roman" w:cs="Times New Roman"/>
                <w:sz w:val="28"/>
                <w:szCs w:val="28"/>
                <w:lang w:val="ru-RU"/>
              </w:rPr>
              <w:t>Англ</w:t>
            </w:r>
            <w:proofErr w:type="gramEnd"/>
            <w:r w:rsidRPr="00F94D39">
              <w:rPr>
                <w:rFonts w:ascii="Times New Roman" w:hAnsi="Times New Roman" w:cs="Times New Roman"/>
                <w:sz w:val="28"/>
                <w:szCs w:val="28"/>
                <w:lang w:val="ru-RU"/>
              </w:rPr>
              <w:t>ійська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мова</w:t>
            </w:r>
            <w:proofErr w:type="spellEnd"/>
          </w:p>
        </w:tc>
        <w:tc>
          <w:tcPr>
            <w:tcW w:w="1559" w:type="dxa"/>
            <w:tcBorders>
              <w:top w:val="single" w:sz="6" w:space="0" w:color="auto"/>
              <w:left w:val="single" w:sz="6" w:space="0" w:color="auto"/>
              <w:bottom w:val="single" w:sz="6" w:space="0" w:color="auto"/>
              <w:right w:val="single" w:sz="4" w:space="0" w:color="auto"/>
            </w:tcBorders>
          </w:tcPr>
          <w:p w:rsidR="00F94D39" w:rsidRPr="00F94D39" w:rsidRDefault="00F94D39" w:rsidP="000C215D">
            <w:pPr>
              <w:jc w:val="center"/>
              <w:rPr>
                <w:rFonts w:ascii="Times New Roman" w:hAnsi="Times New Roman" w:cs="Times New Roman"/>
                <w:sz w:val="28"/>
                <w:szCs w:val="28"/>
                <w:lang w:val="ru-RU"/>
              </w:rPr>
            </w:pPr>
          </w:p>
        </w:tc>
        <w:tc>
          <w:tcPr>
            <w:tcW w:w="1276" w:type="dxa"/>
            <w:tcBorders>
              <w:top w:val="single" w:sz="6" w:space="0" w:color="auto"/>
              <w:left w:val="single" w:sz="4" w:space="0" w:color="auto"/>
              <w:bottom w:val="single" w:sz="6" w:space="0" w:color="auto"/>
              <w:right w:val="single" w:sz="6" w:space="0" w:color="auto"/>
            </w:tcBorders>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Географія</w:t>
            </w:r>
            <w:proofErr w:type="spellEnd"/>
          </w:p>
        </w:tc>
        <w:tc>
          <w:tcPr>
            <w:tcW w:w="1559"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276" w:type="dxa"/>
            <w:tcBorders>
              <w:top w:val="single" w:sz="6" w:space="0" w:color="auto"/>
              <w:left w:val="single" w:sz="4" w:space="0" w:color="auto"/>
              <w:bottom w:val="single" w:sz="6" w:space="0" w:color="auto"/>
              <w:right w:val="single" w:sz="6" w:space="0" w:color="auto"/>
            </w:tcBorders>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Історія</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України</w:t>
            </w:r>
            <w:proofErr w:type="spellEnd"/>
          </w:p>
        </w:tc>
        <w:tc>
          <w:tcPr>
            <w:tcW w:w="1559"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276"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Захист</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України</w:t>
            </w:r>
            <w:proofErr w:type="spellEnd"/>
          </w:p>
        </w:tc>
        <w:tc>
          <w:tcPr>
            <w:tcW w:w="1559"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c>
          <w:tcPr>
            <w:tcW w:w="1276"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0,5</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hideMark/>
          </w:tcPr>
          <w:p w:rsidR="00F94D39" w:rsidRPr="00F94D39" w:rsidRDefault="00F94D39" w:rsidP="000C215D">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Факультативний</w:t>
            </w:r>
            <w:proofErr w:type="spellEnd"/>
            <w:r w:rsidRPr="00F94D39">
              <w:rPr>
                <w:rFonts w:ascii="Times New Roman" w:hAnsi="Times New Roman" w:cs="Times New Roman"/>
                <w:sz w:val="28"/>
                <w:szCs w:val="28"/>
                <w:lang w:val="ru-RU"/>
              </w:rPr>
              <w:t xml:space="preserve"> курс «</w:t>
            </w:r>
            <w:proofErr w:type="spellStart"/>
            <w:proofErr w:type="gramStart"/>
            <w:r w:rsidRPr="00F94D39">
              <w:rPr>
                <w:rFonts w:ascii="Times New Roman" w:hAnsi="Times New Roman" w:cs="Times New Roman"/>
                <w:sz w:val="28"/>
                <w:szCs w:val="28"/>
                <w:lang w:val="ru-RU"/>
              </w:rPr>
              <w:t>Стил</w:t>
            </w:r>
            <w:proofErr w:type="gramEnd"/>
            <w:r w:rsidRPr="00F94D39">
              <w:rPr>
                <w:rFonts w:ascii="Times New Roman" w:hAnsi="Times New Roman" w:cs="Times New Roman"/>
                <w:sz w:val="28"/>
                <w:szCs w:val="28"/>
                <w:lang w:val="ru-RU"/>
              </w:rPr>
              <w:t>істика</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сучасної</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української</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мови</w:t>
            </w:r>
            <w:proofErr w:type="spellEnd"/>
            <w:r w:rsidRPr="00F94D39">
              <w:rPr>
                <w:rFonts w:ascii="Times New Roman" w:hAnsi="Times New Roman" w:cs="Times New Roman"/>
                <w:sz w:val="28"/>
                <w:szCs w:val="28"/>
                <w:lang w:val="ru-RU"/>
              </w:rPr>
              <w:t>»</w:t>
            </w:r>
          </w:p>
        </w:tc>
        <w:tc>
          <w:tcPr>
            <w:tcW w:w="1559" w:type="dxa"/>
            <w:tcBorders>
              <w:top w:val="single" w:sz="6" w:space="0" w:color="auto"/>
              <w:left w:val="single" w:sz="6" w:space="0" w:color="auto"/>
              <w:bottom w:val="single" w:sz="6" w:space="0" w:color="auto"/>
              <w:right w:val="single" w:sz="4" w:space="0" w:color="auto"/>
            </w:tcBorders>
            <w:hideMark/>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276" w:type="dxa"/>
            <w:tcBorders>
              <w:top w:val="single" w:sz="6" w:space="0" w:color="auto"/>
              <w:left w:val="single" w:sz="4" w:space="0" w:color="auto"/>
              <w:bottom w:val="single" w:sz="6" w:space="0" w:color="auto"/>
              <w:right w:val="single" w:sz="6" w:space="0" w:color="auto"/>
            </w:tcBorders>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r>
      <w:tr w:rsidR="00F94D39" w:rsidRPr="00F94D39" w:rsidTr="000C215D">
        <w:trPr>
          <w:cantSplit/>
          <w:trHeight w:val="252"/>
        </w:trPr>
        <w:tc>
          <w:tcPr>
            <w:tcW w:w="7621" w:type="dxa"/>
            <w:tcBorders>
              <w:top w:val="single" w:sz="6" w:space="0" w:color="auto"/>
              <w:left w:val="single" w:sz="4" w:space="0" w:color="auto"/>
              <w:bottom w:val="single" w:sz="6" w:space="0" w:color="auto"/>
              <w:right w:val="single" w:sz="6" w:space="0" w:color="auto"/>
            </w:tcBorders>
          </w:tcPr>
          <w:p w:rsidR="00F94D39" w:rsidRPr="00F94D39" w:rsidRDefault="00F94D39" w:rsidP="000C215D">
            <w:pPr>
              <w:rPr>
                <w:rFonts w:ascii="Times New Roman" w:hAnsi="Times New Roman" w:cs="Times New Roman"/>
                <w:sz w:val="28"/>
                <w:szCs w:val="28"/>
                <w:lang w:val="ru-RU"/>
              </w:rPr>
            </w:pPr>
            <w:proofErr w:type="spellStart"/>
            <w:r w:rsidRPr="00F94D39">
              <w:rPr>
                <w:rFonts w:ascii="Times New Roman" w:hAnsi="Times New Roman" w:cs="Times New Roman"/>
                <w:sz w:val="28"/>
                <w:szCs w:val="28"/>
                <w:lang w:val="ru-RU"/>
              </w:rPr>
              <w:t>Факультативний</w:t>
            </w:r>
            <w:proofErr w:type="spellEnd"/>
            <w:r w:rsidRPr="00F94D39">
              <w:rPr>
                <w:rFonts w:ascii="Times New Roman" w:hAnsi="Times New Roman" w:cs="Times New Roman"/>
                <w:sz w:val="28"/>
                <w:szCs w:val="28"/>
                <w:lang w:val="ru-RU"/>
              </w:rPr>
              <w:t xml:space="preserve">  курс «</w:t>
            </w:r>
            <w:proofErr w:type="spellStart"/>
            <w:r w:rsidRPr="00F94D39">
              <w:rPr>
                <w:rFonts w:ascii="Times New Roman" w:hAnsi="Times New Roman" w:cs="Times New Roman"/>
                <w:sz w:val="28"/>
                <w:szCs w:val="28"/>
                <w:lang w:val="ru-RU"/>
              </w:rPr>
              <w:t>Основи</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зорової</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візуальної</w:t>
            </w:r>
            <w:proofErr w:type="spellEnd"/>
            <w:r w:rsidRPr="00F94D39">
              <w:rPr>
                <w:rFonts w:ascii="Times New Roman" w:hAnsi="Times New Roman" w:cs="Times New Roman"/>
                <w:sz w:val="28"/>
                <w:szCs w:val="28"/>
                <w:lang w:val="ru-RU"/>
              </w:rPr>
              <w:t xml:space="preserve">) </w:t>
            </w:r>
            <w:proofErr w:type="spellStart"/>
            <w:r w:rsidRPr="00F94D39">
              <w:rPr>
                <w:rFonts w:ascii="Times New Roman" w:hAnsi="Times New Roman" w:cs="Times New Roman"/>
                <w:sz w:val="28"/>
                <w:szCs w:val="28"/>
                <w:lang w:val="ru-RU"/>
              </w:rPr>
              <w:t>поезії</w:t>
            </w:r>
            <w:proofErr w:type="spellEnd"/>
            <w:r w:rsidRPr="00F94D39">
              <w:rPr>
                <w:rFonts w:ascii="Times New Roman" w:hAnsi="Times New Roman" w:cs="Times New Roman"/>
                <w:sz w:val="28"/>
                <w:szCs w:val="28"/>
                <w:lang w:val="ru-RU"/>
              </w:rPr>
              <w:t>»</w:t>
            </w:r>
          </w:p>
        </w:tc>
        <w:tc>
          <w:tcPr>
            <w:tcW w:w="1559" w:type="dxa"/>
            <w:tcBorders>
              <w:top w:val="single" w:sz="6" w:space="0" w:color="auto"/>
              <w:left w:val="single" w:sz="6" w:space="0" w:color="auto"/>
              <w:bottom w:val="single" w:sz="6" w:space="0" w:color="auto"/>
              <w:right w:val="single" w:sz="4" w:space="0" w:color="auto"/>
            </w:tcBorders>
          </w:tcPr>
          <w:p w:rsidR="00F94D39" w:rsidRPr="00F94D39" w:rsidRDefault="00F94D39" w:rsidP="000C215D">
            <w:pPr>
              <w:jc w:val="center"/>
              <w:rPr>
                <w:rFonts w:ascii="Times New Roman" w:hAnsi="Times New Roman" w:cs="Times New Roman"/>
                <w:sz w:val="28"/>
                <w:szCs w:val="28"/>
                <w:lang w:val="ru-RU"/>
              </w:rPr>
            </w:pPr>
            <w:r w:rsidRPr="00F94D39">
              <w:rPr>
                <w:rFonts w:ascii="Times New Roman" w:hAnsi="Times New Roman" w:cs="Times New Roman"/>
                <w:sz w:val="28"/>
                <w:szCs w:val="28"/>
                <w:lang w:val="ru-RU"/>
              </w:rPr>
              <w:t>1</w:t>
            </w:r>
          </w:p>
        </w:tc>
        <w:tc>
          <w:tcPr>
            <w:tcW w:w="1276" w:type="dxa"/>
            <w:tcBorders>
              <w:top w:val="single" w:sz="6" w:space="0" w:color="auto"/>
              <w:left w:val="single" w:sz="4" w:space="0" w:color="auto"/>
              <w:bottom w:val="single" w:sz="6" w:space="0" w:color="auto"/>
              <w:right w:val="single" w:sz="6" w:space="0" w:color="auto"/>
            </w:tcBorders>
          </w:tcPr>
          <w:p w:rsidR="00F94D39" w:rsidRPr="00F94D39" w:rsidRDefault="007D5CC9" w:rsidP="000C215D">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bl>
    <w:p w:rsidR="00834FF7" w:rsidRPr="00F94D39" w:rsidRDefault="00834FF7" w:rsidP="000D52CE">
      <w:pPr>
        <w:spacing w:after="0"/>
        <w:ind w:left="-360" w:firstLine="360"/>
        <w:jc w:val="both"/>
        <w:textAlignment w:val="baseline"/>
        <w:rPr>
          <w:rFonts w:ascii="Times New Roman" w:hAnsi="Times New Roman" w:cs="Times New Roman"/>
          <w:color w:val="C00000"/>
          <w:sz w:val="28"/>
          <w:szCs w:val="28"/>
        </w:rPr>
      </w:pPr>
      <w:r w:rsidRPr="00F94D39">
        <w:rPr>
          <w:rFonts w:ascii="Times New Roman" w:hAnsi="Times New Roman" w:cs="Times New Roman"/>
          <w:color w:val="000000" w:themeColor="text1"/>
          <w:sz w:val="28"/>
          <w:szCs w:val="28"/>
        </w:rPr>
        <w:t xml:space="preserve">Години  варіативної  складової  робочих навчальних планів додаються на підсилення предметів інваріантної складової: з </w:t>
      </w:r>
      <w:r w:rsidR="00AD67F6" w:rsidRPr="00F94D39">
        <w:rPr>
          <w:rFonts w:ascii="Times New Roman" w:hAnsi="Times New Roman" w:cs="Times New Roman"/>
          <w:color w:val="000000" w:themeColor="text1"/>
          <w:sz w:val="28"/>
          <w:szCs w:val="28"/>
        </w:rPr>
        <w:t>математики (10-11</w:t>
      </w:r>
      <w:r w:rsidRPr="00F94D39">
        <w:rPr>
          <w:rFonts w:ascii="Times New Roman" w:hAnsi="Times New Roman" w:cs="Times New Roman"/>
          <w:color w:val="000000" w:themeColor="text1"/>
          <w:sz w:val="28"/>
          <w:szCs w:val="28"/>
        </w:rPr>
        <w:t xml:space="preserve"> кл.</w:t>
      </w:r>
      <w:r w:rsidR="00AD67F6" w:rsidRPr="00F94D39">
        <w:rPr>
          <w:rFonts w:ascii="Times New Roman" w:hAnsi="Times New Roman" w:cs="Times New Roman"/>
          <w:color w:val="000000" w:themeColor="text1"/>
          <w:sz w:val="28"/>
          <w:szCs w:val="28"/>
        </w:rPr>
        <w:t xml:space="preserve"> по 1</w:t>
      </w:r>
      <w:r w:rsidR="00C8628C" w:rsidRPr="00F94D39">
        <w:rPr>
          <w:rFonts w:ascii="Times New Roman" w:hAnsi="Times New Roman" w:cs="Times New Roman"/>
          <w:color w:val="000000" w:themeColor="text1"/>
          <w:sz w:val="28"/>
          <w:szCs w:val="28"/>
        </w:rPr>
        <w:t xml:space="preserve"> год.), </w:t>
      </w:r>
      <w:r w:rsidRPr="00F94D39">
        <w:rPr>
          <w:rFonts w:ascii="Times New Roman" w:hAnsi="Times New Roman" w:cs="Times New Roman"/>
          <w:color w:val="000000" w:themeColor="text1"/>
          <w:sz w:val="28"/>
          <w:szCs w:val="28"/>
        </w:rPr>
        <w:t xml:space="preserve"> ге</w:t>
      </w:r>
      <w:r w:rsidR="00AD67F6" w:rsidRPr="00F94D39">
        <w:rPr>
          <w:rFonts w:ascii="Times New Roman" w:hAnsi="Times New Roman" w:cs="Times New Roman"/>
          <w:color w:val="000000" w:themeColor="text1"/>
          <w:sz w:val="28"/>
          <w:szCs w:val="28"/>
        </w:rPr>
        <w:t xml:space="preserve">ографії  (10-11  кл., 0,5 год.), </w:t>
      </w:r>
      <w:r w:rsidRPr="00F94D39">
        <w:rPr>
          <w:rFonts w:ascii="Times New Roman" w:hAnsi="Times New Roman" w:cs="Times New Roman"/>
          <w:color w:val="000000" w:themeColor="text1"/>
          <w:sz w:val="28"/>
          <w:szCs w:val="28"/>
        </w:rPr>
        <w:t xml:space="preserve"> історії України (10-11 кл.,  0,5 год.), Захист У</w:t>
      </w:r>
      <w:r w:rsidR="00AD67F6" w:rsidRPr="00F94D39">
        <w:rPr>
          <w:rFonts w:ascii="Times New Roman" w:hAnsi="Times New Roman" w:cs="Times New Roman"/>
          <w:color w:val="000000" w:themeColor="text1"/>
          <w:sz w:val="28"/>
          <w:szCs w:val="28"/>
        </w:rPr>
        <w:t xml:space="preserve">країни  (10-11 кл. по 0,5 год.), англійської мови( 11 кл. - 0,5 </w:t>
      </w:r>
      <w:proofErr w:type="spellStart"/>
      <w:r w:rsidR="00AD67F6" w:rsidRPr="00F94D39">
        <w:rPr>
          <w:rFonts w:ascii="Times New Roman" w:hAnsi="Times New Roman" w:cs="Times New Roman"/>
          <w:color w:val="000000" w:themeColor="text1"/>
          <w:sz w:val="28"/>
          <w:szCs w:val="28"/>
        </w:rPr>
        <w:t>год</w:t>
      </w:r>
      <w:proofErr w:type="spellEnd"/>
      <w:r w:rsidR="00AD67F6" w:rsidRPr="00F94D39">
        <w:rPr>
          <w:rFonts w:ascii="Times New Roman" w:hAnsi="Times New Roman" w:cs="Times New Roman"/>
          <w:color w:val="000000" w:themeColor="text1"/>
          <w:sz w:val="28"/>
          <w:szCs w:val="28"/>
        </w:rPr>
        <w:t>)</w:t>
      </w:r>
      <w:r w:rsidRPr="00F94D39">
        <w:rPr>
          <w:rFonts w:ascii="Times New Roman" w:hAnsi="Times New Roman" w:cs="Times New Roman"/>
          <w:color w:val="000000" w:themeColor="text1"/>
          <w:sz w:val="28"/>
          <w:szCs w:val="28"/>
        </w:rPr>
        <w:t xml:space="preserve"> </w:t>
      </w:r>
    </w:p>
    <w:p w:rsidR="00443216" w:rsidRPr="00F94D39" w:rsidRDefault="00E66DBD" w:rsidP="000D52CE">
      <w:pPr>
        <w:spacing w:after="0"/>
        <w:ind w:left="-360" w:firstLine="360"/>
        <w:jc w:val="both"/>
        <w:textAlignment w:val="baseline"/>
        <w:rPr>
          <w:rFonts w:ascii="Times New Roman" w:hAnsi="Times New Roman" w:cs="Times New Roman"/>
          <w:color w:val="000000" w:themeColor="text1"/>
          <w:sz w:val="28"/>
          <w:szCs w:val="28"/>
        </w:rPr>
      </w:pPr>
      <w:r w:rsidRPr="00F94D39">
        <w:rPr>
          <w:rFonts w:ascii="Times New Roman" w:hAnsi="Times New Roman" w:cs="Times New Roman"/>
          <w:color w:val="000000" w:themeColor="text1"/>
          <w:sz w:val="28"/>
          <w:szCs w:val="28"/>
        </w:rPr>
        <w:t xml:space="preserve">А також на </w:t>
      </w:r>
      <w:r w:rsidR="00443216" w:rsidRPr="00F94D39">
        <w:rPr>
          <w:rFonts w:ascii="Times New Roman" w:hAnsi="Times New Roman" w:cs="Times New Roman"/>
          <w:color w:val="000000" w:themeColor="text1"/>
          <w:sz w:val="28"/>
          <w:szCs w:val="28"/>
        </w:rPr>
        <w:t>факультативні курси:</w:t>
      </w:r>
    </w:p>
    <w:p w:rsidR="00F94D39" w:rsidRPr="00F94D39" w:rsidRDefault="00443216" w:rsidP="000D52CE">
      <w:pPr>
        <w:spacing w:after="0" w:line="225" w:lineRule="auto"/>
        <w:ind w:hanging="120"/>
        <w:jc w:val="both"/>
        <w:rPr>
          <w:rFonts w:ascii="Times New Roman" w:hAnsi="Times New Roman" w:cs="Times New Roman"/>
          <w:color w:val="000000" w:themeColor="text1"/>
          <w:sz w:val="28"/>
          <w:szCs w:val="28"/>
        </w:rPr>
      </w:pPr>
      <w:r w:rsidRPr="00F94D39">
        <w:rPr>
          <w:rFonts w:ascii="Times New Roman" w:hAnsi="Times New Roman" w:cs="Times New Roman"/>
          <w:color w:val="000000" w:themeColor="text1"/>
          <w:sz w:val="28"/>
          <w:szCs w:val="28"/>
        </w:rPr>
        <w:t xml:space="preserve">- </w:t>
      </w:r>
      <w:r w:rsidR="00F94D39" w:rsidRPr="00F94D39">
        <w:rPr>
          <w:rFonts w:ascii="Times New Roman" w:hAnsi="Times New Roman" w:cs="Times New Roman"/>
          <w:color w:val="000000" w:themeColor="text1"/>
          <w:sz w:val="28"/>
          <w:szCs w:val="28"/>
        </w:rPr>
        <w:t>ф</w:t>
      </w:r>
      <w:r w:rsidR="00F94D39" w:rsidRPr="00F94D39">
        <w:rPr>
          <w:rFonts w:ascii="Times New Roman" w:hAnsi="Times New Roman" w:cs="Times New Roman"/>
          <w:color w:val="000000" w:themeColor="text1"/>
          <w:sz w:val="28"/>
          <w:szCs w:val="28"/>
          <w:shd w:val="clear" w:color="auto" w:fill="FFFFFF"/>
        </w:rPr>
        <w:t xml:space="preserve">акультативний  курс «Стилістика сучасної української мови» (10 </w:t>
      </w:r>
      <w:proofErr w:type="spellStart"/>
      <w:r w:rsidR="00F94D39" w:rsidRPr="00F94D39">
        <w:rPr>
          <w:rFonts w:ascii="Times New Roman" w:hAnsi="Times New Roman" w:cs="Times New Roman"/>
          <w:color w:val="000000" w:themeColor="text1"/>
          <w:sz w:val="28"/>
          <w:szCs w:val="28"/>
          <w:shd w:val="clear" w:color="auto" w:fill="FFFFFF"/>
        </w:rPr>
        <w:t>клас-</w:t>
      </w:r>
      <w:proofErr w:type="spellEnd"/>
      <w:r w:rsidR="00F94D39" w:rsidRPr="00F94D39">
        <w:rPr>
          <w:rFonts w:ascii="Times New Roman" w:hAnsi="Times New Roman" w:cs="Times New Roman"/>
          <w:color w:val="000000" w:themeColor="text1"/>
          <w:sz w:val="28"/>
          <w:szCs w:val="28"/>
          <w:shd w:val="clear" w:color="auto" w:fill="FFFFFF"/>
        </w:rPr>
        <w:t xml:space="preserve"> 1 </w:t>
      </w:r>
      <w:proofErr w:type="spellStart"/>
      <w:r w:rsidR="00F94D39" w:rsidRPr="00F94D39">
        <w:rPr>
          <w:rFonts w:ascii="Times New Roman" w:hAnsi="Times New Roman" w:cs="Times New Roman"/>
          <w:color w:val="000000" w:themeColor="text1"/>
          <w:sz w:val="28"/>
          <w:szCs w:val="28"/>
          <w:shd w:val="clear" w:color="auto" w:fill="FFFFFF"/>
        </w:rPr>
        <w:t>год</w:t>
      </w:r>
      <w:proofErr w:type="spellEnd"/>
      <w:r w:rsidR="00F94D39" w:rsidRPr="00F94D39">
        <w:rPr>
          <w:rFonts w:ascii="Times New Roman" w:hAnsi="Times New Roman" w:cs="Times New Roman"/>
          <w:color w:val="000000" w:themeColor="text1"/>
          <w:sz w:val="28"/>
          <w:szCs w:val="28"/>
          <w:shd w:val="clear" w:color="auto" w:fill="FFFFFF"/>
        </w:rPr>
        <w:t>, 11 клас – 1 год.) складено відповідно до Програми факультативного курсу «Стилістика сучасної української мови» (автор О.М. Авраменко), схваленої для використання в загальноосвітніх навчальних закладах Листом ІМЗО № 21.1/12 –Г - 314 від 03.07.2017 року.</w:t>
      </w:r>
    </w:p>
    <w:p w:rsidR="00F94D39" w:rsidRDefault="00F94D39" w:rsidP="000D52CE">
      <w:pPr>
        <w:spacing w:after="0"/>
        <w:rPr>
          <w:rFonts w:ascii="Times New Roman" w:hAnsi="Times New Roman" w:cs="Times New Roman"/>
          <w:i/>
          <w:iCs/>
          <w:color w:val="000000" w:themeColor="text1"/>
          <w:sz w:val="28"/>
          <w:szCs w:val="28"/>
          <w:bdr w:val="none" w:sz="0" w:space="0" w:color="auto" w:frame="1"/>
        </w:rPr>
      </w:pPr>
      <w:r w:rsidRPr="00F94D39">
        <w:rPr>
          <w:rFonts w:ascii="Times New Roman" w:hAnsi="Times New Roman" w:cs="Times New Roman"/>
          <w:bCs/>
          <w:color w:val="000000" w:themeColor="text1"/>
          <w:sz w:val="28"/>
          <w:szCs w:val="28"/>
          <w:bdr w:val="none" w:sz="0" w:space="0" w:color="auto" w:frame="1"/>
        </w:rPr>
        <w:t xml:space="preserve">      факультативний курс «</w:t>
      </w:r>
      <w:r w:rsidRPr="00F94D39">
        <w:rPr>
          <w:rFonts w:ascii="Times New Roman" w:hAnsi="Times New Roman" w:cs="Times New Roman"/>
          <w:color w:val="000000" w:themeColor="text1"/>
          <w:sz w:val="28"/>
          <w:szCs w:val="28"/>
        </w:rPr>
        <w:t>Основи зорової (візуальної) поезії» (10 клас – 1год.)</w:t>
      </w:r>
      <w:r w:rsidRPr="00F94D39">
        <w:rPr>
          <w:rFonts w:ascii="Times New Roman" w:hAnsi="Times New Roman" w:cs="Times New Roman"/>
          <w:bCs/>
          <w:color w:val="000000" w:themeColor="text1"/>
          <w:sz w:val="28"/>
          <w:szCs w:val="28"/>
          <w:bdr w:val="none" w:sz="0" w:space="0" w:color="auto" w:frame="1"/>
        </w:rPr>
        <w:t>. Програма факультативних курсів з української мови 5-11 класи </w:t>
      </w:r>
      <w:r w:rsidRPr="00F94D39">
        <w:rPr>
          <w:rFonts w:ascii="Times New Roman" w:hAnsi="Times New Roman" w:cs="Times New Roman"/>
          <w:color w:val="000000" w:themeColor="text1"/>
          <w:sz w:val="28"/>
          <w:szCs w:val="28"/>
        </w:rPr>
        <w:t xml:space="preserve">(автори </w:t>
      </w:r>
      <w:proofErr w:type="spellStart"/>
      <w:r w:rsidRPr="00F94D39">
        <w:rPr>
          <w:rFonts w:ascii="Times New Roman" w:hAnsi="Times New Roman" w:cs="Times New Roman"/>
          <w:color w:val="000000" w:themeColor="text1"/>
          <w:sz w:val="28"/>
          <w:szCs w:val="28"/>
        </w:rPr>
        <w:t>Гнаткович</w:t>
      </w:r>
      <w:proofErr w:type="spellEnd"/>
      <w:r w:rsidRPr="00F94D39">
        <w:rPr>
          <w:rFonts w:ascii="Times New Roman" w:hAnsi="Times New Roman" w:cs="Times New Roman"/>
          <w:color w:val="000000" w:themeColor="text1"/>
          <w:sz w:val="28"/>
          <w:szCs w:val="28"/>
        </w:rPr>
        <w:t xml:space="preserve"> Т., </w:t>
      </w:r>
      <w:proofErr w:type="spellStart"/>
      <w:r w:rsidRPr="00F94D39">
        <w:rPr>
          <w:rFonts w:ascii="Times New Roman" w:hAnsi="Times New Roman" w:cs="Times New Roman"/>
          <w:color w:val="000000" w:themeColor="text1"/>
          <w:sz w:val="28"/>
          <w:szCs w:val="28"/>
        </w:rPr>
        <w:t>Калинич</w:t>
      </w:r>
      <w:proofErr w:type="spellEnd"/>
      <w:r w:rsidRPr="00F94D39">
        <w:rPr>
          <w:rFonts w:ascii="Times New Roman" w:hAnsi="Times New Roman" w:cs="Times New Roman"/>
          <w:color w:val="000000" w:themeColor="text1"/>
          <w:sz w:val="28"/>
          <w:szCs w:val="28"/>
        </w:rPr>
        <w:t xml:space="preserve"> О., Береш-Попович О., </w:t>
      </w:r>
      <w:proofErr w:type="spellStart"/>
      <w:r w:rsidRPr="00F94D39">
        <w:rPr>
          <w:rFonts w:ascii="Times New Roman" w:hAnsi="Times New Roman" w:cs="Times New Roman"/>
          <w:color w:val="000000" w:themeColor="text1"/>
          <w:sz w:val="28"/>
          <w:szCs w:val="28"/>
        </w:rPr>
        <w:t>Шкурда</w:t>
      </w:r>
      <w:proofErr w:type="spellEnd"/>
      <w:r w:rsidRPr="00F94D39">
        <w:rPr>
          <w:rFonts w:ascii="Times New Roman" w:hAnsi="Times New Roman" w:cs="Times New Roman"/>
          <w:color w:val="000000" w:themeColor="text1"/>
          <w:sz w:val="28"/>
          <w:szCs w:val="28"/>
        </w:rPr>
        <w:t xml:space="preserve"> М.).</w:t>
      </w:r>
      <w:r w:rsidRPr="00F94D39">
        <w:rPr>
          <w:rFonts w:ascii="Times New Roman" w:hAnsi="Times New Roman" w:cs="Times New Roman"/>
          <w:i/>
          <w:iCs/>
          <w:color w:val="000000" w:themeColor="text1"/>
          <w:sz w:val="28"/>
          <w:szCs w:val="28"/>
          <w:bdr w:val="none" w:sz="0" w:space="0" w:color="auto" w:frame="1"/>
        </w:rPr>
        <w:t xml:space="preserve"> Лист ІМЗО</w:t>
      </w:r>
      <w:r w:rsidRPr="00F94D39">
        <w:rPr>
          <w:rFonts w:ascii="Times New Roman" w:hAnsi="Times New Roman" w:cs="Times New Roman"/>
          <w:color w:val="000000" w:themeColor="text1"/>
          <w:sz w:val="28"/>
          <w:szCs w:val="28"/>
        </w:rPr>
        <w:t xml:space="preserve"> </w:t>
      </w:r>
      <w:r w:rsidRPr="00F94D39">
        <w:rPr>
          <w:rFonts w:ascii="Times New Roman" w:hAnsi="Times New Roman" w:cs="Times New Roman"/>
          <w:i/>
          <w:iCs/>
          <w:color w:val="000000" w:themeColor="text1"/>
          <w:sz w:val="28"/>
          <w:szCs w:val="28"/>
          <w:bdr w:val="none" w:sz="0" w:space="0" w:color="auto" w:frame="1"/>
        </w:rPr>
        <w:t>від 04.07.2019 № 22.1/12-Г-551.</w:t>
      </w:r>
    </w:p>
    <w:p w:rsidR="007A0AD5" w:rsidRDefault="007A0AD5" w:rsidP="000D52CE">
      <w:pPr>
        <w:spacing w:after="0"/>
        <w:rPr>
          <w:rFonts w:ascii="Times New Roman" w:hAnsi="Times New Roman" w:cs="Times New Roman"/>
          <w:iCs/>
          <w:color w:val="000000" w:themeColor="text1"/>
          <w:sz w:val="28"/>
          <w:szCs w:val="28"/>
          <w:bdr w:val="none" w:sz="0" w:space="0" w:color="auto" w:frame="1"/>
        </w:rPr>
      </w:pPr>
      <w:r>
        <w:rPr>
          <w:rFonts w:ascii="Times New Roman" w:hAnsi="Times New Roman" w:cs="Times New Roman"/>
          <w:iCs/>
          <w:color w:val="000000" w:themeColor="text1"/>
          <w:sz w:val="28"/>
          <w:szCs w:val="28"/>
          <w:bdr w:val="none" w:sz="0" w:space="0" w:color="auto" w:frame="1"/>
        </w:rPr>
        <w:lastRenderedPageBreak/>
        <w:t xml:space="preserve">У 2021-2022 навчальному році </w:t>
      </w:r>
      <w:r w:rsidR="0094251A">
        <w:rPr>
          <w:rFonts w:ascii="Times New Roman" w:hAnsi="Times New Roman" w:cs="Times New Roman"/>
          <w:iCs/>
          <w:color w:val="000000" w:themeColor="text1"/>
          <w:sz w:val="28"/>
          <w:szCs w:val="28"/>
          <w:bdr w:val="none" w:sz="0" w:space="0" w:color="auto" w:frame="1"/>
        </w:rPr>
        <w:t>функціонують такі гуртки:</w:t>
      </w:r>
    </w:p>
    <w:p w:rsidR="00A534A0" w:rsidRDefault="000D52CE" w:rsidP="000D52CE">
      <w:pPr>
        <w:pStyle w:val="a3"/>
        <w:spacing w:before="0" w:beforeAutospacing="0" w:after="0" w:afterAutospacing="0"/>
        <w:jc w:val="both"/>
        <w:rPr>
          <w:sz w:val="28"/>
          <w:szCs w:val="28"/>
        </w:rPr>
      </w:pPr>
      <w:r>
        <w:rPr>
          <w:sz w:val="28"/>
          <w:szCs w:val="28"/>
        </w:rPr>
        <w:t xml:space="preserve">    </w:t>
      </w:r>
      <w:r w:rsidR="0094251A" w:rsidRPr="00A534A0">
        <w:rPr>
          <w:sz w:val="28"/>
          <w:szCs w:val="28"/>
        </w:rPr>
        <w:t>Християнська етика (</w:t>
      </w:r>
      <w:r w:rsidR="00A534A0" w:rsidRPr="00A534A0">
        <w:rPr>
          <w:sz w:val="28"/>
          <w:szCs w:val="28"/>
        </w:rPr>
        <w:t>1 клас – 6 год.</w:t>
      </w:r>
      <w:r w:rsidR="0094251A" w:rsidRPr="00A534A0">
        <w:rPr>
          <w:sz w:val="28"/>
          <w:szCs w:val="28"/>
        </w:rPr>
        <w:t>)</w:t>
      </w:r>
      <w:r w:rsidR="00A534A0" w:rsidRPr="00A534A0">
        <w:rPr>
          <w:sz w:val="28"/>
          <w:szCs w:val="28"/>
        </w:rPr>
        <w:t>.</w:t>
      </w:r>
      <w:r w:rsidR="0094251A" w:rsidRPr="00A534A0">
        <w:rPr>
          <w:sz w:val="28"/>
          <w:szCs w:val="28"/>
        </w:rPr>
        <w:t xml:space="preserve"> </w:t>
      </w:r>
      <w:r w:rsidR="00A534A0">
        <w:rPr>
          <w:color w:val="000000"/>
          <w:sz w:val="28"/>
          <w:szCs w:val="28"/>
        </w:rPr>
        <w:t>Програма духовно-морального курсу для учнів 1-11 класів «Біблійна історія та християнська етика» (авторський колектив: керівник архієпископ Полтавський і Миргородський ФИЛИП)</w:t>
      </w:r>
      <w:r w:rsidR="0094251A">
        <w:rPr>
          <w:sz w:val="28"/>
          <w:szCs w:val="28"/>
        </w:rPr>
        <w:t xml:space="preserve">. </w:t>
      </w:r>
    </w:p>
    <w:p w:rsidR="00A534A0" w:rsidRPr="000D52CE" w:rsidRDefault="0094251A" w:rsidP="000D52CE">
      <w:pPr>
        <w:pStyle w:val="a3"/>
        <w:spacing w:before="0" w:beforeAutospacing="0" w:after="0" w:afterAutospacing="0"/>
        <w:jc w:val="both"/>
        <w:rPr>
          <w:i/>
        </w:rPr>
      </w:pPr>
      <w:r w:rsidRPr="00A534A0">
        <w:rPr>
          <w:i/>
          <w:sz w:val="28"/>
          <w:szCs w:val="28"/>
        </w:rPr>
        <w:t>Лист МОН від 16.12.2020 №1/11-1823;</w:t>
      </w:r>
    </w:p>
    <w:p w:rsidR="000D52CE" w:rsidRDefault="000D52CE" w:rsidP="000D52CE">
      <w:pPr>
        <w:jc w:val="both"/>
        <w:rPr>
          <w:rFonts w:ascii="Times New Roman" w:hAnsi="Times New Roman" w:cs="Times New Roman"/>
          <w:sz w:val="28"/>
          <w:szCs w:val="28"/>
        </w:rPr>
      </w:pPr>
      <w:r>
        <w:rPr>
          <w:rFonts w:ascii="Times New Roman" w:hAnsi="Times New Roman" w:cs="Times New Roman"/>
          <w:sz w:val="28"/>
          <w:szCs w:val="28"/>
        </w:rPr>
        <w:t xml:space="preserve">    </w:t>
      </w:r>
      <w:r w:rsidR="00A534A0">
        <w:rPr>
          <w:rFonts w:ascii="Times New Roman" w:hAnsi="Times New Roman" w:cs="Times New Roman"/>
          <w:sz w:val="28"/>
          <w:szCs w:val="28"/>
        </w:rPr>
        <w:t xml:space="preserve">«Волейбол» ( </w:t>
      </w:r>
      <w:r w:rsidR="00F0536D">
        <w:rPr>
          <w:rFonts w:ascii="Times New Roman" w:hAnsi="Times New Roman" w:cs="Times New Roman"/>
          <w:sz w:val="28"/>
          <w:szCs w:val="28"/>
        </w:rPr>
        <w:t>6-8</w:t>
      </w:r>
      <w:r w:rsidR="00A534A0">
        <w:rPr>
          <w:rFonts w:ascii="Times New Roman" w:hAnsi="Times New Roman" w:cs="Times New Roman"/>
          <w:sz w:val="28"/>
          <w:szCs w:val="28"/>
        </w:rPr>
        <w:t xml:space="preserve"> класи - 4год). Навчальна програма для гуртків оздоровчого та професійно-прикладного (профільного) спрямування ЗЗСО «Волейбол</w:t>
      </w:r>
      <w:r w:rsidR="00A534A0" w:rsidRPr="0094251A">
        <w:rPr>
          <w:rFonts w:ascii="Times New Roman" w:hAnsi="Times New Roman" w:cs="Times New Roman"/>
          <w:sz w:val="28"/>
          <w:szCs w:val="28"/>
        </w:rPr>
        <w:t xml:space="preserve"> </w:t>
      </w:r>
      <w:r w:rsidR="00A534A0">
        <w:rPr>
          <w:rFonts w:ascii="Times New Roman" w:hAnsi="Times New Roman" w:cs="Times New Roman"/>
          <w:sz w:val="28"/>
          <w:szCs w:val="28"/>
        </w:rPr>
        <w:t>(пляжний волейбол)»</w:t>
      </w:r>
      <w:r w:rsidR="00CF0D24" w:rsidRPr="00CF0D24">
        <w:rPr>
          <w:rFonts w:ascii="Times New Roman" w:hAnsi="Times New Roman" w:cs="Times New Roman"/>
          <w:sz w:val="28"/>
          <w:szCs w:val="28"/>
        </w:rPr>
        <w:t xml:space="preserve"> </w:t>
      </w:r>
      <w:r w:rsidR="00CF0D24">
        <w:rPr>
          <w:rFonts w:ascii="Times New Roman" w:hAnsi="Times New Roman" w:cs="Times New Roman"/>
          <w:sz w:val="28"/>
          <w:szCs w:val="28"/>
        </w:rPr>
        <w:t xml:space="preserve">(автори: </w:t>
      </w:r>
      <w:proofErr w:type="spellStart"/>
      <w:r w:rsidR="00CF0D24">
        <w:rPr>
          <w:rFonts w:ascii="Times New Roman" w:hAnsi="Times New Roman" w:cs="Times New Roman"/>
          <w:sz w:val="28"/>
          <w:szCs w:val="28"/>
        </w:rPr>
        <w:t>Ребрина</w:t>
      </w:r>
      <w:proofErr w:type="spellEnd"/>
      <w:r w:rsidR="00CF0D24">
        <w:rPr>
          <w:rFonts w:ascii="Times New Roman" w:hAnsi="Times New Roman" w:cs="Times New Roman"/>
          <w:sz w:val="28"/>
          <w:szCs w:val="28"/>
        </w:rPr>
        <w:t xml:space="preserve"> А. А., </w:t>
      </w:r>
      <w:proofErr w:type="spellStart"/>
      <w:r w:rsidR="00CF0D24">
        <w:rPr>
          <w:rFonts w:ascii="Times New Roman" w:hAnsi="Times New Roman" w:cs="Times New Roman"/>
          <w:sz w:val="28"/>
          <w:szCs w:val="28"/>
        </w:rPr>
        <w:t>Коломоєць</w:t>
      </w:r>
      <w:proofErr w:type="spellEnd"/>
      <w:r w:rsidR="00CF0D24">
        <w:rPr>
          <w:rFonts w:ascii="Times New Roman" w:hAnsi="Times New Roman" w:cs="Times New Roman"/>
          <w:sz w:val="28"/>
          <w:szCs w:val="28"/>
        </w:rPr>
        <w:t xml:space="preserve"> Г. А., </w:t>
      </w:r>
      <w:proofErr w:type="spellStart"/>
      <w:r w:rsidR="00CF0D24">
        <w:rPr>
          <w:rFonts w:ascii="Times New Roman" w:hAnsi="Times New Roman" w:cs="Times New Roman"/>
          <w:sz w:val="28"/>
          <w:szCs w:val="28"/>
        </w:rPr>
        <w:t>Ребрина</w:t>
      </w:r>
      <w:proofErr w:type="spellEnd"/>
      <w:r w:rsidR="00CF0D24">
        <w:rPr>
          <w:rFonts w:ascii="Times New Roman" w:hAnsi="Times New Roman" w:cs="Times New Roman"/>
          <w:sz w:val="28"/>
          <w:szCs w:val="28"/>
        </w:rPr>
        <w:t xml:space="preserve"> А. А.)</w:t>
      </w:r>
      <w:r w:rsidR="00A534A0">
        <w:rPr>
          <w:rFonts w:ascii="Times New Roman" w:hAnsi="Times New Roman" w:cs="Times New Roman"/>
          <w:sz w:val="28"/>
          <w:szCs w:val="28"/>
        </w:rPr>
        <w:t xml:space="preserve">. </w:t>
      </w:r>
      <w:r w:rsidR="0094251A" w:rsidRPr="00A534A0">
        <w:rPr>
          <w:rFonts w:ascii="Times New Roman" w:hAnsi="Times New Roman" w:cs="Times New Roman"/>
          <w:i/>
          <w:sz w:val="28"/>
          <w:szCs w:val="28"/>
        </w:rPr>
        <w:t>Лист ІМЗО від 02.07.2019№22.1/12-Г-518</w:t>
      </w:r>
    </w:p>
    <w:p w:rsidR="0094251A" w:rsidRPr="0094251A" w:rsidRDefault="000D52CE" w:rsidP="000D52CE">
      <w:pPr>
        <w:jc w:val="both"/>
        <w:rPr>
          <w:rFonts w:ascii="Times New Roman" w:hAnsi="Times New Roman" w:cs="Times New Roman"/>
          <w:sz w:val="28"/>
          <w:szCs w:val="28"/>
        </w:rPr>
      </w:pPr>
      <w:r>
        <w:rPr>
          <w:rFonts w:ascii="Times New Roman" w:hAnsi="Times New Roman" w:cs="Times New Roman"/>
          <w:sz w:val="28"/>
          <w:szCs w:val="28"/>
        </w:rPr>
        <w:t xml:space="preserve">   </w:t>
      </w:r>
      <w:r w:rsidR="0094251A" w:rsidRPr="0094251A">
        <w:rPr>
          <w:rFonts w:ascii="Times New Roman" w:hAnsi="Times New Roman" w:cs="Times New Roman"/>
          <w:sz w:val="28"/>
          <w:szCs w:val="28"/>
        </w:rPr>
        <w:t xml:space="preserve">Спортивне орієнтування </w:t>
      </w:r>
      <w:r w:rsidR="0094251A">
        <w:rPr>
          <w:rFonts w:ascii="Times New Roman" w:hAnsi="Times New Roman" w:cs="Times New Roman"/>
          <w:sz w:val="28"/>
          <w:szCs w:val="28"/>
        </w:rPr>
        <w:t>(</w:t>
      </w:r>
      <w:r w:rsidR="0006251F">
        <w:rPr>
          <w:rFonts w:ascii="Times New Roman" w:hAnsi="Times New Roman" w:cs="Times New Roman"/>
          <w:sz w:val="28"/>
          <w:szCs w:val="28"/>
        </w:rPr>
        <w:t>6</w:t>
      </w:r>
      <w:r w:rsidR="00A534A0">
        <w:rPr>
          <w:rFonts w:ascii="Times New Roman" w:hAnsi="Times New Roman" w:cs="Times New Roman"/>
          <w:sz w:val="28"/>
          <w:szCs w:val="28"/>
        </w:rPr>
        <w:t>-</w:t>
      </w:r>
      <w:r w:rsidR="0006251F">
        <w:rPr>
          <w:rFonts w:ascii="Times New Roman" w:hAnsi="Times New Roman" w:cs="Times New Roman"/>
          <w:sz w:val="28"/>
          <w:szCs w:val="28"/>
        </w:rPr>
        <w:t>9</w:t>
      </w:r>
      <w:r w:rsidR="00A534A0">
        <w:rPr>
          <w:rFonts w:ascii="Times New Roman" w:hAnsi="Times New Roman" w:cs="Times New Roman"/>
          <w:sz w:val="28"/>
          <w:szCs w:val="28"/>
        </w:rPr>
        <w:t xml:space="preserve">  класи - 8 год.</w:t>
      </w:r>
      <w:r w:rsidR="0094251A">
        <w:rPr>
          <w:rFonts w:ascii="Times New Roman" w:hAnsi="Times New Roman" w:cs="Times New Roman"/>
          <w:sz w:val="28"/>
          <w:szCs w:val="28"/>
        </w:rPr>
        <w:t>)</w:t>
      </w:r>
      <w:r w:rsidR="00A534A0">
        <w:rPr>
          <w:rFonts w:ascii="Times New Roman" w:hAnsi="Times New Roman" w:cs="Times New Roman"/>
          <w:sz w:val="28"/>
          <w:szCs w:val="28"/>
        </w:rPr>
        <w:t>. Навчальна програма факультативу, курсу за вибором, гуртка «Спортивне орієнтування»</w:t>
      </w:r>
      <w:r w:rsidR="00CF0D24">
        <w:rPr>
          <w:rFonts w:ascii="Times New Roman" w:hAnsi="Times New Roman" w:cs="Times New Roman"/>
          <w:sz w:val="28"/>
          <w:szCs w:val="28"/>
        </w:rPr>
        <w:t xml:space="preserve"> (автори: </w:t>
      </w:r>
      <w:proofErr w:type="spellStart"/>
      <w:r w:rsidR="00CF0D24">
        <w:rPr>
          <w:rFonts w:ascii="Times New Roman" w:hAnsi="Times New Roman" w:cs="Times New Roman"/>
          <w:sz w:val="28"/>
          <w:szCs w:val="28"/>
        </w:rPr>
        <w:t>Ребрина</w:t>
      </w:r>
      <w:proofErr w:type="spellEnd"/>
      <w:r w:rsidR="00CF0D24">
        <w:rPr>
          <w:rFonts w:ascii="Times New Roman" w:hAnsi="Times New Roman" w:cs="Times New Roman"/>
          <w:sz w:val="28"/>
          <w:szCs w:val="28"/>
        </w:rPr>
        <w:t xml:space="preserve"> А. А., </w:t>
      </w:r>
      <w:proofErr w:type="spellStart"/>
      <w:r w:rsidR="00CF0D24">
        <w:rPr>
          <w:rFonts w:ascii="Times New Roman" w:hAnsi="Times New Roman" w:cs="Times New Roman"/>
          <w:sz w:val="28"/>
          <w:szCs w:val="28"/>
        </w:rPr>
        <w:t>Коломоєць</w:t>
      </w:r>
      <w:proofErr w:type="spellEnd"/>
      <w:r w:rsidR="00CF0D24">
        <w:rPr>
          <w:rFonts w:ascii="Times New Roman" w:hAnsi="Times New Roman" w:cs="Times New Roman"/>
          <w:sz w:val="28"/>
          <w:szCs w:val="28"/>
        </w:rPr>
        <w:t xml:space="preserve"> Г. А.). </w:t>
      </w:r>
      <w:r w:rsidR="0094251A" w:rsidRPr="00A534A0">
        <w:rPr>
          <w:rFonts w:ascii="Times New Roman" w:hAnsi="Times New Roman" w:cs="Times New Roman"/>
          <w:i/>
          <w:sz w:val="28"/>
          <w:szCs w:val="28"/>
        </w:rPr>
        <w:t>Лист ІМЗО від 02.07.2019№22.1/12-Г-518</w:t>
      </w:r>
      <w:r w:rsidR="0094251A">
        <w:rPr>
          <w:rFonts w:ascii="Times New Roman" w:hAnsi="Times New Roman" w:cs="Times New Roman"/>
          <w:sz w:val="28"/>
          <w:szCs w:val="28"/>
        </w:rPr>
        <w:t>.</w:t>
      </w:r>
    </w:p>
    <w:p w:rsidR="000639CE" w:rsidRPr="000D52CE" w:rsidRDefault="000639CE" w:rsidP="000D52CE">
      <w:pPr>
        <w:spacing w:line="223" w:lineRule="auto"/>
        <w:ind w:hanging="120"/>
        <w:jc w:val="both"/>
        <w:rPr>
          <w:rFonts w:ascii="Times New Roman" w:eastAsia="Times New Roman" w:hAnsi="Times New Roman" w:cs="Times New Roman"/>
          <w:b/>
          <w:bCs/>
          <w:iCs/>
          <w:sz w:val="28"/>
          <w:szCs w:val="28"/>
        </w:rPr>
      </w:pPr>
      <w:r w:rsidRPr="00F94D39">
        <w:rPr>
          <w:rFonts w:ascii="Times New Roman" w:eastAsia="Times New Roman" w:hAnsi="Times New Roman" w:cs="Times New Roman"/>
          <w:b/>
          <w:bCs/>
          <w:iCs/>
          <w:sz w:val="28"/>
          <w:szCs w:val="28"/>
        </w:rPr>
        <w:t xml:space="preserve">                 </w:t>
      </w:r>
      <w:r w:rsidRPr="00F94D39">
        <w:rPr>
          <w:rFonts w:ascii="Times New Roman" w:eastAsia="Times New Roman" w:hAnsi="Times New Roman" w:cs="Times New Roman"/>
          <w:b/>
          <w:sz w:val="28"/>
          <w:szCs w:val="28"/>
        </w:rPr>
        <w:t xml:space="preserve">Структура  навчального року та режим роботи школи </w:t>
      </w:r>
    </w:p>
    <w:p w:rsidR="000639CE" w:rsidRPr="00F94D39" w:rsidRDefault="000639CE" w:rsidP="000D52CE">
      <w:pPr>
        <w:spacing w:after="0" w:line="240" w:lineRule="auto"/>
        <w:ind w:firstLine="708"/>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 xml:space="preserve">Відповідно до статті 16 Закону України </w:t>
      </w:r>
      <w:r w:rsidRPr="00F94D39">
        <w:rPr>
          <w:rFonts w:ascii="Times New Roman" w:eastAsia="Times New Roman" w:hAnsi="Times New Roman" w:cs="Times New Roman"/>
          <w:i/>
          <w:sz w:val="28"/>
          <w:szCs w:val="28"/>
        </w:rPr>
        <w:t>«Про загальну середню освіту»,</w:t>
      </w:r>
      <w:r w:rsidR="00E97F49" w:rsidRPr="00F94D39">
        <w:rPr>
          <w:rFonts w:ascii="Times New Roman" w:eastAsia="Times New Roman" w:hAnsi="Times New Roman" w:cs="Times New Roman"/>
          <w:sz w:val="28"/>
          <w:szCs w:val="28"/>
        </w:rPr>
        <w:t xml:space="preserve"> 2021/2022</w:t>
      </w:r>
      <w:r w:rsidRPr="00F94D39">
        <w:rPr>
          <w:rFonts w:ascii="Times New Roman" w:eastAsia="Times New Roman" w:hAnsi="Times New Roman" w:cs="Times New Roman"/>
          <w:sz w:val="28"/>
          <w:szCs w:val="28"/>
        </w:rPr>
        <w:t xml:space="preserve">  навчальний рік  ро</w:t>
      </w:r>
      <w:r w:rsidR="00443216" w:rsidRPr="00F94D39">
        <w:rPr>
          <w:rFonts w:ascii="Times New Roman" w:eastAsia="Times New Roman" w:hAnsi="Times New Roman" w:cs="Times New Roman"/>
          <w:sz w:val="28"/>
          <w:szCs w:val="28"/>
        </w:rPr>
        <w:t xml:space="preserve">зпочинається 1 вересня святом – </w:t>
      </w:r>
      <w:r w:rsidRPr="00F94D39">
        <w:rPr>
          <w:rFonts w:ascii="Times New Roman" w:eastAsia="Times New Roman" w:hAnsi="Times New Roman" w:cs="Times New Roman"/>
          <w:sz w:val="28"/>
          <w:szCs w:val="28"/>
        </w:rPr>
        <w:t xml:space="preserve">День знань –  і закінчується  </w:t>
      </w:r>
      <w:r w:rsidR="00760315" w:rsidRPr="00F94D39">
        <w:rPr>
          <w:rFonts w:ascii="Times New Roman" w:eastAsia="Times New Roman" w:hAnsi="Times New Roman" w:cs="Times New Roman"/>
          <w:color w:val="000000" w:themeColor="text1"/>
          <w:sz w:val="28"/>
          <w:szCs w:val="28"/>
        </w:rPr>
        <w:t>03 черв</w:t>
      </w:r>
      <w:r w:rsidRPr="00F94D39">
        <w:rPr>
          <w:rFonts w:ascii="Times New Roman" w:eastAsia="Times New Roman" w:hAnsi="Times New Roman" w:cs="Times New Roman"/>
          <w:color w:val="000000" w:themeColor="text1"/>
          <w:sz w:val="28"/>
          <w:szCs w:val="28"/>
        </w:rPr>
        <w:t xml:space="preserve">ня </w:t>
      </w:r>
      <w:r w:rsidRPr="00F94D39">
        <w:rPr>
          <w:rFonts w:ascii="Times New Roman" w:eastAsia="Times New Roman" w:hAnsi="Times New Roman" w:cs="Times New Roman"/>
          <w:sz w:val="28"/>
          <w:szCs w:val="28"/>
        </w:rPr>
        <w:t>проведенням свята Останнього дзвінка.</w:t>
      </w:r>
    </w:p>
    <w:p w:rsidR="000639CE" w:rsidRPr="000D52CE" w:rsidRDefault="000639CE" w:rsidP="000D52CE">
      <w:pPr>
        <w:spacing w:after="0" w:line="240" w:lineRule="auto"/>
        <w:ind w:firstLine="720"/>
        <w:jc w:val="both"/>
        <w:rPr>
          <w:rFonts w:ascii="Times New Roman" w:eastAsia="Times New Roman" w:hAnsi="Times New Roman" w:cs="Times New Roman"/>
          <w:sz w:val="28"/>
          <w:szCs w:val="28"/>
        </w:rPr>
      </w:pPr>
      <w:r w:rsidRPr="00F94D39">
        <w:rPr>
          <w:rFonts w:ascii="Times New Roman" w:eastAsia="Times New Roman" w:hAnsi="Times New Roman" w:cs="Times New Roman"/>
          <w:sz w:val="28"/>
          <w:szCs w:val="28"/>
        </w:rPr>
        <w:t>Державна підсумкова атестація у випускних класах здійснюватиметься у відповідності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від 30 грудня 2014 року № 1547 зареєстрованого в Міністерстві юстиції України 14 лютого 2015 року за № 157/26602.</w:t>
      </w:r>
    </w:p>
    <w:p w:rsidR="00141B0A" w:rsidRPr="00F94D39" w:rsidRDefault="00141B0A" w:rsidP="00141B0A">
      <w:pPr>
        <w:shd w:val="clear" w:color="auto" w:fill="FFFFFF"/>
        <w:spacing w:after="0" w:line="240" w:lineRule="auto"/>
        <w:ind w:right="-142" w:firstLine="709"/>
        <w:jc w:val="both"/>
        <w:rPr>
          <w:rFonts w:ascii="Times New Roman" w:hAnsi="Times New Roman" w:cs="Times New Roman"/>
          <w:sz w:val="28"/>
          <w:szCs w:val="28"/>
        </w:rPr>
      </w:pPr>
      <w:r w:rsidRPr="00F94D39">
        <w:rPr>
          <w:rFonts w:ascii="Times New Roman" w:hAnsi="Times New Roman" w:cs="Times New Roman"/>
          <w:sz w:val="28"/>
          <w:szCs w:val="28"/>
        </w:rPr>
        <w:t>Режим роботи визначається закладом освіти на основі відповідних нормативно-правових актів, зокрема статті 10 «Організація освітнього процесу» розділу ІІІ «Освітній процес» Закону України «Про повну загальну середню освіту». Наголошуємо, що організація освітнього процесу не повинна призводити до перевантаження учнів.</w:t>
      </w:r>
    </w:p>
    <w:p w:rsidR="0080454E" w:rsidRPr="00F94D39" w:rsidRDefault="004463FE" w:rsidP="004463FE">
      <w:pPr>
        <w:spacing w:after="0" w:line="240" w:lineRule="auto"/>
        <w:jc w:val="both"/>
        <w:rPr>
          <w:rFonts w:ascii="Times New Roman" w:hAnsi="Times New Roman" w:cs="Times New Roman"/>
          <w:sz w:val="28"/>
          <w:szCs w:val="28"/>
        </w:rPr>
      </w:pPr>
      <w:r w:rsidRPr="00F94D39">
        <w:rPr>
          <w:rFonts w:ascii="Times New Roman" w:eastAsia="Times New Roman" w:hAnsi="Times New Roman" w:cs="Times New Roman"/>
          <w:sz w:val="28"/>
          <w:szCs w:val="28"/>
        </w:rPr>
        <w:t xml:space="preserve">    </w:t>
      </w:r>
      <w:r w:rsidR="0080454E" w:rsidRPr="00F94D39">
        <w:rPr>
          <w:rFonts w:ascii="Times New Roman" w:hAnsi="Times New Roman" w:cs="Times New Roman"/>
          <w:sz w:val="28"/>
          <w:szCs w:val="28"/>
        </w:rPr>
        <w:t xml:space="preserve">2021-2022 навчальний рік працюватиме за семестровою системою у такі терміни: </w:t>
      </w:r>
    </w:p>
    <w:p w:rsidR="0080454E" w:rsidRPr="00F94D39" w:rsidRDefault="0080454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 xml:space="preserve">І семестр </w:t>
      </w:r>
      <w:r w:rsidR="004463FE" w:rsidRPr="00F94D39">
        <w:rPr>
          <w:rFonts w:ascii="Times New Roman" w:hAnsi="Times New Roman" w:cs="Times New Roman"/>
          <w:sz w:val="28"/>
          <w:szCs w:val="28"/>
        </w:rPr>
        <w:t>– з  01 вересня 2021 року по  31</w:t>
      </w:r>
      <w:r w:rsidRPr="00F94D39">
        <w:rPr>
          <w:rFonts w:ascii="Times New Roman" w:hAnsi="Times New Roman" w:cs="Times New Roman"/>
          <w:sz w:val="28"/>
          <w:szCs w:val="28"/>
        </w:rPr>
        <w:t xml:space="preserve"> грудня 2021 року; </w:t>
      </w:r>
    </w:p>
    <w:p w:rsidR="0080454E" w:rsidRPr="00F94D39" w:rsidRDefault="0080454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ІІ семестр – з 1</w:t>
      </w:r>
      <w:r w:rsidR="007D5CC9">
        <w:rPr>
          <w:rFonts w:ascii="Times New Roman" w:hAnsi="Times New Roman" w:cs="Times New Roman"/>
          <w:sz w:val="28"/>
          <w:szCs w:val="28"/>
        </w:rPr>
        <w:t>7</w:t>
      </w:r>
      <w:r w:rsidRPr="00F94D39">
        <w:rPr>
          <w:rFonts w:ascii="Times New Roman" w:hAnsi="Times New Roman" w:cs="Times New Roman"/>
          <w:sz w:val="28"/>
          <w:szCs w:val="28"/>
        </w:rPr>
        <w:t xml:space="preserve"> січня 2022 року по 03 червня 2022 року. </w:t>
      </w:r>
    </w:p>
    <w:p w:rsidR="0080454E" w:rsidRPr="00F94D39" w:rsidRDefault="0080454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 xml:space="preserve">Канікули: </w:t>
      </w:r>
    </w:p>
    <w:p w:rsidR="0080454E" w:rsidRPr="00F94D39" w:rsidRDefault="0080454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 xml:space="preserve">осінні – з 27 жовтня 2021 року по 31 жовтня 2021 року; </w:t>
      </w:r>
    </w:p>
    <w:p w:rsidR="0080454E" w:rsidRPr="00F94D39" w:rsidRDefault="004463F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 xml:space="preserve">зимові – з </w:t>
      </w:r>
      <w:r w:rsidR="007D5CC9">
        <w:rPr>
          <w:rFonts w:ascii="Times New Roman" w:hAnsi="Times New Roman" w:cs="Times New Roman"/>
          <w:sz w:val="28"/>
          <w:szCs w:val="28"/>
        </w:rPr>
        <w:t>01 січня 2021 року по 16</w:t>
      </w:r>
      <w:r w:rsidR="0080454E" w:rsidRPr="00F94D39">
        <w:rPr>
          <w:rFonts w:ascii="Times New Roman" w:hAnsi="Times New Roman" w:cs="Times New Roman"/>
          <w:sz w:val="28"/>
          <w:szCs w:val="28"/>
        </w:rPr>
        <w:t xml:space="preserve"> січня 2022 року; </w:t>
      </w:r>
    </w:p>
    <w:p w:rsidR="0080454E" w:rsidRPr="00F94D39" w:rsidRDefault="0080454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весня</w:t>
      </w:r>
      <w:r w:rsidR="007D5CC9">
        <w:rPr>
          <w:rFonts w:ascii="Times New Roman" w:hAnsi="Times New Roman" w:cs="Times New Roman"/>
          <w:sz w:val="28"/>
          <w:szCs w:val="28"/>
        </w:rPr>
        <w:t>ні – з 26 березня 2022 року по 29</w:t>
      </w:r>
      <w:r w:rsidR="004463FE" w:rsidRPr="00F94D39">
        <w:rPr>
          <w:rFonts w:ascii="Times New Roman" w:hAnsi="Times New Roman" w:cs="Times New Roman"/>
          <w:sz w:val="28"/>
          <w:szCs w:val="28"/>
        </w:rPr>
        <w:t xml:space="preserve"> березня 2022 року;</w:t>
      </w:r>
    </w:p>
    <w:p w:rsidR="004463FE" w:rsidRDefault="004463FE" w:rsidP="0080454E">
      <w:pPr>
        <w:spacing w:after="0" w:line="240" w:lineRule="auto"/>
        <w:ind w:firstLine="567"/>
        <w:jc w:val="both"/>
        <w:rPr>
          <w:rFonts w:ascii="Times New Roman" w:hAnsi="Times New Roman" w:cs="Times New Roman"/>
          <w:sz w:val="28"/>
          <w:szCs w:val="28"/>
        </w:rPr>
      </w:pPr>
      <w:r w:rsidRPr="00F94D39">
        <w:rPr>
          <w:rFonts w:ascii="Times New Roman" w:hAnsi="Times New Roman" w:cs="Times New Roman"/>
          <w:sz w:val="28"/>
          <w:szCs w:val="28"/>
        </w:rPr>
        <w:t xml:space="preserve">                 з 21 квітня 2022 року по 24 квітня 2022 року.    </w:t>
      </w:r>
    </w:p>
    <w:p w:rsidR="00C8772A" w:rsidRPr="00F94D39" w:rsidRDefault="00C8772A" w:rsidP="000D52CE">
      <w:pPr>
        <w:spacing w:after="0"/>
        <w:ind w:firstLine="567"/>
        <w:jc w:val="both"/>
        <w:rPr>
          <w:rFonts w:ascii="Times New Roman" w:hAnsi="Times New Roman" w:cs="Times New Roman"/>
          <w:sz w:val="28"/>
          <w:szCs w:val="28"/>
        </w:rPr>
      </w:pPr>
      <w:r w:rsidRPr="0095667A">
        <w:rPr>
          <w:rFonts w:ascii="Times New Roman" w:hAnsi="Times New Roman" w:cs="Times New Roman"/>
          <w:sz w:val="28"/>
          <w:szCs w:val="28"/>
        </w:rPr>
        <w:t xml:space="preserve">В 11 класі навчання завершити 13 травня 2022 року в зв’язку з   проведенням ЗНО. </w:t>
      </w:r>
    </w:p>
    <w:p w:rsidR="00760315" w:rsidRPr="00F94D39" w:rsidRDefault="00760315" w:rsidP="00760315">
      <w:pPr>
        <w:spacing w:after="0" w:line="240" w:lineRule="auto"/>
        <w:ind w:right="-142" w:firstLine="709"/>
        <w:jc w:val="both"/>
        <w:rPr>
          <w:rFonts w:ascii="Times New Roman" w:hAnsi="Times New Roman" w:cs="Times New Roman"/>
          <w:sz w:val="28"/>
          <w:szCs w:val="28"/>
        </w:rPr>
      </w:pPr>
      <w:r w:rsidRPr="00F94D39">
        <w:rPr>
          <w:rFonts w:ascii="Times New Roman" w:hAnsi="Times New Roman" w:cs="Times New Roman"/>
          <w:sz w:val="28"/>
          <w:szCs w:val="28"/>
        </w:rPr>
        <w:t>В умовах карантинних заходів використовувати дистанційну форму навчання.</w:t>
      </w:r>
    </w:p>
    <w:p w:rsidR="00760315" w:rsidRPr="00F94D39" w:rsidRDefault="00760315" w:rsidP="0076031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Санітарний регламент передбачає вимоги до організації роботи з технічними засобами навчання, зокрема комп’ютерами, планшетами, іншими </w:t>
      </w:r>
      <w:proofErr w:type="spellStart"/>
      <w:r w:rsidRPr="00F94D39">
        <w:rPr>
          <w:rFonts w:ascii="Times New Roman" w:eastAsia="Times New Roman" w:hAnsi="Times New Roman" w:cs="Times New Roman"/>
          <w:color w:val="000000" w:themeColor="text1"/>
          <w:sz w:val="28"/>
          <w:szCs w:val="28"/>
        </w:rPr>
        <w:t>гаджетами</w:t>
      </w:r>
      <w:proofErr w:type="spellEnd"/>
      <w:r w:rsidRPr="00F94D39">
        <w:rPr>
          <w:rFonts w:ascii="Times New Roman" w:eastAsia="Times New Roman" w:hAnsi="Times New Roman" w:cs="Times New Roman"/>
          <w:color w:val="000000" w:themeColor="text1"/>
          <w:sz w:val="28"/>
          <w:szCs w:val="28"/>
        </w:rPr>
        <w:t>.</w:t>
      </w:r>
    </w:p>
    <w:p w:rsidR="00760315" w:rsidRPr="00F94D39" w:rsidRDefault="00C8772A" w:rsidP="0076031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Обмежити</w:t>
      </w:r>
      <w:r w:rsidR="00760315" w:rsidRPr="00F94D39">
        <w:rPr>
          <w:rFonts w:ascii="Times New Roman" w:eastAsia="Times New Roman" w:hAnsi="Times New Roman" w:cs="Times New Roman"/>
          <w:color w:val="000000" w:themeColor="text1"/>
          <w:sz w:val="28"/>
          <w:szCs w:val="28"/>
          <w:bdr w:val="none" w:sz="0" w:space="0" w:color="auto" w:frame="1"/>
        </w:rPr>
        <w:t xml:space="preserve"> час безперервної роботи з технічними засобами навчання: </w:t>
      </w:r>
    </w:p>
    <w:p w:rsidR="00760315" w:rsidRPr="00F94D39" w:rsidRDefault="00760315" w:rsidP="00936001">
      <w:pPr>
        <w:numPr>
          <w:ilvl w:val="0"/>
          <w:numId w:val="7"/>
        </w:numPr>
        <w:shd w:val="clear" w:color="auto" w:fill="FFFFFF"/>
        <w:spacing w:before="100" w:beforeAutospacing="1" w:after="75" w:line="240" w:lineRule="auto"/>
        <w:ind w:left="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для учнів 1 класу – не більше 10 хвилин; </w:t>
      </w:r>
    </w:p>
    <w:p w:rsidR="00760315" w:rsidRPr="00F94D39" w:rsidRDefault="00760315" w:rsidP="0093600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bdr w:val="none" w:sz="0" w:space="0" w:color="auto" w:frame="1"/>
        </w:rPr>
        <w:lastRenderedPageBreak/>
        <w:t>для учнів 2-4 класів – не більше 15 хвилин; </w:t>
      </w:r>
    </w:p>
    <w:p w:rsidR="00760315" w:rsidRPr="00F94D39" w:rsidRDefault="00760315" w:rsidP="00936001">
      <w:pPr>
        <w:numPr>
          <w:ilvl w:val="0"/>
          <w:numId w:val="7"/>
        </w:numPr>
        <w:shd w:val="clear" w:color="auto" w:fill="FFFFFF"/>
        <w:spacing w:before="100" w:beforeAutospacing="1" w:after="75" w:line="240" w:lineRule="auto"/>
        <w:ind w:left="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для учнів 5-7 класів – не більше 20 хвилин; </w:t>
      </w:r>
    </w:p>
    <w:p w:rsidR="00760315" w:rsidRPr="00F94D39" w:rsidRDefault="00760315" w:rsidP="0093600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bdr w:val="none" w:sz="0" w:space="0" w:color="auto" w:frame="1"/>
        </w:rPr>
        <w:t>для учнів 8-9 класів – 20-25 хвилин; </w:t>
      </w:r>
    </w:p>
    <w:p w:rsidR="00760315" w:rsidRPr="00F94D39" w:rsidRDefault="00760315" w:rsidP="00936001">
      <w:pPr>
        <w:numPr>
          <w:ilvl w:val="0"/>
          <w:numId w:val="7"/>
        </w:numPr>
        <w:shd w:val="clear" w:color="auto" w:fill="FFFFFF"/>
        <w:spacing w:before="100" w:beforeAutospacing="1" w:after="75" w:line="240" w:lineRule="auto"/>
        <w:ind w:left="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для учнів 10-11 (12) класів на 1-й годині занять – до 30 хвилин, на 2-й годині занять – 20 хвилин; </w:t>
      </w:r>
    </w:p>
    <w:p w:rsidR="00760315" w:rsidRPr="00F94D39" w:rsidRDefault="00760315" w:rsidP="0093600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bdr w:val="none" w:sz="0" w:space="0" w:color="auto" w:frame="1"/>
        </w:rPr>
        <w:t>при здвоєних навчальних заняттях для учнів 10-11  класів – не більше 25-30 хвилин на першому навчальному занятті та не більше 15-20 хвилин на другому навчальному занятті.</w:t>
      </w:r>
    </w:p>
    <w:p w:rsidR="00760315" w:rsidRPr="00F94D39" w:rsidRDefault="00760315" w:rsidP="00760315">
      <w:pPr>
        <w:shd w:val="clear" w:color="auto" w:fill="FFFFFF"/>
        <w:spacing w:beforeAutospacing="1" w:after="0" w:line="240" w:lineRule="auto"/>
        <w:jc w:val="both"/>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Отже, тривалість навчальних занять, визначена Зако</w:t>
      </w:r>
      <w:r w:rsidR="007D5CC9">
        <w:rPr>
          <w:rFonts w:ascii="Times New Roman" w:eastAsia="Times New Roman" w:hAnsi="Times New Roman" w:cs="Times New Roman"/>
          <w:color w:val="000000" w:themeColor="text1"/>
          <w:sz w:val="28"/>
          <w:szCs w:val="28"/>
        </w:rPr>
        <w:t xml:space="preserve">ном “Про повну загальну середню </w:t>
      </w:r>
      <w:r w:rsidRPr="00F94D39">
        <w:rPr>
          <w:rFonts w:ascii="Times New Roman" w:eastAsia="Times New Roman" w:hAnsi="Times New Roman" w:cs="Times New Roman"/>
          <w:color w:val="000000" w:themeColor="text1"/>
          <w:sz w:val="28"/>
          <w:szCs w:val="28"/>
        </w:rPr>
        <w:t>освіту", зберігається: 35 хвилин для 1 класу, 40 хвилин для 2-4 класів, 45 хвилин для 5-12 класів. Обмежується лише час безперервної роботи з комп’ютером для уникнення ризиків для здоров’я.</w:t>
      </w:r>
    </w:p>
    <w:p w:rsidR="00760315" w:rsidRPr="00F94D39" w:rsidRDefault="00760315" w:rsidP="00760315">
      <w:pPr>
        <w:pStyle w:val="a3"/>
        <w:shd w:val="clear" w:color="auto" w:fill="FFFFFF"/>
        <w:spacing w:before="0" w:beforeAutospacing="0" w:after="0" w:afterAutospacing="0"/>
        <w:jc w:val="both"/>
        <w:textAlignment w:val="baseline"/>
        <w:rPr>
          <w:color w:val="000000" w:themeColor="text1"/>
          <w:sz w:val="28"/>
          <w:szCs w:val="28"/>
        </w:rPr>
      </w:pPr>
      <w:r w:rsidRPr="00F94D39">
        <w:rPr>
          <w:color w:val="000000" w:themeColor="text1"/>
          <w:sz w:val="28"/>
          <w:szCs w:val="28"/>
          <w:bdr w:val="none" w:sz="0" w:space="0" w:color="auto" w:frame="1"/>
        </w:rPr>
        <w:t>Наприклад, для учнів 5 класу час безперервної роботи з комп’ютером становить максимум 20 хвилин. Цей час вчитель може використовувати для синхронної взаємодії (</w:t>
      </w:r>
      <w:proofErr w:type="spellStart"/>
      <w:r w:rsidRPr="00F94D39">
        <w:rPr>
          <w:color w:val="000000" w:themeColor="text1"/>
          <w:sz w:val="28"/>
          <w:szCs w:val="28"/>
          <w:bdr w:val="none" w:sz="0" w:space="0" w:color="auto" w:frame="1"/>
        </w:rPr>
        <w:t>онлайн</w:t>
      </w:r>
      <w:proofErr w:type="spellEnd"/>
      <w:r w:rsidRPr="00F94D39">
        <w:rPr>
          <w:color w:val="000000" w:themeColor="text1"/>
          <w:sz w:val="28"/>
          <w:szCs w:val="28"/>
          <w:bdr w:val="none" w:sz="0" w:space="0" w:color="auto" w:frame="1"/>
        </w:rPr>
        <w:t>) – для пояснення або загального огляду матеріалу навчального заняття, практичного закріплення вивченого, застосування інтерактивних прийомів навчання, перевірки результатів навчання тощо.</w:t>
      </w:r>
    </w:p>
    <w:p w:rsidR="00760315" w:rsidRPr="00F94D39" w:rsidRDefault="00760315" w:rsidP="00760315">
      <w:pPr>
        <w:pStyle w:val="a3"/>
        <w:shd w:val="clear" w:color="auto" w:fill="FFFFFF"/>
        <w:spacing w:before="0" w:beforeAutospacing="0" w:after="0" w:afterAutospacing="0"/>
        <w:jc w:val="both"/>
        <w:textAlignment w:val="baseline"/>
        <w:rPr>
          <w:color w:val="000000" w:themeColor="text1"/>
          <w:sz w:val="28"/>
          <w:szCs w:val="28"/>
        </w:rPr>
      </w:pPr>
      <w:r w:rsidRPr="00F94D39">
        <w:rPr>
          <w:color w:val="000000" w:themeColor="text1"/>
          <w:sz w:val="28"/>
          <w:szCs w:val="28"/>
        </w:rPr>
        <w:t xml:space="preserve">Решту часу навчального заняття – 25 хвилин – вчитель організовує роботу в асинхронному режимі, тобто </w:t>
      </w:r>
      <w:proofErr w:type="spellStart"/>
      <w:r w:rsidRPr="00F94D39">
        <w:rPr>
          <w:color w:val="000000" w:themeColor="text1"/>
          <w:sz w:val="28"/>
          <w:szCs w:val="28"/>
        </w:rPr>
        <w:t>офлайн</w:t>
      </w:r>
      <w:proofErr w:type="spellEnd"/>
      <w:r w:rsidRPr="00F94D39">
        <w:rPr>
          <w:color w:val="000000" w:themeColor="text1"/>
          <w:sz w:val="28"/>
          <w:szCs w:val="28"/>
        </w:rPr>
        <w:t xml:space="preserve">, без комп’ютера. Учні можуть виконувати вправи у робочому зошиті, працювати з текстом і завданнями у підручнику, виконувати творчі завдання тощо. Також наприкінці заняття вчитель може повернутися до режиму </w:t>
      </w:r>
      <w:proofErr w:type="spellStart"/>
      <w:r w:rsidRPr="00F94D39">
        <w:rPr>
          <w:color w:val="000000" w:themeColor="text1"/>
          <w:sz w:val="28"/>
          <w:szCs w:val="28"/>
        </w:rPr>
        <w:t>відеоконференції</w:t>
      </w:r>
      <w:proofErr w:type="spellEnd"/>
      <w:r w:rsidRPr="00F94D39">
        <w:rPr>
          <w:color w:val="000000" w:themeColor="text1"/>
          <w:sz w:val="28"/>
          <w:szCs w:val="28"/>
        </w:rPr>
        <w:t xml:space="preserve"> (для обговорення виконаних завдань, рефлексії, роботи з електронною освітньою платформою тощо).</w:t>
      </w:r>
    </w:p>
    <w:p w:rsidR="00760315" w:rsidRPr="00F94D39" w:rsidRDefault="00760315" w:rsidP="00760315">
      <w:pPr>
        <w:pStyle w:val="a3"/>
        <w:shd w:val="clear" w:color="auto" w:fill="FFFFFF"/>
        <w:spacing w:before="0" w:beforeAutospacing="0" w:after="0" w:afterAutospacing="0"/>
        <w:jc w:val="both"/>
        <w:textAlignment w:val="baseline"/>
        <w:rPr>
          <w:color w:val="000000" w:themeColor="text1"/>
          <w:sz w:val="28"/>
          <w:szCs w:val="28"/>
        </w:rPr>
      </w:pPr>
      <w:r w:rsidRPr="00F94D39">
        <w:rPr>
          <w:color w:val="000000" w:themeColor="text1"/>
          <w:sz w:val="28"/>
          <w:szCs w:val="28"/>
          <w:bdr w:val="none" w:sz="0" w:space="0" w:color="auto" w:frame="1"/>
        </w:rPr>
        <w:t>Санітарний регламент передбачає, що під час роботи з технічними засобами навчання обов’язковим є проведення вправ з рухової активності та гімнастики для очей.</w:t>
      </w:r>
    </w:p>
    <w:p w:rsidR="00760315" w:rsidRPr="00F94D39" w:rsidRDefault="00C8772A" w:rsidP="00760315">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Не </w:t>
      </w:r>
      <w:r w:rsidR="00760315" w:rsidRPr="00F94D39">
        <w:rPr>
          <w:color w:val="000000" w:themeColor="text1"/>
          <w:sz w:val="28"/>
          <w:szCs w:val="28"/>
        </w:rPr>
        <w:t>кожне навчальне заняття обов’язково проводиться з використанням синхронного режиму взаємодії вчителя та учнів. Відповідно до </w:t>
      </w:r>
      <w:hyperlink r:id="rId17" w:history="1">
        <w:r w:rsidR="00760315" w:rsidRPr="00F94D39">
          <w:rPr>
            <w:rStyle w:val="a4"/>
            <w:color w:val="000000" w:themeColor="text1"/>
            <w:sz w:val="28"/>
            <w:szCs w:val="28"/>
            <w:bdr w:val="none" w:sz="0" w:space="0" w:color="auto" w:frame="1"/>
          </w:rPr>
          <w:t>Положення</w:t>
        </w:r>
      </w:hyperlink>
      <w:r w:rsidR="00760315" w:rsidRPr="00F94D39">
        <w:rPr>
          <w:color w:val="000000" w:themeColor="text1"/>
          <w:sz w:val="28"/>
          <w:szCs w:val="28"/>
        </w:rPr>
        <w:t> про дистанційну форму здобуття повної загальної середньої освіти, не менше 30% навчального часу, передбаченого освітньою програмою школи, має організовуватися в синхронному режимі.</w:t>
      </w:r>
    </w:p>
    <w:p w:rsidR="00F552D9" w:rsidRPr="00F94D39" w:rsidRDefault="00760315" w:rsidP="00E97F49">
      <w:pPr>
        <w:spacing w:after="0" w:line="240" w:lineRule="auto"/>
        <w:ind w:right="-142" w:firstLine="709"/>
        <w:jc w:val="both"/>
        <w:rPr>
          <w:rFonts w:ascii="Times New Roman" w:hAnsi="Times New Roman" w:cs="Times New Roman"/>
          <w:sz w:val="28"/>
          <w:szCs w:val="28"/>
        </w:rPr>
      </w:pPr>
      <w:r w:rsidRPr="00F94D39">
        <w:rPr>
          <w:rFonts w:ascii="Times New Roman" w:hAnsi="Times New Roman" w:cs="Times New Roman"/>
          <w:sz w:val="28"/>
          <w:szCs w:val="28"/>
        </w:rPr>
        <w:t xml:space="preserve">    </w:t>
      </w:r>
    </w:p>
    <w:p w:rsidR="00F552D9" w:rsidRPr="00F94D39" w:rsidRDefault="000639CE" w:rsidP="00F552D9">
      <w:pPr>
        <w:pStyle w:val="2"/>
        <w:rPr>
          <w:sz w:val="28"/>
          <w:szCs w:val="28"/>
        </w:rPr>
      </w:pPr>
      <w:r w:rsidRPr="00F94D39">
        <w:rPr>
          <w:color w:val="FF0000"/>
          <w:sz w:val="28"/>
          <w:szCs w:val="28"/>
        </w:rPr>
        <w:t xml:space="preserve">          </w:t>
      </w:r>
      <w:r w:rsidR="00F552D9" w:rsidRPr="00F94D39">
        <w:rPr>
          <w:sz w:val="28"/>
          <w:szCs w:val="28"/>
        </w:rPr>
        <w:t>Уроки проводяться згідно розкладу дзвінків.</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b w:val="0"/>
          <w:sz w:val="28"/>
          <w:szCs w:val="28"/>
        </w:rPr>
        <w:tab/>
        <w:t>1 клас</w:t>
      </w:r>
      <w:r w:rsidRPr="00F94D39">
        <w:rPr>
          <w:b w:val="0"/>
          <w:sz w:val="28"/>
          <w:szCs w:val="28"/>
        </w:rPr>
        <w:tab/>
      </w:r>
      <w:r w:rsidRPr="00F94D39">
        <w:rPr>
          <w:b w:val="0"/>
          <w:sz w:val="28"/>
          <w:szCs w:val="28"/>
        </w:rPr>
        <w:tab/>
      </w:r>
      <w:r w:rsidRPr="00F94D39">
        <w:rPr>
          <w:b w:val="0"/>
          <w:sz w:val="28"/>
          <w:szCs w:val="28"/>
        </w:rPr>
        <w:tab/>
      </w:r>
      <w:r w:rsidRPr="00F94D39">
        <w:rPr>
          <w:b w:val="0"/>
          <w:sz w:val="28"/>
          <w:szCs w:val="28"/>
        </w:rPr>
        <w:tab/>
        <w:t>2-4 класи</w:t>
      </w:r>
      <w:r w:rsidRPr="00F94D39">
        <w:rPr>
          <w:b w:val="0"/>
          <w:sz w:val="28"/>
          <w:szCs w:val="28"/>
        </w:rPr>
        <w:tab/>
      </w:r>
      <w:r w:rsidRPr="00F94D39">
        <w:rPr>
          <w:b w:val="0"/>
          <w:sz w:val="28"/>
          <w:szCs w:val="28"/>
        </w:rPr>
        <w:tab/>
      </w:r>
      <w:r w:rsidRPr="00F94D39">
        <w:rPr>
          <w:b w:val="0"/>
          <w:sz w:val="28"/>
          <w:szCs w:val="28"/>
        </w:rPr>
        <w:tab/>
        <w:t>5-11 класи</w:t>
      </w:r>
    </w:p>
    <w:p w:rsidR="00EB3BF2" w:rsidRPr="00F94D39" w:rsidRDefault="00E353A2" w:rsidP="00EB3BF2">
      <w:pPr>
        <w:pStyle w:val="2"/>
        <w:spacing w:before="0" w:beforeAutospacing="0" w:after="0" w:afterAutospacing="0"/>
        <w:rPr>
          <w:b w:val="0"/>
          <w:sz w:val="28"/>
          <w:szCs w:val="28"/>
        </w:rPr>
      </w:pPr>
      <w:r w:rsidRPr="00F94D39">
        <w:rPr>
          <w:sz w:val="28"/>
          <w:szCs w:val="28"/>
        </w:rPr>
        <w:t xml:space="preserve"> </w:t>
      </w:r>
      <w:r w:rsidR="00F552D9" w:rsidRPr="00F94D39">
        <w:rPr>
          <w:sz w:val="28"/>
          <w:szCs w:val="28"/>
        </w:rPr>
        <w:t xml:space="preserve">      </w:t>
      </w:r>
      <w:r w:rsidR="00EB3BF2" w:rsidRPr="00F94D39">
        <w:rPr>
          <w:sz w:val="28"/>
          <w:szCs w:val="28"/>
        </w:rPr>
        <w:t xml:space="preserve"> </w:t>
      </w:r>
      <w:r w:rsidR="00F552D9" w:rsidRPr="00F94D39">
        <w:rPr>
          <w:sz w:val="28"/>
          <w:szCs w:val="28"/>
        </w:rPr>
        <w:t xml:space="preserve">  </w:t>
      </w:r>
      <w:r w:rsidRPr="00F94D39">
        <w:rPr>
          <w:sz w:val="28"/>
          <w:szCs w:val="28"/>
        </w:rPr>
        <w:t>1 урок – 8.30.-9.05.</w:t>
      </w:r>
      <w:r w:rsidRPr="00F94D39">
        <w:rPr>
          <w:sz w:val="28"/>
          <w:szCs w:val="28"/>
        </w:rPr>
        <w:tab/>
        <w:t xml:space="preserve">   </w:t>
      </w:r>
      <w:r w:rsidR="00F552D9" w:rsidRPr="00F94D39">
        <w:rPr>
          <w:sz w:val="28"/>
          <w:szCs w:val="28"/>
        </w:rPr>
        <w:t xml:space="preserve">    1 урок – 8.30.-9.10.</w:t>
      </w:r>
      <w:r w:rsidR="00F552D9" w:rsidRPr="00F94D39">
        <w:rPr>
          <w:sz w:val="28"/>
          <w:szCs w:val="28"/>
        </w:rPr>
        <w:tab/>
        <w:t xml:space="preserve">       1 урок – 8.30.-9.15</w:t>
      </w:r>
    </w:p>
    <w:p w:rsidR="00F552D9" w:rsidRPr="00F94D39" w:rsidRDefault="00E353A2" w:rsidP="00EB3BF2">
      <w:pPr>
        <w:pStyle w:val="2"/>
        <w:spacing w:before="0" w:beforeAutospacing="0" w:after="0" w:afterAutospacing="0"/>
        <w:rPr>
          <w:b w:val="0"/>
          <w:sz w:val="28"/>
          <w:szCs w:val="28"/>
        </w:rPr>
      </w:pPr>
      <w:r w:rsidRPr="00F94D39">
        <w:rPr>
          <w:sz w:val="28"/>
          <w:szCs w:val="28"/>
        </w:rPr>
        <w:tab/>
        <w:t>2 урок – 9.25.-10.00.</w:t>
      </w:r>
      <w:r w:rsidR="00F552D9" w:rsidRPr="00F94D39">
        <w:rPr>
          <w:sz w:val="28"/>
          <w:szCs w:val="28"/>
        </w:rPr>
        <w:t xml:space="preserve">      2 урок - 9.25.-10.05.                 2 урок – 9.25.-10.10.</w:t>
      </w:r>
    </w:p>
    <w:p w:rsidR="00F552D9" w:rsidRPr="00F94D39" w:rsidRDefault="00F552D9" w:rsidP="00EB3BF2">
      <w:pPr>
        <w:pStyle w:val="2"/>
        <w:spacing w:before="0" w:beforeAutospacing="0" w:after="0" w:afterAutospacing="0"/>
        <w:rPr>
          <w:sz w:val="28"/>
          <w:szCs w:val="28"/>
        </w:rPr>
      </w:pPr>
      <w:r w:rsidRPr="00F94D39">
        <w:rPr>
          <w:sz w:val="28"/>
          <w:szCs w:val="28"/>
        </w:rPr>
        <w:tab/>
        <w:t>3 урок – 10.35.-11.10.</w:t>
      </w:r>
      <w:r w:rsidRPr="00F94D39">
        <w:rPr>
          <w:sz w:val="28"/>
          <w:szCs w:val="28"/>
        </w:rPr>
        <w:tab/>
        <w:t xml:space="preserve">   3 урок - </w:t>
      </w:r>
      <w:r w:rsidR="00E353A2" w:rsidRPr="00F94D39">
        <w:rPr>
          <w:sz w:val="28"/>
          <w:szCs w:val="28"/>
        </w:rPr>
        <w:t xml:space="preserve">10.35.-11.15.         </w:t>
      </w:r>
      <w:r w:rsidRPr="00F94D39">
        <w:rPr>
          <w:sz w:val="28"/>
          <w:szCs w:val="28"/>
        </w:rPr>
        <w:t xml:space="preserve">  3 урок – 10.35.-11.20.</w:t>
      </w:r>
    </w:p>
    <w:p w:rsidR="00F552D9" w:rsidRPr="00F94D39" w:rsidRDefault="00F552D9" w:rsidP="00EB3BF2">
      <w:pPr>
        <w:pStyle w:val="2"/>
        <w:spacing w:before="0" w:beforeAutospacing="0" w:after="0" w:afterAutospacing="0"/>
        <w:rPr>
          <w:sz w:val="28"/>
          <w:szCs w:val="28"/>
        </w:rPr>
      </w:pPr>
      <w:r w:rsidRPr="00F94D39">
        <w:rPr>
          <w:sz w:val="28"/>
          <w:szCs w:val="28"/>
        </w:rPr>
        <w:tab/>
        <w:t>4 урок – 11.30.-12.05.</w:t>
      </w:r>
      <w:r w:rsidRPr="00F94D39">
        <w:rPr>
          <w:sz w:val="28"/>
          <w:szCs w:val="28"/>
        </w:rPr>
        <w:tab/>
        <w:t xml:space="preserve">   4</w:t>
      </w:r>
      <w:r w:rsidR="00E353A2" w:rsidRPr="00F94D39">
        <w:rPr>
          <w:sz w:val="28"/>
          <w:szCs w:val="28"/>
        </w:rPr>
        <w:t xml:space="preserve"> урок – 11.30.-12.10.       </w:t>
      </w:r>
      <w:r w:rsidRPr="00F94D39">
        <w:rPr>
          <w:sz w:val="28"/>
          <w:szCs w:val="28"/>
        </w:rPr>
        <w:t xml:space="preserve">   4 урок – 11.30.-12.15.</w:t>
      </w:r>
    </w:p>
    <w:p w:rsidR="00F552D9" w:rsidRPr="00F94D39" w:rsidRDefault="00F552D9" w:rsidP="00EB3BF2">
      <w:pPr>
        <w:pStyle w:val="2"/>
        <w:spacing w:before="0" w:beforeAutospacing="0" w:after="0" w:afterAutospacing="0"/>
        <w:rPr>
          <w:sz w:val="28"/>
          <w:szCs w:val="28"/>
        </w:rPr>
      </w:pPr>
      <w:r w:rsidRPr="00F94D39">
        <w:rPr>
          <w:sz w:val="28"/>
          <w:szCs w:val="28"/>
        </w:rPr>
        <w:tab/>
      </w:r>
      <w:r w:rsidR="00EB3BF2" w:rsidRPr="00F94D39">
        <w:rPr>
          <w:sz w:val="28"/>
          <w:szCs w:val="28"/>
        </w:rPr>
        <w:t xml:space="preserve"> </w:t>
      </w:r>
      <w:r w:rsidRPr="00F94D39">
        <w:rPr>
          <w:sz w:val="28"/>
          <w:szCs w:val="28"/>
        </w:rPr>
        <w:t>5 урок – 12.40.- 13.15.</w:t>
      </w:r>
      <w:r w:rsidRPr="00F94D39">
        <w:rPr>
          <w:sz w:val="28"/>
          <w:szCs w:val="28"/>
        </w:rPr>
        <w:tab/>
        <w:t xml:space="preserve">   5 урок – 12.40.-13.20</w:t>
      </w:r>
      <w:r w:rsidR="00E353A2" w:rsidRPr="00F94D39">
        <w:rPr>
          <w:sz w:val="28"/>
          <w:szCs w:val="28"/>
        </w:rPr>
        <w:t xml:space="preserve">           </w:t>
      </w:r>
      <w:r w:rsidRPr="00F94D39">
        <w:rPr>
          <w:sz w:val="28"/>
          <w:szCs w:val="28"/>
        </w:rPr>
        <w:t>5 урок – 12.40.-13.25.</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t xml:space="preserve"> </w:t>
      </w:r>
      <w:r w:rsidR="00E353A2" w:rsidRPr="00F94D39">
        <w:rPr>
          <w:sz w:val="28"/>
          <w:szCs w:val="28"/>
        </w:rPr>
        <w:t xml:space="preserve">  6 урок – 13.35.-14.15.     </w:t>
      </w:r>
      <w:r w:rsidRPr="00F94D39">
        <w:rPr>
          <w:sz w:val="28"/>
          <w:szCs w:val="28"/>
        </w:rPr>
        <w:t xml:space="preserve">     6 урок – 13.35.-14.20.</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t xml:space="preserve"> </w:t>
      </w:r>
      <w:r w:rsidR="00EB3BF2" w:rsidRPr="00F94D39">
        <w:rPr>
          <w:sz w:val="28"/>
          <w:szCs w:val="28"/>
        </w:rPr>
        <w:t xml:space="preserve">        </w:t>
      </w:r>
      <w:r w:rsidRPr="00F94D39">
        <w:rPr>
          <w:sz w:val="28"/>
          <w:szCs w:val="28"/>
        </w:rPr>
        <w:t>7 урок – 14.45.-15.30.</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sz w:val="28"/>
          <w:szCs w:val="28"/>
        </w:rPr>
        <w:tab/>
        <w:t>ПЕРЕРВИ:</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sz w:val="28"/>
          <w:szCs w:val="28"/>
        </w:rPr>
        <w:tab/>
      </w:r>
      <w:r w:rsidRPr="00F94D39">
        <w:rPr>
          <w:b w:val="0"/>
          <w:sz w:val="28"/>
          <w:szCs w:val="28"/>
        </w:rPr>
        <w:t>1 клас</w:t>
      </w:r>
      <w:r w:rsidRPr="00F94D39">
        <w:rPr>
          <w:b w:val="0"/>
          <w:sz w:val="28"/>
          <w:szCs w:val="28"/>
        </w:rPr>
        <w:tab/>
      </w:r>
      <w:r w:rsidRPr="00F94D39">
        <w:rPr>
          <w:b w:val="0"/>
          <w:sz w:val="28"/>
          <w:szCs w:val="28"/>
        </w:rPr>
        <w:tab/>
      </w:r>
      <w:r w:rsidRPr="00F94D39">
        <w:rPr>
          <w:b w:val="0"/>
          <w:sz w:val="28"/>
          <w:szCs w:val="28"/>
        </w:rPr>
        <w:tab/>
      </w:r>
      <w:r w:rsidRPr="00F94D39">
        <w:rPr>
          <w:b w:val="0"/>
          <w:sz w:val="28"/>
          <w:szCs w:val="28"/>
        </w:rPr>
        <w:tab/>
        <w:t>2-4 класи</w:t>
      </w:r>
      <w:r w:rsidRPr="00F94D39">
        <w:rPr>
          <w:b w:val="0"/>
          <w:sz w:val="28"/>
          <w:szCs w:val="28"/>
        </w:rPr>
        <w:tab/>
      </w:r>
      <w:r w:rsidRPr="00F94D39">
        <w:rPr>
          <w:b w:val="0"/>
          <w:sz w:val="28"/>
          <w:szCs w:val="28"/>
        </w:rPr>
        <w:tab/>
      </w:r>
      <w:r w:rsidRPr="00F94D39">
        <w:rPr>
          <w:b w:val="0"/>
          <w:sz w:val="28"/>
          <w:szCs w:val="28"/>
        </w:rPr>
        <w:tab/>
        <w:t xml:space="preserve">   5-11 класи</w:t>
      </w:r>
    </w:p>
    <w:p w:rsidR="00F552D9" w:rsidRPr="00F94D39" w:rsidRDefault="00F552D9" w:rsidP="00EB3BF2">
      <w:pPr>
        <w:pStyle w:val="2"/>
        <w:spacing w:before="0" w:beforeAutospacing="0" w:after="0" w:afterAutospacing="0"/>
        <w:rPr>
          <w:b w:val="0"/>
          <w:sz w:val="28"/>
          <w:szCs w:val="28"/>
        </w:rPr>
      </w:pPr>
      <w:r w:rsidRPr="00F94D39">
        <w:rPr>
          <w:b w:val="0"/>
          <w:sz w:val="28"/>
          <w:szCs w:val="28"/>
        </w:rPr>
        <w:tab/>
        <w:t xml:space="preserve">     </w:t>
      </w:r>
      <w:r w:rsidRPr="00F94D39">
        <w:rPr>
          <w:sz w:val="28"/>
          <w:szCs w:val="28"/>
        </w:rPr>
        <w:t>9.05. – 9.25.</w:t>
      </w:r>
      <w:r w:rsidRPr="00F94D39">
        <w:rPr>
          <w:sz w:val="28"/>
          <w:szCs w:val="28"/>
        </w:rPr>
        <w:tab/>
      </w:r>
      <w:r w:rsidRPr="00F94D39">
        <w:rPr>
          <w:sz w:val="28"/>
          <w:szCs w:val="28"/>
        </w:rPr>
        <w:tab/>
        <w:t xml:space="preserve">     9.10. – 9.25.</w:t>
      </w:r>
      <w:r w:rsidRPr="00F94D39">
        <w:rPr>
          <w:sz w:val="28"/>
          <w:szCs w:val="28"/>
        </w:rPr>
        <w:tab/>
      </w:r>
      <w:r w:rsidRPr="00F94D39">
        <w:rPr>
          <w:sz w:val="28"/>
          <w:szCs w:val="28"/>
        </w:rPr>
        <w:tab/>
      </w:r>
      <w:r w:rsidRPr="00F94D39">
        <w:rPr>
          <w:sz w:val="28"/>
          <w:szCs w:val="28"/>
        </w:rPr>
        <w:tab/>
        <w:t>9.15. – 9.25.</w:t>
      </w:r>
      <w:r w:rsidRPr="00F94D39">
        <w:rPr>
          <w:sz w:val="28"/>
          <w:szCs w:val="28"/>
        </w:rPr>
        <w:tab/>
      </w:r>
      <w:r w:rsidRPr="00F94D39">
        <w:rPr>
          <w:sz w:val="28"/>
          <w:szCs w:val="28"/>
        </w:rPr>
        <w:tab/>
      </w:r>
    </w:p>
    <w:p w:rsidR="00F552D9" w:rsidRPr="00F94D39" w:rsidRDefault="00F552D9" w:rsidP="00EB3BF2">
      <w:pPr>
        <w:pStyle w:val="2"/>
        <w:spacing w:before="0" w:beforeAutospacing="0" w:after="0" w:afterAutospacing="0"/>
        <w:rPr>
          <w:sz w:val="28"/>
          <w:szCs w:val="28"/>
        </w:rPr>
      </w:pPr>
      <w:r w:rsidRPr="00F94D39">
        <w:rPr>
          <w:sz w:val="28"/>
          <w:szCs w:val="28"/>
        </w:rPr>
        <w:tab/>
        <w:t xml:space="preserve">     10.00. – 10.35.</w:t>
      </w:r>
      <w:r w:rsidRPr="00F94D39">
        <w:rPr>
          <w:sz w:val="28"/>
          <w:szCs w:val="28"/>
        </w:rPr>
        <w:tab/>
      </w:r>
      <w:r w:rsidRPr="00F94D39">
        <w:rPr>
          <w:sz w:val="28"/>
          <w:szCs w:val="28"/>
        </w:rPr>
        <w:tab/>
        <w:t xml:space="preserve">     10.05. – 10.35.</w:t>
      </w:r>
      <w:r w:rsidRPr="00F94D39">
        <w:rPr>
          <w:sz w:val="28"/>
          <w:szCs w:val="28"/>
        </w:rPr>
        <w:tab/>
      </w:r>
      <w:r w:rsidRPr="00F94D39">
        <w:rPr>
          <w:sz w:val="28"/>
          <w:szCs w:val="28"/>
        </w:rPr>
        <w:tab/>
      </w:r>
      <w:r w:rsidRPr="00F94D39">
        <w:rPr>
          <w:sz w:val="28"/>
          <w:szCs w:val="28"/>
        </w:rPr>
        <w:tab/>
        <w:t>10.10. – 10.35.</w:t>
      </w:r>
    </w:p>
    <w:p w:rsidR="00F552D9" w:rsidRPr="00F94D39" w:rsidRDefault="00F552D9" w:rsidP="00EB3BF2">
      <w:pPr>
        <w:pStyle w:val="2"/>
        <w:spacing w:before="0" w:beforeAutospacing="0" w:after="0" w:afterAutospacing="0"/>
        <w:rPr>
          <w:sz w:val="28"/>
          <w:szCs w:val="28"/>
        </w:rPr>
      </w:pPr>
      <w:r w:rsidRPr="00F94D39">
        <w:rPr>
          <w:sz w:val="28"/>
          <w:szCs w:val="28"/>
        </w:rPr>
        <w:lastRenderedPageBreak/>
        <w:tab/>
        <w:t xml:space="preserve">     11.10. – 11.30.</w:t>
      </w:r>
      <w:r w:rsidRPr="00F94D39">
        <w:rPr>
          <w:sz w:val="28"/>
          <w:szCs w:val="28"/>
        </w:rPr>
        <w:tab/>
      </w:r>
      <w:r w:rsidRPr="00F94D39">
        <w:rPr>
          <w:sz w:val="28"/>
          <w:szCs w:val="28"/>
        </w:rPr>
        <w:tab/>
        <w:t xml:space="preserve">     11.15. – 11.30.</w:t>
      </w:r>
      <w:r w:rsidRPr="00F94D39">
        <w:rPr>
          <w:sz w:val="28"/>
          <w:szCs w:val="28"/>
        </w:rPr>
        <w:tab/>
      </w:r>
      <w:r w:rsidRPr="00F94D39">
        <w:rPr>
          <w:sz w:val="28"/>
          <w:szCs w:val="28"/>
        </w:rPr>
        <w:tab/>
      </w:r>
      <w:r w:rsidRPr="00F94D39">
        <w:rPr>
          <w:sz w:val="28"/>
          <w:szCs w:val="28"/>
        </w:rPr>
        <w:tab/>
        <w:t>11.20. – 11.30.</w:t>
      </w:r>
    </w:p>
    <w:p w:rsidR="00F552D9" w:rsidRPr="00F94D39" w:rsidRDefault="00F552D9" w:rsidP="00EB3BF2">
      <w:pPr>
        <w:pStyle w:val="2"/>
        <w:spacing w:before="0" w:beforeAutospacing="0" w:after="0" w:afterAutospacing="0"/>
        <w:rPr>
          <w:sz w:val="28"/>
          <w:szCs w:val="28"/>
        </w:rPr>
      </w:pPr>
      <w:r w:rsidRPr="00F94D39">
        <w:rPr>
          <w:sz w:val="28"/>
          <w:szCs w:val="28"/>
        </w:rPr>
        <w:tab/>
        <w:t xml:space="preserve">     12.05. – 12.40.</w:t>
      </w:r>
      <w:r w:rsidRPr="00F94D39">
        <w:rPr>
          <w:sz w:val="28"/>
          <w:szCs w:val="28"/>
        </w:rPr>
        <w:tab/>
      </w:r>
      <w:r w:rsidRPr="00F94D39">
        <w:rPr>
          <w:sz w:val="28"/>
          <w:szCs w:val="28"/>
        </w:rPr>
        <w:tab/>
        <w:t xml:space="preserve">     12.10. – 12.40.</w:t>
      </w:r>
      <w:r w:rsidRPr="00F94D39">
        <w:rPr>
          <w:sz w:val="28"/>
          <w:szCs w:val="28"/>
        </w:rPr>
        <w:tab/>
      </w:r>
      <w:r w:rsidRPr="00F94D39">
        <w:rPr>
          <w:sz w:val="28"/>
          <w:szCs w:val="28"/>
        </w:rPr>
        <w:tab/>
      </w:r>
      <w:r w:rsidRPr="00F94D39">
        <w:rPr>
          <w:sz w:val="28"/>
          <w:szCs w:val="28"/>
        </w:rPr>
        <w:tab/>
        <w:t>12.15. – 12.40.</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t xml:space="preserve">     13.20. – 13.35.</w:t>
      </w:r>
      <w:r w:rsidRPr="00F94D39">
        <w:rPr>
          <w:sz w:val="28"/>
          <w:szCs w:val="28"/>
        </w:rPr>
        <w:tab/>
      </w:r>
      <w:r w:rsidRPr="00F94D39">
        <w:rPr>
          <w:sz w:val="28"/>
          <w:szCs w:val="28"/>
        </w:rPr>
        <w:tab/>
      </w:r>
      <w:r w:rsidRPr="00F94D39">
        <w:rPr>
          <w:sz w:val="28"/>
          <w:szCs w:val="28"/>
        </w:rPr>
        <w:tab/>
        <w:t>13.25. – 13.35.</w:t>
      </w:r>
    </w:p>
    <w:p w:rsidR="00F552D9" w:rsidRPr="00F94D39" w:rsidRDefault="00F552D9" w:rsidP="00EB3BF2">
      <w:pPr>
        <w:pStyle w:val="2"/>
        <w:spacing w:before="0" w:beforeAutospacing="0" w:after="0" w:afterAutospacing="0"/>
        <w:rPr>
          <w:sz w:val="28"/>
          <w:szCs w:val="28"/>
        </w:rPr>
      </w:pP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r>
      <w:r w:rsidRPr="00F94D39">
        <w:rPr>
          <w:sz w:val="28"/>
          <w:szCs w:val="28"/>
        </w:rPr>
        <w:tab/>
        <w:t>14.20. – 14.45.</w:t>
      </w:r>
    </w:p>
    <w:p w:rsidR="000639CE" w:rsidRPr="00F94D39" w:rsidRDefault="000639CE" w:rsidP="00F552D9">
      <w:pPr>
        <w:spacing w:after="0" w:line="360" w:lineRule="auto"/>
        <w:jc w:val="both"/>
        <w:rPr>
          <w:rFonts w:ascii="Times New Roman" w:eastAsia="Times New Roman" w:hAnsi="Times New Roman" w:cs="Times New Roman"/>
          <w:b/>
          <w:color w:val="FF0000"/>
          <w:sz w:val="28"/>
          <w:szCs w:val="28"/>
        </w:rPr>
      </w:pP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Навчання учнів </w:t>
      </w:r>
      <w:r w:rsidR="007D5CC9">
        <w:rPr>
          <w:rFonts w:ascii="Times New Roman" w:eastAsia="Times New Roman" w:hAnsi="Times New Roman" w:cs="Times New Roman"/>
          <w:color w:val="000000" w:themeColor="text1"/>
          <w:sz w:val="28"/>
          <w:szCs w:val="28"/>
        </w:rPr>
        <w:t xml:space="preserve">проводиться </w:t>
      </w:r>
      <w:r w:rsidRPr="00F94D39">
        <w:rPr>
          <w:rFonts w:ascii="Times New Roman" w:eastAsia="Times New Roman" w:hAnsi="Times New Roman" w:cs="Times New Roman"/>
          <w:color w:val="000000" w:themeColor="text1"/>
          <w:sz w:val="28"/>
          <w:szCs w:val="28"/>
        </w:rPr>
        <w:t xml:space="preserve">в одну зміну. </w:t>
      </w:r>
      <w:r w:rsidR="004463FE" w:rsidRPr="00F94D39">
        <w:rPr>
          <w:rFonts w:ascii="Times New Roman" w:eastAsia="Times New Roman" w:hAnsi="Times New Roman" w:cs="Times New Roman"/>
          <w:color w:val="000000" w:themeColor="text1"/>
          <w:sz w:val="28"/>
          <w:szCs w:val="28"/>
        </w:rPr>
        <w:t>Заняття для учнів 1-</w:t>
      </w:r>
      <w:r w:rsidRPr="00F94D39">
        <w:rPr>
          <w:rFonts w:ascii="Times New Roman" w:eastAsia="Times New Roman" w:hAnsi="Times New Roman" w:cs="Times New Roman"/>
          <w:color w:val="000000" w:themeColor="text1"/>
          <w:sz w:val="28"/>
          <w:szCs w:val="28"/>
        </w:rPr>
        <w:t>11 класів розпочинаються о 08.30</w:t>
      </w:r>
      <w:r w:rsidR="007D5CC9">
        <w:rPr>
          <w:rFonts w:ascii="Times New Roman" w:eastAsia="Times New Roman" w:hAnsi="Times New Roman" w:cs="Times New Roman"/>
          <w:color w:val="000000" w:themeColor="text1"/>
          <w:sz w:val="28"/>
          <w:szCs w:val="28"/>
        </w:rPr>
        <w:t xml:space="preserve"> годині</w:t>
      </w:r>
      <w:r w:rsidRPr="00F94D39">
        <w:rPr>
          <w:rFonts w:ascii="Times New Roman" w:eastAsia="Times New Roman" w:hAnsi="Times New Roman" w:cs="Times New Roman"/>
          <w:color w:val="000000" w:themeColor="text1"/>
          <w:sz w:val="28"/>
          <w:szCs w:val="28"/>
        </w:rPr>
        <w:t>. Уроки проводяться згідно з розкладом, затвердженим директором школи.</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Навчальні плани для учнів 1-11 класів зорієнтовані на роботу школи за 5-денним навчальним тижнем.</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Учитель, який проводить останній урок, організовано виводить дітей зі школи.</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Час початку роботи кожного вчителя за 20 хв. до початку свого першого уроку. Чергування вчителів починається за 30 хв. до початку занять і закінчується на 10 хв. пізніше від останнього уроку.</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Усі учні атестуються за двома семестрами.</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Внесення змін до класних журналів, а саме: зарахування та вибуття учнів вносить лише класний керівник за вказівкою директора. Виправлення оцінок у класному журналі проводиться з дозволу директора.</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 xml:space="preserve">  </w:t>
      </w:r>
    </w:p>
    <w:p w:rsidR="0080454E" w:rsidRPr="00F94D39" w:rsidRDefault="0080454E" w:rsidP="0080454E">
      <w:pPr>
        <w:shd w:val="clear" w:color="auto" w:fill="FFFFFF"/>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b/>
          <w:bCs/>
          <w:color w:val="000000" w:themeColor="text1"/>
          <w:sz w:val="28"/>
          <w:szCs w:val="28"/>
        </w:rPr>
        <w:t xml:space="preserve">                                Графік роботи групи подовженого дня:</w:t>
      </w:r>
    </w:p>
    <w:tbl>
      <w:tblPr>
        <w:tblW w:w="0" w:type="auto"/>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10"/>
        <w:gridCol w:w="4110"/>
        <w:gridCol w:w="2550"/>
      </w:tblGrid>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Збір учнів</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12:00 – 13:00</w:t>
            </w:r>
          </w:p>
        </w:tc>
      </w:tr>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Вільний час, фізкультура і спорт</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13:00 – 13:30</w:t>
            </w:r>
          </w:p>
        </w:tc>
      </w:tr>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Обід</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13:30 – 14:00</w:t>
            </w:r>
          </w:p>
        </w:tc>
      </w:tr>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Перебування на свіжому повітрі, ігри, спортивні розваги</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14:00 – 16:00</w:t>
            </w:r>
          </w:p>
        </w:tc>
      </w:tr>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Самопідготовка, консультація вихователя</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16:00 – 17:30</w:t>
            </w:r>
          </w:p>
        </w:tc>
      </w:tr>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Заняття за інтересами</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17:30 – 18:00</w:t>
            </w:r>
          </w:p>
        </w:tc>
      </w:tr>
      <w:tr w:rsidR="0080454E" w:rsidRPr="00F94D39" w:rsidTr="0080454E">
        <w:trPr>
          <w:jc w:val="center"/>
        </w:trPr>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Вихід додому</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54E" w:rsidRPr="00F94D39" w:rsidRDefault="0080454E" w:rsidP="0080454E">
            <w:pPr>
              <w:spacing w:after="0" w:line="240" w:lineRule="auto"/>
              <w:jc w:val="center"/>
              <w:rPr>
                <w:rFonts w:ascii="Times New Roman" w:eastAsia="Times New Roman" w:hAnsi="Times New Roman" w:cs="Times New Roman"/>
                <w:color w:val="000000" w:themeColor="text1"/>
                <w:sz w:val="28"/>
                <w:szCs w:val="28"/>
              </w:rPr>
            </w:pPr>
            <w:r w:rsidRPr="00F94D39">
              <w:rPr>
                <w:rFonts w:ascii="Times New Roman" w:eastAsia="Times New Roman" w:hAnsi="Times New Roman" w:cs="Times New Roman"/>
                <w:color w:val="000000" w:themeColor="text1"/>
                <w:sz w:val="28"/>
                <w:szCs w:val="28"/>
              </w:rPr>
              <w:t>18:00</w:t>
            </w:r>
          </w:p>
        </w:tc>
      </w:tr>
    </w:tbl>
    <w:p w:rsidR="008A08BE" w:rsidRDefault="008A08BE" w:rsidP="00666BE6">
      <w:pPr>
        <w:spacing w:after="0"/>
        <w:jc w:val="both"/>
        <w:rPr>
          <w:rFonts w:ascii="Times New Roman" w:hAnsi="Times New Roman" w:cs="Times New Roman"/>
          <w:b/>
          <w:sz w:val="28"/>
          <w:szCs w:val="28"/>
          <w:shd w:val="clear" w:color="auto" w:fill="FFFFFF"/>
        </w:rPr>
      </w:pPr>
    </w:p>
    <w:p w:rsidR="008A08BE" w:rsidRDefault="008A08BE" w:rsidP="00666BE6">
      <w:pPr>
        <w:spacing w:after="0"/>
        <w:jc w:val="both"/>
        <w:rPr>
          <w:rFonts w:ascii="Times New Roman" w:hAnsi="Times New Roman" w:cs="Times New Roman"/>
          <w:b/>
          <w:sz w:val="28"/>
          <w:szCs w:val="28"/>
          <w:shd w:val="clear" w:color="auto" w:fill="FFFFFF"/>
        </w:rPr>
      </w:pPr>
    </w:p>
    <w:p w:rsidR="00D75886" w:rsidRPr="007B6288" w:rsidRDefault="00DF6D7E" w:rsidP="00666BE6">
      <w:pPr>
        <w:spacing w:after="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Організація навчання</w:t>
      </w:r>
      <w:r w:rsidR="00D75886" w:rsidRPr="007B6288">
        <w:rPr>
          <w:rFonts w:ascii="Times New Roman" w:hAnsi="Times New Roman" w:cs="Times New Roman"/>
          <w:b/>
          <w:sz w:val="28"/>
          <w:szCs w:val="28"/>
          <w:shd w:val="clear" w:color="auto" w:fill="FFFFFF"/>
        </w:rPr>
        <w:t xml:space="preserve"> учнів з особливими освітніми потребами.</w:t>
      </w:r>
    </w:p>
    <w:p w:rsidR="000C215D" w:rsidRPr="000B5D38" w:rsidRDefault="000C215D" w:rsidP="000C215D">
      <w:pPr>
        <w:spacing w:after="0"/>
        <w:jc w:val="both"/>
        <w:rPr>
          <w:rFonts w:ascii="Times New Roman" w:hAnsi="Times New Roman" w:cs="Times New Roman"/>
          <w:color w:val="000000" w:themeColor="text1"/>
          <w:sz w:val="28"/>
          <w:szCs w:val="28"/>
        </w:rPr>
      </w:pPr>
      <w:r w:rsidRPr="000C215D">
        <w:rPr>
          <w:rFonts w:ascii="Times New Roman" w:hAnsi="Times New Roman" w:cs="Times New Roman"/>
          <w:color w:val="212121"/>
          <w:sz w:val="28"/>
          <w:szCs w:val="28"/>
        </w:rPr>
        <w:t>Відповідно ст.20 Закону України «Про освіту» для учнів з особливими освітніми потребами організовано інклюзивну та індивідуальну форму навчання</w:t>
      </w:r>
      <w:r>
        <w:rPr>
          <w:rFonts w:ascii="Times New Roman" w:hAnsi="Times New Roman" w:cs="Times New Roman"/>
          <w:color w:val="212121"/>
          <w:sz w:val="28"/>
          <w:szCs w:val="28"/>
        </w:rPr>
        <w:t>.</w:t>
      </w:r>
      <w:r w:rsidRPr="000C21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0B5D38">
        <w:rPr>
          <w:rFonts w:ascii="Times New Roman" w:hAnsi="Times New Roman" w:cs="Times New Roman"/>
          <w:color w:val="000000" w:themeColor="text1"/>
          <w:sz w:val="28"/>
          <w:szCs w:val="28"/>
        </w:rPr>
        <w:t xml:space="preserve">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0C215D" w:rsidRPr="000B5D38" w:rsidRDefault="000C215D" w:rsidP="000C215D">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t>Н</w:t>
      </w:r>
      <w:r w:rsidRPr="000B5D38">
        <w:rPr>
          <w:rFonts w:ascii="Times New Roman" w:hAnsi="Times New Roman" w:cs="Times New Roman"/>
          <w:color w:val="000000" w:themeColor="text1"/>
          <w:sz w:val="28"/>
          <w:szCs w:val="28"/>
        </w:rPr>
        <w:t xml:space="preserve">авчальний заклад забезпечує умови для навчання, розвитку, адаптації в соціумі дітей з особливими освітніми потребами. З цією метою в школі </w:t>
      </w:r>
      <w:r w:rsidRPr="000B5D38">
        <w:rPr>
          <w:rFonts w:ascii="Times New Roman" w:hAnsi="Times New Roman" w:cs="Times New Roman"/>
          <w:b/>
          <w:color w:val="000000" w:themeColor="text1"/>
          <w:sz w:val="28"/>
          <w:szCs w:val="28"/>
        </w:rPr>
        <w:t>створена система роботи з даною категорією дітей,  яка спрямована на:</w:t>
      </w:r>
    </w:p>
    <w:p w:rsidR="000C215D" w:rsidRPr="000B5D38" w:rsidRDefault="000C215D" w:rsidP="000C215D">
      <w:pPr>
        <w:pStyle w:val="a8"/>
        <w:numPr>
          <w:ilvl w:val="0"/>
          <w:numId w:val="2"/>
        </w:numPr>
        <w:spacing w:after="0"/>
        <w:jc w:val="both"/>
        <w:rPr>
          <w:rFonts w:ascii="Times New Roman" w:hAnsi="Times New Roman" w:cs="Times New Roman"/>
          <w:color w:val="000000" w:themeColor="text1"/>
          <w:sz w:val="28"/>
          <w:szCs w:val="28"/>
        </w:rPr>
      </w:pPr>
      <w:r w:rsidRPr="000B5D38">
        <w:rPr>
          <w:rFonts w:ascii="Times New Roman" w:hAnsi="Times New Roman" w:cs="Times New Roman"/>
          <w:color w:val="000000" w:themeColor="text1"/>
          <w:sz w:val="28"/>
          <w:szCs w:val="28"/>
        </w:rPr>
        <w:t xml:space="preserve">виявлення, </w:t>
      </w:r>
      <w:proofErr w:type="spellStart"/>
      <w:r w:rsidRPr="000B5D38">
        <w:rPr>
          <w:rFonts w:ascii="Times New Roman" w:hAnsi="Times New Roman" w:cs="Times New Roman"/>
          <w:color w:val="000000" w:themeColor="text1"/>
          <w:sz w:val="28"/>
          <w:szCs w:val="28"/>
        </w:rPr>
        <w:t>обліковування</w:t>
      </w:r>
      <w:proofErr w:type="spellEnd"/>
      <w:r w:rsidRPr="000B5D38">
        <w:rPr>
          <w:rFonts w:ascii="Times New Roman" w:hAnsi="Times New Roman" w:cs="Times New Roman"/>
          <w:color w:val="000000" w:themeColor="text1"/>
          <w:sz w:val="28"/>
          <w:szCs w:val="28"/>
        </w:rPr>
        <w:t xml:space="preserve"> та надання консультаційно-діагностичної допомоги дітям з особливими освітніми потребами;</w:t>
      </w:r>
    </w:p>
    <w:p w:rsidR="000C215D" w:rsidRPr="000B5D38" w:rsidRDefault="000C215D" w:rsidP="000C215D">
      <w:pPr>
        <w:pStyle w:val="a8"/>
        <w:numPr>
          <w:ilvl w:val="0"/>
          <w:numId w:val="2"/>
        </w:numPr>
        <w:spacing w:after="0"/>
        <w:jc w:val="both"/>
        <w:rPr>
          <w:rFonts w:ascii="Times New Roman" w:hAnsi="Times New Roman" w:cs="Times New Roman"/>
          <w:color w:val="000000" w:themeColor="text1"/>
          <w:sz w:val="28"/>
          <w:szCs w:val="28"/>
        </w:rPr>
      </w:pPr>
      <w:r w:rsidRPr="000B5D38">
        <w:rPr>
          <w:rFonts w:ascii="Times New Roman" w:hAnsi="Times New Roman" w:cs="Times New Roman"/>
          <w:color w:val="000000" w:themeColor="text1"/>
          <w:sz w:val="28"/>
          <w:szCs w:val="28"/>
        </w:rPr>
        <w:t>організацію методичної роботи з педагогами, які працюють з особливими дітьми;</w:t>
      </w:r>
    </w:p>
    <w:p w:rsidR="000C215D" w:rsidRPr="000B5D38" w:rsidRDefault="000C215D" w:rsidP="000C215D">
      <w:pPr>
        <w:pStyle w:val="a8"/>
        <w:numPr>
          <w:ilvl w:val="0"/>
          <w:numId w:val="2"/>
        </w:numPr>
        <w:spacing w:after="0"/>
        <w:jc w:val="both"/>
        <w:rPr>
          <w:rFonts w:ascii="Times New Roman" w:hAnsi="Times New Roman" w:cs="Times New Roman"/>
          <w:color w:val="000000" w:themeColor="text1"/>
          <w:sz w:val="28"/>
          <w:szCs w:val="28"/>
        </w:rPr>
      </w:pPr>
      <w:r w:rsidRPr="000B5D38">
        <w:rPr>
          <w:rFonts w:ascii="Times New Roman" w:hAnsi="Times New Roman" w:cs="Times New Roman"/>
          <w:color w:val="000000" w:themeColor="text1"/>
          <w:sz w:val="28"/>
          <w:szCs w:val="28"/>
        </w:rPr>
        <w:lastRenderedPageBreak/>
        <w:t>організацію просвітницької роботи з батьками дітей з особливими потребами;</w:t>
      </w:r>
    </w:p>
    <w:p w:rsidR="000C215D" w:rsidRPr="000B5D38" w:rsidRDefault="000C215D" w:rsidP="000C215D">
      <w:pPr>
        <w:pStyle w:val="a8"/>
        <w:numPr>
          <w:ilvl w:val="0"/>
          <w:numId w:val="2"/>
        </w:numPr>
        <w:spacing w:after="0"/>
        <w:jc w:val="both"/>
        <w:rPr>
          <w:rFonts w:ascii="Times New Roman" w:hAnsi="Times New Roman" w:cs="Times New Roman"/>
          <w:color w:val="000000" w:themeColor="text1"/>
          <w:sz w:val="28"/>
          <w:szCs w:val="28"/>
        </w:rPr>
      </w:pPr>
      <w:r w:rsidRPr="000B5D38">
        <w:rPr>
          <w:rFonts w:ascii="Times New Roman" w:hAnsi="Times New Roman" w:cs="Times New Roman"/>
          <w:color w:val="000000" w:themeColor="text1"/>
          <w:sz w:val="28"/>
          <w:szCs w:val="28"/>
        </w:rPr>
        <w:t>допомогу дітям і батькам у захисті їх прав та інтересів.</w:t>
      </w:r>
    </w:p>
    <w:p w:rsidR="000B570A" w:rsidRDefault="000C215D" w:rsidP="000C215D">
      <w:pPr>
        <w:spacing w:after="0"/>
        <w:ind w:firstLine="708"/>
        <w:jc w:val="both"/>
        <w:rPr>
          <w:rFonts w:ascii="Times New Roman" w:hAnsi="Times New Roman" w:cs="Times New Roman"/>
          <w:color w:val="000000" w:themeColor="text1"/>
          <w:sz w:val="28"/>
          <w:szCs w:val="28"/>
        </w:rPr>
      </w:pPr>
      <w:r w:rsidRPr="000B5D38">
        <w:rPr>
          <w:rFonts w:ascii="Times New Roman" w:hAnsi="Times New Roman" w:cs="Times New Roman"/>
          <w:color w:val="000000" w:themeColor="text1"/>
          <w:sz w:val="28"/>
          <w:szCs w:val="28"/>
        </w:rPr>
        <w:t xml:space="preserve">Навчальний заклад надає рівні можливості для отримання освітніх послуг здобувачами освіти відповідно до наявних умов. </w:t>
      </w:r>
      <w:r w:rsidRPr="00BC3D98">
        <w:rPr>
          <w:rFonts w:ascii="Times New Roman" w:hAnsi="Times New Roman" w:cs="Times New Roman"/>
          <w:color w:val="000000" w:themeColor="text1"/>
          <w:sz w:val="28"/>
          <w:szCs w:val="28"/>
        </w:rPr>
        <w:t xml:space="preserve">Освітня програма для дітей з особливими освітніми потребами окреслює рекомендовані підходи до планування й організації закладом єдиного </w:t>
      </w:r>
      <w:proofErr w:type="spellStart"/>
      <w:r w:rsidRPr="00BC3D98">
        <w:rPr>
          <w:rFonts w:ascii="Times New Roman" w:hAnsi="Times New Roman" w:cs="Times New Roman"/>
          <w:color w:val="000000" w:themeColor="text1"/>
          <w:sz w:val="28"/>
          <w:szCs w:val="28"/>
        </w:rPr>
        <w:t>комплек-су</w:t>
      </w:r>
      <w:proofErr w:type="spellEnd"/>
      <w:r w:rsidRPr="00BC3D98">
        <w:rPr>
          <w:rFonts w:ascii="Times New Roman" w:hAnsi="Times New Roman" w:cs="Times New Roman"/>
          <w:color w:val="000000" w:themeColor="text1"/>
          <w:sz w:val="28"/>
          <w:szCs w:val="28"/>
        </w:rPr>
        <w:t xml:space="preserve"> освітніх компонентів для досягнення здобувачами освіти результатів навчання, визначених Державним стандартом загальної середньої освіти. Освітня програма ООП визначає загальний обсяг навчального навантаження, який по</w:t>
      </w:r>
    </w:p>
    <w:p w:rsidR="000C215D" w:rsidRPr="00BC3D98" w:rsidRDefault="000C215D" w:rsidP="000C215D">
      <w:pPr>
        <w:spacing w:after="0"/>
        <w:ind w:firstLine="708"/>
        <w:jc w:val="both"/>
        <w:rPr>
          <w:rFonts w:ascii="Times New Roman" w:hAnsi="Times New Roman" w:cs="Times New Roman"/>
          <w:color w:val="000000" w:themeColor="text1"/>
          <w:sz w:val="28"/>
          <w:szCs w:val="28"/>
        </w:rPr>
      </w:pPr>
      <w:r w:rsidRPr="00BC3D98">
        <w:rPr>
          <w:rFonts w:ascii="Times New Roman" w:hAnsi="Times New Roman" w:cs="Times New Roman"/>
          <w:color w:val="000000" w:themeColor="text1"/>
          <w:sz w:val="28"/>
          <w:szCs w:val="28"/>
        </w:rPr>
        <w:t>дан</w:t>
      </w:r>
      <w:r w:rsidR="009E23AF" w:rsidRPr="00BC3D98">
        <w:rPr>
          <w:rFonts w:ascii="Times New Roman" w:hAnsi="Times New Roman" w:cs="Times New Roman"/>
          <w:color w:val="000000" w:themeColor="text1"/>
          <w:sz w:val="28"/>
          <w:szCs w:val="28"/>
        </w:rPr>
        <w:t xml:space="preserve">ий в рамках навчальних планів: </w:t>
      </w:r>
      <w:r w:rsidRPr="00BC3D98">
        <w:rPr>
          <w:rFonts w:ascii="Times New Roman" w:hAnsi="Times New Roman" w:cs="Times New Roman"/>
          <w:color w:val="000000" w:themeColor="text1"/>
          <w:sz w:val="28"/>
          <w:szCs w:val="28"/>
        </w:rPr>
        <w:t xml:space="preserve"> для </w:t>
      </w:r>
      <w:r w:rsidR="009E23AF" w:rsidRPr="00BC3D98">
        <w:rPr>
          <w:rFonts w:ascii="Times New Roman" w:hAnsi="Times New Roman" w:cs="Times New Roman"/>
          <w:color w:val="000000" w:themeColor="text1"/>
          <w:sz w:val="28"/>
          <w:szCs w:val="28"/>
        </w:rPr>
        <w:t>3 класу</w:t>
      </w:r>
      <w:r w:rsidRPr="00BC3D98">
        <w:rPr>
          <w:rFonts w:ascii="Times New Roman" w:hAnsi="Times New Roman" w:cs="Times New Roman"/>
          <w:color w:val="000000" w:themeColor="text1"/>
          <w:sz w:val="28"/>
          <w:szCs w:val="28"/>
        </w:rPr>
        <w:t xml:space="preserve"> </w:t>
      </w:r>
      <w:r w:rsidR="009E23AF" w:rsidRPr="00BC3D98">
        <w:rPr>
          <w:rFonts w:ascii="Times New Roman" w:hAnsi="Times New Roman" w:cs="Times New Roman"/>
          <w:color w:val="000000" w:themeColor="text1"/>
          <w:sz w:val="28"/>
          <w:szCs w:val="28"/>
        </w:rPr>
        <w:t>–</w:t>
      </w:r>
      <w:r w:rsidR="007D5CC9" w:rsidRPr="00BC3D98">
        <w:rPr>
          <w:rFonts w:ascii="Times New Roman" w:hAnsi="Times New Roman" w:cs="Times New Roman"/>
          <w:color w:val="000000" w:themeColor="text1"/>
          <w:sz w:val="28"/>
          <w:szCs w:val="28"/>
        </w:rPr>
        <w:t xml:space="preserve"> </w:t>
      </w:r>
      <w:r w:rsidR="009E23AF" w:rsidRPr="00BC3D98">
        <w:rPr>
          <w:rFonts w:ascii="Times New Roman" w:hAnsi="Times New Roman" w:cs="Times New Roman"/>
          <w:color w:val="000000" w:themeColor="text1"/>
          <w:sz w:val="28"/>
          <w:szCs w:val="28"/>
        </w:rPr>
        <w:t xml:space="preserve">350 </w:t>
      </w:r>
      <w:r w:rsidRPr="00BC3D98">
        <w:rPr>
          <w:rFonts w:ascii="Times New Roman" w:hAnsi="Times New Roman" w:cs="Times New Roman"/>
          <w:color w:val="000000" w:themeColor="text1"/>
          <w:sz w:val="28"/>
          <w:szCs w:val="28"/>
        </w:rPr>
        <w:t>годин/навчальний рік</w:t>
      </w:r>
      <w:r w:rsidR="009E23AF" w:rsidRPr="00BC3D98">
        <w:rPr>
          <w:rFonts w:ascii="Times New Roman" w:hAnsi="Times New Roman" w:cs="Times New Roman"/>
          <w:color w:val="000000" w:themeColor="text1"/>
          <w:sz w:val="28"/>
          <w:szCs w:val="28"/>
        </w:rPr>
        <w:t>; для 4 класу</w:t>
      </w:r>
      <w:r w:rsidRPr="00BC3D98">
        <w:rPr>
          <w:rFonts w:ascii="Times New Roman" w:hAnsi="Times New Roman" w:cs="Times New Roman"/>
          <w:color w:val="000000" w:themeColor="text1"/>
          <w:sz w:val="28"/>
          <w:szCs w:val="28"/>
        </w:rPr>
        <w:t xml:space="preserve"> </w:t>
      </w:r>
      <w:r w:rsidR="009E23AF" w:rsidRPr="00BC3D98">
        <w:rPr>
          <w:rFonts w:ascii="Times New Roman" w:hAnsi="Times New Roman" w:cs="Times New Roman"/>
          <w:color w:val="000000" w:themeColor="text1"/>
          <w:sz w:val="28"/>
          <w:szCs w:val="28"/>
        </w:rPr>
        <w:t xml:space="preserve">- 350 годин /навчальний рік; для 5 класу - 490 годин/навчальний рік;  для 7 класу - 490 годин/навчальний рік, для 11 класу - 560 годин / навчальний рік. </w:t>
      </w:r>
      <w:r w:rsidRPr="00BC3D98">
        <w:rPr>
          <w:rFonts w:ascii="Times New Roman" w:hAnsi="Times New Roman" w:cs="Times New Roman"/>
          <w:color w:val="000000" w:themeColor="text1"/>
          <w:sz w:val="28"/>
          <w:szCs w:val="28"/>
        </w:rPr>
        <w:t xml:space="preserve"> Детальний розподіл навчального навантаження на тиждень окреслено у навчальному плані ООП.</w:t>
      </w:r>
    </w:p>
    <w:p w:rsidR="009E23AF" w:rsidRPr="00BC3D98" w:rsidRDefault="00C8772A" w:rsidP="004F2083">
      <w:pPr>
        <w:pStyle w:val="a3"/>
        <w:spacing w:before="0" w:beforeAutospacing="0" w:after="0" w:afterAutospacing="0" w:line="276" w:lineRule="auto"/>
        <w:rPr>
          <w:color w:val="000000" w:themeColor="text1"/>
          <w:sz w:val="28"/>
          <w:szCs w:val="28"/>
        </w:rPr>
      </w:pPr>
      <w:r>
        <w:rPr>
          <w:color w:val="000000" w:themeColor="text1"/>
          <w:sz w:val="28"/>
          <w:szCs w:val="28"/>
        </w:rPr>
        <w:t xml:space="preserve">  </w:t>
      </w:r>
      <w:r w:rsidR="00BC3D98" w:rsidRPr="00BC3D98">
        <w:rPr>
          <w:color w:val="000000" w:themeColor="text1"/>
          <w:sz w:val="28"/>
          <w:szCs w:val="28"/>
        </w:rPr>
        <w:t xml:space="preserve">Відкрито </w:t>
      </w:r>
      <w:r w:rsidR="000C215D" w:rsidRPr="00BC3D98">
        <w:rPr>
          <w:color w:val="000000" w:themeColor="text1"/>
          <w:sz w:val="28"/>
          <w:szCs w:val="28"/>
        </w:rPr>
        <w:t xml:space="preserve"> інклюзивний клас</w:t>
      </w:r>
      <w:r w:rsidR="007D5CC9" w:rsidRPr="00BC3D98">
        <w:rPr>
          <w:color w:val="000000" w:themeColor="text1"/>
          <w:sz w:val="28"/>
          <w:szCs w:val="28"/>
        </w:rPr>
        <w:t xml:space="preserve"> в 5 класі</w:t>
      </w:r>
      <w:r w:rsidR="005717DD" w:rsidRPr="00BC3D98">
        <w:rPr>
          <w:color w:val="000000" w:themeColor="text1"/>
          <w:sz w:val="28"/>
          <w:szCs w:val="28"/>
        </w:rPr>
        <w:t>, де навчаються 2 учні (</w:t>
      </w:r>
      <w:proofErr w:type="spellStart"/>
      <w:r w:rsidR="005717DD" w:rsidRPr="00BC3D98">
        <w:rPr>
          <w:color w:val="000000" w:themeColor="text1"/>
          <w:sz w:val="28"/>
          <w:szCs w:val="28"/>
        </w:rPr>
        <w:t>Скрипковський</w:t>
      </w:r>
      <w:proofErr w:type="spellEnd"/>
      <w:r w:rsidR="005717DD" w:rsidRPr="00BC3D98">
        <w:rPr>
          <w:color w:val="000000" w:themeColor="text1"/>
          <w:sz w:val="28"/>
          <w:szCs w:val="28"/>
        </w:rPr>
        <w:t xml:space="preserve"> А., </w:t>
      </w:r>
      <w:proofErr w:type="spellStart"/>
      <w:r w:rsidR="005717DD" w:rsidRPr="00BC3D98">
        <w:rPr>
          <w:color w:val="000000" w:themeColor="text1"/>
          <w:sz w:val="28"/>
          <w:szCs w:val="28"/>
        </w:rPr>
        <w:t>Скрипковський</w:t>
      </w:r>
      <w:proofErr w:type="spellEnd"/>
      <w:r w:rsidR="005717DD" w:rsidRPr="00BC3D98">
        <w:rPr>
          <w:color w:val="000000" w:themeColor="text1"/>
          <w:sz w:val="28"/>
          <w:szCs w:val="28"/>
        </w:rPr>
        <w:t xml:space="preserve"> М.)</w:t>
      </w:r>
      <w:r w:rsidR="000C215D" w:rsidRPr="00BC3D98">
        <w:rPr>
          <w:color w:val="000000" w:themeColor="text1"/>
          <w:sz w:val="28"/>
          <w:szCs w:val="28"/>
        </w:rPr>
        <w:t xml:space="preserve"> та складено індивідуальні навчальні плани на основі навчальних </w:t>
      </w:r>
      <w:r w:rsidR="007D5CC9" w:rsidRPr="00BC3D98">
        <w:rPr>
          <w:color w:val="000000" w:themeColor="text1"/>
          <w:sz w:val="28"/>
          <w:szCs w:val="28"/>
        </w:rPr>
        <w:t xml:space="preserve">планів для </w:t>
      </w:r>
      <w:r w:rsidR="000C215D" w:rsidRPr="00BC3D98">
        <w:rPr>
          <w:color w:val="000000" w:themeColor="text1"/>
          <w:sz w:val="28"/>
          <w:szCs w:val="28"/>
        </w:rPr>
        <w:t xml:space="preserve"> спеціальних закладів загальної середньої освіти, затверджених наказом МОН України 12.06.2018 № 6</w:t>
      </w:r>
      <w:r w:rsidR="009E23AF" w:rsidRPr="00BC3D98">
        <w:rPr>
          <w:color w:val="000000" w:themeColor="text1"/>
          <w:sz w:val="28"/>
          <w:szCs w:val="28"/>
        </w:rPr>
        <w:t>27</w:t>
      </w:r>
      <w:r w:rsidR="00BC3D98" w:rsidRPr="00BC3D98">
        <w:rPr>
          <w:color w:val="000000" w:themeColor="text1"/>
          <w:sz w:val="28"/>
          <w:szCs w:val="28"/>
        </w:rPr>
        <w:t>.</w:t>
      </w:r>
    </w:p>
    <w:p w:rsidR="000C215D" w:rsidRPr="00BC3D98" w:rsidRDefault="000C215D" w:rsidP="004F2083">
      <w:pPr>
        <w:pStyle w:val="a3"/>
        <w:spacing w:before="0" w:beforeAutospacing="0" w:after="0" w:afterAutospacing="0" w:line="276" w:lineRule="auto"/>
        <w:rPr>
          <w:color w:val="000000" w:themeColor="text1"/>
          <w:sz w:val="28"/>
          <w:szCs w:val="28"/>
        </w:rPr>
      </w:pPr>
      <w:r w:rsidRPr="00BC3D98">
        <w:rPr>
          <w:color w:val="000000" w:themeColor="text1"/>
          <w:sz w:val="28"/>
          <w:szCs w:val="28"/>
        </w:rPr>
        <w:t xml:space="preserve">2. Розроблені індивідуальні програми розвитку з урахуванням індивідуальних потреб і можливостей учнів, </w:t>
      </w:r>
      <w:r w:rsidR="005717DD" w:rsidRPr="00BC3D98">
        <w:rPr>
          <w:color w:val="000000" w:themeColor="text1"/>
          <w:sz w:val="28"/>
          <w:szCs w:val="28"/>
        </w:rPr>
        <w:t xml:space="preserve">та фахівцями </w:t>
      </w:r>
      <w:r w:rsidRPr="00BC3D98">
        <w:rPr>
          <w:color w:val="000000" w:themeColor="text1"/>
          <w:sz w:val="28"/>
          <w:szCs w:val="28"/>
        </w:rPr>
        <w:t xml:space="preserve">надаються психолого-педагогічні та </w:t>
      </w:r>
      <w:proofErr w:type="spellStart"/>
      <w:r w:rsidRPr="00BC3D98">
        <w:rPr>
          <w:color w:val="000000" w:themeColor="text1"/>
          <w:sz w:val="28"/>
          <w:szCs w:val="28"/>
        </w:rPr>
        <w:t>корекційно-розвиткові</w:t>
      </w:r>
      <w:proofErr w:type="spellEnd"/>
      <w:r w:rsidRPr="00BC3D98">
        <w:rPr>
          <w:color w:val="000000" w:themeColor="text1"/>
          <w:sz w:val="28"/>
          <w:szCs w:val="28"/>
        </w:rPr>
        <w:t xml:space="preserve"> послуги.</w:t>
      </w:r>
    </w:p>
    <w:p w:rsidR="000C215D" w:rsidRPr="005717DD" w:rsidRDefault="004F2083" w:rsidP="005717DD">
      <w:pPr>
        <w:spacing w:after="0"/>
        <w:jc w:val="both"/>
        <w:rPr>
          <w:rFonts w:ascii="Times New Roman" w:hAnsi="Times New Roman" w:cs="Times New Roman"/>
          <w:color w:val="000000" w:themeColor="text1"/>
          <w:sz w:val="28"/>
          <w:szCs w:val="28"/>
        </w:rPr>
      </w:pPr>
      <w:r>
        <w:rPr>
          <w:rFonts w:ascii="Times New Roman" w:hAnsi="Times New Roman" w:cs="Times New Roman"/>
          <w:color w:val="212121"/>
          <w:sz w:val="28"/>
          <w:szCs w:val="28"/>
        </w:rPr>
        <w:t>3.</w:t>
      </w:r>
      <w:r w:rsidR="005717DD" w:rsidRPr="004F2083">
        <w:rPr>
          <w:rStyle w:val="a7"/>
          <w:rFonts w:ascii="Times New Roman" w:hAnsi="Times New Roman" w:cs="Times New Roman"/>
          <w:b w:val="0"/>
          <w:color w:val="000000" w:themeColor="text1"/>
          <w:sz w:val="28"/>
          <w:szCs w:val="28"/>
          <w:bdr w:val="none" w:sz="0" w:space="0" w:color="auto" w:frame="1"/>
          <w:shd w:val="clear" w:color="auto" w:fill="FFFFFF"/>
        </w:rPr>
        <w:t xml:space="preserve">Корекційно-розвитковий складник для осіб з особливими </w:t>
      </w:r>
      <w:r w:rsidR="005717DD" w:rsidRPr="004F2083">
        <w:rPr>
          <w:rFonts w:ascii="Times New Roman" w:hAnsi="Times New Roman" w:cs="Times New Roman"/>
          <w:bCs/>
          <w:color w:val="000000" w:themeColor="text1"/>
          <w:sz w:val="28"/>
          <w:szCs w:val="28"/>
        </w:rPr>
        <w:t>освітніми потребами.</w:t>
      </w:r>
      <w:r w:rsidR="005717DD" w:rsidRPr="005717DD">
        <w:rPr>
          <w:rFonts w:ascii="Times New Roman" w:hAnsi="Times New Roman" w:cs="Times New Roman"/>
          <w:b/>
          <w:bCs/>
          <w:sz w:val="28"/>
          <w:szCs w:val="28"/>
        </w:rPr>
        <w:t> </w:t>
      </w:r>
      <w:r w:rsidR="005717DD" w:rsidRPr="005717DD">
        <w:rPr>
          <w:rFonts w:ascii="Times New Roman" w:hAnsi="Times New Roman" w:cs="Times New Roman"/>
          <w:color w:val="000000"/>
          <w:sz w:val="28"/>
          <w:szCs w:val="28"/>
          <w:shd w:val="clear" w:color="auto" w:fill="FFFFFF"/>
        </w:rPr>
        <w:t xml:space="preserve">Згідно заяв батьків та відповідно до довідок ЛКК та витягів </w:t>
      </w:r>
      <w:r w:rsidR="005717DD">
        <w:rPr>
          <w:rFonts w:ascii="Times New Roman" w:hAnsi="Times New Roman" w:cs="Times New Roman"/>
          <w:color w:val="000000"/>
          <w:sz w:val="28"/>
          <w:szCs w:val="28"/>
          <w:shd w:val="clear" w:color="auto" w:fill="FFFFFF"/>
        </w:rPr>
        <w:t xml:space="preserve">про </w:t>
      </w:r>
      <w:r w:rsidR="005717DD" w:rsidRPr="005717DD">
        <w:rPr>
          <w:rFonts w:ascii="Times New Roman" w:hAnsi="Times New Roman" w:cs="Times New Roman"/>
          <w:color w:val="000000"/>
          <w:sz w:val="28"/>
          <w:szCs w:val="28"/>
          <w:shd w:val="clear" w:color="auto" w:fill="FFFFFF"/>
        </w:rPr>
        <w:t xml:space="preserve">комплексну психолого-педагогічну оцінку розвитку дитини </w:t>
      </w:r>
      <w:r w:rsidR="005717DD">
        <w:rPr>
          <w:rFonts w:ascii="Times New Roman" w:hAnsi="Times New Roman" w:cs="Times New Roman"/>
          <w:color w:val="000000"/>
          <w:sz w:val="28"/>
          <w:szCs w:val="28"/>
          <w:shd w:val="clear" w:color="auto" w:fill="FFFFFF"/>
        </w:rPr>
        <w:t xml:space="preserve">протягом </w:t>
      </w:r>
      <w:r w:rsidR="005717DD" w:rsidRPr="005717DD">
        <w:rPr>
          <w:rFonts w:ascii="Times New Roman" w:hAnsi="Times New Roman" w:cs="Times New Roman"/>
          <w:color w:val="000000"/>
          <w:sz w:val="28"/>
          <w:szCs w:val="28"/>
          <w:shd w:val="clear" w:color="auto" w:fill="FFFFFF"/>
        </w:rPr>
        <w:t>року організовується індивідуальна форма навчання для учнів, які не можуть відвідувати школу  за станом здоров’я.</w:t>
      </w:r>
      <w:r w:rsidR="005717DD">
        <w:rPr>
          <w:rFonts w:ascii="Times New Roman" w:hAnsi="Times New Roman" w:cs="Times New Roman"/>
          <w:color w:val="000000"/>
          <w:sz w:val="28"/>
          <w:szCs w:val="28"/>
          <w:shd w:val="clear" w:color="auto" w:fill="FFFFFF"/>
        </w:rPr>
        <w:t xml:space="preserve"> </w:t>
      </w:r>
      <w:r w:rsidR="005717DD">
        <w:rPr>
          <w:rFonts w:ascii="Times New Roman" w:hAnsi="Times New Roman" w:cs="Times New Roman"/>
          <w:color w:val="212121"/>
          <w:sz w:val="28"/>
          <w:szCs w:val="28"/>
        </w:rPr>
        <w:t>І</w:t>
      </w:r>
      <w:r w:rsidR="005717DD" w:rsidRPr="005717DD">
        <w:rPr>
          <w:rFonts w:ascii="Times New Roman" w:hAnsi="Times New Roman" w:cs="Times New Roman"/>
          <w:color w:val="212121"/>
          <w:sz w:val="28"/>
          <w:szCs w:val="28"/>
        </w:rPr>
        <w:t xml:space="preserve">ндивідуальне навчання </w:t>
      </w:r>
      <w:r w:rsidR="005717DD">
        <w:rPr>
          <w:rFonts w:ascii="Times New Roman" w:hAnsi="Times New Roman" w:cs="Times New Roman"/>
          <w:color w:val="212121"/>
          <w:sz w:val="28"/>
          <w:szCs w:val="28"/>
        </w:rPr>
        <w:t xml:space="preserve">організовано </w:t>
      </w:r>
      <w:r w:rsidR="005717DD" w:rsidRPr="005717DD">
        <w:rPr>
          <w:rFonts w:ascii="Times New Roman" w:hAnsi="Times New Roman" w:cs="Times New Roman"/>
          <w:color w:val="212121"/>
          <w:sz w:val="28"/>
          <w:szCs w:val="28"/>
        </w:rPr>
        <w:t>учням 3,4,5,7 та 11</w:t>
      </w:r>
      <w:r w:rsidR="000C215D" w:rsidRPr="005717DD">
        <w:rPr>
          <w:rFonts w:ascii="Times New Roman" w:hAnsi="Times New Roman" w:cs="Times New Roman"/>
          <w:color w:val="212121"/>
          <w:sz w:val="28"/>
          <w:szCs w:val="28"/>
        </w:rPr>
        <w:t xml:space="preserve"> </w:t>
      </w:r>
      <w:r w:rsidR="005717DD" w:rsidRPr="005717DD">
        <w:rPr>
          <w:rFonts w:ascii="Times New Roman" w:hAnsi="Times New Roman" w:cs="Times New Roman"/>
          <w:color w:val="212121"/>
          <w:sz w:val="28"/>
          <w:szCs w:val="28"/>
        </w:rPr>
        <w:t>класів</w:t>
      </w:r>
      <w:r w:rsidR="000C215D" w:rsidRPr="005717DD">
        <w:rPr>
          <w:rFonts w:ascii="Times New Roman" w:hAnsi="Times New Roman" w:cs="Times New Roman"/>
          <w:color w:val="212121"/>
          <w:sz w:val="28"/>
          <w:szCs w:val="28"/>
        </w:rPr>
        <w:t xml:space="preserve"> за індивідуальним навчальним планом.</w:t>
      </w:r>
    </w:p>
    <w:p w:rsidR="000C215D" w:rsidRPr="000C215D" w:rsidRDefault="000C215D" w:rsidP="000C215D">
      <w:pPr>
        <w:pStyle w:val="a3"/>
        <w:spacing w:before="0" w:beforeAutospacing="0" w:after="295" w:afterAutospacing="0"/>
        <w:rPr>
          <w:color w:val="212121"/>
          <w:sz w:val="28"/>
          <w:szCs w:val="28"/>
        </w:rPr>
      </w:pPr>
      <w:r w:rsidRPr="000C215D">
        <w:rPr>
          <w:color w:val="212121"/>
          <w:sz w:val="28"/>
          <w:szCs w:val="28"/>
        </w:rPr>
        <w:t>Освітня програма закладу освіти передбачає досягнення здобувачами освіти результатів навчання (</w:t>
      </w:r>
      <w:proofErr w:type="spellStart"/>
      <w:r w:rsidRPr="000C215D">
        <w:rPr>
          <w:color w:val="212121"/>
          <w:sz w:val="28"/>
          <w:szCs w:val="28"/>
        </w:rPr>
        <w:t>компетентностей</w:t>
      </w:r>
      <w:proofErr w:type="spellEnd"/>
      <w:r w:rsidRPr="000C215D">
        <w:rPr>
          <w:color w:val="212121"/>
          <w:sz w:val="28"/>
          <w:szCs w:val="28"/>
        </w:rPr>
        <w:t>), визначених Державним стандартом.</w:t>
      </w:r>
    </w:p>
    <w:p w:rsidR="00EC6D3F" w:rsidRPr="00CF0D24" w:rsidRDefault="000C215D" w:rsidP="00CF0D24">
      <w:pPr>
        <w:pStyle w:val="a3"/>
        <w:spacing w:before="0" w:beforeAutospacing="0" w:after="295" w:afterAutospacing="0"/>
        <w:rPr>
          <w:color w:val="212121"/>
          <w:sz w:val="28"/>
          <w:szCs w:val="28"/>
        </w:rPr>
      </w:pPr>
      <w:r w:rsidRPr="000C215D">
        <w:rPr>
          <w:color w:val="212121"/>
          <w:sz w:val="28"/>
          <w:szCs w:val="28"/>
        </w:rPr>
        <w:t>Навчальні плани для здобувачів о</w:t>
      </w:r>
      <w:r w:rsidR="005717DD">
        <w:rPr>
          <w:color w:val="212121"/>
          <w:sz w:val="28"/>
          <w:szCs w:val="28"/>
        </w:rPr>
        <w:t>с</w:t>
      </w:r>
      <w:r w:rsidR="00CD567D">
        <w:rPr>
          <w:color w:val="212121"/>
          <w:sz w:val="28"/>
          <w:szCs w:val="28"/>
        </w:rPr>
        <w:t>віти З ООП подані в додатка</w:t>
      </w:r>
      <w:r w:rsidR="007A0AD5">
        <w:rPr>
          <w:color w:val="212121"/>
          <w:sz w:val="28"/>
          <w:szCs w:val="28"/>
        </w:rPr>
        <w:t>х</w:t>
      </w:r>
      <w:r w:rsidR="00CD567D">
        <w:rPr>
          <w:color w:val="212121"/>
          <w:sz w:val="28"/>
          <w:szCs w:val="28"/>
        </w:rPr>
        <w:t xml:space="preserve"> 1</w:t>
      </w:r>
      <w:r w:rsidR="005717DD">
        <w:rPr>
          <w:color w:val="212121"/>
          <w:sz w:val="28"/>
          <w:szCs w:val="28"/>
        </w:rPr>
        <w:t>,</w:t>
      </w:r>
      <w:r w:rsidR="00CD567D">
        <w:rPr>
          <w:color w:val="212121"/>
          <w:sz w:val="28"/>
          <w:szCs w:val="28"/>
        </w:rPr>
        <w:t>5,</w:t>
      </w:r>
      <w:r w:rsidR="005717DD">
        <w:rPr>
          <w:color w:val="212121"/>
          <w:sz w:val="28"/>
          <w:szCs w:val="28"/>
        </w:rPr>
        <w:t xml:space="preserve"> 9,11,16</w:t>
      </w:r>
    </w:p>
    <w:p w:rsidR="005717DD" w:rsidRPr="00485B83" w:rsidRDefault="005717DD" w:rsidP="00CF0D24">
      <w:pPr>
        <w:spacing w:after="0"/>
        <w:jc w:val="both"/>
        <w:rPr>
          <w:rFonts w:ascii="Times New Roman" w:hAnsi="Times New Roman" w:cs="Times New Roman"/>
          <w:color w:val="FF0000"/>
          <w:sz w:val="32"/>
          <w:szCs w:val="32"/>
        </w:rPr>
      </w:pPr>
    </w:p>
    <w:p w:rsidR="00EC6D3F" w:rsidRPr="00EF0838" w:rsidRDefault="00EC6D3F"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НАВЧАЛЬНИЙ ПЛАН</w:t>
      </w:r>
    </w:p>
    <w:p w:rsidR="00EC6D3F" w:rsidRPr="00EF0838" w:rsidRDefault="00EC6D3F"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індивідуального навчання учня 3 класу для дітей </w:t>
      </w:r>
    </w:p>
    <w:p w:rsidR="00EC6D3F" w:rsidRPr="00EF0838" w:rsidRDefault="00EC6D3F"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із затримкою психічного розвитку</w:t>
      </w:r>
    </w:p>
    <w:p w:rsidR="00EC6D3F" w:rsidRPr="00EF0838" w:rsidRDefault="00EC6D3F" w:rsidP="00EF0838">
      <w:pPr>
        <w:spacing w:after="0" w:line="240" w:lineRule="auto"/>
        <w:jc w:val="center"/>
        <w:rPr>
          <w:rFonts w:ascii="Times New Roman" w:hAnsi="Times New Roman" w:cs="Times New Roman"/>
          <w:b/>
          <w:sz w:val="28"/>
          <w:szCs w:val="28"/>
        </w:rPr>
      </w:pPr>
      <w:proofErr w:type="spellStart"/>
      <w:r w:rsidRPr="00EF0838">
        <w:rPr>
          <w:rFonts w:ascii="Times New Roman" w:hAnsi="Times New Roman" w:cs="Times New Roman"/>
          <w:b/>
          <w:sz w:val="28"/>
          <w:szCs w:val="28"/>
        </w:rPr>
        <w:t>Білецької</w:t>
      </w:r>
      <w:proofErr w:type="spellEnd"/>
      <w:r w:rsidRPr="00EF0838">
        <w:rPr>
          <w:rFonts w:ascii="Times New Roman" w:hAnsi="Times New Roman" w:cs="Times New Roman"/>
          <w:b/>
          <w:sz w:val="28"/>
          <w:szCs w:val="28"/>
        </w:rPr>
        <w:t xml:space="preserve"> Анни Анатоліївни</w:t>
      </w:r>
    </w:p>
    <w:p w:rsidR="00EC6D3F" w:rsidRPr="00EF0838" w:rsidRDefault="00EC6D3F" w:rsidP="00EF0838">
      <w:pPr>
        <w:spacing w:after="0" w:line="240" w:lineRule="auto"/>
        <w:ind w:firstLine="680"/>
        <w:rPr>
          <w:rFonts w:ascii="Times New Roman" w:hAnsi="Times New Roman" w:cs="Times New Roman"/>
          <w:b/>
          <w:sz w:val="28"/>
          <w:szCs w:val="28"/>
        </w:rPr>
      </w:pPr>
      <w:r w:rsidRPr="00EF0838">
        <w:rPr>
          <w:rFonts w:ascii="Times New Roman" w:hAnsi="Times New Roman" w:cs="Times New Roman"/>
          <w:b/>
          <w:sz w:val="28"/>
          <w:szCs w:val="28"/>
        </w:rPr>
        <w:t xml:space="preserve">                                 на 2021-2022 навчальний рік</w:t>
      </w:r>
    </w:p>
    <w:tbl>
      <w:tblPr>
        <w:tblpPr w:leftFromText="180" w:rightFromText="180" w:vertAnchor="text" w:horzAnchor="margin" w:tblpXSpec="center" w:tblpY="179"/>
        <w:tblW w:w="10665" w:type="dxa"/>
        <w:tblLayout w:type="fixed"/>
        <w:tblCellMar>
          <w:left w:w="40" w:type="dxa"/>
          <w:right w:w="40" w:type="dxa"/>
        </w:tblCellMar>
        <w:tblLook w:val="04A0" w:firstRow="1" w:lastRow="0" w:firstColumn="1" w:lastColumn="0" w:noHBand="0" w:noVBand="1"/>
      </w:tblPr>
      <w:tblGrid>
        <w:gridCol w:w="3582"/>
        <w:gridCol w:w="3966"/>
        <w:gridCol w:w="3117"/>
      </w:tblGrid>
      <w:tr w:rsidR="00EF0838" w:rsidRPr="00EF0838" w:rsidTr="00EC6D3F">
        <w:trPr>
          <w:cantSplit/>
        </w:trPr>
        <w:tc>
          <w:tcPr>
            <w:tcW w:w="3582" w:type="dxa"/>
            <w:tcBorders>
              <w:top w:val="single" w:sz="6" w:space="0" w:color="auto"/>
              <w:left w:val="single" w:sz="6" w:space="0" w:color="auto"/>
              <w:bottom w:val="nil"/>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EF0838">
              <w:rPr>
                <w:rFonts w:ascii="Times New Roman" w:hAnsi="Times New Roman" w:cs="Times New Roman"/>
                <w:b/>
                <w:sz w:val="28"/>
                <w:szCs w:val="28"/>
                <w:lang w:val="ru-RU"/>
              </w:rPr>
              <w:t>Освітні</w:t>
            </w:r>
            <w:proofErr w:type="spellEnd"/>
            <w:r w:rsidRPr="00EF0838">
              <w:rPr>
                <w:rFonts w:ascii="Times New Roman" w:hAnsi="Times New Roman" w:cs="Times New Roman"/>
                <w:b/>
                <w:sz w:val="28"/>
                <w:szCs w:val="28"/>
                <w:lang w:val="ru-RU"/>
              </w:rPr>
              <w:t xml:space="preserve"> </w:t>
            </w:r>
            <w:proofErr w:type="spellStart"/>
            <w:r w:rsidRPr="00EF0838">
              <w:rPr>
                <w:rFonts w:ascii="Times New Roman" w:hAnsi="Times New Roman" w:cs="Times New Roman"/>
                <w:b/>
                <w:sz w:val="28"/>
                <w:szCs w:val="28"/>
                <w:lang w:val="ru-RU"/>
              </w:rPr>
              <w:t>галузі</w:t>
            </w:r>
            <w:proofErr w:type="spellEnd"/>
          </w:p>
        </w:tc>
        <w:tc>
          <w:tcPr>
            <w:tcW w:w="3966" w:type="dxa"/>
            <w:tcBorders>
              <w:top w:val="single" w:sz="6" w:space="0" w:color="auto"/>
              <w:left w:val="single" w:sz="6" w:space="0" w:color="auto"/>
              <w:bottom w:val="nil"/>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 xml:space="preserve">                </w:t>
            </w:r>
            <w:proofErr w:type="spellStart"/>
            <w:r w:rsidRPr="00EF0838">
              <w:rPr>
                <w:rFonts w:ascii="Times New Roman" w:hAnsi="Times New Roman" w:cs="Times New Roman"/>
                <w:b/>
                <w:sz w:val="28"/>
                <w:szCs w:val="28"/>
                <w:lang w:val="ru-RU"/>
              </w:rPr>
              <w:t>Предмети</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tc>
      </w:tr>
      <w:tr w:rsidR="00EF0838" w:rsidRPr="00EF0838" w:rsidTr="00EC6D3F">
        <w:trPr>
          <w:cantSplit/>
        </w:trPr>
        <w:tc>
          <w:tcPr>
            <w:tcW w:w="3582" w:type="dxa"/>
            <w:tcBorders>
              <w:top w:val="nil"/>
              <w:left w:val="single" w:sz="6" w:space="0" w:color="auto"/>
              <w:bottom w:val="single" w:sz="6" w:space="0" w:color="auto"/>
              <w:right w:val="single" w:sz="6" w:space="0" w:color="auto"/>
            </w:tcBorders>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nil"/>
              <w:left w:val="single" w:sz="6" w:space="0" w:color="auto"/>
              <w:bottom w:val="single" w:sz="6" w:space="0" w:color="auto"/>
              <w:right w:val="single" w:sz="6" w:space="0" w:color="auto"/>
            </w:tcBorders>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10</w:t>
            </w:r>
          </w:p>
        </w:tc>
      </w:tr>
      <w:tr w:rsidR="00EF0838" w:rsidRPr="00EF0838" w:rsidTr="00EC6D3F">
        <w:trPr>
          <w:cantSplit/>
        </w:trPr>
        <w:tc>
          <w:tcPr>
            <w:tcW w:w="3582" w:type="dxa"/>
            <w:vMerge w:val="restart"/>
            <w:tcBorders>
              <w:top w:val="single" w:sz="6" w:space="0" w:color="auto"/>
              <w:left w:val="single" w:sz="6" w:space="0" w:color="auto"/>
              <w:bottom w:val="single" w:sz="4"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lastRenderedPageBreak/>
              <w:t>Мовн</w:t>
            </w:r>
            <w:proofErr w:type="gramStart"/>
            <w:r w:rsidRPr="00EF0838">
              <w:rPr>
                <w:rFonts w:ascii="Times New Roman" w:hAnsi="Times New Roman" w:cs="Times New Roman"/>
                <w:sz w:val="28"/>
                <w:szCs w:val="28"/>
                <w:lang w:val="ru-RU"/>
              </w:rPr>
              <w:t>о</w:t>
            </w:r>
            <w:proofErr w:type="spellEnd"/>
            <w:r w:rsidRPr="00EF0838">
              <w:rPr>
                <w:rFonts w:ascii="Times New Roman" w:hAnsi="Times New Roman" w:cs="Times New Roman"/>
                <w:sz w:val="28"/>
                <w:szCs w:val="28"/>
                <w:lang w:val="ru-RU"/>
              </w:rPr>
              <w:t>-</w:t>
            </w:r>
            <w:proofErr w:type="gram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та </w:t>
            </w:r>
          </w:p>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л</w:t>
            </w:r>
            <w:proofErr w:type="gramEnd"/>
            <w:r w:rsidRPr="00EF0838">
              <w:rPr>
                <w:rFonts w:ascii="Times New Roman" w:hAnsi="Times New Roman" w:cs="Times New Roman"/>
                <w:sz w:val="28"/>
                <w:szCs w:val="28"/>
                <w:lang w:val="ru-RU"/>
              </w:rPr>
              <w:t>ітературне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читання</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3</w:t>
            </w:r>
          </w:p>
        </w:tc>
      </w:tr>
      <w:tr w:rsidR="00EF0838" w:rsidRPr="00EF0838" w:rsidTr="00EC6D3F">
        <w:trPr>
          <w:cantSplit/>
        </w:trPr>
        <w:tc>
          <w:tcPr>
            <w:tcW w:w="3582" w:type="dxa"/>
            <w:vMerge/>
            <w:tcBorders>
              <w:top w:val="single" w:sz="6" w:space="0" w:color="auto"/>
              <w:left w:val="single" w:sz="6" w:space="0" w:color="auto"/>
              <w:bottom w:val="single" w:sz="4" w:space="0" w:color="auto"/>
              <w:right w:val="single" w:sz="6" w:space="0" w:color="auto"/>
            </w:tcBorders>
            <w:vAlign w:val="center"/>
            <w:hideMark/>
          </w:tcPr>
          <w:p w:rsidR="00EC6D3F" w:rsidRPr="00EF0838" w:rsidRDefault="00EC6D3F"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EC6D3F">
        <w:trPr>
          <w:cantSplit/>
        </w:trPr>
        <w:tc>
          <w:tcPr>
            <w:tcW w:w="3582" w:type="dxa"/>
            <w:tcBorders>
              <w:top w:val="single" w:sz="6"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Математична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EC6D3F">
        <w:trPr>
          <w:cantSplit/>
        </w:trPr>
        <w:tc>
          <w:tcPr>
            <w:tcW w:w="3582" w:type="dxa"/>
            <w:tcBorders>
              <w:top w:val="single" w:sz="6" w:space="0" w:color="auto"/>
              <w:left w:val="single" w:sz="6" w:space="0" w:color="auto"/>
              <w:bottom w:val="single" w:sz="6" w:space="0" w:color="auto"/>
              <w:right w:val="single" w:sz="6" w:space="0" w:color="auto"/>
            </w:tcBorders>
          </w:tcPr>
          <w:p w:rsidR="00EC6D3F" w:rsidRPr="00EF0838" w:rsidRDefault="00EC6D3F" w:rsidP="00EF0838">
            <w:pPr>
              <w:spacing w:after="0" w:line="240" w:lineRule="auto"/>
              <w:rPr>
                <w:rFonts w:ascii="Times New Roman" w:eastAsia="Times New Roman" w:hAnsi="Times New Roman" w:cs="Times New Roman"/>
                <w:sz w:val="28"/>
                <w:szCs w:val="28"/>
                <w:lang w:val="ru-RU"/>
              </w:rPr>
            </w:pPr>
            <w:proofErr w:type="spellStart"/>
            <w:r w:rsidRPr="00EF0838">
              <w:rPr>
                <w:rFonts w:ascii="Times New Roman" w:hAnsi="Times New Roman" w:cs="Times New Roman"/>
                <w:sz w:val="28"/>
                <w:szCs w:val="28"/>
                <w:lang w:val="ru-RU"/>
              </w:rPr>
              <w:t>Природнича</w:t>
            </w:r>
            <w:proofErr w:type="spellEnd"/>
          </w:p>
          <w:p w:rsidR="00EC6D3F" w:rsidRPr="00EF0838" w:rsidRDefault="00EC6D3F" w:rsidP="00EF0838">
            <w:pPr>
              <w:spacing w:after="0" w:line="240" w:lineRule="auto"/>
              <w:rPr>
                <w:rFonts w:ascii="Times New Roman" w:hAnsi="Times New Roman" w:cs="Times New Roman"/>
                <w:sz w:val="28"/>
                <w:szCs w:val="28"/>
                <w:lang w:val="ru-RU"/>
              </w:rPr>
            </w:pPr>
          </w:p>
          <w:p w:rsidR="00EC6D3F" w:rsidRPr="00EF0838" w:rsidRDefault="00EC6D3F" w:rsidP="00EF0838">
            <w:pPr>
              <w:spacing w:after="0" w:line="240" w:lineRule="auto"/>
              <w:rPr>
                <w:rFonts w:ascii="Times New Roman" w:hAnsi="Times New Roman" w:cs="Times New Roman"/>
                <w:sz w:val="28"/>
                <w:szCs w:val="28"/>
                <w:lang w:val="ru-RU"/>
              </w:rPr>
            </w:pPr>
            <w:proofErr w:type="spellStart"/>
            <w:proofErr w:type="gramStart"/>
            <w:r w:rsidRPr="00EF0838">
              <w:rPr>
                <w:rFonts w:ascii="Times New Roman" w:hAnsi="Times New Roman" w:cs="Times New Roman"/>
                <w:sz w:val="28"/>
                <w:szCs w:val="28"/>
                <w:lang w:val="ru-RU"/>
              </w:rPr>
              <w:t>Соц</w:t>
            </w:r>
            <w:proofErr w:type="gramEnd"/>
            <w:r w:rsidRPr="00EF0838">
              <w:rPr>
                <w:rFonts w:ascii="Times New Roman" w:hAnsi="Times New Roman" w:cs="Times New Roman"/>
                <w:sz w:val="28"/>
                <w:szCs w:val="28"/>
                <w:lang w:val="ru-RU"/>
              </w:rPr>
              <w:t>іальна</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здоров’язбережувальна</w:t>
            </w:r>
            <w:proofErr w:type="spellEnd"/>
          </w:p>
          <w:p w:rsidR="00EC6D3F" w:rsidRPr="00EF0838" w:rsidRDefault="00EC6D3F" w:rsidP="00EF0838">
            <w:pPr>
              <w:spacing w:after="0" w:line="240" w:lineRule="auto"/>
              <w:rPr>
                <w:rFonts w:ascii="Times New Roman" w:hAnsi="Times New Roman" w:cs="Times New Roman"/>
                <w:sz w:val="28"/>
                <w:szCs w:val="28"/>
                <w:lang w:val="ru-RU"/>
              </w:rPr>
            </w:pPr>
          </w:p>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Громадянська</w:t>
            </w:r>
            <w:proofErr w:type="spellEnd"/>
            <w:r w:rsidRPr="00EF0838">
              <w:rPr>
                <w:rFonts w:ascii="Times New Roman" w:hAnsi="Times New Roman" w:cs="Times New Roman"/>
                <w:sz w:val="28"/>
                <w:szCs w:val="28"/>
                <w:lang w:val="ru-RU"/>
              </w:rPr>
              <w:t xml:space="preserve"> та </w:t>
            </w:r>
            <w:proofErr w:type="spellStart"/>
            <w:r w:rsidRPr="00EF0838">
              <w:rPr>
                <w:rFonts w:ascii="Times New Roman" w:hAnsi="Times New Roman" w:cs="Times New Roman"/>
                <w:sz w:val="28"/>
                <w:szCs w:val="28"/>
                <w:lang w:val="ru-RU"/>
              </w:rPr>
              <w:t>історична</w:t>
            </w:r>
            <w:proofErr w:type="spellEnd"/>
            <w:r w:rsidRPr="00EF0838">
              <w:rPr>
                <w:rFonts w:ascii="Times New Roman" w:hAnsi="Times New Roman" w:cs="Times New Roman"/>
                <w:sz w:val="28"/>
                <w:szCs w:val="28"/>
                <w:lang w:val="ru-RU"/>
              </w:rPr>
              <w:t xml:space="preserve"> </w:t>
            </w:r>
          </w:p>
        </w:tc>
        <w:tc>
          <w:tcPr>
            <w:tcW w:w="3966" w:type="dxa"/>
            <w:tcBorders>
              <w:top w:val="single" w:sz="6" w:space="0" w:color="auto"/>
              <w:left w:val="single" w:sz="6" w:space="0" w:color="auto"/>
              <w:bottom w:val="single" w:sz="6" w:space="0" w:color="auto"/>
              <w:right w:val="single" w:sz="6" w:space="0" w:color="auto"/>
            </w:tcBorders>
          </w:tcPr>
          <w:p w:rsidR="00EC6D3F" w:rsidRPr="00EF0838" w:rsidRDefault="00EC6D3F" w:rsidP="00EF0838">
            <w:pPr>
              <w:spacing w:after="0" w:line="240" w:lineRule="auto"/>
              <w:rPr>
                <w:rFonts w:ascii="Times New Roman" w:eastAsia="Times New Roman" w:hAnsi="Times New Roman" w:cs="Times New Roman"/>
                <w:sz w:val="28"/>
                <w:szCs w:val="28"/>
                <w:lang w:val="ru-RU"/>
              </w:rPr>
            </w:pPr>
          </w:p>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Я </w:t>
            </w:r>
            <w:proofErr w:type="spellStart"/>
            <w:proofErr w:type="gramStart"/>
            <w:r w:rsidRPr="00EF0838">
              <w:rPr>
                <w:rFonts w:ascii="Times New Roman" w:hAnsi="Times New Roman" w:cs="Times New Roman"/>
                <w:sz w:val="28"/>
                <w:szCs w:val="28"/>
                <w:lang w:val="ru-RU"/>
              </w:rPr>
              <w:t>досл</w:t>
            </w:r>
            <w:proofErr w:type="gramEnd"/>
            <w:r w:rsidRPr="00EF0838">
              <w:rPr>
                <w:rFonts w:ascii="Times New Roman" w:hAnsi="Times New Roman" w:cs="Times New Roman"/>
                <w:sz w:val="28"/>
                <w:szCs w:val="28"/>
                <w:lang w:val="ru-RU"/>
              </w:rPr>
              <w:t>іджую</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світ</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EC6D3F">
        <w:trPr>
          <w:cantSplit/>
        </w:trPr>
        <w:tc>
          <w:tcPr>
            <w:tcW w:w="3582" w:type="dxa"/>
            <w:tcBorders>
              <w:top w:val="single" w:sz="6" w:space="0" w:color="auto"/>
              <w:left w:val="single" w:sz="6" w:space="0" w:color="auto"/>
              <w:bottom w:val="nil"/>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Фізкультурна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117" w:type="dxa"/>
            <w:tcBorders>
              <w:top w:val="single" w:sz="6"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EC6D3F">
        <w:trPr>
          <w:cantSplit/>
        </w:trPr>
        <w:tc>
          <w:tcPr>
            <w:tcW w:w="3582" w:type="dxa"/>
            <w:tcBorders>
              <w:top w:val="single" w:sz="6" w:space="0" w:color="auto"/>
              <w:left w:val="single" w:sz="6" w:space="0" w:color="auto"/>
              <w:bottom w:val="single" w:sz="4"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Технологічна</w:t>
            </w:r>
            <w:proofErr w:type="spellEnd"/>
          </w:p>
        </w:tc>
        <w:tc>
          <w:tcPr>
            <w:tcW w:w="3966" w:type="dxa"/>
            <w:tcBorders>
              <w:top w:val="single" w:sz="6" w:space="0" w:color="auto"/>
              <w:left w:val="single" w:sz="6" w:space="0" w:color="auto"/>
              <w:bottom w:val="single" w:sz="4"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EC6D3F">
        <w:trPr>
          <w:cantSplit/>
        </w:trPr>
        <w:tc>
          <w:tcPr>
            <w:tcW w:w="3582" w:type="dxa"/>
            <w:tcBorders>
              <w:top w:val="single" w:sz="4"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Інформатична</w:t>
            </w:r>
            <w:proofErr w:type="spellEnd"/>
          </w:p>
        </w:tc>
        <w:tc>
          <w:tcPr>
            <w:tcW w:w="3966" w:type="dxa"/>
            <w:tcBorders>
              <w:top w:val="single" w:sz="6" w:space="0" w:color="auto"/>
              <w:left w:val="single" w:sz="6" w:space="0" w:color="auto"/>
              <w:bottom w:val="single" w:sz="4"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EC6D3F">
        <w:trPr>
          <w:cantSplit/>
        </w:trPr>
        <w:tc>
          <w:tcPr>
            <w:tcW w:w="3582" w:type="dxa"/>
            <w:tcBorders>
              <w:top w:val="single" w:sz="6" w:space="0" w:color="auto"/>
              <w:left w:val="single" w:sz="6" w:space="0" w:color="auto"/>
              <w:bottom w:val="nil"/>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Мистецька</w:t>
            </w:r>
            <w:proofErr w:type="spellEnd"/>
          </w:p>
        </w:tc>
        <w:tc>
          <w:tcPr>
            <w:tcW w:w="3966" w:type="dxa"/>
            <w:tcBorders>
              <w:top w:val="single" w:sz="4" w:space="0" w:color="auto"/>
              <w:left w:val="single" w:sz="6" w:space="0" w:color="auto"/>
              <w:bottom w:val="single" w:sz="4"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EC6D3F">
        <w:trPr>
          <w:cantSplit/>
          <w:trHeight w:val="80"/>
        </w:trPr>
        <w:tc>
          <w:tcPr>
            <w:tcW w:w="3582" w:type="dxa"/>
            <w:tcBorders>
              <w:top w:val="nil"/>
              <w:left w:val="single" w:sz="6" w:space="0" w:color="auto"/>
              <w:bottom w:val="single" w:sz="6" w:space="0" w:color="auto"/>
              <w:right w:val="single" w:sz="6" w:space="0" w:color="auto"/>
            </w:tcBorders>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single" w:sz="4" w:space="0" w:color="auto"/>
              <w:left w:val="single" w:sz="6" w:space="0" w:color="auto"/>
              <w:bottom w:val="single" w:sz="6" w:space="0" w:color="auto"/>
              <w:right w:val="single" w:sz="6" w:space="0" w:color="auto"/>
            </w:tcBorders>
            <w:hideMark/>
          </w:tcPr>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3117" w:type="dxa"/>
            <w:tcBorders>
              <w:top w:val="single" w:sz="4" w:space="0" w:color="auto"/>
              <w:left w:val="single" w:sz="6" w:space="0" w:color="auto"/>
              <w:bottom w:val="single" w:sz="6" w:space="0" w:color="auto"/>
              <w:right w:val="single" w:sz="6" w:space="0" w:color="auto"/>
            </w:tcBorders>
            <w:vAlign w:val="center"/>
            <w:hideMark/>
          </w:tcPr>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F0536D">
        <w:trPr>
          <w:cantSplit/>
          <w:trHeight w:val="285"/>
        </w:trPr>
        <w:tc>
          <w:tcPr>
            <w:tcW w:w="3582" w:type="dxa"/>
            <w:vMerge w:val="restart"/>
            <w:tcBorders>
              <w:top w:val="single" w:sz="4" w:space="0" w:color="auto"/>
              <w:left w:val="single" w:sz="6" w:space="0" w:color="auto"/>
              <w:right w:val="single" w:sz="4" w:space="0" w:color="auto"/>
            </w:tcBorders>
            <w:hideMark/>
          </w:tcPr>
          <w:p w:rsidR="007A0AD5" w:rsidRPr="00EF0838" w:rsidRDefault="007A0AD5"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Корекційно-розвиткова</w:t>
            </w:r>
            <w:proofErr w:type="spellEnd"/>
            <w:r w:rsidRPr="00EF0838">
              <w:rPr>
                <w:rFonts w:ascii="Times New Roman" w:hAnsi="Times New Roman" w:cs="Times New Roman"/>
                <w:sz w:val="28"/>
                <w:szCs w:val="28"/>
                <w:lang w:val="ru-RU"/>
              </w:rPr>
              <w:t xml:space="preserve"> робота</w:t>
            </w:r>
          </w:p>
        </w:tc>
        <w:tc>
          <w:tcPr>
            <w:tcW w:w="3966" w:type="dxa"/>
            <w:tcBorders>
              <w:top w:val="single" w:sz="4" w:space="0" w:color="auto"/>
              <w:left w:val="single" w:sz="4" w:space="0" w:color="auto"/>
              <w:bottom w:val="single" w:sz="4"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Ритміка</w:t>
            </w:r>
            <w:proofErr w:type="spellEnd"/>
          </w:p>
        </w:tc>
        <w:tc>
          <w:tcPr>
            <w:tcW w:w="3117" w:type="dxa"/>
            <w:tcBorders>
              <w:top w:val="single" w:sz="6" w:space="0" w:color="auto"/>
              <w:left w:val="single" w:sz="6" w:space="0" w:color="auto"/>
              <w:bottom w:val="single" w:sz="4"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F0536D">
        <w:trPr>
          <w:cantSplit/>
          <w:trHeight w:val="75"/>
        </w:trPr>
        <w:tc>
          <w:tcPr>
            <w:tcW w:w="3582" w:type="dxa"/>
            <w:vMerge/>
            <w:tcBorders>
              <w:left w:val="single" w:sz="6" w:space="0" w:color="auto"/>
              <w:right w:val="single" w:sz="4" w:space="0" w:color="auto"/>
            </w:tcBorders>
            <w:hideMark/>
          </w:tcPr>
          <w:p w:rsidR="007A0AD5" w:rsidRPr="00EF0838" w:rsidRDefault="007A0AD5" w:rsidP="00EF0838">
            <w:pPr>
              <w:widowControl w:val="0"/>
              <w:autoSpaceDE w:val="0"/>
              <w:autoSpaceDN w:val="0"/>
              <w:adjustRightInd w:val="0"/>
              <w:spacing w:after="0" w:line="240" w:lineRule="auto"/>
              <w:rPr>
                <w:rFonts w:ascii="Times New Roman" w:hAnsi="Times New Roman" w:cs="Times New Roman"/>
                <w:sz w:val="28"/>
                <w:szCs w:val="28"/>
                <w:lang w:val="ru-RU"/>
              </w:rPr>
            </w:pPr>
          </w:p>
        </w:tc>
        <w:tc>
          <w:tcPr>
            <w:tcW w:w="3966" w:type="dxa"/>
            <w:tcBorders>
              <w:top w:val="single" w:sz="4" w:space="0" w:color="auto"/>
              <w:left w:val="single" w:sz="4" w:space="0" w:color="auto"/>
              <w:bottom w:val="single" w:sz="6"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розвитку</w:t>
            </w:r>
            <w:proofErr w:type="spellEnd"/>
          </w:p>
        </w:tc>
        <w:tc>
          <w:tcPr>
            <w:tcW w:w="3117" w:type="dxa"/>
            <w:tcBorders>
              <w:top w:val="single" w:sz="4" w:space="0" w:color="auto"/>
              <w:left w:val="single" w:sz="6" w:space="0" w:color="auto"/>
              <w:bottom w:val="single" w:sz="6"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jc w:val="center"/>
              <w:rPr>
                <w:rFonts w:ascii="Times New Roman" w:hAnsi="Times New Roman" w:cs="Times New Roman"/>
                <w:sz w:val="28"/>
                <w:szCs w:val="28"/>
                <w:lang w:val="ru-RU"/>
              </w:rPr>
            </w:pPr>
            <w:r w:rsidRPr="00EF0838">
              <w:rPr>
                <w:rFonts w:ascii="Times New Roman" w:hAnsi="Times New Roman" w:cs="Times New Roman"/>
                <w:sz w:val="28"/>
                <w:szCs w:val="28"/>
                <w:lang w:val="ru-RU"/>
              </w:rPr>
              <w:t>0,5</w:t>
            </w:r>
          </w:p>
        </w:tc>
      </w:tr>
      <w:tr w:rsidR="00EF0838" w:rsidRPr="00EF0838" w:rsidTr="00F0536D">
        <w:trPr>
          <w:cantSplit/>
        </w:trPr>
        <w:tc>
          <w:tcPr>
            <w:tcW w:w="3582" w:type="dxa"/>
            <w:vMerge/>
            <w:tcBorders>
              <w:left w:val="single" w:sz="6" w:space="0" w:color="auto"/>
              <w:right w:val="single" w:sz="4" w:space="0" w:color="auto"/>
            </w:tcBorders>
            <w:vAlign w:val="center"/>
            <w:hideMark/>
          </w:tcPr>
          <w:p w:rsidR="007A0AD5" w:rsidRPr="00EF0838" w:rsidRDefault="007A0AD5"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single" w:sz="4" w:space="0" w:color="auto"/>
              <w:left w:val="single" w:sz="4" w:space="0" w:color="auto"/>
              <w:bottom w:val="single" w:sz="6"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Розвиток</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мовлення</w:t>
            </w:r>
            <w:proofErr w:type="spellEnd"/>
            <w:r w:rsidRPr="00EF0838">
              <w:rPr>
                <w:rFonts w:ascii="Times New Roman" w:hAnsi="Times New Roman" w:cs="Times New Roman"/>
                <w:sz w:val="28"/>
                <w:szCs w:val="28"/>
                <w:lang w:val="ru-RU"/>
              </w:rPr>
              <w:t xml:space="preserve"> </w:t>
            </w:r>
          </w:p>
        </w:tc>
        <w:tc>
          <w:tcPr>
            <w:tcW w:w="3117" w:type="dxa"/>
            <w:tcBorders>
              <w:top w:val="single" w:sz="4" w:space="0" w:color="auto"/>
              <w:left w:val="single" w:sz="6" w:space="0" w:color="auto"/>
              <w:bottom w:val="single" w:sz="6"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F0536D">
        <w:trPr>
          <w:cantSplit/>
        </w:trPr>
        <w:tc>
          <w:tcPr>
            <w:tcW w:w="3582" w:type="dxa"/>
            <w:vMerge/>
            <w:tcBorders>
              <w:left w:val="single" w:sz="6" w:space="0" w:color="auto"/>
              <w:bottom w:val="single" w:sz="6" w:space="0" w:color="auto"/>
              <w:right w:val="single" w:sz="4" w:space="0" w:color="auto"/>
            </w:tcBorders>
            <w:vAlign w:val="center"/>
            <w:hideMark/>
          </w:tcPr>
          <w:p w:rsidR="007A0AD5" w:rsidRPr="00EF0838" w:rsidRDefault="007A0AD5"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4" w:space="0" w:color="auto"/>
              <w:bottom w:val="single" w:sz="6"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117" w:type="dxa"/>
            <w:tcBorders>
              <w:top w:val="single" w:sz="6" w:space="0" w:color="auto"/>
              <w:left w:val="single" w:sz="6" w:space="0" w:color="auto"/>
              <w:bottom w:val="single" w:sz="6" w:space="0" w:color="auto"/>
              <w:right w:val="single" w:sz="6" w:space="0" w:color="auto"/>
            </w:tcBorders>
            <w:hideMark/>
          </w:tcPr>
          <w:p w:rsidR="007A0AD5" w:rsidRPr="00EF0838" w:rsidRDefault="007A0AD5"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bl>
    <w:p w:rsidR="00EC6D3F" w:rsidRPr="00EF0838" w:rsidRDefault="00EC6D3F" w:rsidP="00EF0838">
      <w:pPr>
        <w:spacing w:after="0" w:line="240" w:lineRule="auto"/>
        <w:rPr>
          <w:rFonts w:ascii="Times New Roman" w:hAnsi="Times New Roman" w:cs="Times New Roman"/>
          <w:b/>
          <w:sz w:val="28"/>
          <w:szCs w:val="28"/>
        </w:rPr>
      </w:pPr>
    </w:p>
    <w:p w:rsidR="000B5D38" w:rsidRPr="00EF0838" w:rsidRDefault="000B5D38"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НАВЧАЛЬНИЙ ПЛАН</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індивідуального навчання учня 4 класу для дітей </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із </w:t>
      </w:r>
      <w:r w:rsidR="00EC6D3F" w:rsidRPr="00EF0838">
        <w:rPr>
          <w:rFonts w:ascii="Times New Roman" w:hAnsi="Times New Roman" w:cs="Times New Roman"/>
          <w:b/>
          <w:sz w:val="28"/>
          <w:szCs w:val="28"/>
        </w:rPr>
        <w:t>тяжкими порушеннями мовлення</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Матвійчука Артема Олександровича</w:t>
      </w:r>
    </w:p>
    <w:p w:rsidR="000B5D38" w:rsidRPr="00EF0838" w:rsidRDefault="000B5D38"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 2021-2022 навчальний рік</w:t>
      </w:r>
    </w:p>
    <w:tbl>
      <w:tblPr>
        <w:tblpPr w:leftFromText="180" w:rightFromText="180" w:vertAnchor="text" w:horzAnchor="margin" w:tblpXSpec="center" w:tblpY="179"/>
        <w:tblW w:w="10665" w:type="dxa"/>
        <w:tblLayout w:type="fixed"/>
        <w:tblCellMar>
          <w:left w:w="40" w:type="dxa"/>
          <w:right w:w="40" w:type="dxa"/>
        </w:tblCellMar>
        <w:tblLook w:val="04A0" w:firstRow="1" w:lastRow="0" w:firstColumn="1" w:lastColumn="0" w:noHBand="0" w:noVBand="1"/>
      </w:tblPr>
      <w:tblGrid>
        <w:gridCol w:w="3582"/>
        <w:gridCol w:w="3966"/>
        <w:gridCol w:w="3117"/>
      </w:tblGrid>
      <w:tr w:rsidR="00EF0838" w:rsidRPr="00EF0838" w:rsidTr="000B5D38">
        <w:trPr>
          <w:cantSplit/>
        </w:trPr>
        <w:tc>
          <w:tcPr>
            <w:tcW w:w="3582" w:type="dxa"/>
            <w:tcBorders>
              <w:top w:val="single" w:sz="6" w:space="0" w:color="auto"/>
              <w:left w:val="single" w:sz="6" w:space="0" w:color="auto"/>
              <w:bottom w:val="nil"/>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EF0838">
              <w:rPr>
                <w:rFonts w:ascii="Times New Roman" w:hAnsi="Times New Roman" w:cs="Times New Roman"/>
                <w:b/>
                <w:sz w:val="28"/>
                <w:szCs w:val="28"/>
                <w:lang w:val="ru-RU"/>
              </w:rPr>
              <w:t>Освітні</w:t>
            </w:r>
            <w:proofErr w:type="spellEnd"/>
            <w:r w:rsidRPr="00EF0838">
              <w:rPr>
                <w:rFonts w:ascii="Times New Roman" w:hAnsi="Times New Roman" w:cs="Times New Roman"/>
                <w:b/>
                <w:sz w:val="28"/>
                <w:szCs w:val="28"/>
                <w:lang w:val="ru-RU"/>
              </w:rPr>
              <w:t xml:space="preserve"> </w:t>
            </w:r>
            <w:proofErr w:type="spellStart"/>
            <w:r w:rsidRPr="00EF0838">
              <w:rPr>
                <w:rFonts w:ascii="Times New Roman" w:hAnsi="Times New Roman" w:cs="Times New Roman"/>
                <w:b/>
                <w:sz w:val="28"/>
                <w:szCs w:val="28"/>
                <w:lang w:val="ru-RU"/>
              </w:rPr>
              <w:t>галузі</w:t>
            </w:r>
            <w:proofErr w:type="spellEnd"/>
          </w:p>
        </w:tc>
        <w:tc>
          <w:tcPr>
            <w:tcW w:w="3966" w:type="dxa"/>
            <w:tcBorders>
              <w:top w:val="single" w:sz="6" w:space="0" w:color="auto"/>
              <w:left w:val="single" w:sz="6" w:space="0" w:color="auto"/>
              <w:bottom w:val="nil"/>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 xml:space="preserve">                </w:t>
            </w:r>
            <w:proofErr w:type="spellStart"/>
            <w:r w:rsidRPr="00EF0838">
              <w:rPr>
                <w:rFonts w:ascii="Times New Roman" w:hAnsi="Times New Roman" w:cs="Times New Roman"/>
                <w:b/>
                <w:sz w:val="28"/>
                <w:szCs w:val="28"/>
                <w:lang w:val="ru-RU"/>
              </w:rPr>
              <w:t>Предмети</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tc>
      </w:tr>
      <w:tr w:rsidR="00EF0838" w:rsidRPr="00EF0838" w:rsidTr="000B5D38">
        <w:trPr>
          <w:cantSplit/>
        </w:trPr>
        <w:tc>
          <w:tcPr>
            <w:tcW w:w="3582" w:type="dxa"/>
            <w:tcBorders>
              <w:top w:val="nil"/>
              <w:left w:val="single" w:sz="6" w:space="0" w:color="auto"/>
              <w:bottom w:val="single" w:sz="6" w:space="0" w:color="auto"/>
              <w:right w:val="single" w:sz="6" w:space="0" w:color="auto"/>
            </w:tcBorders>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nil"/>
              <w:left w:val="single" w:sz="6" w:space="0" w:color="auto"/>
              <w:bottom w:val="single" w:sz="6" w:space="0" w:color="auto"/>
              <w:right w:val="single" w:sz="6" w:space="0" w:color="auto"/>
            </w:tcBorders>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10</w:t>
            </w:r>
          </w:p>
        </w:tc>
      </w:tr>
      <w:tr w:rsidR="00EF0838" w:rsidRPr="00EF0838" w:rsidTr="000B5D38">
        <w:trPr>
          <w:cantSplit/>
        </w:trPr>
        <w:tc>
          <w:tcPr>
            <w:tcW w:w="3582" w:type="dxa"/>
            <w:vMerge w:val="restart"/>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Мовн</w:t>
            </w:r>
            <w:proofErr w:type="gramStart"/>
            <w:r w:rsidRPr="00EF0838">
              <w:rPr>
                <w:rFonts w:ascii="Times New Roman" w:hAnsi="Times New Roman" w:cs="Times New Roman"/>
                <w:sz w:val="28"/>
                <w:szCs w:val="28"/>
                <w:lang w:val="ru-RU"/>
              </w:rPr>
              <w:t>о</w:t>
            </w:r>
            <w:proofErr w:type="spellEnd"/>
            <w:r w:rsidRPr="00EF0838">
              <w:rPr>
                <w:rFonts w:ascii="Times New Roman" w:hAnsi="Times New Roman" w:cs="Times New Roman"/>
                <w:sz w:val="28"/>
                <w:szCs w:val="28"/>
                <w:lang w:val="ru-RU"/>
              </w:rPr>
              <w:t>-</w:t>
            </w:r>
            <w:proofErr w:type="gram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A627B0" w:rsidRPr="00EF0838" w:rsidRDefault="000B5D38"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та </w:t>
            </w:r>
          </w:p>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л</w:t>
            </w:r>
            <w:proofErr w:type="gramEnd"/>
            <w:r w:rsidRPr="00EF0838">
              <w:rPr>
                <w:rFonts w:ascii="Times New Roman" w:hAnsi="Times New Roman" w:cs="Times New Roman"/>
                <w:sz w:val="28"/>
                <w:szCs w:val="28"/>
                <w:lang w:val="ru-RU"/>
              </w:rPr>
              <w:t>ітературне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читання</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3</w:t>
            </w:r>
          </w:p>
        </w:tc>
      </w:tr>
      <w:tr w:rsidR="00EF0838" w:rsidRPr="00EF0838" w:rsidTr="000B5D38">
        <w:trPr>
          <w:cantSplit/>
        </w:trPr>
        <w:tc>
          <w:tcPr>
            <w:tcW w:w="3582" w:type="dxa"/>
            <w:vMerge/>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Pr>
        <w:tc>
          <w:tcPr>
            <w:tcW w:w="3582"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Математична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0B5D38">
        <w:trPr>
          <w:cantSplit/>
        </w:trPr>
        <w:tc>
          <w:tcPr>
            <w:tcW w:w="3582" w:type="dxa"/>
            <w:tcBorders>
              <w:top w:val="single" w:sz="6" w:space="0" w:color="auto"/>
              <w:left w:val="single" w:sz="6" w:space="0" w:color="auto"/>
              <w:bottom w:val="single" w:sz="6" w:space="0" w:color="auto"/>
              <w:right w:val="single" w:sz="6" w:space="0" w:color="auto"/>
            </w:tcBorders>
          </w:tcPr>
          <w:p w:rsidR="000B5D38" w:rsidRPr="00EF0838" w:rsidRDefault="000B5D38" w:rsidP="00EF0838">
            <w:pPr>
              <w:spacing w:after="0" w:line="240" w:lineRule="auto"/>
              <w:rPr>
                <w:rFonts w:ascii="Times New Roman" w:eastAsia="Times New Roman" w:hAnsi="Times New Roman" w:cs="Times New Roman"/>
                <w:sz w:val="28"/>
                <w:szCs w:val="28"/>
                <w:lang w:val="ru-RU"/>
              </w:rPr>
            </w:pPr>
            <w:proofErr w:type="spellStart"/>
            <w:r w:rsidRPr="00EF0838">
              <w:rPr>
                <w:rFonts w:ascii="Times New Roman" w:hAnsi="Times New Roman" w:cs="Times New Roman"/>
                <w:sz w:val="28"/>
                <w:szCs w:val="28"/>
                <w:lang w:val="ru-RU"/>
              </w:rPr>
              <w:t>Природнича</w:t>
            </w:r>
            <w:proofErr w:type="spellEnd"/>
          </w:p>
          <w:p w:rsidR="000B5D38" w:rsidRPr="00EF0838" w:rsidRDefault="000B5D38" w:rsidP="00EF0838">
            <w:pPr>
              <w:spacing w:after="0" w:line="240" w:lineRule="auto"/>
              <w:rPr>
                <w:rFonts w:ascii="Times New Roman" w:hAnsi="Times New Roman" w:cs="Times New Roman"/>
                <w:sz w:val="28"/>
                <w:szCs w:val="28"/>
                <w:lang w:val="ru-RU"/>
              </w:rPr>
            </w:pPr>
          </w:p>
          <w:p w:rsidR="000B5D38" w:rsidRPr="00EF0838" w:rsidRDefault="000B5D38" w:rsidP="00EF0838">
            <w:pPr>
              <w:spacing w:after="0" w:line="240" w:lineRule="auto"/>
              <w:rPr>
                <w:rFonts w:ascii="Times New Roman" w:hAnsi="Times New Roman" w:cs="Times New Roman"/>
                <w:sz w:val="28"/>
                <w:szCs w:val="28"/>
                <w:lang w:val="ru-RU"/>
              </w:rPr>
            </w:pPr>
            <w:proofErr w:type="spellStart"/>
            <w:proofErr w:type="gramStart"/>
            <w:r w:rsidRPr="00EF0838">
              <w:rPr>
                <w:rFonts w:ascii="Times New Roman" w:hAnsi="Times New Roman" w:cs="Times New Roman"/>
                <w:sz w:val="28"/>
                <w:szCs w:val="28"/>
                <w:lang w:val="ru-RU"/>
              </w:rPr>
              <w:t>Соц</w:t>
            </w:r>
            <w:proofErr w:type="gramEnd"/>
            <w:r w:rsidRPr="00EF0838">
              <w:rPr>
                <w:rFonts w:ascii="Times New Roman" w:hAnsi="Times New Roman" w:cs="Times New Roman"/>
                <w:sz w:val="28"/>
                <w:szCs w:val="28"/>
                <w:lang w:val="ru-RU"/>
              </w:rPr>
              <w:t>іальна</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здоров’язбережувальна</w:t>
            </w:r>
            <w:proofErr w:type="spellEnd"/>
          </w:p>
          <w:p w:rsidR="000B5D38" w:rsidRPr="00EF0838" w:rsidRDefault="000B5D38" w:rsidP="00EF0838">
            <w:pPr>
              <w:spacing w:after="0" w:line="240" w:lineRule="auto"/>
              <w:rPr>
                <w:rFonts w:ascii="Times New Roman" w:hAnsi="Times New Roman" w:cs="Times New Roman"/>
                <w:sz w:val="28"/>
                <w:szCs w:val="28"/>
                <w:lang w:val="ru-RU"/>
              </w:rPr>
            </w:pPr>
          </w:p>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Громадянська</w:t>
            </w:r>
            <w:proofErr w:type="spellEnd"/>
            <w:r w:rsidRPr="00EF0838">
              <w:rPr>
                <w:rFonts w:ascii="Times New Roman" w:hAnsi="Times New Roman" w:cs="Times New Roman"/>
                <w:sz w:val="28"/>
                <w:szCs w:val="28"/>
                <w:lang w:val="ru-RU"/>
              </w:rPr>
              <w:t xml:space="preserve"> та </w:t>
            </w:r>
            <w:proofErr w:type="spellStart"/>
            <w:r w:rsidRPr="00EF0838">
              <w:rPr>
                <w:rFonts w:ascii="Times New Roman" w:hAnsi="Times New Roman" w:cs="Times New Roman"/>
                <w:sz w:val="28"/>
                <w:szCs w:val="28"/>
                <w:lang w:val="ru-RU"/>
              </w:rPr>
              <w:t>історична</w:t>
            </w:r>
            <w:proofErr w:type="spellEnd"/>
            <w:r w:rsidRPr="00EF0838">
              <w:rPr>
                <w:rFonts w:ascii="Times New Roman" w:hAnsi="Times New Roman" w:cs="Times New Roman"/>
                <w:sz w:val="28"/>
                <w:szCs w:val="28"/>
                <w:lang w:val="ru-RU"/>
              </w:rPr>
              <w:t xml:space="preserve"> </w:t>
            </w:r>
          </w:p>
        </w:tc>
        <w:tc>
          <w:tcPr>
            <w:tcW w:w="3966" w:type="dxa"/>
            <w:tcBorders>
              <w:top w:val="single" w:sz="6" w:space="0" w:color="auto"/>
              <w:left w:val="single" w:sz="6" w:space="0" w:color="auto"/>
              <w:bottom w:val="single" w:sz="6" w:space="0" w:color="auto"/>
              <w:right w:val="single" w:sz="6" w:space="0" w:color="auto"/>
            </w:tcBorders>
          </w:tcPr>
          <w:p w:rsidR="000B5D38" w:rsidRPr="00EF0838" w:rsidRDefault="000B5D38" w:rsidP="00EF0838">
            <w:pPr>
              <w:spacing w:after="0" w:line="240" w:lineRule="auto"/>
              <w:rPr>
                <w:rFonts w:ascii="Times New Roman" w:eastAsia="Times New Roman" w:hAnsi="Times New Roman" w:cs="Times New Roman"/>
                <w:sz w:val="28"/>
                <w:szCs w:val="28"/>
                <w:lang w:val="ru-RU"/>
              </w:rPr>
            </w:pPr>
          </w:p>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Я </w:t>
            </w:r>
            <w:proofErr w:type="spellStart"/>
            <w:proofErr w:type="gramStart"/>
            <w:r w:rsidRPr="00EF0838">
              <w:rPr>
                <w:rFonts w:ascii="Times New Roman" w:hAnsi="Times New Roman" w:cs="Times New Roman"/>
                <w:sz w:val="28"/>
                <w:szCs w:val="28"/>
                <w:lang w:val="ru-RU"/>
              </w:rPr>
              <w:t>досл</w:t>
            </w:r>
            <w:proofErr w:type="gramEnd"/>
            <w:r w:rsidRPr="00EF0838">
              <w:rPr>
                <w:rFonts w:ascii="Times New Roman" w:hAnsi="Times New Roman" w:cs="Times New Roman"/>
                <w:sz w:val="28"/>
                <w:szCs w:val="28"/>
                <w:lang w:val="ru-RU"/>
              </w:rPr>
              <w:t>іджую</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світ</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tcBorders>
              <w:top w:val="single" w:sz="6" w:space="0" w:color="auto"/>
              <w:left w:val="single" w:sz="6" w:space="0" w:color="auto"/>
              <w:bottom w:val="nil"/>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Фізкультурна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Технологічна</w:t>
            </w:r>
            <w:proofErr w:type="spellEnd"/>
          </w:p>
        </w:tc>
        <w:tc>
          <w:tcPr>
            <w:tcW w:w="3966"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Pr>
        <w:tc>
          <w:tcPr>
            <w:tcW w:w="3582" w:type="dxa"/>
            <w:tcBorders>
              <w:top w:val="single" w:sz="4"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Інформатична</w:t>
            </w:r>
            <w:proofErr w:type="spellEnd"/>
          </w:p>
        </w:tc>
        <w:tc>
          <w:tcPr>
            <w:tcW w:w="3966"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Pr>
        <w:tc>
          <w:tcPr>
            <w:tcW w:w="3582" w:type="dxa"/>
            <w:tcBorders>
              <w:top w:val="single" w:sz="6" w:space="0" w:color="auto"/>
              <w:left w:val="single" w:sz="6" w:space="0" w:color="auto"/>
              <w:bottom w:val="nil"/>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Мистецька</w:t>
            </w:r>
            <w:proofErr w:type="spellEnd"/>
          </w:p>
        </w:tc>
        <w:tc>
          <w:tcPr>
            <w:tcW w:w="3966" w:type="dxa"/>
            <w:tcBorders>
              <w:top w:val="single" w:sz="4"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Height w:val="80"/>
        </w:trPr>
        <w:tc>
          <w:tcPr>
            <w:tcW w:w="3582" w:type="dxa"/>
            <w:tcBorders>
              <w:top w:val="nil"/>
              <w:left w:val="single" w:sz="6" w:space="0" w:color="auto"/>
              <w:bottom w:val="single" w:sz="6" w:space="0" w:color="auto"/>
              <w:right w:val="single" w:sz="6" w:space="0" w:color="auto"/>
            </w:tcBorders>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single" w:sz="4"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3117" w:type="dxa"/>
            <w:tcBorders>
              <w:top w:val="single" w:sz="4"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Pr>
        <w:tc>
          <w:tcPr>
            <w:tcW w:w="3582" w:type="dxa"/>
            <w:vMerge w:val="restart"/>
            <w:tcBorders>
              <w:top w:val="single" w:sz="4" w:space="0" w:color="auto"/>
              <w:left w:val="single" w:sz="6" w:space="0" w:color="auto"/>
              <w:bottom w:val="single" w:sz="6"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Корекційно-розвиткова</w:t>
            </w:r>
            <w:proofErr w:type="spellEnd"/>
            <w:r w:rsidRPr="00EF0838">
              <w:rPr>
                <w:rFonts w:ascii="Times New Roman" w:hAnsi="Times New Roman" w:cs="Times New Roman"/>
                <w:sz w:val="28"/>
                <w:szCs w:val="28"/>
                <w:lang w:val="ru-RU"/>
              </w:rPr>
              <w:t xml:space="preserve"> робота</w:t>
            </w:r>
          </w:p>
        </w:tc>
        <w:tc>
          <w:tcPr>
            <w:tcW w:w="3966" w:type="dxa"/>
            <w:tcBorders>
              <w:top w:val="single" w:sz="4" w:space="0" w:color="auto"/>
              <w:left w:val="single" w:sz="4" w:space="0" w:color="auto"/>
              <w:bottom w:val="single" w:sz="6" w:space="0" w:color="auto"/>
              <w:right w:val="single" w:sz="6" w:space="0" w:color="auto"/>
            </w:tcBorders>
            <w:hideMark/>
          </w:tcPr>
          <w:p w:rsidR="000B5D38"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Логор</w:t>
            </w:r>
            <w:r w:rsidR="000B5D38" w:rsidRPr="00EF0838">
              <w:rPr>
                <w:rFonts w:ascii="Times New Roman" w:hAnsi="Times New Roman" w:cs="Times New Roman"/>
                <w:sz w:val="28"/>
                <w:szCs w:val="28"/>
                <w:lang w:val="ru-RU"/>
              </w:rPr>
              <w:t>итміка</w:t>
            </w:r>
            <w:proofErr w:type="spellEnd"/>
          </w:p>
        </w:tc>
        <w:tc>
          <w:tcPr>
            <w:tcW w:w="3117"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vMerge/>
            <w:tcBorders>
              <w:top w:val="single" w:sz="4" w:space="0" w:color="auto"/>
              <w:left w:val="single" w:sz="6" w:space="0" w:color="auto"/>
              <w:bottom w:val="single" w:sz="6"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4" w:space="0" w:color="auto"/>
              <w:bottom w:val="single" w:sz="6" w:space="0" w:color="auto"/>
              <w:right w:val="single" w:sz="6" w:space="0" w:color="auto"/>
            </w:tcBorders>
            <w:hideMark/>
          </w:tcPr>
          <w:p w:rsidR="000B5D38"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000B5D38" w:rsidRPr="00EF0838">
              <w:rPr>
                <w:rFonts w:ascii="Times New Roman" w:hAnsi="Times New Roman" w:cs="Times New Roman"/>
                <w:sz w:val="28"/>
                <w:szCs w:val="28"/>
                <w:lang w:val="ru-RU"/>
              </w:rPr>
              <w:t>мовлення</w:t>
            </w:r>
            <w:proofErr w:type="spellEnd"/>
            <w:r w:rsidR="000B5D38" w:rsidRPr="00EF0838">
              <w:rPr>
                <w:rFonts w:ascii="Times New Roman" w:hAnsi="Times New Roman" w:cs="Times New Roman"/>
                <w:sz w:val="28"/>
                <w:szCs w:val="28"/>
                <w:lang w:val="ru-RU"/>
              </w:rPr>
              <w:t xml:space="preserve"> </w:t>
            </w:r>
          </w:p>
        </w:tc>
        <w:tc>
          <w:tcPr>
            <w:tcW w:w="3117" w:type="dxa"/>
            <w:tcBorders>
              <w:top w:val="single" w:sz="6" w:space="0" w:color="auto"/>
              <w:left w:val="single" w:sz="6" w:space="0" w:color="auto"/>
              <w:bottom w:val="single" w:sz="6" w:space="0" w:color="auto"/>
              <w:right w:val="single" w:sz="6" w:space="0" w:color="auto"/>
            </w:tcBorders>
            <w:hideMark/>
          </w:tcPr>
          <w:p w:rsidR="000B5D38"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vMerge/>
            <w:tcBorders>
              <w:top w:val="single" w:sz="4" w:space="0" w:color="auto"/>
              <w:left w:val="single" w:sz="6" w:space="0" w:color="auto"/>
              <w:bottom w:val="single" w:sz="6"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4"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розвитку</w:t>
            </w:r>
            <w:proofErr w:type="spellEnd"/>
          </w:p>
          <w:p w:rsidR="00EC6D3F"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Лікувальна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фізкультура</w:t>
            </w:r>
            <w:proofErr w:type="spellEnd"/>
          </w:p>
        </w:tc>
        <w:tc>
          <w:tcPr>
            <w:tcW w:w="3117"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hAnsi="Times New Roman" w:cs="Times New Roman"/>
                <w:sz w:val="28"/>
                <w:szCs w:val="28"/>
                <w:lang w:val="ru-RU"/>
              </w:rPr>
            </w:pPr>
            <w:r w:rsidRPr="00EF0838">
              <w:rPr>
                <w:rFonts w:ascii="Times New Roman" w:hAnsi="Times New Roman" w:cs="Times New Roman"/>
                <w:sz w:val="28"/>
                <w:szCs w:val="28"/>
                <w:lang w:val="ru-RU"/>
              </w:rPr>
              <w:t>0,5</w:t>
            </w:r>
            <w:r w:rsidR="00EC6D3F" w:rsidRPr="00EF0838">
              <w:rPr>
                <w:rFonts w:ascii="Times New Roman" w:hAnsi="Times New Roman" w:cs="Times New Roman"/>
                <w:sz w:val="28"/>
                <w:szCs w:val="28"/>
                <w:lang w:val="ru-RU"/>
              </w:rPr>
              <w:t xml:space="preserve"> </w:t>
            </w:r>
          </w:p>
          <w:p w:rsidR="00EC6D3F" w:rsidRPr="00EF0838" w:rsidRDefault="00EC6D3F"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bl>
    <w:p w:rsidR="000B5D38" w:rsidRPr="00EF0838" w:rsidRDefault="000B5D38" w:rsidP="00EF0838">
      <w:pPr>
        <w:spacing w:after="0" w:line="240" w:lineRule="auto"/>
        <w:rPr>
          <w:rFonts w:ascii="Times New Roman" w:hAnsi="Times New Roman" w:cs="Times New Roman"/>
          <w:b/>
          <w:sz w:val="28"/>
          <w:szCs w:val="28"/>
        </w:rPr>
      </w:pPr>
    </w:p>
    <w:p w:rsidR="000B5D38" w:rsidRPr="00EF0838" w:rsidRDefault="000B5D38"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НАВЧАЛЬНИЙ ПЛАН</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індивідуального навчання учня 4 класу для дітей </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із тяжкими </w:t>
      </w:r>
      <w:proofErr w:type="spellStart"/>
      <w:r w:rsidRPr="00EF0838">
        <w:rPr>
          <w:rFonts w:ascii="Times New Roman" w:hAnsi="Times New Roman" w:cs="Times New Roman"/>
          <w:b/>
          <w:sz w:val="28"/>
          <w:szCs w:val="28"/>
        </w:rPr>
        <w:t>порушенями</w:t>
      </w:r>
      <w:proofErr w:type="spellEnd"/>
      <w:r w:rsidRPr="00EF0838">
        <w:rPr>
          <w:rFonts w:ascii="Times New Roman" w:hAnsi="Times New Roman" w:cs="Times New Roman"/>
          <w:b/>
          <w:sz w:val="28"/>
          <w:szCs w:val="28"/>
        </w:rPr>
        <w:t xml:space="preserve"> мовлення</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Демчука Богдана Юрійовича</w:t>
      </w:r>
    </w:p>
    <w:p w:rsidR="000B5D38" w:rsidRPr="00EF0838" w:rsidRDefault="000B5D38" w:rsidP="00EF0838">
      <w:pPr>
        <w:spacing w:after="0" w:line="240" w:lineRule="auto"/>
        <w:ind w:firstLine="680"/>
        <w:rPr>
          <w:rFonts w:ascii="Times New Roman" w:hAnsi="Times New Roman" w:cs="Times New Roman"/>
          <w:b/>
          <w:sz w:val="28"/>
          <w:szCs w:val="28"/>
        </w:rPr>
      </w:pPr>
      <w:r w:rsidRPr="00EF0838">
        <w:rPr>
          <w:rFonts w:ascii="Times New Roman" w:hAnsi="Times New Roman" w:cs="Times New Roman"/>
          <w:b/>
          <w:sz w:val="28"/>
          <w:szCs w:val="28"/>
        </w:rPr>
        <w:t xml:space="preserve">                                 на 2021-2022 навчальний рік</w:t>
      </w:r>
    </w:p>
    <w:tbl>
      <w:tblPr>
        <w:tblpPr w:leftFromText="180" w:rightFromText="180" w:vertAnchor="text" w:horzAnchor="margin" w:tblpXSpec="center" w:tblpY="179"/>
        <w:tblW w:w="10665" w:type="dxa"/>
        <w:tblLayout w:type="fixed"/>
        <w:tblCellMar>
          <w:left w:w="40" w:type="dxa"/>
          <w:right w:w="40" w:type="dxa"/>
        </w:tblCellMar>
        <w:tblLook w:val="04A0" w:firstRow="1" w:lastRow="0" w:firstColumn="1" w:lastColumn="0" w:noHBand="0" w:noVBand="1"/>
      </w:tblPr>
      <w:tblGrid>
        <w:gridCol w:w="3582"/>
        <w:gridCol w:w="3966"/>
        <w:gridCol w:w="3117"/>
      </w:tblGrid>
      <w:tr w:rsidR="00EF0838" w:rsidRPr="00EF0838" w:rsidTr="000B5D38">
        <w:trPr>
          <w:cantSplit/>
        </w:trPr>
        <w:tc>
          <w:tcPr>
            <w:tcW w:w="3582" w:type="dxa"/>
            <w:tcBorders>
              <w:top w:val="single" w:sz="6" w:space="0" w:color="auto"/>
              <w:left w:val="single" w:sz="6" w:space="0" w:color="auto"/>
              <w:bottom w:val="nil"/>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EF0838">
              <w:rPr>
                <w:rFonts w:ascii="Times New Roman" w:hAnsi="Times New Roman" w:cs="Times New Roman"/>
                <w:b/>
                <w:sz w:val="28"/>
                <w:szCs w:val="28"/>
                <w:lang w:val="ru-RU"/>
              </w:rPr>
              <w:t>Освітні</w:t>
            </w:r>
            <w:proofErr w:type="spellEnd"/>
            <w:r w:rsidRPr="00EF0838">
              <w:rPr>
                <w:rFonts w:ascii="Times New Roman" w:hAnsi="Times New Roman" w:cs="Times New Roman"/>
                <w:b/>
                <w:sz w:val="28"/>
                <w:szCs w:val="28"/>
                <w:lang w:val="ru-RU"/>
              </w:rPr>
              <w:t xml:space="preserve"> </w:t>
            </w:r>
            <w:proofErr w:type="spellStart"/>
            <w:r w:rsidRPr="00EF0838">
              <w:rPr>
                <w:rFonts w:ascii="Times New Roman" w:hAnsi="Times New Roman" w:cs="Times New Roman"/>
                <w:b/>
                <w:sz w:val="28"/>
                <w:szCs w:val="28"/>
                <w:lang w:val="ru-RU"/>
              </w:rPr>
              <w:t>галузі</w:t>
            </w:r>
            <w:proofErr w:type="spellEnd"/>
          </w:p>
        </w:tc>
        <w:tc>
          <w:tcPr>
            <w:tcW w:w="3966" w:type="dxa"/>
            <w:tcBorders>
              <w:top w:val="single" w:sz="6" w:space="0" w:color="auto"/>
              <w:left w:val="single" w:sz="6" w:space="0" w:color="auto"/>
              <w:bottom w:val="nil"/>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 xml:space="preserve">                </w:t>
            </w:r>
            <w:proofErr w:type="spellStart"/>
            <w:r w:rsidRPr="00EF0838">
              <w:rPr>
                <w:rFonts w:ascii="Times New Roman" w:hAnsi="Times New Roman" w:cs="Times New Roman"/>
                <w:b/>
                <w:sz w:val="28"/>
                <w:szCs w:val="28"/>
                <w:lang w:val="ru-RU"/>
              </w:rPr>
              <w:t>Предмети</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tc>
      </w:tr>
      <w:tr w:rsidR="00EF0838" w:rsidRPr="00EF0838" w:rsidTr="000B5D38">
        <w:trPr>
          <w:cantSplit/>
        </w:trPr>
        <w:tc>
          <w:tcPr>
            <w:tcW w:w="3582" w:type="dxa"/>
            <w:tcBorders>
              <w:top w:val="nil"/>
              <w:left w:val="single" w:sz="6" w:space="0" w:color="auto"/>
              <w:bottom w:val="single" w:sz="6" w:space="0" w:color="auto"/>
              <w:right w:val="single" w:sz="6" w:space="0" w:color="auto"/>
            </w:tcBorders>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nil"/>
              <w:left w:val="single" w:sz="6" w:space="0" w:color="auto"/>
              <w:bottom w:val="single" w:sz="6" w:space="0" w:color="auto"/>
              <w:right w:val="single" w:sz="6" w:space="0" w:color="auto"/>
            </w:tcBorders>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10</w:t>
            </w:r>
          </w:p>
        </w:tc>
      </w:tr>
      <w:tr w:rsidR="00EF0838" w:rsidRPr="00EF0838" w:rsidTr="000B5D38">
        <w:trPr>
          <w:cantSplit/>
        </w:trPr>
        <w:tc>
          <w:tcPr>
            <w:tcW w:w="3582" w:type="dxa"/>
            <w:vMerge w:val="restart"/>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Мовн</w:t>
            </w:r>
            <w:proofErr w:type="gramStart"/>
            <w:r w:rsidRPr="00EF0838">
              <w:rPr>
                <w:rFonts w:ascii="Times New Roman" w:hAnsi="Times New Roman" w:cs="Times New Roman"/>
                <w:sz w:val="28"/>
                <w:szCs w:val="28"/>
                <w:lang w:val="ru-RU"/>
              </w:rPr>
              <w:t>о</w:t>
            </w:r>
            <w:proofErr w:type="spellEnd"/>
            <w:r w:rsidRPr="00EF0838">
              <w:rPr>
                <w:rFonts w:ascii="Times New Roman" w:hAnsi="Times New Roman" w:cs="Times New Roman"/>
                <w:sz w:val="28"/>
                <w:szCs w:val="28"/>
                <w:lang w:val="ru-RU"/>
              </w:rPr>
              <w:t>-</w:t>
            </w:r>
            <w:proofErr w:type="gram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A627B0" w:rsidRPr="00EF0838" w:rsidRDefault="000B5D38"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та </w:t>
            </w:r>
          </w:p>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л</w:t>
            </w:r>
            <w:proofErr w:type="gramEnd"/>
            <w:r w:rsidRPr="00EF0838">
              <w:rPr>
                <w:rFonts w:ascii="Times New Roman" w:hAnsi="Times New Roman" w:cs="Times New Roman"/>
                <w:sz w:val="28"/>
                <w:szCs w:val="28"/>
                <w:lang w:val="ru-RU"/>
              </w:rPr>
              <w:t>ітературне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читання</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3</w:t>
            </w:r>
          </w:p>
        </w:tc>
      </w:tr>
      <w:tr w:rsidR="00EF0838" w:rsidRPr="00EF0838" w:rsidTr="000B5D38">
        <w:trPr>
          <w:cantSplit/>
        </w:trPr>
        <w:tc>
          <w:tcPr>
            <w:tcW w:w="3582" w:type="dxa"/>
            <w:vMerge/>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Pr>
        <w:tc>
          <w:tcPr>
            <w:tcW w:w="3582"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Математична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0B5D38">
        <w:trPr>
          <w:cantSplit/>
        </w:trPr>
        <w:tc>
          <w:tcPr>
            <w:tcW w:w="3582" w:type="dxa"/>
            <w:tcBorders>
              <w:top w:val="single" w:sz="6" w:space="0" w:color="auto"/>
              <w:left w:val="single" w:sz="6" w:space="0" w:color="auto"/>
              <w:bottom w:val="single" w:sz="6" w:space="0" w:color="auto"/>
              <w:right w:val="single" w:sz="6" w:space="0" w:color="auto"/>
            </w:tcBorders>
          </w:tcPr>
          <w:p w:rsidR="000B5D38" w:rsidRPr="00EF0838" w:rsidRDefault="000B5D38" w:rsidP="00EF0838">
            <w:pPr>
              <w:spacing w:after="0" w:line="240" w:lineRule="auto"/>
              <w:rPr>
                <w:rFonts w:ascii="Times New Roman" w:eastAsia="Times New Roman" w:hAnsi="Times New Roman" w:cs="Times New Roman"/>
                <w:sz w:val="28"/>
                <w:szCs w:val="28"/>
                <w:lang w:val="ru-RU"/>
              </w:rPr>
            </w:pPr>
            <w:proofErr w:type="spellStart"/>
            <w:r w:rsidRPr="00EF0838">
              <w:rPr>
                <w:rFonts w:ascii="Times New Roman" w:hAnsi="Times New Roman" w:cs="Times New Roman"/>
                <w:sz w:val="28"/>
                <w:szCs w:val="28"/>
                <w:lang w:val="ru-RU"/>
              </w:rPr>
              <w:t>Природнича</w:t>
            </w:r>
            <w:proofErr w:type="spellEnd"/>
          </w:p>
          <w:p w:rsidR="000B5D38" w:rsidRPr="00EF0838" w:rsidRDefault="000B5D38" w:rsidP="00EF0838">
            <w:pPr>
              <w:spacing w:after="0" w:line="240" w:lineRule="auto"/>
              <w:rPr>
                <w:rFonts w:ascii="Times New Roman" w:hAnsi="Times New Roman" w:cs="Times New Roman"/>
                <w:sz w:val="28"/>
                <w:szCs w:val="28"/>
                <w:lang w:val="ru-RU"/>
              </w:rPr>
            </w:pPr>
          </w:p>
          <w:p w:rsidR="000B5D38" w:rsidRPr="00EF0838" w:rsidRDefault="000B5D38" w:rsidP="00EF0838">
            <w:pPr>
              <w:spacing w:after="0" w:line="240" w:lineRule="auto"/>
              <w:rPr>
                <w:rFonts w:ascii="Times New Roman" w:hAnsi="Times New Roman" w:cs="Times New Roman"/>
                <w:sz w:val="28"/>
                <w:szCs w:val="28"/>
                <w:lang w:val="ru-RU"/>
              </w:rPr>
            </w:pPr>
            <w:proofErr w:type="spellStart"/>
            <w:proofErr w:type="gramStart"/>
            <w:r w:rsidRPr="00EF0838">
              <w:rPr>
                <w:rFonts w:ascii="Times New Roman" w:hAnsi="Times New Roman" w:cs="Times New Roman"/>
                <w:sz w:val="28"/>
                <w:szCs w:val="28"/>
                <w:lang w:val="ru-RU"/>
              </w:rPr>
              <w:t>Соц</w:t>
            </w:r>
            <w:proofErr w:type="gramEnd"/>
            <w:r w:rsidRPr="00EF0838">
              <w:rPr>
                <w:rFonts w:ascii="Times New Roman" w:hAnsi="Times New Roman" w:cs="Times New Roman"/>
                <w:sz w:val="28"/>
                <w:szCs w:val="28"/>
                <w:lang w:val="ru-RU"/>
              </w:rPr>
              <w:t>іальна</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здоров’язбережувальна</w:t>
            </w:r>
            <w:proofErr w:type="spellEnd"/>
          </w:p>
          <w:p w:rsidR="000B5D38" w:rsidRPr="00EF0838" w:rsidRDefault="000B5D38" w:rsidP="00EF0838">
            <w:pPr>
              <w:spacing w:after="0" w:line="240" w:lineRule="auto"/>
              <w:rPr>
                <w:rFonts w:ascii="Times New Roman" w:hAnsi="Times New Roman" w:cs="Times New Roman"/>
                <w:sz w:val="28"/>
                <w:szCs w:val="28"/>
                <w:lang w:val="ru-RU"/>
              </w:rPr>
            </w:pPr>
          </w:p>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Громадянська</w:t>
            </w:r>
            <w:proofErr w:type="spellEnd"/>
            <w:r w:rsidRPr="00EF0838">
              <w:rPr>
                <w:rFonts w:ascii="Times New Roman" w:hAnsi="Times New Roman" w:cs="Times New Roman"/>
                <w:sz w:val="28"/>
                <w:szCs w:val="28"/>
                <w:lang w:val="ru-RU"/>
              </w:rPr>
              <w:t xml:space="preserve"> та </w:t>
            </w:r>
            <w:proofErr w:type="spellStart"/>
            <w:r w:rsidRPr="00EF0838">
              <w:rPr>
                <w:rFonts w:ascii="Times New Roman" w:hAnsi="Times New Roman" w:cs="Times New Roman"/>
                <w:sz w:val="28"/>
                <w:szCs w:val="28"/>
                <w:lang w:val="ru-RU"/>
              </w:rPr>
              <w:t>історична</w:t>
            </w:r>
            <w:proofErr w:type="spellEnd"/>
            <w:r w:rsidRPr="00EF0838">
              <w:rPr>
                <w:rFonts w:ascii="Times New Roman" w:hAnsi="Times New Roman" w:cs="Times New Roman"/>
                <w:sz w:val="28"/>
                <w:szCs w:val="28"/>
                <w:lang w:val="ru-RU"/>
              </w:rPr>
              <w:t xml:space="preserve"> </w:t>
            </w:r>
          </w:p>
        </w:tc>
        <w:tc>
          <w:tcPr>
            <w:tcW w:w="3966" w:type="dxa"/>
            <w:tcBorders>
              <w:top w:val="single" w:sz="6" w:space="0" w:color="auto"/>
              <w:left w:val="single" w:sz="6" w:space="0" w:color="auto"/>
              <w:bottom w:val="single" w:sz="6" w:space="0" w:color="auto"/>
              <w:right w:val="single" w:sz="6" w:space="0" w:color="auto"/>
            </w:tcBorders>
          </w:tcPr>
          <w:p w:rsidR="000B5D38" w:rsidRPr="00EF0838" w:rsidRDefault="000B5D38" w:rsidP="00EF0838">
            <w:pPr>
              <w:spacing w:after="0" w:line="240" w:lineRule="auto"/>
              <w:rPr>
                <w:rFonts w:ascii="Times New Roman" w:eastAsia="Times New Roman" w:hAnsi="Times New Roman" w:cs="Times New Roman"/>
                <w:sz w:val="28"/>
                <w:szCs w:val="28"/>
                <w:lang w:val="ru-RU"/>
              </w:rPr>
            </w:pPr>
          </w:p>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Я </w:t>
            </w:r>
            <w:proofErr w:type="spellStart"/>
            <w:proofErr w:type="gramStart"/>
            <w:r w:rsidRPr="00EF0838">
              <w:rPr>
                <w:rFonts w:ascii="Times New Roman" w:hAnsi="Times New Roman" w:cs="Times New Roman"/>
                <w:sz w:val="28"/>
                <w:szCs w:val="28"/>
                <w:lang w:val="ru-RU"/>
              </w:rPr>
              <w:t>досл</w:t>
            </w:r>
            <w:proofErr w:type="gramEnd"/>
            <w:r w:rsidRPr="00EF0838">
              <w:rPr>
                <w:rFonts w:ascii="Times New Roman" w:hAnsi="Times New Roman" w:cs="Times New Roman"/>
                <w:sz w:val="28"/>
                <w:szCs w:val="28"/>
                <w:lang w:val="ru-RU"/>
              </w:rPr>
              <w:t>іджую</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світ</w:t>
            </w:r>
            <w:proofErr w:type="spellEnd"/>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tcBorders>
              <w:top w:val="single" w:sz="6" w:space="0" w:color="auto"/>
              <w:left w:val="single" w:sz="6" w:space="0" w:color="auto"/>
              <w:bottom w:val="nil"/>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Фізкультурна</w:t>
            </w:r>
            <w:proofErr w:type="spellEnd"/>
          </w:p>
        </w:tc>
        <w:tc>
          <w:tcPr>
            <w:tcW w:w="3966"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117" w:type="dxa"/>
            <w:tcBorders>
              <w:top w:val="single" w:sz="6"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Технологічна</w:t>
            </w:r>
            <w:proofErr w:type="spellEnd"/>
          </w:p>
        </w:tc>
        <w:tc>
          <w:tcPr>
            <w:tcW w:w="3966"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Pr>
        <w:tc>
          <w:tcPr>
            <w:tcW w:w="3582" w:type="dxa"/>
            <w:tcBorders>
              <w:top w:val="single" w:sz="4"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Інформатична</w:t>
            </w:r>
            <w:proofErr w:type="spellEnd"/>
          </w:p>
        </w:tc>
        <w:tc>
          <w:tcPr>
            <w:tcW w:w="3966"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Pr>
        <w:tc>
          <w:tcPr>
            <w:tcW w:w="3582" w:type="dxa"/>
            <w:tcBorders>
              <w:top w:val="single" w:sz="6" w:space="0" w:color="auto"/>
              <w:left w:val="single" w:sz="6" w:space="0" w:color="auto"/>
              <w:bottom w:val="nil"/>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Мистецька</w:t>
            </w:r>
            <w:proofErr w:type="spellEnd"/>
          </w:p>
        </w:tc>
        <w:tc>
          <w:tcPr>
            <w:tcW w:w="3966" w:type="dxa"/>
            <w:tcBorders>
              <w:top w:val="single" w:sz="4"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3117" w:type="dxa"/>
            <w:tcBorders>
              <w:top w:val="single" w:sz="6" w:space="0" w:color="auto"/>
              <w:left w:val="single" w:sz="6" w:space="0" w:color="auto"/>
              <w:bottom w:val="single" w:sz="4"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Height w:val="80"/>
        </w:trPr>
        <w:tc>
          <w:tcPr>
            <w:tcW w:w="3582" w:type="dxa"/>
            <w:tcBorders>
              <w:top w:val="nil"/>
              <w:left w:val="single" w:sz="6" w:space="0" w:color="auto"/>
              <w:bottom w:val="single" w:sz="6" w:space="0" w:color="auto"/>
              <w:right w:val="single" w:sz="6" w:space="0" w:color="auto"/>
            </w:tcBorders>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single" w:sz="4"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3117" w:type="dxa"/>
            <w:tcBorders>
              <w:top w:val="single" w:sz="4" w:space="0" w:color="auto"/>
              <w:left w:val="single" w:sz="6" w:space="0" w:color="auto"/>
              <w:bottom w:val="single" w:sz="6" w:space="0" w:color="auto"/>
              <w:right w:val="single" w:sz="6" w:space="0" w:color="auto"/>
            </w:tcBorders>
            <w:vAlign w:val="center"/>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Height w:val="285"/>
        </w:trPr>
        <w:tc>
          <w:tcPr>
            <w:tcW w:w="3582" w:type="dxa"/>
            <w:vMerge w:val="restart"/>
            <w:tcBorders>
              <w:top w:val="single" w:sz="4" w:space="0" w:color="auto"/>
              <w:left w:val="single" w:sz="6" w:space="0" w:color="auto"/>
              <w:bottom w:val="single" w:sz="6"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Корекційно-розвиткова</w:t>
            </w:r>
            <w:proofErr w:type="spellEnd"/>
            <w:r w:rsidRPr="00EF0838">
              <w:rPr>
                <w:rFonts w:ascii="Times New Roman" w:hAnsi="Times New Roman" w:cs="Times New Roman"/>
                <w:sz w:val="28"/>
                <w:szCs w:val="28"/>
                <w:lang w:val="ru-RU"/>
              </w:rPr>
              <w:t xml:space="preserve"> робота</w:t>
            </w:r>
          </w:p>
        </w:tc>
        <w:tc>
          <w:tcPr>
            <w:tcW w:w="3966" w:type="dxa"/>
            <w:tcBorders>
              <w:top w:val="single" w:sz="4" w:space="0" w:color="auto"/>
              <w:left w:val="single" w:sz="4"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Логоритміка</w:t>
            </w:r>
            <w:proofErr w:type="spellEnd"/>
          </w:p>
        </w:tc>
        <w:tc>
          <w:tcPr>
            <w:tcW w:w="3117" w:type="dxa"/>
            <w:tcBorders>
              <w:top w:val="single" w:sz="6" w:space="0" w:color="auto"/>
              <w:left w:val="single" w:sz="6" w:space="0" w:color="auto"/>
              <w:bottom w:val="single" w:sz="4"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75"/>
        </w:trPr>
        <w:tc>
          <w:tcPr>
            <w:tcW w:w="3582" w:type="dxa"/>
            <w:vMerge/>
            <w:tcBorders>
              <w:top w:val="single" w:sz="4" w:space="0" w:color="auto"/>
              <w:left w:val="single" w:sz="6"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hAnsi="Times New Roman" w:cs="Times New Roman"/>
                <w:sz w:val="28"/>
                <w:szCs w:val="28"/>
                <w:lang w:val="ru-RU"/>
              </w:rPr>
            </w:pPr>
          </w:p>
        </w:tc>
        <w:tc>
          <w:tcPr>
            <w:tcW w:w="3966" w:type="dxa"/>
            <w:tcBorders>
              <w:top w:val="single" w:sz="4" w:space="0" w:color="auto"/>
              <w:left w:val="single" w:sz="4"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Лікувальна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фізкультура</w:t>
            </w:r>
            <w:proofErr w:type="spellEnd"/>
          </w:p>
        </w:tc>
        <w:tc>
          <w:tcPr>
            <w:tcW w:w="3117" w:type="dxa"/>
            <w:tcBorders>
              <w:top w:val="single" w:sz="4"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hAnsi="Times New Roman" w:cs="Times New Roman"/>
                <w:sz w:val="28"/>
                <w:szCs w:val="28"/>
                <w:lang w:val="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vMerge w:val="restart"/>
            <w:tcBorders>
              <w:top w:val="single" w:sz="4" w:space="0" w:color="auto"/>
              <w:left w:val="single" w:sz="6" w:space="0" w:color="auto"/>
              <w:bottom w:val="single" w:sz="6" w:space="0" w:color="auto"/>
              <w:right w:val="single" w:sz="4" w:space="0" w:color="auto"/>
            </w:tcBorders>
            <w:vAlign w:val="center"/>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c>
        <w:tc>
          <w:tcPr>
            <w:tcW w:w="3966" w:type="dxa"/>
            <w:tcBorders>
              <w:top w:val="single" w:sz="4" w:space="0" w:color="auto"/>
              <w:left w:val="single" w:sz="4" w:space="0" w:color="auto"/>
              <w:bottom w:val="single" w:sz="6" w:space="0" w:color="auto"/>
              <w:right w:val="single" w:sz="6" w:space="0" w:color="auto"/>
            </w:tcBorders>
            <w:hideMark/>
          </w:tcPr>
          <w:p w:rsidR="000B5D38"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w:t>
            </w:r>
            <w:r w:rsidR="000B5D38" w:rsidRPr="00EF0838">
              <w:rPr>
                <w:rFonts w:ascii="Times New Roman" w:hAnsi="Times New Roman" w:cs="Times New Roman"/>
                <w:sz w:val="28"/>
                <w:szCs w:val="28"/>
                <w:lang w:val="ru-RU"/>
              </w:rPr>
              <w:t>орекція</w:t>
            </w:r>
            <w:proofErr w:type="spellEnd"/>
            <w:r w:rsidR="000B5D38" w:rsidRPr="00EF0838">
              <w:rPr>
                <w:rFonts w:ascii="Times New Roman" w:hAnsi="Times New Roman" w:cs="Times New Roman"/>
                <w:sz w:val="28"/>
                <w:szCs w:val="28"/>
                <w:lang w:val="ru-RU"/>
              </w:rPr>
              <w:t xml:space="preserve"> </w:t>
            </w:r>
            <w:proofErr w:type="spellStart"/>
            <w:r w:rsidR="000B5D38" w:rsidRPr="00EF0838">
              <w:rPr>
                <w:rFonts w:ascii="Times New Roman" w:hAnsi="Times New Roman" w:cs="Times New Roman"/>
                <w:sz w:val="28"/>
                <w:szCs w:val="28"/>
                <w:lang w:val="ru-RU"/>
              </w:rPr>
              <w:t>мовлення</w:t>
            </w:r>
            <w:proofErr w:type="spellEnd"/>
            <w:r w:rsidR="000B5D38" w:rsidRPr="00EF0838">
              <w:rPr>
                <w:rFonts w:ascii="Times New Roman" w:hAnsi="Times New Roman" w:cs="Times New Roman"/>
                <w:sz w:val="28"/>
                <w:szCs w:val="28"/>
                <w:lang w:val="ru-RU"/>
              </w:rPr>
              <w:t xml:space="preserve"> </w:t>
            </w:r>
          </w:p>
        </w:tc>
        <w:tc>
          <w:tcPr>
            <w:tcW w:w="3117" w:type="dxa"/>
            <w:tcBorders>
              <w:top w:val="single" w:sz="4"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Pr>
        <w:tc>
          <w:tcPr>
            <w:tcW w:w="3582" w:type="dxa"/>
            <w:vMerge/>
            <w:tcBorders>
              <w:top w:val="single" w:sz="4" w:space="0" w:color="auto"/>
              <w:left w:val="single" w:sz="6" w:space="0" w:color="auto"/>
              <w:bottom w:val="single" w:sz="6"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966" w:type="dxa"/>
            <w:tcBorders>
              <w:top w:val="single" w:sz="6" w:space="0" w:color="auto"/>
              <w:left w:val="single" w:sz="4"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розвитку</w:t>
            </w:r>
            <w:proofErr w:type="spellEnd"/>
          </w:p>
        </w:tc>
        <w:tc>
          <w:tcPr>
            <w:tcW w:w="3117" w:type="dxa"/>
            <w:tcBorders>
              <w:top w:val="single" w:sz="6" w:space="0" w:color="auto"/>
              <w:left w:val="single" w:sz="6" w:space="0" w:color="auto"/>
              <w:bottom w:val="single" w:sz="6" w:space="0" w:color="auto"/>
              <w:right w:val="single" w:sz="6"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bl>
    <w:p w:rsidR="000B5D38" w:rsidRPr="00EF0838" w:rsidRDefault="000B5D38" w:rsidP="00EF0838">
      <w:pPr>
        <w:spacing w:after="0" w:line="240" w:lineRule="auto"/>
        <w:rPr>
          <w:rFonts w:ascii="Times New Roman" w:hAnsi="Times New Roman" w:cs="Times New Roman"/>
          <w:b/>
          <w:sz w:val="28"/>
          <w:szCs w:val="28"/>
        </w:rPr>
      </w:pPr>
    </w:p>
    <w:p w:rsidR="00555856" w:rsidRPr="00EF0838" w:rsidRDefault="00555856"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НАВЧАЛЬНИЙ ПЛАН</w:t>
      </w:r>
    </w:p>
    <w:p w:rsidR="00EC6D3F"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індивідуального навчання учня 5 класу для дітей </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із тяжкими  порушеннями мовлення</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Зелінського Олексія Вікторовича</w:t>
      </w:r>
    </w:p>
    <w:p w:rsidR="000B5D38" w:rsidRPr="00EF0838" w:rsidRDefault="000B5D38"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 2021-2022 навчальний рік</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3826"/>
        <w:gridCol w:w="2727"/>
      </w:tblGrid>
      <w:tr w:rsidR="00EF0838" w:rsidRPr="00EF0838" w:rsidTr="002026F2">
        <w:trPr>
          <w:cantSplit/>
          <w:trHeight w:val="638"/>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Освітні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галузі</w:t>
            </w:r>
            <w:proofErr w:type="spellEnd"/>
          </w:p>
        </w:tc>
        <w:tc>
          <w:tcPr>
            <w:tcW w:w="3828"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Навчальні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предмети</w:t>
            </w:r>
            <w:proofErr w:type="spellEnd"/>
          </w:p>
        </w:tc>
        <w:tc>
          <w:tcPr>
            <w:tcW w:w="2728" w:type="dxa"/>
            <w:tcBorders>
              <w:top w:val="single" w:sz="4" w:space="0" w:color="auto"/>
              <w:left w:val="single" w:sz="4" w:space="0" w:color="auto"/>
              <w:bottom w:val="single" w:sz="4" w:space="0" w:color="auto"/>
              <w:right w:val="single" w:sz="4" w:space="0" w:color="auto"/>
            </w:tcBorders>
          </w:tcPr>
          <w:p w:rsidR="00555856" w:rsidRPr="00EF0838" w:rsidRDefault="00555856" w:rsidP="00EF0838">
            <w:pPr>
              <w:spacing w:after="0" w:line="240" w:lineRule="auto"/>
              <w:ind w:right="-108"/>
              <w:jc w:val="center"/>
              <w:rPr>
                <w:rFonts w:ascii="Times New Roman" w:eastAsia="Times New Roman" w:hAnsi="Times New Roman" w:cs="Times New Roman"/>
                <w:b/>
                <w:sz w:val="28"/>
                <w:szCs w:val="28"/>
                <w:lang w:val="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tc>
      </w:tr>
      <w:tr w:rsidR="00EF0838" w:rsidRPr="00EF0838" w:rsidTr="002026F2">
        <w:trPr>
          <w:cantSplit/>
          <w:trHeight w:val="118"/>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b/>
                <w:sz w:val="28"/>
                <w:szCs w:val="28"/>
                <w:lang w:val="ru-RU"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b/>
                <w:sz w:val="28"/>
                <w:szCs w:val="28"/>
                <w:lang w:val="ru-RU" w:eastAsia="ru-RU"/>
              </w:rPr>
            </w:pP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14</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Мови</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літератури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w:t>
            </w:r>
            <w:proofErr w:type="spellStart"/>
            <w:proofErr w:type="gramStart"/>
            <w:r w:rsidRPr="00EF0838">
              <w:rPr>
                <w:rFonts w:ascii="Times New Roman" w:hAnsi="Times New Roman" w:cs="Times New Roman"/>
                <w:sz w:val="28"/>
                <w:szCs w:val="28"/>
                <w:lang w:val="ru-RU"/>
              </w:rPr>
              <w:t>англ</w:t>
            </w:r>
            <w:proofErr w:type="gramEnd"/>
            <w:r w:rsidRPr="00EF0838">
              <w:rPr>
                <w:rFonts w:ascii="Times New Roman" w:hAnsi="Times New Roman" w:cs="Times New Roman"/>
                <w:sz w:val="28"/>
                <w:szCs w:val="28"/>
                <w:lang w:val="ru-RU"/>
              </w:rPr>
              <w:t>ійська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Зарубіжна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Суспільствознавство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Історія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України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Всесвітня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історія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правознавства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Алгебра</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Геометрія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Б</w:t>
            </w:r>
            <w:proofErr w:type="gramEnd"/>
            <w:r w:rsidRPr="00EF0838">
              <w:rPr>
                <w:rFonts w:ascii="Times New Roman" w:hAnsi="Times New Roman" w:cs="Times New Roman"/>
                <w:sz w:val="28"/>
                <w:szCs w:val="28"/>
                <w:lang w:val="ru-RU"/>
              </w:rPr>
              <w:t>іологія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Географія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Фізика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Хімія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0,5</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0,5</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Технології</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r w:rsidRPr="00EF0838">
              <w:rPr>
                <w:rFonts w:ascii="Times New Roman" w:hAnsi="Times New Roman" w:cs="Times New Roman"/>
                <w:sz w:val="28"/>
                <w:szCs w:val="28"/>
                <w:lang w:val="ru-RU"/>
              </w:rPr>
              <w:t xml:space="preserve"> </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Здоров’я</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здоров</w:t>
            </w:r>
            <w:r w:rsidRPr="00EF0838">
              <w:rPr>
                <w:rFonts w:ascii="Times New Roman" w:hAnsi="Times New Roman" w:cs="Times New Roman"/>
                <w:sz w:val="28"/>
                <w:szCs w:val="28"/>
                <w:lang w:val="en-US"/>
              </w:rPr>
              <w:t>’</w:t>
            </w:r>
            <w:r w:rsidRPr="00EF0838">
              <w:rPr>
                <w:rFonts w:ascii="Times New Roman" w:hAnsi="Times New Roman" w:cs="Times New Roman"/>
                <w:sz w:val="28"/>
                <w:szCs w:val="28"/>
                <w:lang w:val="ru-RU"/>
              </w:rPr>
              <w:t>я</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2026F2">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Корекційно-розвиткові</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заняття</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мовлення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tabs>
                <w:tab w:val="left" w:pos="210"/>
                <w:tab w:val="center" w:pos="317"/>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2026F2">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Логоритміка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2026F2">
        <w:trPr>
          <w:cantSplit/>
          <w:trHeight w:val="330"/>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555856" w:rsidRPr="00EF0838" w:rsidRDefault="00555856"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Лікувальна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фізкультура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ритміка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555856" w:rsidRPr="00EF0838" w:rsidRDefault="00555856"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bl>
    <w:p w:rsidR="000B5D38" w:rsidRPr="00EF0838" w:rsidRDefault="00555856" w:rsidP="00EF0838">
      <w:pPr>
        <w:spacing w:after="0" w:line="240" w:lineRule="auto"/>
        <w:rPr>
          <w:rFonts w:ascii="Times New Roman" w:hAnsi="Times New Roman" w:cs="Times New Roman"/>
          <w:b/>
          <w:sz w:val="28"/>
          <w:szCs w:val="28"/>
        </w:rPr>
      </w:pPr>
      <w:r w:rsidRPr="00EF0838">
        <w:rPr>
          <w:rFonts w:ascii="Times New Roman" w:hAnsi="Times New Roman" w:cs="Times New Roman"/>
          <w:b/>
          <w:sz w:val="28"/>
          <w:szCs w:val="28"/>
        </w:rPr>
        <w:t xml:space="preserve">                                                   </w:t>
      </w:r>
      <w:r w:rsidR="000B5D38" w:rsidRPr="00EF0838">
        <w:rPr>
          <w:rFonts w:ascii="Times New Roman" w:hAnsi="Times New Roman" w:cs="Times New Roman"/>
          <w:b/>
          <w:sz w:val="28"/>
          <w:szCs w:val="28"/>
        </w:rPr>
        <w:t>НАВЧАЛЬНИЙ ПЛАН</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індивідуального навчання учня 5 класу для дітей        </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із затримкою психічного розвитку</w:t>
      </w:r>
    </w:p>
    <w:p w:rsidR="000B5D38" w:rsidRPr="00EF0838" w:rsidRDefault="000B5D38" w:rsidP="00EF0838">
      <w:pPr>
        <w:spacing w:after="0" w:line="240" w:lineRule="auto"/>
        <w:ind w:firstLine="680"/>
        <w:jc w:val="center"/>
        <w:rPr>
          <w:rFonts w:ascii="Times New Roman" w:hAnsi="Times New Roman" w:cs="Times New Roman"/>
          <w:b/>
          <w:sz w:val="28"/>
          <w:szCs w:val="28"/>
        </w:rPr>
      </w:pPr>
      <w:proofErr w:type="spellStart"/>
      <w:r w:rsidRPr="00EF0838">
        <w:rPr>
          <w:rFonts w:ascii="Times New Roman" w:hAnsi="Times New Roman" w:cs="Times New Roman"/>
          <w:b/>
          <w:sz w:val="28"/>
          <w:szCs w:val="28"/>
        </w:rPr>
        <w:t>Даценюка</w:t>
      </w:r>
      <w:proofErr w:type="spellEnd"/>
      <w:r w:rsidRPr="00EF0838">
        <w:rPr>
          <w:rFonts w:ascii="Times New Roman" w:hAnsi="Times New Roman" w:cs="Times New Roman"/>
          <w:b/>
          <w:sz w:val="28"/>
          <w:szCs w:val="28"/>
        </w:rPr>
        <w:t xml:space="preserve"> Юрія Сергійовича</w:t>
      </w:r>
    </w:p>
    <w:p w:rsidR="000B5D38" w:rsidRPr="00EF0838" w:rsidRDefault="00555856" w:rsidP="00EF0838">
      <w:pPr>
        <w:spacing w:after="0" w:line="240" w:lineRule="auto"/>
        <w:rPr>
          <w:rFonts w:ascii="Times New Roman" w:hAnsi="Times New Roman" w:cs="Times New Roman"/>
          <w:b/>
          <w:sz w:val="28"/>
          <w:szCs w:val="28"/>
        </w:rPr>
      </w:pPr>
      <w:r w:rsidRPr="00EF0838">
        <w:rPr>
          <w:rFonts w:ascii="Times New Roman" w:hAnsi="Times New Roman" w:cs="Times New Roman"/>
          <w:b/>
          <w:sz w:val="28"/>
          <w:szCs w:val="28"/>
        </w:rPr>
        <w:t xml:space="preserve">                                                </w:t>
      </w:r>
      <w:r w:rsidR="000B5D38" w:rsidRPr="00EF0838">
        <w:rPr>
          <w:rFonts w:ascii="Times New Roman" w:hAnsi="Times New Roman" w:cs="Times New Roman"/>
          <w:b/>
          <w:sz w:val="28"/>
          <w:szCs w:val="28"/>
        </w:rPr>
        <w:t>на 2020-2021 навчальний рік</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3826"/>
        <w:gridCol w:w="2727"/>
      </w:tblGrid>
      <w:tr w:rsidR="00EF0838" w:rsidRPr="00EF0838" w:rsidTr="000B5D38">
        <w:trPr>
          <w:cantSplit/>
          <w:trHeight w:val="638"/>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Освітні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галузі</w:t>
            </w:r>
            <w:proofErr w:type="spellEnd"/>
          </w:p>
        </w:tc>
        <w:tc>
          <w:tcPr>
            <w:tcW w:w="3828"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Навчальні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предмети</w:t>
            </w:r>
            <w:proofErr w:type="spellEnd"/>
          </w:p>
        </w:tc>
        <w:tc>
          <w:tcPr>
            <w:tcW w:w="2728" w:type="dxa"/>
            <w:tcBorders>
              <w:top w:val="single" w:sz="4" w:space="0" w:color="auto"/>
              <w:left w:val="single" w:sz="4" w:space="0" w:color="auto"/>
              <w:bottom w:val="single" w:sz="4" w:space="0" w:color="auto"/>
              <w:right w:val="single" w:sz="4" w:space="0" w:color="auto"/>
            </w:tcBorders>
          </w:tcPr>
          <w:p w:rsidR="000B5D38" w:rsidRPr="00EF0838" w:rsidRDefault="000B5D38" w:rsidP="00EF0838">
            <w:pPr>
              <w:spacing w:after="0" w:line="240" w:lineRule="auto"/>
              <w:ind w:right="-108"/>
              <w:jc w:val="center"/>
              <w:rPr>
                <w:rFonts w:ascii="Times New Roman" w:eastAsia="Times New Roman" w:hAnsi="Times New Roman" w:cs="Times New Roman"/>
                <w:b/>
                <w:sz w:val="28"/>
                <w:szCs w:val="28"/>
                <w:lang w:val="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tc>
      </w:tr>
      <w:tr w:rsidR="00EF0838" w:rsidRPr="00EF0838" w:rsidTr="000B5D38">
        <w:trPr>
          <w:cantSplit/>
          <w:trHeight w:val="118"/>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b/>
                <w:sz w:val="28"/>
                <w:szCs w:val="28"/>
                <w:lang w:val="ru-RU"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b/>
                <w:sz w:val="28"/>
                <w:szCs w:val="28"/>
                <w:lang w:val="ru-RU" w:eastAsia="ru-RU"/>
              </w:rPr>
            </w:pP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14</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Мови</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літератури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w:t>
            </w:r>
            <w:proofErr w:type="spellStart"/>
            <w:proofErr w:type="gramStart"/>
            <w:r w:rsidRPr="00EF0838">
              <w:rPr>
                <w:rFonts w:ascii="Times New Roman" w:hAnsi="Times New Roman" w:cs="Times New Roman"/>
                <w:sz w:val="28"/>
                <w:szCs w:val="28"/>
                <w:lang w:val="ru-RU"/>
              </w:rPr>
              <w:t>англ</w:t>
            </w:r>
            <w:proofErr w:type="gramEnd"/>
            <w:r w:rsidRPr="00EF0838">
              <w:rPr>
                <w:rFonts w:ascii="Times New Roman" w:hAnsi="Times New Roman" w:cs="Times New Roman"/>
                <w:sz w:val="28"/>
                <w:szCs w:val="28"/>
                <w:lang w:val="ru-RU"/>
              </w:rPr>
              <w:t>ійська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Зарубіжна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Суспільствознавство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Історія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України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Всесвітня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історія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правознавства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Алгебра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Геометрія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Б</w:t>
            </w:r>
            <w:proofErr w:type="gramEnd"/>
            <w:r w:rsidRPr="00EF0838">
              <w:rPr>
                <w:rFonts w:ascii="Times New Roman" w:hAnsi="Times New Roman" w:cs="Times New Roman"/>
                <w:sz w:val="28"/>
                <w:szCs w:val="28"/>
                <w:lang w:val="ru-RU"/>
              </w:rPr>
              <w:t>іологія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Географія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Фізика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Хімія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Технології</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r w:rsidRPr="00EF0838">
              <w:rPr>
                <w:rFonts w:ascii="Times New Roman" w:hAnsi="Times New Roman" w:cs="Times New Roman"/>
                <w:sz w:val="28"/>
                <w:szCs w:val="28"/>
                <w:lang w:val="ru-RU"/>
              </w:rPr>
              <w:t xml:space="preserve"> </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Здоров’я</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здоров</w:t>
            </w:r>
            <w:r w:rsidRPr="00EF0838">
              <w:rPr>
                <w:rFonts w:ascii="Times New Roman" w:hAnsi="Times New Roman" w:cs="Times New Roman"/>
                <w:sz w:val="28"/>
                <w:szCs w:val="28"/>
                <w:lang w:val="en-US"/>
              </w:rPr>
              <w:t>’</w:t>
            </w:r>
            <w:r w:rsidRPr="00EF0838">
              <w:rPr>
                <w:rFonts w:ascii="Times New Roman" w:hAnsi="Times New Roman" w:cs="Times New Roman"/>
                <w:sz w:val="28"/>
                <w:szCs w:val="28"/>
                <w:lang w:val="ru-RU"/>
              </w:rPr>
              <w:t>я</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Корекційно-розвиткові</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заняття</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Розвиток</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мовлення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tabs>
                <w:tab w:val="left" w:pos="210"/>
                <w:tab w:val="center" w:pos="317"/>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розвитку</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0B5D38" w:rsidRPr="00EF0838" w:rsidTr="000B5D38">
        <w:trPr>
          <w:cantSplit/>
          <w:trHeight w:val="330"/>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Лікувальна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фізкультура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ритміка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bl>
    <w:p w:rsidR="000B5D38" w:rsidRPr="00EF0838" w:rsidRDefault="000B5D38" w:rsidP="00EF0838">
      <w:pPr>
        <w:spacing w:after="0" w:line="240" w:lineRule="auto"/>
        <w:rPr>
          <w:rFonts w:ascii="Times New Roman" w:hAnsi="Times New Roman" w:cs="Times New Roman"/>
          <w:b/>
          <w:sz w:val="28"/>
          <w:szCs w:val="28"/>
        </w:rPr>
      </w:pPr>
    </w:p>
    <w:p w:rsidR="000B5D38" w:rsidRPr="00EF0838" w:rsidRDefault="000B5D38"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НАВЧАЛЬНИЙ ПЛАН</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індивідуального навчання учня 7 класу для дітей</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 із затримкою психічного розвитку</w:t>
      </w:r>
    </w:p>
    <w:p w:rsidR="000B5D38" w:rsidRPr="00EF0838" w:rsidRDefault="000B5D38" w:rsidP="00EF0838">
      <w:pPr>
        <w:spacing w:after="0" w:line="240" w:lineRule="auto"/>
        <w:jc w:val="center"/>
        <w:rPr>
          <w:rFonts w:ascii="Times New Roman" w:hAnsi="Times New Roman" w:cs="Times New Roman"/>
          <w:b/>
          <w:sz w:val="28"/>
          <w:szCs w:val="28"/>
        </w:rPr>
      </w:pPr>
      <w:proofErr w:type="spellStart"/>
      <w:r w:rsidRPr="00EF0838">
        <w:rPr>
          <w:rFonts w:ascii="Times New Roman" w:hAnsi="Times New Roman" w:cs="Times New Roman"/>
          <w:b/>
          <w:sz w:val="28"/>
          <w:szCs w:val="28"/>
        </w:rPr>
        <w:t>Даріна</w:t>
      </w:r>
      <w:proofErr w:type="spellEnd"/>
      <w:r w:rsidRPr="00EF0838">
        <w:rPr>
          <w:rFonts w:ascii="Times New Roman" w:hAnsi="Times New Roman" w:cs="Times New Roman"/>
          <w:b/>
          <w:sz w:val="28"/>
          <w:szCs w:val="28"/>
        </w:rPr>
        <w:t xml:space="preserve"> Андрія Васильовича</w:t>
      </w:r>
    </w:p>
    <w:p w:rsidR="000B5D38" w:rsidRPr="00EF0838" w:rsidRDefault="000B5D38" w:rsidP="00EF0838">
      <w:pPr>
        <w:spacing w:after="0" w:line="240" w:lineRule="auto"/>
        <w:ind w:firstLine="680"/>
        <w:jc w:val="center"/>
        <w:rPr>
          <w:rFonts w:ascii="Times New Roman" w:hAnsi="Times New Roman" w:cs="Times New Roman"/>
          <w:b/>
          <w:sz w:val="28"/>
          <w:szCs w:val="28"/>
        </w:rPr>
      </w:pPr>
      <w:r w:rsidRPr="00EF0838">
        <w:rPr>
          <w:rFonts w:ascii="Times New Roman" w:hAnsi="Times New Roman" w:cs="Times New Roman"/>
          <w:b/>
          <w:sz w:val="28"/>
          <w:szCs w:val="28"/>
        </w:rPr>
        <w:t>на 2021-2022 навчальний рік</w:t>
      </w:r>
    </w:p>
    <w:p w:rsidR="000B5D38" w:rsidRPr="00EF0838" w:rsidRDefault="000B5D38" w:rsidP="00EF0838">
      <w:pPr>
        <w:spacing w:after="0" w:line="240" w:lineRule="auto"/>
        <w:rPr>
          <w:rFonts w:ascii="Times New Roman" w:hAnsi="Times New Roman" w:cs="Times New Roman"/>
          <w:b/>
          <w:sz w:val="28"/>
          <w:szCs w:val="28"/>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3826"/>
        <w:gridCol w:w="2727"/>
      </w:tblGrid>
      <w:tr w:rsidR="00EF0838" w:rsidRPr="00EF0838" w:rsidTr="000B5D38">
        <w:trPr>
          <w:cantSplit/>
          <w:trHeight w:val="654"/>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Освітні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галузі</w:t>
            </w:r>
            <w:proofErr w:type="spellEnd"/>
          </w:p>
        </w:tc>
        <w:tc>
          <w:tcPr>
            <w:tcW w:w="3828"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Навчальні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предмети</w:t>
            </w:r>
            <w:proofErr w:type="spellEnd"/>
          </w:p>
        </w:tc>
        <w:tc>
          <w:tcPr>
            <w:tcW w:w="2728" w:type="dxa"/>
            <w:tcBorders>
              <w:top w:val="single" w:sz="4" w:space="0" w:color="auto"/>
              <w:left w:val="single" w:sz="4" w:space="0" w:color="auto"/>
              <w:bottom w:val="single" w:sz="4" w:space="0" w:color="auto"/>
              <w:right w:val="single" w:sz="4" w:space="0" w:color="auto"/>
            </w:tcBorders>
          </w:tcPr>
          <w:p w:rsidR="000B5D38" w:rsidRPr="00EF0838" w:rsidRDefault="000B5D38" w:rsidP="00EF0838">
            <w:pPr>
              <w:spacing w:after="0" w:line="240" w:lineRule="auto"/>
              <w:ind w:right="-108"/>
              <w:jc w:val="center"/>
              <w:rPr>
                <w:rFonts w:ascii="Times New Roman" w:eastAsia="Times New Roman" w:hAnsi="Times New Roman" w:cs="Times New Roman"/>
                <w:b/>
                <w:sz w:val="28"/>
                <w:szCs w:val="28"/>
                <w:lang w:val="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p w:rsidR="000B5D38" w:rsidRPr="00EF0838" w:rsidRDefault="000B5D38" w:rsidP="00EF0838">
            <w:pPr>
              <w:widowControl w:val="0"/>
              <w:autoSpaceDE w:val="0"/>
              <w:autoSpaceDN w:val="0"/>
              <w:adjustRightInd w:val="0"/>
              <w:spacing w:after="0" w:line="240" w:lineRule="auto"/>
              <w:ind w:left="-2268" w:right="-108"/>
              <w:jc w:val="center"/>
              <w:rPr>
                <w:rFonts w:ascii="Times New Roman" w:eastAsia="Times New Roman" w:hAnsi="Times New Roman" w:cs="Times New Roman"/>
                <w:b/>
                <w:sz w:val="28"/>
                <w:szCs w:val="28"/>
                <w:lang w:val="ru-RU" w:eastAsia="ru-RU"/>
              </w:rPr>
            </w:pPr>
          </w:p>
        </w:tc>
      </w:tr>
      <w:tr w:rsidR="00EF0838" w:rsidRPr="00EF0838" w:rsidTr="000B5D38">
        <w:trPr>
          <w:cantSplit/>
          <w:trHeight w:val="70"/>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b/>
                <w:sz w:val="28"/>
                <w:szCs w:val="28"/>
                <w:lang w:val="ru-RU"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b/>
                <w:sz w:val="28"/>
                <w:szCs w:val="28"/>
                <w:lang w:val="ru-RU" w:eastAsia="ru-RU"/>
              </w:rPr>
            </w:pP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14</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Мови</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літератури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w:t>
            </w:r>
            <w:proofErr w:type="spellStart"/>
            <w:proofErr w:type="gramStart"/>
            <w:r w:rsidRPr="00EF0838">
              <w:rPr>
                <w:rFonts w:ascii="Times New Roman" w:hAnsi="Times New Roman" w:cs="Times New Roman"/>
                <w:sz w:val="28"/>
                <w:szCs w:val="28"/>
                <w:lang w:val="ru-RU"/>
              </w:rPr>
              <w:t>англ</w:t>
            </w:r>
            <w:proofErr w:type="gramEnd"/>
            <w:r w:rsidRPr="00EF0838">
              <w:rPr>
                <w:rFonts w:ascii="Times New Roman" w:hAnsi="Times New Roman" w:cs="Times New Roman"/>
                <w:sz w:val="28"/>
                <w:szCs w:val="28"/>
                <w:lang w:val="ru-RU"/>
              </w:rPr>
              <w:t>ійська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Зарубіжна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Суспільствознавство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Історія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України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0.</w:t>
            </w:r>
            <w:r w:rsidR="000B5D38"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Всесвітня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історія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w:t>
            </w:r>
            <w:r w:rsidR="000B5D38"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правознавства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Алгебра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Геометрія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Б</w:t>
            </w:r>
            <w:proofErr w:type="gramEnd"/>
            <w:r w:rsidRPr="00EF0838">
              <w:rPr>
                <w:rFonts w:ascii="Times New Roman" w:hAnsi="Times New Roman" w:cs="Times New Roman"/>
                <w:sz w:val="28"/>
                <w:szCs w:val="28"/>
                <w:lang w:val="ru-RU"/>
              </w:rPr>
              <w:t>іологія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Географія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Фізика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Хімія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w:t>
            </w:r>
            <w:r w:rsidR="000B5D38" w:rsidRPr="00EF0838">
              <w:rPr>
                <w:rFonts w:ascii="Times New Roman" w:hAnsi="Times New Roman" w:cs="Times New Roman"/>
                <w:sz w:val="28"/>
                <w:szCs w:val="28"/>
                <w:lang w:val="ru-RU"/>
              </w:rPr>
              <w:t>0.25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0.</w:t>
            </w:r>
            <w:r w:rsidR="003F09BA" w:rsidRPr="00EF0838">
              <w:rPr>
                <w:rFonts w:ascii="Times New Roman" w:hAnsi="Times New Roman" w:cs="Times New Roman"/>
                <w:sz w:val="28"/>
                <w:szCs w:val="28"/>
                <w:lang w:val="ru-RU"/>
              </w:rPr>
              <w:t>2</w:t>
            </w:r>
            <w:r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Технології</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3F09BA"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w:t>
            </w:r>
            <w:r w:rsidR="000B5D38"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r w:rsidRPr="00EF0838">
              <w:rPr>
                <w:rFonts w:ascii="Times New Roman" w:hAnsi="Times New Roman" w:cs="Times New Roman"/>
                <w:sz w:val="28"/>
                <w:szCs w:val="28"/>
                <w:lang w:val="ru-RU"/>
              </w:rPr>
              <w:t xml:space="preserve"> </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Здоров’я</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здоров</w:t>
            </w:r>
            <w:r w:rsidRPr="00EF0838">
              <w:rPr>
                <w:rFonts w:ascii="Times New Roman" w:hAnsi="Times New Roman" w:cs="Times New Roman"/>
                <w:sz w:val="28"/>
                <w:szCs w:val="28"/>
                <w:lang w:val="en-US"/>
              </w:rPr>
              <w:t>’</w:t>
            </w:r>
            <w:r w:rsidRPr="00EF0838">
              <w:rPr>
                <w:rFonts w:ascii="Times New Roman" w:hAnsi="Times New Roman" w:cs="Times New Roman"/>
                <w:sz w:val="28"/>
                <w:szCs w:val="28"/>
                <w:lang w:val="ru-RU"/>
              </w:rPr>
              <w:t>я</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Корекційно-розвиткові</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заняття</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Розвиток</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мовлення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tabs>
                <w:tab w:val="left" w:pos="210"/>
                <w:tab w:val="center" w:pos="317"/>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розвитку</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0B5D38" w:rsidRPr="00EF0838" w:rsidTr="000B5D38">
        <w:trPr>
          <w:cantSplit/>
          <w:trHeight w:val="330"/>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Лікувальна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фізкультура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ритміка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bl>
    <w:p w:rsidR="000B5D38" w:rsidRPr="00EF0838" w:rsidRDefault="000B5D38" w:rsidP="00EF0838">
      <w:pPr>
        <w:spacing w:after="0" w:line="240" w:lineRule="auto"/>
        <w:ind w:firstLine="680"/>
        <w:jc w:val="center"/>
        <w:rPr>
          <w:rFonts w:ascii="Times New Roman" w:eastAsia="Times New Roman" w:hAnsi="Times New Roman" w:cs="Times New Roman"/>
          <w:b/>
          <w:sz w:val="28"/>
          <w:szCs w:val="28"/>
          <w:lang w:eastAsia="ru-RU"/>
        </w:rPr>
      </w:pPr>
    </w:p>
    <w:p w:rsidR="000B5D38" w:rsidRPr="00EF0838" w:rsidRDefault="000B5D38"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p>
    <w:p w:rsidR="000B5D38" w:rsidRPr="00EF0838" w:rsidRDefault="000B5D38" w:rsidP="00EF0838">
      <w:pPr>
        <w:spacing w:after="0" w:line="240" w:lineRule="auto"/>
        <w:rPr>
          <w:rFonts w:ascii="Times New Roman" w:hAnsi="Times New Roman" w:cs="Times New Roman"/>
          <w:b/>
          <w:sz w:val="28"/>
          <w:szCs w:val="28"/>
        </w:rPr>
      </w:pPr>
    </w:p>
    <w:p w:rsidR="000B5D38" w:rsidRPr="00EF0838" w:rsidRDefault="000B5D38" w:rsidP="00EF0838">
      <w:pPr>
        <w:spacing w:after="0" w:line="240" w:lineRule="auto"/>
        <w:rPr>
          <w:rFonts w:ascii="Times New Roman" w:hAnsi="Times New Roman" w:cs="Times New Roman"/>
          <w:b/>
          <w:sz w:val="28"/>
          <w:szCs w:val="28"/>
        </w:rPr>
      </w:pPr>
    </w:p>
    <w:p w:rsidR="0070215E" w:rsidRPr="00EF0838" w:rsidRDefault="0070215E" w:rsidP="00EF0838">
      <w:pPr>
        <w:spacing w:after="0" w:line="240" w:lineRule="auto"/>
        <w:rPr>
          <w:rFonts w:ascii="Times New Roman" w:hAnsi="Times New Roman" w:cs="Times New Roman"/>
          <w:b/>
          <w:sz w:val="28"/>
          <w:szCs w:val="28"/>
        </w:rPr>
      </w:pPr>
    </w:p>
    <w:p w:rsidR="0070215E" w:rsidRPr="00EF0838" w:rsidRDefault="0070215E" w:rsidP="00EF0838">
      <w:pPr>
        <w:spacing w:after="0" w:line="240" w:lineRule="auto"/>
        <w:rPr>
          <w:rFonts w:ascii="Times New Roman" w:hAnsi="Times New Roman" w:cs="Times New Roman"/>
          <w:b/>
          <w:sz w:val="28"/>
          <w:szCs w:val="28"/>
        </w:rPr>
      </w:pP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НАВЧАЛЬНИЙ ПЛАН</w:t>
      </w:r>
    </w:p>
    <w:p w:rsidR="00A9612F"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індивідуального навчання учня 11 класу для дітей</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 xml:space="preserve"> </w:t>
      </w:r>
      <w:r w:rsidR="00A9612F" w:rsidRPr="00EF0838">
        <w:rPr>
          <w:rFonts w:ascii="Times New Roman" w:hAnsi="Times New Roman" w:cs="Times New Roman"/>
          <w:b/>
          <w:sz w:val="28"/>
          <w:szCs w:val="28"/>
        </w:rPr>
        <w:t>з порушенням опорно-рухового апарату</w:t>
      </w:r>
    </w:p>
    <w:p w:rsidR="000B5D38" w:rsidRPr="00EF0838" w:rsidRDefault="000B5D38"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Коваля Петра Богдановича</w:t>
      </w:r>
    </w:p>
    <w:p w:rsidR="000B5D38" w:rsidRPr="00EF0838" w:rsidRDefault="00A9612F" w:rsidP="00EF0838">
      <w:pPr>
        <w:spacing w:after="0" w:line="240" w:lineRule="auto"/>
        <w:jc w:val="center"/>
        <w:rPr>
          <w:rFonts w:ascii="Times New Roman" w:hAnsi="Times New Roman" w:cs="Times New Roman"/>
          <w:b/>
          <w:sz w:val="28"/>
          <w:szCs w:val="28"/>
        </w:rPr>
      </w:pPr>
      <w:r w:rsidRPr="00EF0838">
        <w:rPr>
          <w:rFonts w:ascii="Times New Roman" w:hAnsi="Times New Roman" w:cs="Times New Roman"/>
          <w:b/>
          <w:sz w:val="28"/>
          <w:szCs w:val="28"/>
        </w:rPr>
        <w:t>на 2021-2022</w:t>
      </w:r>
      <w:r w:rsidR="000B5D38" w:rsidRPr="00EF0838">
        <w:rPr>
          <w:rFonts w:ascii="Times New Roman" w:hAnsi="Times New Roman" w:cs="Times New Roman"/>
          <w:b/>
          <w:sz w:val="28"/>
          <w:szCs w:val="28"/>
        </w:rPr>
        <w:t xml:space="preserve"> н</w:t>
      </w:r>
      <w:r w:rsidRPr="00EF0838">
        <w:rPr>
          <w:rFonts w:ascii="Times New Roman" w:hAnsi="Times New Roman" w:cs="Times New Roman"/>
          <w:b/>
          <w:sz w:val="28"/>
          <w:szCs w:val="28"/>
        </w:rPr>
        <w:t>авчальний рік</w:t>
      </w:r>
    </w:p>
    <w:p w:rsidR="000B5D38" w:rsidRPr="00EF0838" w:rsidRDefault="000B5D38" w:rsidP="00EF0838">
      <w:pPr>
        <w:spacing w:after="0" w:line="240" w:lineRule="auto"/>
        <w:jc w:val="center"/>
        <w:rPr>
          <w:rFonts w:ascii="Times New Roman" w:hAnsi="Times New Roman" w:cs="Times New Roman"/>
          <w:b/>
          <w:sz w:val="28"/>
          <w:szCs w:val="28"/>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3826"/>
        <w:gridCol w:w="2727"/>
      </w:tblGrid>
      <w:tr w:rsidR="00EF0838" w:rsidRPr="00EF0838" w:rsidTr="000B5D38">
        <w:trPr>
          <w:cantSplit/>
          <w:trHeight w:val="654"/>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Освітні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галузі</w:t>
            </w:r>
            <w:proofErr w:type="spellEnd"/>
          </w:p>
        </w:tc>
        <w:tc>
          <w:tcPr>
            <w:tcW w:w="3828"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pStyle w:val="5"/>
              <w:spacing w:before="0" w:line="240" w:lineRule="auto"/>
              <w:jc w:val="center"/>
              <w:rPr>
                <w:rFonts w:ascii="Times New Roman" w:eastAsia="Times New Roman" w:hAnsi="Times New Roman" w:cs="Times New Roman"/>
                <w:b/>
                <w:color w:val="auto"/>
                <w:sz w:val="28"/>
                <w:szCs w:val="28"/>
                <w:lang w:val="ru-RU" w:eastAsia="ru-RU"/>
              </w:rPr>
            </w:pPr>
            <w:proofErr w:type="spellStart"/>
            <w:r w:rsidRPr="00EF0838">
              <w:rPr>
                <w:rFonts w:ascii="Times New Roman" w:hAnsi="Times New Roman" w:cs="Times New Roman"/>
                <w:b/>
                <w:color w:val="auto"/>
                <w:sz w:val="28"/>
                <w:szCs w:val="28"/>
                <w:lang w:val="ru-RU"/>
              </w:rPr>
              <w:t>Навчальні</w:t>
            </w:r>
            <w:proofErr w:type="spellEnd"/>
            <w:r w:rsidRPr="00EF0838">
              <w:rPr>
                <w:rFonts w:ascii="Times New Roman" w:hAnsi="Times New Roman" w:cs="Times New Roman"/>
                <w:b/>
                <w:color w:val="auto"/>
                <w:sz w:val="28"/>
                <w:szCs w:val="28"/>
                <w:lang w:val="ru-RU"/>
              </w:rPr>
              <w:t xml:space="preserve"> </w:t>
            </w:r>
            <w:proofErr w:type="spellStart"/>
            <w:r w:rsidRPr="00EF0838">
              <w:rPr>
                <w:rFonts w:ascii="Times New Roman" w:hAnsi="Times New Roman" w:cs="Times New Roman"/>
                <w:b/>
                <w:color w:val="auto"/>
                <w:sz w:val="28"/>
                <w:szCs w:val="28"/>
                <w:lang w:val="ru-RU"/>
              </w:rPr>
              <w:t>предмети</w:t>
            </w:r>
            <w:proofErr w:type="spellEnd"/>
          </w:p>
        </w:tc>
        <w:tc>
          <w:tcPr>
            <w:tcW w:w="2728" w:type="dxa"/>
            <w:tcBorders>
              <w:top w:val="single" w:sz="4" w:space="0" w:color="auto"/>
              <w:left w:val="single" w:sz="4" w:space="0" w:color="auto"/>
              <w:bottom w:val="single" w:sz="4" w:space="0" w:color="auto"/>
              <w:right w:val="single" w:sz="4" w:space="0" w:color="auto"/>
            </w:tcBorders>
          </w:tcPr>
          <w:p w:rsidR="000B5D38" w:rsidRPr="00EF0838" w:rsidRDefault="000B5D38" w:rsidP="00EF0838">
            <w:pPr>
              <w:spacing w:after="0" w:line="240" w:lineRule="auto"/>
              <w:ind w:right="-108"/>
              <w:jc w:val="center"/>
              <w:rPr>
                <w:rFonts w:ascii="Times New Roman" w:eastAsia="Times New Roman" w:hAnsi="Times New Roman" w:cs="Times New Roman"/>
                <w:b/>
                <w:sz w:val="28"/>
                <w:szCs w:val="28"/>
                <w:lang w:val="ru-RU"/>
              </w:rPr>
            </w:pPr>
            <w:proofErr w:type="spellStart"/>
            <w:r w:rsidRPr="00EF0838">
              <w:rPr>
                <w:rFonts w:ascii="Times New Roman" w:hAnsi="Times New Roman" w:cs="Times New Roman"/>
                <w:b/>
                <w:sz w:val="28"/>
                <w:szCs w:val="28"/>
                <w:lang w:val="ru-RU"/>
              </w:rPr>
              <w:t>Кількість</w:t>
            </w:r>
            <w:proofErr w:type="spellEnd"/>
            <w:r w:rsidRPr="00EF0838">
              <w:rPr>
                <w:rFonts w:ascii="Times New Roman" w:hAnsi="Times New Roman" w:cs="Times New Roman"/>
                <w:b/>
                <w:sz w:val="28"/>
                <w:szCs w:val="28"/>
                <w:lang w:val="ru-RU"/>
              </w:rPr>
              <w:t xml:space="preserve"> годин на </w:t>
            </w:r>
            <w:proofErr w:type="spellStart"/>
            <w:r w:rsidRPr="00EF0838">
              <w:rPr>
                <w:rFonts w:ascii="Times New Roman" w:hAnsi="Times New Roman" w:cs="Times New Roman"/>
                <w:b/>
                <w:sz w:val="28"/>
                <w:szCs w:val="28"/>
                <w:lang w:val="ru-RU"/>
              </w:rPr>
              <w:t>тиждень</w:t>
            </w:r>
            <w:proofErr w:type="spellEnd"/>
            <w:r w:rsidRPr="00EF0838">
              <w:rPr>
                <w:rFonts w:ascii="Times New Roman" w:hAnsi="Times New Roman" w:cs="Times New Roman"/>
                <w:b/>
                <w:sz w:val="28"/>
                <w:szCs w:val="28"/>
                <w:lang w:val="ru-RU"/>
              </w:rPr>
              <w:t xml:space="preserve"> у </w:t>
            </w:r>
            <w:proofErr w:type="spellStart"/>
            <w:r w:rsidRPr="00EF0838">
              <w:rPr>
                <w:rFonts w:ascii="Times New Roman" w:hAnsi="Times New Roman" w:cs="Times New Roman"/>
                <w:b/>
                <w:sz w:val="28"/>
                <w:szCs w:val="28"/>
                <w:lang w:val="ru-RU"/>
              </w:rPr>
              <w:t>класах</w:t>
            </w:r>
            <w:proofErr w:type="spellEnd"/>
          </w:p>
          <w:p w:rsidR="000B5D38" w:rsidRPr="00EF0838" w:rsidRDefault="000B5D38" w:rsidP="00EF0838">
            <w:pPr>
              <w:widowControl w:val="0"/>
              <w:autoSpaceDE w:val="0"/>
              <w:autoSpaceDN w:val="0"/>
              <w:adjustRightInd w:val="0"/>
              <w:spacing w:after="0" w:line="240" w:lineRule="auto"/>
              <w:ind w:left="-2268" w:right="-108"/>
              <w:jc w:val="center"/>
              <w:rPr>
                <w:rFonts w:ascii="Times New Roman" w:eastAsia="Times New Roman" w:hAnsi="Times New Roman" w:cs="Times New Roman"/>
                <w:b/>
                <w:sz w:val="28"/>
                <w:szCs w:val="28"/>
                <w:lang w:val="ru-RU" w:eastAsia="ru-RU"/>
              </w:rPr>
            </w:pPr>
          </w:p>
        </w:tc>
      </w:tr>
      <w:tr w:rsidR="00EF0838" w:rsidRPr="00EF0838" w:rsidTr="000B5D38">
        <w:trPr>
          <w:cantSplit/>
          <w:trHeight w:val="70"/>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b/>
                <w:sz w:val="28"/>
                <w:szCs w:val="28"/>
                <w:lang w:val="ru-RU"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b/>
                <w:sz w:val="28"/>
                <w:szCs w:val="28"/>
                <w:lang w:val="ru-RU" w:eastAsia="ru-RU"/>
              </w:rPr>
            </w:pP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F0838">
              <w:rPr>
                <w:rFonts w:ascii="Times New Roman" w:hAnsi="Times New Roman" w:cs="Times New Roman"/>
                <w:b/>
                <w:sz w:val="28"/>
                <w:szCs w:val="28"/>
                <w:lang w:val="ru-RU"/>
              </w:rPr>
              <w:t>16</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Мови</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літератури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2</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Українська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70215E">
        <w:trPr>
          <w:cantSplit/>
          <w:trHeight w:val="479"/>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Іноземна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мова</w:t>
            </w:r>
            <w:proofErr w:type="spellEnd"/>
            <w:r w:rsidRPr="00EF0838">
              <w:rPr>
                <w:rFonts w:ascii="Times New Roman" w:hAnsi="Times New Roman" w:cs="Times New Roman"/>
                <w:sz w:val="28"/>
                <w:szCs w:val="28"/>
                <w:lang w:val="ru-RU"/>
              </w:rPr>
              <w:t xml:space="preserve"> (</w:t>
            </w:r>
            <w:proofErr w:type="spellStart"/>
            <w:proofErr w:type="gramStart"/>
            <w:r w:rsidRPr="00EF0838">
              <w:rPr>
                <w:rFonts w:ascii="Times New Roman" w:hAnsi="Times New Roman" w:cs="Times New Roman"/>
                <w:sz w:val="28"/>
                <w:szCs w:val="28"/>
                <w:lang w:val="ru-RU"/>
              </w:rPr>
              <w:t>англ</w:t>
            </w:r>
            <w:proofErr w:type="gramEnd"/>
            <w:r w:rsidRPr="00EF0838">
              <w:rPr>
                <w:rFonts w:ascii="Times New Roman" w:hAnsi="Times New Roman" w:cs="Times New Roman"/>
                <w:sz w:val="28"/>
                <w:szCs w:val="28"/>
                <w:lang w:val="ru-RU"/>
              </w:rPr>
              <w:t>ійська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Зарубіжна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література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Суспільствознавство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Історія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України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Всесвітня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історія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8A08BE"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Громадянська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освіта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Математика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Алгебра</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Геометрія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Природознавство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proofErr w:type="gramStart"/>
            <w:r w:rsidRPr="00EF0838">
              <w:rPr>
                <w:rFonts w:ascii="Times New Roman" w:hAnsi="Times New Roman" w:cs="Times New Roman"/>
                <w:sz w:val="28"/>
                <w:szCs w:val="28"/>
                <w:lang w:val="ru-RU"/>
              </w:rPr>
              <w:t>Б</w:t>
            </w:r>
            <w:proofErr w:type="gramEnd"/>
            <w:r w:rsidRPr="00EF0838">
              <w:rPr>
                <w:rFonts w:ascii="Times New Roman" w:hAnsi="Times New Roman" w:cs="Times New Roman"/>
                <w:sz w:val="28"/>
                <w:szCs w:val="28"/>
                <w:lang w:val="ru-RU"/>
              </w:rPr>
              <w:t>іологія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Географія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Фізика</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1</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Хімія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w:t>
            </w:r>
            <w:r w:rsidR="0070215E" w:rsidRPr="00EF0838">
              <w:rPr>
                <w:rFonts w:ascii="Times New Roman" w:hAnsi="Times New Roman" w:cs="Times New Roman"/>
                <w:sz w:val="28"/>
                <w:szCs w:val="28"/>
                <w:lang w:val="ru-RU"/>
              </w:rPr>
              <w:t>7</w:t>
            </w:r>
            <w:r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Музичне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Образотворче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 xml:space="preserve">                 -</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EC6D3F"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Мистецтво</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0,25</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Технології</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Трудове</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навчання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Інформатика</w:t>
            </w:r>
            <w:proofErr w:type="spellEnd"/>
            <w:r w:rsidRPr="00EF0838">
              <w:rPr>
                <w:rFonts w:ascii="Times New Roman" w:hAnsi="Times New Roman" w:cs="Times New Roman"/>
                <w:sz w:val="28"/>
                <w:szCs w:val="28"/>
                <w:lang w:val="ru-RU"/>
              </w:rPr>
              <w:t xml:space="preserve"> </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w:t>
            </w:r>
            <w:r w:rsidR="000B5D38"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Здоров’я</w:t>
            </w:r>
            <w:proofErr w:type="spellEnd"/>
            <w:r w:rsidRPr="00EF0838">
              <w:rPr>
                <w:rFonts w:ascii="Times New Roman" w:hAnsi="Times New Roman" w:cs="Times New Roman"/>
                <w:sz w:val="28"/>
                <w:szCs w:val="28"/>
                <w:lang w:val="ru-RU"/>
              </w:rPr>
              <w:t xml:space="preserve"> і </w:t>
            </w:r>
            <w:proofErr w:type="spellStart"/>
            <w:r w:rsidRPr="00EF0838">
              <w:rPr>
                <w:rFonts w:ascii="Times New Roman" w:hAnsi="Times New Roman" w:cs="Times New Roman"/>
                <w:sz w:val="28"/>
                <w:szCs w:val="28"/>
                <w:lang w:val="ru-RU"/>
              </w:rPr>
              <w:t>фізична</w:t>
            </w:r>
            <w:proofErr w:type="spellEnd"/>
            <w:r w:rsidRPr="00EF0838">
              <w:rPr>
                <w:rFonts w:ascii="Times New Roman" w:hAnsi="Times New Roman" w:cs="Times New Roman"/>
                <w:sz w:val="28"/>
                <w:szCs w:val="28"/>
                <w:lang w:val="ru-RU"/>
              </w:rPr>
              <w:t xml:space="preserve"> культура</w:t>
            </w: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Основи</w:t>
            </w:r>
            <w:proofErr w:type="spellEnd"/>
            <w:r w:rsidRPr="00EF0838">
              <w:rPr>
                <w:rFonts w:ascii="Times New Roman" w:hAnsi="Times New Roman" w:cs="Times New Roman"/>
                <w:sz w:val="28"/>
                <w:szCs w:val="28"/>
                <w:lang w:val="ru-RU"/>
              </w:rPr>
              <w:t xml:space="preserve"> здоров</w:t>
            </w:r>
            <w:r w:rsidRPr="00EF0838">
              <w:rPr>
                <w:rFonts w:ascii="Times New Roman" w:hAnsi="Times New Roman" w:cs="Times New Roman"/>
                <w:sz w:val="28"/>
                <w:szCs w:val="28"/>
                <w:lang w:val="en-US"/>
              </w:rPr>
              <w:t>’</w:t>
            </w:r>
            <w:r w:rsidRPr="00EF0838">
              <w:rPr>
                <w:rFonts w:ascii="Times New Roman" w:hAnsi="Times New Roman" w:cs="Times New Roman"/>
                <w:sz w:val="28"/>
                <w:szCs w:val="28"/>
                <w:lang w:val="ru-RU"/>
              </w:rPr>
              <w:t>я</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tcBorders>
              <w:top w:val="single" w:sz="4" w:space="0" w:color="auto"/>
              <w:left w:val="single" w:sz="4" w:space="0" w:color="auto"/>
              <w:bottom w:val="single" w:sz="4" w:space="0" w:color="auto"/>
              <w:right w:val="single" w:sz="4" w:space="0" w:color="auto"/>
            </w:tcBorders>
            <w:hideMark/>
          </w:tcPr>
          <w:p w:rsidR="0070215E" w:rsidRPr="00EF0838" w:rsidRDefault="0070215E" w:rsidP="00EF0838">
            <w:pPr>
              <w:widowControl w:val="0"/>
              <w:autoSpaceDE w:val="0"/>
              <w:autoSpaceDN w:val="0"/>
              <w:adjustRightInd w:val="0"/>
              <w:spacing w:after="0" w:line="240" w:lineRule="auto"/>
              <w:rPr>
                <w:rFonts w:ascii="Times New Roman" w:hAnsi="Times New Roman" w:cs="Times New Roman"/>
                <w:sz w:val="28"/>
                <w:szCs w:val="28"/>
                <w:lang w:val="ru-RU"/>
              </w:rPr>
            </w:pPr>
          </w:p>
        </w:tc>
        <w:tc>
          <w:tcPr>
            <w:tcW w:w="3828" w:type="dxa"/>
            <w:tcBorders>
              <w:top w:val="single" w:sz="4" w:space="0" w:color="auto"/>
              <w:left w:val="single" w:sz="4" w:space="0" w:color="auto"/>
              <w:bottom w:val="single" w:sz="4" w:space="0" w:color="auto"/>
              <w:right w:val="single" w:sz="4" w:space="0" w:color="auto"/>
            </w:tcBorders>
            <w:hideMark/>
          </w:tcPr>
          <w:p w:rsidR="0070215E" w:rsidRPr="00EF0838" w:rsidRDefault="0070215E" w:rsidP="00EF0838">
            <w:pPr>
              <w:widowControl w:val="0"/>
              <w:autoSpaceDE w:val="0"/>
              <w:autoSpaceDN w:val="0"/>
              <w:adjustRightInd w:val="0"/>
              <w:spacing w:after="0" w:line="240" w:lineRule="auto"/>
              <w:rPr>
                <w:rFonts w:ascii="Times New Roman" w:hAnsi="Times New Roman" w:cs="Times New Roman"/>
                <w:sz w:val="28"/>
                <w:szCs w:val="28"/>
                <w:lang w:val="ru-RU"/>
              </w:rPr>
            </w:pPr>
            <w:proofErr w:type="spellStart"/>
            <w:r w:rsidRPr="00EF0838">
              <w:rPr>
                <w:rFonts w:ascii="Times New Roman" w:hAnsi="Times New Roman" w:cs="Times New Roman"/>
                <w:sz w:val="28"/>
                <w:szCs w:val="28"/>
                <w:lang w:val="ru-RU"/>
              </w:rPr>
              <w:t>Захист</w:t>
            </w:r>
            <w:proofErr w:type="spellEnd"/>
            <w:proofErr w:type="gramStart"/>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В</w:t>
            </w:r>
            <w:proofErr w:type="gramEnd"/>
            <w:r w:rsidRPr="00EF0838">
              <w:rPr>
                <w:rFonts w:ascii="Times New Roman" w:hAnsi="Times New Roman" w:cs="Times New Roman"/>
                <w:sz w:val="28"/>
                <w:szCs w:val="28"/>
                <w:lang w:val="ru-RU"/>
              </w:rPr>
              <w:t>ітчизни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70215E" w:rsidRPr="00EF0838" w:rsidRDefault="0070215E" w:rsidP="00EF0838">
            <w:pPr>
              <w:widowControl w:val="0"/>
              <w:autoSpaceDE w:val="0"/>
              <w:autoSpaceDN w:val="0"/>
              <w:adjustRightInd w:val="0"/>
              <w:spacing w:after="0" w:line="240" w:lineRule="auto"/>
              <w:jc w:val="center"/>
              <w:rPr>
                <w:rFonts w:ascii="Times New Roman" w:hAnsi="Times New Roman" w:cs="Times New Roman"/>
                <w:sz w:val="28"/>
                <w:szCs w:val="28"/>
                <w:lang w:val="ru-RU"/>
              </w:rPr>
            </w:pPr>
            <w:r w:rsidRPr="00EF0838">
              <w:rPr>
                <w:rFonts w:ascii="Times New Roman" w:hAnsi="Times New Roman" w:cs="Times New Roman"/>
                <w:sz w:val="28"/>
                <w:szCs w:val="28"/>
                <w:lang w:val="ru-RU"/>
              </w:rPr>
              <w:t>-</w:t>
            </w:r>
          </w:p>
        </w:tc>
      </w:tr>
      <w:tr w:rsidR="00EF0838" w:rsidRPr="00EF0838" w:rsidTr="000B5D38">
        <w:trPr>
          <w:cantSplit/>
          <w:trHeight w:val="297"/>
          <w:jc w:val="center"/>
        </w:trPr>
        <w:tc>
          <w:tcPr>
            <w:tcW w:w="3723" w:type="dxa"/>
            <w:vMerge w:val="restart"/>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Корекційно-розвиткові</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заняття</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Розвиток</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мовлення</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tabs>
                <w:tab w:val="left" w:pos="210"/>
                <w:tab w:val="center" w:pos="317"/>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w:t>
            </w:r>
            <w:r w:rsidR="0070215E" w:rsidRPr="00EF0838">
              <w:rPr>
                <w:rFonts w:ascii="Times New Roman" w:hAnsi="Times New Roman" w:cs="Times New Roman"/>
                <w:sz w:val="28"/>
                <w:szCs w:val="28"/>
                <w:lang w:val="ru-RU"/>
              </w:rPr>
              <w:t xml:space="preserve"> </w:t>
            </w:r>
            <w:r w:rsidRPr="00EF0838">
              <w:rPr>
                <w:rFonts w:ascii="Times New Roman" w:hAnsi="Times New Roman" w:cs="Times New Roman"/>
                <w:sz w:val="28"/>
                <w:szCs w:val="28"/>
                <w:lang w:val="ru-RU"/>
              </w:rPr>
              <w:t>5</w:t>
            </w:r>
          </w:p>
        </w:tc>
      </w:tr>
      <w:tr w:rsidR="00EF0838" w:rsidRPr="00EF0838" w:rsidTr="000B5D38">
        <w:trPr>
          <w:cantSplit/>
          <w:trHeight w:val="297"/>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Корекція</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розвитку</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70215E"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w:t>
            </w:r>
            <w:r w:rsidR="000B5D38" w:rsidRPr="00EF0838">
              <w:rPr>
                <w:rFonts w:ascii="Times New Roman" w:hAnsi="Times New Roman" w:cs="Times New Roman"/>
                <w:sz w:val="28"/>
                <w:szCs w:val="28"/>
                <w:lang w:val="ru-RU"/>
              </w:rPr>
              <w:t>5</w:t>
            </w:r>
          </w:p>
        </w:tc>
      </w:tr>
      <w:tr w:rsidR="000B5D38" w:rsidRPr="00EF0838" w:rsidTr="000B5D38">
        <w:trPr>
          <w:cantSplit/>
          <w:trHeight w:val="330"/>
          <w:jc w:val="center"/>
        </w:trPr>
        <w:tc>
          <w:tcPr>
            <w:tcW w:w="3723" w:type="dxa"/>
            <w:vMerge/>
            <w:tcBorders>
              <w:top w:val="single" w:sz="4" w:space="0" w:color="auto"/>
              <w:left w:val="single" w:sz="4" w:space="0" w:color="auto"/>
              <w:bottom w:val="single" w:sz="4" w:space="0" w:color="auto"/>
              <w:right w:val="single" w:sz="4" w:space="0" w:color="auto"/>
            </w:tcBorders>
            <w:vAlign w:val="center"/>
            <w:hideMark/>
          </w:tcPr>
          <w:p w:rsidR="000B5D38" w:rsidRPr="00EF0838" w:rsidRDefault="000B5D38" w:rsidP="00EF0838">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EF0838">
              <w:rPr>
                <w:rFonts w:ascii="Times New Roman" w:hAnsi="Times New Roman" w:cs="Times New Roman"/>
                <w:sz w:val="28"/>
                <w:szCs w:val="28"/>
                <w:lang w:val="ru-RU"/>
              </w:rPr>
              <w:t>Лікувальна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фізкультура</w:t>
            </w:r>
            <w:proofErr w:type="spellEnd"/>
            <w:r w:rsidRPr="00EF0838">
              <w:rPr>
                <w:rFonts w:ascii="Times New Roman" w:hAnsi="Times New Roman" w:cs="Times New Roman"/>
                <w:sz w:val="28"/>
                <w:szCs w:val="28"/>
                <w:lang w:val="ru-RU"/>
              </w:rPr>
              <w:t xml:space="preserve"> (</w:t>
            </w:r>
            <w:proofErr w:type="spellStart"/>
            <w:r w:rsidRPr="00EF0838">
              <w:rPr>
                <w:rFonts w:ascii="Times New Roman" w:hAnsi="Times New Roman" w:cs="Times New Roman"/>
                <w:sz w:val="28"/>
                <w:szCs w:val="28"/>
                <w:lang w:val="ru-RU"/>
              </w:rPr>
              <w:t>ритміка</w:t>
            </w:r>
            <w:proofErr w:type="spellEnd"/>
            <w:r w:rsidRPr="00EF0838">
              <w:rPr>
                <w:rFonts w:ascii="Times New Roman" w:hAnsi="Times New Roman" w:cs="Times New Roman"/>
                <w:sz w:val="28"/>
                <w:szCs w:val="28"/>
                <w:lang w:val="ru-RU"/>
              </w:rPr>
              <w:t>)</w:t>
            </w:r>
          </w:p>
        </w:tc>
        <w:tc>
          <w:tcPr>
            <w:tcW w:w="2728" w:type="dxa"/>
            <w:tcBorders>
              <w:top w:val="single" w:sz="4" w:space="0" w:color="auto"/>
              <w:left w:val="single" w:sz="4" w:space="0" w:color="auto"/>
              <w:bottom w:val="single" w:sz="4" w:space="0" w:color="auto"/>
              <w:right w:val="single" w:sz="4" w:space="0" w:color="auto"/>
            </w:tcBorders>
            <w:hideMark/>
          </w:tcPr>
          <w:p w:rsidR="000B5D38" w:rsidRPr="00EF0838" w:rsidRDefault="000B5D38" w:rsidP="00EF083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EF0838">
              <w:rPr>
                <w:rFonts w:ascii="Times New Roman" w:hAnsi="Times New Roman" w:cs="Times New Roman"/>
                <w:sz w:val="28"/>
                <w:szCs w:val="28"/>
                <w:lang w:val="ru-RU"/>
              </w:rPr>
              <w:t>0,5</w:t>
            </w:r>
          </w:p>
        </w:tc>
      </w:tr>
    </w:tbl>
    <w:p w:rsidR="000B5D38" w:rsidRPr="00EF0838" w:rsidRDefault="000B5D38" w:rsidP="00EF0838">
      <w:pPr>
        <w:spacing w:after="0" w:line="240" w:lineRule="auto"/>
        <w:jc w:val="both"/>
        <w:rPr>
          <w:rFonts w:ascii="Times New Roman" w:eastAsia="Times New Roman" w:hAnsi="Times New Roman" w:cs="Times New Roman"/>
          <w:b/>
          <w:sz w:val="28"/>
          <w:szCs w:val="28"/>
        </w:rPr>
      </w:pPr>
    </w:p>
    <w:p w:rsidR="00877377" w:rsidRPr="00EF0838" w:rsidRDefault="00877377" w:rsidP="00EF0838">
      <w:pPr>
        <w:pStyle w:val="a3"/>
        <w:shd w:val="clear" w:color="auto" w:fill="FFFFFF"/>
        <w:tabs>
          <w:tab w:val="left" w:pos="1230"/>
        </w:tabs>
        <w:spacing w:before="0" w:beforeAutospacing="0" w:after="0" w:afterAutospacing="0"/>
        <w:jc w:val="both"/>
        <w:rPr>
          <w:sz w:val="28"/>
          <w:szCs w:val="28"/>
          <w:lang w:val="en-US"/>
        </w:rPr>
      </w:pPr>
      <w:bookmarkStart w:id="1" w:name="_GoBack"/>
      <w:bookmarkEnd w:id="1"/>
    </w:p>
    <w:sectPr w:rsidR="00877377" w:rsidRPr="00EF0838" w:rsidSect="00555856">
      <w:type w:val="continuous"/>
      <w:pgSz w:w="11906" w:h="16838"/>
      <w:pgMar w:top="426" w:right="850" w:bottom="850" w:left="1417"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17" w:rsidRDefault="00B23817" w:rsidP="00A37607">
      <w:pPr>
        <w:spacing w:after="0" w:line="240" w:lineRule="auto"/>
      </w:pPr>
      <w:r>
        <w:separator/>
      </w:r>
    </w:p>
  </w:endnote>
  <w:endnote w:type="continuationSeparator" w:id="0">
    <w:p w:rsidR="00B23817" w:rsidRDefault="00B23817" w:rsidP="00A3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17" w:rsidRDefault="00B23817" w:rsidP="00A37607">
      <w:pPr>
        <w:spacing w:after="0" w:line="240" w:lineRule="auto"/>
      </w:pPr>
      <w:r>
        <w:separator/>
      </w:r>
    </w:p>
  </w:footnote>
  <w:footnote w:type="continuationSeparator" w:id="0">
    <w:p w:rsidR="00B23817" w:rsidRDefault="00B23817" w:rsidP="00A37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6FB"/>
    <w:multiLevelType w:val="multilevel"/>
    <w:tmpl w:val="042C6FC2"/>
    <w:lvl w:ilvl="0">
      <w:start w:val="1"/>
      <w:numFmt w:val="bullet"/>
      <w:lvlText w:val=""/>
      <w:lvlJc w:val="left"/>
      <w:pPr>
        <w:tabs>
          <w:tab w:val="num" w:pos="1260"/>
        </w:tabs>
        <w:ind w:left="1260" w:hanging="360"/>
      </w:pPr>
      <w:rPr>
        <w:rFonts w:ascii="Symbol" w:hAnsi="Symbol" w:cs="Symbol"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B33CB"/>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56FC4"/>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42298"/>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A5DB9"/>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02C48"/>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512DF"/>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66000"/>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9514CA"/>
    <w:multiLevelType w:val="hybridMultilevel"/>
    <w:tmpl w:val="1C0C4808"/>
    <w:lvl w:ilvl="0" w:tplc="4A646C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F87FC7"/>
    <w:multiLevelType w:val="multilevel"/>
    <w:tmpl w:val="B90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8D09F1"/>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6E5147"/>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F94F5F"/>
    <w:multiLevelType w:val="multilevel"/>
    <w:tmpl w:val="771A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1F1DDA"/>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7C45D4"/>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6F42A6"/>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2607B7"/>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D04CE3"/>
    <w:multiLevelType w:val="multilevel"/>
    <w:tmpl w:val="A5CAA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00B5A"/>
    <w:multiLevelType w:val="multilevel"/>
    <w:tmpl w:val="7F1A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4652C"/>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5A659F"/>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A3204D"/>
    <w:multiLevelType w:val="hybridMultilevel"/>
    <w:tmpl w:val="C45EC8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E4D1AAD"/>
    <w:multiLevelType w:val="multilevel"/>
    <w:tmpl w:val="6B4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0"/>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7"/>
  </w:num>
  <w:num w:numId="7">
    <w:abstractNumId w:val="12"/>
  </w:num>
  <w:num w:numId="8">
    <w:abstractNumId w:val="16"/>
  </w:num>
  <w:num w:numId="9">
    <w:abstractNumId w:val="7"/>
  </w:num>
  <w:num w:numId="10">
    <w:abstractNumId w:val="13"/>
  </w:num>
  <w:num w:numId="11">
    <w:abstractNumId w:val="20"/>
  </w:num>
  <w:num w:numId="12">
    <w:abstractNumId w:val="14"/>
  </w:num>
  <w:num w:numId="13">
    <w:abstractNumId w:val="2"/>
  </w:num>
  <w:num w:numId="14">
    <w:abstractNumId w:val="1"/>
  </w:num>
  <w:num w:numId="15">
    <w:abstractNumId w:val="10"/>
  </w:num>
  <w:num w:numId="16">
    <w:abstractNumId w:val="4"/>
  </w:num>
  <w:num w:numId="17">
    <w:abstractNumId w:val="11"/>
  </w:num>
  <w:num w:numId="18">
    <w:abstractNumId w:val="15"/>
  </w:num>
  <w:num w:numId="19">
    <w:abstractNumId w:val="5"/>
  </w:num>
  <w:num w:numId="20">
    <w:abstractNumId w:val="22"/>
  </w:num>
  <w:num w:numId="21">
    <w:abstractNumId w:val="6"/>
  </w:num>
  <w:num w:numId="22">
    <w:abstractNumId w:val="3"/>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0FB5"/>
    <w:rsid w:val="00001FC2"/>
    <w:rsid w:val="0000527D"/>
    <w:rsid w:val="00007119"/>
    <w:rsid w:val="00010B0A"/>
    <w:rsid w:val="00016457"/>
    <w:rsid w:val="00020D2D"/>
    <w:rsid w:val="000219B9"/>
    <w:rsid w:val="00022E4C"/>
    <w:rsid w:val="00025B3F"/>
    <w:rsid w:val="000278E6"/>
    <w:rsid w:val="00033AC2"/>
    <w:rsid w:val="00034A44"/>
    <w:rsid w:val="00035CFF"/>
    <w:rsid w:val="00041DF7"/>
    <w:rsid w:val="00046837"/>
    <w:rsid w:val="000508D5"/>
    <w:rsid w:val="000527B9"/>
    <w:rsid w:val="00055299"/>
    <w:rsid w:val="00055FA9"/>
    <w:rsid w:val="0006251F"/>
    <w:rsid w:val="000639CE"/>
    <w:rsid w:val="0006529C"/>
    <w:rsid w:val="00073475"/>
    <w:rsid w:val="00077B8A"/>
    <w:rsid w:val="000800F6"/>
    <w:rsid w:val="00085D4B"/>
    <w:rsid w:val="00086EC6"/>
    <w:rsid w:val="00087BA7"/>
    <w:rsid w:val="00091076"/>
    <w:rsid w:val="00092D94"/>
    <w:rsid w:val="0009543D"/>
    <w:rsid w:val="000A3BF2"/>
    <w:rsid w:val="000A5AF7"/>
    <w:rsid w:val="000A65A6"/>
    <w:rsid w:val="000A7846"/>
    <w:rsid w:val="000A7BF8"/>
    <w:rsid w:val="000B570A"/>
    <w:rsid w:val="000B5D38"/>
    <w:rsid w:val="000B6D9D"/>
    <w:rsid w:val="000C08EC"/>
    <w:rsid w:val="000C215D"/>
    <w:rsid w:val="000C3416"/>
    <w:rsid w:val="000C77F0"/>
    <w:rsid w:val="000D3479"/>
    <w:rsid w:val="000D4E33"/>
    <w:rsid w:val="000D52CE"/>
    <w:rsid w:val="000E0791"/>
    <w:rsid w:val="000E313D"/>
    <w:rsid w:val="000E3E48"/>
    <w:rsid w:val="000E58EA"/>
    <w:rsid w:val="000E5E87"/>
    <w:rsid w:val="000F3A51"/>
    <w:rsid w:val="000F57A1"/>
    <w:rsid w:val="00102E54"/>
    <w:rsid w:val="00112967"/>
    <w:rsid w:val="0011353A"/>
    <w:rsid w:val="001218EB"/>
    <w:rsid w:val="00121C7C"/>
    <w:rsid w:val="00124A9F"/>
    <w:rsid w:val="001268A8"/>
    <w:rsid w:val="0013158F"/>
    <w:rsid w:val="00141B0A"/>
    <w:rsid w:val="00141B6D"/>
    <w:rsid w:val="001420BD"/>
    <w:rsid w:val="00142A0C"/>
    <w:rsid w:val="00142BA3"/>
    <w:rsid w:val="00143657"/>
    <w:rsid w:val="00144255"/>
    <w:rsid w:val="001543C6"/>
    <w:rsid w:val="00164495"/>
    <w:rsid w:val="00166589"/>
    <w:rsid w:val="00172DAE"/>
    <w:rsid w:val="0017559C"/>
    <w:rsid w:val="00176710"/>
    <w:rsid w:val="0018159C"/>
    <w:rsid w:val="00184A10"/>
    <w:rsid w:val="001877FC"/>
    <w:rsid w:val="00195E90"/>
    <w:rsid w:val="001979A1"/>
    <w:rsid w:val="001A4F4A"/>
    <w:rsid w:val="001A637C"/>
    <w:rsid w:val="001B71ED"/>
    <w:rsid w:val="001C2376"/>
    <w:rsid w:val="001C2E4C"/>
    <w:rsid w:val="001C732C"/>
    <w:rsid w:val="001D31DE"/>
    <w:rsid w:val="001D7E06"/>
    <w:rsid w:val="001E3FC5"/>
    <w:rsid w:val="001F5BEE"/>
    <w:rsid w:val="001F6278"/>
    <w:rsid w:val="001F7A30"/>
    <w:rsid w:val="002026F2"/>
    <w:rsid w:val="00203E69"/>
    <w:rsid w:val="002076A0"/>
    <w:rsid w:val="00207CC3"/>
    <w:rsid w:val="00213D93"/>
    <w:rsid w:val="00213EEE"/>
    <w:rsid w:val="00220A3A"/>
    <w:rsid w:val="00231AF3"/>
    <w:rsid w:val="00232546"/>
    <w:rsid w:val="00233288"/>
    <w:rsid w:val="00234735"/>
    <w:rsid w:val="0023480E"/>
    <w:rsid w:val="0024019D"/>
    <w:rsid w:val="002409AF"/>
    <w:rsid w:val="00241760"/>
    <w:rsid w:val="002454CB"/>
    <w:rsid w:val="00246B91"/>
    <w:rsid w:val="00257FE5"/>
    <w:rsid w:val="00260ED2"/>
    <w:rsid w:val="002717B3"/>
    <w:rsid w:val="00276754"/>
    <w:rsid w:val="00285025"/>
    <w:rsid w:val="00291337"/>
    <w:rsid w:val="00292584"/>
    <w:rsid w:val="0029294E"/>
    <w:rsid w:val="002952D1"/>
    <w:rsid w:val="002A15A8"/>
    <w:rsid w:val="002B26B1"/>
    <w:rsid w:val="002C39CB"/>
    <w:rsid w:val="002C43DA"/>
    <w:rsid w:val="002C74AD"/>
    <w:rsid w:val="002D037B"/>
    <w:rsid w:val="002F6E48"/>
    <w:rsid w:val="00301D2A"/>
    <w:rsid w:val="00307E67"/>
    <w:rsid w:val="00315EF6"/>
    <w:rsid w:val="00324F56"/>
    <w:rsid w:val="0032785A"/>
    <w:rsid w:val="0033039E"/>
    <w:rsid w:val="00331E55"/>
    <w:rsid w:val="0033681C"/>
    <w:rsid w:val="003445B0"/>
    <w:rsid w:val="003547CA"/>
    <w:rsid w:val="00355151"/>
    <w:rsid w:val="003555F8"/>
    <w:rsid w:val="00362B07"/>
    <w:rsid w:val="0038256D"/>
    <w:rsid w:val="00382BD3"/>
    <w:rsid w:val="003916D8"/>
    <w:rsid w:val="003A1117"/>
    <w:rsid w:val="003A49D3"/>
    <w:rsid w:val="003A6B40"/>
    <w:rsid w:val="003A74D9"/>
    <w:rsid w:val="003B2246"/>
    <w:rsid w:val="003D466E"/>
    <w:rsid w:val="003D528E"/>
    <w:rsid w:val="003E0947"/>
    <w:rsid w:val="003E0E60"/>
    <w:rsid w:val="003E24CB"/>
    <w:rsid w:val="003E59A0"/>
    <w:rsid w:val="003F09BA"/>
    <w:rsid w:val="003F2011"/>
    <w:rsid w:val="00404CA7"/>
    <w:rsid w:val="00405F3D"/>
    <w:rsid w:val="00410113"/>
    <w:rsid w:val="00411AC4"/>
    <w:rsid w:val="004275C3"/>
    <w:rsid w:val="00443216"/>
    <w:rsid w:val="00443A0D"/>
    <w:rsid w:val="004463FE"/>
    <w:rsid w:val="00446F88"/>
    <w:rsid w:val="00447F49"/>
    <w:rsid w:val="00450D3B"/>
    <w:rsid w:val="00453E1C"/>
    <w:rsid w:val="0045528E"/>
    <w:rsid w:val="004560A9"/>
    <w:rsid w:val="004577F8"/>
    <w:rsid w:val="00465C82"/>
    <w:rsid w:val="004705BE"/>
    <w:rsid w:val="00471437"/>
    <w:rsid w:val="0047682D"/>
    <w:rsid w:val="00482F8D"/>
    <w:rsid w:val="00484DEE"/>
    <w:rsid w:val="00485B83"/>
    <w:rsid w:val="0049218F"/>
    <w:rsid w:val="0049487F"/>
    <w:rsid w:val="004955D1"/>
    <w:rsid w:val="00496D65"/>
    <w:rsid w:val="00496EB0"/>
    <w:rsid w:val="004B0502"/>
    <w:rsid w:val="004B0C9A"/>
    <w:rsid w:val="004B24B4"/>
    <w:rsid w:val="004B3E09"/>
    <w:rsid w:val="004B6D8F"/>
    <w:rsid w:val="004C1748"/>
    <w:rsid w:val="004C1927"/>
    <w:rsid w:val="004C6AF4"/>
    <w:rsid w:val="004D2EDC"/>
    <w:rsid w:val="004D5309"/>
    <w:rsid w:val="004F2083"/>
    <w:rsid w:val="004F6202"/>
    <w:rsid w:val="00512622"/>
    <w:rsid w:val="0051470D"/>
    <w:rsid w:val="00514847"/>
    <w:rsid w:val="005213D3"/>
    <w:rsid w:val="00521460"/>
    <w:rsid w:val="00541C34"/>
    <w:rsid w:val="00555856"/>
    <w:rsid w:val="00555B66"/>
    <w:rsid w:val="00560DF3"/>
    <w:rsid w:val="0056301D"/>
    <w:rsid w:val="00570648"/>
    <w:rsid w:val="005717DD"/>
    <w:rsid w:val="0057192B"/>
    <w:rsid w:val="00574C3F"/>
    <w:rsid w:val="00576FBC"/>
    <w:rsid w:val="005771B2"/>
    <w:rsid w:val="00577C31"/>
    <w:rsid w:val="00583ED6"/>
    <w:rsid w:val="00586113"/>
    <w:rsid w:val="0059044D"/>
    <w:rsid w:val="00591EC0"/>
    <w:rsid w:val="005924DA"/>
    <w:rsid w:val="00597C26"/>
    <w:rsid w:val="00597DE3"/>
    <w:rsid w:val="005A1647"/>
    <w:rsid w:val="005A731C"/>
    <w:rsid w:val="005B1793"/>
    <w:rsid w:val="005B768A"/>
    <w:rsid w:val="005C0E44"/>
    <w:rsid w:val="005C39FD"/>
    <w:rsid w:val="005C4ED9"/>
    <w:rsid w:val="005C5C52"/>
    <w:rsid w:val="005C77E8"/>
    <w:rsid w:val="005E0042"/>
    <w:rsid w:val="005E2A52"/>
    <w:rsid w:val="005E5A67"/>
    <w:rsid w:val="005F24D1"/>
    <w:rsid w:val="005F2BE1"/>
    <w:rsid w:val="00600181"/>
    <w:rsid w:val="00605247"/>
    <w:rsid w:val="00611733"/>
    <w:rsid w:val="00615AB7"/>
    <w:rsid w:val="00624813"/>
    <w:rsid w:val="00625215"/>
    <w:rsid w:val="006336D6"/>
    <w:rsid w:val="00633E5B"/>
    <w:rsid w:val="00633FA1"/>
    <w:rsid w:val="00635368"/>
    <w:rsid w:val="0064713E"/>
    <w:rsid w:val="00657B27"/>
    <w:rsid w:val="006610B6"/>
    <w:rsid w:val="00666BE6"/>
    <w:rsid w:val="0066753D"/>
    <w:rsid w:val="0067249F"/>
    <w:rsid w:val="006831A2"/>
    <w:rsid w:val="0068589A"/>
    <w:rsid w:val="00690647"/>
    <w:rsid w:val="006907CD"/>
    <w:rsid w:val="00692F15"/>
    <w:rsid w:val="006A1C2A"/>
    <w:rsid w:val="006A6B05"/>
    <w:rsid w:val="006B3873"/>
    <w:rsid w:val="006C318D"/>
    <w:rsid w:val="006D09C4"/>
    <w:rsid w:val="006D0AA5"/>
    <w:rsid w:val="006D0FBD"/>
    <w:rsid w:val="006D610D"/>
    <w:rsid w:val="006E1417"/>
    <w:rsid w:val="006F0056"/>
    <w:rsid w:val="006F0D03"/>
    <w:rsid w:val="006F22F1"/>
    <w:rsid w:val="006F55A5"/>
    <w:rsid w:val="0070034B"/>
    <w:rsid w:val="00701D7F"/>
    <w:rsid w:val="0070215E"/>
    <w:rsid w:val="00711320"/>
    <w:rsid w:val="00711C07"/>
    <w:rsid w:val="00714951"/>
    <w:rsid w:val="00733890"/>
    <w:rsid w:val="0073418B"/>
    <w:rsid w:val="00736690"/>
    <w:rsid w:val="0074021B"/>
    <w:rsid w:val="00744FDB"/>
    <w:rsid w:val="00746602"/>
    <w:rsid w:val="007528AE"/>
    <w:rsid w:val="007571E3"/>
    <w:rsid w:val="00760315"/>
    <w:rsid w:val="00762E28"/>
    <w:rsid w:val="00766825"/>
    <w:rsid w:val="007736A7"/>
    <w:rsid w:val="00776A96"/>
    <w:rsid w:val="00783238"/>
    <w:rsid w:val="0078325B"/>
    <w:rsid w:val="00793635"/>
    <w:rsid w:val="00795B2D"/>
    <w:rsid w:val="007A039E"/>
    <w:rsid w:val="007A0AD5"/>
    <w:rsid w:val="007B0360"/>
    <w:rsid w:val="007B6288"/>
    <w:rsid w:val="007C1892"/>
    <w:rsid w:val="007C20F0"/>
    <w:rsid w:val="007C2490"/>
    <w:rsid w:val="007C64B9"/>
    <w:rsid w:val="007D5812"/>
    <w:rsid w:val="007D5CC9"/>
    <w:rsid w:val="007E6AD1"/>
    <w:rsid w:val="007F736D"/>
    <w:rsid w:val="007F7B44"/>
    <w:rsid w:val="0080454E"/>
    <w:rsid w:val="00804D38"/>
    <w:rsid w:val="00807F05"/>
    <w:rsid w:val="00821E43"/>
    <w:rsid w:val="00822CBB"/>
    <w:rsid w:val="00827E1A"/>
    <w:rsid w:val="00833C09"/>
    <w:rsid w:val="00834FF7"/>
    <w:rsid w:val="00841861"/>
    <w:rsid w:val="008423D7"/>
    <w:rsid w:val="00842E03"/>
    <w:rsid w:val="00846305"/>
    <w:rsid w:val="0085619D"/>
    <w:rsid w:val="00856F6E"/>
    <w:rsid w:val="008606B8"/>
    <w:rsid w:val="00861424"/>
    <w:rsid w:val="008664B3"/>
    <w:rsid w:val="0087080A"/>
    <w:rsid w:val="008711AB"/>
    <w:rsid w:val="0087549E"/>
    <w:rsid w:val="00877377"/>
    <w:rsid w:val="008776CA"/>
    <w:rsid w:val="00877A3D"/>
    <w:rsid w:val="00880655"/>
    <w:rsid w:val="00882435"/>
    <w:rsid w:val="008958B2"/>
    <w:rsid w:val="0089608C"/>
    <w:rsid w:val="0089631B"/>
    <w:rsid w:val="008A05B2"/>
    <w:rsid w:val="008A08BE"/>
    <w:rsid w:val="008A1218"/>
    <w:rsid w:val="008A410E"/>
    <w:rsid w:val="008A4B21"/>
    <w:rsid w:val="008A4B3E"/>
    <w:rsid w:val="008A5AD1"/>
    <w:rsid w:val="008B7D12"/>
    <w:rsid w:val="008C7571"/>
    <w:rsid w:val="008E39E9"/>
    <w:rsid w:val="008E472E"/>
    <w:rsid w:val="008E552D"/>
    <w:rsid w:val="008F0BBB"/>
    <w:rsid w:val="008F1ACD"/>
    <w:rsid w:val="008F3C42"/>
    <w:rsid w:val="0090352F"/>
    <w:rsid w:val="00904BE5"/>
    <w:rsid w:val="00906604"/>
    <w:rsid w:val="00915F69"/>
    <w:rsid w:val="00922D6B"/>
    <w:rsid w:val="00926678"/>
    <w:rsid w:val="0093196E"/>
    <w:rsid w:val="0093249D"/>
    <w:rsid w:val="0093307D"/>
    <w:rsid w:val="009330A8"/>
    <w:rsid w:val="00933615"/>
    <w:rsid w:val="00936001"/>
    <w:rsid w:val="0094251A"/>
    <w:rsid w:val="00942C58"/>
    <w:rsid w:val="00942DB2"/>
    <w:rsid w:val="00951AF9"/>
    <w:rsid w:val="0095667A"/>
    <w:rsid w:val="00963F4A"/>
    <w:rsid w:val="0096499C"/>
    <w:rsid w:val="00973DF5"/>
    <w:rsid w:val="009758AF"/>
    <w:rsid w:val="00980339"/>
    <w:rsid w:val="00995344"/>
    <w:rsid w:val="009963DE"/>
    <w:rsid w:val="009A1A35"/>
    <w:rsid w:val="009A3DBA"/>
    <w:rsid w:val="009B1755"/>
    <w:rsid w:val="009B210B"/>
    <w:rsid w:val="009B78A8"/>
    <w:rsid w:val="009C6B00"/>
    <w:rsid w:val="009C7BF6"/>
    <w:rsid w:val="009D0FB5"/>
    <w:rsid w:val="009D4339"/>
    <w:rsid w:val="009D6B42"/>
    <w:rsid w:val="009D7D20"/>
    <w:rsid w:val="009E21DA"/>
    <w:rsid w:val="009E23AF"/>
    <w:rsid w:val="009E2CB5"/>
    <w:rsid w:val="009E2F92"/>
    <w:rsid w:val="009E3640"/>
    <w:rsid w:val="009E5CF2"/>
    <w:rsid w:val="009F12EA"/>
    <w:rsid w:val="009F33F3"/>
    <w:rsid w:val="009F495D"/>
    <w:rsid w:val="009F52F8"/>
    <w:rsid w:val="009F7EE1"/>
    <w:rsid w:val="00A07362"/>
    <w:rsid w:val="00A20A17"/>
    <w:rsid w:val="00A31662"/>
    <w:rsid w:val="00A34F1A"/>
    <w:rsid w:val="00A37607"/>
    <w:rsid w:val="00A44F8A"/>
    <w:rsid w:val="00A534A0"/>
    <w:rsid w:val="00A55763"/>
    <w:rsid w:val="00A627B0"/>
    <w:rsid w:val="00A63502"/>
    <w:rsid w:val="00A66A71"/>
    <w:rsid w:val="00A857BC"/>
    <w:rsid w:val="00A95399"/>
    <w:rsid w:val="00A9612F"/>
    <w:rsid w:val="00A96EBA"/>
    <w:rsid w:val="00AA5DD5"/>
    <w:rsid w:val="00AB3D12"/>
    <w:rsid w:val="00AB6C30"/>
    <w:rsid w:val="00AC21E4"/>
    <w:rsid w:val="00AC3AD8"/>
    <w:rsid w:val="00AC3FEA"/>
    <w:rsid w:val="00AC694C"/>
    <w:rsid w:val="00AD2F18"/>
    <w:rsid w:val="00AD67F6"/>
    <w:rsid w:val="00AE13AD"/>
    <w:rsid w:val="00AE3848"/>
    <w:rsid w:val="00AE3AF6"/>
    <w:rsid w:val="00AE75CD"/>
    <w:rsid w:val="00AF30CF"/>
    <w:rsid w:val="00AF4FBC"/>
    <w:rsid w:val="00AF5EED"/>
    <w:rsid w:val="00B01D95"/>
    <w:rsid w:val="00B0358D"/>
    <w:rsid w:val="00B04711"/>
    <w:rsid w:val="00B07EA8"/>
    <w:rsid w:val="00B163AB"/>
    <w:rsid w:val="00B16B1D"/>
    <w:rsid w:val="00B210DE"/>
    <w:rsid w:val="00B21241"/>
    <w:rsid w:val="00B23817"/>
    <w:rsid w:val="00B23865"/>
    <w:rsid w:val="00B37F2C"/>
    <w:rsid w:val="00B72E12"/>
    <w:rsid w:val="00B877C9"/>
    <w:rsid w:val="00B93AAA"/>
    <w:rsid w:val="00BA2000"/>
    <w:rsid w:val="00BA2039"/>
    <w:rsid w:val="00BA533E"/>
    <w:rsid w:val="00BA54B1"/>
    <w:rsid w:val="00BA5B2D"/>
    <w:rsid w:val="00BB0ADA"/>
    <w:rsid w:val="00BB0DC0"/>
    <w:rsid w:val="00BB3BE2"/>
    <w:rsid w:val="00BB7F59"/>
    <w:rsid w:val="00BC267A"/>
    <w:rsid w:val="00BC3D98"/>
    <w:rsid w:val="00BC43F6"/>
    <w:rsid w:val="00BC506D"/>
    <w:rsid w:val="00BC79C9"/>
    <w:rsid w:val="00BD4DA7"/>
    <w:rsid w:val="00BD54A6"/>
    <w:rsid w:val="00BD680F"/>
    <w:rsid w:val="00BE0B34"/>
    <w:rsid w:val="00BE4AF6"/>
    <w:rsid w:val="00BE4C1E"/>
    <w:rsid w:val="00BE6EF9"/>
    <w:rsid w:val="00BF0818"/>
    <w:rsid w:val="00BF3528"/>
    <w:rsid w:val="00C00729"/>
    <w:rsid w:val="00C0321D"/>
    <w:rsid w:val="00C047EB"/>
    <w:rsid w:val="00C1172E"/>
    <w:rsid w:val="00C15B22"/>
    <w:rsid w:val="00C2469E"/>
    <w:rsid w:val="00C2473D"/>
    <w:rsid w:val="00C351A8"/>
    <w:rsid w:val="00C42B35"/>
    <w:rsid w:val="00C456B9"/>
    <w:rsid w:val="00C55276"/>
    <w:rsid w:val="00C65EF9"/>
    <w:rsid w:val="00C7077E"/>
    <w:rsid w:val="00C75B57"/>
    <w:rsid w:val="00C76150"/>
    <w:rsid w:val="00C83852"/>
    <w:rsid w:val="00C8628C"/>
    <w:rsid w:val="00C87619"/>
    <w:rsid w:val="00C8772A"/>
    <w:rsid w:val="00CA161D"/>
    <w:rsid w:val="00CA51A9"/>
    <w:rsid w:val="00CA5472"/>
    <w:rsid w:val="00CA7EDC"/>
    <w:rsid w:val="00CB10EE"/>
    <w:rsid w:val="00CB4751"/>
    <w:rsid w:val="00CB6DA2"/>
    <w:rsid w:val="00CC0221"/>
    <w:rsid w:val="00CC44C3"/>
    <w:rsid w:val="00CC7DE5"/>
    <w:rsid w:val="00CD5111"/>
    <w:rsid w:val="00CD567D"/>
    <w:rsid w:val="00CE05CF"/>
    <w:rsid w:val="00CE5DF9"/>
    <w:rsid w:val="00CF0003"/>
    <w:rsid w:val="00CF0D24"/>
    <w:rsid w:val="00CF293C"/>
    <w:rsid w:val="00CF55FB"/>
    <w:rsid w:val="00D017D9"/>
    <w:rsid w:val="00D11B85"/>
    <w:rsid w:val="00D16596"/>
    <w:rsid w:val="00D20693"/>
    <w:rsid w:val="00D25BC1"/>
    <w:rsid w:val="00D2656F"/>
    <w:rsid w:val="00D30239"/>
    <w:rsid w:val="00D306C4"/>
    <w:rsid w:val="00D33330"/>
    <w:rsid w:val="00D44A56"/>
    <w:rsid w:val="00D472C2"/>
    <w:rsid w:val="00D57582"/>
    <w:rsid w:val="00D57A38"/>
    <w:rsid w:val="00D6062A"/>
    <w:rsid w:val="00D65C11"/>
    <w:rsid w:val="00D67822"/>
    <w:rsid w:val="00D708EC"/>
    <w:rsid w:val="00D737AF"/>
    <w:rsid w:val="00D75886"/>
    <w:rsid w:val="00D82828"/>
    <w:rsid w:val="00D94640"/>
    <w:rsid w:val="00DA2529"/>
    <w:rsid w:val="00DA42D9"/>
    <w:rsid w:val="00DB10CB"/>
    <w:rsid w:val="00DB41DA"/>
    <w:rsid w:val="00DB45EF"/>
    <w:rsid w:val="00DB5904"/>
    <w:rsid w:val="00DB69FE"/>
    <w:rsid w:val="00DE1535"/>
    <w:rsid w:val="00DE67B1"/>
    <w:rsid w:val="00DE6E15"/>
    <w:rsid w:val="00DF30C3"/>
    <w:rsid w:val="00DF5DDA"/>
    <w:rsid w:val="00DF6D7E"/>
    <w:rsid w:val="00E13055"/>
    <w:rsid w:val="00E13B0C"/>
    <w:rsid w:val="00E13C67"/>
    <w:rsid w:val="00E179BC"/>
    <w:rsid w:val="00E25124"/>
    <w:rsid w:val="00E30F1A"/>
    <w:rsid w:val="00E3180A"/>
    <w:rsid w:val="00E31AED"/>
    <w:rsid w:val="00E353A2"/>
    <w:rsid w:val="00E35C57"/>
    <w:rsid w:val="00E3645A"/>
    <w:rsid w:val="00E37838"/>
    <w:rsid w:val="00E44E2D"/>
    <w:rsid w:val="00E456A2"/>
    <w:rsid w:val="00E50732"/>
    <w:rsid w:val="00E52D74"/>
    <w:rsid w:val="00E557B6"/>
    <w:rsid w:val="00E55EC2"/>
    <w:rsid w:val="00E61671"/>
    <w:rsid w:val="00E61865"/>
    <w:rsid w:val="00E6214E"/>
    <w:rsid w:val="00E669DE"/>
    <w:rsid w:val="00E66DBD"/>
    <w:rsid w:val="00E70537"/>
    <w:rsid w:val="00E731B7"/>
    <w:rsid w:val="00E74A32"/>
    <w:rsid w:val="00E771EE"/>
    <w:rsid w:val="00E827B6"/>
    <w:rsid w:val="00E97F49"/>
    <w:rsid w:val="00EA0EFB"/>
    <w:rsid w:val="00EA25F6"/>
    <w:rsid w:val="00EB137A"/>
    <w:rsid w:val="00EB3BF2"/>
    <w:rsid w:val="00EC0DB4"/>
    <w:rsid w:val="00EC6D3F"/>
    <w:rsid w:val="00ED305D"/>
    <w:rsid w:val="00ED37CD"/>
    <w:rsid w:val="00EE0063"/>
    <w:rsid w:val="00EE0658"/>
    <w:rsid w:val="00EE0D50"/>
    <w:rsid w:val="00EF0838"/>
    <w:rsid w:val="00F0426D"/>
    <w:rsid w:val="00F0536D"/>
    <w:rsid w:val="00F13738"/>
    <w:rsid w:val="00F23080"/>
    <w:rsid w:val="00F35197"/>
    <w:rsid w:val="00F369FD"/>
    <w:rsid w:val="00F36C7A"/>
    <w:rsid w:val="00F40A48"/>
    <w:rsid w:val="00F510D1"/>
    <w:rsid w:val="00F53DAF"/>
    <w:rsid w:val="00F552D9"/>
    <w:rsid w:val="00F6320B"/>
    <w:rsid w:val="00F63708"/>
    <w:rsid w:val="00F664F1"/>
    <w:rsid w:val="00F67423"/>
    <w:rsid w:val="00F8060B"/>
    <w:rsid w:val="00F83385"/>
    <w:rsid w:val="00F84C67"/>
    <w:rsid w:val="00F86B84"/>
    <w:rsid w:val="00F873A2"/>
    <w:rsid w:val="00F94D39"/>
    <w:rsid w:val="00FA0D32"/>
    <w:rsid w:val="00FA1260"/>
    <w:rsid w:val="00FA1922"/>
    <w:rsid w:val="00FA19CC"/>
    <w:rsid w:val="00FA26C2"/>
    <w:rsid w:val="00FA68D3"/>
    <w:rsid w:val="00FA7873"/>
    <w:rsid w:val="00FB0AD2"/>
    <w:rsid w:val="00FB6268"/>
    <w:rsid w:val="00FD0F20"/>
    <w:rsid w:val="00FD7EEB"/>
    <w:rsid w:val="00FE16B6"/>
    <w:rsid w:val="00FE5A4C"/>
    <w:rsid w:val="00FE5D47"/>
    <w:rsid w:val="00FE701A"/>
    <w:rsid w:val="00FE784A"/>
    <w:rsid w:val="00FF5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4C"/>
  </w:style>
  <w:style w:type="paragraph" w:styleId="1">
    <w:name w:val="heading 1"/>
    <w:basedOn w:val="a"/>
    <w:next w:val="a"/>
    <w:link w:val="10"/>
    <w:uiPriority w:val="99"/>
    <w:qFormat/>
    <w:rsid w:val="009F5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9E2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FA0D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A66A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42A0C"/>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2929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7402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52F8"/>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9"/>
    <w:rsid w:val="009E2F92"/>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9"/>
    <w:rsid w:val="00FA0D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A66A7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142A0C"/>
    <w:rPr>
      <w:rFonts w:asciiTheme="majorHAnsi" w:eastAsiaTheme="majorEastAsia" w:hAnsiTheme="majorHAnsi" w:cstheme="majorBidi"/>
      <w:color w:val="243F60" w:themeColor="accent1" w:themeShade="7F"/>
      <w:lang w:val="uk-UA" w:eastAsia="en-US"/>
    </w:rPr>
  </w:style>
  <w:style w:type="character" w:customStyle="1" w:styleId="90">
    <w:name w:val="Заголовок 9 Знак"/>
    <w:basedOn w:val="a0"/>
    <w:link w:val="9"/>
    <w:uiPriority w:val="9"/>
    <w:semiHidden/>
    <w:rsid w:val="0074021B"/>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E4C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5399"/>
    <w:rPr>
      <w:color w:val="0000FF"/>
      <w:u w:val="single"/>
    </w:rPr>
  </w:style>
  <w:style w:type="paragraph" w:customStyle="1" w:styleId="rvps2">
    <w:name w:val="rvps2"/>
    <w:basedOn w:val="a"/>
    <w:uiPriority w:val="99"/>
    <w:rsid w:val="00DB45E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60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877377"/>
    <w:rPr>
      <w:i/>
      <w:iCs/>
    </w:rPr>
  </w:style>
  <w:style w:type="character" w:styleId="a7">
    <w:name w:val="Strong"/>
    <w:basedOn w:val="a0"/>
    <w:uiPriority w:val="22"/>
    <w:qFormat/>
    <w:rsid w:val="00877377"/>
    <w:rPr>
      <w:b/>
      <w:bCs/>
    </w:rPr>
  </w:style>
  <w:style w:type="paragraph" w:customStyle="1" w:styleId="StyleZakonu">
    <w:name w:val="StyleZakonu"/>
    <w:basedOn w:val="a"/>
    <w:rsid w:val="00586113"/>
    <w:pPr>
      <w:spacing w:after="60" w:line="220" w:lineRule="exact"/>
      <w:ind w:firstLine="284"/>
      <w:jc w:val="both"/>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21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13D93"/>
    <w:rPr>
      <w:rFonts w:ascii="Courier New" w:eastAsia="Times New Roman" w:hAnsi="Courier New" w:cs="Courier New"/>
      <w:sz w:val="20"/>
      <w:szCs w:val="20"/>
      <w:lang w:val="uk-UA" w:eastAsia="uk-UA"/>
    </w:rPr>
  </w:style>
  <w:style w:type="paragraph" w:styleId="a8">
    <w:name w:val="List Paragraph"/>
    <w:basedOn w:val="a"/>
    <w:uiPriority w:val="34"/>
    <w:qFormat/>
    <w:rsid w:val="00213D93"/>
    <w:pPr>
      <w:ind w:left="720"/>
      <w:contextualSpacing/>
    </w:pPr>
  </w:style>
  <w:style w:type="paragraph" w:customStyle="1" w:styleId="11">
    <w:name w:val="1"/>
    <w:basedOn w:val="a"/>
    <w:rsid w:val="00213D9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qFormat/>
    <w:rsid w:val="008E47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qFormat/>
    <w:rsid w:val="008E472E"/>
    <w:rPr>
      <w:rFonts w:ascii="Tahoma" w:hAnsi="Tahoma" w:cs="Tahoma"/>
      <w:sz w:val="16"/>
      <w:szCs w:val="16"/>
    </w:rPr>
  </w:style>
  <w:style w:type="paragraph" w:customStyle="1" w:styleId="12">
    <w:name w:val="Стиль1"/>
    <w:basedOn w:val="a"/>
    <w:rsid w:val="00EE0658"/>
    <w:pPr>
      <w:spacing w:after="0" w:line="240" w:lineRule="auto"/>
    </w:pPr>
    <w:rPr>
      <w:rFonts w:ascii="Times New Roman" w:eastAsia="Times New Roman" w:hAnsi="Times New Roman" w:cs="Times New Roman"/>
      <w:sz w:val="24"/>
      <w:szCs w:val="24"/>
    </w:rPr>
  </w:style>
  <w:style w:type="character" w:customStyle="1" w:styleId="rvts9">
    <w:name w:val="rvts9"/>
    <w:basedOn w:val="a0"/>
    <w:rsid w:val="00EE0658"/>
  </w:style>
  <w:style w:type="character" w:customStyle="1" w:styleId="ab">
    <w:name w:val="Основний текст_"/>
    <w:link w:val="ac"/>
    <w:locked/>
    <w:rsid w:val="007C20F0"/>
    <w:rPr>
      <w:rFonts w:ascii="Times New Roman" w:eastAsia="Times New Roman" w:hAnsi="Times New Roman" w:cs="Times New Roman"/>
      <w:sz w:val="18"/>
      <w:szCs w:val="18"/>
      <w:shd w:val="clear" w:color="auto" w:fill="FFFFFF"/>
    </w:rPr>
  </w:style>
  <w:style w:type="paragraph" w:customStyle="1" w:styleId="ac">
    <w:name w:val="Основний текст"/>
    <w:basedOn w:val="a"/>
    <w:link w:val="ab"/>
    <w:rsid w:val="007C20F0"/>
    <w:pPr>
      <w:shd w:val="clear" w:color="auto" w:fill="FFFFFF"/>
      <w:spacing w:before="180" w:after="0" w:line="221" w:lineRule="exact"/>
      <w:jc w:val="both"/>
    </w:pPr>
    <w:rPr>
      <w:rFonts w:ascii="Times New Roman" w:eastAsia="Times New Roman" w:hAnsi="Times New Roman" w:cs="Times New Roman"/>
      <w:sz w:val="18"/>
      <w:szCs w:val="18"/>
    </w:rPr>
  </w:style>
  <w:style w:type="paragraph" w:styleId="ad">
    <w:name w:val="header"/>
    <w:basedOn w:val="a"/>
    <w:link w:val="ae"/>
    <w:uiPriority w:val="99"/>
    <w:unhideWhenUsed/>
    <w:rsid w:val="00A37607"/>
    <w:pPr>
      <w:tabs>
        <w:tab w:val="center" w:pos="4819"/>
        <w:tab w:val="right" w:pos="9639"/>
      </w:tabs>
      <w:spacing w:after="0" w:line="240" w:lineRule="auto"/>
    </w:pPr>
  </w:style>
  <w:style w:type="character" w:customStyle="1" w:styleId="ae">
    <w:name w:val="Верхний колонтитул Знак"/>
    <w:basedOn w:val="a0"/>
    <w:link w:val="ad"/>
    <w:uiPriority w:val="99"/>
    <w:qFormat/>
    <w:rsid w:val="00A37607"/>
  </w:style>
  <w:style w:type="paragraph" w:styleId="af">
    <w:name w:val="footer"/>
    <w:basedOn w:val="a"/>
    <w:link w:val="af0"/>
    <w:uiPriority w:val="99"/>
    <w:unhideWhenUsed/>
    <w:rsid w:val="00A37607"/>
    <w:pPr>
      <w:tabs>
        <w:tab w:val="center" w:pos="4819"/>
        <w:tab w:val="right" w:pos="9639"/>
      </w:tabs>
      <w:spacing w:after="0" w:line="240" w:lineRule="auto"/>
    </w:pPr>
  </w:style>
  <w:style w:type="character" w:customStyle="1" w:styleId="af0">
    <w:name w:val="Нижний колонтитул Знак"/>
    <w:basedOn w:val="a0"/>
    <w:link w:val="af"/>
    <w:uiPriority w:val="99"/>
    <w:qFormat/>
    <w:rsid w:val="00A37607"/>
  </w:style>
  <w:style w:type="character" w:customStyle="1" w:styleId="apple-tab-span">
    <w:name w:val="apple-tab-span"/>
    <w:basedOn w:val="a0"/>
    <w:rsid w:val="003E0947"/>
  </w:style>
  <w:style w:type="character" w:customStyle="1" w:styleId="apple-converted-space">
    <w:name w:val="apple-converted-space"/>
    <w:basedOn w:val="a0"/>
    <w:qFormat/>
    <w:rsid w:val="000639CE"/>
  </w:style>
  <w:style w:type="character" w:customStyle="1" w:styleId="ListLabel1">
    <w:name w:val="ListLabel 1"/>
    <w:qFormat/>
    <w:rsid w:val="000639CE"/>
    <w:rPr>
      <w:rFonts w:ascii="Times New Roman" w:hAnsi="Times New Roman" w:cs="Symbol"/>
      <w:sz w:val="28"/>
    </w:rPr>
  </w:style>
  <w:style w:type="character" w:customStyle="1" w:styleId="ListLabel2">
    <w:name w:val="ListLabel 2"/>
    <w:qFormat/>
    <w:rsid w:val="000639CE"/>
    <w:rPr>
      <w:rFonts w:cs="Wingdings"/>
    </w:rPr>
  </w:style>
  <w:style w:type="character" w:customStyle="1" w:styleId="ListLabel3">
    <w:name w:val="ListLabel 3"/>
    <w:qFormat/>
    <w:rsid w:val="000639CE"/>
    <w:rPr>
      <w:rFonts w:cs="Symbol"/>
    </w:rPr>
  </w:style>
  <w:style w:type="character" w:customStyle="1" w:styleId="ListLabel4">
    <w:name w:val="ListLabel 4"/>
    <w:qFormat/>
    <w:rsid w:val="000639CE"/>
    <w:rPr>
      <w:rFonts w:cs="Wingdings"/>
    </w:rPr>
  </w:style>
  <w:style w:type="character" w:customStyle="1" w:styleId="ListLabel5">
    <w:name w:val="ListLabel 5"/>
    <w:qFormat/>
    <w:rsid w:val="000639CE"/>
    <w:rPr>
      <w:rFonts w:cs="Symbol"/>
    </w:rPr>
  </w:style>
  <w:style w:type="character" w:customStyle="1" w:styleId="ListLabel6">
    <w:name w:val="ListLabel 6"/>
    <w:qFormat/>
    <w:rsid w:val="000639CE"/>
    <w:rPr>
      <w:rFonts w:cs="Courier New"/>
    </w:rPr>
  </w:style>
  <w:style w:type="character" w:customStyle="1" w:styleId="ListLabel7">
    <w:name w:val="ListLabel 7"/>
    <w:qFormat/>
    <w:rsid w:val="000639CE"/>
    <w:rPr>
      <w:rFonts w:cs="Wingdings"/>
    </w:rPr>
  </w:style>
  <w:style w:type="character" w:customStyle="1" w:styleId="ListLabel8">
    <w:name w:val="ListLabel 8"/>
    <w:qFormat/>
    <w:rsid w:val="000639CE"/>
    <w:rPr>
      <w:rFonts w:cs="Symbol"/>
    </w:rPr>
  </w:style>
  <w:style w:type="character" w:customStyle="1" w:styleId="ListLabel9">
    <w:name w:val="ListLabel 9"/>
    <w:qFormat/>
    <w:rsid w:val="000639CE"/>
    <w:rPr>
      <w:rFonts w:cs="Courier New"/>
    </w:rPr>
  </w:style>
  <w:style w:type="character" w:customStyle="1" w:styleId="ListLabel10">
    <w:name w:val="ListLabel 10"/>
    <w:qFormat/>
    <w:rsid w:val="000639CE"/>
    <w:rPr>
      <w:rFonts w:cs="Wingdings"/>
    </w:rPr>
  </w:style>
  <w:style w:type="character" w:customStyle="1" w:styleId="ListLabel11">
    <w:name w:val="ListLabel 11"/>
    <w:qFormat/>
    <w:rsid w:val="000639CE"/>
    <w:rPr>
      <w:rFonts w:ascii="Times New Roman" w:hAnsi="Times New Roman" w:cs="Symbol"/>
      <w:sz w:val="28"/>
    </w:rPr>
  </w:style>
  <w:style w:type="character" w:customStyle="1" w:styleId="ListLabel12">
    <w:name w:val="ListLabel 12"/>
    <w:qFormat/>
    <w:rsid w:val="000639CE"/>
    <w:rPr>
      <w:rFonts w:cs="Wingdings"/>
    </w:rPr>
  </w:style>
  <w:style w:type="character" w:customStyle="1" w:styleId="ListLabel13">
    <w:name w:val="ListLabel 13"/>
    <w:qFormat/>
    <w:rsid w:val="000639CE"/>
    <w:rPr>
      <w:rFonts w:cs="Symbol"/>
    </w:rPr>
  </w:style>
  <w:style w:type="character" w:customStyle="1" w:styleId="ListLabel14">
    <w:name w:val="ListLabel 14"/>
    <w:qFormat/>
    <w:rsid w:val="000639CE"/>
    <w:rPr>
      <w:rFonts w:cs="Symbol"/>
    </w:rPr>
  </w:style>
  <w:style w:type="character" w:customStyle="1" w:styleId="ListLabel15">
    <w:name w:val="ListLabel 15"/>
    <w:qFormat/>
    <w:rsid w:val="000639CE"/>
    <w:rPr>
      <w:rFonts w:cs="Courier New"/>
    </w:rPr>
  </w:style>
  <w:style w:type="character" w:customStyle="1" w:styleId="ListLabel16">
    <w:name w:val="ListLabel 16"/>
    <w:qFormat/>
    <w:rsid w:val="000639CE"/>
    <w:rPr>
      <w:rFonts w:cs="Wingdings"/>
    </w:rPr>
  </w:style>
  <w:style w:type="character" w:customStyle="1" w:styleId="ListLabel17">
    <w:name w:val="ListLabel 17"/>
    <w:qFormat/>
    <w:rsid w:val="000639CE"/>
    <w:rPr>
      <w:rFonts w:cs="Symbol"/>
    </w:rPr>
  </w:style>
  <w:style w:type="character" w:customStyle="1" w:styleId="ListLabel18">
    <w:name w:val="ListLabel 18"/>
    <w:qFormat/>
    <w:rsid w:val="000639CE"/>
    <w:rPr>
      <w:rFonts w:cs="Courier New"/>
    </w:rPr>
  </w:style>
  <w:style w:type="character" w:customStyle="1" w:styleId="ListLabel19">
    <w:name w:val="ListLabel 19"/>
    <w:qFormat/>
    <w:rsid w:val="000639CE"/>
    <w:rPr>
      <w:rFonts w:cs="Wingdings"/>
    </w:rPr>
  </w:style>
  <w:style w:type="character" w:customStyle="1" w:styleId="ListLabel20">
    <w:name w:val="ListLabel 20"/>
    <w:qFormat/>
    <w:rsid w:val="000639CE"/>
    <w:rPr>
      <w:rFonts w:cs="Wingdings"/>
    </w:rPr>
  </w:style>
  <w:style w:type="character" w:customStyle="1" w:styleId="ListLabel21">
    <w:name w:val="ListLabel 21"/>
    <w:qFormat/>
    <w:rsid w:val="000639CE"/>
    <w:rPr>
      <w:rFonts w:cs="Courier New"/>
    </w:rPr>
  </w:style>
  <w:style w:type="character" w:customStyle="1" w:styleId="ListLabel22">
    <w:name w:val="ListLabel 22"/>
    <w:qFormat/>
    <w:rsid w:val="000639CE"/>
    <w:rPr>
      <w:rFonts w:cs="Wingdings"/>
    </w:rPr>
  </w:style>
  <w:style w:type="character" w:customStyle="1" w:styleId="ListLabel23">
    <w:name w:val="ListLabel 23"/>
    <w:qFormat/>
    <w:rsid w:val="000639CE"/>
    <w:rPr>
      <w:rFonts w:cs="Symbol"/>
    </w:rPr>
  </w:style>
  <w:style w:type="character" w:customStyle="1" w:styleId="ListLabel24">
    <w:name w:val="ListLabel 24"/>
    <w:qFormat/>
    <w:rsid w:val="000639CE"/>
    <w:rPr>
      <w:rFonts w:cs="Courier New"/>
    </w:rPr>
  </w:style>
  <w:style w:type="character" w:customStyle="1" w:styleId="ListLabel25">
    <w:name w:val="ListLabel 25"/>
    <w:qFormat/>
    <w:rsid w:val="000639CE"/>
    <w:rPr>
      <w:rFonts w:cs="Wingdings"/>
    </w:rPr>
  </w:style>
  <w:style w:type="character" w:customStyle="1" w:styleId="ListLabel26">
    <w:name w:val="ListLabel 26"/>
    <w:qFormat/>
    <w:rsid w:val="000639CE"/>
    <w:rPr>
      <w:rFonts w:cs="Symbol"/>
    </w:rPr>
  </w:style>
  <w:style w:type="character" w:customStyle="1" w:styleId="ListLabel27">
    <w:name w:val="ListLabel 27"/>
    <w:qFormat/>
    <w:rsid w:val="000639CE"/>
    <w:rPr>
      <w:rFonts w:cs="Courier New"/>
    </w:rPr>
  </w:style>
  <w:style w:type="character" w:customStyle="1" w:styleId="ListLabel28">
    <w:name w:val="ListLabel 28"/>
    <w:qFormat/>
    <w:rsid w:val="000639CE"/>
    <w:rPr>
      <w:rFonts w:cs="Wingdings"/>
    </w:rPr>
  </w:style>
  <w:style w:type="character" w:customStyle="1" w:styleId="ListLabel29">
    <w:name w:val="ListLabel 29"/>
    <w:qFormat/>
    <w:rsid w:val="000639CE"/>
    <w:rPr>
      <w:rFonts w:cs="Symbol"/>
    </w:rPr>
  </w:style>
  <w:style w:type="character" w:customStyle="1" w:styleId="ListLabel30">
    <w:name w:val="ListLabel 30"/>
    <w:qFormat/>
    <w:rsid w:val="000639CE"/>
    <w:rPr>
      <w:rFonts w:cs="Courier New"/>
    </w:rPr>
  </w:style>
  <w:style w:type="character" w:customStyle="1" w:styleId="ListLabel31">
    <w:name w:val="ListLabel 31"/>
    <w:qFormat/>
    <w:rsid w:val="000639CE"/>
    <w:rPr>
      <w:rFonts w:cs="Wingdings"/>
    </w:rPr>
  </w:style>
  <w:style w:type="character" w:customStyle="1" w:styleId="ListLabel32">
    <w:name w:val="ListLabel 32"/>
    <w:qFormat/>
    <w:rsid w:val="000639CE"/>
    <w:rPr>
      <w:rFonts w:cs="Symbol"/>
    </w:rPr>
  </w:style>
  <w:style w:type="character" w:customStyle="1" w:styleId="ListLabel33">
    <w:name w:val="ListLabel 33"/>
    <w:qFormat/>
    <w:rsid w:val="000639CE"/>
    <w:rPr>
      <w:rFonts w:cs="Courier New"/>
    </w:rPr>
  </w:style>
  <w:style w:type="character" w:customStyle="1" w:styleId="ListLabel34">
    <w:name w:val="ListLabel 34"/>
    <w:qFormat/>
    <w:rsid w:val="000639CE"/>
    <w:rPr>
      <w:rFonts w:cs="Wingdings"/>
    </w:rPr>
  </w:style>
  <w:style w:type="character" w:customStyle="1" w:styleId="ListLabel35">
    <w:name w:val="ListLabel 35"/>
    <w:qFormat/>
    <w:rsid w:val="000639CE"/>
    <w:rPr>
      <w:rFonts w:cs="Symbol"/>
    </w:rPr>
  </w:style>
  <w:style w:type="character" w:customStyle="1" w:styleId="ListLabel36">
    <w:name w:val="ListLabel 36"/>
    <w:qFormat/>
    <w:rsid w:val="000639CE"/>
    <w:rPr>
      <w:rFonts w:cs="Courier New"/>
    </w:rPr>
  </w:style>
  <w:style w:type="character" w:customStyle="1" w:styleId="ListLabel37">
    <w:name w:val="ListLabel 37"/>
    <w:qFormat/>
    <w:rsid w:val="000639CE"/>
    <w:rPr>
      <w:rFonts w:cs="Wingdings"/>
    </w:rPr>
  </w:style>
  <w:style w:type="character" w:customStyle="1" w:styleId="ListLabel38">
    <w:name w:val="ListLabel 38"/>
    <w:qFormat/>
    <w:rsid w:val="000639CE"/>
    <w:rPr>
      <w:rFonts w:cs="Symbol"/>
    </w:rPr>
  </w:style>
  <w:style w:type="character" w:customStyle="1" w:styleId="ListLabel39">
    <w:name w:val="ListLabel 39"/>
    <w:qFormat/>
    <w:rsid w:val="000639CE"/>
    <w:rPr>
      <w:rFonts w:cs="Wingdings"/>
    </w:rPr>
  </w:style>
  <w:style w:type="character" w:customStyle="1" w:styleId="ListLabel40">
    <w:name w:val="ListLabel 40"/>
    <w:qFormat/>
    <w:rsid w:val="000639CE"/>
    <w:rPr>
      <w:rFonts w:cs="Symbol"/>
    </w:rPr>
  </w:style>
  <w:style w:type="character" w:customStyle="1" w:styleId="ListLabel41">
    <w:name w:val="ListLabel 41"/>
    <w:qFormat/>
    <w:rsid w:val="000639CE"/>
    <w:rPr>
      <w:rFonts w:cs="Courier New"/>
    </w:rPr>
  </w:style>
  <w:style w:type="character" w:customStyle="1" w:styleId="ListLabel42">
    <w:name w:val="ListLabel 42"/>
    <w:qFormat/>
    <w:rsid w:val="000639CE"/>
    <w:rPr>
      <w:rFonts w:cs="Wingdings"/>
    </w:rPr>
  </w:style>
  <w:style w:type="character" w:customStyle="1" w:styleId="ListLabel43">
    <w:name w:val="ListLabel 43"/>
    <w:qFormat/>
    <w:rsid w:val="000639CE"/>
    <w:rPr>
      <w:rFonts w:cs="Symbol"/>
    </w:rPr>
  </w:style>
  <w:style w:type="character" w:customStyle="1" w:styleId="ListLabel44">
    <w:name w:val="ListLabel 44"/>
    <w:qFormat/>
    <w:rsid w:val="000639CE"/>
    <w:rPr>
      <w:rFonts w:cs="Courier New"/>
    </w:rPr>
  </w:style>
  <w:style w:type="character" w:customStyle="1" w:styleId="ListLabel45">
    <w:name w:val="ListLabel 45"/>
    <w:qFormat/>
    <w:rsid w:val="000639CE"/>
    <w:rPr>
      <w:rFonts w:cs="Wingdings"/>
    </w:rPr>
  </w:style>
  <w:style w:type="character" w:customStyle="1" w:styleId="ListLabel46">
    <w:name w:val="ListLabel 46"/>
    <w:qFormat/>
    <w:rsid w:val="000639CE"/>
    <w:rPr>
      <w:rFonts w:cs="Symbol"/>
    </w:rPr>
  </w:style>
  <w:style w:type="character" w:customStyle="1" w:styleId="ListLabel47">
    <w:name w:val="ListLabel 47"/>
    <w:qFormat/>
    <w:rsid w:val="000639CE"/>
    <w:rPr>
      <w:rFonts w:cs="Courier New"/>
    </w:rPr>
  </w:style>
  <w:style w:type="character" w:customStyle="1" w:styleId="ListLabel48">
    <w:name w:val="ListLabel 48"/>
    <w:qFormat/>
    <w:rsid w:val="000639CE"/>
    <w:rPr>
      <w:rFonts w:cs="Wingdings"/>
    </w:rPr>
  </w:style>
  <w:style w:type="character" w:customStyle="1" w:styleId="ListLabel49">
    <w:name w:val="ListLabel 49"/>
    <w:qFormat/>
    <w:rsid w:val="000639CE"/>
    <w:rPr>
      <w:rFonts w:cs="Symbol"/>
    </w:rPr>
  </w:style>
  <w:style w:type="character" w:customStyle="1" w:styleId="ListLabel50">
    <w:name w:val="ListLabel 50"/>
    <w:qFormat/>
    <w:rsid w:val="000639CE"/>
    <w:rPr>
      <w:rFonts w:cs="Courier New"/>
    </w:rPr>
  </w:style>
  <w:style w:type="character" w:customStyle="1" w:styleId="ListLabel51">
    <w:name w:val="ListLabel 51"/>
    <w:qFormat/>
    <w:rsid w:val="000639CE"/>
    <w:rPr>
      <w:rFonts w:cs="Wingdings"/>
    </w:rPr>
  </w:style>
  <w:style w:type="character" w:customStyle="1" w:styleId="ListLabel52">
    <w:name w:val="ListLabel 52"/>
    <w:qFormat/>
    <w:rsid w:val="000639CE"/>
    <w:rPr>
      <w:rFonts w:cs="Symbol"/>
    </w:rPr>
  </w:style>
  <w:style w:type="character" w:customStyle="1" w:styleId="ListLabel53">
    <w:name w:val="ListLabel 53"/>
    <w:qFormat/>
    <w:rsid w:val="000639CE"/>
    <w:rPr>
      <w:rFonts w:cs="Courier New"/>
    </w:rPr>
  </w:style>
  <w:style w:type="character" w:customStyle="1" w:styleId="ListLabel54">
    <w:name w:val="ListLabel 54"/>
    <w:qFormat/>
    <w:rsid w:val="000639CE"/>
    <w:rPr>
      <w:rFonts w:cs="Wingdings"/>
    </w:rPr>
  </w:style>
  <w:style w:type="character" w:customStyle="1" w:styleId="ListLabel55">
    <w:name w:val="ListLabel 55"/>
    <w:qFormat/>
    <w:rsid w:val="000639CE"/>
    <w:rPr>
      <w:rFonts w:cs="Courier New"/>
    </w:rPr>
  </w:style>
  <w:style w:type="character" w:customStyle="1" w:styleId="ListLabel56">
    <w:name w:val="ListLabel 56"/>
    <w:qFormat/>
    <w:rsid w:val="000639CE"/>
    <w:rPr>
      <w:rFonts w:cs="Courier New"/>
    </w:rPr>
  </w:style>
  <w:style w:type="character" w:customStyle="1" w:styleId="ListLabel57">
    <w:name w:val="ListLabel 57"/>
    <w:qFormat/>
    <w:rsid w:val="000639CE"/>
    <w:rPr>
      <w:rFonts w:cs="Courier New"/>
    </w:rPr>
  </w:style>
  <w:style w:type="character" w:customStyle="1" w:styleId="ListLabel58">
    <w:name w:val="ListLabel 58"/>
    <w:qFormat/>
    <w:rsid w:val="000639CE"/>
    <w:rPr>
      <w:rFonts w:cs="Courier New"/>
    </w:rPr>
  </w:style>
  <w:style w:type="character" w:customStyle="1" w:styleId="ListLabel59">
    <w:name w:val="ListLabel 59"/>
    <w:qFormat/>
    <w:rsid w:val="000639CE"/>
    <w:rPr>
      <w:rFonts w:cs="Courier New"/>
    </w:rPr>
  </w:style>
  <w:style w:type="character" w:customStyle="1" w:styleId="ListLabel60">
    <w:name w:val="ListLabel 60"/>
    <w:qFormat/>
    <w:rsid w:val="000639CE"/>
    <w:rPr>
      <w:rFonts w:cs="Courier New"/>
    </w:rPr>
  </w:style>
  <w:style w:type="character" w:customStyle="1" w:styleId="ListLabel61">
    <w:name w:val="ListLabel 61"/>
    <w:qFormat/>
    <w:rsid w:val="000639CE"/>
    <w:rPr>
      <w:rFonts w:cs="Courier New"/>
    </w:rPr>
  </w:style>
  <w:style w:type="character" w:customStyle="1" w:styleId="ListLabel62">
    <w:name w:val="ListLabel 62"/>
    <w:qFormat/>
    <w:rsid w:val="000639CE"/>
    <w:rPr>
      <w:rFonts w:cs="Courier New"/>
    </w:rPr>
  </w:style>
  <w:style w:type="character" w:customStyle="1" w:styleId="ListLabel63">
    <w:name w:val="ListLabel 63"/>
    <w:qFormat/>
    <w:rsid w:val="000639CE"/>
    <w:rPr>
      <w:rFonts w:cs="Courier New"/>
    </w:rPr>
  </w:style>
  <w:style w:type="character" w:customStyle="1" w:styleId="ListLabel64">
    <w:name w:val="ListLabel 64"/>
    <w:qFormat/>
    <w:rsid w:val="000639CE"/>
    <w:rPr>
      <w:sz w:val="26"/>
    </w:rPr>
  </w:style>
  <w:style w:type="character" w:customStyle="1" w:styleId="ListLabel65">
    <w:name w:val="ListLabel 65"/>
    <w:qFormat/>
    <w:rsid w:val="000639CE"/>
    <w:rPr>
      <w:sz w:val="26"/>
    </w:rPr>
  </w:style>
  <w:style w:type="character" w:customStyle="1" w:styleId="ListLabel66">
    <w:name w:val="ListLabel 66"/>
    <w:qFormat/>
    <w:rsid w:val="000639CE"/>
    <w:rPr>
      <w:sz w:val="26"/>
    </w:rPr>
  </w:style>
  <w:style w:type="character" w:customStyle="1" w:styleId="ListLabel67">
    <w:name w:val="ListLabel 67"/>
    <w:qFormat/>
    <w:rsid w:val="000639CE"/>
    <w:rPr>
      <w:sz w:val="26"/>
    </w:rPr>
  </w:style>
  <w:style w:type="character" w:customStyle="1" w:styleId="ListLabel68">
    <w:name w:val="ListLabel 68"/>
    <w:qFormat/>
    <w:rsid w:val="000639CE"/>
    <w:rPr>
      <w:sz w:val="26"/>
    </w:rPr>
  </w:style>
  <w:style w:type="character" w:customStyle="1" w:styleId="ListLabel69">
    <w:name w:val="ListLabel 69"/>
    <w:qFormat/>
    <w:rsid w:val="000639CE"/>
    <w:rPr>
      <w:sz w:val="26"/>
    </w:rPr>
  </w:style>
  <w:style w:type="character" w:customStyle="1" w:styleId="ListLabel70">
    <w:name w:val="ListLabel 70"/>
    <w:qFormat/>
    <w:rsid w:val="000639CE"/>
    <w:rPr>
      <w:sz w:val="26"/>
    </w:rPr>
  </w:style>
  <w:style w:type="character" w:customStyle="1" w:styleId="ListLabel71">
    <w:name w:val="ListLabel 71"/>
    <w:qFormat/>
    <w:rsid w:val="000639CE"/>
    <w:rPr>
      <w:sz w:val="26"/>
    </w:rPr>
  </w:style>
  <w:style w:type="character" w:customStyle="1" w:styleId="ListLabel72">
    <w:name w:val="ListLabel 72"/>
    <w:qFormat/>
    <w:rsid w:val="000639CE"/>
    <w:rPr>
      <w:sz w:val="26"/>
    </w:rPr>
  </w:style>
  <w:style w:type="character" w:customStyle="1" w:styleId="ListLabel73">
    <w:name w:val="ListLabel 73"/>
    <w:qFormat/>
    <w:rsid w:val="000639CE"/>
    <w:rPr>
      <w:rFonts w:ascii="Times New Roman" w:eastAsia="Calibri" w:hAnsi="Times New Roman" w:cs="Times New Roman"/>
      <w:sz w:val="28"/>
    </w:rPr>
  </w:style>
  <w:style w:type="character" w:customStyle="1" w:styleId="ListLabel74">
    <w:name w:val="ListLabel 74"/>
    <w:qFormat/>
    <w:rsid w:val="000639CE"/>
    <w:rPr>
      <w:rFonts w:cs="Courier New"/>
    </w:rPr>
  </w:style>
  <w:style w:type="character" w:customStyle="1" w:styleId="ListLabel75">
    <w:name w:val="ListLabel 75"/>
    <w:qFormat/>
    <w:rsid w:val="000639CE"/>
    <w:rPr>
      <w:rFonts w:cs="Courier New"/>
    </w:rPr>
  </w:style>
  <w:style w:type="character" w:customStyle="1" w:styleId="ListLabel76">
    <w:name w:val="ListLabel 76"/>
    <w:qFormat/>
    <w:rsid w:val="000639CE"/>
    <w:rPr>
      <w:rFonts w:cs="Courier New"/>
    </w:rPr>
  </w:style>
  <w:style w:type="character" w:customStyle="1" w:styleId="ListLabel77">
    <w:name w:val="ListLabel 77"/>
    <w:qFormat/>
    <w:rsid w:val="000639CE"/>
    <w:rPr>
      <w:rFonts w:ascii="Times New Roman" w:eastAsia="Times New Roman" w:hAnsi="Times New Roman" w:cs="Times New Roman"/>
      <w:b/>
      <w:sz w:val="28"/>
    </w:rPr>
  </w:style>
  <w:style w:type="character" w:customStyle="1" w:styleId="ListLabel78">
    <w:name w:val="ListLabel 78"/>
    <w:qFormat/>
    <w:rsid w:val="000639CE"/>
    <w:rPr>
      <w:rFonts w:cs="Courier New"/>
    </w:rPr>
  </w:style>
  <w:style w:type="character" w:customStyle="1" w:styleId="ListLabel79">
    <w:name w:val="ListLabel 79"/>
    <w:qFormat/>
    <w:rsid w:val="000639CE"/>
    <w:rPr>
      <w:rFonts w:cs="Courier New"/>
    </w:rPr>
  </w:style>
  <w:style w:type="character" w:customStyle="1" w:styleId="ListLabel80">
    <w:name w:val="ListLabel 80"/>
    <w:qFormat/>
    <w:rsid w:val="000639CE"/>
    <w:rPr>
      <w:rFonts w:cs="Courier New"/>
    </w:rPr>
  </w:style>
  <w:style w:type="paragraph" w:customStyle="1" w:styleId="13">
    <w:name w:val="Заголовок1"/>
    <w:basedOn w:val="a"/>
    <w:next w:val="af1"/>
    <w:qFormat/>
    <w:rsid w:val="000639CE"/>
    <w:pPr>
      <w:keepNext/>
      <w:spacing w:before="240" w:after="120"/>
    </w:pPr>
    <w:rPr>
      <w:rFonts w:ascii="Liberation Sans" w:eastAsia="Microsoft YaHei" w:hAnsi="Liberation Sans" w:cs="Arial"/>
      <w:sz w:val="28"/>
      <w:szCs w:val="28"/>
      <w:lang w:eastAsia="en-US"/>
    </w:rPr>
  </w:style>
  <w:style w:type="paragraph" w:styleId="af1">
    <w:name w:val="Body Text"/>
    <w:basedOn w:val="a"/>
    <w:link w:val="af2"/>
    <w:uiPriority w:val="99"/>
    <w:rsid w:val="000639CE"/>
    <w:pPr>
      <w:spacing w:after="140"/>
    </w:pPr>
    <w:rPr>
      <w:rFonts w:ascii="Calibri" w:eastAsia="Calibri" w:hAnsi="Calibri" w:cs="Calibri"/>
      <w:lang w:eastAsia="en-US"/>
    </w:rPr>
  </w:style>
  <w:style w:type="character" w:customStyle="1" w:styleId="af2">
    <w:name w:val="Основной текст Знак"/>
    <w:basedOn w:val="a0"/>
    <w:link w:val="af1"/>
    <w:uiPriority w:val="99"/>
    <w:rsid w:val="000639CE"/>
    <w:rPr>
      <w:rFonts w:ascii="Calibri" w:eastAsia="Calibri" w:hAnsi="Calibri" w:cs="Calibri"/>
      <w:lang w:val="uk-UA" w:eastAsia="en-US"/>
    </w:rPr>
  </w:style>
  <w:style w:type="paragraph" w:styleId="af3">
    <w:name w:val="List"/>
    <w:basedOn w:val="af1"/>
    <w:rsid w:val="000639CE"/>
    <w:rPr>
      <w:rFonts w:cs="Arial"/>
    </w:rPr>
  </w:style>
  <w:style w:type="paragraph" w:styleId="af4">
    <w:name w:val="caption"/>
    <w:basedOn w:val="a"/>
    <w:qFormat/>
    <w:rsid w:val="000639CE"/>
    <w:pPr>
      <w:suppressLineNumbers/>
      <w:spacing w:before="120" w:after="120"/>
    </w:pPr>
    <w:rPr>
      <w:rFonts w:ascii="Calibri" w:eastAsia="Calibri" w:hAnsi="Calibri" w:cs="Arial"/>
      <w:i/>
      <w:iCs/>
      <w:sz w:val="24"/>
      <w:szCs w:val="24"/>
      <w:lang w:eastAsia="en-US"/>
    </w:rPr>
  </w:style>
  <w:style w:type="paragraph" w:customStyle="1" w:styleId="af5">
    <w:name w:val="Покажчик"/>
    <w:basedOn w:val="a"/>
    <w:qFormat/>
    <w:rsid w:val="000639CE"/>
    <w:pPr>
      <w:suppressLineNumbers/>
    </w:pPr>
    <w:rPr>
      <w:rFonts w:ascii="Calibri" w:eastAsia="Calibri" w:hAnsi="Calibri" w:cs="Arial"/>
      <w:lang w:eastAsia="en-US"/>
    </w:rPr>
  </w:style>
  <w:style w:type="paragraph" w:customStyle="1" w:styleId="af6">
    <w:name w:val="Без інтервалів"/>
    <w:qFormat/>
    <w:rsid w:val="000639CE"/>
    <w:pPr>
      <w:spacing w:after="0" w:line="240" w:lineRule="auto"/>
    </w:pPr>
    <w:rPr>
      <w:rFonts w:ascii="Times New Roman" w:eastAsia="Times New Roman" w:hAnsi="Times New Roman" w:cs="Times New Roman"/>
      <w:sz w:val="20"/>
      <w:szCs w:val="20"/>
    </w:rPr>
  </w:style>
  <w:style w:type="table" w:customStyle="1" w:styleId="110">
    <w:name w:val="Таблица простая 11"/>
    <w:basedOn w:val="a1"/>
    <w:uiPriority w:val="41"/>
    <w:rsid w:val="001420B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1">
    <w:name w:val="Основной текст (2)_"/>
    <w:basedOn w:val="a0"/>
    <w:link w:val="210"/>
    <w:uiPriority w:val="99"/>
    <w:rsid w:val="008958B2"/>
    <w:rPr>
      <w:rFonts w:ascii="Times New Roman" w:hAnsi="Times New Roman" w:cs="Times New Roman"/>
      <w:b/>
      <w:bCs/>
      <w:sz w:val="19"/>
      <w:szCs w:val="19"/>
      <w:shd w:val="clear" w:color="auto" w:fill="FFFFFF"/>
    </w:rPr>
  </w:style>
  <w:style w:type="paragraph" w:customStyle="1" w:styleId="210">
    <w:name w:val="Основной текст (2)1"/>
    <w:basedOn w:val="a"/>
    <w:link w:val="21"/>
    <w:uiPriority w:val="99"/>
    <w:rsid w:val="008958B2"/>
    <w:pPr>
      <w:widowControl w:val="0"/>
      <w:shd w:val="clear" w:color="auto" w:fill="FFFFFF"/>
      <w:spacing w:after="420" w:line="226" w:lineRule="exact"/>
      <w:ind w:hanging="440"/>
      <w:jc w:val="center"/>
    </w:pPr>
    <w:rPr>
      <w:rFonts w:ascii="Times New Roman" w:hAnsi="Times New Roman" w:cs="Times New Roman"/>
      <w:b/>
      <w:bCs/>
      <w:sz w:val="19"/>
      <w:szCs w:val="19"/>
    </w:rPr>
  </w:style>
  <w:style w:type="character" w:customStyle="1" w:styleId="14">
    <w:name w:val="Основной текст Знак1"/>
    <w:basedOn w:val="a0"/>
    <w:uiPriority w:val="99"/>
    <w:rsid w:val="008958B2"/>
    <w:rPr>
      <w:rFonts w:ascii="Times New Roman" w:hAnsi="Times New Roman" w:cs="Times New Roman"/>
      <w:sz w:val="19"/>
      <w:szCs w:val="19"/>
      <w:u w:val="none"/>
    </w:rPr>
  </w:style>
  <w:style w:type="character" w:customStyle="1" w:styleId="22">
    <w:name w:val="Основной текст (2)2"/>
    <w:basedOn w:val="21"/>
    <w:uiPriority w:val="99"/>
    <w:rsid w:val="000A7BF8"/>
    <w:rPr>
      <w:rFonts w:ascii="Times New Roman" w:hAnsi="Times New Roman" w:cs="Times New Roman"/>
      <w:b/>
      <w:bCs/>
      <w:sz w:val="19"/>
      <w:szCs w:val="19"/>
      <w:u w:val="none"/>
      <w:shd w:val="clear" w:color="auto" w:fill="FFFFFF"/>
    </w:rPr>
  </w:style>
  <w:style w:type="paragraph" w:customStyle="1" w:styleId="Default">
    <w:name w:val="Default"/>
    <w:rsid w:val="00142BA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7">
    <w:name w:val="FollowedHyperlink"/>
    <w:basedOn w:val="a0"/>
    <w:uiPriority w:val="99"/>
    <w:semiHidden/>
    <w:unhideWhenUsed/>
    <w:rsid w:val="00A66A71"/>
    <w:rPr>
      <w:color w:val="800080" w:themeColor="followedHyperlink"/>
      <w:u w:val="single"/>
    </w:rPr>
  </w:style>
  <w:style w:type="paragraph" w:styleId="af8">
    <w:name w:val="footnote text"/>
    <w:basedOn w:val="a"/>
    <w:link w:val="af9"/>
    <w:uiPriority w:val="99"/>
    <w:semiHidden/>
    <w:unhideWhenUsed/>
    <w:rsid w:val="00A66A71"/>
    <w:pPr>
      <w:spacing w:after="0" w:line="240" w:lineRule="auto"/>
    </w:pPr>
    <w:rPr>
      <w:rFonts w:ascii="Calibri" w:eastAsia="Calibri" w:hAnsi="Calibri" w:cs="Times New Roman"/>
      <w:sz w:val="24"/>
      <w:szCs w:val="24"/>
      <w:lang w:val="en-US" w:eastAsia="en-US"/>
    </w:rPr>
  </w:style>
  <w:style w:type="character" w:customStyle="1" w:styleId="af9">
    <w:name w:val="Текст сноски Знак"/>
    <w:basedOn w:val="a0"/>
    <w:link w:val="af8"/>
    <w:uiPriority w:val="99"/>
    <w:semiHidden/>
    <w:rsid w:val="00A66A71"/>
    <w:rPr>
      <w:rFonts w:ascii="Calibri" w:eastAsia="Calibri" w:hAnsi="Calibri" w:cs="Times New Roman"/>
      <w:sz w:val="24"/>
      <w:szCs w:val="24"/>
      <w:lang w:val="en-US" w:eastAsia="en-US"/>
    </w:rPr>
  </w:style>
  <w:style w:type="paragraph" w:styleId="afa">
    <w:name w:val="endnote text"/>
    <w:basedOn w:val="a"/>
    <w:link w:val="afb"/>
    <w:uiPriority w:val="99"/>
    <w:semiHidden/>
    <w:unhideWhenUsed/>
    <w:rsid w:val="00A66A71"/>
    <w:pPr>
      <w:spacing w:after="0" w:line="240" w:lineRule="auto"/>
    </w:pPr>
    <w:rPr>
      <w:rFonts w:eastAsiaTheme="minorHAnsi"/>
      <w:sz w:val="20"/>
      <w:szCs w:val="20"/>
      <w:lang w:eastAsia="en-US"/>
    </w:rPr>
  </w:style>
  <w:style w:type="character" w:customStyle="1" w:styleId="afb">
    <w:name w:val="Текст концевой сноски Знак"/>
    <w:basedOn w:val="a0"/>
    <w:link w:val="afa"/>
    <w:uiPriority w:val="99"/>
    <w:semiHidden/>
    <w:rsid w:val="00A66A71"/>
    <w:rPr>
      <w:rFonts w:eastAsiaTheme="minorHAnsi"/>
      <w:sz w:val="20"/>
      <w:szCs w:val="20"/>
      <w:lang w:eastAsia="en-US"/>
    </w:rPr>
  </w:style>
  <w:style w:type="character" w:customStyle="1" w:styleId="afc">
    <w:name w:val="Основной текст_"/>
    <w:basedOn w:val="a0"/>
    <w:link w:val="23"/>
    <w:locked/>
    <w:rsid w:val="00A66A71"/>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c"/>
    <w:rsid w:val="00A66A71"/>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afd">
    <w:name w:val="Нормальний текст"/>
    <w:basedOn w:val="a"/>
    <w:uiPriority w:val="99"/>
    <w:rsid w:val="00A66A71"/>
    <w:pPr>
      <w:spacing w:before="120" w:after="0" w:line="240" w:lineRule="auto"/>
      <w:ind w:firstLine="567"/>
      <w:jc w:val="both"/>
    </w:pPr>
    <w:rPr>
      <w:rFonts w:ascii="Antiqua" w:eastAsia="Times New Roman" w:hAnsi="Antiqua" w:cs="Times New Roman"/>
      <w:sz w:val="26"/>
      <w:szCs w:val="20"/>
      <w:lang w:eastAsia="ru-RU"/>
    </w:rPr>
  </w:style>
  <w:style w:type="character" w:styleId="afe">
    <w:name w:val="footnote reference"/>
    <w:uiPriority w:val="99"/>
    <w:semiHidden/>
    <w:unhideWhenUsed/>
    <w:rsid w:val="00A66A71"/>
    <w:rPr>
      <w:rFonts w:ascii="Times New Roman" w:hAnsi="Times New Roman" w:cs="Times New Roman" w:hint="default"/>
      <w:vertAlign w:val="superscript"/>
    </w:rPr>
  </w:style>
  <w:style w:type="character" w:styleId="aff">
    <w:name w:val="endnote reference"/>
    <w:basedOn w:val="a0"/>
    <w:uiPriority w:val="99"/>
    <w:semiHidden/>
    <w:unhideWhenUsed/>
    <w:rsid w:val="00A66A71"/>
    <w:rPr>
      <w:vertAlign w:val="superscript"/>
    </w:rPr>
  </w:style>
  <w:style w:type="character" w:customStyle="1" w:styleId="aff0">
    <w:name w:val="Основной текст + Полужирный"/>
    <w:basedOn w:val="a0"/>
    <w:rsid w:val="00A66A71"/>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aff1">
    <w:name w:val="Название Знак"/>
    <w:basedOn w:val="a0"/>
    <w:link w:val="aff2"/>
    <w:uiPriority w:val="99"/>
    <w:rsid w:val="00583ED6"/>
    <w:rPr>
      <w:rFonts w:ascii="Times New Roman" w:eastAsia="Times New Roman" w:hAnsi="Times New Roman" w:cs="Times New Roman"/>
      <w:sz w:val="28"/>
      <w:szCs w:val="20"/>
      <w:lang w:eastAsia="ru-RU"/>
    </w:rPr>
  </w:style>
  <w:style w:type="paragraph" w:styleId="aff2">
    <w:name w:val="Title"/>
    <w:basedOn w:val="a"/>
    <w:link w:val="aff1"/>
    <w:uiPriority w:val="99"/>
    <w:qFormat/>
    <w:rsid w:val="00583ED6"/>
    <w:pPr>
      <w:spacing w:after="0" w:line="240" w:lineRule="auto"/>
      <w:jc w:val="center"/>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5"/>
    <w:uiPriority w:val="99"/>
    <w:semiHidden/>
    <w:rsid w:val="00583ED6"/>
    <w:rPr>
      <w:rFonts w:ascii="Times New Roman" w:eastAsia="Times New Roman" w:hAnsi="Times New Roman" w:cs="Times New Roman"/>
      <w:sz w:val="20"/>
      <w:szCs w:val="20"/>
      <w:lang w:val="ru-RU" w:eastAsia="ru-RU"/>
    </w:rPr>
  </w:style>
  <w:style w:type="paragraph" w:styleId="25">
    <w:name w:val="Body Text 2"/>
    <w:basedOn w:val="a"/>
    <w:link w:val="24"/>
    <w:uiPriority w:val="99"/>
    <w:semiHidden/>
    <w:unhideWhenUsed/>
    <w:rsid w:val="00583ED6"/>
    <w:pPr>
      <w:spacing w:after="120" w:line="48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1"/>
    <w:qFormat/>
    <w:rsid w:val="00443216"/>
    <w:pPr>
      <w:widowControl w:val="0"/>
      <w:autoSpaceDE w:val="0"/>
      <w:autoSpaceDN w:val="0"/>
      <w:spacing w:after="0" w:line="240" w:lineRule="auto"/>
      <w:ind w:left="107"/>
    </w:pPr>
    <w:rPr>
      <w:rFonts w:ascii="Times New Roman" w:eastAsia="Times New Roman" w:hAnsi="Times New Roman" w:cs="Times New Roman"/>
      <w:lang w:bidi="uk-UA"/>
    </w:rPr>
  </w:style>
  <w:style w:type="character" w:customStyle="1" w:styleId="60">
    <w:name w:val="Заголовок 6 Знак"/>
    <w:basedOn w:val="a0"/>
    <w:link w:val="6"/>
    <w:uiPriority w:val="9"/>
    <w:semiHidden/>
    <w:rsid w:val="0029294E"/>
    <w:rPr>
      <w:rFonts w:asciiTheme="majorHAnsi" w:eastAsiaTheme="majorEastAsia" w:hAnsiTheme="majorHAnsi" w:cstheme="majorBidi"/>
      <w:i/>
      <w:iCs/>
      <w:color w:val="243F60" w:themeColor="accent1" w:themeShade="7F"/>
    </w:rPr>
  </w:style>
  <w:style w:type="character" w:customStyle="1" w:styleId="dat">
    <w:name w:val="dat"/>
    <w:rsid w:val="00141B0A"/>
  </w:style>
  <w:style w:type="paragraph" w:customStyle="1" w:styleId="western">
    <w:name w:val="western"/>
    <w:basedOn w:val="a"/>
    <w:rsid w:val="00AF30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5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9E2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FA0D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A66A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42A0C"/>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2929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7402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52F8"/>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9"/>
    <w:rsid w:val="009E2F92"/>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9"/>
    <w:rsid w:val="00FA0D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A66A7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142A0C"/>
    <w:rPr>
      <w:rFonts w:asciiTheme="majorHAnsi" w:eastAsiaTheme="majorEastAsia" w:hAnsiTheme="majorHAnsi" w:cstheme="majorBidi"/>
      <w:color w:val="243F60" w:themeColor="accent1" w:themeShade="7F"/>
      <w:lang w:val="uk-UA" w:eastAsia="en-US"/>
    </w:rPr>
  </w:style>
  <w:style w:type="character" w:customStyle="1" w:styleId="90">
    <w:name w:val="Заголовок 9 Знак"/>
    <w:basedOn w:val="a0"/>
    <w:link w:val="9"/>
    <w:uiPriority w:val="9"/>
    <w:semiHidden/>
    <w:rsid w:val="0074021B"/>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E4C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5399"/>
    <w:rPr>
      <w:color w:val="0000FF"/>
      <w:u w:val="single"/>
    </w:rPr>
  </w:style>
  <w:style w:type="paragraph" w:customStyle="1" w:styleId="rvps2">
    <w:name w:val="rvps2"/>
    <w:basedOn w:val="a"/>
    <w:uiPriority w:val="99"/>
    <w:rsid w:val="00DB45E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60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877377"/>
    <w:rPr>
      <w:i/>
      <w:iCs/>
    </w:rPr>
  </w:style>
  <w:style w:type="character" w:styleId="a7">
    <w:name w:val="Strong"/>
    <w:basedOn w:val="a0"/>
    <w:uiPriority w:val="22"/>
    <w:qFormat/>
    <w:rsid w:val="00877377"/>
    <w:rPr>
      <w:b/>
      <w:bCs/>
    </w:rPr>
  </w:style>
  <w:style w:type="paragraph" w:customStyle="1" w:styleId="StyleZakonu">
    <w:name w:val="StyleZakonu"/>
    <w:basedOn w:val="a"/>
    <w:rsid w:val="00586113"/>
    <w:pPr>
      <w:spacing w:after="60" w:line="220" w:lineRule="exact"/>
      <w:ind w:firstLine="284"/>
      <w:jc w:val="both"/>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21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13D93"/>
    <w:rPr>
      <w:rFonts w:ascii="Courier New" w:eastAsia="Times New Roman" w:hAnsi="Courier New" w:cs="Courier New"/>
      <w:sz w:val="20"/>
      <w:szCs w:val="20"/>
      <w:lang w:val="uk-UA" w:eastAsia="uk-UA"/>
    </w:rPr>
  </w:style>
  <w:style w:type="paragraph" w:styleId="a8">
    <w:name w:val="List Paragraph"/>
    <w:basedOn w:val="a"/>
    <w:uiPriority w:val="34"/>
    <w:qFormat/>
    <w:rsid w:val="00213D93"/>
    <w:pPr>
      <w:ind w:left="720"/>
      <w:contextualSpacing/>
    </w:pPr>
  </w:style>
  <w:style w:type="paragraph" w:customStyle="1" w:styleId="11">
    <w:name w:val="1"/>
    <w:basedOn w:val="a"/>
    <w:rsid w:val="00213D9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qFormat/>
    <w:rsid w:val="008E47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qFormat/>
    <w:rsid w:val="008E472E"/>
    <w:rPr>
      <w:rFonts w:ascii="Tahoma" w:hAnsi="Tahoma" w:cs="Tahoma"/>
      <w:sz w:val="16"/>
      <w:szCs w:val="16"/>
    </w:rPr>
  </w:style>
  <w:style w:type="paragraph" w:customStyle="1" w:styleId="12">
    <w:name w:val="Стиль1"/>
    <w:basedOn w:val="a"/>
    <w:rsid w:val="00EE0658"/>
    <w:pPr>
      <w:spacing w:after="0" w:line="240" w:lineRule="auto"/>
    </w:pPr>
    <w:rPr>
      <w:rFonts w:ascii="Times New Roman" w:eastAsia="Times New Roman" w:hAnsi="Times New Roman" w:cs="Times New Roman"/>
      <w:sz w:val="24"/>
      <w:szCs w:val="24"/>
    </w:rPr>
  </w:style>
  <w:style w:type="character" w:customStyle="1" w:styleId="rvts9">
    <w:name w:val="rvts9"/>
    <w:basedOn w:val="a0"/>
    <w:rsid w:val="00EE0658"/>
  </w:style>
  <w:style w:type="character" w:customStyle="1" w:styleId="ab">
    <w:name w:val="Основний текст_"/>
    <w:link w:val="ac"/>
    <w:locked/>
    <w:rsid w:val="007C20F0"/>
    <w:rPr>
      <w:rFonts w:ascii="Times New Roman" w:eastAsia="Times New Roman" w:hAnsi="Times New Roman" w:cs="Times New Roman"/>
      <w:sz w:val="18"/>
      <w:szCs w:val="18"/>
      <w:shd w:val="clear" w:color="auto" w:fill="FFFFFF"/>
    </w:rPr>
  </w:style>
  <w:style w:type="paragraph" w:customStyle="1" w:styleId="ac">
    <w:name w:val="Основний текст"/>
    <w:basedOn w:val="a"/>
    <w:link w:val="ab"/>
    <w:rsid w:val="007C20F0"/>
    <w:pPr>
      <w:shd w:val="clear" w:color="auto" w:fill="FFFFFF"/>
      <w:spacing w:before="180" w:after="0" w:line="221" w:lineRule="exact"/>
      <w:jc w:val="both"/>
    </w:pPr>
    <w:rPr>
      <w:rFonts w:ascii="Times New Roman" w:eastAsia="Times New Roman" w:hAnsi="Times New Roman" w:cs="Times New Roman"/>
      <w:sz w:val="18"/>
      <w:szCs w:val="18"/>
    </w:rPr>
  </w:style>
  <w:style w:type="paragraph" w:styleId="ad">
    <w:name w:val="header"/>
    <w:basedOn w:val="a"/>
    <w:link w:val="ae"/>
    <w:uiPriority w:val="99"/>
    <w:unhideWhenUsed/>
    <w:rsid w:val="00A37607"/>
    <w:pPr>
      <w:tabs>
        <w:tab w:val="center" w:pos="4819"/>
        <w:tab w:val="right" w:pos="9639"/>
      </w:tabs>
      <w:spacing w:after="0" w:line="240" w:lineRule="auto"/>
    </w:pPr>
  </w:style>
  <w:style w:type="character" w:customStyle="1" w:styleId="ae">
    <w:name w:val="Верхний колонтитул Знак"/>
    <w:basedOn w:val="a0"/>
    <w:link w:val="ad"/>
    <w:uiPriority w:val="99"/>
    <w:qFormat/>
    <w:rsid w:val="00A37607"/>
  </w:style>
  <w:style w:type="paragraph" w:styleId="af">
    <w:name w:val="footer"/>
    <w:basedOn w:val="a"/>
    <w:link w:val="af0"/>
    <w:uiPriority w:val="99"/>
    <w:unhideWhenUsed/>
    <w:rsid w:val="00A37607"/>
    <w:pPr>
      <w:tabs>
        <w:tab w:val="center" w:pos="4819"/>
        <w:tab w:val="right" w:pos="9639"/>
      </w:tabs>
      <w:spacing w:after="0" w:line="240" w:lineRule="auto"/>
    </w:pPr>
  </w:style>
  <w:style w:type="character" w:customStyle="1" w:styleId="af0">
    <w:name w:val="Нижний колонтитул Знак"/>
    <w:basedOn w:val="a0"/>
    <w:link w:val="af"/>
    <w:uiPriority w:val="99"/>
    <w:qFormat/>
    <w:rsid w:val="00A37607"/>
  </w:style>
  <w:style w:type="character" w:customStyle="1" w:styleId="apple-tab-span">
    <w:name w:val="apple-tab-span"/>
    <w:basedOn w:val="a0"/>
    <w:rsid w:val="003E0947"/>
  </w:style>
  <w:style w:type="character" w:customStyle="1" w:styleId="apple-converted-space">
    <w:name w:val="apple-converted-space"/>
    <w:basedOn w:val="a0"/>
    <w:qFormat/>
    <w:rsid w:val="000639CE"/>
  </w:style>
  <w:style w:type="character" w:customStyle="1" w:styleId="ListLabel1">
    <w:name w:val="ListLabel 1"/>
    <w:qFormat/>
    <w:rsid w:val="000639CE"/>
    <w:rPr>
      <w:rFonts w:ascii="Times New Roman" w:hAnsi="Times New Roman" w:cs="Symbol"/>
      <w:sz w:val="28"/>
    </w:rPr>
  </w:style>
  <w:style w:type="character" w:customStyle="1" w:styleId="ListLabel2">
    <w:name w:val="ListLabel 2"/>
    <w:qFormat/>
    <w:rsid w:val="000639CE"/>
    <w:rPr>
      <w:rFonts w:cs="Wingdings"/>
    </w:rPr>
  </w:style>
  <w:style w:type="character" w:customStyle="1" w:styleId="ListLabel3">
    <w:name w:val="ListLabel 3"/>
    <w:qFormat/>
    <w:rsid w:val="000639CE"/>
    <w:rPr>
      <w:rFonts w:cs="Symbol"/>
    </w:rPr>
  </w:style>
  <w:style w:type="character" w:customStyle="1" w:styleId="ListLabel4">
    <w:name w:val="ListLabel 4"/>
    <w:qFormat/>
    <w:rsid w:val="000639CE"/>
    <w:rPr>
      <w:rFonts w:cs="Wingdings"/>
    </w:rPr>
  </w:style>
  <w:style w:type="character" w:customStyle="1" w:styleId="ListLabel5">
    <w:name w:val="ListLabel 5"/>
    <w:qFormat/>
    <w:rsid w:val="000639CE"/>
    <w:rPr>
      <w:rFonts w:cs="Symbol"/>
    </w:rPr>
  </w:style>
  <w:style w:type="character" w:customStyle="1" w:styleId="ListLabel6">
    <w:name w:val="ListLabel 6"/>
    <w:qFormat/>
    <w:rsid w:val="000639CE"/>
    <w:rPr>
      <w:rFonts w:cs="Courier New"/>
    </w:rPr>
  </w:style>
  <w:style w:type="character" w:customStyle="1" w:styleId="ListLabel7">
    <w:name w:val="ListLabel 7"/>
    <w:qFormat/>
    <w:rsid w:val="000639CE"/>
    <w:rPr>
      <w:rFonts w:cs="Wingdings"/>
    </w:rPr>
  </w:style>
  <w:style w:type="character" w:customStyle="1" w:styleId="ListLabel8">
    <w:name w:val="ListLabel 8"/>
    <w:qFormat/>
    <w:rsid w:val="000639CE"/>
    <w:rPr>
      <w:rFonts w:cs="Symbol"/>
    </w:rPr>
  </w:style>
  <w:style w:type="character" w:customStyle="1" w:styleId="ListLabel9">
    <w:name w:val="ListLabel 9"/>
    <w:qFormat/>
    <w:rsid w:val="000639CE"/>
    <w:rPr>
      <w:rFonts w:cs="Courier New"/>
    </w:rPr>
  </w:style>
  <w:style w:type="character" w:customStyle="1" w:styleId="ListLabel10">
    <w:name w:val="ListLabel 10"/>
    <w:qFormat/>
    <w:rsid w:val="000639CE"/>
    <w:rPr>
      <w:rFonts w:cs="Wingdings"/>
    </w:rPr>
  </w:style>
  <w:style w:type="character" w:customStyle="1" w:styleId="ListLabel11">
    <w:name w:val="ListLabel 11"/>
    <w:qFormat/>
    <w:rsid w:val="000639CE"/>
    <w:rPr>
      <w:rFonts w:ascii="Times New Roman" w:hAnsi="Times New Roman" w:cs="Symbol"/>
      <w:sz w:val="28"/>
    </w:rPr>
  </w:style>
  <w:style w:type="character" w:customStyle="1" w:styleId="ListLabel12">
    <w:name w:val="ListLabel 12"/>
    <w:qFormat/>
    <w:rsid w:val="000639CE"/>
    <w:rPr>
      <w:rFonts w:cs="Wingdings"/>
    </w:rPr>
  </w:style>
  <w:style w:type="character" w:customStyle="1" w:styleId="ListLabel13">
    <w:name w:val="ListLabel 13"/>
    <w:qFormat/>
    <w:rsid w:val="000639CE"/>
    <w:rPr>
      <w:rFonts w:cs="Symbol"/>
    </w:rPr>
  </w:style>
  <w:style w:type="character" w:customStyle="1" w:styleId="ListLabel14">
    <w:name w:val="ListLabel 14"/>
    <w:qFormat/>
    <w:rsid w:val="000639CE"/>
    <w:rPr>
      <w:rFonts w:cs="Symbol"/>
    </w:rPr>
  </w:style>
  <w:style w:type="character" w:customStyle="1" w:styleId="ListLabel15">
    <w:name w:val="ListLabel 15"/>
    <w:qFormat/>
    <w:rsid w:val="000639CE"/>
    <w:rPr>
      <w:rFonts w:cs="Courier New"/>
    </w:rPr>
  </w:style>
  <w:style w:type="character" w:customStyle="1" w:styleId="ListLabel16">
    <w:name w:val="ListLabel 16"/>
    <w:qFormat/>
    <w:rsid w:val="000639CE"/>
    <w:rPr>
      <w:rFonts w:cs="Wingdings"/>
    </w:rPr>
  </w:style>
  <w:style w:type="character" w:customStyle="1" w:styleId="ListLabel17">
    <w:name w:val="ListLabel 17"/>
    <w:qFormat/>
    <w:rsid w:val="000639CE"/>
    <w:rPr>
      <w:rFonts w:cs="Symbol"/>
    </w:rPr>
  </w:style>
  <w:style w:type="character" w:customStyle="1" w:styleId="ListLabel18">
    <w:name w:val="ListLabel 18"/>
    <w:qFormat/>
    <w:rsid w:val="000639CE"/>
    <w:rPr>
      <w:rFonts w:cs="Courier New"/>
    </w:rPr>
  </w:style>
  <w:style w:type="character" w:customStyle="1" w:styleId="ListLabel19">
    <w:name w:val="ListLabel 19"/>
    <w:qFormat/>
    <w:rsid w:val="000639CE"/>
    <w:rPr>
      <w:rFonts w:cs="Wingdings"/>
    </w:rPr>
  </w:style>
  <w:style w:type="character" w:customStyle="1" w:styleId="ListLabel20">
    <w:name w:val="ListLabel 20"/>
    <w:qFormat/>
    <w:rsid w:val="000639CE"/>
    <w:rPr>
      <w:rFonts w:cs="Wingdings"/>
    </w:rPr>
  </w:style>
  <w:style w:type="character" w:customStyle="1" w:styleId="ListLabel21">
    <w:name w:val="ListLabel 21"/>
    <w:qFormat/>
    <w:rsid w:val="000639CE"/>
    <w:rPr>
      <w:rFonts w:cs="Courier New"/>
    </w:rPr>
  </w:style>
  <w:style w:type="character" w:customStyle="1" w:styleId="ListLabel22">
    <w:name w:val="ListLabel 22"/>
    <w:qFormat/>
    <w:rsid w:val="000639CE"/>
    <w:rPr>
      <w:rFonts w:cs="Wingdings"/>
    </w:rPr>
  </w:style>
  <w:style w:type="character" w:customStyle="1" w:styleId="ListLabel23">
    <w:name w:val="ListLabel 23"/>
    <w:qFormat/>
    <w:rsid w:val="000639CE"/>
    <w:rPr>
      <w:rFonts w:cs="Symbol"/>
    </w:rPr>
  </w:style>
  <w:style w:type="character" w:customStyle="1" w:styleId="ListLabel24">
    <w:name w:val="ListLabel 24"/>
    <w:qFormat/>
    <w:rsid w:val="000639CE"/>
    <w:rPr>
      <w:rFonts w:cs="Courier New"/>
    </w:rPr>
  </w:style>
  <w:style w:type="character" w:customStyle="1" w:styleId="ListLabel25">
    <w:name w:val="ListLabel 25"/>
    <w:qFormat/>
    <w:rsid w:val="000639CE"/>
    <w:rPr>
      <w:rFonts w:cs="Wingdings"/>
    </w:rPr>
  </w:style>
  <w:style w:type="character" w:customStyle="1" w:styleId="ListLabel26">
    <w:name w:val="ListLabel 26"/>
    <w:qFormat/>
    <w:rsid w:val="000639CE"/>
    <w:rPr>
      <w:rFonts w:cs="Symbol"/>
    </w:rPr>
  </w:style>
  <w:style w:type="character" w:customStyle="1" w:styleId="ListLabel27">
    <w:name w:val="ListLabel 27"/>
    <w:qFormat/>
    <w:rsid w:val="000639CE"/>
    <w:rPr>
      <w:rFonts w:cs="Courier New"/>
    </w:rPr>
  </w:style>
  <w:style w:type="character" w:customStyle="1" w:styleId="ListLabel28">
    <w:name w:val="ListLabel 28"/>
    <w:qFormat/>
    <w:rsid w:val="000639CE"/>
    <w:rPr>
      <w:rFonts w:cs="Wingdings"/>
    </w:rPr>
  </w:style>
  <w:style w:type="character" w:customStyle="1" w:styleId="ListLabel29">
    <w:name w:val="ListLabel 29"/>
    <w:qFormat/>
    <w:rsid w:val="000639CE"/>
    <w:rPr>
      <w:rFonts w:cs="Symbol"/>
    </w:rPr>
  </w:style>
  <w:style w:type="character" w:customStyle="1" w:styleId="ListLabel30">
    <w:name w:val="ListLabel 30"/>
    <w:qFormat/>
    <w:rsid w:val="000639CE"/>
    <w:rPr>
      <w:rFonts w:cs="Courier New"/>
    </w:rPr>
  </w:style>
  <w:style w:type="character" w:customStyle="1" w:styleId="ListLabel31">
    <w:name w:val="ListLabel 31"/>
    <w:qFormat/>
    <w:rsid w:val="000639CE"/>
    <w:rPr>
      <w:rFonts w:cs="Wingdings"/>
    </w:rPr>
  </w:style>
  <w:style w:type="character" w:customStyle="1" w:styleId="ListLabel32">
    <w:name w:val="ListLabel 32"/>
    <w:qFormat/>
    <w:rsid w:val="000639CE"/>
    <w:rPr>
      <w:rFonts w:cs="Symbol"/>
    </w:rPr>
  </w:style>
  <w:style w:type="character" w:customStyle="1" w:styleId="ListLabel33">
    <w:name w:val="ListLabel 33"/>
    <w:qFormat/>
    <w:rsid w:val="000639CE"/>
    <w:rPr>
      <w:rFonts w:cs="Courier New"/>
    </w:rPr>
  </w:style>
  <w:style w:type="character" w:customStyle="1" w:styleId="ListLabel34">
    <w:name w:val="ListLabel 34"/>
    <w:qFormat/>
    <w:rsid w:val="000639CE"/>
    <w:rPr>
      <w:rFonts w:cs="Wingdings"/>
    </w:rPr>
  </w:style>
  <w:style w:type="character" w:customStyle="1" w:styleId="ListLabel35">
    <w:name w:val="ListLabel 35"/>
    <w:qFormat/>
    <w:rsid w:val="000639CE"/>
    <w:rPr>
      <w:rFonts w:cs="Symbol"/>
    </w:rPr>
  </w:style>
  <w:style w:type="character" w:customStyle="1" w:styleId="ListLabel36">
    <w:name w:val="ListLabel 36"/>
    <w:qFormat/>
    <w:rsid w:val="000639CE"/>
    <w:rPr>
      <w:rFonts w:cs="Courier New"/>
    </w:rPr>
  </w:style>
  <w:style w:type="character" w:customStyle="1" w:styleId="ListLabel37">
    <w:name w:val="ListLabel 37"/>
    <w:qFormat/>
    <w:rsid w:val="000639CE"/>
    <w:rPr>
      <w:rFonts w:cs="Wingdings"/>
    </w:rPr>
  </w:style>
  <w:style w:type="character" w:customStyle="1" w:styleId="ListLabel38">
    <w:name w:val="ListLabel 38"/>
    <w:qFormat/>
    <w:rsid w:val="000639CE"/>
    <w:rPr>
      <w:rFonts w:cs="Symbol"/>
    </w:rPr>
  </w:style>
  <w:style w:type="character" w:customStyle="1" w:styleId="ListLabel39">
    <w:name w:val="ListLabel 39"/>
    <w:qFormat/>
    <w:rsid w:val="000639CE"/>
    <w:rPr>
      <w:rFonts w:cs="Wingdings"/>
    </w:rPr>
  </w:style>
  <w:style w:type="character" w:customStyle="1" w:styleId="ListLabel40">
    <w:name w:val="ListLabel 40"/>
    <w:qFormat/>
    <w:rsid w:val="000639CE"/>
    <w:rPr>
      <w:rFonts w:cs="Symbol"/>
    </w:rPr>
  </w:style>
  <w:style w:type="character" w:customStyle="1" w:styleId="ListLabel41">
    <w:name w:val="ListLabel 41"/>
    <w:qFormat/>
    <w:rsid w:val="000639CE"/>
    <w:rPr>
      <w:rFonts w:cs="Courier New"/>
    </w:rPr>
  </w:style>
  <w:style w:type="character" w:customStyle="1" w:styleId="ListLabel42">
    <w:name w:val="ListLabel 42"/>
    <w:qFormat/>
    <w:rsid w:val="000639CE"/>
    <w:rPr>
      <w:rFonts w:cs="Wingdings"/>
    </w:rPr>
  </w:style>
  <w:style w:type="character" w:customStyle="1" w:styleId="ListLabel43">
    <w:name w:val="ListLabel 43"/>
    <w:qFormat/>
    <w:rsid w:val="000639CE"/>
    <w:rPr>
      <w:rFonts w:cs="Symbol"/>
    </w:rPr>
  </w:style>
  <w:style w:type="character" w:customStyle="1" w:styleId="ListLabel44">
    <w:name w:val="ListLabel 44"/>
    <w:qFormat/>
    <w:rsid w:val="000639CE"/>
    <w:rPr>
      <w:rFonts w:cs="Courier New"/>
    </w:rPr>
  </w:style>
  <w:style w:type="character" w:customStyle="1" w:styleId="ListLabel45">
    <w:name w:val="ListLabel 45"/>
    <w:qFormat/>
    <w:rsid w:val="000639CE"/>
    <w:rPr>
      <w:rFonts w:cs="Wingdings"/>
    </w:rPr>
  </w:style>
  <w:style w:type="character" w:customStyle="1" w:styleId="ListLabel46">
    <w:name w:val="ListLabel 46"/>
    <w:qFormat/>
    <w:rsid w:val="000639CE"/>
    <w:rPr>
      <w:rFonts w:cs="Symbol"/>
    </w:rPr>
  </w:style>
  <w:style w:type="character" w:customStyle="1" w:styleId="ListLabel47">
    <w:name w:val="ListLabel 47"/>
    <w:qFormat/>
    <w:rsid w:val="000639CE"/>
    <w:rPr>
      <w:rFonts w:cs="Courier New"/>
    </w:rPr>
  </w:style>
  <w:style w:type="character" w:customStyle="1" w:styleId="ListLabel48">
    <w:name w:val="ListLabel 48"/>
    <w:qFormat/>
    <w:rsid w:val="000639CE"/>
    <w:rPr>
      <w:rFonts w:cs="Wingdings"/>
    </w:rPr>
  </w:style>
  <w:style w:type="character" w:customStyle="1" w:styleId="ListLabel49">
    <w:name w:val="ListLabel 49"/>
    <w:qFormat/>
    <w:rsid w:val="000639CE"/>
    <w:rPr>
      <w:rFonts w:cs="Symbol"/>
    </w:rPr>
  </w:style>
  <w:style w:type="character" w:customStyle="1" w:styleId="ListLabel50">
    <w:name w:val="ListLabel 50"/>
    <w:qFormat/>
    <w:rsid w:val="000639CE"/>
    <w:rPr>
      <w:rFonts w:cs="Courier New"/>
    </w:rPr>
  </w:style>
  <w:style w:type="character" w:customStyle="1" w:styleId="ListLabel51">
    <w:name w:val="ListLabel 51"/>
    <w:qFormat/>
    <w:rsid w:val="000639CE"/>
    <w:rPr>
      <w:rFonts w:cs="Wingdings"/>
    </w:rPr>
  </w:style>
  <w:style w:type="character" w:customStyle="1" w:styleId="ListLabel52">
    <w:name w:val="ListLabel 52"/>
    <w:qFormat/>
    <w:rsid w:val="000639CE"/>
    <w:rPr>
      <w:rFonts w:cs="Symbol"/>
    </w:rPr>
  </w:style>
  <w:style w:type="character" w:customStyle="1" w:styleId="ListLabel53">
    <w:name w:val="ListLabel 53"/>
    <w:qFormat/>
    <w:rsid w:val="000639CE"/>
    <w:rPr>
      <w:rFonts w:cs="Courier New"/>
    </w:rPr>
  </w:style>
  <w:style w:type="character" w:customStyle="1" w:styleId="ListLabel54">
    <w:name w:val="ListLabel 54"/>
    <w:qFormat/>
    <w:rsid w:val="000639CE"/>
    <w:rPr>
      <w:rFonts w:cs="Wingdings"/>
    </w:rPr>
  </w:style>
  <w:style w:type="character" w:customStyle="1" w:styleId="ListLabel55">
    <w:name w:val="ListLabel 55"/>
    <w:qFormat/>
    <w:rsid w:val="000639CE"/>
    <w:rPr>
      <w:rFonts w:cs="Courier New"/>
    </w:rPr>
  </w:style>
  <w:style w:type="character" w:customStyle="1" w:styleId="ListLabel56">
    <w:name w:val="ListLabel 56"/>
    <w:qFormat/>
    <w:rsid w:val="000639CE"/>
    <w:rPr>
      <w:rFonts w:cs="Courier New"/>
    </w:rPr>
  </w:style>
  <w:style w:type="character" w:customStyle="1" w:styleId="ListLabel57">
    <w:name w:val="ListLabel 57"/>
    <w:qFormat/>
    <w:rsid w:val="000639CE"/>
    <w:rPr>
      <w:rFonts w:cs="Courier New"/>
    </w:rPr>
  </w:style>
  <w:style w:type="character" w:customStyle="1" w:styleId="ListLabel58">
    <w:name w:val="ListLabel 58"/>
    <w:qFormat/>
    <w:rsid w:val="000639CE"/>
    <w:rPr>
      <w:rFonts w:cs="Courier New"/>
    </w:rPr>
  </w:style>
  <w:style w:type="character" w:customStyle="1" w:styleId="ListLabel59">
    <w:name w:val="ListLabel 59"/>
    <w:qFormat/>
    <w:rsid w:val="000639CE"/>
    <w:rPr>
      <w:rFonts w:cs="Courier New"/>
    </w:rPr>
  </w:style>
  <w:style w:type="character" w:customStyle="1" w:styleId="ListLabel60">
    <w:name w:val="ListLabel 60"/>
    <w:qFormat/>
    <w:rsid w:val="000639CE"/>
    <w:rPr>
      <w:rFonts w:cs="Courier New"/>
    </w:rPr>
  </w:style>
  <w:style w:type="character" w:customStyle="1" w:styleId="ListLabel61">
    <w:name w:val="ListLabel 61"/>
    <w:qFormat/>
    <w:rsid w:val="000639CE"/>
    <w:rPr>
      <w:rFonts w:cs="Courier New"/>
    </w:rPr>
  </w:style>
  <w:style w:type="character" w:customStyle="1" w:styleId="ListLabel62">
    <w:name w:val="ListLabel 62"/>
    <w:qFormat/>
    <w:rsid w:val="000639CE"/>
    <w:rPr>
      <w:rFonts w:cs="Courier New"/>
    </w:rPr>
  </w:style>
  <w:style w:type="character" w:customStyle="1" w:styleId="ListLabel63">
    <w:name w:val="ListLabel 63"/>
    <w:qFormat/>
    <w:rsid w:val="000639CE"/>
    <w:rPr>
      <w:rFonts w:cs="Courier New"/>
    </w:rPr>
  </w:style>
  <w:style w:type="character" w:customStyle="1" w:styleId="ListLabel64">
    <w:name w:val="ListLabel 64"/>
    <w:qFormat/>
    <w:rsid w:val="000639CE"/>
    <w:rPr>
      <w:sz w:val="26"/>
    </w:rPr>
  </w:style>
  <w:style w:type="character" w:customStyle="1" w:styleId="ListLabel65">
    <w:name w:val="ListLabel 65"/>
    <w:qFormat/>
    <w:rsid w:val="000639CE"/>
    <w:rPr>
      <w:sz w:val="26"/>
    </w:rPr>
  </w:style>
  <w:style w:type="character" w:customStyle="1" w:styleId="ListLabel66">
    <w:name w:val="ListLabel 66"/>
    <w:qFormat/>
    <w:rsid w:val="000639CE"/>
    <w:rPr>
      <w:sz w:val="26"/>
    </w:rPr>
  </w:style>
  <w:style w:type="character" w:customStyle="1" w:styleId="ListLabel67">
    <w:name w:val="ListLabel 67"/>
    <w:qFormat/>
    <w:rsid w:val="000639CE"/>
    <w:rPr>
      <w:sz w:val="26"/>
    </w:rPr>
  </w:style>
  <w:style w:type="character" w:customStyle="1" w:styleId="ListLabel68">
    <w:name w:val="ListLabel 68"/>
    <w:qFormat/>
    <w:rsid w:val="000639CE"/>
    <w:rPr>
      <w:sz w:val="26"/>
    </w:rPr>
  </w:style>
  <w:style w:type="character" w:customStyle="1" w:styleId="ListLabel69">
    <w:name w:val="ListLabel 69"/>
    <w:qFormat/>
    <w:rsid w:val="000639CE"/>
    <w:rPr>
      <w:sz w:val="26"/>
    </w:rPr>
  </w:style>
  <w:style w:type="character" w:customStyle="1" w:styleId="ListLabel70">
    <w:name w:val="ListLabel 70"/>
    <w:qFormat/>
    <w:rsid w:val="000639CE"/>
    <w:rPr>
      <w:sz w:val="26"/>
    </w:rPr>
  </w:style>
  <w:style w:type="character" w:customStyle="1" w:styleId="ListLabel71">
    <w:name w:val="ListLabel 71"/>
    <w:qFormat/>
    <w:rsid w:val="000639CE"/>
    <w:rPr>
      <w:sz w:val="26"/>
    </w:rPr>
  </w:style>
  <w:style w:type="character" w:customStyle="1" w:styleId="ListLabel72">
    <w:name w:val="ListLabel 72"/>
    <w:qFormat/>
    <w:rsid w:val="000639CE"/>
    <w:rPr>
      <w:sz w:val="26"/>
    </w:rPr>
  </w:style>
  <w:style w:type="character" w:customStyle="1" w:styleId="ListLabel73">
    <w:name w:val="ListLabel 73"/>
    <w:qFormat/>
    <w:rsid w:val="000639CE"/>
    <w:rPr>
      <w:rFonts w:ascii="Times New Roman" w:eastAsia="Calibri" w:hAnsi="Times New Roman" w:cs="Times New Roman"/>
      <w:sz w:val="28"/>
    </w:rPr>
  </w:style>
  <w:style w:type="character" w:customStyle="1" w:styleId="ListLabel74">
    <w:name w:val="ListLabel 74"/>
    <w:qFormat/>
    <w:rsid w:val="000639CE"/>
    <w:rPr>
      <w:rFonts w:cs="Courier New"/>
    </w:rPr>
  </w:style>
  <w:style w:type="character" w:customStyle="1" w:styleId="ListLabel75">
    <w:name w:val="ListLabel 75"/>
    <w:qFormat/>
    <w:rsid w:val="000639CE"/>
    <w:rPr>
      <w:rFonts w:cs="Courier New"/>
    </w:rPr>
  </w:style>
  <w:style w:type="character" w:customStyle="1" w:styleId="ListLabel76">
    <w:name w:val="ListLabel 76"/>
    <w:qFormat/>
    <w:rsid w:val="000639CE"/>
    <w:rPr>
      <w:rFonts w:cs="Courier New"/>
    </w:rPr>
  </w:style>
  <w:style w:type="character" w:customStyle="1" w:styleId="ListLabel77">
    <w:name w:val="ListLabel 77"/>
    <w:qFormat/>
    <w:rsid w:val="000639CE"/>
    <w:rPr>
      <w:rFonts w:ascii="Times New Roman" w:eastAsia="Times New Roman" w:hAnsi="Times New Roman" w:cs="Times New Roman"/>
      <w:b/>
      <w:sz w:val="28"/>
    </w:rPr>
  </w:style>
  <w:style w:type="character" w:customStyle="1" w:styleId="ListLabel78">
    <w:name w:val="ListLabel 78"/>
    <w:qFormat/>
    <w:rsid w:val="000639CE"/>
    <w:rPr>
      <w:rFonts w:cs="Courier New"/>
    </w:rPr>
  </w:style>
  <w:style w:type="character" w:customStyle="1" w:styleId="ListLabel79">
    <w:name w:val="ListLabel 79"/>
    <w:qFormat/>
    <w:rsid w:val="000639CE"/>
    <w:rPr>
      <w:rFonts w:cs="Courier New"/>
    </w:rPr>
  </w:style>
  <w:style w:type="character" w:customStyle="1" w:styleId="ListLabel80">
    <w:name w:val="ListLabel 80"/>
    <w:qFormat/>
    <w:rsid w:val="000639CE"/>
    <w:rPr>
      <w:rFonts w:cs="Courier New"/>
    </w:rPr>
  </w:style>
  <w:style w:type="paragraph" w:customStyle="1" w:styleId="13">
    <w:name w:val="Заголовок1"/>
    <w:basedOn w:val="a"/>
    <w:next w:val="af1"/>
    <w:qFormat/>
    <w:rsid w:val="000639CE"/>
    <w:pPr>
      <w:keepNext/>
      <w:spacing w:before="240" w:after="120"/>
    </w:pPr>
    <w:rPr>
      <w:rFonts w:ascii="Liberation Sans" w:eastAsia="Microsoft YaHei" w:hAnsi="Liberation Sans" w:cs="Arial"/>
      <w:sz w:val="28"/>
      <w:szCs w:val="28"/>
      <w:lang w:eastAsia="en-US"/>
    </w:rPr>
  </w:style>
  <w:style w:type="paragraph" w:styleId="af1">
    <w:name w:val="Body Text"/>
    <w:basedOn w:val="a"/>
    <w:link w:val="af2"/>
    <w:uiPriority w:val="99"/>
    <w:rsid w:val="000639CE"/>
    <w:pPr>
      <w:spacing w:after="140"/>
    </w:pPr>
    <w:rPr>
      <w:rFonts w:ascii="Calibri" w:eastAsia="Calibri" w:hAnsi="Calibri" w:cs="Calibri"/>
      <w:lang w:eastAsia="en-US"/>
    </w:rPr>
  </w:style>
  <w:style w:type="character" w:customStyle="1" w:styleId="af2">
    <w:name w:val="Основной текст Знак"/>
    <w:basedOn w:val="a0"/>
    <w:link w:val="af1"/>
    <w:uiPriority w:val="99"/>
    <w:rsid w:val="000639CE"/>
    <w:rPr>
      <w:rFonts w:ascii="Calibri" w:eastAsia="Calibri" w:hAnsi="Calibri" w:cs="Calibri"/>
      <w:lang w:val="uk-UA" w:eastAsia="en-US"/>
    </w:rPr>
  </w:style>
  <w:style w:type="paragraph" w:styleId="af3">
    <w:name w:val="List"/>
    <w:basedOn w:val="af1"/>
    <w:rsid w:val="000639CE"/>
    <w:rPr>
      <w:rFonts w:cs="Arial"/>
    </w:rPr>
  </w:style>
  <w:style w:type="paragraph" w:styleId="af4">
    <w:name w:val="caption"/>
    <w:basedOn w:val="a"/>
    <w:qFormat/>
    <w:rsid w:val="000639CE"/>
    <w:pPr>
      <w:suppressLineNumbers/>
      <w:spacing w:before="120" w:after="120"/>
    </w:pPr>
    <w:rPr>
      <w:rFonts w:ascii="Calibri" w:eastAsia="Calibri" w:hAnsi="Calibri" w:cs="Arial"/>
      <w:i/>
      <w:iCs/>
      <w:sz w:val="24"/>
      <w:szCs w:val="24"/>
      <w:lang w:eastAsia="en-US"/>
    </w:rPr>
  </w:style>
  <w:style w:type="paragraph" w:customStyle="1" w:styleId="af5">
    <w:name w:val="Покажчик"/>
    <w:basedOn w:val="a"/>
    <w:qFormat/>
    <w:rsid w:val="000639CE"/>
    <w:pPr>
      <w:suppressLineNumbers/>
    </w:pPr>
    <w:rPr>
      <w:rFonts w:ascii="Calibri" w:eastAsia="Calibri" w:hAnsi="Calibri" w:cs="Arial"/>
      <w:lang w:eastAsia="en-US"/>
    </w:rPr>
  </w:style>
  <w:style w:type="paragraph" w:customStyle="1" w:styleId="af6">
    <w:name w:val="Без інтервалів"/>
    <w:qFormat/>
    <w:rsid w:val="000639CE"/>
    <w:pPr>
      <w:spacing w:after="0" w:line="240" w:lineRule="auto"/>
    </w:pPr>
    <w:rPr>
      <w:rFonts w:ascii="Times New Roman" w:eastAsia="Times New Roman" w:hAnsi="Times New Roman" w:cs="Times New Roman"/>
      <w:sz w:val="20"/>
      <w:szCs w:val="20"/>
    </w:rPr>
  </w:style>
  <w:style w:type="table" w:customStyle="1" w:styleId="110">
    <w:name w:val="Таблица простая 11"/>
    <w:basedOn w:val="a1"/>
    <w:uiPriority w:val="41"/>
    <w:rsid w:val="001420B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1">
    <w:name w:val="Основной текст (2)_"/>
    <w:basedOn w:val="a0"/>
    <w:link w:val="210"/>
    <w:uiPriority w:val="99"/>
    <w:rsid w:val="008958B2"/>
    <w:rPr>
      <w:rFonts w:ascii="Times New Roman" w:hAnsi="Times New Roman" w:cs="Times New Roman"/>
      <w:b/>
      <w:bCs/>
      <w:sz w:val="19"/>
      <w:szCs w:val="19"/>
      <w:shd w:val="clear" w:color="auto" w:fill="FFFFFF"/>
    </w:rPr>
  </w:style>
  <w:style w:type="paragraph" w:customStyle="1" w:styleId="210">
    <w:name w:val="Основной текст (2)1"/>
    <w:basedOn w:val="a"/>
    <w:link w:val="21"/>
    <w:uiPriority w:val="99"/>
    <w:rsid w:val="008958B2"/>
    <w:pPr>
      <w:widowControl w:val="0"/>
      <w:shd w:val="clear" w:color="auto" w:fill="FFFFFF"/>
      <w:spacing w:after="420" w:line="226" w:lineRule="exact"/>
      <w:ind w:hanging="440"/>
      <w:jc w:val="center"/>
    </w:pPr>
    <w:rPr>
      <w:rFonts w:ascii="Times New Roman" w:hAnsi="Times New Roman" w:cs="Times New Roman"/>
      <w:b/>
      <w:bCs/>
      <w:sz w:val="19"/>
      <w:szCs w:val="19"/>
    </w:rPr>
  </w:style>
  <w:style w:type="character" w:customStyle="1" w:styleId="14">
    <w:name w:val="Основной текст Знак1"/>
    <w:basedOn w:val="a0"/>
    <w:uiPriority w:val="99"/>
    <w:rsid w:val="008958B2"/>
    <w:rPr>
      <w:rFonts w:ascii="Times New Roman" w:hAnsi="Times New Roman" w:cs="Times New Roman"/>
      <w:sz w:val="19"/>
      <w:szCs w:val="19"/>
      <w:u w:val="none"/>
    </w:rPr>
  </w:style>
  <w:style w:type="character" w:customStyle="1" w:styleId="22">
    <w:name w:val="Основной текст (2)2"/>
    <w:basedOn w:val="21"/>
    <w:uiPriority w:val="99"/>
    <w:rsid w:val="000A7BF8"/>
    <w:rPr>
      <w:rFonts w:ascii="Times New Roman" w:hAnsi="Times New Roman" w:cs="Times New Roman"/>
      <w:b/>
      <w:bCs/>
      <w:sz w:val="19"/>
      <w:szCs w:val="19"/>
      <w:u w:val="none"/>
      <w:shd w:val="clear" w:color="auto" w:fill="FFFFFF"/>
    </w:rPr>
  </w:style>
  <w:style w:type="paragraph" w:customStyle="1" w:styleId="Default">
    <w:name w:val="Default"/>
    <w:rsid w:val="00142BA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7">
    <w:name w:val="FollowedHyperlink"/>
    <w:basedOn w:val="a0"/>
    <w:uiPriority w:val="99"/>
    <w:semiHidden/>
    <w:unhideWhenUsed/>
    <w:rsid w:val="00A66A71"/>
    <w:rPr>
      <w:color w:val="800080" w:themeColor="followedHyperlink"/>
      <w:u w:val="single"/>
    </w:rPr>
  </w:style>
  <w:style w:type="paragraph" w:styleId="af8">
    <w:name w:val="footnote text"/>
    <w:basedOn w:val="a"/>
    <w:link w:val="af9"/>
    <w:uiPriority w:val="99"/>
    <w:semiHidden/>
    <w:unhideWhenUsed/>
    <w:rsid w:val="00A66A71"/>
    <w:pPr>
      <w:spacing w:after="0" w:line="240" w:lineRule="auto"/>
    </w:pPr>
    <w:rPr>
      <w:rFonts w:ascii="Calibri" w:eastAsia="Calibri" w:hAnsi="Calibri" w:cs="Times New Roman"/>
      <w:sz w:val="24"/>
      <w:szCs w:val="24"/>
      <w:lang w:val="en-US" w:eastAsia="en-US"/>
    </w:rPr>
  </w:style>
  <w:style w:type="character" w:customStyle="1" w:styleId="af9">
    <w:name w:val="Текст сноски Знак"/>
    <w:basedOn w:val="a0"/>
    <w:link w:val="af8"/>
    <w:uiPriority w:val="99"/>
    <w:semiHidden/>
    <w:rsid w:val="00A66A71"/>
    <w:rPr>
      <w:rFonts w:ascii="Calibri" w:eastAsia="Calibri" w:hAnsi="Calibri" w:cs="Times New Roman"/>
      <w:sz w:val="24"/>
      <w:szCs w:val="24"/>
      <w:lang w:val="en-US" w:eastAsia="en-US"/>
    </w:rPr>
  </w:style>
  <w:style w:type="paragraph" w:styleId="afa">
    <w:name w:val="endnote text"/>
    <w:basedOn w:val="a"/>
    <w:link w:val="afb"/>
    <w:uiPriority w:val="99"/>
    <w:semiHidden/>
    <w:unhideWhenUsed/>
    <w:rsid w:val="00A66A71"/>
    <w:pPr>
      <w:spacing w:after="0" w:line="240" w:lineRule="auto"/>
    </w:pPr>
    <w:rPr>
      <w:rFonts w:eastAsiaTheme="minorHAnsi"/>
      <w:sz w:val="20"/>
      <w:szCs w:val="20"/>
      <w:lang w:eastAsia="en-US"/>
    </w:rPr>
  </w:style>
  <w:style w:type="character" w:customStyle="1" w:styleId="afb">
    <w:name w:val="Текст концевой сноски Знак"/>
    <w:basedOn w:val="a0"/>
    <w:link w:val="afa"/>
    <w:uiPriority w:val="99"/>
    <w:semiHidden/>
    <w:rsid w:val="00A66A71"/>
    <w:rPr>
      <w:rFonts w:eastAsiaTheme="minorHAnsi"/>
      <w:sz w:val="20"/>
      <w:szCs w:val="20"/>
      <w:lang w:eastAsia="en-US"/>
    </w:rPr>
  </w:style>
  <w:style w:type="character" w:customStyle="1" w:styleId="afc">
    <w:name w:val="Основной текст_"/>
    <w:basedOn w:val="a0"/>
    <w:link w:val="23"/>
    <w:locked/>
    <w:rsid w:val="00A66A71"/>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c"/>
    <w:rsid w:val="00A66A71"/>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afd">
    <w:name w:val="Нормальний текст"/>
    <w:basedOn w:val="a"/>
    <w:uiPriority w:val="99"/>
    <w:rsid w:val="00A66A71"/>
    <w:pPr>
      <w:spacing w:before="120" w:after="0" w:line="240" w:lineRule="auto"/>
      <w:ind w:firstLine="567"/>
      <w:jc w:val="both"/>
    </w:pPr>
    <w:rPr>
      <w:rFonts w:ascii="Antiqua" w:eastAsia="Times New Roman" w:hAnsi="Antiqua" w:cs="Times New Roman"/>
      <w:sz w:val="26"/>
      <w:szCs w:val="20"/>
      <w:lang w:eastAsia="ru-RU"/>
    </w:rPr>
  </w:style>
  <w:style w:type="character" w:styleId="afe">
    <w:name w:val="footnote reference"/>
    <w:uiPriority w:val="99"/>
    <w:semiHidden/>
    <w:unhideWhenUsed/>
    <w:rsid w:val="00A66A71"/>
    <w:rPr>
      <w:rFonts w:ascii="Times New Roman" w:hAnsi="Times New Roman" w:cs="Times New Roman" w:hint="default"/>
      <w:vertAlign w:val="superscript"/>
    </w:rPr>
  </w:style>
  <w:style w:type="character" w:styleId="aff">
    <w:name w:val="endnote reference"/>
    <w:basedOn w:val="a0"/>
    <w:uiPriority w:val="99"/>
    <w:semiHidden/>
    <w:unhideWhenUsed/>
    <w:rsid w:val="00A66A71"/>
    <w:rPr>
      <w:vertAlign w:val="superscript"/>
    </w:rPr>
  </w:style>
  <w:style w:type="character" w:customStyle="1" w:styleId="aff0">
    <w:name w:val="Основной текст + Полужирный"/>
    <w:basedOn w:val="a0"/>
    <w:rsid w:val="00A66A71"/>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aff1">
    <w:name w:val="Название Знак"/>
    <w:basedOn w:val="a0"/>
    <w:link w:val="aff2"/>
    <w:uiPriority w:val="99"/>
    <w:rsid w:val="00583ED6"/>
    <w:rPr>
      <w:rFonts w:ascii="Times New Roman" w:eastAsia="Times New Roman" w:hAnsi="Times New Roman" w:cs="Times New Roman"/>
      <w:sz w:val="28"/>
      <w:szCs w:val="20"/>
      <w:lang w:eastAsia="ru-RU"/>
    </w:rPr>
  </w:style>
  <w:style w:type="paragraph" w:styleId="aff2">
    <w:name w:val="Title"/>
    <w:basedOn w:val="a"/>
    <w:link w:val="aff1"/>
    <w:uiPriority w:val="99"/>
    <w:qFormat/>
    <w:rsid w:val="00583ED6"/>
    <w:pPr>
      <w:spacing w:after="0" w:line="240" w:lineRule="auto"/>
      <w:jc w:val="center"/>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5"/>
    <w:uiPriority w:val="99"/>
    <w:semiHidden/>
    <w:rsid w:val="00583ED6"/>
    <w:rPr>
      <w:rFonts w:ascii="Times New Roman" w:eastAsia="Times New Roman" w:hAnsi="Times New Roman" w:cs="Times New Roman"/>
      <w:sz w:val="20"/>
      <w:szCs w:val="20"/>
      <w:lang w:val="ru-RU" w:eastAsia="ru-RU"/>
    </w:rPr>
  </w:style>
  <w:style w:type="paragraph" w:styleId="25">
    <w:name w:val="Body Text 2"/>
    <w:basedOn w:val="a"/>
    <w:link w:val="24"/>
    <w:uiPriority w:val="99"/>
    <w:semiHidden/>
    <w:unhideWhenUsed/>
    <w:rsid w:val="00583ED6"/>
    <w:pPr>
      <w:spacing w:after="120" w:line="48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1"/>
    <w:qFormat/>
    <w:rsid w:val="00443216"/>
    <w:pPr>
      <w:widowControl w:val="0"/>
      <w:autoSpaceDE w:val="0"/>
      <w:autoSpaceDN w:val="0"/>
      <w:spacing w:after="0" w:line="240" w:lineRule="auto"/>
      <w:ind w:left="107"/>
    </w:pPr>
    <w:rPr>
      <w:rFonts w:ascii="Times New Roman" w:eastAsia="Times New Roman" w:hAnsi="Times New Roman" w:cs="Times New Roman"/>
      <w:lang w:bidi="uk-UA"/>
    </w:rPr>
  </w:style>
  <w:style w:type="character" w:customStyle="1" w:styleId="60">
    <w:name w:val="Заголовок 6 Знак"/>
    <w:basedOn w:val="a0"/>
    <w:link w:val="6"/>
    <w:uiPriority w:val="9"/>
    <w:semiHidden/>
    <w:rsid w:val="0029294E"/>
    <w:rPr>
      <w:rFonts w:asciiTheme="majorHAnsi" w:eastAsiaTheme="majorEastAsia" w:hAnsiTheme="majorHAnsi" w:cstheme="majorBidi"/>
      <w:i/>
      <w:iCs/>
      <w:color w:val="243F60" w:themeColor="accent1" w:themeShade="7F"/>
    </w:rPr>
  </w:style>
  <w:style w:type="character" w:customStyle="1" w:styleId="dat">
    <w:name w:val="dat"/>
    <w:rsid w:val="00141B0A"/>
  </w:style>
  <w:style w:type="paragraph" w:customStyle="1" w:styleId="western">
    <w:name w:val="western"/>
    <w:basedOn w:val="a"/>
    <w:rsid w:val="00AF3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070">
      <w:bodyDiv w:val="1"/>
      <w:marLeft w:val="0"/>
      <w:marRight w:val="0"/>
      <w:marTop w:val="0"/>
      <w:marBottom w:val="0"/>
      <w:divBdr>
        <w:top w:val="none" w:sz="0" w:space="0" w:color="auto"/>
        <w:left w:val="none" w:sz="0" w:space="0" w:color="auto"/>
        <w:bottom w:val="none" w:sz="0" w:space="0" w:color="auto"/>
        <w:right w:val="none" w:sz="0" w:space="0" w:color="auto"/>
      </w:divBdr>
    </w:div>
    <w:div w:id="31422464">
      <w:bodyDiv w:val="1"/>
      <w:marLeft w:val="0"/>
      <w:marRight w:val="0"/>
      <w:marTop w:val="0"/>
      <w:marBottom w:val="0"/>
      <w:divBdr>
        <w:top w:val="none" w:sz="0" w:space="0" w:color="auto"/>
        <w:left w:val="none" w:sz="0" w:space="0" w:color="auto"/>
        <w:bottom w:val="none" w:sz="0" w:space="0" w:color="auto"/>
        <w:right w:val="none" w:sz="0" w:space="0" w:color="auto"/>
      </w:divBdr>
    </w:div>
    <w:div w:id="62946977">
      <w:bodyDiv w:val="1"/>
      <w:marLeft w:val="0"/>
      <w:marRight w:val="0"/>
      <w:marTop w:val="0"/>
      <w:marBottom w:val="0"/>
      <w:divBdr>
        <w:top w:val="none" w:sz="0" w:space="0" w:color="auto"/>
        <w:left w:val="none" w:sz="0" w:space="0" w:color="auto"/>
        <w:bottom w:val="none" w:sz="0" w:space="0" w:color="auto"/>
        <w:right w:val="none" w:sz="0" w:space="0" w:color="auto"/>
      </w:divBdr>
    </w:div>
    <w:div w:id="90518411">
      <w:bodyDiv w:val="1"/>
      <w:marLeft w:val="0"/>
      <w:marRight w:val="0"/>
      <w:marTop w:val="0"/>
      <w:marBottom w:val="0"/>
      <w:divBdr>
        <w:top w:val="none" w:sz="0" w:space="0" w:color="auto"/>
        <w:left w:val="none" w:sz="0" w:space="0" w:color="auto"/>
        <w:bottom w:val="none" w:sz="0" w:space="0" w:color="auto"/>
        <w:right w:val="none" w:sz="0" w:space="0" w:color="auto"/>
      </w:divBdr>
    </w:div>
    <w:div w:id="98718907">
      <w:bodyDiv w:val="1"/>
      <w:marLeft w:val="0"/>
      <w:marRight w:val="0"/>
      <w:marTop w:val="0"/>
      <w:marBottom w:val="0"/>
      <w:divBdr>
        <w:top w:val="none" w:sz="0" w:space="0" w:color="auto"/>
        <w:left w:val="none" w:sz="0" w:space="0" w:color="auto"/>
        <w:bottom w:val="none" w:sz="0" w:space="0" w:color="auto"/>
        <w:right w:val="none" w:sz="0" w:space="0" w:color="auto"/>
      </w:divBdr>
    </w:div>
    <w:div w:id="136145393">
      <w:bodyDiv w:val="1"/>
      <w:marLeft w:val="0"/>
      <w:marRight w:val="0"/>
      <w:marTop w:val="0"/>
      <w:marBottom w:val="0"/>
      <w:divBdr>
        <w:top w:val="none" w:sz="0" w:space="0" w:color="auto"/>
        <w:left w:val="none" w:sz="0" w:space="0" w:color="auto"/>
        <w:bottom w:val="none" w:sz="0" w:space="0" w:color="auto"/>
        <w:right w:val="none" w:sz="0" w:space="0" w:color="auto"/>
      </w:divBdr>
    </w:div>
    <w:div w:id="143015880">
      <w:bodyDiv w:val="1"/>
      <w:marLeft w:val="0"/>
      <w:marRight w:val="0"/>
      <w:marTop w:val="0"/>
      <w:marBottom w:val="0"/>
      <w:divBdr>
        <w:top w:val="none" w:sz="0" w:space="0" w:color="auto"/>
        <w:left w:val="none" w:sz="0" w:space="0" w:color="auto"/>
        <w:bottom w:val="none" w:sz="0" w:space="0" w:color="auto"/>
        <w:right w:val="none" w:sz="0" w:space="0" w:color="auto"/>
      </w:divBdr>
    </w:div>
    <w:div w:id="287972275">
      <w:bodyDiv w:val="1"/>
      <w:marLeft w:val="0"/>
      <w:marRight w:val="0"/>
      <w:marTop w:val="0"/>
      <w:marBottom w:val="0"/>
      <w:divBdr>
        <w:top w:val="none" w:sz="0" w:space="0" w:color="auto"/>
        <w:left w:val="none" w:sz="0" w:space="0" w:color="auto"/>
        <w:bottom w:val="none" w:sz="0" w:space="0" w:color="auto"/>
        <w:right w:val="none" w:sz="0" w:space="0" w:color="auto"/>
      </w:divBdr>
    </w:div>
    <w:div w:id="298920971">
      <w:bodyDiv w:val="1"/>
      <w:marLeft w:val="0"/>
      <w:marRight w:val="0"/>
      <w:marTop w:val="0"/>
      <w:marBottom w:val="0"/>
      <w:divBdr>
        <w:top w:val="none" w:sz="0" w:space="0" w:color="auto"/>
        <w:left w:val="none" w:sz="0" w:space="0" w:color="auto"/>
        <w:bottom w:val="none" w:sz="0" w:space="0" w:color="auto"/>
        <w:right w:val="none" w:sz="0" w:space="0" w:color="auto"/>
      </w:divBdr>
    </w:div>
    <w:div w:id="307905922">
      <w:bodyDiv w:val="1"/>
      <w:marLeft w:val="0"/>
      <w:marRight w:val="0"/>
      <w:marTop w:val="0"/>
      <w:marBottom w:val="0"/>
      <w:divBdr>
        <w:top w:val="none" w:sz="0" w:space="0" w:color="auto"/>
        <w:left w:val="none" w:sz="0" w:space="0" w:color="auto"/>
        <w:bottom w:val="none" w:sz="0" w:space="0" w:color="auto"/>
        <w:right w:val="none" w:sz="0" w:space="0" w:color="auto"/>
      </w:divBdr>
    </w:div>
    <w:div w:id="311953151">
      <w:bodyDiv w:val="1"/>
      <w:marLeft w:val="0"/>
      <w:marRight w:val="0"/>
      <w:marTop w:val="0"/>
      <w:marBottom w:val="0"/>
      <w:divBdr>
        <w:top w:val="none" w:sz="0" w:space="0" w:color="auto"/>
        <w:left w:val="none" w:sz="0" w:space="0" w:color="auto"/>
        <w:bottom w:val="none" w:sz="0" w:space="0" w:color="auto"/>
        <w:right w:val="none" w:sz="0" w:space="0" w:color="auto"/>
      </w:divBdr>
    </w:div>
    <w:div w:id="397098353">
      <w:bodyDiv w:val="1"/>
      <w:marLeft w:val="0"/>
      <w:marRight w:val="0"/>
      <w:marTop w:val="0"/>
      <w:marBottom w:val="0"/>
      <w:divBdr>
        <w:top w:val="none" w:sz="0" w:space="0" w:color="auto"/>
        <w:left w:val="none" w:sz="0" w:space="0" w:color="auto"/>
        <w:bottom w:val="none" w:sz="0" w:space="0" w:color="auto"/>
        <w:right w:val="none" w:sz="0" w:space="0" w:color="auto"/>
      </w:divBdr>
    </w:div>
    <w:div w:id="397672874">
      <w:bodyDiv w:val="1"/>
      <w:marLeft w:val="0"/>
      <w:marRight w:val="0"/>
      <w:marTop w:val="0"/>
      <w:marBottom w:val="0"/>
      <w:divBdr>
        <w:top w:val="none" w:sz="0" w:space="0" w:color="auto"/>
        <w:left w:val="none" w:sz="0" w:space="0" w:color="auto"/>
        <w:bottom w:val="none" w:sz="0" w:space="0" w:color="auto"/>
        <w:right w:val="none" w:sz="0" w:space="0" w:color="auto"/>
      </w:divBdr>
    </w:div>
    <w:div w:id="447773382">
      <w:bodyDiv w:val="1"/>
      <w:marLeft w:val="0"/>
      <w:marRight w:val="0"/>
      <w:marTop w:val="0"/>
      <w:marBottom w:val="0"/>
      <w:divBdr>
        <w:top w:val="none" w:sz="0" w:space="0" w:color="auto"/>
        <w:left w:val="none" w:sz="0" w:space="0" w:color="auto"/>
        <w:bottom w:val="none" w:sz="0" w:space="0" w:color="auto"/>
        <w:right w:val="none" w:sz="0" w:space="0" w:color="auto"/>
      </w:divBdr>
    </w:div>
    <w:div w:id="459612372">
      <w:bodyDiv w:val="1"/>
      <w:marLeft w:val="0"/>
      <w:marRight w:val="0"/>
      <w:marTop w:val="0"/>
      <w:marBottom w:val="0"/>
      <w:divBdr>
        <w:top w:val="none" w:sz="0" w:space="0" w:color="auto"/>
        <w:left w:val="none" w:sz="0" w:space="0" w:color="auto"/>
        <w:bottom w:val="none" w:sz="0" w:space="0" w:color="auto"/>
        <w:right w:val="none" w:sz="0" w:space="0" w:color="auto"/>
      </w:divBdr>
    </w:div>
    <w:div w:id="484080417">
      <w:bodyDiv w:val="1"/>
      <w:marLeft w:val="0"/>
      <w:marRight w:val="0"/>
      <w:marTop w:val="0"/>
      <w:marBottom w:val="0"/>
      <w:divBdr>
        <w:top w:val="none" w:sz="0" w:space="0" w:color="auto"/>
        <w:left w:val="none" w:sz="0" w:space="0" w:color="auto"/>
        <w:bottom w:val="none" w:sz="0" w:space="0" w:color="auto"/>
        <w:right w:val="none" w:sz="0" w:space="0" w:color="auto"/>
      </w:divBdr>
    </w:div>
    <w:div w:id="525291329">
      <w:bodyDiv w:val="1"/>
      <w:marLeft w:val="0"/>
      <w:marRight w:val="0"/>
      <w:marTop w:val="0"/>
      <w:marBottom w:val="0"/>
      <w:divBdr>
        <w:top w:val="none" w:sz="0" w:space="0" w:color="auto"/>
        <w:left w:val="none" w:sz="0" w:space="0" w:color="auto"/>
        <w:bottom w:val="none" w:sz="0" w:space="0" w:color="auto"/>
        <w:right w:val="none" w:sz="0" w:space="0" w:color="auto"/>
      </w:divBdr>
    </w:div>
    <w:div w:id="548615525">
      <w:bodyDiv w:val="1"/>
      <w:marLeft w:val="0"/>
      <w:marRight w:val="0"/>
      <w:marTop w:val="0"/>
      <w:marBottom w:val="0"/>
      <w:divBdr>
        <w:top w:val="none" w:sz="0" w:space="0" w:color="auto"/>
        <w:left w:val="none" w:sz="0" w:space="0" w:color="auto"/>
        <w:bottom w:val="none" w:sz="0" w:space="0" w:color="auto"/>
        <w:right w:val="none" w:sz="0" w:space="0" w:color="auto"/>
      </w:divBdr>
    </w:div>
    <w:div w:id="552934607">
      <w:bodyDiv w:val="1"/>
      <w:marLeft w:val="0"/>
      <w:marRight w:val="0"/>
      <w:marTop w:val="0"/>
      <w:marBottom w:val="0"/>
      <w:divBdr>
        <w:top w:val="none" w:sz="0" w:space="0" w:color="auto"/>
        <w:left w:val="none" w:sz="0" w:space="0" w:color="auto"/>
        <w:bottom w:val="none" w:sz="0" w:space="0" w:color="auto"/>
        <w:right w:val="none" w:sz="0" w:space="0" w:color="auto"/>
      </w:divBdr>
    </w:div>
    <w:div w:id="559705268">
      <w:bodyDiv w:val="1"/>
      <w:marLeft w:val="0"/>
      <w:marRight w:val="0"/>
      <w:marTop w:val="0"/>
      <w:marBottom w:val="0"/>
      <w:divBdr>
        <w:top w:val="none" w:sz="0" w:space="0" w:color="auto"/>
        <w:left w:val="none" w:sz="0" w:space="0" w:color="auto"/>
        <w:bottom w:val="none" w:sz="0" w:space="0" w:color="auto"/>
        <w:right w:val="none" w:sz="0" w:space="0" w:color="auto"/>
      </w:divBdr>
    </w:div>
    <w:div w:id="577787721">
      <w:bodyDiv w:val="1"/>
      <w:marLeft w:val="0"/>
      <w:marRight w:val="0"/>
      <w:marTop w:val="0"/>
      <w:marBottom w:val="0"/>
      <w:divBdr>
        <w:top w:val="none" w:sz="0" w:space="0" w:color="auto"/>
        <w:left w:val="none" w:sz="0" w:space="0" w:color="auto"/>
        <w:bottom w:val="none" w:sz="0" w:space="0" w:color="auto"/>
        <w:right w:val="none" w:sz="0" w:space="0" w:color="auto"/>
      </w:divBdr>
    </w:div>
    <w:div w:id="598684598">
      <w:bodyDiv w:val="1"/>
      <w:marLeft w:val="0"/>
      <w:marRight w:val="0"/>
      <w:marTop w:val="0"/>
      <w:marBottom w:val="0"/>
      <w:divBdr>
        <w:top w:val="none" w:sz="0" w:space="0" w:color="auto"/>
        <w:left w:val="none" w:sz="0" w:space="0" w:color="auto"/>
        <w:bottom w:val="none" w:sz="0" w:space="0" w:color="auto"/>
        <w:right w:val="none" w:sz="0" w:space="0" w:color="auto"/>
      </w:divBdr>
    </w:div>
    <w:div w:id="622812224">
      <w:bodyDiv w:val="1"/>
      <w:marLeft w:val="0"/>
      <w:marRight w:val="0"/>
      <w:marTop w:val="0"/>
      <w:marBottom w:val="0"/>
      <w:divBdr>
        <w:top w:val="none" w:sz="0" w:space="0" w:color="auto"/>
        <w:left w:val="none" w:sz="0" w:space="0" w:color="auto"/>
        <w:bottom w:val="none" w:sz="0" w:space="0" w:color="auto"/>
        <w:right w:val="none" w:sz="0" w:space="0" w:color="auto"/>
      </w:divBdr>
    </w:div>
    <w:div w:id="633566592">
      <w:bodyDiv w:val="1"/>
      <w:marLeft w:val="0"/>
      <w:marRight w:val="0"/>
      <w:marTop w:val="0"/>
      <w:marBottom w:val="0"/>
      <w:divBdr>
        <w:top w:val="none" w:sz="0" w:space="0" w:color="auto"/>
        <w:left w:val="none" w:sz="0" w:space="0" w:color="auto"/>
        <w:bottom w:val="none" w:sz="0" w:space="0" w:color="auto"/>
        <w:right w:val="none" w:sz="0" w:space="0" w:color="auto"/>
      </w:divBdr>
    </w:div>
    <w:div w:id="689793976">
      <w:bodyDiv w:val="1"/>
      <w:marLeft w:val="0"/>
      <w:marRight w:val="0"/>
      <w:marTop w:val="0"/>
      <w:marBottom w:val="0"/>
      <w:divBdr>
        <w:top w:val="none" w:sz="0" w:space="0" w:color="auto"/>
        <w:left w:val="none" w:sz="0" w:space="0" w:color="auto"/>
        <w:bottom w:val="none" w:sz="0" w:space="0" w:color="auto"/>
        <w:right w:val="none" w:sz="0" w:space="0" w:color="auto"/>
      </w:divBdr>
    </w:div>
    <w:div w:id="706414645">
      <w:bodyDiv w:val="1"/>
      <w:marLeft w:val="0"/>
      <w:marRight w:val="0"/>
      <w:marTop w:val="0"/>
      <w:marBottom w:val="0"/>
      <w:divBdr>
        <w:top w:val="none" w:sz="0" w:space="0" w:color="auto"/>
        <w:left w:val="none" w:sz="0" w:space="0" w:color="auto"/>
        <w:bottom w:val="none" w:sz="0" w:space="0" w:color="auto"/>
        <w:right w:val="none" w:sz="0" w:space="0" w:color="auto"/>
      </w:divBdr>
    </w:div>
    <w:div w:id="733283730">
      <w:bodyDiv w:val="1"/>
      <w:marLeft w:val="0"/>
      <w:marRight w:val="0"/>
      <w:marTop w:val="0"/>
      <w:marBottom w:val="0"/>
      <w:divBdr>
        <w:top w:val="none" w:sz="0" w:space="0" w:color="auto"/>
        <w:left w:val="none" w:sz="0" w:space="0" w:color="auto"/>
        <w:bottom w:val="none" w:sz="0" w:space="0" w:color="auto"/>
        <w:right w:val="none" w:sz="0" w:space="0" w:color="auto"/>
      </w:divBdr>
    </w:div>
    <w:div w:id="747968706">
      <w:bodyDiv w:val="1"/>
      <w:marLeft w:val="0"/>
      <w:marRight w:val="0"/>
      <w:marTop w:val="0"/>
      <w:marBottom w:val="0"/>
      <w:divBdr>
        <w:top w:val="none" w:sz="0" w:space="0" w:color="auto"/>
        <w:left w:val="none" w:sz="0" w:space="0" w:color="auto"/>
        <w:bottom w:val="none" w:sz="0" w:space="0" w:color="auto"/>
        <w:right w:val="none" w:sz="0" w:space="0" w:color="auto"/>
      </w:divBdr>
    </w:div>
    <w:div w:id="801964901">
      <w:bodyDiv w:val="1"/>
      <w:marLeft w:val="0"/>
      <w:marRight w:val="0"/>
      <w:marTop w:val="0"/>
      <w:marBottom w:val="0"/>
      <w:divBdr>
        <w:top w:val="none" w:sz="0" w:space="0" w:color="auto"/>
        <w:left w:val="none" w:sz="0" w:space="0" w:color="auto"/>
        <w:bottom w:val="none" w:sz="0" w:space="0" w:color="auto"/>
        <w:right w:val="none" w:sz="0" w:space="0" w:color="auto"/>
      </w:divBdr>
    </w:div>
    <w:div w:id="900021184">
      <w:bodyDiv w:val="1"/>
      <w:marLeft w:val="0"/>
      <w:marRight w:val="0"/>
      <w:marTop w:val="0"/>
      <w:marBottom w:val="0"/>
      <w:divBdr>
        <w:top w:val="none" w:sz="0" w:space="0" w:color="auto"/>
        <w:left w:val="none" w:sz="0" w:space="0" w:color="auto"/>
        <w:bottom w:val="none" w:sz="0" w:space="0" w:color="auto"/>
        <w:right w:val="none" w:sz="0" w:space="0" w:color="auto"/>
      </w:divBdr>
    </w:div>
    <w:div w:id="920868448">
      <w:bodyDiv w:val="1"/>
      <w:marLeft w:val="0"/>
      <w:marRight w:val="0"/>
      <w:marTop w:val="0"/>
      <w:marBottom w:val="0"/>
      <w:divBdr>
        <w:top w:val="none" w:sz="0" w:space="0" w:color="auto"/>
        <w:left w:val="none" w:sz="0" w:space="0" w:color="auto"/>
        <w:bottom w:val="none" w:sz="0" w:space="0" w:color="auto"/>
        <w:right w:val="none" w:sz="0" w:space="0" w:color="auto"/>
      </w:divBdr>
    </w:div>
    <w:div w:id="929701735">
      <w:bodyDiv w:val="1"/>
      <w:marLeft w:val="0"/>
      <w:marRight w:val="0"/>
      <w:marTop w:val="0"/>
      <w:marBottom w:val="0"/>
      <w:divBdr>
        <w:top w:val="none" w:sz="0" w:space="0" w:color="auto"/>
        <w:left w:val="none" w:sz="0" w:space="0" w:color="auto"/>
        <w:bottom w:val="none" w:sz="0" w:space="0" w:color="auto"/>
        <w:right w:val="none" w:sz="0" w:space="0" w:color="auto"/>
      </w:divBdr>
    </w:div>
    <w:div w:id="937636260">
      <w:bodyDiv w:val="1"/>
      <w:marLeft w:val="0"/>
      <w:marRight w:val="0"/>
      <w:marTop w:val="0"/>
      <w:marBottom w:val="0"/>
      <w:divBdr>
        <w:top w:val="none" w:sz="0" w:space="0" w:color="auto"/>
        <w:left w:val="none" w:sz="0" w:space="0" w:color="auto"/>
        <w:bottom w:val="none" w:sz="0" w:space="0" w:color="auto"/>
        <w:right w:val="none" w:sz="0" w:space="0" w:color="auto"/>
      </w:divBdr>
    </w:div>
    <w:div w:id="965240865">
      <w:bodyDiv w:val="1"/>
      <w:marLeft w:val="0"/>
      <w:marRight w:val="0"/>
      <w:marTop w:val="0"/>
      <w:marBottom w:val="0"/>
      <w:divBdr>
        <w:top w:val="none" w:sz="0" w:space="0" w:color="auto"/>
        <w:left w:val="none" w:sz="0" w:space="0" w:color="auto"/>
        <w:bottom w:val="none" w:sz="0" w:space="0" w:color="auto"/>
        <w:right w:val="none" w:sz="0" w:space="0" w:color="auto"/>
      </w:divBdr>
    </w:div>
    <w:div w:id="971788913">
      <w:bodyDiv w:val="1"/>
      <w:marLeft w:val="0"/>
      <w:marRight w:val="0"/>
      <w:marTop w:val="0"/>
      <w:marBottom w:val="0"/>
      <w:divBdr>
        <w:top w:val="none" w:sz="0" w:space="0" w:color="auto"/>
        <w:left w:val="none" w:sz="0" w:space="0" w:color="auto"/>
        <w:bottom w:val="none" w:sz="0" w:space="0" w:color="auto"/>
        <w:right w:val="none" w:sz="0" w:space="0" w:color="auto"/>
      </w:divBdr>
    </w:div>
    <w:div w:id="988829632">
      <w:bodyDiv w:val="1"/>
      <w:marLeft w:val="0"/>
      <w:marRight w:val="0"/>
      <w:marTop w:val="0"/>
      <w:marBottom w:val="0"/>
      <w:divBdr>
        <w:top w:val="none" w:sz="0" w:space="0" w:color="auto"/>
        <w:left w:val="none" w:sz="0" w:space="0" w:color="auto"/>
        <w:bottom w:val="none" w:sz="0" w:space="0" w:color="auto"/>
        <w:right w:val="none" w:sz="0" w:space="0" w:color="auto"/>
      </w:divBdr>
    </w:div>
    <w:div w:id="993220371">
      <w:bodyDiv w:val="1"/>
      <w:marLeft w:val="0"/>
      <w:marRight w:val="0"/>
      <w:marTop w:val="0"/>
      <w:marBottom w:val="0"/>
      <w:divBdr>
        <w:top w:val="none" w:sz="0" w:space="0" w:color="auto"/>
        <w:left w:val="none" w:sz="0" w:space="0" w:color="auto"/>
        <w:bottom w:val="none" w:sz="0" w:space="0" w:color="auto"/>
        <w:right w:val="none" w:sz="0" w:space="0" w:color="auto"/>
      </w:divBdr>
    </w:div>
    <w:div w:id="1013653601">
      <w:bodyDiv w:val="1"/>
      <w:marLeft w:val="0"/>
      <w:marRight w:val="0"/>
      <w:marTop w:val="0"/>
      <w:marBottom w:val="0"/>
      <w:divBdr>
        <w:top w:val="none" w:sz="0" w:space="0" w:color="auto"/>
        <w:left w:val="none" w:sz="0" w:space="0" w:color="auto"/>
        <w:bottom w:val="none" w:sz="0" w:space="0" w:color="auto"/>
        <w:right w:val="none" w:sz="0" w:space="0" w:color="auto"/>
      </w:divBdr>
    </w:div>
    <w:div w:id="1024748964">
      <w:bodyDiv w:val="1"/>
      <w:marLeft w:val="0"/>
      <w:marRight w:val="0"/>
      <w:marTop w:val="0"/>
      <w:marBottom w:val="0"/>
      <w:divBdr>
        <w:top w:val="none" w:sz="0" w:space="0" w:color="auto"/>
        <w:left w:val="none" w:sz="0" w:space="0" w:color="auto"/>
        <w:bottom w:val="none" w:sz="0" w:space="0" w:color="auto"/>
        <w:right w:val="none" w:sz="0" w:space="0" w:color="auto"/>
      </w:divBdr>
    </w:div>
    <w:div w:id="1101412581">
      <w:bodyDiv w:val="1"/>
      <w:marLeft w:val="0"/>
      <w:marRight w:val="0"/>
      <w:marTop w:val="0"/>
      <w:marBottom w:val="0"/>
      <w:divBdr>
        <w:top w:val="none" w:sz="0" w:space="0" w:color="auto"/>
        <w:left w:val="none" w:sz="0" w:space="0" w:color="auto"/>
        <w:bottom w:val="none" w:sz="0" w:space="0" w:color="auto"/>
        <w:right w:val="none" w:sz="0" w:space="0" w:color="auto"/>
      </w:divBdr>
      <w:divsChild>
        <w:div w:id="1947271977">
          <w:marLeft w:val="0"/>
          <w:marRight w:val="0"/>
          <w:marTop w:val="0"/>
          <w:marBottom w:val="0"/>
          <w:divBdr>
            <w:top w:val="none" w:sz="0" w:space="0" w:color="auto"/>
            <w:left w:val="none" w:sz="0" w:space="0" w:color="auto"/>
            <w:bottom w:val="none" w:sz="0" w:space="0" w:color="auto"/>
            <w:right w:val="none" w:sz="0" w:space="0" w:color="auto"/>
          </w:divBdr>
        </w:div>
      </w:divsChild>
    </w:div>
    <w:div w:id="1108043829">
      <w:bodyDiv w:val="1"/>
      <w:marLeft w:val="0"/>
      <w:marRight w:val="0"/>
      <w:marTop w:val="0"/>
      <w:marBottom w:val="0"/>
      <w:divBdr>
        <w:top w:val="none" w:sz="0" w:space="0" w:color="auto"/>
        <w:left w:val="none" w:sz="0" w:space="0" w:color="auto"/>
        <w:bottom w:val="none" w:sz="0" w:space="0" w:color="auto"/>
        <w:right w:val="none" w:sz="0" w:space="0" w:color="auto"/>
      </w:divBdr>
    </w:div>
    <w:div w:id="1125541418">
      <w:bodyDiv w:val="1"/>
      <w:marLeft w:val="0"/>
      <w:marRight w:val="0"/>
      <w:marTop w:val="0"/>
      <w:marBottom w:val="0"/>
      <w:divBdr>
        <w:top w:val="none" w:sz="0" w:space="0" w:color="auto"/>
        <w:left w:val="none" w:sz="0" w:space="0" w:color="auto"/>
        <w:bottom w:val="none" w:sz="0" w:space="0" w:color="auto"/>
        <w:right w:val="none" w:sz="0" w:space="0" w:color="auto"/>
      </w:divBdr>
    </w:div>
    <w:div w:id="1138259796">
      <w:bodyDiv w:val="1"/>
      <w:marLeft w:val="0"/>
      <w:marRight w:val="0"/>
      <w:marTop w:val="0"/>
      <w:marBottom w:val="0"/>
      <w:divBdr>
        <w:top w:val="none" w:sz="0" w:space="0" w:color="auto"/>
        <w:left w:val="none" w:sz="0" w:space="0" w:color="auto"/>
        <w:bottom w:val="none" w:sz="0" w:space="0" w:color="auto"/>
        <w:right w:val="none" w:sz="0" w:space="0" w:color="auto"/>
      </w:divBdr>
    </w:div>
    <w:div w:id="1165242213">
      <w:bodyDiv w:val="1"/>
      <w:marLeft w:val="0"/>
      <w:marRight w:val="0"/>
      <w:marTop w:val="0"/>
      <w:marBottom w:val="0"/>
      <w:divBdr>
        <w:top w:val="none" w:sz="0" w:space="0" w:color="auto"/>
        <w:left w:val="none" w:sz="0" w:space="0" w:color="auto"/>
        <w:bottom w:val="none" w:sz="0" w:space="0" w:color="auto"/>
        <w:right w:val="none" w:sz="0" w:space="0" w:color="auto"/>
      </w:divBdr>
    </w:div>
    <w:div w:id="1191456080">
      <w:bodyDiv w:val="1"/>
      <w:marLeft w:val="0"/>
      <w:marRight w:val="0"/>
      <w:marTop w:val="0"/>
      <w:marBottom w:val="0"/>
      <w:divBdr>
        <w:top w:val="none" w:sz="0" w:space="0" w:color="auto"/>
        <w:left w:val="none" w:sz="0" w:space="0" w:color="auto"/>
        <w:bottom w:val="none" w:sz="0" w:space="0" w:color="auto"/>
        <w:right w:val="none" w:sz="0" w:space="0" w:color="auto"/>
      </w:divBdr>
    </w:div>
    <w:div w:id="1227573420">
      <w:bodyDiv w:val="1"/>
      <w:marLeft w:val="0"/>
      <w:marRight w:val="0"/>
      <w:marTop w:val="0"/>
      <w:marBottom w:val="0"/>
      <w:divBdr>
        <w:top w:val="none" w:sz="0" w:space="0" w:color="auto"/>
        <w:left w:val="none" w:sz="0" w:space="0" w:color="auto"/>
        <w:bottom w:val="none" w:sz="0" w:space="0" w:color="auto"/>
        <w:right w:val="none" w:sz="0" w:space="0" w:color="auto"/>
      </w:divBdr>
    </w:div>
    <w:div w:id="1232811368">
      <w:bodyDiv w:val="1"/>
      <w:marLeft w:val="0"/>
      <w:marRight w:val="0"/>
      <w:marTop w:val="0"/>
      <w:marBottom w:val="0"/>
      <w:divBdr>
        <w:top w:val="none" w:sz="0" w:space="0" w:color="auto"/>
        <w:left w:val="none" w:sz="0" w:space="0" w:color="auto"/>
        <w:bottom w:val="none" w:sz="0" w:space="0" w:color="auto"/>
        <w:right w:val="none" w:sz="0" w:space="0" w:color="auto"/>
      </w:divBdr>
    </w:div>
    <w:div w:id="1257591713">
      <w:bodyDiv w:val="1"/>
      <w:marLeft w:val="0"/>
      <w:marRight w:val="0"/>
      <w:marTop w:val="0"/>
      <w:marBottom w:val="0"/>
      <w:divBdr>
        <w:top w:val="none" w:sz="0" w:space="0" w:color="auto"/>
        <w:left w:val="none" w:sz="0" w:space="0" w:color="auto"/>
        <w:bottom w:val="none" w:sz="0" w:space="0" w:color="auto"/>
        <w:right w:val="none" w:sz="0" w:space="0" w:color="auto"/>
      </w:divBdr>
    </w:div>
    <w:div w:id="1286153281">
      <w:bodyDiv w:val="1"/>
      <w:marLeft w:val="0"/>
      <w:marRight w:val="0"/>
      <w:marTop w:val="0"/>
      <w:marBottom w:val="0"/>
      <w:divBdr>
        <w:top w:val="none" w:sz="0" w:space="0" w:color="auto"/>
        <w:left w:val="none" w:sz="0" w:space="0" w:color="auto"/>
        <w:bottom w:val="none" w:sz="0" w:space="0" w:color="auto"/>
        <w:right w:val="none" w:sz="0" w:space="0" w:color="auto"/>
      </w:divBdr>
    </w:div>
    <w:div w:id="1323125498">
      <w:bodyDiv w:val="1"/>
      <w:marLeft w:val="0"/>
      <w:marRight w:val="0"/>
      <w:marTop w:val="0"/>
      <w:marBottom w:val="0"/>
      <w:divBdr>
        <w:top w:val="none" w:sz="0" w:space="0" w:color="auto"/>
        <w:left w:val="none" w:sz="0" w:space="0" w:color="auto"/>
        <w:bottom w:val="none" w:sz="0" w:space="0" w:color="auto"/>
        <w:right w:val="none" w:sz="0" w:space="0" w:color="auto"/>
      </w:divBdr>
      <w:divsChild>
        <w:div w:id="1512916495">
          <w:marLeft w:val="0"/>
          <w:marRight w:val="0"/>
          <w:marTop w:val="0"/>
          <w:marBottom w:val="0"/>
          <w:divBdr>
            <w:top w:val="none" w:sz="0" w:space="0" w:color="auto"/>
            <w:left w:val="none" w:sz="0" w:space="0" w:color="auto"/>
            <w:bottom w:val="none" w:sz="0" w:space="0" w:color="auto"/>
            <w:right w:val="none" w:sz="0" w:space="0" w:color="auto"/>
          </w:divBdr>
        </w:div>
      </w:divsChild>
    </w:div>
    <w:div w:id="1383673289">
      <w:bodyDiv w:val="1"/>
      <w:marLeft w:val="0"/>
      <w:marRight w:val="0"/>
      <w:marTop w:val="0"/>
      <w:marBottom w:val="0"/>
      <w:divBdr>
        <w:top w:val="none" w:sz="0" w:space="0" w:color="auto"/>
        <w:left w:val="none" w:sz="0" w:space="0" w:color="auto"/>
        <w:bottom w:val="none" w:sz="0" w:space="0" w:color="auto"/>
        <w:right w:val="none" w:sz="0" w:space="0" w:color="auto"/>
      </w:divBdr>
    </w:div>
    <w:div w:id="1438016377">
      <w:bodyDiv w:val="1"/>
      <w:marLeft w:val="0"/>
      <w:marRight w:val="0"/>
      <w:marTop w:val="0"/>
      <w:marBottom w:val="0"/>
      <w:divBdr>
        <w:top w:val="none" w:sz="0" w:space="0" w:color="auto"/>
        <w:left w:val="none" w:sz="0" w:space="0" w:color="auto"/>
        <w:bottom w:val="none" w:sz="0" w:space="0" w:color="auto"/>
        <w:right w:val="none" w:sz="0" w:space="0" w:color="auto"/>
      </w:divBdr>
    </w:div>
    <w:div w:id="1445225923">
      <w:bodyDiv w:val="1"/>
      <w:marLeft w:val="0"/>
      <w:marRight w:val="0"/>
      <w:marTop w:val="0"/>
      <w:marBottom w:val="0"/>
      <w:divBdr>
        <w:top w:val="none" w:sz="0" w:space="0" w:color="auto"/>
        <w:left w:val="none" w:sz="0" w:space="0" w:color="auto"/>
        <w:bottom w:val="none" w:sz="0" w:space="0" w:color="auto"/>
        <w:right w:val="none" w:sz="0" w:space="0" w:color="auto"/>
      </w:divBdr>
    </w:div>
    <w:div w:id="1478451202">
      <w:bodyDiv w:val="1"/>
      <w:marLeft w:val="0"/>
      <w:marRight w:val="0"/>
      <w:marTop w:val="0"/>
      <w:marBottom w:val="0"/>
      <w:divBdr>
        <w:top w:val="none" w:sz="0" w:space="0" w:color="auto"/>
        <w:left w:val="none" w:sz="0" w:space="0" w:color="auto"/>
        <w:bottom w:val="none" w:sz="0" w:space="0" w:color="auto"/>
        <w:right w:val="none" w:sz="0" w:space="0" w:color="auto"/>
      </w:divBdr>
    </w:div>
    <w:div w:id="1494226410">
      <w:bodyDiv w:val="1"/>
      <w:marLeft w:val="0"/>
      <w:marRight w:val="0"/>
      <w:marTop w:val="0"/>
      <w:marBottom w:val="0"/>
      <w:divBdr>
        <w:top w:val="none" w:sz="0" w:space="0" w:color="auto"/>
        <w:left w:val="none" w:sz="0" w:space="0" w:color="auto"/>
        <w:bottom w:val="none" w:sz="0" w:space="0" w:color="auto"/>
        <w:right w:val="none" w:sz="0" w:space="0" w:color="auto"/>
      </w:divBdr>
    </w:div>
    <w:div w:id="1497380702">
      <w:bodyDiv w:val="1"/>
      <w:marLeft w:val="0"/>
      <w:marRight w:val="0"/>
      <w:marTop w:val="0"/>
      <w:marBottom w:val="0"/>
      <w:divBdr>
        <w:top w:val="none" w:sz="0" w:space="0" w:color="auto"/>
        <w:left w:val="none" w:sz="0" w:space="0" w:color="auto"/>
        <w:bottom w:val="none" w:sz="0" w:space="0" w:color="auto"/>
        <w:right w:val="none" w:sz="0" w:space="0" w:color="auto"/>
      </w:divBdr>
    </w:div>
    <w:div w:id="1503622151">
      <w:bodyDiv w:val="1"/>
      <w:marLeft w:val="0"/>
      <w:marRight w:val="0"/>
      <w:marTop w:val="0"/>
      <w:marBottom w:val="0"/>
      <w:divBdr>
        <w:top w:val="none" w:sz="0" w:space="0" w:color="auto"/>
        <w:left w:val="none" w:sz="0" w:space="0" w:color="auto"/>
        <w:bottom w:val="none" w:sz="0" w:space="0" w:color="auto"/>
        <w:right w:val="none" w:sz="0" w:space="0" w:color="auto"/>
      </w:divBdr>
    </w:div>
    <w:div w:id="1526752170">
      <w:bodyDiv w:val="1"/>
      <w:marLeft w:val="0"/>
      <w:marRight w:val="0"/>
      <w:marTop w:val="0"/>
      <w:marBottom w:val="0"/>
      <w:divBdr>
        <w:top w:val="none" w:sz="0" w:space="0" w:color="auto"/>
        <w:left w:val="none" w:sz="0" w:space="0" w:color="auto"/>
        <w:bottom w:val="none" w:sz="0" w:space="0" w:color="auto"/>
        <w:right w:val="none" w:sz="0" w:space="0" w:color="auto"/>
      </w:divBdr>
      <w:divsChild>
        <w:div w:id="1618443949">
          <w:marLeft w:val="0"/>
          <w:marRight w:val="0"/>
          <w:marTop w:val="0"/>
          <w:marBottom w:val="0"/>
          <w:divBdr>
            <w:top w:val="none" w:sz="0" w:space="0" w:color="auto"/>
            <w:left w:val="none" w:sz="0" w:space="0" w:color="auto"/>
            <w:bottom w:val="none" w:sz="0" w:space="0" w:color="auto"/>
            <w:right w:val="none" w:sz="0" w:space="0" w:color="auto"/>
          </w:divBdr>
        </w:div>
      </w:divsChild>
    </w:div>
    <w:div w:id="1559975263">
      <w:bodyDiv w:val="1"/>
      <w:marLeft w:val="0"/>
      <w:marRight w:val="0"/>
      <w:marTop w:val="0"/>
      <w:marBottom w:val="0"/>
      <w:divBdr>
        <w:top w:val="none" w:sz="0" w:space="0" w:color="auto"/>
        <w:left w:val="none" w:sz="0" w:space="0" w:color="auto"/>
        <w:bottom w:val="none" w:sz="0" w:space="0" w:color="auto"/>
        <w:right w:val="none" w:sz="0" w:space="0" w:color="auto"/>
      </w:divBdr>
    </w:div>
    <w:div w:id="1575355837">
      <w:bodyDiv w:val="1"/>
      <w:marLeft w:val="0"/>
      <w:marRight w:val="0"/>
      <w:marTop w:val="0"/>
      <w:marBottom w:val="0"/>
      <w:divBdr>
        <w:top w:val="none" w:sz="0" w:space="0" w:color="auto"/>
        <w:left w:val="none" w:sz="0" w:space="0" w:color="auto"/>
        <w:bottom w:val="none" w:sz="0" w:space="0" w:color="auto"/>
        <w:right w:val="none" w:sz="0" w:space="0" w:color="auto"/>
      </w:divBdr>
    </w:div>
    <w:div w:id="1679892119">
      <w:bodyDiv w:val="1"/>
      <w:marLeft w:val="0"/>
      <w:marRight w:val="0"/>
      <w:marTop w:val="0"/>
      <w:marBottom w:val="0"/>
      <w:divBdr>
        <w:top w:val="none" w:sz="0" w:space="0" w:color="auto"/>
        <w:left w:val="none" w:sz="0" w:space="0" w:color="auto"/>
        <w:bottom w:val="none" w:sz="0" w:space="0" w:color="auto"/>
        <w:right w:val="none" w:sz="0" w:space="0" w:color="auto"/>
      </w:divBdr>
    </w:div>
    <w:div w:id="1695956230">
      <w:bodyDiv w:val="1"/>
      <w:marLeft w:val="0"/>
      <w:marRight w:val="0"/>
      <w:marTop w:val="0"/>
      <w:marBottom w:val="0"/>
      <w:divBdr>
        <w:top w:val="none" w:sz="0" w:space="0" w:color="auto"/>
        <w:left w:val="none" w:sz="0" w:space="0" w:color="auto"/>
        <w:bottom w:val="none" w:sz="0" w:space="0" w:color="auto"/>
        <w:right w:val="none" w:sz="0" w:space="0" w:color="auto"/>
      </w:divBdr>
    </w:div>
    <w:div w:id="1710763754">
      <w:bodyDiv w:val="1"/>
      <w:marLeft w:val="0"/>
      <w:marRight w:val="0"/>
      <w:marTop w:val="0"/>
      <w:marBottom w:val="0"/>
      <w:divBdr>
        <w:top w:val="none" w:sz="0" w:space="0" w:color="auto"/>
        <w:left w:val="none" w:sz="0" w:space="0" w:color="auto"/>
        <w:bottom w:val="none" w:sz="0" w:space="0" w:color="auto"/>
        <w:right w:val="none" w:sz="0" w:space="0" w:color="auto"/>
      </w:divBdr>
    </w:div>
    <w:div w:id="1715738022">
      <w:bodyDiv w:val="1"/>
      <w:marLeft w:val="0"/>
      <w:marRight w:val="0"/>
      <w:marTop w:val="0"/>
      <w:marBottom w:val="0"/>
      <w:divBdr>
        <w:top w:val="none" w:sz="0" w:space="0" w:color="auto"/>
        <w:left w:val="none" w:sz="0" w:space="0" w:color="auto"/>
        <w:bottom w:val="none" w:sz="0" w:space="0" w:color="auto"/>
        <w:right w:val="none" w:sz="0" w:space="0" w:color="auto"/>
      </w:divBdr>
    </w:div>
    <w:div w:id="1726760933">
      <w:bodyDiv w:val="1"/>
      <w:marLeft w:val="0"/>
      <w:marRight w:val="0"/>
      <w:marTop w:val="0"/>
      <w:marBottom w:val="0"/>
      <w:divBdr>
        <w:top w:val="none" w:sz="0" w:space="0" w:color="auto"/>
        <w:left w:val="none" w:sz="0" w:space="0" w:color="auto"/>
        <w:bottom w:val="none" w:sz="0" w:space="0" w:color="auto"/>
        <w:right w:val="none" w:sz="0" w:space="0" w:color="auto"/>
      </w:divBdr>
    </w:div>
    <w:div w:id="1727878450">
      <w:bodyDiv w:val="1"/>
      <w:marLeft w:val="0"/>
      <w:marRight w:val="0"/>
      <w:marTop w:val="0"/>
      <w:marBottom w:val="0"/>
      <w:divBdr>
        <w:top w:val="none" w:sz="0" w:space="0" w:color="auto"/>
        <w:left w:val="none" w:sz="0" w:space="0" w:color="auto"/>
        <w:bottom w:val="none" w:sz="0" w:space="0" w:color="auto"/>
        <w:right w:val="none" w:sz="0" w:space="0" w:color="auto"/>
      </w:divBdr>
    </w:div>
    <w:div w:id="1734501092">
      <w:bodyDiv w:val="1"/>
      <w:marLeft w:val="0"/>
      <w:marRight w:val="0"/>
      <w:marTop w:val="0"/>
      <w:marBottom w:val="0"/>
      <w:divBdr>
        <w:top w:val="none" w:sz="0" w:space="0" w:color="auto"/>
        <w:left w:val="none" w:sz="0" w:space="0" w:color="auto"/>
        <w:bottom w:val="none" w:sz="0" w:space="0" w:color="auto"/>
        <w:right w:val="none" w:sz="0" w:space="0" w:color="auto"/>
      </w:divBdr>
    </w:div>
    <w:div w:id="1747528638">
      <w:bodyDiv w:val="1"/>
      <w:marLeft w:val="0"/>
      <w:marRight w:val="0"/>
      <w:marTop w:val="0"/>
      <w:marBottom w:val="0"/>
      <w:divBdr>
        <w:top w:val="none" w:sz="0" w:space="0" w:color="auto"/>
        <w:left w:val="none" w:sz="0" w:space="0" w:color="auto"/>
        <w:bottom w:val="none" w:sz="0" w:space="0" w:color="auto"/>
        <w:right w:val="none" w:sz="0" w:space="0" w:color="auto"/>
      </w:divBdr>
    </w:div>
    <w:div w:id="1777286822">
      <w:bodyDiv w:val="1"/>
      <w:marLeft w:val="0"/>
      <w:marRight w:val="0"/>
      <w:marTop w:val="0"/>
      <w:marBottom w:val="0"/>
      <w:divBdr>
        <w:top w:val="none" w:sz="0" w:space="0" w:color="auto"/>
        <w:left w:val="none" w:sz="0" w:space="0" w:color="auto"/>
        <w:bottom w:val="none" w:sz="0" w:space="0" w:color="auto"/>
        <w:right w:val="none" w:sz="0" w:space="0" w:color="auto"/>
      </w:divBdr>
    </w:div>
    <w:div w:id="1777676286">
      <w:bodyDiv w:val="1"/>
      <w:marLeft w:val="0"/>
      <w:marRight w:val="0"/>
      <w:marTop w:val="0"/>
      <w:marBottom w:val="0"/>
      <w:divBdr>
        <w:top w:val="none" w:sz="0" w:space="0" w:color="auto"/>
        <w:left w:val="none" w:sz="0" w:space="0" w:color="auto"/>
        <w:bottom w:val="none" w:sz="0" w:space="0" w:color="auto"/>
        <w:right w:val="none" w:sz="0" w:space="0" w:color="auto"/>
      </w:divBdr>
    </w:div>
    <w:div w:id="1780560122">
      <w:bodyDiv w:val="1"/>
      <w:marLeft w:val="0"/>
      <w:marRight w:val="0"/>
      <w:marTop w:val="0"/>
      <w:marBottom w:val="0"/>
      <w:divBdr>
        <w:top w:val="none" w:sz="0" w:space="0" w:color="auto"/>
        <w:left w:val="none" w:sz="0" w:space="0" w:color="auto"/>
        <w:bottom w:val="none" w:sz="0" w:space="0" w:color="auto"/>
        <w:right w:val="none" w:sz="0" w:space="0" w:color="auto"/>
      </w:divBdr>
    </w:div>
    <w:div w:id="1785423912">
      <w:bodyDiv w:val="1"/>
      <w:marLeft w:val="0"/>
      <w:marRight w:val="0"/>
      <w:marTop w:val="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870529297">
              <w:marLeft w:val="0"/>
              <w:marRight w:val="0"/>
              <w:marTop w:val="0"/>
              <w:marBottom w:val="0"/>
              <w:divBdr>
                <w:top w:val="none" w:sz="0" w:space="0" w:color="auto"/>
                <w:left w:val="none" w:sz="0" w:space="0" w:color="auto"/>
                <w:bottom w:val="none" w:sz="0" w:space="0" w:color="auto"/>
                <w:right w:val="none" w:sz="0" w:space="0" w:color="auto"/>
              </w:divBdr>
              <w:divsChild>
                <w:div w:id="19211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2408">
          <w:marLeft w:val="0"/>
          <w:marRight w:val="0"/>
          <w:marTop w:val="0"/>
          <w:marBottom w:val="0"/>
          <w:divBdr>
            <w:top w:val="none" w:sz="0" w:space="0" w:color="auto"/>
            <w:left w:val="none" w:sz="0" w:space="0" w:color="auto"/>
            <w:bottom w:val="none" w:sz="0" w:space="0" w:color="auto"/>
            <w:right w:val="none" w:sz="0" w:space="0" w:color="auto"/>
          </w:divBdr>
          <w:divsChild>
            <w:div w:id="1257639758">
              <w:marLeft w:val="0"/>
              <w:marRight w:val="0"/>
              <w:marTop w:val="0"/>
              <w:marBottom w:val="0"/>
              <w:divBdr>
                <w:top w:val="none" w:sz="0" w:space="0" w:color="auto"/>
                <w:left w:val="none" w:sz="0" w:space="0" w:color="auto"/>
                <w:bottom w:val="none" w:sz="0" w:space="0" w:color="auto"/>
                <w:right w:val="none" w:sz="0" w:space="0" w:color="auto"/>
              </w:divBdr>
              <w:divsChild>
                <w:div w:id="437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0465">
      <w:bodyDiv w:val="1"/>
      <w:marLeft w:val="0"/>
      <w:marRight w:val="0"/>
      <w:marTop w:val="0"/>
      <w:marBottom w:val="0"/>
      <w:divBdr>
        <w:top w:val="none" w:sz="0" w:space="0" w:color="auto"/>
        <w:left w:val="none" w:sz="0" w:space="0" w:color="auto"/>
        <w:bottom w:val="none" w:sz="0" w:space="0" w:color="auto"/>
        <w:right w:val="none" w:sz="0" w:space="0" w:color="auto"/>
      </w:divBdr>
    </w:div>
    <w:div w:id="1863937519">
      <w:bodyDiv w:val="1"/>
      <w:marLeft w:val="0"/>
      <w:marRight w:val="0"/>
      <w:marTop w:val="0"/>
      <w:marBottom w:val="0"/>
      <w:divBdr>
        <w:top w:val="none" w:sz="0" w:space="0" w:color="auto"/>
        <w:left w:val="none" w:sz="0" w:space="0" w:color="auto"/>
        <w:bottom w:val="none" w:sz="0" w:space="0" w:color="auto"/>
        <w:right w:val="none" w:sz="0" w:space="0" w:color="auto"/>
      </w:divBdr>
    </w:div>
    <w:div w:id="1904750676">
      <w:bodyDiv w:val="1"/>
      <w:marLeft w:val="0"/>
      <w:marRight w:val="0"/>
      <w:marTop w:val="0"/>
      <w:marBottom w:val="0"/>
      <w:divBdr>
        <w:top w:val="none" w:sz="0" w:space="0" w:color="auto"/>
        <w:left w:val="none" w:sz="0" w:space="0" w:color="auto"/>
        <w:bottom w:val="none" w:sz="0" w:space="0" w:color="auto"/>
        <w:right w:val="none" w:sz="0" w:space="0" w:color="auto"/>
      </w:divBdr>
    </w:div>
    <w:div w:id="1912694576">
      <w:bodyDiv w:val="1"/>
      <w:marLeft w:val="0"/>
      <w:marRight w:val="0"/>
      <w:marTop w:val="0"/>
      <w:marBottom w:val="0"/>
      <w:divBdr>
        <w:top w:val="none" w:sz="0" w:space="0" w:color="auto"/>
        <w:left w:val="none" w:sz="0" w:space="0" w:color="auto"/>
        <w:bottom w:val="none" w:sz="0" w:space="0" w:color="auto"/>
        <w:right w:val="none" w:sz="0" w:space="0" w:color="auto"/>
      </w:divBdr>
    </w:div>
    <w:div w:id="1935476254">
      <w:bodyDiv w:val="1"/>
      <w:marLeft w:val="0"/>
      <w:marRight w:val="0"/>
      <w:marTop w:val="0"/>
      <w:marBottom w:val="0"/>
      <w:divBdr>
        <w:top w:val="none" w:sz="0" w:space="0" w:color="auto"/>
        <w:left w:val="none" w:sz="0" w:space="0" w:color="auto"/>
        <w:bottom w:val="none" w:sz="0" w:space="0" w:color="auto"/>
        <w:right w:val="none" w:sz="0" w:space="0" w:color="auto"/>
      </w:divBdr>
    </w:div>
    <w:div w:id="1981684606">
      <w:bodyDiv w:val="1"/>
      <w:marLeft w:val="0"/>
      <w:marRight w:val="0"/>
      <w:marTop w:val="0"/>
      <w:marBottom w:val="0"/>
      <w:divBdr>
        <w:top w:val="none" w:sz="0" w:space="0" w:color="auto"/>
        <w:left w:val="none" w:sz="0" w:space="0" w:color="auto"/>
        <w:bottom w:val="none" w:sz="0" w:space="0" w:color="auto"/>
        <w:right w:val="none" w:sz="0" w:space="0" w:color="auto"/>
      </w:divBdr>
    </w:div>
    <w:div w:id="1993175147">
      <w:bodyDiv w:val="1"/>
      <w:marLeft w:val="0"/>
      <w:marRight w:val="0"/>
      <w:marTop w:val="0"/>
      <w:marBottom w:val="0"/>
      <w:divBdr>
        <w:top w:val="none" w:sz="0" w:space="0" w:color="auto"/>
        <w:left w:val="none" w:sz="0" w:space="0" w:color="auto"/>
        <w:bottom w:val="none" w:sz="0" w:space="0" w:color="auto"/>
        <w:right w:val="none" w:sz="0" w:space="0" w:color="auto"/>
      </w:divBdr>
    </w:div>
    <w:div w:id="2010595136">
      <w:bodyDiv w:val="1"/>
      <w:marLeft w:val="0"/>
      <w:marRight w:val="0"/>
      <w:marTop w:val="0"/>
      <w:marBottom w:val="0"/>
      <w:divBdr>
        <w:top w:val="none" w:sz="0" w:space="0" w:color="auto"/>
        <w:left w:val="none" w:sz="0" w:space="0" w:color="auto"/>
        <w:bottom w:val="none" w:sz="0" w:space="0" w:color="auto"/>
        <w:right w:val="none" w:sz="0" w:space="0" w:color="auto"/>
      </w:divBdr>
    </w:div>
    <w:div w:id="2042320339">
      <w:bodyDiv w:val="1"/>
      <w:marLeft w:val="0"/>
      <w:marRight w:val="0"/>
      <w:marTop w:val="0"/>
      <w:marBottom w:val="0"/>
      <w:divBdr>
        <w:top w:val="none" w:sz="0" w:space="0" w:color="auto"/>
        <w:left w:val="none" w:sz="0" w:space="0" w:color="auto"/>
        <w:bottom w:val="none" w:sz="0" w:space="0" w:color="auto"/>
        <w:right w:val="none" w:sz="0" w:space="0" w:color="auto"/>
      </w:divBdr>
    </w:div>
    <w:div w:id="2045128035">
      <w:bodyDiv w:val="1"/>
      <w:marLeft w:val="0"/>
      <w:marRight w:val="0"/>
      <w:marTop w:val="0"/>
      <w:marBottom w:val="0"/>
      <w:divBdr>
        <w:top w:val="none" w:sz="0" w:space="0" w:color="auto"/>
        <w:left w:val="none" w:sz="0" w:space="0" w:color="auto"/>
        <w:bottom w:val="none" w:sz="0" w:space="0" w:color="auto"/>
        <w:right w:val="none" w:sz="0" w:space="0" w:color="auto"/>
      </w:divBdr>
    </w:div>
    <w:div w:id="2111314418">
      <w:bodyDiv w:val="1"/>
      <w:marLeft w:val="0"/>
      <w:marRight w:val="0"/>
      <w:marTop w:val="0"/>
      <w:marBottom w:val="0"/>
      <w:divBdr>
        <w:top w:val="none" w:sz="0" w:space="0" w:color="auto"/>
        <w:left w:val="none" w:sz="0" w:space="0" w:color="auto"/>
        <w:bottom w:val="none" w:sz="0" w:space="0" w:color="auto"/>
        <w:right w:val="none" w:sz="0" w:space="0" w:color="auto"/>
      </w:divBdr>
    </w:div>
    <w:div w:id="21133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7-2018-%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87-2018-%D0%BF" TargetMode="External"/><Relationship Id="rId17" Type="http://schemas.openxmlformats.org/officeDocument/2006/relationships/hyperlink" Target="https://mon.gov.ua/ua/news/vidsogodni-nabuvayut-chinnosti-onovleni-umovi-distancijnogo-navchannya-u-shkolah" TargetMode="External"/><Relationship Id="rId2" Type="http://schemas.openxmlformats.org/officeDocument/2006/relationships/numbering" Target="numbering.xml"/><Relationship Id="rId16" Type="http://schemas.openxmlformats.org/officeDocument/2006/relationships/hyperlink" Target="https://zakon.rada.gov.ua/laws/show/898-2020-%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uploads/public/5d9/d8f/eb1/5d9d8feb1ce4f316467013.pdf" TargetMode="External"/><Relationship Id="rId5" Type="http://schemas.openxmlformats.org/officeDocument/2006/relationships/settings" Target="settings.xml"/><Relationship Id="rId15" Type="http://schemas.openxmlformats.org/officeDocument/2006/relationships/hyperlink" Target="https://zakon.rada.gov.ua/laws/show/1392-2011-%D0%BF" TargetMode="External"/><Relationship Id="rId10" Type="http://schemas.openxmlformats.org/officeDocument/2006/relationships/hyperlink" Target="https://osvita.ua/legislation/law/22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svita.ua/legislation/law/2231/" TargetMode="External"/><Relationship Id="rId14" Type="http://schemas.openxmlformats.org/officeDocument/2006/relationships/hyperlink" Target="https://zakon.rada.gov.ua/laws/show/139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9234-C351-4C5E-AF1A-0519997E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42</Pages>
  <Words>49594</Words>
  <Characters>28269</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10</cp:revision>
  <cp:lastPrinted>2021-08-30T06:38:00Z</cp:lastPrinted>
  <dcterms:created xsi:type="dcterms:W3CDTF">2021-08-26T08:21:00Z</dcterms:created>
  <dcterms:modified xsi:type="dcterms:W3CDTF">2021-09-20T08:06:00Z</dcterms:modified>
</cp:coreProperties>
</file>