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97" w:type="dxa"/>
        <w:tblLook w:val="04A0" w:firstRow="1" w:lastRow="0" w:firstColumn="1" w:lastColumn="0" w:noHBand="0" w:noVBand="1"/>
      </w:tblPr>
      <w:tblGrid>
        <w:gridCol w:w="5096"/>
        <w:gridCol w:w="4701"/>
      </w:tblGrid>
      <w:tr w:rsidR="00BD1E75" w:rsidRPr="007E54A7" w:rsidTr="00144670">
        <w:trPr>
          <w:trHeight w:val="1877"/>
        </w:trPr>
        <w:tc>
          <w:tcPr>
            <w:tcW w:w="5096" w:type="dxa"/>
          </w:tcPr>
          <w:p w:rsidR="00BD1E75" w:rsidRPr="007E54A7" w:rsidRDefault="00BD1E75" w:rsidP="00144670">
            <w:pPr>
              <w:tabs>
                <w:tab w:val="left" w:pos="-5"/>
              </w:tabs>
              <w:autoSpaceDE w:val="0"/>
              <w:autoSpaceDN w:val="0"/>
              <w:adjustRightInd w:val="0"/>
              <w:spacing w:after="0" w:line="240" w:lineRule="auto"/>
              <w:rPr>
                <w:rFonts w:ascii="Times New Roman" w:eastAsia="Calibri" w:hAnsi="Times New Roman"/>
                <w:color w:val="000000"/>
                <w:sz w:val="28"/>
                <w:szCs w:val="28"/>
              </w:rPr>
            </w:pPr>
            <w:r w:rsidRPr="007E54A7">
              <w:rPr>
                <w:rFonts w:ascii="Times New Roman" w:eastAsia="Calibri" w:hAnsi="Times New Roman"/>
                <w:b/>
                <w:bCs/>
                <w:color w:val="000000"/>
                <w:sz w:val="28"/>
                <w:szCs w:val="28"/>
              </w:rPr>
              <w:t>СХВАЛЕНО</w:t>
            </w:r>
            <w:r w:rsidRPr="007E54A7">
              <w:rPr>
                <w:rFonts w:ascii="Times New Roman" w:eastAsia="Calibri" w:hAnsi="Times New Roman"/>
                <w:color w:val="000000"/>
                <w:sz w:val="28"/>
                <w:szCs w:val="28"/>
              </w:rPr>
              <w:t xml:space="preserve"> </w:t>
            </w:r>
          </w:p>
          <w:p w:rsidR="00BD1E75" w:rsidRDefault="00BD1E75" w:rsidP="00144670">
            <w:pPr>
              <w:tabs>
                <w:tab w:val="left" w:pos="-5"/>
              </w:tabs>
              <w:autoSpaceDE w:val="0"/>
              <w:autoSpaceDN w:val="0"/>
              <w:adjustRightInd w:val="0"/>
              <w:spacing w:after="0" w:line="240" w:lineRule="auto"/>
              <w:rPr>
                <w:rFonts w:ascii="Times New Roman" w:eastAsia="Calibri" w:hAnsi="Times New Roman"/>
                <w:color w:val="000000"/>
                <w:sz w:val="28"/>
                <w:szCs w:val="28"/>
              </w:rPr>
            </w:pPr>
            <w:r w:rsidRPr="007E54A7">
              <w:rPr>
                <w:rFonts w:ascii="Times New Roman" w:eastAsia="Calibri" w:hAnsi="Times New Roman"/>
                <w:color w:val="000000"/>
                <w:sz w:val="28"/>
                <w:szCs w:val="28"/>
              </w:rPr>
              <w:t>педагогічною радою</w:t>
            </w:r>
          </w:p>
          <w:p w:rsidR="00BD1E75" w:rsidRPr="007E54A7" w:rsidRDefault="00BD1E75" w:rsidP="00144670">
            <w:pPr>
              <w:tabs>
                <w:tab w:val="left" w:pos="-5"/>
              </w:tabs>
              <w:autoSpaceDE w:val="0"/>
              <w:autoSpaceDN w:val="0"/>
              <w:adjustRightInd w:val="0"/>
              <w:spacing w:after="0" w:line="240" w:lineRule="auto"/>
              <w:rPr>
                <w:rFonts w:ascii="Times New Roman" w:eastAsia="Calibri" w:hAnsi="Times New Roman"/>
                <w:color w:val="000000"/>
                <w:sz w:val="28"/>
                <w:szCs w:val="28"/>
              </w:rPr>
            </w:pPr>
            <w:r>
              <w:rPr>
                <w:rFonts w:ascii="Times New Roman" w:eastAsia="Calibri" w:hAnsi="Times New Roman"/>
                <w:color w:val="000000"/>
                <w:sz w:val="28"/>
                <w:szCs w:val="28"/>
              </w:rPr>
              <w:t>НВК «</w:t>
            </w:r>
            <w:proofErr w:type="spellStart"/>
            <w:r>
              <w:rPr>
                <w:rFonts w:ascii="Times New Roman" w:eastAsia="Calibri" w:hAnsi="Times New Roman"/>
                <w:color w:val="000000"/>
                <w:sz w:val="28"/>
                <w:szCs w:val="28"/>
              </w:rPr>
              <w:t>Межиріцька</w:t>
            </w:r>
            <w:proofErr w:type="spellEnd"/>
            <w:r>
              <w:rPr>
                <w:rFonts w:ascii="Times New Roman" w:eastAsia="Calibri" w:hAnsi="Times New Roman"/>
                <w:color w:val="000000"/>
                <w:sz w:val="28"/>
                <w:szCs w:val="28"/>
              </w:rPr>
              <w:t xml:space="preserve"> ЗОШ І-ІІІ ст. - ДНЗ»</w:t>
            </w:r>
          </w:p>
          <w:p w:rsidR="00BD1E75" w:rsidRPr="00D43839" w:rsidRDefault="00BD1E75" w:rsidP="00144670">
            <w:pPr>
              <w:tabs>
                <w:tab w:val="left" w:pos="-5"/>
              </w:tabs>
              <w:autoSpaceDE w:val="0"/>
              <w:autoSpaceDN w:val="0"/>
              <w:adjustRightInd w:val="0"/>
              <w:spacing w:after="0" w:line="240" w:lineRule="auto"/>
              <w:rPr>
                <w:rFonts w:ascii="Times New Roman" w:eastAsia="Calibri" w:hAnsi="Times New Roman"/>
                <w:color w:val="000000"/>
                <w:sz w:val="28"/>
                <w:szCs w:val="24"/>
              </w:rPr>
            </w:pPr>
            <w:r w:rsidRPr="00D43839">
              <w:rPr>
                <w:rFonts w:ascii="Times New Roman" w:eastAsia="Calibri" w:hAnsi="Times New Roman"/>
                <w:color w:val="000000"/>
                <w:sz w:val="28"/>
                <w:szCs w:val="24"/>
              </w:rPr>
              <w:t xml:space="preserve">Протокол </w:t>
            </w:r>
            <w:r>
              <w:rPr>
                <w:rFonts w:ascii="Times New Roman" w:eastAsia="Calibri" w:hAnsi="Times New Roman"/>
                <w:color w:val="000000"/>
                <w:sz w:val="28"/>
                <w:szCs w:val="24"/>
              </w:rPr>
              <w:t xml:space="preserve"> №9</w:t>
            </w:r>
          </w:p>
          <w:p w:rsidR="00BD1E75" w:rsidRPr="007E54A7" w:rsidRDefault="00BD1E75" w:rsidP="00144670">
            <w:pPr>
              <w:tabs>
                <w:tab w:val="left" w:pos="-5"/>
              </w:tabs>
              <w:autoSpaceDE w:val="0"/>
              <w:autoSpaceDN w:val="0"/>
              <w:adjustRightInd w:val="0"/>
              <w:spacing w:after="0" w:line="240" w:lineRule="auto"/>
              <w:rPr>
                <w:rFonts w:ascii="Times New Roman" w:eastAsia="Calibri" w:hAnsi="Times New Roman"/>
                <w:color w:val="000000"/>
                <w:sz w:val="24"/>
                <w:szCs w:val="24"/>
              </w:rPr>
            </w:pPr>
            <w:r w:rsidRPr="00D43839">
              <w:rPr>
                <w:rFonts w:ascii="Times New Roman" w:eastAsia="Calibri" w:hAnsi="Times New Roman"/>
                <w:color w:val="000000"/>
                <w:sz w:val="28"/>
                <w:szCs w:val="24"/>
              </w:rPr>
              <w:t xml:space="preserve">від </w:t>
            </w:r>
            <w:r>
              <w:rPr>
                <w:rFonts w:ascii="Times New Roman" w:eastAsia="Calibri" w:hAnsi="Times New Roman"/>
                <w:color w:val="000000"/>
                <w:sz w:val="28"/>
                <w:szCs w:val="24"/>
              </w:rPr>
              <w:t xml:space="preserve"> 12.06.</w:t>
            </w:r>
            <w:r w:rsidRPr="00D43839">
              <w:rPr>
                <w:rFonts w:ascii="Times New Roman" w:eastAsia="Calibri" w:hAnsi="Times New Roman"/>
                <w:color w:val="000000"/>
                <w:sz w:val="28"/>
                <w:szCs w:val="24"/>
              </w:rPr>
              <w:t>2020 р.</w:t>
            </w:r>
          </w:p>
        </w:tc>
        <w:tc>
          <w:tcPr>
            <w:tcW w:w="4701" w:type="dxa"/>
          </w:tcPr>
          <w:p w:rsidR="00BD1E75" w:rsidRPr="007E54A7" w:rsidRDefault="00BD1E75" w:rsidP="00144670">
            <w:pPr>
              <w:autoSpaceDE w:val="0"/>
              <w:autoSpaceDN w:val="0"/>
              <w:adjustRightInd w:val="0"/>
              <w:spacing w:after="0" w:line="240" w:lineRule="auto"/>
              <w:ind w:left="884"/>
              <w:jc w:val="both"/>
              <w:rPr>
                <w:rFonts w:ascii="Times New Roman" w:eastAsia="Calibri" w:hAnsi="Times New Roman"/>
                <w:b/>
                <w:bCs/>
                <w:color w:val="000000"/>
                <w:sz w:val="28"/>
                <w:szCs w:val="28"/>
              </w:rPr>
            </w:pPr>
            <w:r w:rsidRPr="007E54A7">
              <w:rPr>
                <w:rFonts w:ascii="Times New Roman" w:eastAsia="Calibri" w:hAnsi="Times New Roman"/>
                <w:b/>
                <w:bCs/>
                <w:color w:val="000000"/>
                <w:sz w:val="28"/>
                <w:szCs w:val="28"/>
              </w:rPr>
              <w:t>ЗАТВЕРДЖУЮ</w:t>
            </w:r>
          </w:p>
          <w:p w:rsidR="00BD1E75" w:rsidRDefault="00BD1E75" w:rsidP="00144670">
            <w:pPr>
              <w:autoSpaceDE w:val="0"/>
              <w:autoSpaceDN w:val="0"/>
              <w:adjustRightInd w:val="0"/>
              <w:spacing w:after="0" w:line="240" w:lineRule="auto"/>
              <w:ind w:left="884"/>
              <w:jc w:val="both"/>
              <w:rPr>
                <w:rFonts w:ascii="Times New Roman" w:eastAsia="Calibri" w:hAnsi="Times New Roman"/>
                <w:b/>
                <w:bCs/>
                <w:color w:val="000000"/>
                <w:sz w:val="28"/>
                <w:szCs w:val="28"/>
              </w:rPr>
            </w:pPr>
            <w:r w:rsidRPr="007E54A7">
              <w:rPr>
                <w:rFonts w:ascii="Times New Roman" w:eastAsia="Calibri" w:hAnsi="Times New Roman"/>
                <w:bCs/>
                <w:color w:val="000000"/>
                <w:sz w:val="28"/>
                <w:szCs w:val="28"/>
              </w:rPr>
              <w:t>Директор</w:t>
            </w:r>
          </w:p>
          <w:p w:rsidR="00BD1E75" w:rsidRDefault="00BD1E75" w:rsidP="00144670">
            <w:pPr>
              <w:autoSpaceDE w:val="0"/>
              <w:autoSpaceDN w:val="0"/>
              <w:adjustRightInd w:val="0"/>
              <w:spacing w:after="0" w:line="240" w:lineRule="auto"/>
              <w:ind w:left="884"/>
              <w:jc w:val="both"/>
              <w:rPr>
                <w:rFonts w:ascii="Times New Roman" w:eastAsia="Calibri" w:hAnsi="Times New Roman"/>
                <w:b/>
                <w:bCs/>
                <w:color w:val="000000"/>
                <w:sz w:val="28"/>
                <w:szCs w:val="28"/>
              </w:rPr>
            </w:pPr>
            <w:r w:rsidRPr="002B3AB4">
              <w:rPr>
                <w:rFonts w:ascii="Times New Roman" w:eastAsia="Calibri" w:hAnsi="Times New Roman"/>
                <w:bCs/>
                <w:color w:val="000000"/>
                <w:sz w:val="28"/>
                <w:szCs w:val="28"/>
              </w:rPr>
              <w:t>НВК</w:t>
            </w:r>
            <w:r>
              <w:rPr>
                <w:rFonts w:ascii="Times New Roman" w:eastAsia="Calibri" w:hAnsi="Times New Roman"/>
                <w:bCs/>
                <w:color w:val="000000"/>
                <w:sz w:val="28"/>
                <w:szCs w:val="28"/>
              </w:rPr>
              <w:t xml:space="preserve"> «</w:t>
            </w:r>
            <w:proofErr w:type="spellStart"/>
            <w:r>
              <w:rPr>
                <w:rFonts w:ascii="Times New Roman" w:eastAsia="Calibri" w:hAnsi="Times New Roman"/>
                <w:bCs/>
                <w:color w:val="000000"/>
                <w:sz w:val="28"/>
                <w:szCs w:val="28"/>
              </w:rPr>
              <w:t>Межиріцька</w:t>
            </w:r>
            <w:proofErr w:type="spellEnd"/>
            <w:r>
              <w:rPr>
                <w:rFonts w:ascii="Times New Roman" w:eastAsia="Calibri" w:hAnsi="Times New Roman"/>
                <w:bCs/>
                <w:color w:val="000000"/>
                <w:sz w:val="28"/>
                <w:szCs w:val="28"/>
              </w:rPr>
              <w:t xml:space="preserve"> ЗОШ І-ІІІ ст. - ДНЗ»</w:t>
            </w:r>
          </w:p>
          <w:p w:rsidR="00BD1E75" w:rsidRPr="007E54A7" w:rsidRDefault="00BD1E75" w:rsidP="00144670">
            <w:pPr>
              <w:autoSpaceDE w:val="0"/>
              <w:autoSpaceDN w:val="0"/>
              <w:adjustRightInd w:val="0"/>
              <w:spacing w:after="0" w:line="240" w:lineRule="auto"/>
              <w:ind w:left="884"/>
              <w:jc w:val="both"/>
              <w:rPr>
                <w:rFonts w:ascii="Times New Roman" w:eastAsia="Calibri" w:hAnsi="Times New Roman"/>
                <w:color w:val="000000"/>
                <w:sz w:val="24"/>
                <w:szCs w:val="24"/>
              </w:rPr>
            </w:pPr>
            <w:r>
              <w:rPr>
                <w:rFonts w:ascii="Times New Roman" w:eastAsia="Calibri" w:hAnsi="Times New Roman"/>
                <w:b/>
                <w:bCs/>
                <w:color w:val="000000"/>
                <w:sz w:val="28"/>
                <w:szCs w:val="28"/>
              </w:rPr>
              <w:t xml:space="preserve"> ____________ </w:t>
            </w:r>
            <w:r w:rsidRPr="00BD1E75">
              <w:rPr>
                <w:rFonts w:ascii="Times New Roman" w:eastAsia="Calibri" w:hAnsi="Times New Roman"/>
                <w:bCs/>
                <w:color w:val="000000"/>
                <w:sz w:val="28"/>
                <w:szCs w:val="28"/>
              </w:rPr>
              <w:t>Л.В.</w:t>
            </w:r>
            <w:proofErr w:type="spellStart"/>
            <w:r w:rsidRPr="00BD1E75">
              <w:rPr>
                <w:rFonts w:ascii="Times New Roman" w:eastAsia="Calibri" w:hAnsi="Times New Roman"/>
                <w:bCs/>
                <w:color w:val="000000"/>
                <w:sz w:val="28"/>
                <w:szCs w:val="28"/>
              </w:rPr>
              <w:t>Дубінчук</w:t>
            </w:r>
            <w:proofErr w:type="spellEnd"/>
          </w:p>
          <w:p w:rsidR="00BD1E75" w:rsidRPr="007E54A7" w:rsidRDefault="00BD1E75" w:rsidP="00144670">
            <w:pPr>
              <w:autoSpaceDE w:val="0"/>
              <w:autoSpaceDN w:val="0"/>
              <w:adjustRightInd w:val="0"/>
              <w:spacing w:after="0" w:line="240" w:lineRule="auto"/>
              <w:ind w:left="600"/>
              <w:rPr>
                <w:rFonts w:ascii="Times New Roman" w:eastAsia="Calibri" w:hAnsi="Times New Roman"/>
                <w:color w:val="000000"/>
                <w:sz w:val="24"/>
                <w:szCs w:val="24"/>
              </w:rPr>
            </w:pPr>
          </w:p>
        </w:tc>
      </w:tr>
    </w:tbl>
    <w:p w:rsidR="00A649B1" w:rsidRDefault="002F01F9" w:rsidP="00EE682B">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br/>
      </w:r>
      <w:r w:rsidRPr="00EE682B">
        <w:rPr>
          <w:rFonts w:ascii="Times New Roman" w:eastAsia="Times New Roman" w:hAnsi="Times New Roman" w:cs="Times New Roman"/>
          <w:color w:val="000000"/>
          <w:sz w:val="28"/>
          <w:szCs w:val="28"/>
          <w:bdr w:val="none" w:sz="0" w:space="0" w:color="auto" w:frame="1"/>
          <w:lang w:eastAsia="uk-UA"/>
        </w:rPr>
        <w:br/>
      </w:r>
    </w:p>
    <w:p w:rsidR="00A649B1" w:rsidRDefault="00A649B1" w:rsidP="00EE682B">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2F01F9" w:rsidRPr="00EE682B" w:rsidRDefault="002F01F9" w:rsidP="00EE682B">
      <w:pPr>
        <w:spacing w:after="0" w:line="15" w:lineRule="atLeast"/>
        <w:textAlignment w:val="baseline"/>
        <w:rPr>
          <w:rFonts w:ascii="Times New Roman" w:eastAsia="Times New Roman" w:hAnsi="Times New Roman" w:cs="Times New Roman"/>
          <w:color w:val="000000"/>
          <w:sz w:val="28"/>
          <w:szCs w:val="28"/>
          <w:lang w:eastAsia="uk-UA"/>
        </w:rPr>
      </w:pPr>
      <w:r w:rsidRPr="00EE682B">
        <w:rPr>
          <w:rFonts w:ascii="Times New Roman" w:eastAsia="Times New Roman" w:hAnsi="Times New Roman" w:cs="Times New Roman"/>
          <w:color w:val="000000"/>
          <w:sz w:val="28"/>
          <w:szCs w:val="28"/>
          <w:bdr w:val="none" w:sz="0" w:space="0" w:color="auto" w:frame="1"/>
          <w:lang w:eastAsia="uk-UA"/>
        </w:rPr>
        <w:br/>
      </w:r>
    </w:p>
    <w:p w:rsidR="00EE682B" w:rsidRPr="00EE682B" w:rsidRDefault="002F01F9" w:rsidP="00EE682B">
      <w:pPr>
        <w:spacing w:after="0" w:line="15" w:lineRule="atLeast"/>
        <w:jc w:val="center"/>
        <w:textAlignment w:val="baseline"/>
        <w:rPr>
          <w:rFonts w:ascii="Times New Roman" w:eastAsia="Times New Roman" w:hAnsi="Times New Roman" w:cs="Times New Roman"/>
          <w:b/>
          <w:color w:val="000000" w:themeColor="text1"/>
          <w:sz w:val="32"/>
          <w:szCs w:val="32"/>
          <w:bdr w:val="none" w:sz="0" w:space="0" w:color="auto" w:frame="1"/>
          <w:lang w:eastAsia="uk-UA"/>
        </w:rPr>
      </w:pPr>
      <w:r w:rsidRPr="00EE682B">
        <w:rPr>
          <w:rFonts w:ascii="Times New Roman" w:eastAsia="Times New Roman" w:hAnsi="Times New Roman" w:cs="Times New Roman"/>
          <w:b/>
          <w:color w:val="000000" w:themeColor="text1"/>
          <w:sz w:val="32"/>
          <w:szCs w:val="32"/>
          <w:bdr w:val="none" w:sz="0" w:space="0" w:color="auto" w:frame="1"/>
          <w:lang w:eastAsia="uk-UA"/>
        </w:rPr>
        <w:t>ПОЛОЖЕННЯ</w:t>
      </w:r>
    </w:p>
    <w:p w:rsidR="00D25555" w:rsidRDefault="002F01F9" w:rsidP="00EE682B">
      <w:pPr>
        <w:spacing w:after="0" w:line="15" w:lineRule="atLeast"/>
        <w:jc w:val="center"/>
        <w:textAlignment w:val="baseline"/>
        <w:rPr>
          <w:rFonts w:ascii="Times New Roman" w:eastAsia="Times New Roman" w:hAnsi="Times New Roman" w:cs="Times New Roman"/>
          <w:i/>
          <w:color w:val="000000" w:themeColor="text1"/>
          <w:sz w:val="28"/>
          <w:szCs w:val="28"/>
          <w:bdr w:val="none" w:sz="0" w:space="0" w:color="auto" w:frame="1"/>
          <w:lang w:eastAsia="uk-UA"/>
        </w:rPr>
      </w:pPr>
      <w:r w:rsidRPr="00D25555">
        <w:rPr>
          <w:rFonts w:ascii="Times New Roman" w:eastAsia="Times New Roman" w:hAnsi="Times New Roman" w:cs="Times New Roman"/>
          <w:i/>
          <w:color w:val="000000" w:themeColor="text1"/>
          <w:sz w:val="28"/>
          <w:szCs w:val="28"/>
          <w:bdr w:val="none" w:sz="0" w:space="0" w:color="auto" w:frame="1"/>
          <w:lang w:eastAsia="uk-UA"/>
        </w:rPr>
        <w:t>П</w:t>
      </w:r>
      <w:r w:rsidR="00D25555">
        <w:rPr>
          <w:rFonts w:ascii="Times New Roman" w:eastAsia="Times New Roman" w:hAnsi="Times New Roman" w:cs="Times New Roman"/>
          <w:i/>
          <w:color w:val="000000" w:themeColor="text1"/>
          <w:sz w:val="28"/>
          <w:szCs w:val="28"/>
          <w:bdr w:val="none" w:sz="0" w:space="0" w:color="auto" w:frame="1"/>
          <w:lang w:eastAsia="uk-UA"/>
        </w:rPr>
        <w:t>ро внутр</w:t>
      </w:r>
      <w:r w:rsidR="000525CF">
        <w:rPr>
          <w:rFonts w:ascii="Times New Roman" w:eastAsia="Times New Roman" w:hAnsi="Times New Roman" w:cs="Times New Roman"/>
          <w:i/>
          <w:color w:val="000000" w:themeColor="text1"/>
          <w:sz w:val="28"/>
          <w:szCs w:val="28"/>
          <w:bdr w:val="none" w:sz="0" w:space="0" w:color="auto" w:frame="1"/>
          <w:lang w:eastAsia="uk-UA"/>
        </w:rPr>
        <w:t>ішню систему забезпечення якості освіти</w:t>
      </w:r>
      <w:r w:rsidR="00D25555">
        <w:rPr>
          <w:rFonts w:ascii="Times New Roman" w:eastAsia="Times New Roman" w:hAnsi="Times New Roman" w:cs="Times New Roman"/>
          <w:i/>
          <w:color w:val="000000" w:themeColor="text1"/>
          <w:sz w:val="28"/>
          <w:szCs w:val="28"/>
          <w:bdr w:val="none" w:sz="0" w:space="0" w:color="auto" w:frame="1"/>
          <w:lang w:eastAsia="uk-UA"/>
        </w:rPr>
        <w:t xml:space="preserve"> </w:t>
      </w:r>
    </w:p>
    <w:p w:rsidR="00D25555" w:rsidRDefault="00D25555" w:rsidP="00EE682B">
      <w:pPr>
        <w:spacing w:after="0" w:line="15" w:lineRule="atLeast"/>
        <w:jc w:val="center"/>
        <w:textAlignment w:val="baseline"/>
        <w:rPr>
          <w:rFonts w:ascii="Times New Roman" w:eastAsia="Times New Roman" w:hAnsi="Times New Roman" w:cs="Times New Roman"/>
          <w:i/>
          <w:color w:val="000000" w:themeColor="text1"/>
          <w:sz w:val="28"/>
          <w:szCs w:val="28"/>
          <w:bdr w:val="none" w:sz="0" w:space="0" w:color="auto" w:frame="1"/>
          <w:lang w:eastAsia="uk-UA"/>
        </w:rPr>
      </w:pPr>
    </w:p>
    <w:p w:rsidR="002F01F9" w:rsidRPr="00EE682B" w:rsidRDefault="008C5A23" w:rsidP="00EE682B">
      <w:pPr>
        <w:spacing w:after="0" w:line="15" w:lineRule="atLeast"/>
        <w:jc w:val="center"/>
        <w:textAlignment w:val="baseline"/>
        <w:rPr>
          <w:rFonts w:ascii="Times New Roman" w:eastAsia="Times New Roman" w:hAnsi="Times New Roman" w:cs="Times New Roman"/>
          <w:b/>
          <w:color w:val="000000"/>
          <w:sz w:val="28"/>
          <w:szCs w:val="28"/>
          <w:bdr w:val="none" w:sz="0" w:space="0" w:color="auto" w:frame="1"/>
          <w:lang w:eastAsia="uk-UA"/>
        </w:rPr>
      </w:pPr>
      <w:r w:rsidRPr="00EE682B">
        <w:rPr>
          <w:rFonts w:ascii="Times New Roman" w:eastAsia="Times New Roman" w:hAnsi="Times New Roman" w:cs="Times New Roman"/>
          <w:b/>
          <w:color w:val="000000"/>
          <w:sz w:val="28"/>
          <w:szCs w:val="28"/>
          <w:bdr w:val="none" w:sz="0" w:space="0" w:color="auto" w:frame="1"/>
          <w:lang w:eastAsia="uk-UA"/>
        </w:rPr>
        <w:t>НАВЧАЛЬНО-ВИХОВНОГО КОМПЛЕКСУ «МЕЖИРІЦЬКА ЗАГАЛЬНООСВІТНЯ ШКОЛА І-ІІІ СТУПЕНІВ – ДИТЯЧИЙ САДОК»</w:t>
      </w:r>
    </w:p>
    <w:p w:rsidR="00425277" w:rsidRPr="00EE682B" w:rsidRDefault="00A649B1"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br/>
      </w:r>
      <w:r w:rsidR="002F01F9" w:rsidRPr="00EE682B">
        <w:rPr>
          <w:rFonts w:ascii="Times New Roman" w:eastAsia="Times New Roman" w:hAnsi="Times New Roman" w:cs="Times New Roman"/>
          <w:color w:val="000000"/>
          <w:sz w:val="28"/>
          <w:szCs w:val="28"/>
          <w:bdr w:val="none" w:sz="0" w:space="0" w:color="auto" w:frame="1"/>
          <w:lang w:eastAsia="uk-UA"/>
        </w:rPr>
        <w:br/>
      </w:r>
      <w:r w:rsidR="002F01F9" w:rsidRPr="00EE682B">
        <w:rPr>
          <w:rFonts w:ascii="Times New Roman" w:eastAsia="Times New Roman" w:hAnsi="Times New Roman" w:cs="Times New Roman"/>
          <w:color w:val="000000"/>
          <w:sz w:val="28"/>
          <w:szCs w:val="28"/>
          <w:bdr w:val="none" w:sz="0" w:space="0" w:color="auto" w:frame="1"/>
          <w:lang w:eastAsia="uk-UA"/>
        </w:rPr>
        <w:br/>
      </w:r>
      <w:r w:rsidR="002F01F9" w:rsidRPr="00EE682B">
        <w:rPr>
          <w:rFonts w:ascii="Times New Roman" w:eastAsia="Times New Roman" w:hAnsi="Times New Roman" w:cs="Times New Roman"/>
          <w:color w:val="000000"/>
          <w:sz w:val="28"/>
          <w:szCs w:val="28"/>
          <w:bdr w:val="none" w:sz="0" w:space="0" w:color="auto" w:frame="1"/>
          <w:lang w:eastAsia="uk-UA"/>
        </w:rPr>
        <w:br/>
      </w:r>
      <w:r w:rsidR="002F01F9" w:rsidRPr="00EE682B">
        <w:rPr>
          <w:rFonts w:ascii="Times New Roman" w:eastAsia="Times New Roman" w:hAnsi="Times New Roman" w:cs="Times New Roman"/>
          <w:color w:val="000000"/>
          <w:sz w:val="28"/>
          <w:szCs w:val="28"/>
          <w:bdr w:val="none" w:sz="0" w:space="0" w:color="auto" w:frame="1"/>
          <w:lang w:eastAsia="uk-UA"/>
        </w:rPr>
        <w:br/>
      </w:r>
      <w:r w:rsidR="002F01F9" w:rsidRPr="00EE682B">
        <w:rPr>
          <w:rFonts w:ascii="Times New Roman" w:eastAsia="Times New Roman" w:hAnsi="Times New Roman" w:cs="Times New Roman"/>
          <w:color w:val="000000"/>
          <w:sz w:val="28"/>
          <w:szCs w:val="28"/>
          <w:bdr w:val="none" w:sz="0" w:space="0" w:color="auto" w:frame="1"/>
          <w:lang w:eastAsia="uk-UA"/>
        </w:rPr>
        <w:br/>
      </w:r>
      <w:r w:rsidR="002F01F9" w:rsidRPr="00EE682B">
        <w:rPr>
          <w:rFonts w:ascii="Times New Roman" w:eastAsia="Times New Roman" w:hAnsi="Times New Roman" w:cs="Times New Roman"/>
          <w:color w:val="000000"/>
          <w:sz w:val="28"/>
          <w:szCs w:val="28"/>
          <w:bdr w:val="none" w:sz="0" w:space="0" w:color="auto" w:frame="1"/>
          <w:lang w:eastAsia="uk-UA"/>
        </w:rPr>
        <w:br/>
      </w:r>
      <w:r w:rsidR="002F01F9" w:rsidRPr="00EE682B">
        <w:rPr>
          <w:rFonts w:ascii="Times New Roman" w:eastAsia="Times New Roman" w:hAnsi="Times New Roman" w:cs="Times New Roman"/>
          <w:color w:val="000000"/>
          <w:sz w:val="28"/>
          <w:szCs w:val="28"/>
          <w:bdr w:val="none" w:sz="0" w:space="0" w:color="auto" w:frame="1"/>
          <w:lang w:eastAsia="uk-UA"/>
        </w:rPr>
        <w:br/>
      </w: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425277" w:rsidRPr="00EE682B" w:rsidRDefault="00425277" w:rsidP="002F01F9">
      <w:pPr>
        <w:spacing w:after="0" w:line="15" w:lineRule="atLeast"/>
        <w:textAlignment w:val="baseline"/>
        <w:rPr>
          <w:rFonts w:ascii="Times New Roman" w:eastAsia="Times New Roman" w:hAnsi="Times New Roman" w:cs="Times New Roman"/>
          <w:color w:val="000000"/>
          <w:sz w:val="28"/>
          <w:szCs w:val="28"/>
          <w:bdr w:val="none" w:sz="0" w:space="0" w:color="auto" w:frame="1"/>
          <w:lang w:eastAsia="uk-UA"/>
        </w:rPr>
      </w:pPr>
    </w:p>
    <w:p w:rsidR="00EC20D2" w:rsidRDefault="002F01F9" w:rsidP="00EC20D2">
      <w:pPr>
        <w:spacing w:after="0" w:line="15" w:lineRule="atLeast"/>
        <w:jc w:val="center"/>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br/>
      </w:r>
      <w:r w:rsidRPr="00EE682B">
        <w:rPr>
          <w:rFonts w:ascii="Times New Roman" w:eastAsia="Times New Roman" w:hAnsi="Times New Roman" w:cs="Times New Roman"/>
          <w:color w:val="000000"/>
          <w:sz w:val="28"/>
          <w:szCs w:val="28"/>
          <w:bdr w:val="none" w:sz="0" w:space="0" w:color="auto" w:frame="1"/>
          <w:lang w:eastAsia="uk-UA"/>
        </w:rPr>
        <w:br/>
      </w:r>
      <w:r w:rsidR="008C5A23" w:rsidRPr="00EE682B">
        <w:rPr>
          <w:rFonts w:ascii="Times New Roman" w:eastAsia="Times New Roman" w:hAnsi="Times New Roman" w:cs="Times New Roman"/>
          <w:color w:val="000000"/>
          <w:sz w:val="28"/>
          <w:szCs w:val="28"/>
          <w:bdr w:val="none" w:sz="0" w:space="0" w:color="auto" w:frame="1"/>
          <w:lang w:eastAsia="uk-UA"/>
        </w:rPr>
        <w:t xml:space="preserve">МЕЖИРІЧ </w:t>
      </w:r>
      <w:r w:rsidR="00EC20D2">
        <w:rPr>
          <w:rFonts w:ascii="Times New Roman" w:eastAsia="Times New Roman" w:hAnsi="Times New Roman" w:cs="Times New Roman"/>
          <w:color w:val="000000"/>
          <w:sz w:val="28"/>
          <w:szCs w:val="28"/>
          <w:bdr w:val="none" w:sz="0" w:space="0" w:color="auto" w:frame="1"/>
          <w:lang w:eastAsia="uk-UA"/>
        </w:rPr>
        <w:t>–</w:t>
      </w:r>
      <w:r w:rsidR="008C5A23" w:rsidRPr="00EE682B">
        <w:rPr>
          <w:rFonts w:ascii="Times New Roman" w:eastAsia="Times New Roman" w:hAnsi="Times New Roman" w:cs="Times New Roman"/>
          <w:color w:val="000000"/>
          <w:sz w:val="28"/>
          <w:szCs w:val="28"/>
          <w:bdr w:val="none" w:sz="0" w:space="0" w:color="auto" w:frame="1"/>
          <w:lang w:eastAsia="uk-UA"/>
        </w:rPr>
        <w:t xml:space="preserve"> 2020</w:t>
      </w:r>
      <w:r w:rsidRPr="00EE682B">
        <w:rPr>
          <w:rFonts w:ascii="Times New Roman" w:eastAsia="Times New Roman" w:hAnsi="Times New Roman" w:cs="Times New Roman"/>
          <w:color w:val="000000"/>
          <w:sz w:val="28"/>
          <w:szCs w:val="28"/>
          <w:bdr w:val="none" w:sz="0" w:space="0" w:color="auto" w:frame="1"/>
          <w:lang w:eastAsia="uk-UA"/>
        </w:rPr>
        <w:br/>
      </w:r>
    </w:p>
    <w:p w:rsidR="002F01F9" w:rsidRPr="00EC20D2" w:rsidRDefault="00EC20D2" w:rsidP="00EC20D2">
      <w:pPr>
        <w:spacing w:after="0" w:line="15" w:lineRule="atLeast"/>
        <w:jc w:val="center"/>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lastRenderedPageBreak/>
        <w:t>ЗМІСТ</w:t>
      </w:r>
    </w:p>
    <w:p w:rsidR="00EC20D2" w:rsidRPr="00EC20D2" w:rsidRDefault="00EC20D2" w:rsidP="00EC20D2">
      <w:pPr>
        <w:pStyle w:val="a4"/>
        <w:numPr>
          <w:ilvl w:val="0"/>
          <w:numId w:val="2"/>
        </w:numPr>
        <w:spacing w:before="100" w:beforeAutospacing="1" w:after="100" w:afterAutospacing="1" w:line="240" w:lineRule="auto"/>
        <w:ind w:left="0" w:firstLine="357"/>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Загальні положення.</w:t>
      </w:r>
    </w:p>
    <w:p w:rsidR="00EC20D2" w:rsidRPr="00EC20D2" w:rsidRDefault="002F01F9" w:rsidP="00EC20D2">
      <w:pPr>
        <w:pStyle w:val="a4"/>
        <w:numPr>
          <w:ilvl w:val="0"/>
          <w:numId w:val="2"/>
        </w:numPr>
        <w:spacing w:before="100" w:beforeAutospacing="1" w:after="100" w:afterAutospacing="1" w:line="240" w:lineRule="auto"/>
        <w:ind w:left="0" w:firstLine="357"/>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Стратегія  та процед</w:t>
      </w:r>
      <w:r w:rsidR="00EC20D2">
        <w:rPr>
          <w:rFonts w:ascii="Times New Roman" w:eastAsia="Times New Roman" w:hAnsi="Times New Roman" w:cs="Times New Roman"/>
          <w:color w:val="000000"/>
          <w:sz w:val="28"/>
          <w:szCs w:val="28"/>
          <w:bdr w:val="none" w:sz="0" w:space="0" w:color="auto" w:frame="1"/>
          <w:lang w:eastAsia="uk-UA"/>
        </w:rPr>
        <w:t>ури забезпечення якості освіти.</w:t>
      </w:r>
    </w:p>
    <w:p w:rsidR="00EC20D2" w:rsidRPr="00EC20D2" w:rsidRDefault="002F01F9" w:rsidP="00EC20D2">
      <w:pPr>
        <w:pStyle w:val="a4"/>
        <w:numPr>
          <w:ilvl w:val="0"/>
          <w:numId w:val="2"/>
        </w:numPr>
        <w:spacing w:before="100" w:beforeAutospacing="1" w:after="100" w:afterAutospacing="1" w:line="240" w:lineRule="auto"/>
        <w:ind w:left="0" w:firstLine="357"/>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Система та механізми забезпеч</w:t>
      </w:r>
      <w:r w:rsidR="00EC20D2">
        <w:rPr>
          <w:rFonts w:ascii="Times New Roman" w:eastAsia="Times New Roman" w:hAnsi="Times New Roman" w:cs="Times New Roman"/>
          <w:color w:val="000000"/>
          <w:sz w:val="28"/>
          <w:szCs w:val="28"/>
          <w:bdr w:val="none" w:sz="0" w:space="0" w:color="auto" w:frame="1"/>
          <w:lang w:eastAsia="uk-UA"/>
        </w:rPr>
        <w:t>ення академічної доброчесності.</w:t>
      </w:r>
    </w:p>
    <w:p w:rsidR="00EC20D2" w:rsidRPr="00EC20D2" w:rsidRDefault="002F01F9" w:rsidP="00EC20D2">
      <w:pPr>
        <w:pStyle w:val="a4"/>
        <w:numPr>
          <w:ilvl w:val="0"/>
          <w:numId w:val="2"/>
        </w:numPr>
        <w:spacing w:before="100" w:beforeAutospacing="1" w:after="100" w:afterAutospacing="1" w:line="240" w:lineRule="auto"/>
        <w:ind w:left="0" w:firstLine="357"/>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Критерії, правила і процедур</w:t>
      </w:r>
      <w:r w:rsidR="00EC20D2">
        <w:rPr>
          <w:rFonts w:ascii="Times New Roman" w:eastAsia="Times New Roman" w:hAnsi="Times New Roman" w:cs="Times New Roman"/>
          <w:color w:val="000000"/>
          <w:sz w:val="28"/>
          <w:szCs w:val="28"/>
          <w:bdr w:val="none" w:sz="0" w:space="0" w:color="auto" w:frame="1"/>
          <w:lang w:eastAsia="uk-UA"/>
        </w:rPr>
        <w:t>и оцінювання здобувачів освіти.</w:t>
      </w:r>
    </w:p>
    <w:p w:rsidR="00EC20D2" w:rsidRPr="00EC20D2" w:rsidRDefault="002F01F9" w:rsidP="00EC20D2">
      <w:pPr>
        <w:pStyle w:val="a4"/>
        <w:numPr>
          <w:ilvl w:val="0"/>
          <w:numId w:val="2"/>
        </w:numPr>
        <w:spacing w:before="100" w:beforeAutospacing="1" w:after="100" w:afterAutospacing="1" w:line="240" w:lineRule="auto"/>
        <w:ind w:left="0" w:firstLine="357"/>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Критерії, правила і процедури оцінювання педагогічної  діяль</w:t>
      </w:r>
      <w:r w:rsidR="00EC20D2">
        <w:rPr>
          <w:rFonts w:ascii="Times New Roman" w:eastAsia="Times New Roman" w:hAnsi="Times New Roman" w:cs="Times New Roman"/>
          <w:color w:val="000000"/>
          <w:sz w:val="28"/>
          <w:szCs w:val="28"/>
          <w:bdr w:val="none" w:sz="0" w:space="0" w:color="auto" w:frame="1"/>
          <w:lang w:eastAsia="uk-UA"/>
        </w:rPr>
        <w:t>ності педагогічних працівників.</w:t>
      </w:r>
    </w:p>
    <w:p w:rsidR="00EC20D2" w:rsidRPr="00EC20D2" w:rsidRDefault="002F01F9" w:rsidP="00EC20D2">
      <w:pPr>
        <w:pStyle w:val="a4"/>
        <w:numPr>
          <w:ilvl w:val="0"/>
          <w:numId w:val="2"/>
        </w:numPr>
        <w:spacing w:before="100" w:beforeAutospacing="1" w:after="100" w:afterAutospacing="1" w:line="240" w:lineRule="auto"/>
        <w:ind w:left="0" w:firstLine="357"/>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Критерії, правила і процедури оцінювання управлінської діяльності керів</w:t>
      </w:r>
      <w:r w:rsidR="00EC20D2">
        <w:rPr>
          <w:rFonts w:ascii="Times New Roman" w:eastAsia="Times New Roman" w:hAnsi="Times New Roman" w:cs="Times New Roman"/>
          <w:color w:val="000000"/>
          <w:sz w:val="28"/>
          <w:szCs w:val="28"/>
          <w:bdr w:val="none" w:sz="0" w:space="0" w:color="auto" w:frame="1"/>
          <w:lang w:eastAsia="uk-UA"/>
        </w:rPr>
        <w:t>них працівників закладу освіти.</w:t>
      </w:r>
    </w:p>
    <w:p w:rsidR="00EC20D2" w:rsidRPr="00EC20D2" w:rsidRDefault="002F01F9" w:rsidP="00EC20D2">
      <w:pPr>
        <w:pStyle w:val="a4"/>
        <w:numPr>
          <w:ilvl w:val="0"/>
          <w:numId w:val="2"/>
        </w:numPr>
        <w:spacing w:before="100" w:beforeAutospacing="1" w:after="100" w:afterAutospacing="1" w:line="240" w:lineRule="auto"/>
        <w:ind w:left="0" w:firstLine="357"/>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Забезпечення наявності необхідних ресурсів для організації освітнього процесу, в тому числі для самост</w:t>
      </w:r>
      <w:r w:rsidR="00EC20D2">
        <w:rPr>
          <w:rFonts w:ascii="Times New Roman" w:eastAsia="Times New Roman" w:hAnsi="Times New Roman" w:cs="Times New Roman"/>
          <w:color w:val="000000"/>
          <w:sz w:val="28"/>
          <w:szCs w:val="28"/>
          <w:bdr w:val="none" w:sz="0" w:space="0" w:color="auto" w:frame="1"/>
          <w:lang w:eastAsia="uk-UA"/>
        </w:rPr>
        <w:t>ійної роботи здобувачів освіти.</w:t>
      </w:r>
    </w:p>
    <w:p w:rsidR="00EC20D2" w:rsidRPr="00EC20D2" w:rsidRDefault="002F01F9" w:rsidP="00EC20D2">
      <w:pPr>
        <w:pStyle w:val="a4"/>
        <w:numPr>
          <w:ilvl w:val="0"/>
          <w:numId w:val="2"/>
        </w:numPr>
        <w:spacing w:before="100" w:beforeAutospacing="1" w:after="100" w:afterAutospacing="1" w:line="240" w:lineRule="auto"/>
        <w:ind w:left="0" w:firstLine="357"/>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Забезпечення наявності інформаційних систем для ефективного управлін</w:t>
      </w:r>
      <w:r w:rsidR="00EC20D2">
        <w:rPr>
          <w:rFonts w:ascii="Times New Roman" w:eastAsia="Times New Roman" w:hAnsi="Times New Roman" w:cs="Times New Roman"/>
          <w:color w:val="000000"/>
          <w:sz w:val="28"/>
          <w:szCs w:val="28"/>
          <w:bdr w:val="none" w:sz="0" w:space="0" w:color="auto" w:frame="1"/>
          <w:lang w:eastAsia="uk-UA"/>
        </w:rPr>
        <w:t>ня закладом освіти.</w:t>
      </w:r>
    </w:p>
    <w:p w:rsidR="002F01F9" w:rsidRPr="00EC20D2" w:rsidRDefault="002F01F9" w:rsidP="00EC20D2">
      <w:pPr>
        <w:pStyle w:val="a4"/>
        <w:numPr>
          <w:ilvl w:val="0"/>
          <w:numId w:val="2"/>
        </w:numPr>
        <w:spacing w:before="100" w:beforeAutospacing="1" w:after="100" w:afterAutospacing="1" w:line="240" w:lineRule="auto"/>
        <w:ind w:left="0" w:firstLine="357"/>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Інклюзивне освітнє середовище, універсальний д</w:t>
      </w:r>
      <w:r w:rsidR="00FC59D7">
        <w:rPr>
          <w:rFonts w:ascii="Times New Roman" w:eastAsia="Times New Roman" w:hAnsi="Times New Roman" w:cs="Times New Roman"/>
          <w:color w:val="000000"/>
          <w:sz w:val="28"/>
          <w:szCs w:val="28"/>
          <w:bdr w:val="none" w:sz="0" w:space="0" w:color="auto" w:frame="1"/>
          <w:lang w:eastAsia="uk-UA"/>
        </w:rPr>
        <w:t>изайн та розумне пристосування.</w:t>
      </w:r>
      <w:r w:rsidR="00BD1E75">
        <w:rPr>
          <w:rFonts w:ascii="Times New Roman" w:eastAsia="Times New Roman" w:hAnsi="Times New Roman" w:cs="Times New Roman"/>
          <w:color w:val="000000"/>
          <w:sz w:val="28"/>
          <w:szCs w:val="28"/>
          <w:bdr w:val="none" w:sz="0" w:space="0" w:color="auto" w:frame="1"/>
          <w:lang w:eastAsia="uk-UA"/>
        </w:rPr>
        <w:br/>
      </w:r>
    </w:p>
    <w:p w:rsidR="002F01F9" w:rsidRPr="00EE682B" w:rsidRDefault="0077699D" w:rsidP="002F01F9">
      <w:pPr>
        <w:spacing w:after="0" w:line="15" w:lineRule="atLeast"/>
        <w:jc w:val="center"/>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color w:val="000000"/>
          <w:sz w:val="28"/>
          <w:szCs w:val="28"/>
          <w:bdr w:val="none" w:sz="0" w:space="0" w:color="auto" w:frame="1"/>
          <w:lang w:eastAsia="uk-UA"/>
        </w:rPr>
        <w:t>1</w:t>
      </w:r>
      <w:r w:rsidR="00BD1E75">
        <w:rPr>
          <w:rFonts w:ascii="Times New Roman" w:eastAsia="Times New Roman" w:hAnsi="Times New Roman" w:cs="Times New Roman"/>
          <w:b/>
          <w:bCs/>
          <w:color w:val="000000"/>
          <w:sz w:val="28"/>
          <w:szCs w:val="28"/>
          <w:bdr w:val="none" w:sz="0" w:space="0" w:color="auto" w:frame="1"/>
          <w:lang w:eastAsia="uk-UA"/>
        </w:rPr>
        <w:t>. Загальні положення</w:t>
      </w:r>
    </w:p>
    <w:p w:rsidR="00EC20D2" w:rsidRPr="00EC20D2" w:rsidRDefault="002F01F9" w:rsidP="00E27E72">
      <w:pPr>
        <w:pStyle w:val="a4"/>
        <w:numPr>
          <w:ilvl w:val="1"/>
          <w:numId w:val="3"/>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 xml:space="preserve">Положення про внутрішню систему забезпечення якості освіти в </w:t>
      </w:r>
      <w:r w:rsidR="008C5A23" w:rsidRPr="00EC20D2">
        <w:rPr>
          <w:rFonts w:ascii="Times New Roman" w:eastAsia="Times New Roman" w:hAnsi="Times New Roman" w:cs="Times New Roman"/>
          <w:color w:val="000000"/>
          <w:sz w:val="28"/>
          <w:szCs w:val="28"/>
          <w:bdr w:val="none" w:sz="0" w:space="0" w:color="auto" w:frame="1"/>
          <w:lang w:eastAsia="uk-UA"/>
        </w:rPr>
        <w:t>НВК «</w:t>
      </w:r>
      <w:proofErr w:type="spellStart"/>
      <w:r w:rsidR="008C5A23" w:rsidRPr="00EC20D2">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C20D2">
        <w:rPr>
          <w:rFonts w:ascii="Times New Roman" w:eastAsia="Times New Roman" w:hAnsi="Times New Roman" w:cs="Times New Roman"/>
          <w:color w:val="000000"/>
          <w:sz w:val="28"/>
          <w:szCs w:val="28"/>
          <w:bdr w:val="none" w:sz="0" w:space="0" w:color="auto" w:frame="1"/>
          <w:lang w:eastAsia="uk-UA"/>
        </w:rPr>
        <w:t xml:space="preserve"> ЗОШ І-ІІІ ст. - ДНЗ» </w:t>
      </w:r>
      <w:r w:rsidRPr="00EC20D2">
        <w:rPr>
          <w:rFonts w:ascii="Times New Roman" w:eastAsia="Times New Roman" w:hAnsi="Times New Roman" w:cs="Times New Roman"/>
          <w:color w:val="000000"/>
          <w:sz w:val="28"/>
          <w:szCs w:val="28"/>
          <w:bdr w:val="none" w:sz="0" w:space="0" w:color="auto" w:frame="1"/>
          <w:lang w:eastAsia="uk-UA"/>
        </w:rPr>
        <w:t>(далі - Положення) розроблено відповідно до вимог частини третьої статті 41 Закону України «Про освіту», Концепції реалізації державної політики у сфері реформування загальної середньої освіти «Нова українська школа» на період до 2029 року, Статуту закладу освіти та інших но</w:t>
      </w:r>
      <w:r w:rsidR="00EC20D2">
        <w:rPr>
          <w:rFonts w:ascii="Times New Roman" w:eastAsia="Times New Roman" w:hAnsi="Times New Roman" w:cs="Times New Roman"/>
          <w:color w:val="000000"/>
          <w:sz w:val="28"/>
          <w:szCs w:val="28"/>
          <w:bdr w:val="none" w:sz="0" w:space="0" w:color="auto" w:frame="1"/>
          <w:lang w:eastAsia="uk-UA"/>
        </w:rPr>
        <w:t>рмативних документів.</w:t>
      </w:r>
    </w:p>
    <w:p w:rsidR="00FC59D7" w:rsidRPr="00FC59D7" w:rsidRDefault="002F01F9" w:rsidP="00E27E72">
      <w:pPr>
        <w:pStyle w:val="a4"/>
        <w:numPr>
          <w:ilvl w:val="1"/>
          <w:numId w:val="3"/>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 xml:space="preserve"> Терміни та їх визначенн</w:t>
      </w:r>
      <w:r w:rsidR="00FC59D7">
        <w:rPr>
          <w:rFonts w:ascii="Times New Roman" w:eastAsia="Times New Roman" w:hAnsi="Times New Roman" w:cs="Times New Roman"/>
          <w:color w:val="000000"/>
          <w:sz w:val="28"/>
          <w:szCs w:val="28"/>
          <w:bdr w:val="none" w:sz="0" w:space="0" w:color="auto" w:frame="1"/>
          <w:lang w:eastAsia="uk-UA"/>
        </w:rPr>
        <w:t>я, що вживаються в Положенні:</w:t>
      </w:r>
    </w:p>
    <w:p w:rsidR="00FC59D7" w:rsidRPr="00FC59D7" w:rsidRDefault="00A649B1"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Положення</w:t>
      </w:r>
      <w:r w:rsidR="002F01F9" w:rsidRPr="00FC59D7">
        <w:rPr>
          <w:rFonts w:ascii="Times New Roman" w:eastAsia="Times New Roman" w:hAnsi="Times New Roman" w:cs="Times New Roman"/>
          <w:color w:val="000000"/>
          <w:sz w:val="28"/>
          <w:szCs w:val="28"/>
          <w:bdr w:val="none" w:sz="0" w:space="0" w:color="auto" w:frame="1"/>
          <w:lang w:eastAsia="uk-UA"/>
        </w:rPr>
        <w:t xml:space="preserve"> – локально-правовий акт, що визначає основні правила організації, описує мету, структуру, взаємні обов'язки групи людей чи організацій, які об'єдналися для досягне</w:t>
      </w:r>
      <w:r w:rsidR="00FC59D7">
        <w:rPr>
          <w:rFonts w:ascii="Times New Roman" w:eastAsia="Times New Roman" w:hAnsi="Times New Roman" w:cs="Times New Roman"/>
          <w:color w:val="000000"/>
          <w:sz w:val="28"/>
          <w:szCs w:val="28"/>
          <w:bdr w:val="none" w:sz="0" w:space="0" w:color="auto" w:frame="1"/>
          <w:lang w:eastAsia="uk-UA"/>
        </w:rPr>
        <w:t>ння спільної мети.</w:t>
      </w:r>
    </w:p>
    <w:p w:rsidR="00FC59D7" w:rsidRPr="00FC59D7" w:rsidRDefault="00E27E72"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Стратегія</w:t>
      </w:r>
      <w:r w:rsidRPr="00FC59D7">
        <w:rPr>
          <w:rFonts w:ascii="Times New Roman" w:eastAsia="Times New Roman" w:hAnsi="Times New Roman" w:cs="Times New Roman"/>
          <w:color w:val="000000"/>
          <w:sz w:val="28"/>
          <w:szCs w:val="28"/>
          <w:bdr w:val="none" w:sz="0" w:space="0" w:color="auto" w:frame="1"/>
          <w:lang w:eastAsia="uk-UA"/>
        </w:rPr>
        <w:t xml:space="preserve"> – </w:t>
      </w:r>
      <w:r w:rsidR="002F01F9" w:rsidRPr="00FC59D7">
        <w:rPr>
          <w:rFonts w:ascii="Times New Roman" w:eastAsia="Times New Roman" w:hAnsi="Times New Roman" w:cs="Times New Roman"/>
          <w:color w:val="000000"/>
          <w:sz w:val="28"/>
          <w:szCs w:val="28"/>
          <w:bdr w:val="none" w:sz="0" w:space="0" w:color="auto" w:frame="1"/>
          <w:lang w:eastAsia="uk-UA"/>
        </w:rPr>
        <w:t>довгостроковий, послідовний, конструктивний, раціональний, підкріплений ідеологією, стійкий до невизначеності умов середовища план, який супроводжується постійним аналізом та моніторингом в процесі його реалізації та спрямований з певною метою на досягнення у</w:t>
      </w:r>
      <w:r w:rsidR="00FC59D7">
        <w:rPr>
          <w:rFonts w:ascii="Times New Roman" w:eastAsia="Times New Roman" w:hAnsi="Times New Roman" w:cs="Times New Roman"/>
          <w:color w:val="000000"/>
          <w:sz w:val="28"/>
          <w:szCs w:val="28"/>
          <w:bdr w:val="none" w:sz="0" w:space="0" w:color="auto" w:frame="1"/>
          <w:lang w:eastAsia="uk-UA"/>
        </w:rPr>
        <w:t>спіху в кінцевому результаті.</w:t>
      </w:r>
    </w:p>
    <w:p w:rsidR="00FC59D7"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Процедура – офіційно встановлений чи узвичаєний порядок здійснення, виконанн</w:t>
      </w:r>
      <w:r w:rsidR="00FC59D7">
        <w:rPr>
          <w:rFonts w:ascii="Times New Roman" w:eastAsia="Times New Roman" w:hAnsi="Times New Roman" w:cs="Times New Roman"/>
          <w:color w:val="000000"/>
          <w:sz w:val="28"/>
          <w:szCs w:val="28"/>
          <w:bdr w:val="none" w:sz="0" w:space="0" w:color="auto" w:frame="1"/>
          <w:lang w:eastAsia="uk-UA"/>
        </w:rPr>
        <w:t>я або оформлення чого-небудь.</w:t>
      </w:r>
    </w:p>
    <w:p w:rsidR="00FC59D7"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Механізм – комплексни</w:t>
      </w:r>
      <w:r w:rsidR="00FC59D7">
        <w:rPr>
          <w:rFonts w:ascii="Times New Roman" w:eastAsia="Times New Roman" w:hAnsi="Times New Roman" w:cs="Times New Roman"/>
          <w:color w:val="000000"/>
          <w:sz w:val="28"/>
          <w:szCs w:val="28"/>
          <w:bdr w:val="none" w:sz="0" w:space="0" w:color="auto" w:frame="1"/>
          <w:lang w:eastAsia="uk-UA"/>
        </w:rPr>
        <w:t>й процес, спосіб організації.</w:t>
      </w:r>
    </w:p>
    <w:p w:rsidR="00FC59D7"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Критерії – вимоги для визначення або оцінки людини, предмета, явища (або: ознака, на підста</w:t>
      </w:r>
      <w:r w:rsidR="00FC59D7">
        <w:rPr>
          <w:rFonts w:ascii="Times New Roman" w:eastAsia="Times New Roman" w:hAnsi="Times New Roman" w:cs="Times New Roman"/>
          <w:color w:val="000000"/>
          <w:sz w:val="28"/>
          <w:szCs w:val="28"/>
          <w:bdr w:val="none" w:sz="0" w:space="0" w:color="auto" w:frame="1"/>
          <w:lang w:eastAsia="uk-UA"/>
        </w:rPr>
        <w:t>ві якої виробляється оцінка);</w:t>
      </w:r>
    </w:p>
    <w:p w:rsidR="00FC59D7"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Правило – вимога для виконання якихось умов всім</w:t>
      </w:r>
      <w:r w:rsidR="00FC59D7">
        <w:rPr>
          <w:rFonts w:ascii="Times New Roman" w:eastAsia="Times New Roman" w:hAnsi="Times New Roman" w:cs="Times New Roman"/>
          <w:color w:val="000000"/>
          <w:sz w:val="28"/>
          <w:szCs w:val="28"/>
          <w:bdr w:val="none" w:sz="0" w:space="0" w:color="auto" w:frame="1"/>
          <w:lang w:eastAsia="uk-UA"/>
        </w:rPr>
        <w:t>а учасниками якої-небудь дії.</w:t>
      </w:r>
    </w:p>
    <w:p w:rsidR="00FC59D7"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 xml:space="preserve">Інструмент – засіб, </w:t>
      </w:r>
      <w:r w:rsidR="00FC59D7">
        <w:rPr>
          <w:rFonts w:ascii="Times New Roman" w:eastAsia="Times New Roman" w:hAnsi="Times New Roman" w:cs="Times New Roman"/>
          <w:color w:val="000000"/>
          <w:sz w:val="28"/>
          <w:szCs w:val="28"/>
          <w:bdr w:val="none" w:sz="0" w:space="0" w:color="auto" w:frame="1"/>
          <w:lang w:eastAsia="uk-UA"/>
        </w:rPr>
        <w:t>спосіб для досягнення чогось.</w:t>
      </w:r>
    </w:p>
    <w:p w:rsidR="00FC59D7" w:rsidRPr="00FC59D7" w:rsidRDefault="00E27E72"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Моніторинг якості освіти</w:t>
      </w:r>
      <w:r w:rsidRPr="00FC59D7">
        <w:rPr>
          <w:rFonts w:ascii="Times New Roman" w:eastAsia="Times New Roman" w:hAnsi="Times New Roman" w:cs="Times New Roman"/>
          <w:color w:val="000000"/>
          <w:sz w:val="28"/>
          <w:szCs w:val="28"/>
          <w:bdr w:val="none" w:sz="0" w:space="0" w:color="auto" w:frame="1"/>
          <w:lang w:eastAsia="uk-UA"/>
        </w:rPr>
        <w:t xml:space="preserve"> – </w:t>
      </w:r>
      <w:r w:rsidR="002F01F9" w:rsidRPr="00FC59D7">
        <w:rPr>
          <w:rFonts w:ascii="Times New Roman" w:eastAsia="Times New Roman" w:hAnsi="Times New Roman" w:cs="Times New Roman"/>
          <w:color w:val="000000"/>
          <w:sz w:val="28"/>
          <w:szCs w:val="28"/>
          <w:bdr w:val="none" w:sz="0" w:space="0" w:color="auto" w:frame="1"/>
          <w:lang w:eastAsia="uk-UA"/>
        </w:rPr>
        <w:t xml:space="preserve">система послідовних і систематичних заходів, що здійснюються з метою виявлення та відстеження тенденцій у </w:t>
      </w:r>
      <w:r w:rsidR="002F01F9" w:rsidRPr="00FC59D7">
        <w:rPr>
          <w:rFonts w:ascii="Times New Roman" w:eastAsia="Times New Roman" w:hAnsi="Times New Roman" w:cs="Times New Roman"/>
          <w:color w:val="000000"/>
          <w:sz w:val="28"/>
          <w:szCs w:val="28"/>
          <w:bdr w:val="none" w:sz="0" w:space="0" w:color="auto" w:frame="1"/>
          <w:lang w:eastAsia="uk-UA"/>
        </w:rPr>
        <w:lastRenderedPageBreak/>
        <w:t xml:space="preserve">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w:t>
      </w:r>
      <w:r w:rsidR="00FC59D7">
        <w:rPr>
          <w:rFonts w:ascii="Times New Roman" w:eastAsia="Times New Roman" w:hAnsi="Times New Roman" w:cs="Times New Roman"/>
          <w:color w:val="000000"/>
          <w:sz w:val="28"/>
          <w:szCs w:val="28"/>
          <w:bdr w:val="none" w:sz="0" w:space="0" w:color="auto" w:frame="1"/>
          <w:lang w:eastAsia="uk-UA"/>
        </w:rPr>
        <w:t>і причин відхилень від цілей.</w:t>
      </w:r>
    </w:p>
    <w:p w:rsidR="00FC59D7" w:rsidRPr="00FC59D7" w:rsidRDefault="00E27E72"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Інклюзивне освітнє середовище</w:t>
      </w:r>
      <w:r w:rsidRPr="00FC59D7">
        <w:rPr>
          <w:rFonts w:ascii="Times New Roman" w:eastAsia="Times New Roman" w:hAnsi="Times New Roman" w:cs="Times New Roman"/>
          <w:color w:val="000000"/>
          <w:sz w:val="28"/>
          <w:szCs w:val="28"/>
          <w:bdr w:val="none" w:sz="0" w:space="0" w:color="auto" w:frame="1"/>
          <w:lang w:eastAsia="uk-UA"/>
        </w:rPr>
        <w:t xml:space="preserve"> – </w:t>
      </w:r>
      <w:r w:rsidR="002F01F9" w:rsidRPr="00FC59D7">
        <w:rPr>
          <w:rFonts w:ascii="Times New Roman" w:eastAsia="Times New Roman" w:hAnsi="Times New Roman" w:cs="Times New Roman"/>
          <w:color w:val="000000"/>
          <w:sz w:val="28"/>
          <w:szCs w:val="28"/>
          <w:bdr w:val="none" w:sz="0" w:space="0" w:color="auto" w:frame="1"/>
          <w:lang w:eastAsia="uk-UA"/>
        </w:rPr>
        <w:t>сукупність умов, способів і засобів їх реалізації для спільного навчання, виховання та розвитку здобувачів освіти з урахуванням</w:t>
      </w:r>
      <w:r w:rsidR="00FC59D7">
        <w:rPr>
          <w:rFonts w:ascii="Times New Roman" w:eastAsia="Times New Roman" w:hAnsi="Times New Roman" w:cs="Times New Roman"/>
          <w:color w:val="000000"/>
          <w:sz w:val="28"/>
          <w:szCs w:val="28"/>
          <w:bdr w:val="none" w:sz="0" w:space="0" w:color="auto" w:frame="1"/>
          <w:lang w:eastAsia="uk-UA"/>
        </w:rPr>
        <w:t xml:space="preserve"> їхніх потреб та можливостей;</w:t>
      </w:r>
    </w:p>
    <w:p w:rsidR="00FC59D7"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Академічн</w:t>
      </w:r>
      <w:r w:rsidR="00E27E72">
        <w:rPr>
          <w:rFonts w:ascii="Times New Roman" w:eastAsia="Times New Roman" w:hAnsi="Times New Roman" w:cs="Times New Roman"/>
          <w:color w:val="000000"/>
          <w:sz w:val="28"/>
          <w:szCs w:val="28"/>
          <w:bdr w:val="none" w:sz="0" w:space="0" w:color="auto" w:frame="1"/>
          <w:lang w:eastAsia="uk-UA"/>
        </w:rPr>
        <w:t>а доброчесність</w:t>
      </w:r>
      <w:r w:rsidR="00E27E72" w:rsidRPr="00FC59D7">
        <w:rPr>
          <w:rFonts w:ascii="Times New Roman" w:eastAsia="Times New Roman" w:hAnsi="Times New Roman" w:cs="Times New Roman"/>
          <w:color w:val="000000"/>
          <w:sz w:val="28"/>
          <w:szCs w:val="28"/>
          <w:bdr w:val="none" w:sz="0" w:space="0" w:color="auto" w:frame="1"/>
          <w:lang w:eastAsia="uk-UA"/>
        </w:rPr>
        <w:t xml:space="preserve"> – </w:t>
      </w:r>
      <w:r w:rsidRPr="00FC59D7">
        <w:rPr>
          <w:rFonts w:ascii="Times New Roman" w:eastAsia="Times New Roman" w:hAnsi="Times New Roman" w:cs="Times New Roman"/>
          <w:color w:val="000000"/>
          <w:sz w:val="28"/>
          <w:szCs w:val="28"/>
          <w:bdr w:val="none" w:sz="0" w:space="0" w:color="auto" w:frame="1"/>
          <w:lang w:eastAsia="uk-UA"/>
        </w:rPr>
        <w:t xml:space="preserve">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w:t>
      </w:r>
      <w:r w:rsidR="00FC59D7">
        <w:rPr>
          <w:rFonts w:ascii="Times New Roman" w:eastAsia="Times New Roman" w:hAnsi="Times New Roman" w:cs="Times New Roman"/>
          <w:color w:val="000000"/>
          <w:sz w:val="28"/>
          <w:szCs w:val="28"/>
          <w:bdr w:val="none" w:sz="0" w:space="0" w:color="auto" w:frame="1"/>
          <w:lang w:eastAsia="uk-UA"/>
        </w:rPr>
        <w:t>наукових (творчих) досягнень;</w:t>
      </w:r>
    </w:p>
    <w:p w:rsidR="00FC59D7"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Академічний плагіат – 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w:t>
      </w:r>
      <w:r w:rsidR="00FC59D7">
        <w:rPr>
          <w:rFonts w:ascii="Times New Roman" w:eastAsia="Times New Roman" w:hAnsi="Times New Roman" w:cs="Times New Roman"/>
          <w:color w:val="000000"/>
          <w:sz w:val="28"/>
          <w:szCs w:val="28"/>
          <w:bdr w:val="none" w:sz="0" w:space="0" w:color="auto" w:frame="1"/>
          <w:lang w:eastAsia="uk-UA"/>
        </w:rPr>
        <w:t>рів без зазначення авторства;</w:t>
      </w:r>
    </w:p>
    <w:p w:rsidR="00FC59D7"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Фабрикація - вигадування даних чи фактів, що використо</w:t>
      </w:r>
      <w:r w:rsidR="00FC59D7">
        <w:rPr>
          <w:rFonts w:ascii="Times New Roman" w:eastAsia="Times New Roman" w:hAnsi="Times New Roman" w:cs="Times New Roman"/>
          <w:color w:val="000000"/>
          <w:sz w:val="28"/>
          <w:szCs w:val="28"/>
          <w:bdr w:val="none" w:sz="0" w:space="0" w:color="auto" w:frame="1"/>
          <w:lang w:eastAsia="uk-UA"/>
        </w:rPr>
        <w:t>вуються в освітньому процесі;</w:t>
      </w:r>
    </w:p>
    <w:p w:rsidR="00FC59D7"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Списування - виконання письмових робіт із залученням зовнішніх джерел інформації, крім дозволених для використання, зокрема під час оці</w:t>
      </w:r>
      <w:r w:rsidR="00FC59D7">
        <w:rPr>
          <w:rFonts w:ascii="Times New Roman" w:eastAsia="Times New Roman" w:hAnsi="Times New Roman" w:cs="Times New Roman"/>
          <w:color w:val="000000"/>
          <w:sz w:val="28"/>
          <w:szCs w:val="28"/>
          <w:bdr w:val="none" w:sz="0" w:space="0" w:color="auto" w:frame="1"/>
          <w:lang w:eastAsia="uk-UA"/>
        </w:rPr>
        <w:t>нювання результатів навчання;</w:t>
      </w:r>
    </w:p>
    <w:p w:rsidR="00FC59D7"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Обман - надання завідомо неправдивої інформації щодо власної освітньої діяльності чи ор</w:t>
      </w:r>
      <w:r w:rsidR="00FC59D7">
        <w:rPr>
          <w:rFonts w:ascii="Times New Roman" w:eastAsia="Times New Roman" w:hAnsi="Times New Roman" w:cs="Times New Roman"/>
          <w:color w:val="000000"/>
          <w:sz w:val="28"/>
          <w:szCs w:val="28"/>
          <w:bdr w:val="none" w:sz="0" w:space="0" w:color="auto" w:frame="1"/>
          <w:lang w:eastAsia="uk-UA"/>
        </w:rPr>
        <w:t>ганізації освітнього процесу;</w:t>
      </w:r>
    </w:p>
    <w:p w:rsidR="00FC59D7"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w:t>
      </w:r>
      <w:r w:rsidR="00FC59D7">
        <w:rPr>
          <w:rFonts w:ascii="Times New Roman" w:eastAsia="Times New Roman" w:hAnsi="Times New Roman" w:cs="Times New Roman"/>
          <w:color w:val="000000"/>
          <w:sz w:val="28"/>
          <w:szCs w:val="28"/>
          <w:bdr w:val="none" w:sz="0" w:space="0" w:color="auto" w:frame="1"/>
          <w:lang w:eastAsia="uk-UA"/>
        </w:rPr>
        <w:t>ереваги в освітньому процесі;</w:t>
      </w:r>
    </w:p>
    <w:p w:rsidR="00EC20D2" w:rsidRPr="00FC59D7" w:rsidRDefault="002F01F9" w:rsidP="00E27E72">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FC59D7">
        <w:rPr>
          <w:rFonts w:ascii="Times New Roman" w:eastAsia="Times New Roman" w:hAnsi="Times New Roman" w:cs="Times New Roman"/>
          <w:color w:val="000000"/>
          <w:sz w:val="28"/>
          <w:szCs w:val="28"/>
          <w:bdr w:val="none" w:sz="0" w:space="0" w:color="auto" w:frame="1"/>
          <w:lang w:eastAsia="uk-UA"/>
        </w:rPr>
        <w:t>Необ’єктивне оцінювання - свідоме завищення або заниження оцінки результатів навчання здобувачів освіти, несвоєчасні записи в класних журнал</w:t>
      </w:r>
      <w:r w:rsidR="00EC20D2" w:rsidRPr="00FC59D7">
        <w:rPr>
          <w:rFonts w:ascii="Times New Roman" w:eastAsia="Times New Roman" w:hAnsi="Times New Roman" w:cs="Times New Roman"/>
          <w:color w:val="000000"/>
          <w:sz w:val="28"/>
          <w:szCs w:val="28"/>
          <w:bdr w:val="none" w:sz="0" w:space="0" w:color="auto" w:frame="1"/>
          <w:lang w:eastAsia="uk-UA"/>
        </w:rPr>
        <w:t>ах результатів оцінювання;</w:t>
      </w:r>
    </w:p>
    <w:p w:rsidR="00EC20D2" w:rsidRPr="00EC20D2" w:rsidRDefault="002F01F9" w:rsidP="00E27E72">
      <w:pPr>
        <w:pStyle w:val="a4"/>
        <w:numPr>
          <w:ilvl w:val="1"/>
          <w:numId w:val="3"/>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 xml:space="preserve">Колегіальним органом управління </w:t>
      </w:r>
      <w:r w:rsidR="008C5A23" w:rsidRPr="00EC20D2">
        <w:rPr>
          <w:rFonts w:ascii="Times New Roman" w:eastAsia="Times New Roman" w:hAnsi="Times New Roman" w:cs="Times New Roman"/>
          <w:color w:val="000000"/>
          <w:sz w:val="28"/>
          <w:szCs w:val="28"/>
          <w:bdr w:val="none" w:sz="0" w:space="0" w:color="auto" w:frame="1"/>
          <w:lang w:eastAsia="uk-UA"/>
        </w:rPr>
        <w:t>«</w:t>
      </w:r>
      <w:proofErr w:type="spellStart"/>
      <w:r w:rsidR="008C5A23" w:rsidRPr="00EC20D2">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C20D2">
        <w:rPr>
          <w:rFonts w:ascii="Times New Roman" w:eastAsia="Times New Roman" w:hAnsi="Times New Roman" w:cs="Times New Roman"/>
          <w:color w:val="000000"/>
          <w:sz w:val="28"/>
          <w:szCs w:val="28"/>
          <w:bdr w:val="none" w:sz="0" w:space="0" w:color="auto" w:frame="1"/>
          <w:lang w:eastAsia="uk-UA"/>
        </w:rPr>
        <w:t xml:space="preserve"> ЗОШ І-ІІІ ст. - ДНЗ»</w:t>
      </w:r>
      <w:r w:rsidRPr="00EC20D2">
        <w:rPr>
          <w:rFonts w:ascii="Times New Roman" w:eastAsia="Times New Roman" w:hAnsi="Times New Roman" w:cs="Times New Roman"/>
          <w:color w:val="000000"/>
          <w:sz w:val="28"/>
          <w:szCs w:val="28"/>
          <w:bdr w:val="none" w:sz="0" w:space="0" w:color="auto" w:frame="1"/>
          <w:lang w:eastAsia="uk-UA"/>
        </w:rPr>
        <w:t xml:space="preserve">, який визначає, затверджує систему, стратегію та процедури внутрішнього забезпечення якості </w:t>
      </w:r>
      <w:r w:rsidR="00EC20D2">
        <w:rPr>
          <w:rFonts w:ascii="Times New Roman" w:eastAsia="Times New Roman" w:hAnsi="Times New Roman" w:cs="Times New Roman"/>
          <w:color w:val="000000"/>
          <w:sz w:val="28"/>
          <w:szCs w:val="28"/>
          <w:bdr w:val="none" w:sz="0" w:space="0" w:color="auto" w:frame="1"/>
          <w:lang w:eastAsia="uk-UA"/>
        </w:rPr>
        <w:t>освіти, є педагогічна рада.</w:t>
      </w:r>
    </w:p>
    <w:p w:rsidR="00FC59D7" w:rsidRPr="00FC59D7" w:rsidRDefault="002F01F9" w:rsidP="00E27E72">
      <w:pPr>
        <w:pStyle w:val="a4"/>
        <w:numPr>
          <w:ilvl w:val="1"/>
          <w:numId w:val="3"/>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EC20D2">
        <w:rPr>
          <w:rFonts w:ascii="Times New Roman" w:eastAsia="Times New Roman" w:hAnsi="Times New Roman" w:cs="Times New Roman"/>
          <w:color w:val="000000"/>
          <w:sz w:val="28"/>
          <w:szCs w:val="28"/>
          <w:bdr w:val="none" w:sz="0" w:space="0" w:color="auto" w:frame="1"/>
          <w:lang w:eastAsia="uk-UA"/>
        </w:rPr>
        <w:t xml:space="preserve"> Внутрішня система забезпечення яко</w:t>
      </w:r>
      <w:r w:rsidR="00FC59D7">
        <w:rPr>
          <w:rFonts w:ascii="Times New Roman" w:eastAsia="Times New Roman" w:hAnsi="Times New Roman" w:cs="Times New Roman"/>
          <w:color w:val="000000"/>
          <w:sz w:val="28"/>
          <w:szCs w:val="28"/>
          <w:bdr w:val="none" w:sz="0" w:space="0" w:color="auto" w:frame="1"/>
          <w:lang w:eastAsia="uk-UA"/>
        </w:rPr>
        <w:t>сті освіти в закладі включає:</w:t>
      </w:r>
    </w:p>
    <w:p w:rsidR="00FC59D7" w:rsidRDefault="00FC59D7" w:rsidP="00E27E72">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FC59D7">
        <w:rPr>
          <w:rFonts w:ascii="Times New Roman" w:eastAsia="Times New Roman" w:hAnsi="Times New Roman" w:cs="Times New Roman"/>
          <w:color w:val="000000"/>
          <w:sz w:val="28"/>
          <w:szCs w:val="28"/>
          <w:bdr w:val="none" w:sz="0" w:space="0" w:color="auto" w:frame="1"/>
          <w:lang w:eastAsia="uk-UA"/>
        </w:rPr>
        <w:t>стратегію та процедур</w:t>
      </w:r>
      <w:r>
        <w:rPr>
          <w:rFonts w:ascii="Times New Roman" w:eastAsia="Times New Roman" w:hAnsi="Times New Roman" w:cs="Times New Roman"/>
          <w:color w:val="000000"/>
          <w:sz w:val="28"/>
          <w:szCs w:val="28"/>
          <w:bdr w:val="none" w:sz="0" w:space="0" w:color="auto" w:frame="1"/>
          <w:lang w:eastAsia="uk-UA"/>
        </w:rPr>
        <w:t>и забезпечення якості освіти;</w:t>
      </w:r>
    </w:p>
    <w:p w:rsidR="00E27E72" w:rsidRDefault="00FC59D7" w:rsidP="00E27E72">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FC59D7">
        <w:rPr>
          <w:rFonts w:ascii="Times New Roman" w:eastAsia="Times New Roman" w:hAnsi="Times New Roman" w:cs="Times New Roman"/>
          <w:color w:val="000000"/>
          <w:sz w:val="28"/>
          <w:szCs w:val="28"/>
          <w:bdr w:val="none" w:sz="0" w:space="0" w:color="auto" w:frame="1"/>
          <w:lang w:eastAsia="uk-UA"/>
        </w:rPr>
        <w:t>систему та механізми забезпечен</w:t>
      </w:r>
      <w:r w:rsidR="00E27E72">
        <w:rPr>
          <w:rFonts w:ascii="Times New Roman" w:eastAsia="Times New Roman" w:hAnsi="Times New Roman" w:cs="Times New Roman"/>
          <w:color w:val="000000"/>
          <w:sz w:val="28"/>
          <w:szCs w:val="28"/>
          <w:bdr w:val="none" w:sz="0" w:space="0" w:color="auto" w:frame="1"/>
          <w:lang w:eastAsia="uk-UA"/>
        </w:rPr>
        <w:t>ня академічної доброчесності;</w:t>
      </w:r>
    </w:p>
    <w:p w:rsidR="00E27E72" w:rsidRDefault="00E27E72" w:rsidP="00E27E72">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FC59D7">
        <w:rPr>
          <w:rFonts w:ascii="Times New Roman" w:eastAsia="Times New Roman" w:hAnsi="Times New Roman" w:cs="Times New Roman"/>
          <w:color w:val="000000"/>
          <w:sz w:val="28"/>
          <w:szCs w:val="28"/>
          <w:bdr w:val="none" w:sz="0" w:space="0" w:color="auto" w:frame="1"/>
          <w:lang w:eastAsia="uk-UA"/>
        </w:rPr>
        <w:t xml:space="preserve">критерії, правила і процедури оцінювання здобувачів </w:t>
      </w:r>
      <w:r>
        <w:rPr>
          <w:rFonts w:ascii="Times New Roman" w:eastAsia="Times New Roman" w:hAnsi="Times New Roman" w:cs="Times New Roman"/>
          <w:color w:val="000000"/>
          <w:sz w:val="28"/>
          <w:szCs w:val="28"/>
          <w:bdr w:val="none" w:sz="0" w:space="0" w:color="auto" w:frame="1"/>
          <w:lang w:eastAsia="uk-UA"/>
        </w:rPr>
        <w:t>освіти;</w:t>
      </w:r>
    </w:p>
    <w:p w:rsidR="00E27E72" w:rsidRDefault="00E27E72" w:rsidP="00E27E72">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FC59D7">
        <w:rPr>
          <w:rFonts w:ascii="Times New Roman" w:eastAsia="Times New Roman" w:hAnsi="Times New Roman" w:cs="Times New Roman"/>
          <w:color w:val="000000"/>
          <w:sz w:val="28"/>
          <w:szCs w:val="28"/>
          <w:bdr w:val="none" w:sz="0" w:space="0" w:color="auto" w:frame="1"/>
          <w:lang w:eastAsia="uk-UA"/>
        </w:rPr>
        <w:t>критерії, правила і процедури оцінювання педагогічної діяльності педагогічних працівників;</w:t>
      </w:r>
    </w:p>
    <w:p w:rsidR="00E27E72" w:rsidRDefault="00E27E72" w:rsidP="00E27E72">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FC59D7">
        <w:rPr>
          <w:rFonts w:ascii="Times New Roman" w:eastAsia="Times New Roman" w:hAnsi="Times New Roman" w:cs="Times New Roman"/>
          <w:color w:val="000000"/>
          <w:sz w:val="28"/>
          <w:szCs w:val="28"/>
          <w:bdr w:val="none" w:sz="0" w:space="0" w:color="auto" w:frame="1"/>
          <w:lang w:eastAsia="uk-UA"/>
        </w:rPr>
        <w:t>оприлюднені критерії, правила і процедури оцінювання управлінської діяльності керівни</w:t>
      </w:r>
      <w:r>
        <w:rPr>
          <w:rFonts w:ascii="Times New Roman" w:eastAsia="Times New Roman" w:hAnsi="Times New Roman" w:cs="Times New Roman"/>
          <w:color w:val="000000"/>
          <w:sz w:val="28"/>
          <w:szCs w:val="28"/>
          <w:bdr w:val="none" w:sz="0" w:space="0" w:color="auto" w:frame="1"/>
          <w:lang w:eastAsia="uk-UA"/>
        </w:rPr>
        <w:t>х працівників закладу освіти;</w:t>
      </w:r>
    </w:p>
    <w:p w:rsidR="00E27E72" w:rsidRDefault="00E27E72" w:rsidP="00E27E72">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FC59D7">
        <w:rPr>
          <w:rFonts w:ascii="Times New Roman" w:eastAsia="Times New Roman" w:hAnsi="Times New Roman" w:cs="Times New Roman"/>
          <w:color w:val="000000"/>
          <w:sz w:val="28"/>
          <w:szCs w:val="28"/>
          <w:bdr w:val="none" w:sz="0" w:space="0" w:color="auto" w:frame="1"/>
          <w:lang w:eastAsia="uk-UA"/>
        </w:rPr>
        <w:t>забезпечення наявності інформаційних систем для ефективног</w:t>
      </w:r>
      <w:r>
        <w:rPr>
          <w:rFonts w:ascii="Times New Roman" w:eastAsia="Times New Roman" w:hAnsi="Times New Roman" w:cs="Times New Roman"/>
          <w:color w:val="000000"/>
          <w:sz w:val="28"/>
          <w:szCs w:val="28"/>
          <w:bdr w:val="none" w:sz="0" w:space="0" w:color="auto" w:frame="1"/>
          <w:lang w:eastAsia="uk-UA"/>
        </w:rPr>
        <w:t>о управління закладом освіти;</w:t>
      </w:r>
    </w:p>
    <w:p w:rsidR="002F01F9" w:rsidRDefault="00E27E72" w:rsidP="00E27E72">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lastRenderedPageBreak/>
        <w:t xml:space="preserve">- </w:t>
      </w:r>
      <w:r w:rsidR="002F01F9" w:rsidRPr="00FC59D7">
        <w:rPr>
          <w:rFonts w:ascii="Times New Roman" w:eastAsia="Times New Roman" w:hAnsi="Times New Roman" w:cs="Times New Roman"/>
          <w:color w:val="000000"/>
          <w:sz w:val="28"/>
          <w:szCs w:val="28"/>
          <w:bdr w:val="none" w:sz="0" w:space="0" w:color="auto" w:frame="1"/>
          <w:lang w:eastAsia="uk-UA"/>
        </w:rPr>
        <w:t>створення в закладі освіти інклюзивного освітнього середовища, універсального дизайну та розумного пристосування.</w:t>
      </w:r>
    </w:p>
    <w:p w:rsidR="00E27E72" w:rsidRDefault="00E27E72" w:rsidP="00E27E72">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p>
    <w:p w:rsidR="00E27E72" w:rsidRPr="00E27E72" w:rsidRDefault="00E27E72" w:rsidP="00E27E72">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p>
    <w:p w:rsidR="002F01F9" w:rsidRPr="00EE682B" w:rsidRDefault="002F01F9" w:rsidP="00A649B1">
      <w:pPr>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EE682B">
        <w:rPr>
          <w:rFonts w:ascii="Times New Roman" w:eastAsia="Times New Roman" w:hAnsi="Times New Roman" w:cs="Times New Roman"/>
          <w:b/>
          <w:bCs/>
          <w:color w:val="000000"/>
          <w:sz w:val="28"/>
          <w:szCs w:val="28"/>
          <w:bdr w:val="none" w:sz="0" w:space="0" w:color="auto" w:frame="1"/>
          <w:lang w:eastAsia="uk-UA"/>
        </w:rPr>
        <w:t>2. Стратегія та процедура забезпечення якості освіти</w:t>
      </w:r>
      <w:r w:rsidRPr="00EE682B">
        <w:rPr>
          <w:rFonts w:ascii="Times New Roman" w:eastAsia="Times New Roman" w:hAnsi="Times New Roman" w:cs="Times New Roman"/>
          <w:color w:val="000000"/>
          <w:sz w:val="28"/>
          <w:szCs w:val="28"/>
          <w:bdr w:val="none" w:sz="0" w:space="0" w:color="auto" w:frame="1"/>
          <w:lang w:eastAsia="uk-UA"/>
        </w:rPr>
        <w:br/>
      </w:r>
    </w:p>
    <w:p w:rsidR="00A649B1" w:rsidRDefault="002F01F9"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Стратегія та процедура забезпечення якості освіти в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w:t>
      </w:r>
      <w:r w:rsidRPr="00EE682B">
        <w:rPr>
          <w:rFonts w:ascii="Times New Roman" w:eastAsia="Times New Roman" w:hAnsi="Times New Roman" w:cs="Times New Roman"/>
          <w:color w:val="000000"/>
          <w:sz w:val="28"/>
          <w:szCs w:val="28"/>
          <w:bdr w:val="none" w:sz="0" w:space="0" w:color="auto" w:frame="1"/>
          <w:lang w:eastAsia="uk-UA"/>
        </w:rPr>
        <w:t> базу</w:t>
      </w:r>
      <w:r w:rsidR="00EC20D2">
        <w:rPr>
          <w:rFonts w:ascii="Times New Roman" w:eastAsia="Times New Roman" w:hAnsi="Times New Roman" w:cs="Times New Roman"/>
          <w:color w:val="000000"/>
          <w:sz w:val="28"/>
          <w:szCs w:val="28"/>
          <w:bdr w:val="none" w:sz="0" w:space="0" w:color="auto" w:frame="1"/>
          <w:lang w:eastAsia="uk-UA"/>
        </w:rPr>
        <w:t>ється на наступних принципах:</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відповідності Державним стандарта</w:t>
      </w:r>
      <w:r>
        <w:rPr>
          <w:rFonts w:ascii="Times New Roman" w:eastAsia="Times New Roman" w:hAnsi="Times New Roman" w:cs="Times New Roman"/>
          <w:color w:val="000000"/>
          <w:sz w:val="28"/>
          <w:szCs w:val="28"/>
          <w:bdr w:val="none" w:sz="0" w:space="0" w:color="auto" w:frame="1"/>
          <w:lang w:eastAsia="uk-UA"/>
        </w:rPr>
        <w:t>м загальної середньої освіти;</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відповідальності за забезпечення якості освіти та</w:t>
      </w:r>
      <w:r>
        <w:rPr>
          <w:rFonts w:ascii="Times New Roman" w:eastAsia="Times New Roman" w:hAnsi="Times New Roman" w:cs="Times New Roman"/>
          <w:color w:val="000000"/>
          <w:sz w:val="28"/>
          <w:szCs w:val="28"/>
          <w:bdr w:val="none" w:sz="0" w:space="0" w:color="auto" w:frame="1"/>
          <w:lang w:eastAsia="uk-UA"/>
        </w:rPr>
        <w:t xml:space="preserve"> якості освітньої діяльності;</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системності в управлінні якістю на всі</w:t>
      </w:r>
      <w:r>
        <w:rPr>
          <w:rFonts w:ascii="Times New Roman" w:eastAsia="Times New Roman" w:hAnsi="Times New Roman" w:cs="Times New Roman"/>
          <w:color w:val="000000"/>
          <w:sz w:val="28"/>
          <w:szCs w:val="28"/>
          <w:bdr w:val="none" w:sz="0" w:space="0" w:color="auto" w:frame="1"/>
          <w:lang w:eastAsia="uk-UA"/>
        </w:rPr>
        <w:t>х стадіях освітнього процесу;</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здійснення обґру</w:t>
      </w:r>
      <w:r>
        <w:rPr>
          <w:rFonts w:ascii="Times New Roman" w:eastAsia="Times New Roman" w:hAnsi="Times New Roman" w:cs="Times New Roman"/>
          <w:color w:val="000000"/>
          <w:sz w:val="28"/>
          <w:szCs w:val="28"/>
          <w:bdr w:val="none" w:sz="0" w:space="0" w:color="auto" w:frame="1"/>
          <w:lang w:eastAsia="uk-UA"/>
        </w:rPr>
        <w:t>нтованого моніторингу якості;</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готовності суб’єктів освітньої д</w:t>
      </w:r>
      <w:r>
        <w:rPr>
          <w:rFonts w:ascii="Times New Roman" w:eastAsia="Times New Roman" w:hAnsi="Times New Roman" w:cs="Times New Roman"/>
          <w:color w:val="000000"/>
          <w:sz w:val="28"/>
          <w:szCs w:val="28"/>
          <w:bdr w:val="none" w:sz="0" w:space="0" w:color="auto" w:frame="1"/>
          <w:lang w:eastAsia="uk-UA"/>
        </w:rPr>
        <w:t>іяльності до ефективних змін;</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відкритості інформації на всіх етапах забезпечення якості та прозорості процедур системи забезпечен</w:t>
      </w:r>
      <w:r>
        <w:rPr>
          <w:rFonts w:ascii="Times New Roman" w:eastAsia="Times New Roman" w:hAnsi="Times New Roman" w:cs="Times New Roman"/>
          <w:color w:val="000000"/>
          <w:sz w:val="28"/>
          <w:szCs w:val="28"/>
          <w:bdr w:val="none" w:sz="0" w:space="0" w:color="auto" w:frame="1"/>
          <w:lang w:eastAsia="uk-UA"/>
        </w:rPr>
        <w:t>ня якості освітньої діяльності.</w:t>
      </w:r>
    </w:p>
    <w:p w:rsidR="00A649B1" w:rsidRDefault="002F01F9"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t>Стратегія (політика) та процедури забезпечення якості освіти передбачають здійсне</w:t>
      </w:r>
      <w:r w:rsidR="00A649B1">
        <w:rPr>
          <w:rFonts w:ascii="Times New Roman" w:eastAsia="Times New Roman" w:hAnsi="Times New Roman" w:cs="Times New Roman"/>
          <w:color w:val="000000"/>
          <w:sz w:val="28"/>
          <w:szCs w:val="28"/>
          <w:bdr w:val="none" w:sz="0" w:space="0" w:color="auto" w:frame="1"/>
          <w:lang w:eastAsia="uk-UA"/>
        </w:rPr>
        <w:t>ння таких процедур і заходів:</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удосконалення планування освіт</w:t>
      </w:r>
      <w:r>
        <w:rPr>
          <w:rFonts w:ascii="Times New Roman" w:eastAsia="Times New Roman" w:hAnsi="Times New Roman" w:cs="Times New Roman"/>
          <w:color w:val="000000"/>
          <w:sz w:val="28"/>
          <w:szCs w:val="28"/>
          <w:bdr w:val="none" w:sz="0" w:space="0" w:color="auto" w:frame="1"/>
          <w:lang w:eastAsia="uk-UA"/>
        </w:rPr>
        <w:t>ньої діяльності;</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підвищення як</w:t>
      </w:r>
      <w:r>
        <w:rPr>
          <w:rFonts w:ascii="Times New Roman" w:eastAsia="Times New Roman" w:hAnsi="Times New Roman" w:cs="Times New Roman"/>
          <w:color w:val="000000"/>
          <w:sz w:val="28"/>
          <w:szCs w:val="28"/>
          <w:bdr w:val="none" w:sz="0" w:space="0" w:color="auto" w:frame="1"/>
          <w:lang w:eastAsia="uk-UA"/>
        </w:rPr>
        <w:t>ості знань здобувачів освіти;</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посилення кадрового потенціалу закладу освіти та підвищення кваліфіка</w:t>
      </w:r>
      <w:r>
        <w:rPr>
          <w:rFonts w:ascii="Times New Roman" w:eastAsia="Times New Roman" w:hAnsi="Times New Roman" w:cs="Times New Roman"/>
          <w:color w:val="000000"/>
          <w:sz w:val="28"/>
          <w:szCs w:val="28"/>
          <w:bdr w:val="none" w:sz="0" w:space="0" w:color="auto" w:frame="1"/>
          <w:lang w:eastAsia="uk-UA"/>
        </w:rPr>
        <w:t>ції педагогічних працівників;</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 xml:space="preserve">забезпечення наявності необхідних ресурсів для організації освітнього процесу та підтримки </w:t>
      </w:r>
      <w:r>
        <w:rPr>
          <w:rFonts w:ascii="Times New Roman" w:eastAsia="Times New Roman" w:hAnsi="Times New Roman" w:cs="Times New Roman"/>
          <w:color w:val="000000"/>
          <w:sz w:val="28"/>
          <w:szCs w:val="28"/>
          <w:bdr w:val="none" w:sz="0" w:space="0" w:color="auto" w:frame="1"/>
          <w:lang w:eastAsia="uk-UA"/>
        </w:rPr>
        <w:t>здобувачів освіти;</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 xml:space="preserve">розвиток інформаційних систем з метою підвищення ефективності </w:t>
      </w:r>
      <w:r>
        <w:rPr>
          <w:rFonts w:ascii="Times New Roman" w:eastAsia="Times New Roman" w:hAnsi="Times New Roman" w:cs="Times New Roman"/>
          <w:color w:val="000000"/>
          <w:sz w:val="28"/>
          <w:szCs w:val="28"/>
          <w:bdr w:val="none" w:sz="0" w:space="0" w:color="auto" w:frame="1"/>
          <w:lang w:eastAsia="uk-UA"/>
        </w:rPr>
        <w:t>управління освітнім процесом;</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забезпечення публічності інфор</w:t>
      </w:r>
      <w:r>
        <w:rPr>
          <w:rFonts w:ascii="Times New Roman" w:eastAsia="Times New Roman" w:hAnsi="Times New Roman" w:cs="Times New Roman"/>
          <w:color w:val="000000"/>
          <w:sz w:val="28"/>
          <w:szCs w:val="28"/>
          <w:bdr w:val="none" w:sz="0" w:space="0" w:color="auto" w:frame="1"/>
          <w:lang w:eastAsia="uk-UA"/>
        </w:rPr>
        <w:t>мації про діяльність закладу;</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 xml:space="preserve">створення системи запобігання та виявлення академічної </w:t>
      </w:r>
      <w:proofErr w:type="spellStart"/>
      <w:r w:rsidR="002F01F9" w:rsidRPr="00A649B1">
        <w:rPr>
          <w:rFonts w:ascii="Times New Roman" w:eastAsia="Times New Roman" w:hAnsi="Times New Roman" w:cs="Times New Roman"/>
          <w:color w:val="000000"/>
          <w:sz w:val="28"/>
          <w:szCs w:val="28"/>
          <w:bdr w:val="none" w:sz="0" w:space="0" w:color="auto" w:frame="1"/>
          <w:lang w:eastAsia="uk-UA"/>
        </w:rPr>
        <w:t>недоброчесності</w:t>
      </w:r>
      <w:proofErr w:type="spellEnd"/>
      <w:r w:rsidR="002F01F9" w:rsidRPr="00A649B1">
        <w:rPr>
          <w:rFonts w:ascii="Times New Roman" w:eastAsia="Times New Roman" w:hAnsi="Times New Roman" w:cs="Times New Roman"/>
          <w:color w:val="000000"/>
          <w:sz w:val="28"/>
          <w:szCs w:val="28"/>
          <w:bdr w:val="none" w:sz="0" w:space="0" w:color="auto" w:frame="1"/>
          <w:lang w:eastAsia="uk-UA"/>
        </w:rPr>
        <w:t xml:space="preserve"> в діяльності педагогічних пр</w:t>
      </w:r>
      <w:r>
        <w:rPr>
          <w:rFonts w:ascii="Times New Roman" w:eastAsia="Times New Roman" w:hAnsi="Times New Roman" w:cs="Times New Roman"/>
          <w:color w:val="000000"/>
          <w:sz w:val="28"/>
          <w:szCs w:val="28"/>
          <w:bdr w:val="none" w:sz="0" w:space="0" w:color="auto" w:frame="1"/>
          <w:lang w:eastAsia="uk-UA"/>
        </w:rPr>
        <w:t>ацівників та здобувачів освіти.</w:t>
      </w:r>
    </w:p>
    <w:p w:rsidR="00A649B1" w:rsidRDefault="002F01F9"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t>Основними напрямками політики із забезпечення якості освітньої д</w:t>
      </w:r>
      <w:r w:rsidR="00A649B1">
        <w:rPr>
          <w:rFonts w:ascii="Times New Roman" w:eastAsia="Times New Roman" w:hAnsi="Times New Roman" w:cs="Times New Roman"/>
          <w:color w:val="000000"/>
          <w:sz w:val="28"/>
          <w:szCs w:val="28"/>
          <w:bdr w:val="none" w:sz="0" w:space="0" w:color="auto" w:frame="1"/>
          <w:lang w:eastAsia="uk-UA"/>
        </w:rPr>
        <w:t>іяльності в закладі освіти є:</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якість освіти;</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рівень професійної компетентності педагогічних працівників і забезпечення їх вмотивованості до підвищення</w:t>
      </w:r>
      <w:r>
        <w:rPr>
          <w:rFonts w:ascii="Times New Roman" w:eastAsia="Times New Roman" w:hAnsi="Times New Roman" w:cs="Times New Roman"/>
          <w:color w:val="000000"/>
          <w:sz w:val="28"/>
          <w:szCs w:val="28"/>
          <w:bdr w:val="none" w:sz="0" w:space="0" w:color="auto" w:frame="1"/>
          <w:lang w:eastAsia="uk-UA"/>
        </w:rPr>
        <w:t xml:space="preserve"> якості освітньої діяльності;</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якість реалізації освітніх програм, вдосконалення змісту, форм та методів освітньої діяльності та підвищення рівня об’єктивності оцінювання.</w:t>
      </w:r>
      <w:r w:rsidR="002F01F9" w:rsidRPr="00A649B1">
        <w:rPr>
          <w:rFonts w:ascii="Times New Roman" w:eastAsia="Times New Roman" w:hAnsi="Times New Roman" w:cs="Times New Roman"/>
          <w:color w:val="000000"/>
          <w:sz w:val="28"/>
          <w:szCs w:val="28"/>
          <w:bdr w:val="none" w:sz="0" w:space="0" w:color="auto" w:frame="1"/>
          <w:lang w:eastAsia="uk-UA"/>
        </w:rPr>
        <w:br/>
        <w:t xml:space="preserve">Механізм функціонування системи забезпечення якості освіти в </w:t>
      </w:r>
      <w:r w:rsidR="008C5A23" w:rsidRPr="00A649B1">
        <w:rPr>
          <w:rFonts w:ascii="Times New Roman" w:eastAsia="Times New Roman" w:hAnsi="Times New Roman" w:cs="Times New Roman"/>
          <w:color w:val="000000"/>
          <w:sz w:val="28"/>
          <w:szCs w:val="28"/>
          <w:bdr w:val="none" w:sz="0" w:space="0" w:color="auto" w:frame="1"/>
          <w:lang w:eastAsia="uk-UA"/>
        </w:rPr>
        <w:t>«</w:t>
      </w:r>
      <w:proofErr w:type="spellStart"/>
      <w:r w:rsidR="008C5A23" w:rsidRPr="00A649B1">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A649B1">
        <w:rPr>
          <w:rFonts w:ascii="Times New Roman" w:eastAsia="Times New Roman" w:hAnsi="Times New Roman" w:cs="Times New Roman"/>
          <w:color w:val="000000"/>
          <w:sz w:val="28"/>
          <w:szCs w:val="28"/>
          <w:bdr w:val="none" w:sz="0" w:space="0" w:color="auto" w:frame="1"/>
          <w:lang w:eastAsia="uk-UA"/>
        </w:rPr>
        <w:t xml:space="preserve"> ЗОШ І-ІІІ ст. - ДНЗ»</w:t>
      </w:r>
      <w:r w:rsidR="0081302F" w:rsidRPr="00A649B1">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включає послідовну підготовку та практичну реалізацію</w:t>
      </w:r>
      <w:r>
        <w:rPr>
          <w:rFonts w:ascii="Times New Roman" w:eastAsia="Times New Roman" w:hAnsi="Times New Roman" w:cs="Times New Roman"/>
          <w:color w:val="000000"/>
          <w:sz w:val="28"/>
          <w:szCs w:val="28"/>
          <w:bdr w:val="none" w:sz="0" w:space="0" w:color="auto" w:frame="1"/>
          <w:lang w:eastAsia="uk-UA"/>
        </w:rPr>
        <w:t xml:space="preserve"> наступних етапів управління:</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планування (аналіз сучасного стану освітньої діяльності та освітнього процесу; визначення сильних сторін і проблем у розвитку; визначення пріоритетних цілей та ро</w:t>
      </w:r>
      <w:r>
        <w:rPr>
          <w:rFonts w:ascii="Times New Roman" w:eastAsia="Times New Roman" w:hAnsi="Times New Roman" w:cs="Times New Roman"/>
          <w:color w:val="000000"/>
          <w:sz w:val="28"/>
          <w:szCs w:val="28"/>
          <w:bdr w:val="none" w:sz="0" w:space="0" w:color="auto" w:frame="1"/>
          <w:lang w:eastAsia="uk-UA"/>
        </w:rPr>
        <w:t>зробка планів їх реалізації);</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 xml:space="preserve">організацію (переформатування/створення організаційної структури для досягнення поставлених цілей; визначення, розподіл та розмежування </w:t>
      </w:r>
      <w:r w:rsidR="002F01F9" w:rsidRPr="00A649B1">
        <w:rPr>
          <w:rFonts w:ascii="Times New Roman" w:eastAsia="Times New Roman" w:hAnsi="Times New Roman" w:cs="Times New Roman"/>
          <w:color w:val="000000"/>
          <w:sz w:val="28"/>
          <w:szCs w:val="28"/>
          <w:bdr w:val="none" w:sz="0" w:space="0" w:color="auto" w:frame="1"/>
          <w:lang w:eastAsia="uk-UA"/>
        </w:rPr>
        <w:lastRenderedPageBreak/>
        <w:t>повноважень із метою координування та взаємодії у процесі викона</w:t>
      </w:r>
      <w:r>
        <w:rPr>
          <w:rFonts w:ascii="Times New Roman" w:eastAsia="Times New Roman" w:hAnsi="Times New Roman" w:cs="Times New Roman"/>
          <w:color w:val="000000"/>
          <w:sz w:val="28"/>
          <w:szCs w:val="28"/>
          <w:bdr w:val="none" w:sz="0" w:space="0" w:color="auto" w:frame="1"/>
          <w:lang w:eastAsia="uk-UA"/>
        </w:rPr>
        <w:t>ння завдань);</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контроль (розробка процедур вимірювання та зіставлення отриманих</w:t>
      </w:r>
      <w:r>
        <w:rPr>
          <w:rFonts w:ascii="Times New Roman" w:eastAsia="Times New Roman" w:hAnsi="Times New Roman" w:cs="Times New Roman"/>
          <w:color w:val="000000"/>
          <w:sz w:val="28"/>
          <w:szCs w:val="28"/>
          <w:bdr w:val="none" w:sz="0" w:space="0" w:color="auto" w:frame="1"/>
          <w:lang w:eastAsia="uk-UA"/>
        </w:rPr>
        <w:t xml:space="preserve"> результатів зі стандартами);</w:t>
      </w:r>
    </w:p>
    <w:p w:rsidR="00A649B1" w:rsidRDefault="00A649B1" w:rsidP="00A649B1">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A649B1">
        <w:rPr>
          <w:rFonts w:ascii="Times New Roman" w:eastAsia="Times New Roman" w:hAnsi="Times New Roman" w:cs="Times New Roman"/>
          <w:color w:val="000000"/>
          <w:sz w:val="28"/>
          <w:szCs w:val="28"/>
          <w:bdr w:val="none" w:sz="0" w:space="0" w:color="auto" w:frame="1"/>
          <w:lang w:eastAsia="uk-UA"/>
        </w:rPr>
        <w:t>коригування (визначення та реалізація необхідних дій та заходів, націлених на стимулювання процесу досягнення максимальної відповідності стандар</w:t>
      </w:r>
      <w:r>
        <w:rPr>
          <w:rFonts w:ascii="Times New Roman" w:eastAsia="Times New Roman" w:hAnsi="Times New Roman" w:cs="Times New Roman"/>
          <w:color w:val="000000"/>
          <w:sz w:val="28"/>
          <w:szCs w:val="28"/>
          <w:bdr w:val="none" w:sz="0" w:space="0" w:color="auto" w:frame="1"/>
          <w:lang w:eastAsia="uk-UA"/>
        </w:rPr>
        <w:t>там).</w:t>
      </w:r>
    </w:p>
    <w:p w:rsidR="00A649B1" w:rsidRDefault="002F01F9" w:rsidP="00A649B1">
      <w:pPr>
        <w:pStyle w:val="a4"/>
        <w:spacing w:before="100" w:beforeAutospacing="1" w:after="100" w:afterAutospacing="1" w:line="240" w:lineRule="auto"/>
        <w:ind w:left="709"/>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t>Система контролю якості освітньо</w:t>
      </w:r>
      <w:r w:rsidR="00A649B1">
        <w:rPr>
          <w:rFonts w:ascii="Times New Roman" w:eastAsia="Times New Roman" w:hAnsi="Times New Roman" w:cs="Times New Roman"/>
          <w:color w:val="000000"/>
          <w:sz w:val="28"/>
          <w:szCs w:val="28"/>
          <w:bdr w:val="none" w:sz="0" w:space="0" w:color="auto" w:frame="1"/>
          <w:lang w:eastAsia="uk-UA"/>
        </w:rPr>
        <w:t>го процесу в закладі включає:</w:t>
      </w:r>
    </w:p>
    <w:p w:rsidR="00A649B1" w:rsidRDefault="002F01F9" w:rsidP="00A649B1">
      <w:pPr>
        <w:pStyle w:val="a4"/>
        <w:numPr>
          <w:ilvl w:val="0"/>
          <w:numId w:val="6"/>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t>Самооцінку ефективності діяль</w:t>
      </w:r>
      <w:r w:rsidR="00A649B1">
        <w:rPr>
          <w:rFonts w:ascii="Times New Roman" w:eastAsia="Times New Roman" w:hAnsi="Times New Roman" w:cs="Times New Roman"/>
          <w:color w:val="000000"/>
          <w:sz w:val="28"/>
          <w:szCs w:val="28"/>
          <w:bdr w:val="none" w:sz="0" w:space="0" w:color="auto" w:frame="1"/>
          <w:lang w:eastAsia="uk-UA"/>
        </w:rPr>
        <w:t>ності із забезпечення якості;</w:t>
      </w:r>
    </w:p>
    <w:p w:rsidR="00A649B1" w:rsidRDefault="002F01F9" w:rsidP="00A649B1">
      <w:pPr>
        <w:pStyle w:val="a4"/>
        <w:numPr>
          <w:ilvl w:val="0"/>
          <w:numId w:val="6"/>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t>Контроль якості результатів навчання</w:t>
      </w:r>
      <w:r w:rsidR="00A649B1">
        <w:rPr>
          <w:rFonts w:ascii="Times New Roman" w:eastAsia="Times New Roman" w:hAnsi="Times New Roman" w:cs="Times New Roman"/>
          <w:color w:val="000000"/>
          <w:sz w:val="28"/>
          <w:szCs w:val="28"/>
          <w:bdr w:val="none" w:sz="0" w:space="0" w:color="auto" w:frame="1"/>
          <w:lang w:eastAsia="uk-UA"/>
        </w:rPr>
        <w:t xml:space="preserve"> та об’єктивності оцінювання;</w:t>
      </w:r>
    </w:p>
    <w:p w:rsidR="00FC59D7" w:rsidRDefault="002F01F9" w:rsidP="00FC59D7">
      <w:pPr>
        <w:pStyle w:val="a4"/>
        <w:numPr>
          <w:ilvl w:val="0"/>
          <w:numId w:val="6"/>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t xml:space="preserve">Контроль якості реалізації </w:t>
      </w:r>
      <w:r w:rsidR="00E27E72">
        <w:rPr>
          <w:rFonts w:ascii="Times New Roman" w:eastAsia="Times New Roman" w:hAnsi="Times New Roman" w:cs="Times New Roman"/>
          <w:color w:val="000000"/>
          <w:sz w:val="28"/>
          <w:szCs w:val="28"/>
          <w:bdr w:val="none" w:sz="0" w:space="0" w:color="auto" w:frame="1"/>
          <w:lang w:eastAsia="uk-UA"/>
        </w:rPr>
        <w:t>навчальних (освітніх) програм.</w:t>
      </w:r>
      <w:r w:rsidR="00E27E72">
        <w:rPr>
          <w:rFonts w:ascii="Times New Roman" w:eastAsia="Times New Roman" w:hAnsi="Times New Roman" w:cs="Times New Roman"/>
          <w:color w:val="000000"/>
          <w:sz w:val="28"/>
          <w:szCs w:val="28"/>
          <w:bdr w:val="none" w:sz="0" w:space="0" w:color="auto" w:frame="1"/>
          <w:lang w:eastAsia="uk-UA"/>
        </w:rPr>
        <w:br/>
      </w:r>
    </w:p>
    <w:p w:rsidR="00FC59D7" w:rsidRDefault="002F01F9" w:rsidP="00FC59D7">
      <w:pPr>
        <w:pStyle w:val="a4"/>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t xml:space="preserve">Критеріями ефективності внутрішньої системи забезпечення якості освіти в </w:t>
      </w:r>
      <w:r w:rsidR="008C5A23" w:rsidRPr="00A649B1">
        <w:rPr>
          <w:rFonts w:ascii="Times New Roman" w:eastAsia="Times New Roman" w:hAnsi="Times New Roman" w:cs="Times New Roman"/>
          <w:color w:val="000000"/>
          <w:sz w:val="28"/>
          <w:szCs w:val="28"/>
          <w:bdr w:val="none" w:sz="0" w:space="0" w:color="auto" w:frame="1"/>
          <w:lang w:eastAsia="uk-UA"/>
        </w:rPr>
        <w:t>«</w:t>
      </w:r>
      <w:proofErr w:type="spellStart"/>
      <w:r w:rsidR="008C5A23" w:rsidRPr="00A649B1">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A649B1">
        <w:rPr>
          <w:rFonts w:ascii="Times New Roman" w:eastAsia="Times New Roman" w:hAnsi="Times New Roman" w:cs="Times New Roman"/>
          <w:color w:val="000000"/>
          <w:sz w:val="28"/>
          <w:szCs w:val="28"/>
          <w:bdr w:val="none" w:sz="0" w:space="0" w:color="auto" w:frame="1"/>
          <w:lang w:eastAsia="uk-UA"/>
        </w:rPr>
        <w:t xml:space="preserve"> ЗОШ І-ІІІ ст. - ДНЗ»</w:t>
      </w:r>
      <w:r w:rsidR="0081302F" w:rsidRPr="00A649B1">
        <w:rPr>
          <w:rFonts w:ascii="Times New Roman" w:eastAsia="Times New Roman" w:hAnsi="Times New Roman" w:cs="Times New Roman"/>
          <w:color w:val="000000"/>
          <w:sz w:val="28"/>
          <w:szCs w:val="28"/>
          <w:bdr w:val="none" w:sz="0" w:space="0" w:color="auto" w:frame="1"/>
          <w:lang w:eastAsia="uk-UA"/>
        </w:rPr>
        <w:t xml:space="preserve"> </w:t>
      </w:r>
      <w:r w:rsidR="00FC59D7">
        <w:rPr>
          <w:rFonts w:ascii="Times New Roman" w:eastAsia="Times New Roman" w:hAnsi="Times New Roman" w:cs="Times New Roman"/>
          <w:color w:val="000000"/>
          <w:sz w:val="28"/>
          <w:szCs w:val="28"/>
          <w:bdr w:val="none" w:sz="0" w:space="0" w:color="auto" w:frame="1"/>
          <w:lang w:eastAsia="uk-UA"/>
        </w:rPr>
        <w:t>є:</w:t>
      </w:r>
    </w:p>
    <w:p w:rsidR="00FC59D7" w:rsidRDefault="002F01F9" w:rsidP="00FC59D7">
      <w:pPr>
        <w:pStyle w:val="a4"/>
        <w:numPr>
          <w:ilvl w:val="0"/>
          <w:numId w:val="7"/>
        </w:numPr>
        <w:spacing w:before="100" w:beforeAutospacing="1" w:after="100" w:afterAutospacing="1" w:line="240" w:lineRule="auto"/>
        <w:ind w:left="0" w:firstLine="1004"/>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t>Досягнення здобувачів освіти, показн</w:t>
      </w:r>
      <w:r w:rsidR="00FC59D7">
        <w:rPr>
          <w:rFonts w:ascii="Times New Roman" w:eastAsia="Times New Roman" w:hAnsi="Times New Roman" w:cs="Times New Roman"/>
          <w:color w:val="000000"/>
          <w:sz w:val="28"/>
          <w:szCs w:val="28"/>
          <w:bdr w:val="none" w:sz="0" w:space="0" w:color="auto" w:frame="1"/>
          <w:lang w:eastAsia="uk-UA"/>
        </w:rPr>
        <w:t>ики результатів їх навчання.</w:t>
      </w:r>
    </w:p>
    <w:p w:rsidR="00FC59D7" w:rsidRDefault="002F01F9" w:rsidP="00FC59D7">
      <w:pPr>
        <w:pStyle w:val="a4"/>
        <w:numPr>
          <w:ilvl w:val="0"/>
          <w:numId w:val="7"/>
        </w:numPr>
        <w:spacing w:before="100" w:beforeAutospacing="1" w:after="100" w:afterAutospacing="1" w:line="240" w:lineRule="auto"/>
        <w:ind w:left="0" w:firstLine="1004"/>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t>Відповідність показників успішності здобувачів освіти результатам їх навчання на кожному рівні повної загальної середньої освіти під час державної підсумкової атестації, зовнішн</w:t>
      </w:r>
      <w:r w:rsidR="00FC59D7">
        <w:rPr>
          <w:rFonts w:ascii="Times New Roman" w:eastAsia="Times New Roman" w:hAnsi="Times New Roman" w:cs="Times New Roman"/>
          <w:color w:val="000000"/>
          <w:sz w:val="28"/>
          <w:szCs w:val="28"/>
          <w:bdr w:val="none" w:sz="0" w:space="0" w:color="auto" w:frame="1"/>
          <w:lang w:eastAsia="uk-UA"/>
        </w:rPr>
        <w:t>ього незалежного оцінювання.</w:t>
      </w:r>
    </w:p>
    <w:p w:rsidR="00FC59D7" w:rsidRDefault="002F01F9" w:rsidP="00FC59D7">
      <w:pPr>
        <w:pStyle w:val="a4"/>
        <w:numPr>
          <w:ilvl w:val="0"/>
          <w:numId w:val="7"/>
        </w:numPr>
        <w:spacing w:before="100" w:beforeAutospacing="1" w:after="100" w:afterAutospacing="1" w:line="240" w:lineRule="auto"/>
        <w:ind w:left="0" w:firstLine="1004"/>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t>Якісний склад та ефективність робо</w:t>
      </w:r>
      <w:r w:rsidR="00FC59D7">
        <w:rPr>
          <w:rFonts w:ascii="Times New Roman" w:eastAsia="Times New Roman" w:hAnsi="Times New Roman" w:cs="Times New Roman"/>
          <w:color w:val="000000"/>
          <w:sz w:val="28"/>
          <w:szCs w:val="28"/>
          <w:bdr w:val="none" w:sz="0" w:space="0" w:color="auto" w:frame="1"/>
          <w:lang w:eastAsia="uk-UA"/>
        </w:rPr>
        <w:t>ти педагогічних працівників.</w:t>
      </w:r>
    </w:p>
    <w:p w:rsidR="00FC59D7" w:rsidRDefault="002F01F9" w:rsidP="00FC59D7">
      <w:pPr>
        <w:pStyle w:val="a4"/>
        <w:numPr>
          <w:ilvl w:val="0"/>
          <w:numId w:val="7"/>
        </w:numPr>
        <w:spacing w:before="100" w:beforeAutospacing="1" w:after="100" w:afterAutospacing="1" w:line="240" w:lineRule="auto"/>
        <w:ind w:left="0" w:firstLine="1004"/>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t>Показник наявності освітніх, методичних і матеріально-технічних ресурсів для забезпечення якісного освітнього процесу</w:t>
      </w:r>
      <w:r w:rsidR="00FC59D7">
        <w:rPr>
          <w:rFonts w:ascii="Times New Roman" w:eastAsia="Times New Roman" w:hAnsi="Times New Roman" w:cs="Times New Roman"/>
          <w:color w:val="000000"/>
          <w:sz w:val="28"/>
          <w:szCs w:val="28"/>
          <w:bdr w:val="none" w:sz="0" w:space="0" w:color="auto" w:frame="1"/>
          <w:lang w:eastAsia="uk-UA"/>
        </w:rPr>
        <w:t>.</w:t>
      </w:r>
    </w:p>
    <w:p w:rsidR="00FC59D7" w:rsidRDefault="002F01F9" w:rsidP="00FC59D7">
      <w:pPr>
        <w:pStyle w:val="a4"/>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A649B1">
        <w:rPr>
          <w:rFonts w:ascii="Times New Roman" w:eastAsia="Times New Roman" w:hAnsi="Times New Roman" w:cs="Times New Roman"/>
          <w:color w:val="000000"/>
          <w:sz w:val="28"/>
          <w:szCs w:val="28"/>
          <w:bdr w:val="none" w:sz="0" w:space="0" w:color="auto" w:frame="1"/>
          <w:lang w:eastAsia="uk-UA"/>
        </w:rPr>
        <w:br/>
        <w:t xml:space="preserve">Завдання внутрішньої системи забезпечення якості освіти в </w:t>
      </w:r>
      <w:r w:rsidR="0081302F" w:rsidRPr="00A649B1">
        <w:rPr>
          <w:rFonts w:ascii="Times New Roman" w:eastAsia="Times New Roman" w:hAnsi="Times New Roman" w:cs="Times New Roman"/>
          <w:color w:val="000000"/>
          <w:sz w:val="28"/>
          <w:szCs w:val="28"/>
          <w:bdr w:val="none" w:sz="0" w:space="0" w:color="auto" w:frame="1"/>
          <w:lang w:eastAsia="uk-UA"/>
        </w:rPr>
        <w:t>«</w:t>
      </w:r>
      <w:proofErr w:type="spellStart"/>
      <w:r w:rsidR="0081302F" w:rsidRPr="00A649B1">
        <w:rPr>
          <w:rFonts w:ascii="Times New Roman" w:eastAsia="Times New Roman" w:hAnsi="Times New Roman" w:cs="Times New Roman"/>
          <w:color w:val="000000"/>
          <w:sz w:val="28"/>
          <w:szCs w:val="28"/>
          <w:bdr w:val="none" w:sz="0" w:space="0" w:color="auto" w:frame="1"/>
          <w:lang w:eastAsia="uk-UA"/>
        </w:rPr>
        <w:t>Межиріцька</w:t>
      </w:r>
      <w:proofErr w:type="spellEnd"/>
      <w:r w:rsidR="0081302F" w:rsidRPr="00A649B1">
        <w:rPr>
          <w:rFonts w:ascii="Times New Roman" w:eastAsia="Times New Roman" w:hAnsi="Times New Roman" w:cs="Times New Roman"/>
          <w:color w:val="000000"/>
          <w:sz w:val="28"/>
          <w:szCs w:val="28"/>
          <w:bdr w:val="none" w:sz="0" w:space="0" w:color="auto" w:frame="1"/>
          <w:lang w:eastAsia="uk-UA"/>
        </w:rPr>
        <w:t xml:space="preserve"> ЗОШ І-ІІІ ст. - ДНЗ» :</w:t>
      </w:r>
    </w:p>
    <w:p w:rsidR="00FC59D7" w:rsidRDefault="00FC59D7" w:rsidP="00FC59D7">
      <w:pPr>
        <w:pStyle w:val="a4"/>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оновлення методичн</w:t>
      </w:r>
      <w:r>
        <w:rPr>
          <w:rFonts w:ascii="Times New Roman" w:eastAsia="Times New Roman" w:hAnsi="Times New Roman" w:cs="Times New Roman"/>
          <w:color w:val="000000"/>
          <w:sz w:val="28"/>
          <w:szCs w:val="28"/>
          <w:bdr w:val="none" w:sz="0" w:space="0" w:color="auto" w:frame="1"/>
          <w:lang w:eastAsia="uk-UA"/>
        </w:rPr>
        <w:t>ої бази освітньої діяльності;</w:t>
      </w:r>
    </w:p>
    <w:p w:rsidR="00FC59D7" w:rsidRDefault="00FC59D7" w:rsidP="00FC59D7">
      <w:pPr>
        <w:pStyle w:val="a4"/>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контроль за виконанням навчальних планів та освітньої програми, якістю знань, умінь і навичок учнів, розробка рек</w:t>
      </w:r>
      <w:r>
        <w:rPr>
          <w:rFonts w:ascii="Times New Roman" w:eastAsia="Times New Roman" w:hAnsi="Times New Roman" w:cs="Times New Roman"/>
          <w:color w:val="000000"/>
          <w:sz w:val="28"/>
          <w:szCs w:val="28"/>
          <w:bdr w:val="none" w:sz="0" w:space="0" w:color="auto" w:frame="1"/>
          <w:lang w:eastAsia="uk-UA"/>
        </w:rPr>
        <w:t>омендацій щодо їх покращення;</w:t>
      </w:r>
    </w:p>
    <w:p w:rsidR="00FC59D7" w:rsidRDefault="00FC59D7" w:rsidP="00FC59D7">
      <w:pPr>
        <w:pStyle w:val="a4"/>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моніторинг та оптимізація соціально-психологіч</w:t>
      </w:r>
      <w:r>
        <w:rPr>
          <w:rFonts w:ascii="Times New Roman" w:eastAsia="Times New Roman" w:hAnsi="Times New Roman" w:cs="Times New Roman"/>
          <w:color w:val="000000"/>
          <w:sz w:val="28"/>
          <w:szCs w:val="28"/>
          <w:bdr w:val="none" w:sz="0" w:space="0" w:color="auto" w:frame="1"/>
          <w:lang w:eastAsia="uk-UA"/>
        </w:rPr>
        <w:t>ного середовища закладу освіти;</w:t>
      </w:r>
    </w:p>
    <w:p w:rsidR="00FC59D7" w:rsidRDefault="00FC59D7" w:rsidP="00FC59D7">
      <w:pPr>
        <w:pStyle w:val="a4"/>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створення необхідних умов для підвищення фахового кваліфікаційного рівня педагогічних працівників.</w:t>
      </w:r>
    </w:p>
    <w:p w:rsidR="002F01F9" w:rsidRDefault="002F01F9" w:rsidP="00FC59D7">
      <w:pPr>
        <w:pStyle w:val="a4"/>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p>
    <w:p w:rsidR="00FC59D7" w:rsidRPr="00FC59D7" w:rsidRDefault="00FC59D7" w:rsidP="00FC59D7">
      <w:pPr>
        <w:pStyle w:val="a4"/>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p>
    <w:p w:rsidR="002F01F9" w:rsidRDefault="002F01F9" w:rsidP="002F01F9">
      <w:pPr>
        <w:spacing w:after="0" w:line="15" w:lineRule="atLeast"/>
        <w:jc w:val="center"/>
        <w:textAlignment w:val="baseline"/>
        <w:rPr>
          <w:rFonts w:ascii="Times New Roman" w:eastAsia="Times New Roman" w:hAnsi="Times New Roman" w:cs="Times New Roman"/>
          <w:b/>
          <w:color w:val="000000"/>
          <w:sz w:val="28"/>
          <w:szCs w:val="28"/>
          <w:bdr w:val="none" w:sz="0" w:space="0" w:color="auto" w:frame="1"/>
          <w:lang w:eastAsia="uk-UA"/>
        </w:rPr>
      </w:pPr>
      <w:r w:rsidRPr="00EE682B">
        <w:rPr>
          <w:rFonts w:ascii="Times New Roman" w:eastAsia="Times New Roman" w:hAnsi="Times New Roman" w:cs="Times New Roman"/>
          <w:b/>
          <w:bCs/>
          <w:color w:val="000000"/>
          <w:sz w:val="28"/>
          <w:szCs w:val="28"/>
          <w:bdr w:val="none" w:sz="0" w:space="0" w:color="auto" w:frame="1"/>
          <w:lang w:eastAsia="uk-UA"/>
        </w:rPr>
        <w:t xml:space="preserve">3. Система та механізми забезпечення академічної доброчесності в </w:t>
      </w:r>
      <w:r w:rsidR="008C5A23" w:rsidRPr="00EE682B">
        <w:rPr>
          <w:rFonts w:ascii="Times New Roman" w:eastAsia="Times New Roman" w:hAnsi="Times New Roman" w:cs="Times New Roman"/>
          <w:b/>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b/>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b/>
          <w:color w:val="000000"/>
          <w:sz w:val="28"/>
          <w:szCs w:val="28"/>
          <w:bdr w:val="none" w:sz="0" w:space="0" w:color="auto" w:frame="1"/>
          <w:lang w:eastAsia="uk-UA"/>
        </w:rPr>
        <w:t xml:space="preserve"> ЗОШ І-ІІІ ст. - ДНЗ»</w:t>
      </w:r>
    </w:p>
    <w:p w:rsidR="00E27E72" w:rsidRPr="00EE682B" w:rsidRDefault="00E27E72" w:rsidP="00E27E72">
      <w:pPr>
        <w:spacing w:after="0" w:line="240" w:lineRule="auto"/>
        <w:ind w:firstLine="709"/>
        <w:jc w:val="both"/>
        <w:textAlignment w:val="baseline"/>
        <w:rPr>
          <w:rFonts w:ascii="Times New Roman" w:eastAsia="Times New Roman" w:hAnsi="Times New Roman" w:cs="Times New Roman"/>
          <w:color w:val="000000"/>
          <w:sz w:val="28"/>
          <w:szCs w:val="28"/>
          <w:lang w:eastAsia="uk-UA"/>
        </w:rPr>
      </w:pPr>
    </w:p>
    <w:p w:rsidR="00E27E72" w:rsidRDefault="002F01F9"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Система забезпечення академічної доброчесності в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 </w:t>
      </w:r>
      <w:r w:rsidRPr="00EE682B">
        <w:rPr>
          <w:rFonts w:ascii="Times New Roman" w:eastAsia="Times New Roman" w:hAnsi="Times New Roman" w:cs="Times New Roman"/>
          <w:color w:val="000000"/>
          <w:sz w:val="28"/>
          <w:szCs w:val="28"/>
          <w:bdr w:val="none" w:sz="0" w:space="0" w:color="auto" w:frame="1"/>
          <w:lang w:eastAsia="uk-UA"/>
        </w:rPr>
        <w:t>функціонує відповідно до статті 42 Закону України «Про освіту».</w:t>
      </w:r>
      <w:r w:rsidRPr="00EE682B">
        <w:rPr>
          <w:rFonts w:ascii="Times New Roman" w:eastAsia="Times New Roman" w:hAnsi="Times New Roman" w:cs="Times New Roman"/>
          <w:color w:val="000000"/>
          <w:sz w:val="28"/>
          <w:szCs w:val="28"/>
          <w:bdr w:val="none" w:sz="0" w:space="0" w:color="auto" w:frame="1"/>
          <w:lang w:eastAsia="uk-UA"/>
        </w:rPr>
        <w:br/>
        <w:t>Дотримання академічної доброчесності педагогічними працівниками передбачає:</w:t>
      </w:r>
    </w:p>
    <w:p w:rsidR="00E27E72" w:rsidRDefault="00E27E72"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дотримання норм законодавства про авт</w:t>
      </w:r>
      <w:r>
        <w:rPr>
          <w:rFonts w:ascii="Times New Roman" w:eastAsia="Times New Roman" w:hAnsi="Times New Roman" w:cs="Times New Roman"/>
          <w:color w:val="000000"/>
          <w:sz w:val="28"/>
          <w:szCs w:val="28"/>
          <w:bdr w:val="none" w:sz="0" w:space="0" w:color="auto" w:frame="1"/>
          <w:lang w:eastAsia="uk-UA"/>
        </w:rPr>
        <w:t>орське право і суміжні права;</w:t>
      </w:r>
    </w:p>
    <w:p w:rsidR="00E27E72" w:rsidRDefault="00E27E72"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lastRenderedPageBreak/>
        <w:t xml:space="preserve">- </w:t>
      </w:r>
      <w:r w:rsidR="002F01F9" w:rsidRPr="00EE682B">
        <w:rPr>
          <w:rFonts w:ascii="Times New Roman" w:eastAsia="Times New Roman" w:hAnsi="Times New Roman" w:cs="Times New Roman"/>
          <w:color w:val="000000"/>
          <w:sz w:val="28"/>
          <w:szCs w:val="28"/>
          <w:bdr w:val="none" w:sz="0" w:space="0" w:color="auto" w:frame="1"/>
          <w:lang w:eastAsia="uk-UA"/>
        </w:rPr>
        <w:t>надання достовірної інформації про методики і результати досліджень, джерела використаної інформації та власну педагогічну (науково-пед</w:t>
      </w:r>
      <w:r>
        <w:rPr>
          <w:rFonts w:ascii="Times New Roman" w:eastAsia="Times New Roman" w:hAnsi="Times New Roman" w:cs="Times New Roman"/>
          <w:color w:val="000000"/>
          <w:sz w:val="28"/>
          <w:szCs w:val="28"/>
          <w:bdr w:val="none" w:sz="0" w:space="0" w:color="auto" w:frame="1"/>
          <w:lang w:eastAsia="uk-UA"/>
        </w:rPr>
        <w:t>агогічну, творчу) діяльність;</w:t>
      </w:r>
    </w:p>
    <w:p w:rsidR="00E27E72" w:rsidRDefault="00E27E72"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контроль за дотриманням академічної добр</w:t>
      </w:r>
      <w:r>
        <w:rPr>
          <w:rFonts w:ascii="Times New Roman" w:eastAsia="Times New Roman" w:hAnsi="Times New Roman" w:cs="Times New Roman"/>
          <w:color w:val="000000"/>
          <w:sz w:val="28"/>
          <w:szCs w:val="28"/>
          <w:bdr w:val="none" w:sz="0" w:space="0" w:color="auto" w:frame="1"/>
          <w:lang w:eastAsia="uk-UA"/>
        </w:rPr>
        <w:t>очесності здобувачами освіти;</w:t>
      </w:r>
    </w:p>
    <w:p w:rsidR="00E27E72" w:rsidRDefault="00E27E72"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об’єктивне оцінювання ре</w:t>
      </w:r>
      <w:r>
        <w:rPr>
          <w:rFonts w:ascii="Times New Roman" w:eastAsia="Times New Roman" w:hAnsi="Times New Roman" w:cs="Times New Roman"/>
          <w:color w:val="000000"/>
          <w:sz w:val="28"/>
          <w:szCs w:val="28"/>
          <w:bdr w:val="none" w:sz="0" w:space="0" w:color="auto" w:frame="1"/>
          <w:lang w:eastAsia="uk-UA"/>
        </w:rPr>
        <w:t>зультатів навчання.</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p>
    <w:p w:rsidR="00E27E72" w:rsidRDefault="002F01F9"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Дотримання академічної доброчесності з</w:t>
      </w:r>
      <w:r w:rsidR="00E27E72">
        <w:rPr>
          <w:rFonts w:ascii="Times New Roman" w:eastAsia="Times New Roman" w:hAnsi="Times New Roman" w:cs="Times New Roman"/>
          <w:color w:val="000000"/>
          <w:sz w:val="28"/>
          <w:szCs w:val="28"/>
          <w:bdr w:val="none" w:sz="0" w:space="0" w:color="auto" w:frame="1"/>
          <w:lang w:eastAsia="uk-UA"/>
        </w:rPr>
        <w:t>добувачами освіти передбачає:</w:t>
      </w:r>
    </w:p>
    <w:p w:rsidR="00E27E72" w:rsidRDefault="00E27E72"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самостійне виконання навчальних завдань, завдань поточного та підсумкового к</w:t>
      </w:r>
      <w:r>
        <w:rPr>
          <w:rFonts w:ascii="Times New Roman" w:eastAsia="Times New Roman" w:hAnsi="Times New Roman" w:cs="Times New Roman"/>
          <w:color w:val="000000"/>
          <w:sz w:val="28"/>
          <w:szCs w:val="28"/>
          <w:bdr w:val="none" w:sz="0" w:space="0" w:color="auto" w:frame="1"/>
          <w:lang w:eastAsia="uk-UA"/>
        </w:rPr>
        <w:t>онтролю результатів навчання;</w:t>
      </w:r>
    </w:p>
    <w:p w:rsidR="00E27E72" w:rsidRDefault="00E27E72"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посилання на джерела інформації у разі використання ідей, розр</w:t>
      </w:r>
      <w:r>
        <w:rPr>
          <w:rFonts w:ascii="Times New Roman" w:eastAsia="Times New Roman" w:hAnsi="Times New Roman" w:cs="Times New Roman"/>
          <w:color w:val="000000"/>
          <w:sz w:val="28"/>
          <w:szCs w:val="28"/>
          <w:bdr w:val="none" w:sz="0" w:space="0" w:color="auto" w:frame="1"/>
          <w:lang w:eastAsia="uk-UA"/>
        </w:rPr>
        <w:t>обок, тверджень, відомостей;</w:t>
      </w:r>
    </w:p>
    <w:p w:rsidR="00E27E72" w:rsidRDefault="00E27E72"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п</w:t>
      </w:r>
      <w:r w:rsidR="002F01F9" w:rsidRPr="00EE682B">
        <w:rPr>
          <w:rFonts w:ascii="Times New Roman" w:eastAsia="Times New Roman" w:hAnsi="Times New Roman" w:cs="Times New Roman"/>
          <w:color w:val="000000"/>
          <w:sz w:val="28"/>
          <w:szCs w:val="28"/>
          <w:bdr w:val="none" w:sz="0" w:space="0" w:color="auto" w:frame="1"/>
          <w:lang w:eastAsia="uk-UA"/>
        </w:rPr>
        <w:t>остійна підготовка</w:t>
      </w:r>
      <w:r>
        <w:rPr>
          <w:rFonts w:ascii="Times New Roman" w:eastAsia="Times New Roman" w:hAnsi="Times New Roman" w:cs="Times New Roman"/>
          <w:color w:val="000000"/>
          <w:sz w:val="28"/>
          <w:szCs w:val="28"/>
          <w:bdr w:val="none" w:sz="0" w:space="0" w:color="auto" w:frame="1"/>
          <w:lang w:eastAsia="uk-UA"/>
        </w:rPr>
        <w:t xml:space="preserve"> до уроків, домашніх завдань;</w:t>
      </w:r>
    </w:p>
    <w:p w:rsidR="00E27E72" w:rsidRDefault="00E27E72"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самостійне подання щоденника для виставлен</w:t>
      </w:r>
      <w:r>
        <w:rPr>
          <w:rFonts w:ascii="Times New Roman" w:eastAsia="Times New Roman" w:hAnsi="Times New Roman" w:cs="Times New Roman"/>
          <w:color w:val="000000"/>
          <w:sz w:val="28"/>
          <w:szCs w:val="28"/>
          <w:bdr w:val="none" w:sz="0" w:space="0" w:color="auto" w:frame="1"/>
          <w:lang w:eastAsia="uk-UA"/>
        </w:rPr>
        <w:t>ня педагогом одержаних балів;</w:t>
      </w:r>
    </w:p>
    <w:p w:rsidR="00E27E72" w:rsidRDefault="00E27E72"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надання достовірної інформації про власні результати навчання батькам (особам, які їх замінюють</w:t>
      </w:r>
      <w:r>
        <w:rPr>
          <w:rFonts w:ascii="Times New Roman" w:eastAsia="Times New Roman" w:hAnsi="Times New Roman" w:cs="Times New Roman"/>
          <w:color w:val="000000"/>
          <w:sz w:val="28"/>
          <w:szCs w:val="28"/>
          <w:bdr w:val="none" w:sz="0" w:space="0" w:color="auto" w:frame="1"/>
          <w:lang w:eastAsia="uk-UA"/>
        </w:rPr>
        <w:t>).</w:t>
      </w:r>
    </w:p>
    <w:p w:rsidR="00E27E72" w:rsidRDefault="002F01F9"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Порушенням академічної доброчесності в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w:t>
      </w:r>
      <w:r w:rsidR="00E27E72">
        <w:rPr>
          <w:rFonts w:ascii="Times New Roman" w:eastAsia="Times New Roman" w:hAnsi="Times New Roman" w:cs="Times New Roman"/>
          <w:color w:val="000000"/>
          <w:sz w:val="28"/>
          <w:szCs w:val="28"/>
          <w:bdr w:val="none" w:sz="0" w:space="0" w:color="auto" w:frame="1"/>
          <w:lang w:eastAsia="uk-UA"/>
        </w:rPr>
        <w:t xml:space="preserve"> вважається:</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академічний плагіат;</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фабрикація;</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списування;</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обман;</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хабарництво;</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 xml:space="preserve">відмова своєчасно надавати інформацію (усно або письмово) про методики, технології, прийоми, методи викладання, стан виконання програми, рівень сформованості </w:t>
      </w:r>
      <w:proofErr w:type="spellStart"/>
      <w:r w:rsidR="002F01F9" w:rsidRPr="00EE682B">
        <w:rPr>
          <w:rFonts w:ascii="Times New Roman" w:eastAsia="Times New Roman" w:hAnsi="Times New Roman" w:cs="Times New Roman"/>
          <w:color w:val="000000"/>
          <w:sz w:val="28"/>
          <w:szCs w:val="28"/>
          <w:bdr w:val="none" w:sz="0" w:space="0" w:color="auto" w:frame="1"/>
          <w:lang w:eastAsia="uk-UA"/>
        </w:rPr>
        <w:t>компет</w:t>
      </w:r>
      <w:r>
        <w:rPr>
          <w:rFonts w:ascii="Times New Roman" w:eastAsia="Times New Roman" w:hAnsi="Times New Roman" w:cs="Times New Roman"/>
          <w:color w:val="000000"/>
          <w:sz w:val="28"/>
          <w:szCs w:val="28"/>
          <w:bdr w:val="none" w:sz="0" w:space="0" w:color="auto" w:frame="1"/>
          <w:lang w:eastAsia="uk-UA"/>
        </w:rPr>
        <w:t>ентностей</w:t>
      </w:r>
      <w:proofErr w:type="spellEnd"/>
      <w:r>
        <w:rPr>
          <w:rFonts w:ascii="Times New Roman" w:eastAsia="Times New Roman" w:hAnsi="Times New Roman" w:cs="Times New Roman"/>
          <w:color w:val="000000"/>
          <w:sz w:val="28"/>
          <w:szCs w:val="28"/>
          <w:bdr w:val="none" w:sz="0" w:space="0" w:color="auto" w:frame="1"/>
          <w:lang w:eastAsia="uk-UA"/>
        </w:rPr>
        <w:t xml:space="preserve"> здобувачами освіти;</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необ’єктивне оцінювання;</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невиконання обов’язків педагогічного працівника, передбачених статтею 5</w:t>
      </w:r>
      <w:r>
        <w:rPr>
          <w:rFonts w:ascii="Times New Roman" w:eastAsia="Times New Roman" w:hAnsi="Times New Roman" w:cs="Times New Roman"/>
          <w:color w:val="000000"/>
          <w:sz w:val="28"/>
          <w:szCs w:val="28"/>
          <w:bdr w:val="none" w:sz="0" w:space="0" w:color="auto" w:frame="1"/>
          <w:lang w:eastAsia="uk-UA"/>
        </w:rPr>
        <w:t>4 Закону України «Про освіту».</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p>
    <w:p w:rsidR="003F5FEC" w:rsidRDefault="002F01F9"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Заходи, спрямовані на дотримання академічної доброчесності в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w:t>
      </w:r>
      <w:r w:rsidR="003F5FEC">
        <w:rPr>
          <w:rFonts w:ascii="Times New Roman" w:eastAsia="Times New Roman" w:hAnsi="Times New Roman" w:cs="Times New Roman"/>
          <w:color w:val="000000"/>
          <w:sz w:val="28"/>
          <w:szCs w:val="28"/>
          <w:bdr w:val="none" w:sz="0" w:space="0" w:color="auto" w:frame="1"/>
          <w:lang w:eastAsia="uk-UA"/>
        </w:rPr>
        <w:t>, включають:</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ознайомлення педагогічних працівників, здобувачів освіти з вимогами щодо належного оформлення посилань на ви</w:t>
      </w:r>
      <w:r>
        <w:rPr>
          <w:rFonts w:ascii="Times New Roman" w:eastAsia="Times New Roman" w:hAnsi="Times New Roman" w:cs="Times New Roman"/>
          <w:color w:val="000000"/>
          <w:sz w:val="28"/>
          <w:szCs w:val="28"/>
          <w:bdr w:val="none" w:sz="0" w:space="0" w:color="auto" w:frame="1"/>
          <w:lang w:eastAsia="uk-UA"/>
        </w:rPr>
        <w:t>користані джерела інформації;</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ознайомлення педагогічних працівників, здобувачів освіти з документами, що унормовують дотримання академічної доброчесності та встановлюють відп</w:t>
      </w:r>
      <w:r>
        <w:rPr>
          <w:rFonts w:ascii="Times New Roman" w:eastAsia="Times New Roman" w:hAnsi="Times New Roman" w:cs="Times New Roman"/>
          <w:color w:val="000000"/>
          <w:sz w:val="28"/>
          <w:szCs w:val="28"/>
          <w:bdr w:val="none" w:sz="0" w:space="0" w:color="auto" w:frame="1"/>
          <w:lang w:eastAsia="uk-UA"/>
        </w:rPr>
        <w:t>овідальність за її порушення;</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 xml:space="preserve">проведення методичних заходів, що забезпечують формування загальних </w:t>
      </w:r>
      <w:proofErr w:type="spellStart"/>
      <w:r w:rsidR="002F01F9" w:rsidRPr="00EE682B">
        <w:rPr>
          <w:rFonts w:ascii="Times New Roman" w:eastAsia="Times New Roman" w:hAnsi="Times New Roman" w:cs="Times New Roman"/>
          <w:color w:val="000000"/>
          <w:sz w:val="28"/>
          <w:szCs w:val="28"/>
          <w:bdr w:val="none" w:sz="0" w:space="0" w:color="auto" w:frame="1"/>
          <w:lang w:eastAsia="uk-UA"/>
        </w:rPr>
        <w:t>компетентностей</w:t>
      </w:r>
      <w:proofErr w:type="spellEnd"/>
      <w:r w:rsidR="002F01F9" w:rsidRPr="00EE682B">
        <w:rPr>
          <w:rFonts w:ascii="Times New Roman" w:eastAsia="Times New Roman" w:hAnsi="Times New Roman" w:cs="Times New Roman"/>
          <w:color w:val="000000"/>
          <w:sz w:val="28"/>
          <w:szCs w:val="28"/>
          <w:bdr w:val="none" w:sz="0" w:space="0" w:color="auto" w:frame="1"/>
          <w:lang w:eastAsia="uk-UA"/>
        </w:rPr>
        <w:t xml:space="preserve"> з дотриманням правових та етичних норм і принципів, коректного менеджменту інформації при роботі з інформаційними ресурсами й об’єктами інтелектуальної власності;</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включення до планів виховної роботи класних колективів заходів із формування у здобувачів освіти етичних норм, що унеможливлюють порушен</w:t>
      </w:r>
      <w:r>
        <w:rPr>
          <w:rFonts w:ascii="Times New Roman" w:eastAsia="Times New Roman" w:hAnsi="Times New Roman" w:cs="Times New Roman"/>
          <w:color w:val="000000"/>
          <w:sz w:val="28"/>
          <w:szCs w:val="28"/>
          <w:bdr w:val="none" w:sz="0" w:space="0" w:color="auto" w:frame="1"/>
          <w:lang w:eastAsia="uk-UA"/>
        </w:rPr>
        <w:t>ня академічної доброчесності;</w:t>
      </w:r>
    </w:p>
    <w:p w:rsidR="00F407F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lastRenderedPageBreak/>
        <w:t xml:space="preserve">- </w:t>
      </w:r>
      <w:r w:rsidR="002F01F9" w:rsidRPr="00EE682B">
        <w:rPr>
          <w:rFonts w:ascii="Times New Roman" w:eastAsia="Times New Roman" w:hAnsi="Times New Roman" w:cs="Times New Roman"/>
          <w:color w:val="000000"/>
          <w:sz w:val="28"/>
          <w:szCs w:val="28"/>
          <w:bdr w:val="none" w:sz="0" w:space="0" w:color="auto" w:frame="1"/>
          <w:lang w:eastAsia="uk-UA"/>
        </w:rPr>
        <w:t>розміщення на веб-сайті закладу правових та етичних норм, принципів та правил, якими мають керуватис</w:t>
      </w:r>
      <w:r w:rsidR="00F407FC">
        <w:rPr>
          <w:rFonts w:ascii="Times New Roman" w:eastAsia="Times New Roman" w:hAnsi="Times New Roman" w:cs="Times New Roman"/>
          <w:color w:val="000000"/>
          <w:sz w:val="28"/>
          <w:szCs w:val="28"/>
          <w:bdr w:val="none" w:sz="0" w:space="0" w:color="auto" w:frame="1"/>
          <w:lang w:eastAsia="uk-UA"/>
        </w:rPr>
        <w:t>я учасники освітнього процесу.</w:t>
      </w:r>
    </w:p>
    <w:p w:rsidR="00F407FC" w:rsidRDefault="00F407F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p>
    <w:p w:rsidR="003F5FEC" w:rsidRDefault="002F01F9"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Виявлення поруше</w:t>
      </w:r>
      <w:r w:rsidR="008C5A23" w:rsidRPr="00EE682B">
        <w:rPr>
          <w:rFonts w:ascii="Times New Roman" w:eastAsia="Times New Roman" w:hAnsi="Times New Roman" w:cs="Times New Roman"/>
          <w:color w:val="000000"/>
          <w:sz w:val="28"/>
          <w:szCs w:val="28"/>
          <w:bdr w:val="none" w:sz="0" w:space="0" w:color="auto" w:frame="1"/>
          <w:lang w:eastAsia="uk-UA"/>
        </w:rPr>
        <w:t xml:space="preserve">нь академічної доброчесності в </w:t>
      </w:r>
      <w:r w:rsidRPr="00EE682B">
        <w:rPr>
          <w:rFonts w:ascii="Times New Roman" w:eastAsia="Times New Roman" w:hAnsi="Times New Roman" w:cs="Times New Roman"/>
          <w:color w:val="000000"/>
          <w:sz w:val="28"/>
          <w:szCs w:val="28"/>
          <w:bdr w:val="none" w:sz="0" w:space="0" w:color="auto" w:frame="1"/>
          <w:lang w:eastAsia="uk-UA"/>
        </w:rPr>
        <w:t xml:space="preserve">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w:t>
      </w:r>
      <w:r w:rsidR="003F5FEC">
        <w:rPr>
          <w:rFonts w:ascii="Times New Roman" w:eastAsia="Times New Roman" w:hAnsi="Times New Roman" w:cs="Times New Roman"/>
          <w:color w:val="000000"/>
          <w:sz w:val="28"/>
          <w:szCs w:val="28"/>
          <w:bdr w:val="none" w:sz="0" w:space="0" w:color="auto" w:frame="1"/>
          <w:lang w:eastAsia="uk-UA"/>
        </w:rPr>
        <w:t xml:space="preserve"> здійснюється наступним чином. </w:t>
      </w:r>
      <w:r w:rsidRPr="00EE682B">
        <w:rPr>
          <w:rFonts w:ascii="Times New Roman" w:eastAsia="Times New Roman" w:hAnsi="Times New Roman" w:cs="Times New Roman"/>
          <w:color w:val="000000"/>
          <w:sz w:val="28"/>
          <w:szCs w:val="28"/>
          <w:bdr w:val="none" w:sz="0" w:space="0" w:color="auto" w:frame="1"/>
          <w:lang w:eastAsia="uk-UA"/>
        </w:rPr>
        <w:t>Особа, яка виявила порушення академічної доброчесності педагогічним працівником, здобувачем освіти має право звернутися з письмовою заявою до директора школи. Заява щодо зазначеного порушення розглядається на засіданні Комісії, яка створюється наказом директора і ухвалює рішення про притягнення до академічної відповідальності (за погодженням з органом самоврядування здобувачів освіти)</w:t>
      </w:r>
      <w:r w:rsidRPr="00EE682B">
        <w:rPr>
          <w:rFonts w:ascii="Times New Roman" w:eastAsia="Times New Roman" w:hAnsi="Times New Roman" w:cs="Times New Roman"/>
          <w:color w:val="000000"/>
          <w:sz w:val="28"/>
          <w:szCs w:val="28"/>
          <w:bdr w:val="none" w:sz="0" w:space="0" w:color="auto" w:frame="1"/>
          <w:lang w:eastAsia="uk-UA"/>
        </w:rPr>
        <w:br/>
        <w:t>До складу Комісії входять представники педагогічного колективу та батьківської громади. Склад комісії погоджується на засіданні педагогічної ради закладу освіти та за</w:t>
      </w:r>
      <w:r w:rsidR="003F5FEC">
        <w:rPr>
          <w:rFonts w:ascii="Times New Roman" w:eastAsia="Times New Roman" w:hAnsi="Times New Roman" w:cs="Times New Roman"/>
          <w:color w:val="000000"/>
          <w:sz w:val="28"/>
          <w:szCs w:val="28"/>
          <w:bdr w:val="none" w:sz="0" w:space="0" w:color="auto" w:frame="1"/>
          <w:lang w:eastAsia="uk-UA"/>
        </w:rPr>
        <w:t xml:space="preserve">тверджується наказом керівника. </w:t>
      </w:r>
      <w:r w:rsidRPr="00EE682B">
        <w:rPr>
          <w:rFonts w:ascii="Times New Roman" w:eastAsia="Times New Roman" w:hAnsi="Times New Roman" w:cs="Times New Roman"/>
          <w:color w:val="000000"/>
          <w:sz w:val="28"/>
          <w:szCs w:val="28"/>
          <w:bdr w:val="none" w:sz="0" w:space="0" w:color="auto" w:frame="1"/>
          <w:lang w:eastAsia="uk-UA"/>
        </w:rPr>
        <w:t>Терм</w:t>
      </w:r>
      <w:r w:rsidR="003F5FEC">
        <w:rPr>
          <w:rFonts w:ascii="Times New Roman" w:eastAsia="Times New Roman" w:hAnsi="Times New Roman" w:cs="Times New Roman"/>
          <w:color w:val="000000"/>
          <w:sz w:val="28"/>
          <w:szCs w:val="28"/>
          <w:bdr w:val="none" w:sz="0" w:space="0" w:color="auto" w:frame="1"/>
          <w:lang w:eastAsia="uk-UA"/>
        </w:rPr>
        <w:t xml:space="preserve">ін повноважень Комісії – 1 рік. </w:t>
      </w:r>
      <w:r w:rsidRPr="00EE682B">
        <w:rPr>
          <w:rFonts w:ascii="Times New Roman" w:eastAsia="Times New Roman" w:hAnsi="Times New Roman" w:cs="Times New Roman"/>
          <w:color w:val="000000"/>
          <w:sz w:val="28"/>
          <w:szCs w:val="28"/>
          <w:bdr w:val="none" w:sz="0" w:space="0" w:color="auto" w:frame="1"/>
          <w:lang w:eastAsia="uk-UA"/>
        </w:rPr>
        <w:t>Комісія звіт</w:t>
      </w:r>
      <w:r w:rsidR="003F5FEC">
        <w:rPr>
          <w:rFonts w:ascii="Times New Roman" w:eastAsia="Times New Roman" w:hAnsi="Times New Roman" w:cs="Times New Roman"/>
          <w:color w:val="000000"/>
          <w:sz w:val="28"/>
          <w:szCs w:val="28"/>
          <w:bdr w:val="none" w:sz="0" w:space="0" w:color="auto" w:frame="1"/>
          <w:lang w:eastAsia="uk-UA"/>
        </w:rPr>
        <w:t>ує про свою роботу раз на рік.</w:t>
      </w:r>
    </w:p>
    <w:p w:rsidR="003F5FEC" w:rsidRDefault="002F01F9"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Кожна особа, стосовно якої порушено питання про порушення нею академічної д</w:t>
      </w:r>
      <w:r w:rsidR="003F5FEC">
        <w:rPr>
          <w:rFonts w:ascii="Times New Roman" w:eastAsia="Times New Roman" w:hAnsi="Times New Roman" w:cs="Times New Roman"/>
          <w:color w:val="000000"/>
          <w:sz w:val="28"/>
          <w:szCs w:val="28"/>
          <w:bdr w:val="none" w:sz="0" w:space="0" w:color="auto" w:frame="1"/>
          <w:lang w:eastAsia="uk-UA"/>
        </w:rPr>
        <w:t>оброчесності, має такі права:</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ознайомлюватися з усіма матеріалами перевірки щодо встановлення факту порушення академічної доброчесності</w:t>
      </w:r>
      <w:r>
        <w:rPr>
          <w:rFonts w:ascii="Times New Roman" w:eastAsia="Times New Roman" w:hAnsi="Times New Roman" w:cs="Times New Roman"/>
          <w:color w:val="000000"/>
          <w:sz w:val="28"/>
          <w:szCs w:val="28"/>
          <w:bdr w:val="none" w:sz="0" w:space="0" w:color="auto" w:frame="1"/>
          <w:lang w:eastAsia="uk-UA"/>
        </w:rPr>
        <w:t>, подавати до них зауваження;</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w:t>
      </w:r>
      <w:r>
        <w:rPr>
          <w:rFonts w:ascii="Times New Roman" w:eastAsia="Times New Roman" w:hAnsi="Times New Roman" w:cs="Times New Roman"/>
          <w:color w:val="000000"/>
          <w:sz w:val="28"/>
          <w:szCs w:val="28"/>
          <w:bdr w:val="none" w:sz="0" w:space="0" w:color="auto" w:frame="1"/>
          <w:lang w:eastAsia="uk-UA"/>
        </w:rPr>
        <w:t>ня академічної доброчесності;</w:t>
      </w:r>
    </w:p>
    <w:p w:rsidR="003F5FEC"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 xml:space="preserve">знати про дату, час і місце та бути присутньою під час розгляду питання про встановлення факту порушення академічної доброчесності та притягнення її до </w:t>
      </w:r>
      <w:r>
        <w:rPr>
          <w:rFonts w:ascii="Times New Roman" w:eastAsia="Times New Roman" w:hAnsi="Times New Roman" w:cs="Times New Roman"/>
          <w:color w:val="000000"/>
          <w:sz w:val="28"/>
          <w:szCs w:val="28"/>
          <w:bdr w:val="none" w:sz="0" w:space="0" w:color="auto" w:frame="1"/>
          <w:lang w:eastAsia="uk-UA"/>
        </w:rPr>
        <w:t>академічної відповідальності;</w:t>
      </w:r>
    </w:p>
    <w:p w:rsidR="0077699D" w:rsidRDefault="003F5FEC" w:rsidP="00E27E72">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оскаржити рішення про притягнення до академічної відповідальності до органу, уповноваженого розглядати апеляції, або до суду.</w:t>
      </w:r>
    </w:p>
    <w:p w:rsidR="002F01F9" w:rsidRPr="00EE682B" w:rsidRDefault="0077699D" w:rsidP="00E27E72">
      <w:pPr>
        <w:spacing w:after="0" w:line="240" w:lineRule="auto"/>
        <w:ind w:firstLine="709"/>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br/>
      </w:r>
    </w:p>
    <w:p w:rsidR="002F01F9" w:rsidRPr="00EE682B" w:rsidRDefault="002F01F9" w:rsidP="002F01F9">
      <w:pPr>
        <w:spacing w:after="0" w:line="15" w:lineRule="atLeast"/>
        <w:jc w:val="center"/>
        <w:textAlignment w:val="baseline"/>
        <w:rPr>
          <w:rFonts w:ascii="Times New Roman" w:eastAsia="Times New Roman" w:hAnsi="Times New Roman" w:cs="Times New Roman"/>
          <w:color w:val="000000"/>
          <w:sz w:val="28"/>
          <w:szCs w:val="28"/>
          <w:lang w:eastAsia="uk-UA"/>
        </w:rPr>
      </w:pPr>
      <w:r w:rsidRPr="00EE682B">
        <w:rPr>
          <w:rFonts w:ascii="Times New Roman" w:eastAsia="Times New Roman" w:hAnsi="Times New Roman" w:cs="Times New Roman"/>
          <w:b/>
          <w:bCs/>
          <w:color w:val="000000"/>
          <w:sz w:val="28"/>
          <w:szCs w:val="28"/>
          <w:bdr w:val="none" w:sz="0" w:space="0" w:color="auto" w:frame="1"/>
          <w:lang w:eastAsia="uk-UA"/>
        </w:rPr>
        <w:t>4. Критерії, правила і процедури оцінювання здобувачів освіти</w:t>
      </w:r>
      <w:r w:rsidRPr="00EE682B">
        <w:rPr>
          <w:rFonts w:ascii="Times New Roman" w:eastAsia="Times New Roman" w:hAnsi="Times New Roman" w:cs="Times New Roman"/>
          <w:color w:val="000000"/>
          <w:sz w:val="28"/>
          <w:szCs w:val="28"/>
          <w:bdr w:val="none" w:sz="0" w:space="0" w:color="auto" w:frame="1"/>
          <w:lang w:eastAsia="uk-UA"/>
        </w:rPr>
        <w:br/>
      </w:r>
    </w:p>
    <w:p w:rsidR="003F5FEC" w:rsidRDefault="002F01F9" w:rsidP="003F5FE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Оцінювання результатів навчанн</w:t>
      </w:r>
      <w:r w:rsidR="003F5FEC">
        <w:rPr>
          <w:rFonts w:ascii="Times New Roman" w:eastAsia="Times New Roman" w:hAnsi="Times New Roman" w:cs="Times New Roman"/>
          <w:color w:val="000000"/>
          <w:sz w:val="28"/>
          <w:szCs w:val="28"/>
          <w:bdr w:val="none" w:sz="0" w:space="0" w:color="auto" w:frame="1"/>
          <w:lang w:eastAsia="uk-UA"/>
        </w:rPr>
        <w:t>я здійснюється відповідно до:</w:t>
      </w:r>
    </w:p>
    <w:p w:rsidR="003F5FEC" w:rsidRDefault="003F5FEC" w:rsidP="003F5FE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F407FC">
        <w:rPr>
          <w:rFonts w:ascii="Times New Roman" w:eastAsia="Times New Roman" w:hAnsi="Times New Roman" w:cs="Times New Roman"/>
          <w:color w:val="000000"/>
          <w:sz w:val="28"/>
          <w:szCs w:val="28"/>
          <w:bdr w:val="none" w:sz="0" w:space="0" w:color="auto" w:frame="1"/>
          <w:lang w:eastAsia="uk-UA"/>
        </w:rPr>
        <w:t>о</w:t>
      </w:r>
      <w:r w:rsidR="002F01F9" w:rsidRPr="00EE682B">
        <w:rPr>
          <w:rFonts w:ascii="Times New Roman" w:eastAsia="Times New Roman" w:hAnsi="Times New Roman" w:cs="Times New Roman"/>
          <w:color w:val="000000"/>
          <w:sz w:val="28"/>
          <w:szCs w:val="28"/>
          <w:bdr w:val="none" w:sz="0" w:space="0" w:color="auto" w:frame="1"/>
          <w:lang w:eastAsia="uk-UA"/>
        </w:rPr>
        <w:t>рієнтовних вимог до контролю та оцінювання навчальних досягнень учнів початкової школи, затверджених наказом Міністерства освіти і науки України ві</w:t>
      </w:r>
      <w:r>
        <w:rPr>
          <w:rFonts w:ascii="Times New Roman" w:eastAsia="Times New Roman" w:hAnsi="Times New Roman" w:cs="Times New Roman"/>
          <w:color w:val="000000"/>
          <w:sz w:val="28"/>
          <w:szCs w:val="28"/>
          <w:bdr w:val="none" w:sz="0" w:space="0" w:color="auto" w:frame="1"/>
          <w:lang w:eastAsia="uk-UA"/>
        </w:rPr>
        <w:t>д 19 серпня 2016 року № 1009;</w:t>
      </w:r>
    </w:p>
    <w:p w:rsidR="00F407FC" w:rsidRDefault="003F5FEC" w:rsidP="003F5FE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F407FC">
        <w:rPr>
          <w:rFonts w:ascii="Times New Roman" w:eastAsia="Times New Roman" w:hAnsi="Times New Roman" w:cs="Times New Roman"/>
          <w:color w:val="000000"/>
          <w:sz w:val="28"/>
          <w:szCs w:val="28"/>
          <w:bdr w:val="none" w:sz="0" w:space="0" w:color="auto" w:frame="1"/>
          <w:lang w:eastAsia="uk-UA"/>
        </w:rPr>
        <w:t>к</w:t>
      </w:r>
      <w:r w:rsidR="002F01F9" w:rsidRPr="00EE682B">
        <w:rPr>
          <w:rFonts w:ascii="Times New Roman" w:eastAsia="Times New Roman" w:hAnsi="Times New Roman" w:cs="Times New Roman"/>
          <w:color w:val="000000"/>
          <w:sz w:val="28"/>
          <w:szCs w:val="28"/>
          <w:bdr w:val="none" w:sz="0" w:space="0" w:color="auto" w:frame="1"/>
          <w:lang w:eastAsia="uk-UA"/>
        </w:rPr>
        <w:t>ритеріїв оцінювання навчальних досягнень учнів (вихованців) у системі загальної середньої освіти, затверджених наказом МОН</w:t>
      </w: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молодь</w:t>
      </w: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с</w:t>
      </w:r>
      <w:r>
        <w:rPr>
          <w:rFonts w:ascii="Times New Roman" w:eastAsia="Times New Roman" w:hAnsi="Times New Roman" w:cs="Times New Roman"/>
          <w:color w:val="000000"/>
          <w:sz w:val="28"/>
          <w:szCs w:val="28"/>
          <w:bdr w:val="none" w:sz="0" w:space="0" w:color="auto" w:frame="1"/>
          <w:lang w:eastAsia="uk-UA"/>
        </w:rPr>
        <w:t xml:space="preserve">порт від 13.04.2011 року № 329. </w:t>
      </w:r>
      <w:r w:rsidR="002F01F9" w:rsidRPr="00EE682B">
        <w:rPr>
          <w:rFonts w:ascii="Times New Roman" w:eastAsia="Times New Roman" w:hAnsi="Times New Roman" w:cs="Times New Roman"/>
          <w:color w:val="000000"/>
          <w:sz w:val="28"/>
          <w:szCs w:val="28"/>
          <w:bdr w:val="none" w:sz="0" w:space="0" w:color="auto" w:frame="1"/>
          <w:lang w:eastAsia="uk-UA"/>
        </w:rPr>
        <w:t> Критерії оцінювання навчальних досягнень реалізуються в нормах оцінок, які встановлюють чітке співвідношення між вимогами до знань, умінь і навичок, які оцінюються</w:t>
      </w:r>
      <w:r w:rsidR="00F407FC">
        <w:rPr>
          <w:rFonts w:ascii="Times New Roman" w:eastAsia="Times New Roman" w:hAnsi="Times New Roman" w:cs="Times New Roman"/>
          <w:color w:val="000000"/>
          <w:sz w:val="28"/>
          <w:szCs w:val="28"/>
          <w:bdr w:val="none" w:sz="0" w:space="0" w:color="auto" w:frame="1"/>
          <w:lang w:eastAsia="uk-UA"/>
        </w:rPr>
        <w:t>, та показником оцінки в балах.</w:t>
      </w:r>
    </w:p>
    <w:p w:rsidR="00F407FC" w:rsidRDefault="002F01F9"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Навчальні досягнення здобувачів у 1-2 класах підлягають вербальному, формувальному оцінюванню, у 3-4 – формувальному та підсумковому </w:t>
      </w:r>
      <w:r w:rsidR="00F407FC">
        <w:rPr>
          <w:rFonts w:ascii="Times New Roman" w:eastAsia="Times New Roman" w:hAnsi="Times New Roman" w:cs="Times New Roman"/>
          <w:color w:val="000000"/>
          <w:sz w:val="28"/>
          <w:szCs w:val="28"/>
          <w:bdr w:val="none" w:sz="0" w:space="0" w:color="auto" w:frame="1"/>
          <w:lang w:eastAsia="uk-UA"/>
        </w:rPr>
        <w:t xml:space="preserve">(бальному) оцінюванню. </w:t>
      </w:r>
      <w:r w:rsidRPr="00EE682B">
        <w:rPr>
          <w:rFonts w:ascii="Times New Roman" w:eastAsia="Times New Roman" w:hAnsi="Times New Roman" w:cs="Times New Roman"/>
          <w:color w:val="000000"/>
          <w:sz w:val="28"/>
          <w:szCs w:val="28"/>
          <w:bdr w:val="none" w:sz="0" w:space="0" w:color="auto" w:frame="1"/>
          <w:lang w:eastAsia="uk-UA"/>
        </w:rPr>
        <w:t xml:space="preserve">Формувальне оцінювання учнів 1 класу проводиться відповідно до Методичних рекомендацій щодо формувального оцінювання </w:t>
      </w:r>
      <w:r w:rsidRPr="00EE682B">
        <w:rPr>
          <w:rFonts w:ascii="Times New Roman" w:eastAsia="Times New Roman" w:hAnsi="Times New Roman" w:cs="Times New Roman"/>
          <w:color w:val="000000"/>
          <w:sz w:val="28"/>
          <w:szCs w:val="28"/>
          <w:bdr w:val="none" w:sz="0" w:space="0" w:color="auto" w:frame="1"/>
          <w:lang w:eastAsia="uk-UA"/>
        </w:rPr>
        <w:lastRenderedPageBreak/>
        <w:t>учнів 1 класу (листи МОН від 18.05.2018 №2.2-125</w:t>
      </w:r>
      <w:r w:rsidR="00F407FC">
        <w:rPr>
          <w:rFonts w:ascii="Times New Roman" w:eastAsia="Times New Roman" w:hAnsi="Times New Roman" w:cs="Times New Roman"/>
          <w:color w:val="000000"/>
          <w:sz w:val="28"/>
          <w:szCs w:val="28"/>
          <w:bdr w:val="none" w:sz="0" w:space="0" w:color="auto" w:frame="1"/>
          <w:lang w:eastAsia="uk-UA"/>
        </w:rPr>
        <w:t>0 та від 21.05.2018 №2.2-1255).</w:t>
      </w:r>
    </w:p>
    <w:p w:rsidR="00F407FC" w:rsidRDefault="002F01F9"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Основними видами оцінювання здобувачів освіти є поточне та підсумкове (тематичне, семестрове, річне),</w:t>
      </w:r>
      <w:r w:rsidR="00F407FC">
        <w:rPr>
          <w:rFonts w:ascii="Times New Roman" w:eastAsia="Times New Roman" w:hAnsi="Times New Roman" w:cs="Times New Roman"/>
          <w:color w:val="000000"/>
          <w:sz w:val="28"/>
          <w:szCs w:val="28"/>
          <w:bdr w:val="none" w:sz="0" w:space="0" w:color="auto" w:frame="1"/>
          <w:lang w:eastAsia="uk-UA"/>
        </w:rPr>
        <w:t xml:space="preserve"> державна підсумкова атестація. </w:t>
      </w:r>
      <w:r w:rsidRPr="00EE682B">
        <w:rPr>
          <w:rFonts w:ascii="Times New Roman" w:eastAsia="Times New Roman" w:hAnsi="Times New Roman" w:cs="Times New Roman"/>
          <w:color w:val="000000"/>
          <w:sz w:val="28"/>
          <w:szCs w:val="28"/>
          <w:bdr w:val="none" w:sz="0" w:space="0" w:color="auto" w:frame="1"/>
          <w:lang w:eastAsia="uk-UA"/>
        </w:rPr>
        <w:t xml:space="preserve">У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w:t>
      </w:r>
      <w:r w:rsidRPr="00EE682B">
        <w:rPr>
          <w:rFonts w:ascii="Times New Roman" w:eastAsia="Times New Roman" w:hAnsi="Times New Roman" w:cs="Times New Roman"/>
          <w:color w:val="000000"/>
          <w:sz w:val="28"/>
          <w:szCs w:val="28"/>
          <w:bdr w:val="none" w:sz="0" w:space="0" w:color="auto" w:frame="1"/>
          <w:lang w:eastAsia="uk-UA"/>
        </w:rPr>
        <w:t xml:space="preserve"> використовується поточний контроль шляхом виконання різних видів завдань, передбачених навчальною програмою, у тому числі для самостійної та індивідуальної роботи здобувачів освіти протягом семестру. Поточний контроль здійснюється під час проведення практичних та лабораторних занять, а також за результатами перевірки контрольних, самостійних робіт, індивідуальних завдань тощо.</w:t>
      </w:r>
      <w:r w:rsidRPr="00EE682B">
        <w:rPr>
          <w:rFonts w:ascii="Times New Roman" w:eastAsia="Times New Roman" w:hAnsi="Times New Roman" w:cs="Times New Roman"/>
          <w:color w:val="000000"/>
          <w:sz w:val="28"/>
          <w:szCs w:val="28"/>
          <w:bdr w:val="none" w:sz="0" w:space="0" w:color="auto" w:frame="1"/>
          <w:lang w:eastAsia="uk-UA"/>
        </w:rPr>
        <w:br/>
        <w:t>Форми проведення видів контролю, їх кількість визначається</w:t>
      </w:r>
      <w:r w:rsidR="00F407FC">
        <w:rPr>
          <w:rFonts w:ascii="Times New Roman" w:eastAsia="Times New Roman" w:hAnsi="Times New Roman" w:cs="Times New Roman"/>
          <w:color w:val="000000"/>
          <w:sz w:val="28"/>
          <w:szCs w:val="28"/>
          <w:bdr w:val="none" w:sz="0" w:space="0" w:color="auto" w:frame="1"/>
          <w:lang w:eastAsia="uk-UA"/>
        </w:rPr>
        <w:t xml:space="preserve"> робочою програмою.</w:t>
      </w:r>
    </w:p>
    <w:p w:rsidR="00F407FC" w:rsidRDefault="002F01F9"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Тематична перевірка у 2-4 класах здійснюється у формі тематичної контрольної роботи після опанування програмової теми/розділу.</w:t>
      </w:r>
      <w:r w:rsidRPr="00EE682B">
        <w:rPr>
          <w:rFonts w:ascii="Times New Roman" w:eastAsia="Times New Roman" w:hAnsi="Times New Roman" w:cs="Times New Roman"/>
          <w:color w:val="000000"/>
          <w:sz w:val="28"/>
          <w:szCs w:val="28"/>
          <w:bdr w:val="none" w:sz="0" w:space="0" w:color="auto" w:frame="1"/>
          <w:lang w:eastAsia="uk-UA"/>
        </w:rPr>
        <w:br/>
        <w:t>Тематична оцінка у 5-11(12)-х класах виставляється з урахуванням усіх видів освітньої діяльності, що підлягали оцінюванню протягом вивчення теми. При цьому проведення окремої тематичної атестації при здійсненні відповідног</w:t>
      </w:r>
      <w:r w:rsidR="00F407FC">
        <w:rPr>
          <w:rFonts w:ascii="Times New Roman" w:eastAsia="Times New Roman" w:hAnsi="Times New Roman" w:cs="Times New Roman"/>
          <w:color w:val="000000"/>
          <w:sz w:val="28"/>
          <w:szCs w:val="28"/>
          <w:bdr w:val="none" w:sz="0" w:space="0" w:color="auto" w:frame="1"/>
          <w:lang w:eastAsia="uk-UA"/>
        </w:rPr>
        <w:t xml:space="preserve">о оцінювання не передбачається. </w:t>
      </w:r>
      <w:r w:rsidRPr="00EE682B">
        <w:rPr>
          <w:rFonts w:ascii="Times New Roman" w:eastAsia="Times New Roman" w:hAnsi="Times New Roman" w:cs="Times New Roman"/>
          <w:color w:val="000000"/>
          <w:sz w:val="28"/>
          <w:szCs w:val="28"/>
          <w:bdr w:val="none" w:sz="0" w:space="0" w:color="auto" w:frame="1"/>
          <w:lang w:eastAsia="uk-UA"/>
        </w:rPr>
        <w:t>Підсумкова перевірка у 1 класі передбачає підсумкові контрольні роботи у кінці навчального року (контрольне списування, комбінована контрольна робота з математики та індивідуальна перевірка навички читання вголос і розуміння прочитаного).</w:t>
      </w:r>
      <w:r w:rsidRPr="00EE682B">
        <w:rPr>
          <w:rFonts w:ascii="Times New Roman" w:eastAsia="Times New Roman" w:hAnsi="Times New Roman" w:cs="Times New Roman"/>
          <w:color w:val="000000"/>
          <w:sz w:val="28"/>
          <w:szCs w:val="28"/>
          <w:bdr w:val="none" w:sz="0" w:space="0" w:color="auto" w:frame="1"/>
          <w:lang w:eastAsia="uk-UA"/>
        </w:rPr>
        <w:br/>
        <w:t>Підсумкова перевірка у 2-3 класах передбачає тематичну перевірку, у 4 класі – тематичну перевірку та підсумкові контрольні робот</w:t>
      </w:r>
      <w:r w:rsidR="00F407FC">
        <w:rPr>
          <w:rFonts w:ascii="Times New Roman" w:eastAsia="Times New Roman" w:hAnsi="Times New Roman" w:cs="Times New Roman"/>
          <w:color w:val="000000"/>
          <w:sz w:val="28"/>
          <w:szCs w:val="28"/>
          <w:bdr w:val="none" w:sz="0" w:space="0" w:color="auto" w:frame="1"/>
          <w:lang w:eastAsia="uk-UA"/>
        </w:rPr>
        <w:t>и в кінці навчального року.</w:t>
      </w:r>
    </w:p>
    <w:p w:rsidR="002F01F9" w:rsidRPr="00EE682B" w:rsidRDefault="002F01F9" w:rsidP="003F5FEC">
      <w:pPr>
        <w:spacing w:after="0" w:line="240" w:lineRule="auto"/>
        <w:ind w:firstLine="709"/>
        <w:jc w:val="both"/>
        <w:textAlignment w:val="baseline"/>
        <w:rPr>
          <w:rFonts w:ascii="Times New Roman" w:eastAsia="Times New Roman" w:hAnsi="Times New Roman" w:cs="Times New Roman"/>
          <w:color w:val="000000"/>
          <w:sz w:val="28"/>
          <w:szCs w:val="28"/>
          <w:lang w:eastAsia="uk-UA"/>
        </w:rPr>
      </w:pPr>
      <w:r w:rsidRPr="00EE682B">
        <w:rPr>
          <w:rFonts w:ascii="Times New Roman" w:eastAsia="Times New Roman" w:hAnsi="Times New Roman" w:cs="Times New Roman"/>
          <w:color w:val="000000"/>
          <w:sz w:val="28"/>
          <w:szCs w:val="28"/>
          <w:bdr w:val="none" w:sz="0" w:space="0" w:color="auto" w:frame="1"/>
          <w:lang w:eastAsia="uk-UA"/>
        </w:rPr>
        <w:t>Оприлюднення результатів контролю здійснюється відповідно до вищезаз</w:t>
      </w:r>
      <w:r w:rsidR="00F407FC">
        <w:rPr>
          <w:rFonts w:ascii="Times New Roman" w:eastAsia="Times New Roman" w:hAnsi="Times New Roman" w:cs="Times New Roman"/>
          <w:color w:val="000000"/>
          <w:sz w:val="28"/>
          <w:szCs w:val="28"/>
          <w:bdr w:val="none" w:sz="0" w:space="0" w:color="auto" w:frame="1"/>
          <w:lang w:eastAsia="uk-UA"/>
        </w:rPr>
        <w:t xml:space="preserve">начених нормативних документів. </w:t>
      </w:r>
      <w:r w:rsidRPr="00EE682B">
        <w:rPr>
          <w:rFonts w:ascii="Times New Roman" w:eastAsia="Times New Roman" w:hAnsi="Times New Roman" w:cs="Times New Roman"/>
          <w:color w:val="000000"/>
          <w:sz w:val="28"/>
          <w:szCs w:val="28"/>
          <w:bdr w:val="none" w:sz="0" w:space="0" w:color="auto" w:frame="1"/>
          <w:lang w:eastAsia="uk-UA"/>
        </w:rPr>
        <w:t>Результати навчання здобувачів освіти на кожному рівні повної загальної середньої освіти оцінюються шляхом державної підсумкової атестації, яка може здійснюватися в різних формах, визначених законодавством, зокрема у формі зовнішнього незалежного оцінювання.</w:t>
      </w:r>
      <w:r w:rsidRPr="00EE682B">
        <w:rPr>
          <w:rFonts w:ascii="Times New Roman" w:eastAsia="Times New Roman" w:hAnsi="Times New Roman" w:cs="Times New Roman"/>
          <w:color w:val="000000"/>
          <w:sz w:val="28"/>
          <w:szCs w:val="28"/>
          <w:bdr w:val="none" w:sz="0" w:space="0" w:color="auto" w:frame="1"/>
          <w:lang w:eastAsia="uk-UA"/>
        </w:rPr>
        <w:br/>
      </w:r>
      <w:r w:rsidRPr="00EE682B">
        <w:rPr>
          <w:rFonts w:ascii="Times New Roman" w:eastAsia="Times New Roman" w:hAnsi="Times New Roman" w:cs="Times New Roman"/>
          <w:color w:val="000000"/>
          <w:sz w:val="28"/>
          <w:szCs w:val="28"/>
          <w:bdr w:val="none" w:sz="0" w:space="0" w:color="auto" w:frame="1"/>
          <w:lang w:eastAsia="uk-UA"/>
        </w:rPr>
        <w:br/>
      </w:r>
    </w:p>
    <w:p w:rsidR="002F01F9" w:rsidRPr="00EE682B" w:rsidRDefault="002F01F9" w:rsidP="002F01F9">
      <w:pPr>
        <w:spacing w:after="0" w:line="15" w:lineRule="atLeast"/>
        <w:jc w:val="center"/>
        <w:textAlignment w:val="baseline"/>
        <w:rPr>
          <w:rFonts w:ascii="Times New Roman" w:eastAsia="Times New Roman" w:hAnsi="Times New Roman" w:cs="Times New Roman"/>
          <w:color w:val="000000"/>
          <w:sz w:val="28"/>
          <w:szCs w:val="28"/>
          <w:lang w:eastAsia="uk-UA"/>
        </w:rPr>
      </w:pPr>
      <w:r w:rsidRPr="00EE682B">
        <w:rPr>
          <w:rFonts w:ascii="Times New Roman" w:eastAsia="Times New Roman" w:hAnsi="Times New Roman" w:cs="Times New Roman"/>
          <w:b/>
          <w:bCs/>
          <w:color w:val="000000"/>
          <w:sz w:val="28"/>
          <w:szCs w:val="28"/>
          <w:bdr w:val="none" w:sz="0" w:space="0" w:color="auto" w:frame="1"/>
          <w:lang w:eastAsia="uk-UA"/>
        </w:rPr>
        <w:t>5. Критерії, правила і процедури оцінювання педагогічної діяльності педагогічних працівників</w:t>
      </w:r>
      <w:r w:rsidRPr="00EE682B">
        <w:rPr>
          <w:rFonts w:ascii="Times New Roman" w:eastAsia="Times New Roman" w:hAnsi="Times New Roman" w:cs="Times New Roman"/>
          <w:color w:val="000000"/>
          <w:sz w:val="28"/>
          <w:szCs w:val="28"/>
          <w:bdr w:val="none" w:sz="0" w:space="0" w:color="auto" w:frame="1"/>
          <w:lang w:eastAsia="uk-UA"/>
        </w:rPr>
        <w:br/>
      </w:r>
    </w:p>
    <w:p w:rsidR="00F407FC" w:rsidRDefault="002F01F9"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Внутрішня система забезпечення якості освіти та якості освітньої діяльності в  </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а ЗОШ І-ІІІ ст. - ДНЗ»</w:t>
      </w:r>
      <w:r w:rsidRPr="00EE682B">
        <w:rPr>
          <w:rFonts w:ascii="Times New Roman" w:eastAsia="Times New Roman" w:hAnsi="Times New Roman" w:cs="Times New Roman"/>
          <w:color w:val="000000"/>
          <w:sz w:val="28"/>
          <w:szCs w:val="28"/>
          <w:bdr w:val="none" w:sz="0" w:space="0" w:color="auto" w:frame="1"/>
          <w:lang w:eastAsia="uk-UA"/>
        </w:rPr>
        <w:t xml:space="preserve"> передбачає підвищення якості професійної підготовки фахівців відповідно до очікувань суспільства.</w:t>
      </w:r>
      <w:r w:rsidRPr="00EE682B">
        <w:rPr>
          <w:rFonts w:ascii="Times New Roman" w:eastAsia="Times New Roman" w:hAnsi="Times New Roman" w:cs="Times New Roman"/>
          <w:color w:val="000000"/>
          <w:sz w:val="28"/>
          <w:szCs w:val="28"/>
          <w:bdr w:val="none" w:sz="0" w:space="0" w:color="auto" w:frame="1"/>
          <w:lang w:eastAsia="uk-UA"/>
        </w:rPr>
        <w:br/>
        <w:t xml:space="preserve"> Вимоги до педагогічних працівників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w:t>
      </w:r>
      <w:r w:rsidR="00F407FC">
        <w:rPr>
          <w:rFonts w:ascii="Times New Roman" w:eastAsia="Times New Roman" w:hAnsi="Times New Roman" w:cs="Times New Roman"/>
          <w:color w:val="000000"/>
          <w:sz w:val="28"/>
          <w:szCs w:val="28"/>
          <w:bdr w:val="none" w:sz="0" w:space="0" w:color="auto" w:frame="1"/>
          <w:lang w:eastAsia="uk-UA"/>
        </w:rPr>
        <w:t xml:space="preserve"> </w:t>
      </w:r>
      <w:r w:rsidRPr="00EE682B">
        <w:rPr>
          <w:rFonts w:ascii="Times New Roman" w:eastAsia="Times New Roman" w:hAnsi="Times New Roman" w:cs="Times New Roman"/>
          <w:color w:val="000000"/>
          <w:sz w:val="28"/>
          <w:szCs w:val="28"/>
          <w:bdr w:val="none" w:sz="0" w:space="0" w:color="auto" w:frame="1"/>
          <w:lang w:eastAsia="uk-UA"/>
        </w:rPr>
        <w:t>встановлюються у відповідності до розділу VІІ Закону України «Про освіту» від 05.09.2017 року №2143-ѴІІІ, чинного з 28.09.2017 року.</w:t>
      </w:r>
      <w:r w:rsidRPr="00EE682B">
        <w:rPr>
          <w:rFonts w:ascii="Times New Roman" w:eastAsia="Times New Roman" w:hAnsi="Times New Roman" w:cs="Times New Roman"/>
          <w:color w:val="000000"/>
          <w:sz w:val="28"/>
          <w:szCs w:val="28"/>
          <w:bdr w:val="none" w:sz="0" w:space="0" w:color="auto" w:frame="1"/>
          <w:lang w:eastAsia="uk-UA"/>
        </w:rPr>
        <w:br/>
        <w:t xml:space="preserve">Процедура призначення на посаду педагогічних працівників регулюється чинним законодавством (обрання за конкурсом, укладення трудових договорів) відповідно до встановлених вимог (ст. 24 Закону «Про загальну середню </w:t>
      </w:r>
      <w:r w:rsidR="00F407FC">
        <w:rPr>
          <w:rFonts w:ascii="Times New Roman" w:eastAsia="Times New Roman" w:hAnsi="Times New Roman" w:cs="Times New Roman"/>
          <w:color w:val="000000"/>
          <w:sz w:val="28"/>
          <w:szCs w:val="28"/>
          <w:bdr w:val="none" w:sz="0" w:space="0" w:color="auto" w:frame="1"/>
          <w:lang w:eastAsia="uk-UA"/>
        </w:rPr>
        <w:t xml:space="preserve">освіту»). </w:t>
      </w:r>
    </w:p>
    <w:p w:rsidR="00F407FC" w:rsidRDefault="002F01F9"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lastRenderedPageBreak/>
        <w:t xml:space="preserve">Основними критеріями оцінювання педагогічної діяльності педагогічних працівників у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w:t>
      </w:r>
      <w:r w:rsidR="00F407FC">
        <w:rPr>
          <w:rFonts w:ascii="Times New Roman" w:eastAsia="Times New Roman" w:hAnsi="Times New Roman" w:cs="Times New Roman"/>
          <w:color w:val="000000"/>
          <w:sz w:val="28"/>
          <w:szCs w:val="28"/>
          <w:bdr w:val="none" w:sz="0" w:space="0" w:color="auto" w:frame="1"/>
          <w:lang w:eastAsia="uk-UA"/>
        </w:rPr>
        <w:t xml:space="preserve"> є:</w:t>
      </w:r>
    </w:p>
    <w:p w:rsidR="00F407FC" w:rsidRDefault="00F407FC"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стан забезпечення кадрами відповідно фахов</w:t>
      </w:r>
      <w:r>
        <w:rPr>
          <w:rFonts w:ascii="Times New Roman" w:eastAsia="Times New Roman" w:hAnsi="Times New Roman" w:cs="Times New Roman"/>
          <w:color w:val="000000"/>
          <w:sz w:val="28"/>
          <w:szCs w:val="28"/>
          <w:bdr w:val="none" w:sz="0" w:space="0" w:color="auto" w:frame="1"/>
          <w:lang w:eastAsia="uk-UA"/>
        </w:rPr>
        <w:t>ої освіти;</w:t>
      </w:r>
    </w:p>
    <w:p w:rsidR="00F407FC" w:rsidRDefault="00F407FC"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освітній рів</w:t>
      </w:r>
      <w:r>
        <w:rPr>
          <w:rFonts w:ascii="Times New Roman" w:eastAsia="Times New Roman" w:hAnsi="Times New Roman" w:cs="Times New Roman"/>
          <w:color w:val="000000"/>
          <w:sz w:val="28"/>
          <w:szCs w:val="28"/>
          <w:bdr w:val="none" w:sz="0" w:space="0" w:color="auto" w:frame="1"/>
          <w:lang w:eastAsia="uk-UA"/>
        </w:rPr>
        <w:t>ень педагогічних працівників;</w:t>
      </w:r>
    </w:p>
    <w:p w:rsidR="00F407FC" w:rsidRDefault="00F407FC"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результати атестації;</w:t>
      </w:r>
    </w:p>
    <w:p w:rsidR="00F407FC" w:rsidRDefault="00F407FC"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систематичн</w:t>
      </w:r>
      <w:r>
        <w:rPr>
          <w:rFonts w:ascii="Times New Roman" w:eastAsia="Times New Roman" w:hAnsi="Times New Roman" w:cs="Times New Roman"/>
          <w:color w:val="000000"/>
          <w:sz w:val="28"/>
          <w:szCs w:val="28"/>
          <w:bdr w:val="none" w:sz="0" w:space="0" w:color="auto" w:frame="1"/>
          <w:lang w:eastAsia="uk-UA"/>
        </w:rPr>
        <w:t>ість підвищення кваліфікації;</w:t>
      </w:r>
    </w:p>
    <w:p w:rsidR="00F407FC" w:rsidRDefault="00F407FC"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наявність педаго</w:t>
      </w:r>
      <w:r>
        <w:rPr>
          <w:rFonts w:ascii="Times New Roman" w:eastAsia="Times New Roman" w:hAnsi="Times New Roman" w:cs="Times New Roman"/>
          <w:color w:val="000000"/>
          <w:sz w:val="28"/>
          <w:szCs w:val="28"/>
          <w:bdr w:val="none" w:sz="0" w:space="0" w:color="auto" w:frame="1"/>
          <w:lang w:eastAsia="uk-UA"/>
        </w:rPr>
        <w:t>гічних звань, почесних нагород;</w:t>
      </w:r>
    </w:p>
    <w:p w:rsidR="00F407FC" w:rsidRDefault="00F407FC"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рез</w:t>
      </w:r>
      <w:r>
        <w:rPr>
          <w:rFonts w:ascii="Times New Roman" w:eastAsia="Times New Roman" w:hAnsi="Times New Roman" w:cs="Times New Roman"/>
          <w:color w:val="000000"/>
          <w:sz w:val="28"/>
          <w:szCs w:val="28"/>
          <w:bdr w:val="none" w:sz="0" w:space="0" w:color="auto" w:frame="1"/>
          <w:lang w:eastAsia="uk-UA"/>
        </w:rPr>
        <w:t>ультати освітньої діяльності;</w:t>
      </w:r>
    </w:p>
    <w:p w:rsidR="00F407FC" w:rsidRDefault="00F407FC"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 xml:space="preserve">оптимальність розподілу педагогічного </w:t>
      </w:r>
      <w:r>
        <w:rPr>
          <w:rFonts w:ascii="Times New Roman" w:eastAsia="Times New Roman" w:hAnsi="Times New Roman" w:cs="Times New Roman"/>
          <w:color w:val="000000"/>
          <w:sz w:val="28"/>
          <w:szCs w:val="28"/>
          <w:bdr w:val="none" w:sz="0" w:space="0" w:color="auto" w:frame="1"/>
          <w:lang w:eastAsia="uk-UA"/>
        </w:rPr>
        <w:t>навантаження.</w:t>
      </w:r>
    </w:p>
    <w:p w:rsidR="00F407FC" w:rsidRDefault="002F01F9"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З метою вдосконалення професійної підготовки педагогів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 </w:t>
      </w:r>
      <w:r w:rsidRPr="00EE682B">
        <w:rPr>
          <w:rFonts w:ascii="Times New Roman" w:eastAsia="Times New Roman" w:hAnsi="Times New Roman" w:cs="Times New Roman"/>
          <w:color w:val="000000"/>
          <w:sz w:val="28"/>
          <w:szCs w:val="28"/>
          <w:bdr w:val="none" w:sz="0" w:space="0" w:color="auto" w:frame="1"/>
          <w:lang w:eastAsia="uk-UA"/>
        </w:rPr>
        <w:t xml:space="preserve">шляхом поглиблення, розширення й оновлення професійних </w:t>
      </w:r>
      <w:proofErr w:type="spellStart"/>
      <w:r w:rsidRPr="00EE682B">
        <w:rPr>
          <w:rFonts w:ascii="Times New Roman" w:eastAsia="Times New Roman" w:hAnsi="Times New Roman" w:cs="Times New Roman"/>
          <w:color w:val="000000"/>
          <w:sz w:val="28"/>
          <w:szCs w:val="28"/>
          <w:bdr w:val="none" w:sz="0" w:space="0" w:color="auto" w:frame="1"/>
          <w:lang w:eastAsia="uk-UA"/>
        </w:rPr>
        <w:t>компетентностей</w:t>
      </w:r>
      <w:proofErr w:type="spellEnd"/>
      <w:r w:rsidRPr="00EE682B">
        <w:rPr>
          <w:rFonts w:ascii="Times New Roman" w:eastAsia="Times New Roman" w:hAnsi="Times New Roman" w:cs="Times New Roman"/>
          <w:color w:val="000000"/>
          <w:sz w:val="28"/>
          <w:szCs w:val="28"/>
          <w:bdr w:val="none" w:sz="0" w:space="0" w:color="auto" w:frame="1"/>
          <w:lang w:eastAsia="uk-UA"/>
        </w:rPr>
        <w:t xml:space="preserve"> організовується підвищення кваліфі</w:t>
      </w:r>
      <w:r w:rsidR="00F407FC">
        <w:rPr>
          <w:rFonts w:ascii="Times New Roman" w:eastAsia="Times New Roman" w:hAnsi="Times New Roman" w:cs="Times New Roman"/>
          <w:color w:val="000000"/>
          <w:sz w:val="28"/>
          <w:szCs w:val="28"/>
          <w:bdr w:val="none" w:sz="0" w:space="0" w:color="auto" w:frame="1"/>
          <w:lang w:eastAsia="uk-UA"/>
        </w:rPr>
        <w:t>кації педагогічних працівників.</w:t>
      </w:r>
    </w:p>
    <w:p w:rsidR="00F407FC" w:rsidRDefault="002F01F9"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Щорічне підвищення кваліфікації педагогічних працівників здійснюється відповідно до статті </w:t>
      </w:r>
      <w:r w:rsidR="00F407FC">
        <w:rPr>
          <w:rFonts w:ascii="Times New Roman" w:eastAsia="Times New Roman" w:hAnsi="Times New Roman" w:cs="Times New Roman"/>
          <w:color w:val="000000"/>
          <w:sz w:val="28"/>
          <w:szCs w:val="28"/>
          <w:bdr w:val="none" w:sz="0" w:space="0" w:color="auto" w:frame="1"/>
          <w:lang w:eastAsia="uk-UA"/>
        </w:rPr>
        <w:t xml:space="preserve">59 Закону України "Про освіту". </w:t>
      </w:r>
      <w:r w:rsidRPr="00EE682B">
        <w:rPr>
          <w:rFonts w:ascii="Times New Roman" w:eastAsia="Times New Roman" w:hAnsi="Times New Roman" w:cs="Times New Roman"/>
          <w:color w:val="000000"/>
          <w:sz w:val="28"/>
          <w:szCs w:val="28"/>
          <w:bdr w:val="none" w:sz="0" w:space="0" w:color="auto" w:frame="1"/>
          <w:lang w:eastAsia="uk-UA"/>
        </w:rPr>
        <w:t>Воно  з</w:t>
      </w:r>
      <w:r w:rsidR="00F407FC">
        <w:rPr>
          <w:rFonts w:ascii="Times New Roman" w:eastAsia="Times New Roman" w:hAnsi="Times New Roman" w:cs="Times New Roman"/>
          <w:color w:val="000000"/>
          <w:sz w:val="28"/>
          <w:szCs w:val="28"/>
          <w:bdr w:val="none" w:sz="0" w:space="0" w:color="auto" w:frame="1"/>
          <w:lang w:eastAsia="uk-UA"/>
        </w:rPr>
        <w:t>дійснюється за такими видами:</w:t>
      </w:r>
    </w:p>
    <w:p w:rsidR="00F407FC" w:rsidRDefault="00F407FC"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довгострокове пі</w:t>
      </w:r>
      <w:r>
        <w:rPr>
          <w:rFonts w:ascii="Times New Roman" w:eastAsia="Times New Roman" w:hAnsi="Times New Roman" w:cs="Times New Roman"/>
          <w:color w:val="000000"/>
          <w:sz w:val="28"/>
          <w:szCs w:val="28"/>
          <w:bdr w:val="none" w:sz="0" w:space="0" w:color="auto" w:frame="1"/>
          <w:lang w:eastAsia="uk-UA"/>
        </w:rPr>
        <w:t>двищення кваліфікації: курси;</w:t>
      </w:r>
    </w:p>
    <w:p w:rsidR="00F407FC" w:rsidRDefault="00F407FC"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короткострокове підвищення кваліфікації: семінари, семінари-практикуми, тренінги, ко</w:t>
      </w:r>
      <w:r>
        <w:rPr>
          <w:rFonts w:ascii="Times New Roman" w:eastAsia="Times New Roman" w:hAnsi="Times New Roman" w:cs="Times New Roman"/>
          <w:color w:val="000000"/>
          <w:sz w:val="28"/>
          <w:szCs w:val="28"/>
          <w:bdr w:val="none" w:sz="0" w:space="0" w:color="auto" w:frame="1"/>
          <w:lang w:eastAsia="uk-UA"/>
        </w:rPr>
        <w:t xml:space="preserve">нференції, «круглі столи» тощо. </w:t>
      </w:r>
    </w:p>
    <w:p w:rsidR="00F407FC" w:rsidRDefault="002F01F9"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Щорічний план підвищення кваліфікації педагогічних працівників затве</w:t>
      </w:r>
      <w:r w:rsidR="00F407FC">
        <w:rPr>
          <w:rFonts w:ascii="Times New Roman" w:eastAsia="Times New Roman" w:hAnsi="Times New Roman" w:cs="Times New Roman"/>
          <w:color w:val="000000"/>
          <w:sz w:val="28"/>
          <w:szCs w:val="28"/>
          <w:bdr w:val="none" w:sz="0" w:space="0" w:color="auto" w:frame="1"/>
          <w:lang w:eastAsia="uk-UA"/>
        </w:rPr>
        <w:t xml:space="preserve">рджує педагогічна рада закладу. </w:t>
      </w:r>
      <w:r w:rsidRPr="00EE682B">
        <w:rPr>
          <w:rFonts w:ascii="Times New Roman" w:eastAsia="Times New Roman" w:hAnsi="Times New Roman" w:cs="Times New Roman"/>
          <w:color w:val="000000"/>
          <w:sz w:val="28"/>
          <w:szCs w:val="28"/>
          <w:bdr w:val="none" w:sz="0" w:space="0" w:color="auto" w:frame="1"/>
          <w:lang w:eastAsia="uk-UA"/>
        </w:rPr>
        <w:t>Показником ефективності та результативності діяльності педагогічних працівників є їх атестація.</w:t>
      </w:r>
    </w:p>
    <w:p w:rsidR="002F01F9" w:rsidRPr="00F407FC" w:rsidRDefault="00F407FC" w:rsidP="00F407FC">
      <w:pPr>
        <w:spacing w:after="0" w:line="240" w:lineRule="auto"/>
        <w:ind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br/>
      </w:r>
    </w:p>
    <w:p w:rsidR="002F01F9" w:rsidRPr="00EE682B" w:rsidRDefault="002F01F9" w:rsidP="002F01F9">
      <w:pPr>
        <w:spacing w:after="0" w:line="15" w:lineRule="atLeast"/>
        <w:jc w:val="center"/>
        <w:textAlignment w:val="baseline"/>
        <w:rPr>
          <w:rFonts w:ascii="Times New Roman" w:eastAsia="Times New Roman" w:hAnsi="Times New Roman" w:cs="Times New Roman"/>
          <w:color w:val="000000"/>
          <w:sz w:val="28"/>
          <w:szCs w:val="28"/>
          <w:lang w:eastAsia="uk-UA"/>
        </w:rPr>
      </w:pPr>
      <w:r w:rsidRPr="00EE682B">
        <w:rPr>
          <w:rFonts w:ascii="Times New Roman" w:eastAsia="Times New Roman" w:hAnsi="Times New Roman" w:cs="Times New Roman"/>
          <w:b/>
          <w:bCs/>
          <w:color w:val="000000"/>
          <w:sz w:val="28"/>
          <w:szCs w:val="28"/>
          <w:bdr w:val="none" w:sz="0" w:space="0" w:color="auto" w:frame="1"/>
          <w:lang w:eastAsia="uk-UA"/>
        </w:rPr>
        <w:t>6. Критерії, правила і процедури оцінювання управлінської діяльності керівних працівників закладу освіти</w:t>
      </w:r>
      <w:r w:rsidRPr="00EE682B">
        <w:rPr>
          <w:rFonts w:ascii="Times New Roman" w:eastAsia="Times New Roman" w:hAnsi="Times New Roman" w:cs="Times New Roman"/>
          <w:color w:val="000000"/>
          <w:sz w:val="28"/>
          <w:szCs w:val="28"/>
          <w:bdr w:val="none" w:sz="0" w:space="0" w:color="auto" w:frame="1"/>
          <w:lang w:eastAsia="uk-UA"/>
        </w:rPr>
        <w:br/>
      </w:r>
    </w:p>
    <w:p w:rsidR="00F407FC" w:rsidRDefault="002F01F9"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Внутрішня система забезпечення якості освіти та якості освітньої діяльності  в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w:t>
      </w:r>
      <w:r w:rsidRPr="00EE682B">
        <w:rPr>
          <w:rFonts w:ascii="Times New Roman" w:eastAsia="Times New Roman" w:hAnsi="Times New Roman" w:cs="Times New Roman"/>
          <w:color w:val="000000"/>
          <w:sz w:val="28"/>
          <w:szCs w:val="28"/>
          <w:bdr w:val="none" w:sz="0" w:space="0" w:color="auto" w:frame="1"/>
          <w:lang w:eastAsia="uk-UA"/>
        </w:rPr>
        <w:t xml:space="preserve"> визначає стратегію управління в закладі освіти, напрямки ефективних змін та розвитку освітньої системи.</w:t>
      </w:r>
      <w:r w:rsidRPr="00EE682B">
        <w:rPr>
          <w:rFonts w:ascii="Times New Roman" w:eastAsia="Times New Roman" w:hAnsi="Times New Roman" w:cs="Times New Roman"/>
          <w:color w:val="000000"/>
          <w:sz w:val="28"/>
          <w:szCs w:val="28"/>
          <w:bdr w:val="none" w:sz="0" w:space="0" w:color="auto" w:frame="1"/>
          <w:lang w:eastAsia="uk-UA"/>
        </w:rPr>
        <w:br/>
        <w:t>Для цього застосовується моніторинг якості освітнього процесу в закладі освіти як систему збору, обробки, збереження та розповсюдження інформації про стан освітнього процесу чи окремих його елементів із метою інформаційного забезпечення управління та прийняття оптимальних управлінських рішень щодо підвищення ефективності функціонування усіх складових освітнього процесу, їхній взаємодії для досягнення очікуваних й запланованих результатів, а також інновац</w:t>
      </w:r>
      <w:r w:rsidR="00F407FC">
        <w:rPr>
          <w:rFonts w:ascii="Times New Roman" w:eastAsia="Times New Roman" w:hAnsi="Times New Roman" w:cs="Times New Roman"/>
          <w:color w:val="000000"/>
          <w:sz w:val="28"/>
          <w:szCs w:val="28"/>
          <w:bdr w:val="none" w:sz="0" w:space="0" w:color="auto" w:frame="1"/>
          <w:lang w:eastAsia="uk-UA"/>
        </w:rPr>
        <w:t>ійного розвитку закладу освіти.</w:t>
      </w:r>
    </w:p>
    <w:p w:rsidR="00F407FC" w:rsidRDefault="002F01F9"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Управління процесом забезпечення якості освіти в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 </w:t>
      </w:r>
      <w:r w:rsidRPr="00EE682B">
        <w:rPr>
          <w:rFonts w:ascii="Times New Roman" w:eastAsia="Times New Roman" w:hAnsi="Times New Roman" w:cs="Times New Roman"/>
          <w:color w:val="000000"/>
          <w:sz w:val="28"/>
          <w:szCs w:val="28"/>
          <w:bdr w:val="none" w:sz="0" w:space="0" w:color="auto" w:frame="1"/>
          <w:lang w:eastAsia="uk-UA"/>
        </w:rPr>
        <w:t>забезпечується внутрішніми нормативно-правовими документами (статут, положення, рішення, накази тощо), що визначають зміст внутрішньої системи забезпечення якості освіти та механізми її забезпечення.</w:t>
      </w:r>
      <w:r w:rsidR="00F407FC">
        <w:rPr>
          <w:rFonts w:ascii="Times New Roman" w:eastAsia="Times New Roman" w:hAnsi="Times New Roman" w:cs="Times New Roman"/>
          <w:color w:val="000000"/>
          <w:sz w:val="28"/>
          <w:szCs w:val="28"/>
          <w:bdr w:val="none" w:sz="0" w:space="0" w:color="auto" w:frame="1"/>
          <w:lang w:eastAsia="uk-UA"/>
        </w:rPr>
        <w:t xml:space="preserve"> </w:t>
      </w:r>
    </w:p>
    <w:p w:rsidR="00F407FC" w:rsidRDefault="002F01F9"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Процедура управління процесом забезпечення якості освіти в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w:t>
      </w:r>
      <w:r w:rsidR="00F407FC">
        <w:rPr>
          <w:rFonts w:ascii="Times New Roman" w:eastAsia="Times New Roman" w:hAnsi="Times New Roman" w:cs="Times New Roman"/>
          <w:color w:val="000000"/>
          <w:sz w:val="28"/>
          <w:szCs w:val="28"/>
          <w:bdr w:val="none" w:sz="0" w:space="0" w:color="auto" w:frame="1"/>
          <w:lang w:eastAsia="uk-UA"/>
        </w:rPr>
        <w:t xml:space="preserve"> включає:</w:t>
      </w:r>
    </w:p>
    <w:p w:rsidR="00F407FC" w:rsidRDefault="00F407F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ухвалення рішення про початок формування системи внутрішнього забезпечення якості освіти та</w:t>
      </w:r>
      <w:r>
        <w:rPr>
          <w:rFonts w:ascii="Times New Roman" w:eastAsia="Times New Roman" w:hAnsi="Times New Roman" w:cs="Times New Roman"/>
          <w:color w:val="000000"/>
          <w:sz w:val="28"/>
          <w:szCs w:val="28"/>
          <w:bdr w:val="none" w:sz="0" w:space="0" w:color="auto" w:frame="1"/>
          <w:lang w:eastAsia="uk-UA"/>
        </w:rPr>
        <w:t xml:space="preserve"> якості освітньої діяльності;</w:t>
      </w:r>
    </w:p>
    <w:p w:rsidR="00F407FC" w:rsidRDefault="00F407F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lastRenderedPageBreak/>
        <w:t xml:space="preserve">- </w:t>
      </w:r>
      <w:r w:rsidR="002F01F9" w:rsidRPr="00EE682B">
        <w:rPr>
          <w:rFonts w:ascii="Times New Roman" w:eastAsia="Times New Roman" w:hAnsi="Times New Roman" w:cs="Times New Roman"/>
          <w:color w:val="000000"/>
          <w:sz w:val="28"/>
          <w:szCs w:val="28"/>
          <w:bdr w:val="none" w:sz="0" w:space="0" w:color="auto" w:frame="1"/>
          <w:lang w:eastAsia="uk-UA"/>
        </w:rPr>
        <w:t>призначення відповідальних за розробку, впровадження та функціонування внутрішньої систем</w:t>
      </w:r>
      <w:r>
        <w:rPr>
          <w:rFonts w:ascii="Times New Roman" w:eastAsia="Times New Roman" w:hAnsi="Times New Roman" w:cs="Times New Roman"/>
          <w:color w:val="000000"/>
          <w:sz w:val="28"/>
          <w:szCs w:val="28"/>
          <w:bdr w:val="none" w:sz="0" w:space="0" w:color="auto" w:frame="1"/>
          <w:lang w:eastAsia="uk-UA"/>
        </w:rPr>
        <w:t>и забезпечення якості освіти;</w:t>
      </w:r>
    </w:p>
    <w:p w:rsidR="00F407FC" w:rsidRDefault="00F407F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 xml:space="preserve">навчання </w:t>
      </w:r>
      <w:proofErr w:type="spellStart"/>
      <w:r w:rsidR="002F01F9" w:rsidRPr="00EE682B">
        <w:rPr>
          <w:rFonts w:ascii="Times New Roman" w:eastAsia="Times New Roman" w:hAnsi="Times New Roman" w:cs="Times New Roman"/>
          <w:color w:val="000000"/>
          <w:sz w:val="28"/>
          <w:szCs w:val="28"/>
          <w:bdr w:val="none" w:sz="0" w:space="0" w:color="auto" w:frame="1"/>
          <w:lang w:eastAsia="uk-UA"/>
        </w:rPr>
        <w:t>педпрацівників</w:t>
      </w:r>
      <w:proofErr w:type="spellEnd"/>
      <w:r w:rsidR="002F01F9" w:rsidRPr="00EE682B">
        <w:rPr>
          <w:rFonts w:ascii="Times New Roman" w:eastAsia="Times New Roman" w:hAnsi="Times New Roman" w:cs="Times New Roman"/>
          <w:color w:val="000000"/>
          <w:sz w:val="28"/>
          <w:szCs w:val="28"/>
          <w:bdr w:val="none" w:sz="0" w:space="0" w:color="auto" w:frame="1"/>
          <w:lang w:eastAsia="uk-UA"/>
        </w:rPr>
        <w:t xml:space="preserve"> правилам і процедурам впровадження внутрішньої систем</w:t>
      </w:r>
      <w:r w:rsidR="0081302F" w:rsidRPr="00EE682B">
        <w:rPr>
          <w:rFonts w:ascii="Times New Roman" w:eastAsia="Times New Roman" w:hAnsi="Times New Roman" w:cs="Times New Roman"/>
          <w:color w:val="000000"/>
          <w:sz w:val="28"/>
          <w:szCs w:val="28"/>
          <w:bdr w:val="none" w:sz="0" w:space="0" w:color="auto" w:frame="1"/>
          <w:lang w:eastAsia="uk-UA"/>
        </w:rPr>
        <w:t xml:space="preserve">и забезпечення якості освіти; </w:t>
      </w:r>
    </w:p>
    <w:p w:rsidR="00F407FC" w:rsidRDefault="00F407F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формування Політики та Цілей у сфері якості (на персп</w:t>
      </w:r>
      <w:r>
        <w:rPr>
          <w:rFonts w:ascii="Times New Roman" w:eastAsia="Times New Roman" w:hAnsi="Times New Roman" w:cs="Times New Roman"/>
          <w:color w:val="000000"/>
          <w:sz w:val="28"/>
          <w:szCs w:val="28"/>
          <w:bdr w:val="none" w:sz="0" w:space="0" w:color="auto" w:frame="1"/>
          <w:lang w:eastAsia="uk-UA"/>
        </w:rPr>
        <w:t>ективу, навчальний рік тощо);</w:t>
      </w:r>
    </w:p>
    <w:p w:rsidR="00F407FC" w:rsidRDefault="00F407F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визначення видів діяльності та процесів у рамках складових внутрішньої систем</w:t>
      </w:r>
      <w:r>
        <w:rPr>
          <w:rFonts w:ascii="Times New Roman" w:eastAsia="Times New Roman" w:hAnsi="Times New Roman" w:cs="Times New Roman"/>
          <w:color w:val="000000"/>
          <w:sz w:val="28"/>
          <w:szCs w:val="28"/>
          <w:bdr w:val="none" w:sz="0" w:space="0" w:color="auto" w:frame="1"/>
          <w:lang w:eastAsia="uk-UA"/>
        </w:rPr>
        <w:t>и забезпечення якості освіти;</w:t>
      </w:r>
    </w:p>
    <w:p w:rsidR="00F407FC" w:rsidRDefault="00F407F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розробка процедур для визначених процесів (дій, заходів) (внутрішні норма</w:t>
      </w:r>
      <w:r>
        <w:rPr>
          <w:rFonts w:ascii="Times New Roman" w:eastAsia="Times New Roman" w:hAnsi="Times New Roman" w:cs="Times New Roman"/>
          <w:color w:val="000000"/>
          <w:sz w:val="28"/>
          <w:szCs w:val="28"/>
          <w:bdr w:val="none" w:sz="0" w:space="0" w:color="auto" w:frame="1"/>
          <w:lang w:eastAsia="uk-UA"/>
        </w:rPr>
        <w:t>тивні основи закладу освіти);</w:t>
      </w:r>
    </w:p>
    <w:p w:rsidR="00F407FC" w:rsidRDefault="00F407F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 xml:space="preserve">визначення та розвиток системи </w:t>
      </w:r>
      <w:r>
        <w:rPr>
          <w:rFonts w:ascii="Times New Roman" w:eastAsia="Times New Roman" w:hAnsi="Times New Roman" w:cs="Times New Roman"/>
          <w:color w:val="000000"/>
          <w:sz w:val="28"/>
          <w:szCs w:val="28"/>
          <w:bdr w:val="none" w:sz="0" w:space="0" w:color="auto" w:frame="1"/>
          <w:lang w:eastAsia="uk-UA"/>
        </w:rPr>
        <w:t>моніторингу якості в закладі;</w:t>
      </w:r>
    </w:p>
    <w:p w:rsidR="00F407FC" w:rsidRDefault="00F407F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удосконалення системи аналізу т</w:t>
      </w:r>
      <w:r>
        <w:rPr>
          <w:rFonts w:ascii="Times New Roman" w:eastAsia="Times New Roman" w:hAnsi="Times New Roman" w:cs="Times New Roman"/>
          <w:color w:val="000000"/>
          <w:sz w:val="28"/>
          <w:szCs w:val="28"/>
          <w:bdr w:val="none" w:sz="0" w:space="0" w:color="auto" w:frame="1"/>
          <w:lang w:eastAsia="uk-UA"/>
        </w:rPr>
        <w:t>а прийняття підсумкових рішень.</w:t>
      </w:r>
    </w:p>
    <w:p w:rsidR="00F407FC" w:rsidRDefault="002F01F9"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Відповідальними за впровадження та вдосконалення системи забезпечення якості освіти та якості освітньої діяльності в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w:t>
      </w:r>
      <w:r w:rsidRPr="00EE682B">
        <w:rPr>
          <w:rFonts w:ascii="Times New Roman" w:eastAsia="Times New Roman" w:hAnsi="Times New Roman" w:cs="Times New Roman"/>
          <w:color w:val="000000"/>
          <w:sz w:val="28"/>
          <w:szCs w:val="28"/>
          <w:bdr w:val="none" w:sz="0" w:space="0" w:color="auto" w:frame="1"/>
          <w:lang w:eastAsia="uk-UA"/>
        </w:rPr>
        <w:t xml:space="preserve"> є директор,  заступники директора з навчально-виховної та виховної роботи, педагогічні працівники, методичні об’єднання, пед</w:t>
      </w:r>
      <w:r w:rsidR="00F407FC">
        <w:rPr>
          <w:rFonts w:ascii="Times New Roman" w:eastAsia="Times New Roman" w:hAnsi="Times New Roman" w:cs="Times New Roman"/>
          <w:color w:val="000000"/>
          <w:sz w:val="28"/>
          <w:szCs w:val="28"/>
          <w:bdr w:val="none" w:sz="0" w:space="0" w:color="auto" w:frame="1"/>
          <w:lang w:eastAsia="uk-UA"/>
        </w:rPr>
        <w:t>агогічна рада закладу освіти.  </w:t>
      </w:r>
    </w:p>
    <w:p w:rsidR="0042279C" w:rsidRDefault="002F01F9"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З метою позитивного впливу на якість освіти необхідним є організаційний компонент у процесі формування</w:t>
      </w:r>
      <w:r w:rsidR="0042279C">
        <w:rPr>
          <w:rFonts w:ascii="Times New Roman" w:eastAsia="Times New Roman" w:hAnsi="Times New Roman" w:cs="Times New Roman"/>
          <w:color w:val="000000"/>
          <w:sz w:val="28"/>
          <w:szCs w:val="28"/>
          <w:bdr w:val="none" w:sz="0" w:space="0" w:color="auto" w:frame="1"/>
          <w:lang w:eastAsia="uk-UA"/>
        </w:rPr>
        <w:t xml:space="preserve"> внутрішньої системи, а саме:</w:t>
      </w:r>
    </w:p>
    <w:p w:rsidR="0042279C" w:rsidRPr="0042279C" w:rsidRDefault="002F01F9" w:rsidP="0042279C">
      <w:pPr>
        <w:pStyle w:val="a4"/>
        <w:numPr>
          <w:ilvl w:val="0"/>
          <w:numId w:val="9"/>
        </w:numPr>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uk-UA"/>
        </w:rPr>
      </w:pPr>
      <w:r w:rsidRPr="0042279C">
        <w:rPr>
          <w:rFonts w:ascii="Times New Roman" w:eastAsia="Times New Roman" w:hAnsi="Times New Roman" w:cs="Times New Roman"/>
          <w:color w:val="000000"/>
          <w:sz w:val="28"/>
          <w:szCs w:val="28"/>
          <w:bdr w:val="none" w:sz="0" w:space="0" w:color="auto" w:frame="1"/>
          <w:lang w:eastAsia="uk-UA"/>
        </w:rPr>
        <w:t xml:space="preserve">виокремлення в структурі закладу освіти осіб, що беруть участь у процесі управління якістю освіти (завуч, координатор програм, керівник </w:t>
      </w:r>
      <w:proofErr w:type="spellStart"/>
      <w:r w:rsidRPr="0042279C">
        <w:rPr>
          <w:rFonts w:ascii="Times New Roman" w:eastAsia="Times New Roman" w:hAnsi="Times New Roman" w:cs="Times New Roman"/>
          <w:color w:val="000000"/>
          <w:sz w:val="28"/>
          <w:szCs w:val="28"/>
          <w:bdr w:val="none" w:sz="0" w:space="0" w:color="auto" w:frame="1"/>
          <w:lang w:eastAsia="uk-UA"/>
        </w:rPr>
        <w:t>методоб’єднан</w:t>
      </w:r>
      <w:r w:rsidR="0042279C">
        <w:rPr>
          <w:rFonts w:ascii="Times New Roman" w:eastAsia="Times New Roman" w:hAnsi="Times New Roman" w:cs="Times New Roman"/>
          <w:color w:val="000000"/>
          <w:sz w:val="28"/>
          <w:szCs w:val="28"/>
          <w:bdr w:val="none" w:sz="0" w:space="0" w:color="auto" w:frame="1"/>
          <w:lang w:eastAsia="uk-UA"/>
        </w:rPr>
        <w:t>ня</w:t>
      </w:r>
      <w:proofErr w:type="spellEnd"/>
      <w:r w:rsidR="0042279C">
        <w:rPr>
          <w:rFonts w:ascii="Times New Roman" w:eastAsia="Times New Roman" w:hAnsi="Times New Roman" w:cs="Times New Roman"/>
          <w:color w:val="000000"/>
          <w:sz w:val="28"/>
          <w:szCs w:val="28"/>
          <w:bdr w:val="none" w:sz="0" w:space="0" w:color="auto" w:frame="1"/>
          <w:lang w:eastAsia="uk-UA"/>
        </w:rPr>
        <w:t>);</w:t>
      </w:r>
    </w:p>
    <w:p w:rsidR="0042279C" w:rsidRPr="0042279C" w:rsidRDefault="002F01F9" w:rsidP="0042279C">
      <w:pPr>
        <w:pStyle w:val="a4"/>
        <w:numPr>
          <w:ilvl w:val="0"/>
          <w:numId w:val="9"/>
        </w:numPr>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uk-UA"/>
        </w:rPr>
      </w:pPr>
      <w:r w:rsidRPr="0042279C">
        <w:rPr>
          <w:rFonts w:ascii="Times New Roman" w:eastAsia="Times New Roman" w:hAnsi="Times New Roman" w:cs="Times New Roman"/>
          <w:color w:val="000000"/>
          <w:sz w:val="28"/>
          <w:szCs w:val="28"/>
          <w:bdr w:val="none" w:sz="0" w:space="0" w:color="auto" w:frame="1"/>
          <w:lang w:eastAsia="uk-UA"/>
        </w:rPr>
        <w:t xml:space="preserve">проведення заходів щодо навчання адміністративних та педагогічних працівників школи навичкам роботи для забезпечення якості освітнього процесу, підвищення </w:t>
      </w:r>
      <w:r w:rsidR="0042279C">
        <w:rPr>
          <w:rFonts w:ascii="Times New Roman" w:eastAsia="Times New Roman" w:hAnsi="Times New Roman" w:cs="Times New Roman"/>
          <w:color w:val="000000"/>
          <w:sz w:val="28"/>
          <w:szCs w:val="28"/>
          <w:bdr w:val="none" w:sz="0" w:space="0" w:color="auto" w:frame="1"/>
          <w:lang w:eastAsia="uk-UA"/>
        </w:rPr>
        <w:t>оцінної культури педагогів;  </w:t>
      </w:r>
    </w:p>
    <w:p w:rsidR="0042279C" w:rsidRPr="0042279C" w:rsidRDefault="002F01F9" w:rsidP="0042279C">
      <w:pPr>
        <w:pStyle w:val="a4"/>
        <w:numPr>
          <w:ilvl w:val="0"/>
          <w:numId w:val="9"/>
        </w:numPr>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uk-UA"/>
        </w:rPr>
      </w:pPr>
      <w:r w:rsidRPr="0042279C">
        <w:rPr>
          <w:rFonts w:ascii="Times New Roman" w:eastAsia="Times New Roman" w:hAnsi="Times New Roman" w:cs="Times New Roman"/>
          <w:color w:val="000000"/>
          <w:sz w:val="28"/>
          <w:szCs w:val="28"/>
          <w:bdr w:val="none" w:sz="0" w:space="0" w:color="auto" w:frame="1"/>
          <w:lang w:eastAsia="uk-UA"/>
        </w:rPr>
        <w:t>розширення зв'язків закладу освіти з іншими освітніми установами, науковими організаціями, що спеціалізуються на вирішенні пр</w:t>
      </w:r>
      <w:r w:rsidR="0042279C">
        <w:rPr>
          <w:rFonts w:ascii="Times New Roman" w:eastAsia="Times New Roman" w:hAnsi="Times New Roman" w:cs="Times New Roman"/>
          <w:color w:val="000000"/>
          <w:sz w:val="28"/>
          <w:szCs w:val="28"/>
          <w:bdr w:val="none" w:sz="0" w:space="0" w:color="auto" w:frame="1"/>
          <w:lang w:eastAsia="uk-UA"/>
        </w:rPr>
        <w:t>облем управління якістю освіти.</w:t>
      </w:r>
    </w:p>
    <w:p w:rsidR="0042279C" w:rsidRDefault="002F01F9"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42279C">
        <w:rPr>
          <w:rFonts w:ascii="Times New Roman" w:eastAsia="Times New Roman" w:hAnsi="Times New Roman" w:cs="Times New Roman"/>
          <w:color w:val="000000"/>
          <w:sz w:val="28"/>
          <w:szCs w:val="28"/>
          <w:bdr w:val="none" w:sz="0" w:space="0" w:color="auto" w:frame="1"/>
          <w:lang w:eastAsia="uk-UA"/>
        </w:rPr>
        <w:t xml:space="preserve">Критерії ефективності управлінської діяльності в </w:t>
      </w:r>
      <w:r w:rsidR="008C5A23" w:rsidRPr="0042279C">
        <w:rPr>
          <w:rFonts w:ascii="Times New Roman" w:eastAsia="Times New Roman" w:hAnsi="Times New Roman" w:cs="Times New Roman"/>
          <w:color w:val="000000"/>
          <w:sz w:val="28"/>
          <w:szCs w:val="28"/>
          <w:bdr w:val="none" w:sz="0" w:space="0" w:color="auto" w:frame="1"/>
          <w:lang w:eastAsia="uk-UA"/>
        </w:rPr>
        <w:t>«</w:t>
      </w:r>
      <w:proofErr w:type="spellStart"/>
      <w:r w:rsidR="008C5A23" w:rsidRPr="0042279C">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42279C">
        <w:rPr>
          <w:rFonts w:ascii="Times New Roman" w:eastAsia="Times New Roman" w:hAnsi="Times New Roman" w:cs="Times New Roman"/>
          <w:color w:val="000000"/>
          <w:sz w:val="28"/>
          <w:szCs w:val="28"/>
          <w:bdr w:val="none" w:sz="0" w:space="0" w:color="auto" w:frame="1"/>
          <w:lang w:eastAsia="uk-UA"/>
        </w:rPr>
        <w:t xml:space="preserve"> ЗОШ І-ІІІ ст. - ДНЗ»</w:t>
      </w:r>
      <w:r w:rsidR="0042279C">
        <w:rPr>
          <w:rFonts w:ascii="Times New Roman" w:eastAsia="Times New Roman" w:hAnsi="Times New Roman" w:cs="Times New Roman"/>
          <w:color w:val="000000"/>
          <w:sz w:val="28"/>
          <w:szCs w:val="28"/>
          <w:bdr w:val="none" w:sz="0" w:space="0" w:color="auto" w:frame="1"/>
          <w:lang w:eastAsia="uk-UA"/>
        </w:rPr>
        <w:t xml:space="preserve"> </w:t>
      </w:r>
      <w:r w:rsidRPr="0042279C">
        <w:rPr>
          <w:rFonts w:ascii="Times New Roman" w:eastAsia="Times New Roman" w:hAnsi="Times New Roman" w:cs="Times New Roman"/>
          <w:color w:val="000000"/>
          <w:sz w:val="28"/>
          <w:szCs w:val="28"/>
          <w:bdr w:val="none" w:sz="0" w:space="0" w:color="auto" w:frame="1"/>
          <w:lang w:eastAsia="uk-UA"/>
        </w:rPr>
        <w:t>щодо забезпечення функціонування внутрішньої системи забезпечення якості освіти:</w:t>
      </w:r>
    </w:p>
    <w:p w:rsidR="0042279C" w:rsidRDefault="0042279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42279C">
        <w:rPr>
          <w:rFonts w:ascii="Times New Roman" w:eastAsia="Times New Roman" w:hAnsi="Times New Roman" w:cs="Times New Roman"/>
          <w:color w:val="000000"/>
          <w:sz w:val="28"/>
          <w:szCs w:val="28"/>
          <w:bdr w:val="none" w:sz="0" w:space="0" w:color="auto" w:frame="1"/>
          <w:lang w:eastAsia="uk-UA"/>
        </w:rPr>
        <w:t>наявність нормативних документів, де закріплені вимоги до  якості освітнього процесу (модель в</w:t>
      </w:r>
      <w:r>
        <w:rPr>
          <w:rFonts w:ascii="Times New Roman" w:eastAsia="Times New Roman" w:hAnsi="Times New Roman" w:cs="Times New Roman"/>
          <w:color w:val="000000"/>
          <w:sz w:val="28"/>
          <w:szCs w:val="28"/>
          <w:bdr w:val="none" w:sz="0" w:space="0" w:color="auto" w:frame="1"/>
          <w:lang w:eastAsia="uk-UA"/>
        </w:rPr>
        <w:t>ипускника, освітня програма);</w:t>
      </w:r>
    </w:p>
    <w:p w:rsidR="0042279C" w:rsidRDefault="0042279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42279C">
        <w:rPr>
          <w:rFonts w:ascii="Times New Roman" w:eastAsia="Times New Roman" w:hAnsi="Times New Roman" w:cs="Times New Roman"/>
          <w:color w:val="000000"/>
          <w:sz w:val="28"/>
          <w:szCs w:val="28"/>
          <w:bdr w:val="none" w:sz="0" w:space="0" w:color="auto" w:frame="1"/>
          <w:lang w:eastAsia="uk-UA"/>
        </w:rPr>
        <w:t>оптимальність та д</w:t>
      </w:r>
      <w:r>
        <w:rPr>
          <w:rFonts w:ascii="Times New Roman" w:eastAsia="Times New Roman" w:hAnsi="Times New Roman" w:cs="Times New Roman"/>
          <w:color w:val="000000"/>
          <w:sz w:val="28"/>
          <w:szCs w:val="28"/>
          <w:bdr w:val="none" w:sz="0" w:space="0" w:color="auto" w:frame="1"/>
          <w:lang w:eastAsia="uk-UA"/>
        </w:rPr>
        <w:t>ієвість управлінських рішень;</w:t>
      </w:r>
    </w:p>
    <w:p w:rsidR="0042279C" w:rsidRDefault="0042279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42279C">
        <w:rPr>
          <w:rFonts w:ascii="Times New Roman" w:eastAsia="Times New Roman" w:hAnsi="Times New Roman" w:cs="Times New Roman"/>
          <w:color w:val="000000"/>
          <w:sz w:val="28"/>
          <w:szCs w:val="28"/>
          <w:bdr w:val="none" w:sz="0" w:space="0" w:color="auto" w:frame="1"/>
          <w:lang w:eastAsia="uk-UA"/>
        </w:rPr>
        <w:t>керованість процесу управління забезпеченням функціонування внутрішньої системи забезпечення якості освіти (наявність посадових осіб, які відповідають за управлінн</w:t>
      </w:r>
      <w:r>
        <w:rPr>
          <w:rFonts w:ascii="Times New Roman" w:eastAsia="Times New Roman" w:hAnsi="Times New Roman" w:cs="Times New Roman"/>
          <w:color w:val="000000"/>
          <w:sz w:val="28"/>
          <w:szCs w:val="28"/>
          <w:bdr w:val="none" w:sz="0" w:space="0" w:color="auto" w:frame="1"/>
          <w:lang w:eastAsia="uk-UA"/>
        </w:rPr>
        <w:t>я якістю освітнього процесу);</w:t>
      </w:r>
    </w:p>
    <w:p w:rsidR="0042279C" w:rsidRDefault="0042279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42279C">
        <w:rPr>
          <w:rFonts w:ascii="Times New Roman" w:eastAsia="Times New Roman" w:hAnsi="Times New Roman" w:cs="Times New Roman"/>
          <w:color w:val="000000"/>
          <w:sz w:val="28"/>
          <w:szCs w:val="28"/>
          <w:bdr w:val="none" w:sz="0" w:space="0" w:color="auto" w:frame="1"/>
          <w:lang w:eastAsia="uk-UA"/>
        </w:rPr>
        <w:t>формування освітньої програми закладу освіти (раціональність використання інваріан</w:t>
      </w:r>
      <w:r>
        <w:rPr>
          <w:rFonts w:ascii="Times New Roman" w:eastAsia="Times New Roman" w:hAnsi="Times New Roman" w:cs="Times New Roman"/>
          <w:color w:val="000000"/>
          <w:sz w:val="28"/>
          <w:szCs w:val="28"/>
          <w:bdr w:val="none" w:sz="0" w:space="0" w:color="auto" w:frame="1"/>
          <w:lang w:eastAsia="uk-UA"/>
        </w:rPr>
        <w:t>тної, варіативної складової);</w:t>
      </w:r>
    </w:p>
    <w:p w:rsidR="0042279C" w:rsidRDefault="0042279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42279C">
        <w:rPr>
          <w:rFonts w:ascii="Times New Roman" w:eastAsia="Times New Roman" w:hAnsi="Times New Roman" w:cs="Times New Roman"/>
          <w:color w:val="000000"/>
          <w:sz w:val="28"/>
          <w:szCs w:val="28"/>
          <w:bdr w:val="none" w:sz="0" w:space="0" w:color="auto" w:frame="1"/>
          <w:lang w:eastAsia="uk-UA"/>
        </w:rPr>
        <w:t xml:space="preserve">підвищення показника відповідності засвоєних здобувачами освіти рівня та обсягу знань, умінь, навичок, інших </w:t>
      </w:r>
      <w:proofErr w:type="spellStart"/>
      <w:r w:rsidR="002F01F9" w:rsidRPr="0042279C">
        <w:rPr>
          <w:rFonts w:ascii="Times New Roman" w:eastAsia="Times New Roman" w:hAnsi="Times New Roman" w:cs="Times New Roman"/>
          <w:color w:val="000000"/>
          <w:sz w:val="28"/>
          <w:szCs w:val="28"/>
          <w:bdr w:val="none" w:sz="0" w:space="0" w:color="auto" w:frame="1"/>
          <w:lang w:eastAsia="uk-UA"/>
        </w:rPr>
        <w:t>компетентностей</w:t>
      </w:r>
      <w:proofErr w:type="spellEnd"/>
      <w:r w:rsidR="002F01F9" w:rsidRPr="0042279C">
        <w:rPr>
          <w:rFonts w:ascii="Times New Roman" w:eastAsia="Times New Roman" w:hAnsi="Times New Roman" w:cs="Times New Roman"/>
          <w:color w:val="000000"/>
          <w:sz w:val="28"/>
          <w:szCs w:val="28"/>
          <w:bdr w:val="none" w:sz="0" w:space="0" w:color="auto" w:frame="1"/>
          <w:lang w:eastAsia="uk-UA"/>
        </w:rPr>
        <w:t xml:space="preserve"> вимогам стандартів </w:t>
      </w:r>
      <w:r>
        <w:rPr>
          <w:rFonts w:ascii="Times New Roman" w:eastAsia="Times New Roman" w:hAnsi="Times New Roman" w:cs="Times New Roman"/>
          <w:color w:val="000000"/>
          <w:sz w:val="28"/>
          <w:szCs w:val="28"/>
          <w:bdr w:val="none" w:sz="0" w:space="0" w:color="auto" w:frame="1"/>
          <w:lang w:eastAsia="uk-UA"/>
        </w:rPr>
        <w:t>освіти;</w:t>
      </w:r>
    </w:p>
    <w:p w:rsidR="0042279C" w:rsidRDefault="0042279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lastRenderedPageBreak/>
        <w:t xml:space="preserve">- </w:t>
      </w:r>
      <w:r w:rsidR="002F01F9" w:rsidRPr="0042279C">
        <w:rPr>
          <w:rFonts w:ascii="Times New Roman" w:eastAsia="Times New Roman" w:hAnsi="Times New Roman" w:cs="Times New Roman"/>
          <w:color w:val="000000"/>
          <w:sz w:val="28"/>
          <w:szCs w:val="28"/>
          <w:bdr w:val="none" w:sz="0" w:space="0" w:color="auto" w:frame="1"/>
          <w:lang w:eastAsia="uk-UA"/>
        </w:rPr>
        <w:t>кореляція показників успішності з результатами державної підсумкової атестації, зовніш</w:t>
      </w:r>
      <w:r>
        <w:rPr>
          <w:rFonts w:ascii="Times New Roman" w:eastAsia="Times New Roman" w:hAnsi="Times New Roman" w:cs="Times New Roman"/>
          <w:color w:val="000000"/>
          <w:sz w:val="28"/>
          <w:szCs w:val="28"/>
          <w:bdr w:val="none" w:sz="0" w:space="0" w:color="auto" w:frame="1"/>
          <w:lang w:eastAsia="uk-UA"/>
        </w:rPr>
        <w:t>нього незалежного оцінювання;</w:t>
      </w:r>
    </w:p>
    <w:p w:rsidR="0042279C" w:rsidRDefault="0042279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42279C">
        <w:rPr>
          <w:rFonts w:ascii="Times New Roman" w:eastAsia="Times New Roman" w:hAnsi="Times New Roman" w:cs="Times New Roman"/>
          <w:color w:val="000000"/>
          <w:sz w:val="28"/>
          <w:szCs w:val="28"/>
          <w:bdr w:val="none" w:sz="0" w:space="0" w:color="auto" w:frame="1"/>
          <w:lang w:eastAsia="uk-UA"/>
        </w:rPr>
        <w:t>наявність та ефективність системи моральних стимулів для досягнення високого рівня якості освітнього процесу.</w:t>
      </w:r>
    </w:p>
    <w:p w:rsidR="002F01F9" w:rsidRPr="0042279C" w:rsidRDefault="0042279C"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br/>
      </w:r>
    </w:p>
    <w:p w:rsidR="002F01F9" w:rsidRPr="00EE682B" w:rsidRDefault="002F01F9" w:rsidP="0042279C">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8"/>
          <w:szCs w:val="28"/>
          <w:lang w:eastAsia="uk-UA"/>
        </w:rPr>
      </w:pPr>
      <w:r w:rsidRPr="00EE682B">
        <w:rPr>
          <w:rFonts w:ascii="Times New Roman" w:eastAsia="Times New Roman" w:hAnsi="Times New Roman" w:cs="Times New Roman"/>
          <w:b/>
          <w:bCs/>
          <w:color w:val="000000"/>
          <w:sz w:val="28"/>
          <w:szCs w:val="28"/>
          <w:bdr w:val="none" w:sz="0" w:space="0" w:color="auto" w:frame="1"/>
          <w:lang w:eastAsia="uk-UA"/>
        </w:rPr>
        <w:t>7. Забезпечення наявності необхідних ресурсів для організації освітнього процесу, в тому числі для самостійної роботи здобувачів освіти.</w:t>
      </w:r>
      <w:r w:rsidRPr="00EE682B">
        <w:rPr>
          <w:rFonts w:ascii="Times New Roman" w:eastAsia="Times New Roman" w:hAnsi="Times New Roman" w:cs="Times New Roman"/>
          <w:b/>
          <w:bCs/>
          <w:color w:val="000000"/>
          <w:sz w:val="28"/>
          <w:szCs w:val="28"/>
          <w:bdr w:val="none" w:sz="0" w:space="0" w:color="auto" w:frame="1"/>
          <w:lang w:eastAsia="uk-UA"/>
        </w:rPr>
        <w:br/>
      </w:r>
    </w:p>
    <w:p w:rsidR="0042279C" w:rsidRDefault="002F01F9"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Одним із основних елементів забезпечення якості освітнього процесу в </w:t>
      </w:r>
      <w:r w:rsidR="008C5A23" w:rsidRPr="00EE682B">
        <w:rPr>
          <w:rFonts w:ascii="Times New Roman" w:eastAsia="Times New Roman" w:hAnsi="Times New Roman" w:cs="Times New Roman"/>
          <w:color w:val="000000"/>
          <w:sz w:val="28"/>
          <w:szCs w:val="28"/>
          <w:bdr w:val="none" w:sz="0" w:space="0" w:color="auto" w:frame="1"/>
          <w:lang w:eastAsia="uk-UA"/>
        </w:rPr>
        <w:t>«</w:t>
      </w:r>
      <w:proofErr w:type="spellStart"/>
      <w:r w:rsidR="008C5A23"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8C5A23"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w:t>
      </w:r>
      <w:r w:rsidRPr="00EE682B">
        <w:rPr>
          <w:rFonts w:ascii="Times New Roman" w:eastAsia="Times New Roman" w:hAnsi="Times New Roman" w:cs="Times New Roman"/>
          <w:color w:val="000000"/>
          <w:sz w:val="28"/>
          <w:szCs w:val="28"/>
          <w:bdr w:val="none" w:sz="0" w:space="0" w:color="auto" w:frame="1"/>
          <w:lang w:eastAsia="uk-UA"/>
        </w:rPr>
        <w:t xml:space="preserve"> є наявність відповідних ресурсів (кадрових, матеріально-технічних, навчально-методичних та інформаційних) т</w:t>
      </w:r>
      <w:r w:rsidR="0042279C">
        <w:rPr>
          <w:rFonts w:ascii="Times New Roman" w:eastAsia="Times New Roman" w:hAnsi="Times New Roman" w:cs="Times New Roman"/>
          <w:color w:val="000000"/>
          <w:sz w:val="28"/>
          <w:szCs w:val="28"/>
          <w:bdr w:val="none" w:sz="0" w:space="0" w:color="auto" w:frame="1"/>
          <w:lang w:eastAsia="uk-UA"/>
        </w:rPr>
        <w:t>а ефективність їх застосування.</w:t>
      </w:r>
    </w:p>
    <w:p w:rsidR="0042279C" w:rsidRDefault="002F01F9"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Навчальні програми, за якими здійснюється освітній процес здобувачів загальної середньої освіти, забезпечують можливість досягнення </w:t>
      </w:r>
      <w:proofErr w:type="spellStart"/>
      <w:r w:rsidRPr="00EE682B">
        <w:rPr>
          <w:rFonts w:ascii="Times New Roman" w:eastAsia="Times New Roman" w:hAnsi="Times New Roman" w:cs="Times New Roman"/>
          <w:color w:val="000000"/>
          <w:sz w:val="28"/>
          <w:szCs w:val="28"/>
          <w:bdr w:val="none" w:sz="0" w:space="0" w:color="auto" w:frame="1"/>
          <w:lang w:eastAsia="uk-UA"/>
        </w:rPr>
        <w:t>компетентностей</w:t>
      </w:r>
      <w:proofErr w:type="spellEnd"/>
      <w:r w:rsidRPr="00EE682B">
        <w:rPr>
          <w:rFonts w:ascii="Times New Roman" w:eastAsia="Times New Roman" w:hAnsi="Times New Roman" w:cs="Times New Roman"/>
          <w:color w:val="000000"/>
          <w:sz w:val="28"/>
          <w:szCs w:val="28"/>
          <w:bdr w:val="none" w:sz="0" w:space="0" w:color="auto" w:frame="1"/>
          <w:lang w:eastAsia="uk-UA"/>
        </w:rPr>
        <w:t>.</w:t>
      </w:r>
      <w:r w:rsidRPr="00EE682B">
        <w:rPr>
          <w:rFonts w:ascii="Times New Roman" w:eastAsia="Times New Roman" w:hAnsi="Times New Roman" w:cs="Times New Roman"/>
          <w:color w:val="000000"/>
          <w:sz w:val="28"/>
          <w:szCs w:val="28"/>
          <w:bdr w:val="none" w:sz="0" w:space="0" w:color="auto" w:frame="1"/>
          <w:lang w:eastAsia="uk-UA"/>
        </w:rPr>
        <w:br/>
      </w:r>
      <w:r w:rsidRPr="0077699D">
        <w:rPr>
          <w:rFonts w:ascii="Times New Roman" w:eastAsia="Times New Roman" w:hAnsi="Times New Roman" w:cs="Times New Roman"/>
          <w:color w:val="000000" w:themeColor="text1"/>
          <w:sz w:val="28"/>
          <w:szCs w:val="28"/>
          <w:bdr w:val="none" w:sz="0" w:space="0" w:color="auto" w:frame="1"/>
          <w:lang w:eastAsia="uk-UA"/>
        </w:rPr>
        <w:t>О</w:t>
      </w:r>
      <w:r w:rsidR="0077699D" w:rsidRPr="0077699D">
        <w:rPr>
          <w:rFonts w:ascii="Times New Roman" w:eastAsia="Times New Roman" w:hAnsi="Times New Roman" w:cs="Times New Roman"/>
          <w:color w:val="000000" w:themeColor="text1"/>
          <w:sz w:val="28"/>
          <w:szCs w:val="28"/>
          <w:bdr w:val="none" w:sz="0" w:space="0" w:color="auto" w:frame="1"/>
          <w:lang w:eastAsia="uk-UA"/>
        </w:rPr>
        <w:t xml:space="preserve">світній процес здійснюється у 24 класних кімнатах, включаючи навчальні, </w:t>
      </w:r>
      <w:r w:rsidR="00425277" w:rsidRPr="0042279C">
        <w:rPr>
          <w:rFonts w:ascii="Times New Roman" w:eastAsia="Times New Roman" w:hAnsi="Times New Roman" w:cs="Times New Roman"/>
          <w:color w:val="000000" w:themeColor="text1"/>
          <w:sz w:val="28"/>
          <w:szCs w:val="28"/>
          <w:bdr w:val="none" w:sz="0" w:space="0" w:color="auto" w:frame="1"/>
          <w:lang w:eastAsia="uk-UA"/>
        </w:rPr>
        <w:t>майстерні</w:t>
      </w:r>
      <w:r w:rsidR="0042279C">
        <w:rPr>
          <w:rFonts w:ascii="Times New Roman" w:eastAsia="Times New Roman" w:hAnsi="Times New Roman" w:cs="Times New Roman"/>
          <w:color w:val="000000"/>
          <w:sz w:val="28"/>
          <w:szCs w:val="28"/>
          <w:bdr w:val="none" w:sz="0" w:space="0" w:color="auto" w:frame="1"/>
          <w:lang w:eastAsia="uk-UA"/>
        </w:rPr>
        <w:t>, спортивному залі.</w:t>
      </w:r>
    </w:p>
    <w:p w:rsidR="0042279C" w:rsidRDefault="002F01F9" w:rsidP="0042279C">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У наявності навчальні програми з усіх освітніх предметів, ку</w:t>
      </w:r>
      <w:r w:rsidR="0042279C">
        <w:rPr>
          <w:rFonts w:ascii="Times New Roman" w:eastAsia="Times New Roman" w:hAnsi="Times New Roman" w:cs="Times New Roman"/>
          <w:color w:val="000000"/>
          <w:sz w:val="28"/>
          <w:szCs w:val="28"/>
          <w:bdr w:val="none" w:sz="0" w:space="0" w:color="auto" w:frame="1"/>
          <w:lang w:eastAsia="uk-UA"/>
        </w:rPr>
        <w:t xml:space="preserve">рсів за вибором, факультативів. </w:t>
      </w:r>
      <w:r w:rsidRPr="00EE682B">
        <w:rPr>
          <w:rFonts w:ascii="Times New Roman" w:eastAsia="Times New Roman" w:hAnsi="Times New Roman" w:cs="Times New Roman"/>
          <w:color w:val="000000"/>
          <w:sz w:val="28"/>
          <w:szCs w:val="28"/>
          <w:bdr w:val="none" w:sz="0" w:space="0" w:color="auto" w:frame="1"/>
          <w:lang w:eastAsia="uk-UA"/>
        </w:rPr>
        <w:t>Бібліотечний фонд закладу нараховує</w:t>
      </w:r>
      <w:r w:rsidRPr="0077699D">
        <w:rPr>
          <w:rFonts w:ascii="Times New Roman" w:eastAsia="Times New Roman" w:hAnsi="Times New Roman" w:cs="Times New Roman"/>
          <w:color w:val="000000" w:themeColor="text1"/>
          <w:sz w:val="28"/>
          <w:szCs w:val="28"/>
          <w:bdr w:val="none" w:sz="0" w:space="0" w:color="auto" w:frame="1"/>
          <w:lang w:eastAsia="uk-UA"/>
        </w:rPr>
        <w:t xml:space="preserve"> </w:t>
      </w:r>
      <w:r w:rsidR="0077699D" w:rsidRPr="0077699D">
        <w:rPr>
          <w:rFonts w:ascii="Times New Roman" w:eastAsia="Times New Roman" w:hAnsi="Times New Roman" w:cs="Times New Roman"/>
          <w:color w:val="000000" w:themeColor="text1"/>
          <w:sz w:val="28"/>
          <w:szCs w:val="28"/>
          <w:bdr w:val="none" w:sz="0" w:space="0" w:color="auto" w:frame="1"/>
          <w:lang w:eastAsia="uk-UA"/>
        </w:rPr>
        <w:t>21463</w:t>
      </w:r>
      <w:r w:rsidR="0042279C" w:rsidRPr="0077699D">
        <w:rPr>
          <w:rFonts w:ascii="Times New Roman" w:eastAsia="Times New Roman" w:hAnsi="Times New Roman" w:cs="Times New Roman"/>
          <w:color w:val="000000" w:themeColor="text1"/>
          <w:sz w:val="28"/>
          <w:szCs w:val="28"/>
          <w:bdr w:val="none" w:sz="0" w:space="0" w:color="auto" w:frame="1"/>
          <w:lang w:eastAsia="uk-UA"/>
        </w:rPr>
        <w:t xml:space="preserve"> </w:t>
      </w:r>
      <w:r w:rsidR="0042279C">
        <w:rPr>
          <w:rFonts w:ascii="Times New Roman" w:eastAsia="Times New Roman" w:hAnsi="Times New Roman" w:cs="Times New Roman"/>
          <w:color w:val="000000"/>
          <w:sz w:val="28"/>
          <w:szCs w:val="28"/>
          <w:bdr w:val="none" w:sz="0" w:space="0" w:color="auto" w:frame="1"/>
          <w:lang w:eastAsia="uk-UA"/>
        </w:rPr>
        <w:t xml:space="preserve">примірників. </w:t>
      </w:r>
      <w:r w:rsidRPr="00EE682B">
        <w:rPr>
          <w:rFonts w:ascii="Times New Roman" w:eastAsia="Times New Roman" w:hAnsi="Times New Roman" w:cs="Times New Roman"/>
          <w:color w:val="000000"/>
          <w:sz w:val="28"/>
          <w:szCs w:val="28"/>
          <w:bdr w:val="none" w:sz="0" w:space="0" w:color="auto" w:frame="1"/>
          <w:lang w:eastAsia="uk-UA"/>
        </w:rPr>
        <w:t>Забезпеченість освітнього процесу навчаль</w:t>
      </w:r>
      <w:r w:rsidR="0042279C">
        <w:rPr>
          <w:rFonts w:ascii="Times New Roman" w:eastAsia="Times New Roman" w:hAnsi="Times New Roman" w:cs="Times New Roman"/>
          <w:color w:val="000000"/>
          <w:sz w:val="28"/>
          <w:szCs w:val="28"/>
          <w:bdr w:val="none" w:sz="0" w:space="0" w:color="auto" w:frame="1"/>
          <w:lang w:eastAsia="uk-UA"/>
        </w:rPr>
        <w:t xml:space="preserve">ною літературою становить 90 %. </w:t>
      </w:r>
      <w:r w:rsidR="00425277" w:rsidRPr="00EE682B">
        <w:rPr>
          <w:rFonts w:ascii="Times New Roman" w:eastAsia="Times New Roman" w:hAnsi="Times New Roman" w:cs="Times New Roman"/>
          <w:color w:val="000000"/>
          <w:sz w:val="28"/>
          <w:szCs w:val="28"/>
          <w:bdr w:val="none" w:sz="0" w:space="0" w:color="auto" w:frame="1"/>
          <w:lang w:eastAsia="uk-UA"/>
        </w:rPr>
        <w:t>«</w:t>
      </w:r>
      <w:proofErr w:type="spellStart"/>
      <w:r w:rsidR="00425277"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425277"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 </w:t>
      </w:r>
      <w:r w:rsidRPr="00EE682B">
        <w:rPr>
          <w:rFonts w:ascii="Times New Roman" w:eastAsia="Times New Roman" w:hAnsi="Times New Roman" w:cs="Times New Roman"/>
          <w:color w:val="000000"/>
          <w:sz w:val="28"/>
          <w:szCs w:val="28"/>
          <w:bdr w:val="none" w:sz="0" w:space="0" w:color="auto" w:frame="1"/>
          <w:lang w:eastAsia="uk-UA"/>
        </w:rPr>
        <w:t>має доступ до мережі Інтернет,  баз даних у режимі on-</w:t>
      </w:r>
      <w:proofErr w:type="spellStart"/>
      <w:r w:rsidRPr="00EE682B">
        <w:rPr>
          <w:rFonts w:ascii="Times New Roman" w:eastAsia="Times New Roman" w:hAnsi="Times New Roman" w:cs="Times New Roman"/>
          <w:color w:val="000000"/>
          <w:sz w:val="28"/>
          <w:szCs w:val="28"/>
          <w:bdr w:val="none" w:sz="0" w:space="0" w:color="auto" w:frame="1"/>
          <w:lang w:eastAsia="uk-UA"/>
        </w:rPr>
        <w:t>line</w:t>
      </w:r>
      <w:proofErr w:type="spellEnd"/>
      <w:r w:rsidRPr="00EE682B">
        <w:rPr>
          <w:rFonts w:ascii="Times New Roman" w:eastAsia="Times New Roman" w:hAnsi="Times New Roman" w:cs="Times New Roman"/>
          <w:color w:val="000000"/>
          <w:sz w:val="28"/>
          <w:szCs w:val="28"/>
          <w:bdr w:val="none" w:sz="0" w:space="0" w:color="auto" w:frame="1"/>
          <w:lang w:eastAsia="uk-UA"/>
        </w:rPr>
        <w:t>,  електронну пошту</w:t>
      </w:r>
      <w:r w:rsidR="00425277" w:rsidRPr="00EE682B">
        <w:rPr>
          <w:rFonts w:ascii="Times New Roman" w:eastAsia="Times New Roman" w:hAnsi="Times New Roman" w:cs="Times New Roman"/>
          <w:i/>
          <w:color w:val="000000"/>
          <w:sz w:val="28"/>
          <w:szCs w:val="28"/>
          <w:u w:val="single"/>
          <w:bdr w:val="none" w:sz="0" w:space="0" w:color="auto" w:frame="1"/>
          <w:lang w:eastAsia="uk-UA"/>
        </w:rPr>
        <w:t xml:space="preserve"> </w:t>
      </w:r>
      <w:proofErr w:type="spellStart"/>
      <w:r w:rsidR="00425277" w:rsidRPr="00EE682B">
        <w:rPr>
          <w:rFonts w:ascii="Times New Roman" w:hAnsi="Times New Roman" w:cs="Times New Roman"/>
          <w:i/>
          <w:color w:val="000000" w:themeColor="text1"/>
          <w:sz w:val="28"/>
          <w:szCs w:val="28"/>
          <w:u w:val="single"/>
          <w:shd w:val="clear" w:color="auto" w:fill="FFFFFF"/>
        </w:rPr>
        <w:t>mezhirich.osvita</w:t>
      </w:r>
      <w:proofErr w:type="spellEnd"/>
      <w:r w:rsidR="00425277" w:rsidRPr="00EE682B">
        <w:rPr>
          <w:rFonts w:ascii="Times New Roman" w:hAnsi="Times New Roman" w:cs="Times New Roman"/>
          <w:i/>
          <w:color w:val="000000" w:themeColor="text1"/>
          <w:sz w:val="28"/>
          <w:szCs w:val="28"/>
          <w:u w:val="single"/>
          <w:shd w:val="clear" w:color="auto" w:fill="FFFFFF"/>
        </w:rPr>
        <w:t>@gmail.com</w:t>
      </w:r>
      <w:r w:rsidRPr="00EE682B">
        <w:rPr>
          <w:rFonts w:ascii="Times New Roman" w:eastAsia="Times New Roman" w:hAnsi="Times New Roman" w:cs="Times New Roman"/>
          <w:color w:val="000000"/>
          <w:sz w:val="28"/>
          <w:szCs w:val="28"/>
          <w:bdr w:val="none" w:sz="0" w:space="0" w:color="auto" w:frame="1"/>
          <w:lang w:eastAsia="uk-UA"/>
        </w:rPr>
        <w:t>.</w:t>
      </w:r>
    </w:p>
    <w:p w:rsidR="0042279C" w:rsidRDefault="0042279C" w:rsidP="0042279C">
      <w:pPr>
        <w:spacing w:before="100" w:beforeAutospacing="1" w:after="100" w:afterAutospacing="1" w:line="240" w:lineRule="auto"/>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p>
    <w:p w:rsidR="002F01F9" w:rsidRPr="00EE682B" w:rsidRDefault="002F01F9" w:rsidP="0042279C">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8"/>
          <w:szCs w:val="28"/>
          <w:lang w:eastAsia="uk-UA"/>
        </w:rPr>
      </w:pPr>
    </w:p>
    <w:p w:rsidR="002F01F9" w:rsidRDefault="002F01F9"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b/>
          <w:bCs/>
          <w:color w:val="000000"/>
          <w:sz w:val="28"/>
          <w:szCs w:val="28"/>
          <w:bdr w:val="none" w:sz="0" w:space="0" w:color="auto" w:frame="1"/>
          <w:lang w:eastAsia="uk-UA"/>
        </w:rPr>
      </w:pPr>
      <w:r w:rsidRPr="00EE682B">
        <w:rPr>
          <w:rFonts w:ascii="Times New Roman" w:eastAsia="Times New Roman" w:hAnsi="Times New Roman" w:cs="Times New Roman"/>
          <w:b/>
          <w:bCs/>
          <w:color w:val="000000"/>
          <w:sz w:val="28"/>
          <w:szCs w:val="28"/>
          <w:bdr w:val="none" w:sz="0" w:space="0" w:color="auto" w:frame="1"/>
          <w:lang w:eastAsia="uk-UA"/>
        </w:rPr>
        <w:t>8. Забезпечення наявності інформаційних систем для ефективного</w:t>
      </w:r>
      <w:r w:rsidR="0042279C">
        <w:rPr>
          <w:rFonts w:ascii="Times New Roman" w:eastAsia="Times New Roman" w:hAnsi="Times New Roman" w:cs="Times New Roman"/>
          <w:b/>
          <w:bCs/>
          <w:color w:val="000000"/>
          <w:sz w:val="28"/>
          <w:szCs w:val="28"/>
          <w:bdr w:val="none" w:sz="0" w:space="0" w:color="auto" w:frame="1"/>
          <w:lang w:eastAsia="uk-UA"/>
        </w:rPr>
        <w:t xml:space="preserve"> управління закладом освіти.</w:t>
      </w:r>
      <w:r w:rsidRPr="00EE682B">
        <w:rPr>
          <w:rFonts w:ascii="Times New Roman" w:eastAsia="Times New Roman" w:hAnsi="Times New Roman" w:cs="Times New Roman"/>
          <w:b/>
          <w:bCs/>
          <w:color w:val="000000"/>
          <w:sz w:val="28"/>
          <w:szCs w:val="28"/>
          <w:bdr w:val="none" w:sz="0" w:space="0" w:color="auto" w:frame="1"/>
          <w:lang w:eastAsia="uk-UA"/>
        </w:rPr>
        <w:t xml:space="preserve"> </w:t>
      </w:r>
    </w:p>
    <w:p w:rsidR="00D25555" w:rsidRPr="00EE682B" w:rsidRDefault="00D25555"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lang w:eastAsia="uk-UA"/>
        </w:rPr>
      </w:pPr>
    </w:p>
    <w:p w:rsidR="0042279C" w:rsidRDefault="002F01F9"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У </w:t>
      </w:r>
      <w:r w:rsidR="00F4451D">
        <w:rPr>
          <w:rFonts w:ascii="Times New Roman" w:eastAsia="Times New Roman" w:hAnsi="Times New Roman" w:cs="Times New Roman"/>
          <w:color w:val="000000"/>
          <w:sz w:val="28"/>
          <w:szCs w:val="28"/>
          <w:bdr w:val="none" w:sz="0" w:space="0" w:color="auto" w:frame="1"/>
          <w:lang w:eastAsia="uk-UA"/>
        </w:rPr>
        <w:t>НВК</w:t>
      </w:r>
      <w:r w:rsidRPr="00EE682B">
        <w:rPr>
          <w:rFonts w:ascii="Times New Roman" w:eastAsia="Times New Roman" w:hAnsi="Times New Roman" w:cs="Times New Roman"/>
          <w:color w:val="000000"/>
          <w:sz w:val="28"/>
          <w:szCs w:val="28"/>
          <w:bdr w:val="none" w:sz="0" w:space="0" w:color="auto" w:frame="1"/>
          <w:lang w:eastAsia="uk-UA"/>
        </w:rPr>
        <w:t xml:space="preserve"> </w:t>
      </w:r>
      <w:r w:rsidR="00425277" w:rsidRPr="00EE682B">
        <w:rPr>
          <w:rFonts w:ascii="Times New Roman" w:eastAsia="Times New Roman" w:hAnsi="Times New Roman" w:cs="Times New Roman"/>
          <w:color w:val="000000"/>
          <w:sz w:val="28"/>
          <w:szCs w:val="28"/>
          <w:bdr w:val="none" w:sz="0" w:space="0" w:color="auto" w:frame="1"/>
          <w:lang w:eastAsia="uk-UA"/>
        </w:rPr>
        <w:t>«</w:t>
      </w:r>
      <w:proofErr w:type="spellStart"/>
      <w:r w:rsidR="00425277" w:rsidRPr="00EE682B">
        <w:rPr>
          <w:rFonts w:ascii="Times New Roman" w:eastAsia="Times New Roman" w:hAnsi="Times New Roman" w:cs="Times New Roman"/>
          <w:color w:val="000000"/>
          <w:sz w:val="28"/>
          <w:szCs w:val="28"/>
          <w:bdr w:val="none" w:sz="0" w:space="0" w:color="auto" w:frame="1"/>
          <w:lang w:eastAsia="uk-UA"/>
        </w:rPr>
        <w:t>Межиріцька</w:t>
      </w:r>
      <w:proofErr w:type="spellEnd"/>
      <w:r w:rsidR="00425277" w:rsidRPr="00EE682B">
        <w:rPr>
          <w:rFonts w:ascii="Times New Roman" w:eastAsia="Times New Roman" w:hAnsi="Times New Roman" w:cs="Times New Roman"/>
          <w:color w:val="000000"/>
          <w:sz w:val="28"/>
          <w:szCs w:val="28"/>
          <w:bdr w:val="none" w:sz="0" w:space="0" w:color="auto" w:frame="1"/>
          <w:lang w:eastAsia="uk-UA"/>
        </w:rPr>
        <w:t xml:space="preserve"> ЗОШ І-ІІІ ст. - ДНЗ» </w:t>
      </w:r>
      <w:r w:rsidRPr="00EE682B">
        <w:rPr>
          <w:rFonts w:ascii="Times New Roman" w:eastAsia="Times New Roman" w:hAnsi="Times New Roman" w:cs="Times New Roman"/>
          <w:color w:val="000000"/>
          <w:sz w:val="28"/>
          <w:szCs w:val="28"/>
          <w:bdr w:val="none" w:sz="0" w:space="0" w:color="auto" w:frame="1"/>
          <w:lang w:eastAsia="uk-UA"/>
        </w:rPr>
        <w:t xml:space="preserve"> здійснюється збір, узагальнення, аналіз та використання відповідної інформації для ефективного управління освітні</w:t>
      </w:r>
      <w:r w:rsidR="0042279C">
        <w:rPr>
          <w:rFonts w:ascii="Times New Roman" w:eastAsia="Times New Roman" w:hAnsi="Times New Roman" w:cs="Times New Roman"/>
          <w:color w:val="000000"/>
          <w:sz w:val="28"/>
          <w:szCs w:val="28"/>
          <w:bdr w:val="none" w:sz="0" w:space="0" w:color="auto" w:frame="1"/>
          <w:lang w:eastAsia="uk-UA"/>
        </w:rPr>
        <w:t xml:space="preserve">м процесом та іншою діяльністю. </w:t>
      </w:r>
      <w:r w:rsidRPr="00EE682B">
        <w:rPr>
          <w:rFonts w:ascii="Times New Roman" w:eastAsia="Times New Roman" w:hAnsi="Times New Roman" w:cs="Times New Roman"/>
          <w:color w:val="000000"/>
          <w:sz w:val="28"/>
          <w:szCs w:val="28"/>
          <w:bdr w:val="none" w:sz="0" w:space="0" w:color="auto" w:frame="1"/>
          <w:lang w:eastAsia="uk-UA"/>
        </w:rPr>
        <w:t>Ефективному управлінню якістю освітньої діяльності в закладі освіти сприяють електронна система збирання й аналізу інформації та частково систе</w:t>
      </w:r>
      <w:r w:rsidR="0042279C">
        <w:rPr>
          <w:rFonts w:ascii="Times New Roman" w:eastAsia="Times New Roman" w:hAnsi="Times New Roman" w:cs="Times New Roman"/>
          <w:color w:val="000000"/>
          <w:sz w:val="28"/>
          <w:szCs w:val="28"/>
          <w:bdr w:val="none" w:sz="0" w:space="0" w:color="auto" w:frame="1"/>
          <w:lang w:eastAsia="uk-UA"/>
        </w:rPr>
        <w:t xml:space="preserve">ма електронного документообігу. </w:t>
      </w:r>
      <w:r w:rsidRPr="00EE682B">
        <w:rPr>
          <w:rFonts w:ascii="Times New Roman" w:eastAsia="Times New Roman" w:hAnsi="Times New Roman" w:cs="Times New Roman"/>
          <w:color w:val="000000"/>
          <w:sz w:val="28"/>
          <w:szCs w:val="28"/>
          <w:bdr w:val="none" w:sz="0" w:space="0" w:color="auto" w:frame="1"/>
          <w:lang w:eastAsia="uk-UA"/>
        </w:rPr>
        <w:t>У закладі створений банк даних (статистика) за результатами освітнього про</w:t>
      </w:r>
      <w:r w:rsidR="0042279C">
        <w:rPr>
          <w:rFonts w:ascii="Times New Roman" w:eastAsia="Times New Roman" w:hAnsi="Times New Roman" w:cs="Times New Roman"/>
          <w:color w:val="000000"/>
          <w:sz w:val="28"/>
          <w:szCs w:val="28"/>
          <w:bdr w:val="none" w:sz="0" w:space="0" w:color="auto" w:frame="1"/>
          <w:lang w:eastAsia="uk-UA"/>
        </w:rPr>
        <w:t>цесу та освітньої діяльності:</w:t>
      </w:r>
    </w:p>
    <w:p w:rsidR="0042279C" w:rsidRDefault="002F01F9" w:rsidP="00D25555">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42279C">
        <w:rPr>
          <w:rFonts w:ascii="Times New Roman" w:eastAsia="Times New Roman" w:hAnsi="Times New Roman" w:cs="Times New Roman"/>
          <w:color w:val="000000"/>
          <w:sz w:val="28"/>
          <w:szCs w:val="28"/>
          <w:bdr w:val="none" w:sz="0" w:space="0" w:color="auto" w:frame="1"/>
          <w:lang w:eastAsia="uk-UA"/>
        </w:rPr>
        <w:t>статистична інформаці</w:t>
      </w:r>
      <w:r w:rsidR="0042279C">
        <w:rPr>
          <w:rFonts w:ascii="Times New Roman" w:eastAsia="Times New Roman" w:hAnsi="Times New Roman" w:cs="Times New Roman"/>
          <w:color w:val="000000"/>
          <w:sz w:val="28"/>
          <w:szCs w:val="28"/>
          <w:bdr w:val="none" w:sz="0" w:space="0" w:color="auto" w:frame="1"/>
          <w:lang w:eastAsia="uk-UA"/>
        </w:rPr>
        <w:t>я форм ЗНЗ-1, 1-ЗСО, 83-РВК ;</w:t>
      </w:r>
    </w:p>
    <w:p w:rsidR="0042279C" w:rsidRDefault="002F01F9" w:rsidP="00D25555">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42279C">
        <w:rPr>
          <w:rFonts w:ascii="Times New Roman" w:eastAsia="Times New Roman" w:hAnsi="Times New Roman" w:cs="Times New Roman"/>
          <w:color w:val="000000"/>
          <w:sz w:val="28"/>
          <w:szCs w:val="28"/>
          <w:bdr w:val="none" w:sz="0" w:space="0" w:color="auto" w:frame="1"/>
          <w:lang w:eastAsia="uk-UA"/>
        </w:rPr>
        <w:t>інформаційна база про якість освітнього пр</w:t>
      </w:r>
      <w:r w:rsidR="0042279C">
        <w:rPr>
          <w:rFonts w:ascii="Times New Roman" w:eastAsia="Times New Roman" w:hAnsi="Times New Roman" w:cs="Times New Roman"/>
          <w:color w:val="000000"/>
          <w:sz w:val="28"/>
          <w:szCs w:val="28"/>
          <w:bdr w:val="none" w:sz="0" w:space="0" w:color="auto" w:frame="1"/>
          <w:lang w:eastAsia="uk-UA"/>
        </w:rPr>
        <w:t>оцесу на рівні різних класів;</w:t>
      </w:r>
    </w:p>
    <w:p w:rsidR="0042279C" w:rsidRDefault="002F01F9" w:rsidP="00D25555">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42279C">
        <w:rPr>
          <w:rFonts w:ascii="Times New Roman" w:eastAsia="Times New Roman" w:hAnsi="Times New Roman" w:cs="Times New Roman"/>
          <w:color w:val="000000"/>
          <w:sz w:val="28"/>
          <w:szCs w:val="28"/>
          <w:bdr w:val="none" w:sz="0" w:space="0" w:color="auto" w:frame="1"/>
          <w:lang w:eastAsia="uk-UA"/>
        </w:rPr>
        <w:t>інформаційна база про результати державної підсумкової атестації в співста</w:t>
      </w:r>
      <w:r w:rsidR="0042279C">
        <w:rPr>
          <w:rFonts w:ascii="Times New Roman" w:eastAsia="Times New Roman" w:hAnsi="Times New Roman" w:cs="Times New Roman"/>
          <w:color w:val="000000"/>
          <w:sz w:val="28"/>
          <w:szCs w:val="28"/>
          <w:bdr w:val="none" w:sz="0" w:space="0" w:color="auto" w:frame="1"/>
          <w:lang w:eastAsia="uk-UA"/>
        </w:rPr>
        <w:t>вленні з річними показниками;</w:t>
      </w:r>
    </w:p>
    <w:p w:rsidR="0042279C" w:rsidRDefault="002F01F9" w:rsidP="00D25555">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bdr w:val="none" w:sz="0" w:space="0" w:color="auto" w:frame="1"/>
          <w:lang w:eastAsia="uk-UA"/>
        </w:rPr>
      </w:pPr>
      <w:r w:rsidRPr="0042279C">
        <w:rPr>
          <w:rFonts w:ascii="Times New Roman" w:eastAsia="Times New Roman" w:hAnsi="Times New Roman" w:cs="Times New Roman"/>
          <w:color w:val="000000"/>
          <w:sz w:val="28"/>
          <w:szCs w:val="28"/>
          <w:bdr w:val="none" w:sz="0" w:space="0" w:color="auto" w:frame="1"/>
          <w:lang w:eastAsia="uk-UA"/>
        </w:rPr>
        <w:lastRenderedPageBreak/>
        <w:t>інформаційна база про результати зовнішнього незалежного оцінювання в співс</w:t>
      </w:r>
      <w:r w:rsidR="0042279C">
        <w:rPr>
          <w:rFonts w:ascii="Times New Roman" w:eastAsia="Times New Roman" w:hAnsi="Times New Roman" w:cs="Times New Roman"/>
          <w:color w:val="000000"/>
          <w:sz w:val="28"/>
          <w:szCs w:val="28"/>
          <w:bdr w:val="none" w:sz="0" w:space="0" w:color="auto" w:frame="1"/>
          <w:lang w:eastAsia="uk-UA"/>
        </w:rPr>
        <w:t>тавленні з річними показниками;</w:t>
      </w:r>
    </w:p>
    <w:p w:rsidR="0042279C" w:rsidRDefault="002F01F9"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42279C">
        <w:rPr>
          <w:rFonts w:ascii="Times New Roman" w:eastAsia="Times New Roman" w:hAnsi="Times New Roman" w:cs="Times New Roman"/>
          <w:color w:val="000000"/>
          <w:sz w:val="28"/>
          <w:szCs w:val="28"/>
          <w:bdr w:val="none" w:sz="0" w:space="0" w:color="auto" w:frame="1"/>
          <w:lang w:eastAsia="uk-UA"/>
        </w:rPr>
        <w:t xml:space="preserve">Для забезпечення більш широких і різноманітних зв'язків закладу із зовнішнім середовищем, у тому числі доступу до різних баз даних, джерел інформації </w:t>
      </w:r>
      <w:r w:rsidR="00425277" w:rsidRPr="0042279C">
        <w:rPr>
          <w:rFonts w:ascii="Times New Roman" w:eastAsia="Times New Roman" w:hAnsi="Times New Roman" w:cs="Times New Roman"/>
          <w:color w:val="000000"/>
          <w:sz w:val="28"/>
          <w:szCs w:val="28"/>
          <w:bdr w:val="none" w:sz="0" w:space="0" w:color="auto" w:frame="1"/>
          <w:lang w:eastAsia="uk-UA"/>
        </w:rPr>
        <w:t>«</w:t>
      </w:r>
      <w:proofErr w:type="spellStart"/>
      <w:r w:rsidR="00425277" w:rsidRPr="0042279C">
        <w:rPr>
          <w:rFonts w:ascii="Times New Roman" w:eastAsia="Times New Roman" w:hAnsi="Times New Roman" w:cs="Times New Roman"/>
          <w:color w:val="000000"/>
          <w:sz w:val="28"/>
          <w:szCs w:val="28"/>
          <w:bdr w:val="none" w:sz="0" w:space="0" w:color="auto" w:frame="1"/>
          <w:lang w:eastAsia="uk-UA"/>
        </w:rPr>
        <w:t>Межиріцька</w:t>
      </w:r>
      <w:proofErr w:type="spellEnd"/>
      <w:r w:rsidR="00425277" w:rsidRPr="0042279C">
        <w:rPr>
          <w:rFonts w:ascii="Times New Roman" w:eastAsia="Times New Roman" w:hAnsi="Times New Roman" w:cs="Times New Roman"/>
          <w:color w:val="000000"/>
          <w:sz w:val="28"/>
          <w:szCs w:val="28"/>
          <w:bdr w:val="none" w:sz="0" w:space="0" w:color="auto" w:frame="1"/>
          <w:lang w:eastAsia="uk-UA"/>
        </w:rPr>
        <w:t xml:space="preserve"> ЗОШ І-ІІІ ст. - ДНЗ» </w:t>
      </w:r>
      <w:r w:rsidRPr="0042279C">
        <w:rPr>
          <w:rFonts w:ascii="Times New Roman" w:eastAsia="Times New Roman" w:hAnsi="Times New Roman" w:cs="Times New Roman"/>
          <w:color w:val="000000"/>
          <w:sz w:val="28"/>
          <w:szCs w:val="28"/>
          <w:bdr w:val="none" w:sz="0" w:space="0" w:color="auto" w:frame="1"/>
          <w:lang w:eastAsia="uk-UA"/>
        </w:rPr>
        <w:t xml:space="preserve"> підключено до швидкісного Інтернету</w:t>
      </w:r>
      <w:r w:rsidR="0081302F" w:rsidRPr="0042279C">
        <w:rPr>
          <w:rFonts w:ascii="Times New Roman" w:eastAsia="Times New Roman" w:hAnsi="Times New Roman" w:cs="Times New Roman"/>
          <w:color w:val="000000"/>
          <w:sz w:val="28"/>
          <w:szCs w:val="28"/>
          <w:bdr w:val="none" w:sz="0" w:space="0" w:color="auto" w:frame="1"/>
          <w:lang w:eastAsia="uk-UA"/>
        </w:rPr>
        <w:t>.</w:t>
      </w:r>
      <w:r w:rsidR="0042279C">
        <w:rPr>
          <w:rFonts w:ascii="Times New Roman" w:eastAsia="Times New Roman" w:hAnsi="Times New Roman" w:cs="Times New Roman"/>
          <w:color w:val="000000"/>
          <w:sz w:val="28"/>
          <w:szCs w:val="28"/>
          <w:bdr w:val="none" w:sz="0" w:space="0" w:color="auto" w:frame="1"/>
          <w:lang w:eastAsia="uk-UA"/>
        </w:rPr>
        <w:t xml:space="preserve"> </w:t>
      </w:r>
      <w:r w:rsidRPr="00EE682B">
        <w:rPr>
          <w:rFonts w:ascii="Times New Roman" w:eastAsia="Times New Roman" w:hAnsi="Times New Roman" w:cs="Times New Roman"/>
          <w:color w:val="000000"/>
          <w:sz w:val="28"/>
          <w:szCs w:val="28"/>
          <w:bdr w:val="none" w:sz="0" w:space="0" w:color="auto" w:frame="1"/>
          <w:lang w:eastAsia="uk-UA"/>
        </w:rPr>
        <w:t>Для забезпечення створення єдиного інформаційного поля та забезпечення публічності інформації про заклад освіти в  </w:t>
      </w:r>
      <w:proofErr w:type="spellStart"/>
      <w:r w:rsidR="00425277" w:rsidRPr="00EE682B">
        <w:rPr>
          <w:rFonts w:ascii="Times New Roman" w:eastAsia="Times New Roman" w:hAnsi="Times New Roman" w:cs="Times New Roman"/>
          <w:color w:val="000000"/>
          <w:sz w:val="28"/>
          <w:szCs w:val="28"/>
          <w:bdr w:val="none" w:sz="0" w:space="0" w:color="auto" w:frame="1"/>
          <w:lang w:eastAsia="uk-UA"/>
        </w:rPr>
        <w:t>«Межиріцьк</w:t>
      </w:r>
      <w:proofErr w:type="spellEnd"/>
      <w:r w:rsidR="00425277" w:rsidRPr="00EE682B">
        <w:rPr>
          <w:rFonts w:ascii="Times New Roman" w:eastAsia="Times New Roman" w:hAnsi="Times New Roman" w:cs="Times New Roman"/>
          <w:color w:val="000000"/>
          <w:sz w:val="28"/>
          <w:szCs w:val="28"/>
          <w:bdr w:val="none" w:sz="0" w:space="0" w:color="auto" w:frame="1"/>
          <w:lang w:eastAsia="uk-UA"/>
        </w:rPr>
        <w:t xml:space="preserve">а ЗОШ І-ІІІ ст. - ДНЗ» </w:t>
      </w:r>
      <w:r w:rsidRPr="00EE682B">
        <w:rPr>
          <w:rFonts w:ascii="Times New Roman" w:eastAsia="Times New Roman" w:hAnsi="Times New Roman" w:cs="Times New Roman"/>
          <w:color w:val="000000"/>
          <w:sz w:val="28"/>
          <w:szCs w:val="28"/>
          <w:bdr w:val="none" w:sz="0" w:space="0" w:color="auto" w:frame="1"/>
          <w:lang w:eastAsia="uk-UA"/>
        </w:rPr>
        <w:t xml:space="preserve">функціонує офіційний сайт закладу </w:t>
      </w:r>
      <w:hyperlink r:id="rId6" w:history="1">
        <w:r w:rsidR="00425277" w:rsidRPr="00EE682B">
          <w:rPr>
            <w:rStyle w:val="a3"/>
            <w:rFonts w:ascii="Times New Roman" w:hAnsi="Times New Roman" w:cs="Times New Roman"/>
            <w:color w:val="000000" w:themeColor="text1"/>
            <w:sz w:val="28"/>
            <w:szCs w:val="28"/>
          </w:rPr>
          <w:t>https://mezhirich.e-schools.info/</w:t>
        </w:r>
      </w:hyperlink>
      <w:r w:rsidR="0042279C">
        <w:rPr>
          <w:rFonts w:ascii="Times New Roman" w:eastAsia="Times New Roman" w:hAnsi="Times New Roman" w:cs="Times New Roman"/>
          <w:color w:val="000000"/>
          <w:sz w:val="28"/>
          <w:szCs w:val="28"/>
          <w:bdr w:val="none" w:sz="0" w:space="0" w:color="auto" w:frame="1"/>
          <w:lang w:eastAsia="uk-UA"/>
        </w:rPr>
        <w:t>.</w:t>
      </w:r>
    </w:p>
    <w:p w:rsidR="0042279C" w:rsidRDefault="002F01F9"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 xml:space="preserve">Публічність інформації про діяльність  закладу  забезпечується згідно зі статтею </w:t>
      </w:r>
      <w:r w:rsidR="0042279C">
        <w:rPr>
          <w:rFonts w:ascii="Times New Roman" w:eastAsia="Times New Roman" w:hAnsi="Times New Roman" w:cs="Times New Roman"/>
          <w:color w:val="000000"/>
          <w:sz w:val="28"/>
          <w:szCs w:val="28"/>
          <w:bdr w:val="none" w:sz="0" w:space="0" w:color="auto" w:frame="1"/>
          <w:lang w:eastAsia="uk-UA"/>
        </w:rPr>
        <w:t xml:space="preserve">30 Закону України «Про освіту». </w:t>
      </w:r>
      <w:r w:rsidRPr="00EE682B">
        <w:rPr>
          <w:rFonts w:ascii="Times New Roman" w:eastAsia="Times New Roman" w:hAnsi="Times New Roman" w:cs="Times New Roman"/>
          <w:color w:val="000000"/>
          <w:sz w:val="28"/>
          <w:szCs w:val="28"/>
          <w:bdr w:val="none" w:sz="0" w:space="0" w:color="auto" w:frame="1"/>
          <w:lang w:eastAsia="uk-UA"/>
        </w:rPr>
        <w:t>На о</w:t>
      </w:r>
      <w:r w:rsidR="0042279C">
        <w:rPr>
          <w:rFonts w:ascii="Times New Roman" w:eastAsia="Times New Roman" w:hAnsi="Times New Roman" w:cs="Times New Roman"/>
          <w:color w:val="000000"/>
          <w:sz w:val="28"/>
          <w:szCs w:val="28"/>
          <w:bdr w:val="none" w:sz="0" w:space="0" w:color="auto" w:frame="1"/>
          <w:lang w:eastAsia="uk-UA"/>
        </w:rPr>
        <w:t>фіційному сайті розміщуються:</w:t>
      </w:r>
    </w:p>
    <w:p w:rsidR="0042279C" w:rsidRDefault="0042279C"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статут закладу ос</w:t>
      </w:r>
      <w:r w:rsidR="00425277" w:rsidRPr="00EE682B">
        <w:rPr>
          <w:rFonts w:ascii="Times New Roman" w:eastAsia="Times New Roman" w:hAnsi="Times New Roman" w:cs="Times New Roman"/>
          <w:color w:val="000000"/>
          <w:sz w:val="28"/>
          <w:szCs w:val="28"/>
          <w:bdr w:val="none" w:sz="0" w:space="0" w:color="auto" w:frame="1"/>
          <w:lang w:eastAsia="uk-UA"/>
        </w:rPr>
        <w:t xml:space="preserve">віти; </w:t>
      </w:r>
    </w:p>
    <w:p w:rsidR="0042279C" w:rsidRDefault="0042279C"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структура та орга</w:t>
      </w:r>
      <w:r>
        <w:rPr>
          <w:rFonts w:ascii="Times New Roman" w:eastAsia="Times New Roman" w:hAnsi="Times New Roman" w:cs="Times New Roman"/>
          <w:color w:val="000000"/>
          <w:sz w:val="28"/>
          <w:szCs w:val="28"/>
          <w:bdr w:val="none" w:sz="0" w:space="0" w:color="auto" w:frame="1"/>
          <w:lang w:eastAsia="uk-UA"/>
        </w:rPr>
        <w:t>ни управління закладу освіти;</w:t>
      </w:r>
    </w:p>
    <w:p w:rsidR="0042279C" w:rsidRDefault="0042279C"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кадровий склад закладу освіти згідно з ліцензійними умо</w:t>
      </w:r>
      <w:r>
        <w:rPr>
          <w:rFonts w:ascii="Times New Roman" w:eastAsia="Times New Roman" w:hAnsi="Times New Roman" w:cs="Times New Roman"/>
          <w:color w:val="000000"/>
          <w:sz w:val="28"/>
          <w:szCs w:val="28"/>
          <w:bdr w:val="none" w:sz="0" w:space="0" w:color="auto" w:frame="1"/>
          <w:lang w:eastAsia="uk-UA"/>
        </w:rPr>
        <w:t>вами;</w:t>
      </w:r>
    </w:p>
    <w:p w:rsidR="0042279C" w:rsidRDefault="0042279C"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освітні програми, що реалізуються в закладі освіти, та перелік освітніх компонентів, що передбачені від</w:t>
      </w:r>
      <w:r>
        <w:rPr>
          <w:rFonts w:ascii="Times New Roman" w:eastAsia="Times New Roman" w:hAnsi="Times New Roman" w:cs="Times New Roman"/>
          <w:color w:val="000000"/>
          <w:sz w:val="28"/>
          <w:szCs w:val="28"/>
          <w:bdr w:val="none" w:sz="0" w:space="0" w:color="auto" w:frame="1"/>
          <w:lang w:eastAsia="uk-UA"/>
        </w:rPr>
        <w:t>повідною освітньою програмою;</w:t>
      </w:r>
    </w:p>
    <w:p w:rsidR="0042279C" w:rsidRDefault="0042279C"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територія обслуговування, закріплена за закл</w:t>
      </w:r>
      <w:r>
        <w:rPr>
          <w:rFonts w:ascii="Times New Roman" w:eastAsia="Times New Roman" w:hAnsi="Times New Roman" w:cs="Times New Roman"/>
          <w:color w:val="000000"/>
          <w:sz w:val="28"/>
          <w:szCs w:val="28"/>
          <w:bdr w:val="none" w:sz="0" w:space="0" w:color="auto" w:frame="1"/>
          <w:lang w:eastAsia="uk-UA"/>
        </w:rPr>
        <w:t>адом освіти його засновником;</w:t>
      </w:r>
    </w:p>
    <w:p w:rsidR="0042279C" w:rsidRDefault="0042279C"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ліцензований обсяг та фактична кількість осіб, які</w:t>
      </w:r>
      <w:r>
        <w:rPr>
          <w:rFonts w:ascii="Times New Roman" w:eastAsia="Times New Roman" w:hAnsi="Times New Roman" w:cs="Times New Roman"/>
          <w:color w:val="000000"/>
          <w:sz w:val="28"/>
          <w:szCs w:val="28"/>
          <w:bdr w:val="none" w:sz="0" w:space="0" w:color="auto" w:frame="1"/>
          <w:lang w:eastAsia="uk-UA"/>
        </w:rPr>
        <w:t xml:space="preserve"> навчаються у закладі освіти;</w:t>
      </w:r>
    </w:p>
    <w:p w:rsidR="0042279C" w:rsidRDefault="0042279C"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мова освітнього процесу;</w:t>
      </w:r>
    </w:p>
    <w:p w:rsidR="0042279C" w:rsidRDefault="0042279C"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наявність вакантних посад;</w:t>
      </w:r>
    </w:p>
    <w:p w:rsidR="0042279C" w:rsidRDefault="0042279C"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матеріально-технічне</w:t>
      </w:r>
      <w:r>
        <w:rPr>
          <w:rFonts w:ascii="Times New Roman" w:eastAsia="Times New Roman" w:hAnsi="Times New Roman" w:cs="Times New Roman"/>
          <w:color w:val="000000"/>
          <w:sz w:val="28"/>
          <w:szCs w:val="28"/>
          <w:bdr w:val="none" w:sz="0" w:space="0" w:color="auto" w:frame="1"/>
          <w:lang w:eastAsia="uk-UA"/>
        </w:rPr>
        <w:t xml:space="preserve"> забезпечення закладу освіти;</w:t>
      </w:r>
    </w:p>
    <w:p w:rsidR="00D25555" w:rsidRDefault="0042279C"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результа</w:t>
      </w:r>
      <w:r w:rsidR="00D25555">
        <w:rPr>
          <w:rFonts w:ascii="Times New Roman" w:eastAsia="Times New Roman" w:hAnsi="Times New Roman" w:cs="Times New Roman"/>
          <w:color w:val="000000"/>
          <w:sz w:val="28"/>
          <w:szCs w:val="28"/>
          <w:bdr w:val="none" w:sz="0" w:space="0" w:color="auto" w:frame="1"/>
          <w:lang w:eastAsia="uk-UA"/>
        </w:rPr>
        <w:t>ти моніторингу якості освіти;</w:t>
      </w:r>
    </w:p>
    <w:p w:rsidR="00D25555" w:rsidRDefault="00D25555"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річний звіт п</w:t>
      </w:r>
      <w:r>
        <w:rPr>
          <w:rFonts w:ascii="Times New Roman" w:eastAsia="Times New Roman" w:hAnsi="Times New Roman" w:cs="Times New Roman"/>
          <w:color w:val="000000"/>
          <w:sz w:val="28"/>
          <w:szCs w:val="28"/>
          <w:bdr w:val="none" w:sz="0" w:space="0" w:color="auto" w:frame="1"/>
          <w:lang w:eastAsia="uk-UA"/>
        </w:rPr>
        <w:t>ро діяльність закладу освіти;</w:t>
      </w:r>
    </w:p>
    <w:p w:rsidR="00D25555" w:rsidRDefault="00D25555"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правила прийому до</w:t>
      </w:r>
      <w:r>
        <w:rPr>
          <w:rFonts w:ascii="Times New Roman" w:eastAsia="Times New Roman" w:hAnsi="Times New Roman" w:cs="Times New Roman"/>
          <w:color w:val="000000"/>
          <w:sz w:val="28"/>
          <w:szCs w:val="28"/>
          <w:bdr w:val="none" w:sz="0" w:space="0" w:color="auto" w:frame="1"/>
          <w:lang w:eastAsia="uk-UA"/>
        </w:rPr>
        <w:t xml:space="preserve"> закладу освіти;</w:t>
      </w:r>
    </w:p>
    <w:p w:rsidR="00D25555" w:rsidRDefault="00D25555"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Pr>
          <w:rFonts w:ascii="Times New Roman" w:eastAsia="Times New Roman" w:hAnsi="Times New Roman" w:cs="Times New Roman"/>
          <w:color w:val="000000"/>
          <w:sz w:val="28"/>
          <w:szCs w:val="28"/>
          <w:bdr w:val="none" w:sz="0" w:space="0" w:color="auto" w:frame="1"/>
          <w:lang w:eastAsia="uk-UA"/>
        </w:rPr>
        <w:t xml:space="preserve">- </w:t>
      </w:r>
      <w:r w:rsidR="002F01F9" w:rsidRPr="00EE682B">
        <w:rPr>
          <w:rFonts w:ascii="Times New Roman" w:eastAsia="Times New Roman" w:hAnsi="Times New Roman" w:cs="Times New Roman"/>
          <w:color w:val="000000"/>
          <w:sz w:val="28"/>
          <w:szCs w:val="28"/>
          <w:bdr w:val="none" w:sz="0" w:space="0" w:color="auto" w:frame="1"/>
          <w:lang w:eastAsia="uk-UA"/>
        </w:rPr>
        <w:t>умови доступності закладу освіти для навчання осіб з</w:t>
      </w:r>
      <w:r>
        <w:rPr>
          <w:rFonts w:ascii="Times New Roman" w:eastAsia="Times New Roman" w:hAnsi="Times New Roman" w:cs="Times New Roman"/>
          <w:color w:val="000000"/>
          <w:sz w:val="28"/>
          <w:szCs w:val="28"/>
          <w:bdr w:val="none" w:sz="0" w:space="0" w:color="auto" w:frame="1"/>
          <w:lang w:eastAsia="uk-UA"/>
        </w:rPr>
        <w:t xml:space="preserve"> особливими освітніми потребами.</w:t>
      </w:r>
    </w:p>
    <w:p w:rsidR="00D25555" w:rsidRDefault="002F01F9"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Крім зазначеного, на сайті розміщуються фінансові звіти про надходження та використання всіх коштів, отриманих як благодійна допомога.</w:t>
      </w:r>
      <w:r w:rsidRPr="00EE682B">
        <w:rPr>
          <w:rFonts w:ascii="Times New Roman" w:eastAsia="Times New Roman" w:hAnsi="Times New Roman" w:cs="Times New Roman"/>
          <w:color w:val="000000"/>
          <w:sz w:val="28"/>
          <w:szCs w:val="28"/>
          <w:bdr w:val="none" w:sz="0" w:space="0" w:color="auto" w:frame="1"/>
          <w:lang w:eastAsia="uk-UA"/>
        </w:rPr>
        <w:br/>
        <w:t>Інформація, що підлягає оприлюдненню на офіційному са</w:t>
      </w:r>
      <w:r w:rsidR="00D25555">
        <w:rPr>
          <w:rFonts w:ascii="Times New Roman" w:eastAsia="Times New Roman" w:hAnsi="Times New Roman" w:cs="Times New Roman"/>
          <w:color w:val="000000"/>
          <w:sz w:val="28"/>
          <w:szCs w:val="28"/>
          <w:bdr w:val="none" w:sz="0" w:space="0" w:color="auto" w:frame="1"/>
          <w:lang w:eastAsia="uk-UA"/>
        </w:rPr>
        <w:t xml:space="preserve">йті, систематично поновлюється. </w:t>
      </w:r>
      <w:r w:rsidRPr="00EE682B">
        <w:rPr>
          <w:rFonts w:ascii="Times New Roman" w:eastAsia="Times New Roman" w:hAnsi="Times New Roman" w:cs="Times New Roman"/>
          <w:color w:val="000000"/>
          <w:sz w:val="28"/>
          <w:szCs w:val="28"/>
          <w:bdr w:val="none" w:sz="0" w:space="0" w:color="auto" w:frame="1"/>
          <w:lang w:eastAsia="uk-UA"/>
        </w:rPr>
        <w:t>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w:t>
      </w:r>
    </w:p>
    <w:p w:rsidR="002F01F9" w:rsidRDefault="002F01F9"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p>
    <w:p w:rsidR="00D25555" w:rsidRPr="0042279C" w:rsidRDefault="00D25555"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p>
    <w:p w:rsidR="002F01F9" w:rsidRPr="00EE682B" w:rsidRDefault="002F01F9" w:rsidP="00D25555">
      <w:pPr>
        <w:spacing w:after="0" w:line="15" w:lineRule="atLeast"/>
        <w:contextualSpacing/>
        <w:jc w:val="center"/>
        <w:textAlignment w:val="baseline"/>
        <w:rPr>
          <w:rFonts w:ascii="Times New Roman" w:eastAsia="Times New Roman" w:hAnsi="Times New Roman" w:cs="Times New Roman"/>
          <w:color w:val="000000"/>
          <w:sz w:val="28"/>
          <w:szCs w:val="28"/>
          <w:lang w:eastAsia="uk-UA"/>
        </w:rPr>
      </w:pPr>
      <w:r w:rsidRPr="00EE682B">
        <w:rPr>
          <w:rFonts w:ascii="Times New Roman" w:eastAsia="Times New Roman" w:hAnsi="Times New Roman" w:cs="Times New Roman"/>
          <w:b/>
          <w:bCs/>
          <w:color w:val="000000"/>
          <w:sz w:val="28"/>
          <w:szCs w:val="28"/>
          <w:bdr w:val="none" w:sz="0" w:space="0" w:color="auto" w:frame="1"/>
          <w:lang w:eastAsia="uk-UA"/>
        </w:rPr>
        <w:t>9. Інклюзивне освітнє середовище, універсальний дизайн та розумне пристосування</w:t>
      </w:r>
      <w:r w:rsidRPr="00EE682B">
        <w:rPr>
          <w:rFonts w:ascii="Times New Roman" w:eastAsia="Times New Roman" w:hAnsi="Times New Roman" w:cs="Times New Roman"/>
          <w:color w:val="000000"/>
          <w:sz w:val="28"/>
          <w:szCs w:val="28"/>
          <w:bdr w:val="none" w:sz="0" w:space="0" w:color="auto" w:frame="1"/>
          <w:lang w:eastAsia="uk-UA"/>
        </w:rPr>
        <w:br/>
      </w:r>
    </w:p>
    <w:p w:rsidR="00D25555" w:rsidRDefault="002F01F9" w:rsidP="00D25555">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EE682B">
        <w:rPr>
          <w:rFonts w:ascii="Times New Roman" w:eastAsia="Times New Roman" w:hAnsi="Times New Roman" w:cs="Times New Roman"/>
          <w:color w:val="000000"/>
          <w:sz w:val="28"/>
          <w:szCs w:val="28"/>
          <w:bdr w:val="none" w:sz="0" w:space="0" w:color="auto" w:frame="1"/>
          <w:lang w:eastAsia="uk-UA"/>
        </w:rPr>
        <w:t>Заклад освіти забезпечує здобувача освіти з особливими освітніми потребами і</w:t>
      </w:r>
      <w:r w:rsidR="00D25555">
        <w:rPr>
          <w:rFonts w:ascii="Times New Roman" w:eastAsia="Times New Roman" w:hAnsi="Times New Roman" w:cs="Times New Roman"/>
          <w:color w:val="000000"/>
          <w:sz w:val="28"/>
          <w:szCs w:val="28"/>
          <w:bdr w:val="none" w:sz="0" w:space="0" w:color="auto" w:frame="1"/>
          <w:lang w:eastAsia="uk-UA"/>
        </w:rPr>
        <w:t>нклюзивним освітнім середовищем</w:t>
      </w:r>
      <w:r w:rsidRPr="00EE682B">
        <w:rPr>
          <w:rFonts w:ascii="Times New Roman" w:eastAsia="Times New Roman" w:hAnsi="Times New Roman" w:cs="Times New Roman"/>
          <w:color w:val="000000"/>
          <w:sz w:val="28"/>
          <w:szCs w:val="28"/>
          <w:bdr w:val="none" w:sz="0" w:space="0" w:color="auto" w:frame="1"/>
          <w:lang w:eastAsia="uk-UA"/>
        </w:rPr>
        <w:t>:</w:t>
      </w:r>
    </w:p>
    <w:p w:rsidR="00D25555" w:rsidRPr="00D25555" w:rsidRDefault="002F01F9" w:rsidP="00BD1E75">
      <w:pPr>
        <w:pStyle w:val="a4"/>
        <w:numPr>
          <w:ilvl w:val="0"/>
          <w:numId w:val="8"/>
        </w:numPr>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D25555">
        <w:rPr>
          <w:rFonts w:ascii="Times New Roman" w:eastAsia="Times New Roman" w:hAnsi="Times New Roman" w:cs="Times New Roman"/>
          <w:color w:val="000000"/>
          <w:sz w:val="28"/>
          <w:szCs w:val="28"/>
          <w:bdr w:val="none" w:sz="0" w:space="0" w:color="auto" w:frame="1"/>
          <w:lang w:eastAsia="uk-UA"/>
        </w:rPr>
        <w:lastRenderedPageBreak/>
        <w:t>необхідними ресурсами освітнього процесу, що мають відповідати ліцензійн</w:t>
      </w:r>
      <w:r w:rsidR="00D25555">
        <w:rPr>
          <w:rFonts w:ascii="Times New Roman" w:eastAsia="Times New Roman" w:hAnsi="Times New Roman" w:cs="Times New Roman"/>
          <w:color w:val="000000"/>
          <w:sz w:val="28"/>
          <w:szCs w:val="28"/>
          <w:bdr w:val="none" w:sz="0" w:space="0" w:color="auto" w:frame="1"/>
          <w:lang w:eastAsia="uk-UA"/>
        </w:rPr>
        <w:t>им та акредитаційним вимогам;</w:t>
      </w:r>
    </w:p>
    <w:p w:rsidR="00D25555" w:rsidRPr="00D25555" w:rsidRDefault="002F01F9" w:rsidP="00BD1E75">
      <w:pPr>
        <w:pStyle w:val="a4"/>
        <w:numPr>
          <w:ilvl w:val="0"/>
          <w:numId w:val="8"/>
        </w:numPr>
        <w:spacing w:after="0" w:line="240" w:lineRule="auto"/>
        <w:ind w:left="0"/>
        <w:jc w:val="both"/>
        <w:textAlignment w:val="baseline"/>
        <w:rPr>
          <w:rFonts w:ascii="Times New Roman" w:eastAsia="Times New Roman" w:hAnsi="Times New Roman" w:cs="Times New Roman"/>
          <w:color w:val="000000"/>
          <w:sz w:val="28"/>
          <w:szCs w:val="28"/>
          <w:lang w:eastAsia="uk-UA"/>
        </w:rPr>
      </w:pPr>
      <w:r w:rsidRPr="00D25555">
        <w:rPr>
          <w:rFonts w:ascii="Times New Roman" w:eastAsia="Times New Roman" w:hAnsi="Times New Roman" w:cs="Times New Roman"/>
          <w:color w:val="000000"/>
          <w:sz w:val="28"/>
          <w:szCs w:val="28"/>
          <w:bdr w:val="none" w:sz="0" w:space="0" w:color="auto" w:frame="1"/>
          <w:lang w:eastAsia="uk-UA"/>
        </w:rPr>
        <w:t xml:space="preserve">умовами доступності закладу освіти для навчання осіб з </w:t>
      </w:r>
      <w:r w:rsidR="00D25555">
        <w:rPr>
          <w:rFonts w:ascii="Times New Roman" w:eastAsia="Times New Roman" w:hAnsi="Times New Roman" w:cs="Times New Roman"/>
          <w:color w:val="000000"/>
          <w:sz w:val="28"/>
          <w:szCs w:val="28"/>
          <w:bdr w:val="none" w:sz="0" w:space="0" w:color="auto" w:frame="1"/>
          <w:lang w:eastAsia="uk-UA"/>
        </w:rPr>
        <w:t>особливими освітніми потребами.</w:t>
      </w:r>
    </w:p>
    <w:p w:rsidR="00D25555" w:rsidRDefault="002F01F9" w:rsidP="00BD1E75">
      <w:pPr>
        <w:spacing w:after="0"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D25555">
        <w:rPr>
          <w:rFonts w:ascii="Times New Roman" w:eastAsia="Times New Roman" w:hAnsi="Times New Roman" w:cs="Times New Roman"/>
          <w:color w:val="000000"/>
          <w:sz w:val="28"/>
          <w:szCs w:val="28"/>
          <w:bdr w:val="none" w:sz="0" w:space="0" w:color="auto" w:frame="1"/>
          <w:lang w:eastAsia="uk-UA"/>
        </w:rPr>
        <w:t>Право на доступну освіту зазначеної категорії дітей реалізується за бажанням батьків шляхом організації індивідуальної форми навчання.</w:t>
      </w:r>
      <w:r w:rsidRPr="00D25555">
        <w:rPr>
          <w:rFonts w:ascii="Times New Roman" w:eastAsia="Times New Roman" w:hAnsi="Times New Roman" w:cs="Times New Roman"/>
          <w:color w:val="000000"/>
          <w:sz w:val="28"/>
          <w:szCs w:val="28"/>
          <w:bdr w:val="none" w:sz="0" w:space="0" w:color="auto" w:frame="1"/>
          <w:lang w:eastAsia="uk-UA"/>
        </w:rPr>
        <w:br/>
        <w:t>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Pr="00D25555">
        <w:rPr>
          <w:rFonts w:ascii="Times New Roman" w:eastAsia="Times New Roman" w:hAnsi="Times New Roman" w:cs="Times New Roman"/>
          <w:color w:val="000000"/>
          <w:sz w:val="28"/>
          <w:szCs w:val="28"/>
          <w:bdr w:val="none" w:sz="0" w:space="0" w:color="auto" w:frame="1"/>
          <w:lang w:eastAsia="uk-UA"/>
        </w:rPr>
        <w:br/>
        <w:t>Практичне впровадження інклюзивного середовища базується на принципах універсального диза</w:t>
      </w:r>
      <w:r w:rsidR="00D25555">
        <w:rPr>
          <w:rFonts w:ascii="Times New Roman" w:eastAsia="Times New Roman" w:hAnsi="Times New Roman" w:cs="Times New Roman"/>
          <w:color w:val="000000"/>
          <w:sz w:val="28"/>
          <w:szCs w:val="28"/>
          <w:bdr w:val="none" w:sz="0" w:space="0" w:color="auto" w:frame="1"/>
          <w:lang w:eastAsia="uk-UA"/>
        </w:rPr>
        <w:t xml:space="preserve">йну та розумного пристосування. </w:t>
      </w:r>
      <w:r w:rsidRPr="00D25555">
        <w:rPr>
          <w:rFonts w:ascii="Times New Roman" w:eastAsia="Times New Roman" w:hAnsi="Times New Roman" w:cs="Times New Roman"/>
          <w:color w:val="000000"/>
          <w:sz w:val="28"/>
          <w:szCs w:val="28"/>
          <w:bdr w:val="none" w:sz="0" w:space="0" w:color="auto" w:frame="1"/>
          <w:lang w:eastAsia="uk-UA"/>
        </w:rPr>
        <w:t>Зокрема шкільний освітній процес відповідає широкому спектру індивідуальних можливостей здобувачів освіти; забезпечує гнучку методику навчання, викладання та подання матеріалу; доступні та гну</w:t>
      </w:r>
      <w:r w:rsidR="00D25555">
        <w:rPr>
          <w:rFonts w:ascii="Times New Roman" w:eastAsia="Times New Roman" w:hAnsi="Times New Roman" w:cs="Times New Roman"/>
          <w:color w:val="000000"/>
          <w:sz w:val="28"/>
          <w:szCs w:val="28"/>
          <w:bdr w:val="none" w:sz="0" w:space="0" w:color="auto" w:frame="1"/>
          <w:lang w:eastAsia="uk-UA"/>
        </w:rPr>
        <w:t>чкі навчальні плани й програми.</w:t>
      </w:r>
    </w:p>
    <w:p w:rsidR="00D25555" w:rsidRDefault="002F01F9" w:rsidP="000679B6">
      <w:pPr>
        <w:spacing w:before="100" w:beforeAutospacing="1" w:after="100" w:afterAutospacing="1"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D25555">
        <w:rPr>
          <w:rFonts w:ascii="Times New Roman" w:eastAsia="Times New Roman" w:hAnsi="Times New Roman" w:cs="Times New Roman"/>
          <w:color w:val="000000"/>
          <w:sz w:val="28"/>
          <w:szCs w:val="28"/>
          <w:bdr w:val="none" w:sz="0" w:space="0" w:color="auto" w:frame="1"/>
          <w:lang w:eastAsia="uk-UA"/>
        </w:rPr>
        <w:t xml:space="preserve">Навчальні матеріали прості та чіткі у використанні незалежно від навичок та </w:t>
      </w:r>
      <w:r w:rsidR="000679B6">
        <w:rPr>
          <w:rFonts w:ascii="Times New Roman" w:eastAsia="Times New Roman" w:hAnsi="Times New Roman" w:cs="Times New Roman"/>
          <w:color w:val="000000"/>
          <w:sz w:val="28"/>
          <w:szCs w:val="28"/>
          <w:bdr w:val="none" w:sz="0" w:space="0" w:color="auto" w:frame="1"/>
          <w:lang w:eastAsia="uk-UA"/>
        </w:rPr>
        <w:t xml:space="preserve">досвіду здобувачів освіти. </w:t>
      </w:r>
      <w:r w:rsidRPr="00D25555">
        <w:rPr>
          <w:rFonts w:ascii="Times New Roman" w:eastAsia="Times New Roman" w:hAnsi="Times New Roman" w:cs="Times New Roman"/>
          <w:color w:val="000000"/>
          <w:sz w:val="28"/>
          <w:szCs w:val="28"/>
          <w:bdr w:val="none" w:sz="0" w:space="0" w:color="auto" w:frame="1"/>
          <w:lang w:eastAsia="uk-UA"/>
        </w:rPr>
        <w:t>Здобувачі освіти мають  вдосталь часу, щоб надати відповідь на питання; використання навчального програмного забезпечення, яке має вказівки/застереження, коли здобувач ос</w:t>
      </w:r>
      <w:r w:rsidR="00D25555">
        <w:rPr>
          <w:rFonts w:ascii="Times New Roman" w:eastAsia="Times New Roman" w:hAnsi="Times New Roman" w:cs="Times New Roman"/>
          <w:color w:val="000000"/>
          <w:sz w:val="28"/>
          <w:szCs w:val="28"/>
          <w:bdr w:val="none" w:sz="0" w:space="0" w:color="auto" w:frame="1"/>
          <w:lang w:eastAsia="uk-UA"/>
        </w:rPr>
        <w:t>віти робить неправильний вибір.</w:t>
      </w:r>
    </w:p>
    <w:p w:rsidR="00D25555" w:rsidRDefault="002F01F9" w:rsidP="000679B6">
      <w:pPr>
        <w:spacing w:after="0" w:line="240" w:lineRule="auto"/>
        <w:ind w:firstLine="709"/>
        <w:contextualSpacing/>
        <w:jc w:val="both"/>
        <w:textAlignment w:val="baseline"/>
        <w:rPr>
          <w:rFonts w:ascii="Times New Roman" w:eastAsia="Times New Roman" w:hAnsi="Times New Roman" w:cs="Times New Roman"/>
          <w:color w:val="000000"/>
          <w:sz w:val="28"/>
          <w:szCs w:val="28"/>
          <w:bdr w:val="none" w:sz="0" w:space="0" w:color="auto" w:frame="1"/>
          <w:lang w:eastAsia="uk-UA"/>
        </w:rPr>
      </w:pPr>
      <w:r w:rsidRPr="00D25555">
        <w:rPr>
          <w:rFonts w:ascii="Times New Roman" w:eastAsia="Times New Roman" w:hAnsi="Times New Roman" w:cs="Times New Roman"/>
          <w:color w:val="000000"/>
          <w:sz w:val="28"/>
          <w:szCs w:val="28"/>
          <w:bdr w:val="none" w:sz="0" w:space="0" w:color="auto" w:frame="1"/>
          <w:lang w:eastAsia="uk-UA"/>
        </w:rPr>
        <w:t>Дизайн школи в основному  враховує наявність необхідного розміру і простору при підході, під’їзді та різноманітних маніпуляціях, з огляду на антропометричні характеристики, стан та мобільність користувач</w:t>
      </w:r>
      <w:r w:rsidR="00D25555">
        <w:rPr>
          <w:rFonts w:ascii="Times New Roman" w:eastAsia="Times New Roman" w:hAnsi="Times New Roman" w:cs="Times New Roman"/>
          <w:color w:val="000000"/>
          <w:sz w:val="28"/>
          <w:szCs w:val="28"/>
          <w:bdr w:val="none" w:sz="0" w:space="0" w:color="auto" w:frame="1"/>
          <w:lang w:eastAsia="uk-UA"/>
        </w:rPr>
        <w:t xml:space="preserve">а. </w:t>
      </w:r>
      <w:r w:rsidRPr="00D25555">
        <w:rPr>
          <w:rFonts w:ascii="Times New Roman" w:eastAsia="Times New Roman" w:hAnsi="Times New Roman" w:cs="Times New Roman"/>
          <w:color w:val="000000"/>
          <w:sz w:val="28"/>
          <w:szCs w:val="28"/>
          <w:bdr w:val="none" w:sz="0" w:space="0" w:color="auto" w:frame="1"/>
          <w:lang w:eastAsia="uk-UA"/>
        </w:rPr>
        <w:t>Наявність не</w:t>
      </w:r>
      <w:r w:rsidR="00D25555">
        <w:rPr>
          <w:rFonts w:ascii="Times New Roman" w:eastAsia="Times New Roman" w:hAnsi="Times New Roman" w:cs="Times New Roman"/>
          <w:color w:val="000000"/>
          <w:sz w:val="28"/>
          <w:szCs w:val="28"/>
          <w:bdr w:val="none" w:sz="0" w:space="0" w:color="auto" w:frame="1"/>
          <w:lang w:eastAsia="uk-UA"/>
        </w:rPr>
        <w:t>обхідного розміру і простору:</w:t>
      </w:r>
    </w:p>
    <w:p w:rsidR="00D25555" w:rsidRPr="00D25555" w:rsidRDefault="002F01F9" w:rsidP="000679B6">
      <w:pPr>
        <w:pStyle w:val="a4"/>
        <w:numPr>
          <w:ilvl w:val="0"/>
          <w:numId w:val="8"/>
        </w:numPr>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D25555">
        <w:rPr>
          <w:rFonts w:ascii="Times New Roman" w:eastAsia="Times New Roman" w:hAnsi="Times New Roman" w:cs="Times New Roman"/>
          <w:color w:val="000000"/>
          <w:sz w:val="28"/>
          <w:szCs w:val="28"/>
          <w:bdr w:val="none" w:sz="0" w:space="0" w:color="auto" w:frame="1"/>
          <w:lang w:eastAsia="uk-UA"/>
        </w:rPr>
        <w:t>доступні навчальні місця для здобувачів освіти, у тому числі з прилеглим прост</w:t>
      </w:r>
      <w:r w:rsidR="00D25555">
        <w:rPr>
          <w:rFonts w:ascii="Times New Roman" w:eastAsia="Times New Roman" w:hAnsi="Times New Roman" w:cs="Times New Roman"/>
          <w:color w:val="000000"/>
          <w:sz w:val="28"/>
          <w:szCs w:val="28"/>
          <w:bdr w:val="none" w:sz="0" w:space="0" w:color="auto" w:frame="1"/>
          <w:lang w:eastAsia="uk-UA"/>
        </w:rPr>
        <w:t>ором для асистентів вчителів;</w:t>
      </w:r>
    </w:p>
    <w:p w:rsidR="00D25555" w:rsidRPr="00D25555" w:rsidRDefault="002F01F9" w:rsidP="00D25555">
      <w:pPr>
        <w:pStyle w:val="a4"/>
        <w:numPr>
          <w:ilvl w:val="0"/>
          <w:numId w:val="8"/>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D25555">
        <w:rPr>
          <w:rFonts w:ascii="Times New Roman" w:eastAsia="Times New Roman" w:hAnsi="Times New Roman" w:cs="Times New Roman"/>
          <w:color w:val="000000"/>
          <w:sz w:val="28"/>
          <w:szCs w:val="28"/>
          <w:bdr w:val="none" w:sz="0" w:space="0" w:color="auto" w:frame="1"/>
          <w:lang w:eastAsia="uk-UA"/>
        </w:rPr>
        <w:t>меблі, фурнітура та обладнання, що підтримують широкий спектр на</w:t>
      </w:r>
      <w:r w:rsidR="00D25555">
        <w:rPr>
          <w:rFonts w:ascii="Times New Roman" w:eastAsia="Times New Roman" w:hAnsi="Times New Roman" w:cs="Times New Roman"/>
          <w:color w:val="000000"/>
          <w:sz w:val="28"/>
          <w:szCs w:val="28"/>
          <w:bdr w:val="none" w:sz="0" w:space="0" w:color="auto" w:frame="1"/>
          <w:lang w:eastAsia="uk-UA"/>
        </w:rPr>
        <w:t>вчання та навчальних методик;</w:t>
      </w:r>
    </w:p>
    <w:p w:rsidR="00D25555" w:rsidRPr="00D25555" w:rsidRDefault="002F01F9" w:rsidP="000679B6">
      <w:pPr>
        <w:pStyle w:val="a4"/>
        <w:numPr>
          <w:ilvl w:val="0"/>
          <w:numId w:val="8"/>
        </w:numPr>
        <w:spacing w:after="0" w:line="240" w:lineRule="auto"/>
        <w:ind w:left="0" w:firstLine="709"/>
        <w:jc w:val="both"/>
        <w:textAlignment w:val="baseline"/>
        <w:rPr>
          <w:rFonts w:ascii="Times New Roman" w:eastAsia="Times New Roman" w:hAnsi="Times New Roman" w:cs="Times New Roman"/>
          <w:color w:val="000000"/>
          <w:sz w:val="28"/>
          <w:szCs w:val="28"/>
          <w:lang w:eastAsia="uk-UA"/>
        </w:rPr>
      </w:pPr>
      <w:r w:rsidRPr="00D25555">
        <w:rPr>
          <w:rFonts w:ascii="Times New Roman" w:eastAsia="Times New Roman" w:hAnsi="Times New Roman" w:cs="Times New Roman"/>
          <w:color w:val="000000"/>
          <w:sz w:val="28"/>
          <w:szCs w:val="28"/>
          <w:bdr w:val="none" w:sz="0" w:space="0" w:color="auto" w:frame="1"/>
          <w:lang w:eastAsia="uk-UA"/>
        </w:rPr>
        <w:t>можливість регулювання середовища (наприклад, освітлення) для різноманітних потреб здобув</w:t>
      </w:r>
      <w:r w:rsidR="00D25555">
        <w:rPr>
          <w:rFonts w:ascii="Times New Roman" w:eastAsia="Times New Roman" w:hAnsi="Times New Roman" w:cs="Times New Roman"/>
          <w:color w:val="000000"/>
          <w:sz w:val="28"/>
          <w:szCs w:val="28"/>
          <w:bdr w:val="none" w:sz="0" w:space="0" w:color="auto" w:frame="1"/>
          <w:lang w:eastAsia="uk-UA"/>
        </w:rPr>
        <w:t>ачів освіти у навчанні та інше.</w:t>
      </w:r>
    </w:p>
    <w:p w:rsidR="00D25555" w:rsidRPr="000679B6" w:rsidRDefault="002F01F9" w:rsidP="000679B6">
      <w:pPr>
        <w:spacing w:after="0" w:line="240" w:lineRule="auto"/>
        <w:ind w:firstLine="709"/>
        <w:contextualSpacing/>
        <w:jc w:val="both"/>
        <w:textAlignment w:val="baseline"/>
        <w:rPr>
          <w:rFonts w:ascii="Times New Roman" w:eastAsia="Times New Roman" w:hAnsi="Times New Roman" w:cs="Times New Roman"/>
          <w:sz w:val="28"/>
          <w:szCs w:val="28"/>
          <w:bdr w:val="none" w:sz="0" w:space="0" w:color="auto" w:frame="1"/>
          <w:lang w:eastAsia="uk-UA"/>
        </w:rPr>
      </w:pPr>
      <w:r w:rsidRPr="000679B6">
        <w:rPr>
          <w:rFonts w:ascii="Times New Roman" w:eastAsia="Times New Roman" w:hAnsi="Times New Roman" w:cs="Times New Roman"/>
          <w:sz w:val="28"/>
          <w:szCs w:val="28"/>
          <w:bdr w:val="none" w:sz="0" w:space="0" w:color="auto" w:frame="1"/>
          <w:lang w:eastAsia="uk-UA"/>
        </w:rPr>
        <w:t>У закладі освіти створено необхідні умови для навчання осіб з ос</w:t>
      </w:r>
      <w:r w:rsidR="00D25555" w:rsidRPr="000679B6">
        <w:rPr>
          <w:rFonts w:ascii="Times New Roman" w:eastAsia="Times New Roman" w:hAnsi="Times New Roman" w:cs="Times New Roman"/>
          <w:sz w:val="28"/>
          <w:szCs w:val="28"/>
          <w:bdr w:val="none" w:sz="0" w:space="0" w:color="auto" w:frame="1"/>
          <w:lang w:eastAsia="uk-UA"/>
        </w:rPr>
        <w:t>обливими освітніми потребами:</w:t>
      </w:r>
    </w:p>
    <w:p w:rsidR="00D25555" w:rsidRPr="008B3D1A" w:rsidRDefault="008B3D1A" w:rsidP="008B3D1A">
      <w:pPr>
        <w:pStyle w:val="a4"/>
        <w:numPr>
          <w:ilvl w:val="0"/>
          <w:numId w:val="10"/>
        </w:numPr>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sidR="002F01F9" w:rsidRPr="008B3D1A">
        <w:rPr>
          <w:rFonts w:ascii="Times New Roman" w:eastAsia="Times New Roman" w:hAnsi="Times New Roman" w:cs="Times New Roman"/>
          <w:sz w:val="28"/>
          <w:szCs w:val="28"/>
          <w:bdr w:val="none" w:sz="0" w:space="0" w:color="auto" w:frame="1"/>
          <w:lang w:eastAsia="uk-UA"/>
        </w:rPr>
        <w:t xml:space="preserve">Затишні, ошатні класні кімнати на першому </w:t>
      </w:r>
      <w:r w:rsidR="00D25555" w:rsidRPr="008B3D1A">
        <w:rPr>
          <w:rFonts w:ascii="Times New Roman" w:eastAsia="Times New Roman" w:hAnsi="Times New Roman" w:cs="Times New Roman"/>
          <w:sz w:val="28"/>
          <w:szCs w:val="28"/>
          <w:bdr w:val="none" w:sz="0" w:space="0" w:color="auto" w:frame="1"/>
          <w:lang w:eastAsia="uk-UA"/>
        </w:rPr>
        <w:t>поверсі.</w:t>
      </w:r>
    </w:p>
    <w:p w:rsidR="00D25555" w:rsidRPr="008B3D1A" w:rsidRDefault="008B3D1A" w:rsidP="008B3D1A">
      <w:pPr>
        <w:pStyle w:val="a4"/>
        <w:numPr>
          <w:ilvl w:val="0"/>
          <w:numId w:val="10"/>
        </w:numPr>
        <w:spacing w:before="100" w:beforeAutospacing="1" w:after="100" w:afterAutospacing="1"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bdr w:val="none" w:sz="0" w:space="0" w:color="auto" w:frame="1"/>
          <w:lang w:eastAsia="uk-UA"/>
        </w:rPr>
        <w:t xml:space="preserve">     </w:t>
      </w:r>
      <w:r w:rsidR="002F01F9" w:rsidRPr="008B3D1A">
        <w:rPr>
          <w:rFonts w:ascii="Times New Roman" w:eastAsia="Times New Roman" w:hAnsi="Times New Roman" w:cs="Times New Roman"/>
          <w:sz w:val="28"/>
          <w:szCs w:val="28"/>
          <w:bdr w:val="none" w:sz="0" w:space="0" w:color="auto" w:frame="1"/>
          <w:lang w:eastAsia="uk-UA"/>
        </w:rPr>
        <w:t>Внутрішн</w:t>
      </w:r>
      <w:r w:rsidR="00D25555" w:rsidRPr="008B3D1A">
        <w:rPr>
          <w:rFonts w:ascii="Times New Roman" w:eastAsia="Times New Roman" w:hAnsi="Times New Roman" w:cs="Times New Roman"/>
          <w:sz w:val="28"/>
          <w:szCs w:val="28"/>
          <w:bdr w:val="none" w:sz="0" w:space="0" w:color="auto" w:frame="1"/>
          <w:lang w:eastAsia="uk-UA"/>
        </w:rPr>
        <w:t>і туалети на першому поверсі.</w:t>
      </w:r>
    </w:p>
    <w:p w:rsidR="00D25555" w:rsidRPr="008B3D1A" w:rsidRDefault="002F01F9" w:rsidP="00D25555">
      <w:pPr>
        <w:pStyle w:val="a4"/>
        <w:numPr>
          <w:ilvl w:val="0"/>
          <w:numId w:val="10"/>
        </w:numPr>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lang w:eastAsia="uk-UA"/>
        </w:rPr>
      </w:pPr>
      <w:r w:rsidRPr="008B3D1A">
        <w:rPr>
          <w:rFonts w:ascii="Times New Roman" w:eastAsia="Times New Roman" w:hAnsi="Times New Roman" w:cs="Times New Roman"/>
          <w:sz w:val="28"/>
          <w:szCs w:val="28"/>
          <w:bdr w:val="none" w:sz="0" w:space="0" w:color="auto" w:frame="1"/>
          <w:lang w:eastAsia="uk-UA"/>
        </w:rPr>
        <w:t>Р</w:t>
      </w:r>
      <w:r w:rsidR="00D25555" w:rsidRPr="008B3D1A">
        <w:rPr>
          <w:rFonts w:ascii="Times New Roman" w:eastAsia="Times New Roman" w:hAnsi="Times New Roman" w:cs="Times New Roman"/>
          <w:sz w:val="28"/>
          <w:szCs w:val="28"/>
          <w:bdr w:val="none" w:sz="0" w:space="0" w:color="auto" w:frame="1"/>
          <w:lang w:eastAsia="uk-UA"/>
        </w:rPr>
        <w:t>оздягальня в класній кімнаті.</w:t>
      </w:r>
    </w:p>
    <w:p w:rsidR="00D25555" w:rsidRPr="008B3D1A" w:rsidRDefault="002F01F9" w:rsidP="00D25555">
      <w:pPr>
        <w:pStyle w:val="a4"/>
        <w:numPr>
          <w:ilvl w:val="0"/>
          <w:numId w:val="10"/>
        </w:numPr>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lang w:eastAsia="uk-UA"/>
        </w:rPr>
      </w:pPr>
      <w:r w:rsidRPr="008B3D1A">
        <w:rPr>
          <w:rFonts w:ascii="Times New Roman" w:eastAsia="Times New Roman" w:hAnsi="Times New Roman" w:cs="Times New Roman"/>
          <w:sz w:val="28"/>
          <w:szCs w:val="28"/>
          <w:bdr w:val="none" w:sz="0" w:space="0" w:color="auto" w:frame="1"/>
          <w:lang w:eastAsia="uk-UA"/>
        </w:rPr>
        <w:t>Шкільна</w:t>
      </w:r>
      <w:r w:rsidR="00D25555" w:rsidRPr="008B3D1A">
        <w:rPr>
          <w:rFonts w:ascii="Times New Roman" w:eastAsia="Times New Roman" w:hAnsi="Times New Roman" w:cs="Times New Roman"/>
          <w:sz w:val="28"/>
          <w:szCs w:val="28"/>
          <w:bdr w:val="none" w:sz="0" w:space="0" w:color="auto" w:frame="1"/>
          <w:lang w:eastAsia="uk-UA"/>
        </w:rPr>
        <w:t xml:space="preserve"> їдальня на першому поверсі.</w:t>
      </w:r>
    </w:p>
    <w:p w:rsidR="00D25555" w:rsidRPr="008B3D1A" w:rsidRDefault="002F01F9" w:rsidP="00D25555">
      <w:pPr>
        <w:pStyle w:val="a4"/>
        <w:numPr>
          <w:ilvl w:val="0"/>
          <w:numId w:val="10"/>
        </w:numPr>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lang w:eastAsia="uk-UA"/>
        </w:rPr>
      </w:pPr>
      <w:r w:rsidRPr="008B3D1A">
        <w:rPr>
          <w:rFonts w:ascii="Times New Roman" w:eastAsia="Times New Roman" w:hAnsi="Times New Roman" w:cs="Times New Roman"/>
          <w:sz w:val="28"/>
          <w:szCs w:val="28"/>
          <w:bdr w:val="none" w:sz="0" w:space="0" w:color="auto" w:frame="1"/>
          <w:lang w:eastAsia="uk-UA"/>
        </w:rPr>
        <w:t>При вході до школи розташовано</w:t>
      </w:r>
      <w:r w:rsidR="008B3D1A" w:rsidRPr="008B3D1A">
        <w:rPr>
          <w:rFonts w:ascii="Times New Roman" w:eastAsia="Times New Roman" w:hAnsi="Times New Roman" w:cs="Times New Roman"/>
          <w:sz w:val="28"/>
          <w:szCs w:val="28"/>
          <w:bdr w:val="none" w:sz="0" w:space="0" w:color="auto" w:frame="1"/>
          <w:lang w:eastAsia="uk-UA"/>
        </w:rPr>
        <w:t xml:space="preserve"> пандус</w:t>
      </w:r>
      <w:r w:rsidR="00D25555" w:rsidRPr="008B3D1A">
        <w:rPr>
          <w:rFonts w:ascii="Times New Roman" w:eastAsia="Times New Roman" w:hAnsi="Times New Roman" w:cs="Times New Roman"/>
          <w:sz w:val="28"/>
          <w:szCs w:val="28"/>
          <w:bdr w:val="none" w:sz="0" w:space="0" w:color="auto" w:frame="1"/>
          <w:lang w:eastAsia="uk-UA"/>
        </w:rPr>
        <w:t>.</w:t>
      </w:r>
    </w:p>
    <w:p w:rsidR="00D25555" w:rsidRPr="008B3D1A" w:rsidRDefault="002F01F9" w:rsidP="00D25555">
      <w:pPr>
        <w:pStyle w:val="a4"/>
        <w:numPr>
          <w:ilvl w:val="0"/>
          <w:numId w:val="10"/>
        </w:numPr>
        <w:spacing w:before="100" w:beforeAutospacing="1" w:after="100" w:afterAutospacing="1" w:line="240" w:lineRule="auto"/>
        <w:ind w:left="0" w:firstLine="709"/>
        <w:jc w:val="both"/>
        <w:textAlignment w:val="baseline"/>
        <w:rPr>
          <w:rFonts w:ascii="Times New Roman" w:eastAsia="Times New Roman" w:hAnsi="Times New Roman" w:cs="Times New Roman"/>
          <w:sz w:val="28"/>
          <w:szCs w:val="28"/>
          <w:lang w:eastAsia="uk-UA"/>
        </w:rPr>
      </w:pPr>
      <w:r w:rsidRPr="008B3D1A">
        <w:rPr>
          <w:rFonts w:ascii="Times New Roman" w:eastAsia="Times New Roman" w:hAnsi="Times New Roman" w:cs="Times New Roman"/>
          <w:sz w:val="28"/>
          <w:szCs w:val="28"/>
          <w:bdr w:val="none" w:sz="0" w:space="0" w:color="auto" w:frame="1"/>
          <w:lang w:eastAsia="uk-UA"/>
        </w:rPr>
        <w:t>Освітній процес у разі потреби забезпечується навчальною, методичною та науковою літературою на паперових та електронних носіях завдяки</w:t>
      </w:r>
      <w:r w:rsidR="00D25555" w:rsidRPr="008B3D1A">
        <w:rPr>
          <w:rFonts w:ascii="Times New Roman" w:eastAsia="Times New Roman" w:hAnsi="Times New Roman" w:cs="Times New Roman"/>
          <w:sz w:val="28"/>
          <w:szCs w:val="28"/>
          <w:bdr w:val="none" w:sz="0" w:space="0" w:color="auto" w:frame="1"/>
          <w:lang w:eastAsia="uk-UA"/>
        </w:rPr>
        <w:t xml:space="preserve"> фондам шкільної бібліотеки.</w:t>
      </w:r>
    </w:p>
    <w:p w:rsidR="00D25555" w:rsidRPr="00D25555" w:rsidRDefault="002F01F9" w:rsidP="00D25555">
      <w:pPr>
        <w:pStyle w:val="a4"/>
        <w:numPr>
          <w:ilvl w:val="0"/>
          <w:numId w:val="10"/>
        </w:numPr>
        <w:spacing w:before="100" w:beforeAutospacing="1" w:after="100" w:afterAutospacing="1" w:line="240" w:lineRule="auto"/>
        <w:ind w:left="0" w:firstLine="709"/>
        <w:jc w:val="both"/>
        <w:textAlignment w:val="baseline"/>
        <w:rPr>
          <w:rFonts w:ascii="Times New Roman" w:eastAsia="Times New Roman" w:hAnsi="Times New Roman" w:cs="Times New Roman"/>
          <w:color w:val="000000"/>
          <w:sz w:val="28"/>
          <w:szCs w:val="28"/>
          <w:lang w:eastAsia="uk-UA"/>
        </w:rPr>
      </w:pPr>
      <w:r w:rsidRPr="008B3D1A">
        <w:rPr>
          <w:rFonts w:ascii="Times New Roman" w:eastAsia="Times New Roman" w:hAnsi="Times New Roman" w:cs="Times New Roman"/>
          <w:sz w:val="28"/>
          <w:szCs w:val="28"/>
          <w:bdr w:val="none" w:sz="0" w:space="0" w:color="auto" w:frame="1"/>
          <w:lang w:eastAsia="uk-UA"/>
        </w:rPr>
        <w:t xml:space="preserve">Для якісного соціально-психологічного та </w:t>
      </w:r>
      <w:proofErr w:type="spellStart"/>
      <w:r w:rsidRPr="008B3D1A">
        <w:rPr>
          <w:rFonts w:ascii="Times New Roman" w:eastAsia="Times New Roman" w:hAnsi="Times New Roman" w:cs="Times New Roman"/>
          <w:sz w:val="28"/>
          <w:szCs w:val="28"/>
          <w:bdr w:val="none" w:sz="0" w:space="0" w:color="auto" w:frame="1"/>
          <w:lang w:eastAsia="uk-UA"/>
        </w:rPr>
        <w:t>психолого-медико-педагогічного</w:t>
      </w:r>
      <w:proofErr w:type="spellEnd"/>
      <w:r w:rsidRPr="008B3D1A">
        <w:rPr>
          <w:rFonts w:ascii="Times New Roman" w:eastAsia="Times New Roman" w:hAnsi="Times New Roman" w:cs="Times New Roman"/>
          <w:sz w:val="28"/>
          <w:szCs w:val="28"/>
          <w:bdr w:val="none" w:sz="0" w:space="0" w:color="auto" w:frame="1"/>
          <w:lang w:eastAsia="uk-UA"/>
        </w:rPr>
        <w:t xml:space="preserve"> супров</w:t>
      </w:r>
      <w:r w:rsidR="00F4451D">
        <w:rPr>
          <w:rFonts w:ascii="Times New Roman" w:eastAsia="Times New Roman" w:hAnsi="Times New Roman" w:cs="Times New Roman"/>
          <w:sz w:val="28"/>
          <w:szCs w:val="28"/>
          <w:bdr w:val="none" w:sz="0" w:space="0" w:color="auto" w:frame="1"/>
          <w:lang w:eastAsia="uk-UA"/>
        </w:rPr>
        <w:t>о</w:t>
      </w:r>
      <w:r w:rsidRPr="008B3D1A">
        <w:rPr>
          <w:rFonts w:ascii="Times New Roman" w:eastAsia="Times New Roman" w:hAnsi="Times New Roman" w:cs="Times New Roman"/>
          <w:sz w:val="28"/>
          <w:szCs w:val="28"/>
          <w:bdr w:val="none" w:sz="0" w:space="0" w:color="auto" w:frame="1"/>
          <w:lang w:eastAsia="uk-UA"/>
        </w:rPr>
        <w:t>ду дітей з особливими потребами</w:t>
      </w:r>
      <w:r w:rsidRPr="00D25555">
        <w:rPr>
          <w:rFonts w:ascii="Times New Roman" w:eastAsia="Times New Roman" w:hAnsi="Times New Roman" w:cs="Times New Roman"/>
          <w:color w:val="000000"/>
          <w:sz w:val="28"/>
          <w:szCs w:val="28"/>
          <w:bdr w:val="none" w:sz="0" w:space="0" w:color="auto" w:frame="1"/>
          <w:lang w:eastAsia="uk-UA"/>
        </w:rPr>
        <w:t>, батьків та педагогів у штаті є посади практичного психолога, соціального педагога.</w:t>
      </w:r>
      <w:r w:rsidRPr="00D25555">
        <w:rPr>
          <w:rFonts w:ascii="Times New Roman" w:eastAsia="Times New Roman" w:hAnsi="Times New Roman" w:cs="Times New Roman"/>
          <w:color w:val="000000"/>
          <w:sz w:val="28"/>
          <w:szCs w:val="28"/>
          <w:bdr w:val="none" w:sz="0" w:space="0" w:color="auto" w:frame="1"/>
          <w:lang w:eastAsia="uk-UA"/>
        </w:rPr>
        <w:br/>
      </w:r>
      <w:r w:rsidRPr="00D25555">
        <w:rPr>
          <w:rFonts w:ascii="Times New Roman" w:eastAsia="Times New Roman" w:hAnsi="Times New Roman" w:cs="Times New Roman"/>
          <w:color w:val="000000"/>
          <w:sz w:val="28"/>
          <w:szCs w:val="28"/>
          <w:bdr w:val="none" w:sz="0" w:space="0" w:color="auto" w:frame="1"/>
          <w:lang w:eastAsia="uk-UA"/>
        </w:rPr>
        <w:br/>
      </w:r>
      <w:r w:rsidRPr="00D25555">
        <w:rPr>
          <w:rFonts w:ascii="Times New Roman" w:eastAsia="Times New Roman" w:hAnsi="Times New Roman" w:cs="Times New Roman"/>
          <w:color w:val="000000"/>
          <w:sz w:val="28"/>
          <w:szCs w:val="28"/>
          <w:bdr w:val="none" w:sz="0" w:space="0" w:color="auto" w:frame="1"/>
          <w:lang w:eastAsia="uk-UA"/>
        </w:rPr>
        <w:lastRenderedPageBreak/>
        <w:br/>
      </w:r>
      <w:r w:rsidRPr="00D25555">
        <w:rPr>
          <w:rFonts w:ascii="Times New Roman" w:eastAsia="Times New Roman" w:hAnsi="Times New Roman" w:cs="Times New Roman"/>
          <w:b/>
          <w:bCs/>
          <w:color w:val="000000"/>
          <w:sz w:val="28"/>
          <w:szCs w:val="28"/>
          <w:bdr w:val="none" w:sz="0" w:space="0" w:color="auto" w:frame="1"/>
          <w:lang w:eastAsia="uk-UA"/>
        </w:rPr>
        <w:t>Нормативна база:</w:t>
      </w:r>
    </w:p>
    <w:p w:rsidR="00D25555" w:rsidRPr="00D25555" w:rsidRDefault="002F01F9" w:rsidP="00D25555">
      <w:pPr>
        <w:pStyle w:val="a4"/>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uk-UA"/>
        </w:rPr>
      </w:pPr>
      <w:r w:rsidRPr="00D25555">
        <w:rPr>
          <w:rFonts w:ascii="Times New Roman" w:eastAsia="Times New Roman" w:hAnsi="Times New Roman" w:cs="Times New Roman"/>
          <w:color w:val="000000"/>
          <w:sz w:val="28"/>
          <w:szCs w:val="28"/>
          <w:bdr w:val="none" w:sz="0" w:space="0" w:color="auto" w:frame="1"/>
          <w:lang w:eastAsia="uk-UA"/>
        </w:rPr>
        <w:t>Закон України «Про освіту» № 2145-VIII від 05.09.2017; - Закон України «</w:t>
      </w:r>
      <w:r w:rsidR="00D25555">
        <w:rPr>
          <w:rFonts w:ascii="Times New Roman" w:eastAsia="Times New Roman" w:hAnsi="Times New Roman" w:cs="Times New Roman"/>
          <w:color w:val="000000"/>
          <w:sz w:val="28"/>
          <w:szCs w:val="28"/>
          <w:bdr w:val="none" w:sz="0" w:space="0" w:color="auto" w:frame="1"/>
          <w:lang w:eastAsia="uk-UA"/>
        </w:rPr>
        <w:t>Про загальну середню освіту»;</w:t>
      </w:r>
    </w:p>
    <w:p w:rsidR="00D25555" w:rsidRPr="00D25555" w:rsidRDefault="002F01F9" w:rsidP="00D25555">
      <w:pPr>
        <w:pStyle w:val="a4"/>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uk-UA"/>
        </w:rPr>
      </w:pPr>
      <w:r w:rsidRPr="00D25555">
        <w:rPr>
          <w:rFonts w:ascii="Times New Roman" w:eastAsia="Times New Roman" w:hAnsi="Times New Roman" w:cs="Times New Roman"/>
          <w:color w:val="000000"/>
          <w:sz w:val="28"/>
          <w:szCs w:val="28"/>
          <w:bdr w:val="none" w:sz="0" w:space="0" w:color="auto" w:frame="1"/>
          <w:lang w:eastAsia="uk-UA"/>
        </w:rPr>
        <w:t>Концепція</w:t>
      </w:r>
      <w:bookmarkStart w:id="0" w:name="_GoBack"/>
      <w:bookmarkEnd w:id="0"/>
      <w:r w:rsidRPr="00D25555">
        <w:rPr>
          <w:rFonts w:ascii="Times New Roman" w:eastAsia="Times New Roman" w:hAnsi="Times New Roman" w:cs="Times New Roman"/>
          <w:color w:val="000000"/>
          <w:sz w:val="28"/>
          <w:szCs w:val="28"/>
          <w:bdr w:val="none" w:sz="0" w:space="0" w:color="auto" w:frame="1"/>
          <w:lang w:eastAsia="uk-UA"/>
        </w:rPr>
        <w:t xml:space="preserve">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w:t>
      </w:r>
      <w:r w:rsidR="00D25555">
        <w:rPr>
          <w:rFonts w:ascii="Times New Roman" w:eastAsia="Times New Roman" w:hAnsi="Times New Roman" w:cs="Times New Roman"/>
          <w:color w:val="000000"/>
          <w:sz w:val="28"/>
          <w:szCs w:val="28"/>
          <w:bdr w:val="none" w:sz="0" w:space="0" w:color="auto" w:frame="1"/>
          <w:lang w:eastAsia="uk-UA"/>
        </w:rPr>
        <w:t xml:space="preserve"> 14 грудня 2016 року № 988-р;</w:t>
      </w:r>
    </w:p>
    <w:p w:rsidR="00D25555" w:rsidRPr="00D25555" w:rsidRDefault="00D25555" w:rsidP="00D25555">
      <w:pPr>
        <w:pStyle w:val="a4"/>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bdr w:val="none" w:sz="0" w:space="0" w:color="auto" w:frame="1"/>
          <w:lang w:eastAsia="uk-UA"/>
        </w:rPr>
        <w:t>С</w:t>
      </w:r>
      <w:r w:rsidR="002F01F9" w:rsidRPr="00D25555">
        <w:rPr>
          <w:rFonts w:ascii="Times New Roman" w:eastAsia="Times New Roman" w:hAnsi="Times New Roman" w:cs="Times New Roman"/>
          <w:color w:val="000000"/>
          <w:sz w:val="28"/>
          <w:szCs w:val="28"/>
          <w:bdr w:val="none" w:sz="0" w:space="0" w:color="auto" w:frame="1"/>
          <w:lang w:eastAsia="uk-UA"/>
        </w:rPr>
        <w:t>тандарт</w:t>
      </w:r>
      <w:r>
        <w:rPr>
          <w:rFonts w:ascii="Times New Roman" w:eastAsia="Times New Roman" w:hAnsi="Times New Roman" w:cs="Times New Roman"/>
          <w:color w:val="000000"/>
          <w:sz w:val="28"/>
          <w:szCs w:val="28"/>
          <w:bdr w:val="none" w:sz="0" w:space="0" w:color="auto" w:frame="1"/>
          <w:lang w:eastAsia="uk-UA"/>
        </w:rPr>
        <w:t>и загальної середньої освіти;</w:t>
      </w:r>
    </w:p>
    <w:p w:rsidR="00D25555" w:rsidRPr="00D25555" w:rsidRDefault="002F01F9" w:rsidP="00D25555">
      <w:pPr>
        <w:pStyle w:val="a4"/>
        <w:numPr>
          <w:ilvl w:val="0"/>
          <w:numId w:val="8"/>
        </w:numPr>
        <w:spacing w:before="100" w:beforeAutospacing="1" w:after="100" w:afterAutospacing="1" w:line="240" w:lineRule="auto"/>
        <w:jc w:val="both"/>
        <w:textAlignment w:val="baseline"/>
        <w:rPr>
          <w:rFonts w:ascii="Times New Roman" w:eastAsia="Times New Roman" w:hAnsi="Times New Roman" w:cs="Times New Roman"/>
          <w:color w:val="000000"/>
          <w:sz w:val="28"/>
          <w:szCs w:val="28"/>
          <w:lang w:eastAsia="uk-UA"/>
        </w:rPr>
      </w:pPr>
      <w:r w:rsidRPr="00D25555">
        <w:rPr>
          <w:rFonts w:ascii="Times New Roman" w:eastAsia="Times New Roman" w:hAnsi="Times New Roman" w:cs="Times New Roman"/>
          <w:color w:val="000000"/>
          <w:sz w:val="28"/>
          <w:szCs w:val="28"/>
          <w:bdr w:val="none" w:sz="0" w:space="0" w:color="auto" w:frame="1"/>
          <w:lang w:eastAsia="uk-UA"/>
        </w:rPr>
        <w:t>Статут закладу загальної середньої освіти.</w:t>
      </w:r>
    </w:p>
    <w:p w:rsidR="002F01F9" w:rsidRPr="00D25555" w:rsidRDefault="002F01F9" w:rsidP="00D25555">
      <w:pPr>
        <w:spacing w:before="100" w:beforeAutospacing="1" w:after="100" w:afterAutospacing="1" w:line="240" w:lineRule="auto"/>
        <w:ind w:left="360"/>
        <w:jc w:val="both"/>
        <w:textAlignment w:val="baseline"/>
        <w:rPr>
          <w:rFonts w:ascii="Times New Roman" w:eastAsia="Times New Roman" w:hAnsi="Times New Roman" w:cs="Times New Roman"/>
          <w:color w:val="000000"/>
          <w:sz w:val="28"/>
          <w:szCs w:val="28"/>
          <w:lang w:eastAsia="uk-UA"/>
        </w:rPr>
      </w:pPr>
      <w:r w:rsidRPr="00D25555">
        <w:rPr>
          <w:rFonts w:ascii="Times New Roman" w:eastAsia="Times New Roman" w:hAnsi="Times New Roman" w:cs="Times New Roman"/>
          <w:color w:val="000000"/>
          <w:sz w:val="28"/>
          <w:szCs w:val="28"/>
          <w:bdr w:val="none" w:sz="0" w:space="0" w:color="auto" w:frame="1"/>
          <w:lang w:eastAsia="uk-UA"/>
        </w:rPr>
        <w:br/>
      </w:r>
    </w:p>
    <w:p w:rsidR="002F01F9" w:rsidRPr="00EE682B" w:rsidRDefault="002F01F9" w:rsidP="00D25555">
      <w:pPr>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8"/>
          <w:szCs w:val="28"/>
          <w:lang w:eastAsia="uk-UA"/>
        </w:rPr>
      </w:pPr>
      <w:r w:rsidRPr="00EE682B">
        <w:rPr>
          <w:rFonts w:ascii="Times New Roman" w:eastAsia="Times New Roman" w:hAnsi="Times New Roman" w:cs="Times New Roman"/>
          <w:color w:val="000000"/>
          <w:sz w:val="28"/>
          <w:szCs w:val="28"/>
          <w:bdr w:val="none" w:sz="0" w:space="0" w:color="auto" w:frame="1"/>
          <w:lang w:eastAsia="uk-UA"/>
        </w:rPr>
        <w:br/>
      </w:r>
    </w:p>
    <w:p w:rsidR="001B4531" w:rsidRPr="00EE682B" w:rsidRDefault="001B4531" w:rsidP="00D25555">
      <w:pPr>
        <w:spacing w:before="100" w:beforeAutospacing="1" w:after="100" w:afterAutospacing="1" w:line="240" w:lineRule="auto"/>
        <w:ind w:firstLine="709"/>
        <w:jc w:val="both"/>
        <w:rPr>
          <w:rFonts w:ascii="Times New Roman" w:hAnsi="Times New Roman" w:cs="Times New Roman"/>
          <w:sz w:val="28"/>
          <w:szCs w:val="28"/>
        </w:rPr>
      </w:pPr>
    </w:p>
    <w:sectPr w:rsidR="001B4531" w:rsidRPr="00EE682B" w:rsidSect="00EC20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1BB0"/>
    <w:multiLevelType w:val="multilevel"/>
    <w:tmpl w:val="E026B88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2EA5472"/>
    <w:multiLevelType w:val="hybridMultilevel"/>
    <w:tmpl w:val="58E00184"/>
    <w:lvl w:ilvl="0" w:tplc="DCD6B5CE">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25E208D2"/>
    <w:multiLevelType w:val="hybridMultilevel"/>
    <w:tmpl w:val="4392CBA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27407641"/>
    <w:multiLevelType w:val="hybridMultilevel"/>
    <w:tmpl w:val="F6A829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8451E98"/>
    <w:multiLevelType w:val="hybridMultilevel"/>
    <w:tmpl w:val="E13A30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FA16D97"/>
    <w:multiLevelType w:val="hybridMultilevel"/>
    <w:tmpl w:val="DEF87AB0"/>
    <w:lvl w:ilvl="0" w:tplc="46882F66">
      <w:start w:val="1"/>
      <w:numFmt w:val="decimal"/>
      <w:lvlText w:val="%1."/>
      <w:lvlJc w:val="left"/>
      <w:pPr>
        <w:ind w:left="1069" w:hanging="360"/>
      </w:pPr>
      <w:rPr>
        <w:rFonts w:ascii="Times New Roman" w:eastAsia="Times New Roman" w:hAnsi="Times New Roman" w:cs="Times New Roman"/>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nsid w:val="5F465884"/>
    <w:multiLevelType w:val="hybridMultilevel"/>
    <w:tmpl w:val="A4386146"/>
    <w:lvl w:ilvl="0" w:tplc="0422000F">
      <w:start w:val="1"/>
      <w:numFmt w:val="decimal"/>
      <w:lvlText w:val="%1."/>
      <w:lvlJc w:val="left"/>
      <w:pPr>
        <w:ind w:left="1515" w:hanging="360"/>
      </w:pPr>
    </w:lvl>
    <w:lvl w:ilvl="1" w:tplc="04220019" w:tentative="1">
      <w:start w:val="1"/>
      <w:numFmt w:val="lowerLetter"/>
      <w:lvlText w:val="%2."/>
      <w:lvlJc w:val="left"/>
      <w:pPr>
        <w:ind w:left="2235" w:hanging="360"/>
      </w:pPr>
    </w:lvl>
    <w:lvl w:ilvl="2" w:tplc="0422001B" w:tentative="1">
      <w:start w:val="1"/>
      <w:numFmt w:val="lowerRoman"/>
      <w:lvlText w:val="%3."/>
      <w:lvlJc w:val="right"/>
      <w:pPr>
        <w:ind w:left="2955" w:hanging="180"/>
      </w:pPr>
    </w:lvl>
    <w:lvl w:ilvl="3" w:tplc="0422000F" w:tentative="1">
      <w:start w:val="1"/>
      <w:numFmt w:val="decimal"/>
      <w:lvlText w:val="%4."/>
      <w:lvlJc w:val="left"/>
      <w:pPr>
        <w:ind w:left="3675" w:hanging="360"/>
      </w:pPr>
    </w:lvl>
    <w:lvl w:ilvl="4" w:tplc="04220019" w:tentative="1">
      <w:start w:val="1"/>
      <w:numFmt w:val="lowerLetter"/>
      <w:lvlText w:val="%5."/>
      <w:lvlJc w:val="left"/>
      <w:pPr>
        <w:ind w:left="4395" w:hanging="360"/>
      </w:pPr>
    </w:lvl>
    <w:lvl w:ilvl="5" w:tplc="0422001B" w:tentative="1">
      <w:start w:val="1"/>
      <w:numFmt w:val="lowerRoman"/>
      <w:lvlText w:val="%6."/>
      <w:lvlJc w:val="right"/>
      <w:pPr>
        <w:ind w:left="5115" w:hanging="180"/>
      </w:pPr>
    </w:lvl>
    <w:lvl w:ilvl="6" w:tplc="0422000F" w:tentative="1">
      <w:start w:val="1"/>
      <w:numFmt w:val="decimal"/>
      <w:lvlText w:val="%7."/>
      <w:lvlJc w:val="left"/>
      <w:pPr>
        <w:ind w:left="5835" w:hanging="360"/>
      </w:pPr>
    </w:lvl>
    <w:lvl w:ilvl="7" w:tplc="04220019" w:tentative="1">
      <w:start w:val="1"/>
      <w:numFmt w:val="lowerLetter"/>
      <w:lvlText w:val="%8."/>
      <w:lvlJc w:val="left"/>
      <w:pPr>
        <w:ind w:left="6555" w:hanging="360"/>
      </w:pPr>
    </w:lvl>
    <w:lvl w:ilvl="8" w:tplc="0422001B" w:tentative="1">
      <w:start w:val="1"/>
      <w:numFmt w:val="lowerRoman"/>
      <w:lvlText w:val="%9."/>
      <w:lvlJc w:val="right"/>
      <w:pPr>
        <w:ind w:left="7275" w:hanging="180"/>
      </w:pPr>
    </w:lvl>
  </w:abstractNum>
  <w:abstractNum w:abstractNumId="7">
    <w:nsid w:val="674A4BA8"/>
    <w:multiLevelType w:val="hybridMultilevel"/>
    <w:tmpl w:val="3F0C0C7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73E1568A"/>
    <w:multiLevelType w:val="hybridMultilevel"/>
    <w:tmpl w:val="4BA432A8"/>
    <w:lvl w:ilvl="0" w:tplc="5BD8F4C8">
      <w:start w:val="1"/>
      <w:numFmt w:val="decimal"/>
      <w:lvlText w:val="%1."/>
      <w:lvlJc w:val="left"/>
      <w:pPr>
        <w:ind w:left="1714" w:hanging="10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9">
    <w:nsid w:val="79D40CA8"/>
    <w:multiLevelType w:val="hybridMultilevel"/>
    <w:tmpl w:val="575E048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6"/>
  </w:num>
  <w:num w:numId="3">
    <w:abstractNumId w:val="0"/>
  </w:num>
  <w:num w:numId="4">
    <w:abstractNumId w:val="4"/>
  </w:num>
  <w:num w:numId="5">
    <w:abstractNumId w:val="3"/>
  </w:num>
  <w:num w:numId="6">
    <w:abstractNumId w:val="9"/>
  </w:num>
  <w:num w:numId="7">
    <w:abstractNumId w:val="8"/>
  </w:num>
  <w:num w:numId="8">
    <w:abstractNumId w:val="1"/>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BC0"/>
    <w:rsid w:val="000525CF"/>
    <w:rsid w:val="000679B6"/>
    <w:rsid w:val="001B4531"/>
    <w:rsid w:val="002F01F9"/>
    <w:rsid w:val="003F5FEC"/>
    <w:rsid w:val="0042279C"/>
    <w:rsid w:val="00425277"/>
    <w:rsid w:val="0077699D"/>
    <w:rsid w:val="0081302F"/>
    <w:rsid w:val="008B3D1A"/>
    <w:rsid w:val="008C5A23"/>
    <w:rsid w:val="00A649B1"/>
    <w:rsid w:val="00BA1110"/>
    <w:rsid w:val="00BB5BC0"/>
    <w:rsid w:val="00BD1E75"/>
    <w:rsid w:val="00D25555"/>
    <w:rsid w:val="00E27E72"/>
    <w:rsid w:val="00EC20D2"/>
    <w:rsid w:val="00EE682B"/>
    <w:rsid w:val="00F407FC"/>
    <w:rsid w:val="00F4451D"/>
    <w:rsid w:val="00FC59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5277"/>
    <w:rPr>
      <w:color w:val="0000FF"/>
      <w:u w:val="single"/>
    </w:rPr>
  </w:style>
  <w:style w:type="paragraph" w:styleId="a4">
    <w:name w:val="List Paragraph"/>
    <w:basedOn w:val="a"/>
    <w:uiPriority w:val="34"/>
    <w:qFormat/>
    <w:rsid w:val="00EC20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5277"/>
    <w:rPr>
      <w:color w:val="0000FF"/>
      <w:u w:val="single"/>
    </w:rPr>
  </w:style>
  <w:style w:type="paragraph" w:styleId="a4">
    <w:name w:val="List Paragraph"/>
    <w:basedOn w:val="a"/>
    <w:uiPriority w:val="34"/>
    <w:qFormat/>
    <w:rsid w:val="00EC2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110997">
      <w:bodyDiv w:val="1"/>
      <w:marLeft w:val="0"/>
      <w:marRight w:val="0"/>
      <w:marTop w:val="0"/>
      <w:marBottom w:val="0"/>
      <w:divBdr>
        <w:top w:val="none" w:sz="0" w:space="0" w:color="auto"/>
        <w:left w:val="none" w:sz="0" w:space="0" w:color="auto"/>
        <w:bottom w:val="none" w:sz="0" w:space="0" w:color="auto"/>
        <w:right w:val="none" w:sz="0" w:space="0" w:color="auto"/>
      </w:divBdr>
      <w:divsChild>
        <w:div w:id="1415935081">
          <w:marLeft w:val="0"/>
          <w:marRight w:val="0"/>
          <w:marTop w:val="0"/>
          <w:marBottom w:val="0"/>
          <w:divBdr>
            <w:top w:val="none" w:sz="0" w:space="0" w:color="auto"/>
            <w:left w:val="none" w:sz="0" w:space="0" w:color="auto"/>
            <w:bottom w:val="none" w:sz="0" w:space="0" w:color="auto"/>
            <w:right w:val="none" w:sz="0" w:space="0" w:color="auto"/>
          </w:divBdr>
          <w:divsChild>
            <w:div w:id="78488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zhirich.e-schools.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14</Pages>
  <Words>18278</Words>
  <Characters>10420</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 Halatyuk</dc:creator>
  <cp:lastModifiedBy>Користувач Windows</cp:lastModifiedBy>
  <cp:revision>12</cp:revision>
  <dcterms:created xsi:type="dcterms:W3CDTF">2020-07-08T15:02:00Z</dcterms:created>
  <dcterms:modified xsi:type="dcterms:W3CDTF">2020-09-17T10:02:00Z</dcterms:modified>
</cp:coreProperties>
</file>