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3D" w:rsidRDefault="00AA2D3D" w:rsidP="00AA2D3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УКРАЇНА</w:t>
      </w:r>
    </w:p>
    <w:p w:rsidR="00AA2D3D" w:rsidRDefault="00AA2D3D" w:rsidP="00AA2D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Мельниківський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ліцей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Райгородської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b/>
          <w:sz w:val="28"/>
          <w:szCs w:val="28"/>
        </w:rPr>
        <w:t>Вінницької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AA2D3D" w:rsidRDefault="00AA2D3D" w:rsidP="00AA2D3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22860, </w:t>
      </w:r>
      <w:proofErr w:type="spellStart"/>
      <w:r>
        <w:rPr>
          <w:rFonts w:ascii="Times New Roman" w:hAnsi="Times New Roman"/>
          <w:sz w:val="24"/>
          <w:szCs w:val="24"/>
        </w:rPr>
        <w:t>вул</w:t>
      </w:r>
      <w:proofErr w:type="spellEnd"/>
      <w:r>
        <w:rPr>
          <w:rFonts w:ascii="Times New Roman" w:hAnsi="Times New Roman"/>
          <w:sz w:val="24"/>
          <w:szCs w:val="24"/>
        </w:rPr>
        <w:t xml:space="preserve">. Миру,11, </w:t>
      </w:r>
      <w:proofErr w:type="spellStart"/>
      <w:r>
        <w:rPr>
          <w:rFonts w:ascii="Times New Roman" w:hAnsi="Times New Roman"/>
          <w:sz w:val="24"/>
          <w:szCs w:val="24"/>
        </w:rPr>
        <w:t>с.Мельниківці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Гайсинський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</w:t>
      </w:r>
      <w:proofErr w:type="spellStart"/>
      <w:r>
        <w:rPr>
          <w:rFonts w:ascii="Times New Roman" w:hAnsi="Times New Roman"/>
          <w:sz w:val="24"/>
          <w:szCs w:val="24"/>
        </w:rPr>
        <w:t>Вінницькеа</w:t>
      </w:r>
      <w:proofErr w:type="spellEnd"/>
      <w:r>
        <w:rPr>
          <w:rFonts w:ascii="Times New Roman" w:hAnsi="Times New Roman"/>
          <w:sz w:val="24"/>
          <w:szCs w:val="24"/>
        </w:rPr>
        <w:t xml:space="preserve"> обл.</w:t>
      </w:r>
    </w:p>
    <w:p w:rsidR="00AA2D3D" w:rsidRPr="00AA2D3D" w:rsidRDefault="00AA2D3D" w:rsidP="00AA2D3D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AA2D3D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5" w:history="1">
        <w:r w:rsidRPr="00AA2D3D">
          <w:rPr>
            <w:rStyle w:val="a3"/>
            <w:rFonts w:ascii="Times New Roman" w:hAnsi="Times New Roman"/>
            <w:sz w:val="24"/>
            <w:szCs w:val="24"/>
            <w:lang w:val="en-US"/>
          </w:rPr>
          <w:t>melnikivska@meta.com</w:t>
        </w:r>
      </w:hyperlink>
      <w:r w:rsidRPr="00AA2D3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Код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ЄДРПОУ</w:t>
      </w:r>
      <w:r w:rsidRPr="00AA2D3D">
        <w:rPr>
          <w:rFonts w:ascii="Times New Roman" w:hAnsi="Times New Roman"/>
          <w:sz w:val="24"/>
          <w:szCs w:val="24"/>
          <w:lang w:val="en-US"/>
        </w:rPr>
        <w:t xml:space="preserve"> 26234190</w:t>
      </w:r>
    </w:p>
    <w:p w:rsidR="00AA2D3D" w:rsidRPr="00AA2D3D" w:rsidRDefault="00AA2D3D" w:rsidP="00AA2D3D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3BB3F1" wp14:editId="4272F04E">
                <wp:simplePos x="0" y="0"/>
                <wp:positionH relativeFrom="column">
                  <wp:posOffset>-51435</wp:posOffset>
                </wp:positionH>
                <wp:positionV relativeFrom="paragraph">
                  <wp:posOffset>13335</wp:posOffset>
                </wp:positionV>
                <wp:extent cx="6315075" cy="0"/>
                <wp:effectExtent l="0" t="0" r="2857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CEF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05pt;margin-top:1.05pt;width:497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" strokeweight="1.5pt"/>
            </w:pict>
          </mc:Fallback>
        </mc:AlternateContent>
      </w:r>
    </w:p>
    <w:p w:rsidR="00AA2D3D" w:rsidRPr="00AA2D3D" w:rsidRDefault="00AA2D3D" w:rsidP="00AA2D3D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A2D3D" w:rsidRDefault="00AA2D3D" w:rsidP="00AA2D3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НАКАЗ                                                                                                      </w:t>
      </w:r>
    </w:p>
    <w:p w:rsidR="00AA2D3D" w:rsidRDefault="00AA2D3D" w:rsidP="00AA2D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</w:t>
      </w:r>
      <w:r>
        <w:rPr>
          <w:rFonts w:ascii="Times New Roman" w:hAnsi="Times New Roman"/>
          <w:sz w:val="28"/>
          <w:szCs w:val="28"/>
          <w:lang w:val="uk-UA"/>
        </w:rPr>
        <w:t>09.2023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с.Мельниківці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№ 82</w:t>
      </w:r>
      <w:r>
        <w:rPr>
          <w:rFonts w:ascii="Times New Roman" w:hAnsi="Times New Roman"/>
          <w:sz w:val="28"/>
          <w:szCs w:val="28"/>
        </w:rPr>
        <w:t>-ОД</w:t>
      </w:r>
    </w:p>
    <w:p w:rsidR="00AA2D3D" w:rsidRPr="00076892" w:rsidRDefault="00AA2D3D" w:rsidP="00AA2D3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76892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076892">
        <w:rPr>
          <w:rFonts w:ascii="Times New Roman" w:hAnsi="Times New Roman"/>
          <w:b/>
          <w:sz w:val="28"/>
          <w:szCs w:val="28"/>
        </w:rPr>
        <w:t>призначення</w:t>
      </w:r>
      <w:proofErr w:type="spellEnd"/>
      <w:r w:rsidRPr="0007689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76892">
        <w:rPr>
          <w:rFonts w:ascii="Times New Roman" w:hAnsi="Times New Roman"/>
          <w:b/>
          <w:sz w:val="28"/>
          <w:szCs w:val="28"/>
        </w:rPr>
        <w:t>відповідальної</w:t>
      </w:r>
      <w:proofErr w:type="spellEnd"/>
      <w:r w:rsidRPr="00076892">
        <w:rPr>
          <w:rFonts w:ascii="Times New Roman" w:hAnsi="Times New Roman"/>
          <w:b/>
          <w:sz w:val="28"/>
          <w:szCs w:val="28"/>
        </w:rPr>
        <w:t xml:space="preserve"> особи</w:t>
      </w:r>
    </w:p>
    <w:p w:rsidR="00AA2D3D" w:rsidRPr="00076892" w:rsidRDefault="00AA2D3D" w:rsidP="00AA2D3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76892"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r w:rsidRPr="00076892">
        <w:rPr>
          <w:rFonts w:ascii="Times New Roman" w:hAnsi="Times New Roman"/>
          <w:b/>
          <w:sz w:val="28"/>
          <w:szCs w:val="28"/>
        </w:rPr>
        <w:t>питань</w:t>
      </w:r>
      <w:proofErr w:type="spellEnd"/>
      <w:r w:rsidRPr="0007689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76892">
        <w:rPr>
          <w:rFonts w:ascii="Times New Roman" w:hAnsi="Times New Roman"/>
          <w:b/>
          <w:sz w:val="28"/>
          <w:szCs w:val="28"/>
        </w:rPr>
        <w:t>протидії</w:t>
      </w:r>
      <w:proofErr w:type="spellEnd"/>
      <w:r w:rsidRPr="0007689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76892">
        <w:rPr>
          <w:rFonts w:ascii="Times New Roman" w:hAnsi="Times New Roman"/>
          <w:b/>
          <w:sz w:val="28"/>
          <w:szCs w:val="28"/>
        </w:rPr>
        <w:t>булінгу</w:t>
      </w:r>
      <w:proofErr w:type="spellEnd"/>
      <w:r w:rsidRPr="00076892">
        <w:rPr>
          <w:rFonts w:ascii="Times New Roman" w:hAnsi="Times New Roman"/>
          <w:b/>
          <w:sz w:val="28"/>
          <w:szCs w:val="28"/>
        </w:rPr>
        <w:t xml:space="preserve"> </w:t>
      </w:r>
    </w:p>
    <w:p w:rsidR="00AA2D3D" w:rsidRPr="001B751A" w:rsidRDefault="00AA2D3D" w:rsidP="00AA2D3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76892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Мельниківському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ліцеї</w:t>
      </w:r>
      <w:r>
        <w:rPr>
          <w:rFonts w:ascii="Times New Roman" w:hAnsi="Times New Roman"/>
          <w:b/>
          <w:sz w:val="28"/>
          <w:szCs w:val="28"/>
        </w:rPr>
        <w:t xml:space="preserve"> на 202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навчальний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рік</w:t>
      </w:r>
      <w:proofErr w:type="spellEnd"/>
    </w:p>
    <w:p w:rsidR="00AA2D3D" w:rsidRPr="005B1E23" w:rsidRDefault="00AA2D3D" w:rsidP="00AA2D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E031A0">
        <w:rPr>
          <w:rFonts w:ascii="Times New Roman" w:hAnsi="Times New Roman"/>
          <w:sz w:val="28"/>
          <w:szCs w:val="28"/>
        </w:rPr>
        <w:t xml:space="preserve"> </w:t>
      </w:r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На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виконання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Закону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України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«Про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внесення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змін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до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деяких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законодавчих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актів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України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щодо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протидії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цькуванню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)»</w:t>
      </w:r>
      <w:r w:rsidRPr="00E031A0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E031A0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1A0">
        <w:rPr>
          <w:rFonts w:ascii="Times New Roman" w:hAnsi="Times New Roman"/>
          <w:sz w:val="28"/>
          <w:szCs w:val="28"/>
        </w:rPr>
        <w:t>частини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1A0">
        <w:rPr>
          <w:rFonts w:ascii="Times New Roman" w:hAnsi="Times New Roman"/>
          <w:sz w:val="28"/>
          <w:szCs w:val="28"/>
        </w:rPr>
        <w:t>другої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1A0">
        <w:rPr>
          <w:rFonts w:ascii="Times New Roman" w:hAnsi="Times New Roman"/>
          <w:sz w:val="28"/>
          <w:szCs w:val="28"/>
        </w:rPr>
        <w:t>статті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25, </w:t>
      </w:r>
      <w:proofErr w:type="spellStart"/>
      <w:r w:rsidRPr="00E031A0">
        <w:rPr>
          <w:rFonts w:ascii="Times New Roman" w:hAnsi="Times New Roman"/>
          <w:sz w:val="28"/>
          <w:szCs w:val="28"/>
        </w:rPr>
        <w:t>частини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1A0">
        <w:rPr>
          <w:rFonts w:ascii="Times New Roman" w:hAnsi="Times New Roman"/>
          <w:sz w:val="28"/>
          <w:szCs w:val="28"/>
        </w:rPr>
        <w:t>третьої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1A0">
        <w:rPr>
          <w:rFonts w:ascii="Times New Roman" w:hAnsi="Times New Roman"/>
          <w:sz w:val="28"/>
          <w:szCs w:val="28"/>
        </w:rPr>
        <w:t>статті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26, </w:t>
      </w:r>
      <w:proofErr w:type="spellStart"/>
      <w:r w:rsidRPr="00E031A0">
        <w:rPr>
          <w:rFonts w:ascii="Times New Roman" w:hAnsi="Times New Roman"/>
          <w:sz w:val="28"/>
          <w:szCs w:val="28"/>
        </w:rPr>
        <w:t>статті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54, </w:t>
      </w:r>
      <w:proofErr w:type="spellStart"/>
      <w:r w:rsidRPr="00E031A0">
        <w:rPr>
          <w:rFonts w:ascii="Times New Roman" w:hAnsi="Times New Roman"/>
          <w:sz w:val="28"/>
          <w:szCs w:val="28"/>
        </w:rPr>
        <w:t>частини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1A0">
        <w:rPr>
          <w:rFonts w:ascii="Times New Roman" w:hAnsi="Times New Roman"/>
          <w:sz w:val="28"/>
          <w:szCs w:val="28"/>
        </w:rPr>
        <w:t>першої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1A0">
        <w:rPr>
          <w:rFonts w:ascii="Times New Roman" w:hAnsi="Times New Roman"/>
          <w:sz w:val="28"/>
          <w:szCs w:val="28"/>
        </w:rPr>
        <w:t>статті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64, пункту 2 </w:t>
      </w:r>
      <w:proofErr w:type="spellStart"/>
      <w:r w:rsidRPr="00E031A0">
        <w:rPr>
          <w:rFonts w:ascii="Times New Roman" w:hAnsi="Times New Roman"/>
          <w:sz w:val="28"/>
          <w:szCs w:val="28"/>
        </w:rPr>
        <w:t>частини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1A0">
        <w:rPr>
          <w:rFonts w:ascii="Times New Roman" w:hAnsi="Times New Roman"/>
          <w:sz w:val="28"/>
          <w:szCs w:val="28"/>
        </w:rPr>
        <w:t>другої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1A0">
        <w:rPr>
          <w:rFonts w:ascii="Times New Roman" w:hAnsi="Times New Roman"/>
          <w:sz w:val="28"/>
          <w:szCs w:val="28"/>
        </w:rPr>
        <w:t>статті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71 Закону </w:t>
      </w:r>
      <w:proofErr w:type="spellStart"/>
      <w:r w:rsidRPr="00E031A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E031A0">
        <w:rPr>
          <w:rFonts w:ascii="Times New Roman" w:hAnsi="Times New Roman"/>
          <w:sz w:val="28"/>
          <w:szCs w:val="28"/>
        </w:rPr>
        <w:t>освіту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E031A0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листом </w:t>
      </w:r>
      <w:proofErr w:type="spellStart"/>
      <w:r w:rsidRPr="00E031A0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1A0">
        <w:rPr>
          <w:rFonts w:ascii="Times New Roman" w:hAnsi="Times New Roman"/>
          <w:sz w:val="28"/>
          <w:szCs w:val="28"/>
        </w:rPr>
        <w:t>освіти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і науки </w:t>
      </w:r>
      <w:proofErr w:type="spellStart"/>
      <w:r w:rsidRPr="00E031A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№ 1/11- 881 </w:t>
      </w:r>
      <w:proofErr w:type="spellStart"/>
      <w:r w:rsidRPr="00E031A0">
        <w:rPr>
          <w:rFonts w:ascii="Times New Roman" w:hAnsi="Times New Roman"/>
          <w:sz w:val="28"/>
          <w:szCs w:val="28"/>
        </w:rPr>
        <w:t>від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29.01.2019 року «</w:t>
      </w:r>
      <w:proofErr w:type="spellStart"/>
      <w:r w:rsidRPr="00E031A0">
        <w:rPr>
          <w:rFonts w:ascii="Times New Roman" w:hAnsi="Times New Roman"/>
          <w:sz w:val="28"/>
          <w:szCs w:val="28"/>
        </w:rPr>
        <w:t>Рекомендації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031A0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1A0">
        <w:rPr>
          <w:rFonts w:ascii="Times New Roman" w:hAnsi="Times New Roman"/>
          <w:sz w:val="28"/>
          <w:szCs w:val="28"/>
        </w:rPr>
        <w:t>освіти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1A0">
        <w:rPr>
          <w:rFonts w:ascii="Times New Roman" w:hAnsi="Times New Roman"/>
          <w:sz w:val="28"/>
          <w:szCs w:val="28"/>
        </w:rPr>
        <w:t>щодо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1A0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норм Закону </w:t>
      </w:r>
      <w:proofErr w:type="spellStart"/>
      <w:r w:rsidRPr="00E031A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E031A0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1A0">
        <w:rPr>
          <w:rFonts w:ascii="Times New Roman" w:hAnsi="Times New Roman"/>
          <w:sz w:val="28"/>
          <w:szCs w:val="28"/>
        </w:rPr>
        <w:t>змін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E031A0">
        <w:rPr>
          <w:rFonts w:ascii="Times New Roman" w:hAnsi="Times New Roman"/>
          <w:sz w:val="28"/>
          <w:szCs w:val="28"/>
        </w:rPr>
        <w:t>деяких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1A0">
        <w:rPr>
          <w:rFonts w:ascii="Times New Roman" w:hAnsi="Times New Roman"/>
          <w:sz w:val="28"/>
          <w:szCs w:val="28"/>
        </w:rPr>
        <w:t>законодавчих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1A0">
        <w:rPr>
          <w:rFonts w:ascii="Times New Roman" w:hAnsi="Times New Roman"/>
          <w:sz w:val="28"/>
          <w:szCs w:val="28"/>
        </w:rPr>
        <w:t>актів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1A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1A0">
        <w:rPr>
          <w:rFonts w:ascii="Times New Roman" w:hAnsi="Times New Roman"/>
          <w:sz w:val="28"/>
          <w:szCs w:val="28"/>
        </w:rPr>
        <w:t>щодо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1A0">
        <w:rPr>
          <w:rFonts w:ascii="Times New Roman" w:hAnsi="Times New Roman"/>
          <w:sz w:val="28"/>
          <w:szCs w:val="28"/>
        </w:rPr>
        <w:t>протидії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1A0">
        <w:rPr>
          <w:rFonts w:ascii="Times New Roman" w:hAnsi="Times New Roman"/>
          <w:sz w:val="28"/>
          <w:szCs w:val="28"/>
        </w:rPr>
        <w:t>булінгу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031A0">
        <w:rPr>
          <w:rFonts w:ascii="Times New Roman" w:hAnsi="Times New Roman"/>
          <w:sz w:val="28"/>
          <w:szCs w:val="28"/>
        </w:rPr>
        <w:t>цькуванню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)» </w:t>
      </w:r>
      <w:proofErr w:type="spellStart"/>
      <w:r w:rsidRPr="00E031A0">
        <w:rPr>
          <w:rFonts w:ascii="Times New Roman" w:hAnsi="Times New Roman"/>
          <w:sz w:val="28"/>
          <w:szCs w:val="28"/>
        </w:rPr>
        <w:t>від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18.12.2018 року № 2657-VІІІ з метою </w:t>
      </w:r>
      <w:proofErr w:type="spellStart"/>
      <w:r w:rsidRPr="00E031A0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031A0">
        <w:rPr>
          <w:rFonts w:ascii="Times New Roman" w:hAnsi="Times New Roman"/>
          <w:sz w:val="28"/>
          <w:szCs w:val="28"/>
        </w:rPr>
        <w:t>закладі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1A0">
        <w:rPr>
          <w:rFonts w:ascii="Times New Roman" w:hAnsi="Times New Roman"/>
          <w:sz w:val="28"/>
          <w:szCs w:val="28"/>
        </w:rPr>
        <w:t>безпечного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1A0">
        <w:rPr>
          <w:rFonts w:ascii="Times New Roman" w:hAnsi="Times New Roman"/>
          <w:sz w:val="28"/>
          <w:szCs w:val="28"/>
        </w:rPr>
        <w:t>освітнього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1A0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31A0">
        <w:rPr>
          <w:rFonts w:ascii="Times New Roman" w:hAnsi="Times New Roman"/>
          <w:sz w:val="28"/>
          <w:szCs w:val="28"/>
        </w:rPr>
        <w:t>вільного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1A0">
        <w:rPr>
          <w:rFonts w:ascii="Times New Roman" w:hAnsi="Times New Roman"/>
          <w:sz w:val="28"/>
          <w:szCs w:val="28"/>
        </w:rPr>
        <w:t>від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1A0">
        <w:rPr>
          <w:rFonts w:ascii="Times New Roman" w:hAnsi="Times New Roman"/>
          <w:sz w:val="28"/>
          <w:szCs w:val="28"/>
        </w:rPr>
        <w:t>насильства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031A0">
        <w:rPr>
          <w:rFonts w:ascii="Times New Roman" w:hAnsi="Times New Roman"/>
          <w:sz w:val="28"/>
          <w:szCs w:val="28"/>
        </w:rPr>
        <w:t>булінгу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031A0">
        <w:rPr>
          <w:rFonts w:ascii="Times New Roman" w:hAnsi="Times New Roman"/>
          <w:sz w:val="28"/>
          <w:szCs w:val="28"/>
        </w:rPr>
        <w:t>цькування</w:t>
      </w:r>
      <w:proofErr w:type="spellEnd"/>
      <w:r w:rsidRPr="00E031A0">
        <w:rPr>
          <w:rFonts w:ascii="Times New Roman" w:hAnsi="Times New Roman"/>
          <w:sz w:val="28"/>
          <w:szCs w:val="28"/>
        </w:rPr>
        <w:t>)</w:t>
      </w:r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з метою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створення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належних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умов з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питань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додержання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законодавства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про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освіту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підвищення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загального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рівня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правової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культури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вдосконалення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системи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правової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учнів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створення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безпечного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сприятливого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для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розвитку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дитини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середовища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збереження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її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здоров'я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і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життя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а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також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тидії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серед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школи</w:t>
      </w:r>
      <w:proofErr w:type="spellEnd"/>
    </w:p>
    <w:p w:rsidR="00AA2D3D" w:rsidRDefault="00AA2D3D" w:rsidP="00AA2D3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031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A2D3D" w:rsidRDefault="00AA2D3D" w:rsidP="00AA2D3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A2D3D" w:rsidRPr="00E031A0" w:rsidRDefault="00AA2D3D" w:rsidP="00AA2D3D">
      <w:pPr>
        <w:spacing w:line="360" w:lineRule="auto"/>
        <w:rPr>
          <w:rFonts w:ascii="Times New Roman" w:hAnsi="Times New Roman"/>
          <w:sz w:val="28"/>
          <w:szCs w:val="28"/>
        </w:rPr>
      </w:pPr>
      <w:r w:rsidRPr="00E031A0">
        <w:rPr>
          <w:rFonts w:ascii="Times New Roman" w:hAnsi="Times New Roman"/>
          <w:b/>
          <w:sz w:val="28"/>
          <w:szCs w:val="28"/>
        </w:rPr>
        <w:lastRenderedPageBreak/>
        <w:t>НАКАЗУЮ:</w:t>
      </w:r>
      <w:r w:rsidRPr="00E031A0">
        <w:rPr>
          <w:rFonts w:ascii="Times New Roman" w:hAnsi="Times New Roman"/>
          <w:sz w:val="28"/>
          <w:szCs w:val="28"/>
        </w:rPr>
        <w:t xml:space="preserve"> </w:t>
      </w:r>
    </w:p>
    <w:p w:rsidR="00AA2D3D" w:rsidRPr="00E031A0" w:rsidRDefault="00AA2D3D" w:rsidP="00AA2D3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E031A0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8151E9">
        <w:rPr>
          <w:rFonts w:ascii="Times New Roman" w:hAnsi="Times New Roman"/>
          <w:b/>
          <w:sz w:val="28"/>
          <w:szCs w:val="28"/>
        </w:rPr>
        <w:t>Призначити</w:t>
      </w:r>
      <w:proofErr w:type="spellEnd"/>
      <w:r w:rsidRPr="008151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151E9">
        <w:rPr>
          <w:rFonts w:ascii="Times New Roman" w:hAnsi="Times New Roman"/>
          <w:b/>
          <w:sz w:val="28"/>
          <w:szCs w:val="28"/>
        </w:rPr>
        <w:t>відповідальною</w:t>
      </w:r>
      <w:proofErr w:type="spellEnd"/>
      <w:r w:rsidRPr="008151E9">
        <w:rPr>
          <w:rFonts w:ascii="Times New Roman" w:hAnsi="Times New Roman"/>
          <w:b/>
          <w:sz w:val="28"/>
          <w:szCs w:val="28"/>
        </w:rPr>
        <w:t xml:space="preserve"> особою з </w:t>
      </w:r>
      <w:proofErr w:type="spellStart"/>
      <w:r w:rsidRPr="008151E9">
        <w:rPr>
          <w:rFonts w:ascii="Times New Roman" w:hAnsi="Times New Roman"/>
          <w:b/>
          <w:sz w:val="28"/>
          <w:szCs w:val="28"/>
        </w:rPr>
        <w:t>питань</w:t>
      </w:r>
      <w:proofErr w:type="spellEnd"/>
      <w:r w:rsidRPr="008151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151E9">
        <w:rPr>
          <w:rFonts w:ascii="Times New Roman" w:hAnsi="Times New Roman"/>
          <w:b/>
          <w:sz w:val="28"/>
          <w:szCs w:val="28"/>
        </w:rPr>
        <w:t>протидії</w:t>
      </w:r>
      <w:proofErr w:type="spellEnd"/>
      <w:r w:rsidRPr="008151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151E9">
        <w:rPr>
          <w:rFonts w:ascii="Times New Roman" w:hAnsi="Times New Roman"/>
          <w:b/>
          <w:sz w:val="28"/>
          <w:szCs w:val="28"/>
        </w:rPr>
        <w:t>булінгу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закладі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на</w:t>
      </w:r>
      <w:r w:rsidRPr="00E031A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031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заступника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директора з навчально-виховної роботи Якубовську О.І. та педагога-організатора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Пальченко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Г.М.</w:t>
      </w:r>
      <w:r w:rsidRPr="00E031A0">
        <w:rPr>
          <w:rFonts w:ascii="Times New Roman" w:hAnsi="Times New Roman"/>
          <w:sz w:val="28"/>
          <w:szCs w:val="28"/>
          <w:lang w:val="uk-UA"/>
        </w:rPr>
        <w:t>.</w:t>
      </w:r>
    </w:p>
    <w:p w:rsidR="00AA2D3D" w:rsidRPr="008151E9" w:rsidRDefault="00AA2D3D" w:rsidP="00AA2D3D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031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51E9">
        <w:rPr>
          <w:rFonts w:ascii="Times New Roman" w:hAnsi="Times New Roman"/>
          <w:b/>
          <w:sz w:val="28"/>
          <w:szCs w:val="28"/>
          <w:lang w:val="uk-UA"/>
        </w:rPr>
        <w:t xml:space="preserve">2. Відповідальним  особам  з питань протидії </w:t>
      </w:r>
      <w:proofErr w:type="spellStart"/>
      <w:r w:rsidRPr="008151E9">
        <w:rPr>
          <w:rFonts w:ascii="Times New Roman" w:hAnsi="Times New Roman"/>
          <w:b/>
          <w:sz w:val="28"/>
          <w:szCs w:val="28"/>
          <w:lang w:val="uk-UA"/>
        </w:rPr>
        <w:t>булінгу</w:t>
      </w:r>
      <w:proofErr w:type="spellEnd"/>
      <w:r w:rsidRPr="008151E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Якубовській О.І</w:t>
      </w:r>
      <w:r w:rsidRPr="008151E9">
        <w:rPr>
          <w:rFonts w:ascii="Times New Roman" w:hAnsi="Times New Roman"/>
          <w:b/>
          <w:sz w:val="28"/>
          <w:szCs w:val="28"/>
          <w:lang w:val="uk-UA"/>
        </w:rPr>
        <w:t xml:space="preserve">. та  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Пальченко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Г.М.</w:t>
      </w:r>
      <w:r w:rsidRPr="008151E9">
        <w:rPr>
          <w:rFonts w:ascii="Times New Roman" w:hAnsi="Times New Roman"/>
          <w:b/>
          <w:sz w:val="28"/>
          <w:szCs w:val="28"/>
          <w:lang w:val="uk-UA"/>
        </w:rPr>
        <w:t xml:space="preserve">.: </w:t>
      </w:r>
    </w:p>
    <w:p w:rsidR="00AA2D3D" w:rsidRPr="00E031A0" w:rsidRDefault="00AA2D3D" w:rsidP="00AA2D3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E031A0">
        <w:rPr>
          <w:rFonts w:ascii="Times New Roman" w:hAnsi="Times New Roman"/>
          <w:sz w:val="28"/>
          <w:szCs w:val="28"/>
          <w:lang w:val="uk-UA"/>
        </w:rPr>
        <w:t xml:space="preserve">1.1. Організувати проведення регулярного моніторингу безпечності та комфортності освітнього середовища закладу шляхом опитування, анкетування та вжиття відповідних заходів реагування. </w:t>
      </w:r>
    </w:p>
    <w:p w:rsidR="00AA2D3D" w:rsidRPr="008151E9" w:rsidRDefault="00AA2D3D" w:rsidP="00AA2D3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E031A0">
        <w:rPr>
          <w:rFonts w:ascii="Times New Roman" w:hAnsi="Times New Roman"/>
          <w:sz w:val="28"/>
          <w:szCs w:val="28"/>
        </w:rPr>
        <w:t>2.2</w:t>
      </w:r>
      <w:r w:rsidRPr="00E031A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03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1A0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контролю за </w:t>
      </w:r>
      <w:proofErr w:type="spellStart"/>
      <w:r w:rsidRPr="00E031A0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плану </w:t>
      </w:r>
      <w:proofErr w:type="spellStart"/>
      <w:r w:rsidRPr="00E031A0">
        <w:rPr>
          <w:rFonts w:ascii="Times New Roman" w:hAnsi="Times New Roman"/>
          <w:sz w:val="28"/>
          <w:szCs w:val="28"/>
        </w:rPr>
        <w:t>заходів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31A0">
        <w:rPr>
          <w:rFonts w:ascii="Times New Roman" w:hAnsi="Times New Roman"/>
          <w:sz w:val="28"/>
          <w:szCs w:val="28"/>
        </w:rPr>
        <w:t>спрямованих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031A0">
        <w:rPr>
          <w:rFonts w:ascii="Times New Roman" w:hAnsi="Times New Roman"/>
          <w:sz w:val="28"/>
          <w:szCs w:val="28"/>
        </w:rPr>
        <w:t>запобігання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031A0">
        <w:rPr>
          <w:rFonts w:ascii="Times New Roman" w:hAnsi="Times New Roman"/>
          <w:sz w:val="28"/>
          <w:szCs w:val="28"/>
        </w:rPr>
        <w:t>протидію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1A0">
        <w:rPr>
          <w:rFonts w:ascii="Times New Roman" w:hAnsi="Times New Roman"/>
          <w:sz w:val="28"/>
          <w:szCs w:val="28"/>
        </w:rPr>
        <w:t>булінгу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031A0">
        <w:rPr>
          <w:rFonts w:ascii="Times New Roman" w:hAnsi="Times New Roman"/>
          <w:sz w:val="28"/>
          <w:szCs w:val="28"/>
        </w:rPr>
        <w:t>цькуванню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) у </w:t>
      </w:r>
      <w:proofErr w:type="spellStart"/>
      <w:r w:rsidRPr="00E031A0">
        <w:rPr>
          <w:rFonts w:ascii="Times New Roman" w:hAnsi="Times New Roman"/>
          <w:sz w:val="28"/>
          <w:szCs w:val="28"/>
        </w:rPr>
        <w:t>закладі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031A0">
        <w:rPr>
          <w:rFonts w:ascii="Times New Roman" w:hAnsi="Times New Roman"/>
          <w:sz w:val="28"/>
          <w:szCs w:val="28"/>
        </w:rPr>
        <w:t>розгляд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1A0">
        <w:rPr>
          <w:rFonts w:ascii="Times New Roman" w:hAnsi="Times New Roman"/>
          <w:sz w:val="28"/>
          <w:szCs w:val="28"/>
        </w:rPr>
        <w:t>скарг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E031A0">
        <w:rPr>
          <w:rFonts w:ascii="Times New Roman" w:hAnsi="Times New Roman"/>
          <w:sz w:val="28"/>
          <w:szCs w:val="28"/>
        </w:rPr>
        <w:t>відмову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031A0">
        <w:rPr>
          <w:rFonts w:ascii="Times New Roman" w:hAnsi="Times New Roman"/>
          <w:sz w:val="28"/>
          <w:szCs w:val="28"/>
        </w:rPr>
        <w:t>реагуванні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031A0">
        <w:rPr>
          <w:rFonts w:ascii="Times New Roman" w:hAnsi="Times New Roman"/>
          <w:sz w:val="28"/>
          <w:szCs w:val="28"/>
        </w:rPr>
        <w:t>випадки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1A0">
        <w:rPr>
          <w:rFonts w:ascii="Times New Roman" w:hAnsi="Times New Roman"/>
          <w:sz w:val="28"/>
          <w:szCs w:val="28"/>
        </w:rPr>
        <w:t>булінгу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031A0">
        <w:rPr>
          <w:rFonts w:ascii="Times New Roman" w:hAnsi="Times New Roman"/>
          <w:sz w:val="28"/>
          <w:szCs w:val="28"/>
        </w:rPr>
        <w:t>цькування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) за </w:t>
      </w:r>
      <w:proofErr w:type="spellStart"/>
      <w:r w:rsidRPr="00E031A0">
        <w:rPr>
          <w:rFonts w:ascii="Times New Roman" w:hAnsi="Times New Roman"/>
          <w:sz w:val="28"/>
          <w:szCs w:val="28"/>
        </w:rPr>
        <w:t>відповідними</w:t>
      </w:r>
      <w:proofErr w:type="spellEnd"/>
      <w:r w:rsidRPr="00E03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1A0">
        <w:rPr>
          <w:rFonts w:ascii="Times New Roman" w:hAnsi="Times New Roman"/>
          <w:sz w:val="28"/>
          <w:szCs w:val="28"/>
        </w:rPr>
        <w:t>заявами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A2D3D" w:rsidRPr="00E031A0" w:rsidRDefault="00AA2D3D" w:rsidP="00AA2D3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8151E9">
        <w:rPr>
          <w:rFonts w:ascii="Times New Roman" w:eastAsia="Times New Roman" w:hAnsi="Times New Roman"/>
          <w:b/>
          <w:color w:val="212121"/>
          <w:sz w:val="28"/>
          <w:szCs w:val="28"/>
          <w:lang w:val="uk-UA" w:eastAsia="ru-RU"/>
        </w:rPr>
        <w:t>3</w:t>
      </w:r>
      <w:r w:rsidRPr="008151E9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.</w:t>
      </w:r>
      <w:r w:rsidRPr="00076892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076892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Створити</w:t>
      </w:r>
      <w:proofErr w:type="spellEnd"/>
      <w:r w:rsidRPr="00076892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076892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постійно</w:t>
      </w:r>
      <w:proofErr w:type="spellEnd"/>
      <w:r w:rsidRPr="00076892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076892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діючу</w:t>
      </w:r>
      <w:proofErr w:type="spellEnd"/>
      <w:r w:rsidRPr="00076892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076892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комісію</w:t>
      </w:r>
      <w:proofErr w:type="spellEnd"/>
      <w:r w:rsidRPr="00076892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з </w:t>
      </w:r>
      <w:proofErr w:type="spellStart"/>
      <w:r w:rsidRPr="00076892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виявлення</w:t>
      </w:r>
      <w:proofErr w:type="spellEnd"/>
      <w:r w:rsidRPr="00076892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076892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фактів</w:t>
      </w:r>
      <w:proofErr w:type="spellEnd"/>
      <w:r w:rsidRPr="00076892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076892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булінгу</w:t>
      </w:r>
      <w:proofErr w:type="spellEnd"/>
      <w:r w:rsidRPr="00076892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та </w:t>
      </w:r>
      <w:proofErr w:type="spellStart"/>
      <w:r w:rsidRPr="00076892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реагування</w:t>
      </w:r>
      <w:proofErr w:type="spellEnd"/>
      <w:r w:rsidRPr="00076892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на них у </w:t>
      </w:r>
      <w:proofErr w:type="spellStart"/>
      <w:r w:rsidRPr="00076892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складі</w:t>
      </w:r>
      <w:proofErr w:type="spellEnd"/>
      <w:r w:rsidRPr="00076892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:</w:t>
      </w:r>
    </w:p>
    <w:p w:rsidR="00AA2D3D" w:rsidRPr="00E031A0" w:rsidRDefault="00AA2D3D" w:rsidP="00AA2D3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·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Цюпки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 Т.В</w:t>
      </w:r>
      <w:r w:rsidRPr="00E031A0"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директора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ліцею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– голова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комісії</w:t>
      </w:r>
      <w:proofErr w:type="spellEnd"/>
    </w:p>
    <w:p w:rsidR="00AA2D3D" w:rsidRPr="00E031A0" w:rsidRDefault="00AA2D3D" w:rsidP="00AA2D3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· </w:t>
      </w:r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Якубовської О.І.</w:t>
      </w:r>
      <w:r w:rsidRPr="00E031A0"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 - </w:t>
      </w:r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заступника директора з </w:t>
      </w:r>
      <w:r w:rsidRPr="00E031A0"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навчально-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виховної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роботи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– заступника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голови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комісії</w:t>
      </w:r>
      <w:proofErr w:type="spellEnd"/>
    </w:p>
    <w:p w:rsidR="00AA2D3D" w:rsidRPr="00AA2D3D" w:rsidRDefault="00AA2D3D" w:rsidP="00AA2D3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</w:pPr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·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Пальченко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 Г.М.</w:t>
      </w:r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педагога-організатора ліцею</w:t>
      </w:r>
    </w:p>
    <w:p w:rsidR="00AA2D3D" w:rsidRPr="00E031A0" w:rsidRDefault="00AA2D3D" w:rsidP="00AA2D3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· </w:t>
      </w:r>
      <w:proofErr w:type="spellStart"/>
      <w:r w:rsidR="00D4698A"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Брон</w:t>
      </w:r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евицької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 І.В. – медичної сестри ліцею</w:t>
      </w:r>
    </w:p>
    <w:p w:rsidR="00AA2D3D" w:rsidRPr="00E031A0" w:rsidRDefault="00AA2D3D" w:rsidP="00AA2D3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·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Класного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керівника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класу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в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якому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виявлено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факт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(за потребою)</w:t>
      </w:r>
    </w:p>
    <w:p w:rsidR="00AA2D3D" w:rsidRPr="00076892" w:rsidRDefault="00AA2D3D" w:rsidP="00AA2D3D">
      <w:pPr>
        <w:spacing w:after="0" w:line="360" w:lineRule="auto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4</w:t>
      </w:r>
      <w:r w:rsidRPr="00076892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. Членам </w:t>
      </w:r>
      <w:proofErr w:type="spellStart"/>
      <w:r w:rsidRPr="00076892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постійно</w:t>
      </w:r>
      <w:proofErr w:type="spellEnd"/>
      <w:r w:rsidRPr="00076892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076892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діючої</w:t>
      </w:r>
      <w:proofErr w:type="spellEnd"/>
      <w:r w:rsidRPr="00076892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076892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комісії</w:t>
      </w:r>
      <w:proofErr w:type="spellEnd"/>
      <w:r w:rsidRPr="00076892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:</w:t>
      </w:r>
    </w:p>
    <w:p w:rsidR="00AA2D3D" w:rsidRPr="00E031A0" w:rsidRDefault="00AA2D3D" w:rsidP="00AA2D3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4</w:t>
      </w:r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.1.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Після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отримання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повідомлення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про факт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невідкладно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реагувати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шляхом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проведення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внутрішнього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розслідування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,</w:t>
      </w:r>
      <w:proofErr w:type="gram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індивідуальної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роботи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учасниками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проведення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нарад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тощо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</w:t>
      </w:r>
    </w:p>
    <w:p w:rsidR="00AA2D3D" w:rsidRPr="00076892" w:rsidRDefault="00AA2D3D" w:rsidP="00AA2D3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4</w:t>
      </w:r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.2. В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разі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необхідності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звертатися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самим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або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рекомендувати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звернутися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з батьками в Головне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управління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національної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поліції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України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Гайсинському районі вінницької області</w:t>
      </w:r>
    </w:p>
    <w:p w:rsidR="00AA2D3D" w:rsidRPr="00E031A0" w:rsidRDefault="00AA2D3D" w:rsidP="00AA2D3D">
      <w:pPr>
        <w:spacing w:after="0" w:line="360" w:lineRule="auto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5</w:t>
      </w:r>
      <w:r w:rsidRPr="00E031A0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. </w:t>
      </w:r>
      <w:proofErr w:type="spellStart"/>
      <w:r w:rsidRPr="00E031A0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Педагогічним</w:t>
      </w:r>
      <w:proofErr w:type="spellEnd"/>
      <w:r w:rsidRPr="00E031A0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працівникам</w:t>
      </w:r>
      <w:proofErr w:type="spellEnd"/>
      <w:r w:rsidRPr="00E031A0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школи</w:t>
      </w:r>
      <w:proofErr w:type="spellEnd"/>
      <w:r w:rsidRPr="00E031A0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:</w:t>
      </w:r>
    </w:p>
    <w:p w:rsidR="00AA2D3D" w:rsidRPr="00E031A0" w:rsidRDefault="00AA2D3D" w:rsidP="00AA2D3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lastRenderedPageBreak/>
        <w:t>5</w:t>
      </w:r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.1.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Невідкладно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інформувати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адміністрацію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навчального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закладу про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відомий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їм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факт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по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відношенню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до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учнів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ліцею</w:t>
      </w:r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</w:t>
      </w:r>
    </w:p>
    <w:p w:rsidR="00AA2D3D" w:rsidRPr="000B10A5" w:rsidRDefault="00AA2D3D" w:rsidP="00AA2D3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5</w:t>
      </w:r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.2.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Дотримуватися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алгоритму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дій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працівника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навчального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закладу у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разі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виявлення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випадку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насильства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над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дитиною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затвердженого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наказом по </w:t>
      </w:r>
      <w:proofErr w:type="spellStart"/>
      <w:proofErr w:type="gram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школі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67</w:t>
      </w:r>
      <w:r w:rsidRPr="00E031A0"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від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08.09.2023 </w:t>
      </w:r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р.</w:t>
      </w:r>
      <w:r w:rsidRPr="000B10A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організацію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виховної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роботи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у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/202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навчальному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році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AA2D3D" w:rsidRPr="00E031A0" w:rsidRDefault="00AA2D3D" w:rsidP="00AA2D3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Класним</w:t>
      </w:r>
      <w:proofErr w:type="spellEnd"/>
      <w:r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керівникам</w:t>
      </w:r>
      <w:proofErr w:type="spellEnd"/>
      <w:r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1-</w:t>
      </w:r>
      <w:r>
        <w:rPr>
          <w:rFonts w:ascii="Times New Roman" w:eastAsia="Times New Roman" w:hAnsi="Times New Roman"/>
          <w:b/>
          <w:color w:val="212121"/>
          <w:sz w:val="28"/>
          <w:szCs w:val="28"/>
          <w:lang w:val="uk-UA" w:eastAsia="ru-RU"/>
        </w:rPr>
        <w:t>10</w:t>
      </w:r>
      <w:r w:rsidRPr="00076892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076892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класів</w:t>
      </w:r>
      <w:proofErr w:type="spellEnd"/>
      <w:r w:rsidRPr="00076892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:</w:t>
      </w:r>
    </w:p>
    <w:p w:rsidR="00AA2D3D" w:rsidRPr="00076892" w:rsidRDefault="00AA2D3D" w:rsidP="00AA2D3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6</w:t>
      </w:r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.1.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Впродовж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року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організувати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і провести комплекс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заходів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спрямованих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попередження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проявів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запобігання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протидії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домашньому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насильству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серед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.</w:t>
      </w:r>
    </w:p>
    <w:p w:rsidR="00AA2D3D" w:rsidRDefault="00AA2D3D" w:rsidP="00AA2D3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6</w:t>
      </w:r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.2.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Постійно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проводити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роботу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щодо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попередження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правопорушень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дитячої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підліткової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злочинності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шкідливих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звичок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спрямовану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реалізацію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Комплексної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Програми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профілактики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правопорушень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протидії</w:t>
      </w:r>
      <w:proofErr w:type="spellEnd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злочинності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.</w:t>
      </w:r>
    </w:p>
    <w:p w:rsidR="00AA2D3D" w:rsidRPr="00076892" w:rsidRDefault="00AA2D3D" w:rsidP="00AA2D3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 6</w:t>
      </w:r>
      <w:r w:rsidRPr="00076892"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.3. Здійснювати індивідуальну роботу з підлітками, які потребують особливої педагогічної уваги.</w:t>
      </w:r>
    </w:p>
    <w:p w:rsidR="00AA2D3D" w:rsidRPr="00D06C4C" w:rsidRDefault="00BE4BFD" w:rsidP="00AA2D3D">
      <w:pPr>
        <w:spacing w:after="0" w:line="360" w:lineRule="auto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7</w:t>
      </w:r>
      <w:r w:rsidR="00AA2D3D" w:rsidRPr="00D06C4C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. </w:t>
      </w:r>
      <w:r w:rsidR="00AA2D3D" w:rsidRPr="00D06C4C">
        <w:rPr>
          <w:rFonts w:ascii="Times New Roman" w:eastAsia="Times New Roman" w:hAnsi="Times New Roman"/>
          <w:b/>
          <w:color w:val="212121"/>
          <w:sz w:val="28"/>
          <w:szCs w:val="28"/>
          <w:lang w:val="uk-UA" w:eastAsia="ru-RU"/>
        </w:rPr>
        <w:t xml:space="preserve"> </w:t>
      </w:r>
      <w:r w:rsidR="00D4698A">
        <w:rPr>
          <w:rFonts w:ascii="Times New Roman" w:eastAsia="Times New Roman" w:hAnsi="Times New Roman"/>
          <w:b/>
          <w:color w:val="212121"/>
          <w:sz w:val="28"/>
          <w:szCs w:val="28"/>
          <w:lang w:val="uk-UA" w:eastAsia="ru-RU"/>
        </w:rPr>
        <w:t>Якубовській О.І.</w:t>
      </w:r>
      <w:r w:rsidR="00AA2D3D" w:rsidRPr="00D06C4C">
        <w:rPr>
          <w:rFonts w:ascii="Times New Roman" w:eastAsia="Times New Roman" w:hAnsi="Times New Roman"/>
          <w:b/>
          <w:color w:val="212121"/>
          <w:sz w:val="28"/>
          <w:szCs w:val="28"/>
          <w:lang w:val="uk-UA" w:eastAsia="ru-RU"/>
        </w:rPr>
        <w:t xml:space="preserve"> - </w:t>
      </w:r>
      <w:r w:rsidR="00AA2D3D" w:rsidRPr="00D06C4C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заступнику директора з </w:t>
      </w:r>
      <w:r w:rsidR="00AA2D3D" w:rsidRPr="00D06C4C">
        <w:rPr>
          <w:rFonts w:ascii="Times New Roman" w:eastAsia="Times New Roman" w:hAnsi="Times New Roman"/>
          <w:b/>
          <w:color w:val="212121"/>
          <w:sz w:val="28"/>
          <w:szCs w:val="28"/>
          <w:lang w:val="uk-UA" w:eastAsia="ru-RU"/>
        </w:rPr>
        <w:t>навчально-</w:t>
      </w:r>
      <w:proofErr w:type="spellStart"/>
      <w:r w:rsidR="00AA2D3D" w:rsidRPr="00D06C4C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виховної</w:t>
      </w:r>
      <w:proofErr w:type="spellEnd"/>
      <w:r w:rsidR="00AA2D3D" w:rsidRPr="00D06C4C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="00AA2D3D" w:rsidRPr="00D06C4C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роботи</w:t>
      </w:r>
      <w:proofErr w:type="spellEnd"/>
      <w:r w:rsidR="00AA2D3D" w:rsidRPr="00D06C4C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:</w:t>
      </w:r>
    </w:p>
    <w:p w:rsidR="00AA2D3D" w:rsidRDefault="00BE4BFD" w:rsidP="00AA2D3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7</w:t>
      </w:r>
      <w:r w:rsidR="00AA2D3D"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.1. </w:t>
      </w:r>
      <w:proofErr w:type="spellStart"/>
      <w:r w:rsidR="00AA2D3D"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Забезпечити</w:t>
      </w:r>
      <w:proofErr w:type="spellEnd"/>
      <w:r w:rsidR="00AA2D3D"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AA2D3D"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виконання</w:t>
      </w:r>
      <w:proofErr w:type="spellEnd"/>
      <w:r w:rsidR="00AA2D3D"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AA2D3D"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заходів</w:t>
      </w:r>
      <w:proofErr w:type="spellEnd"/>
      <w:r w:rsidR="00AA2D3D"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AA2D3D"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щодо</w:t>
      </w:r>
      <w:proofErr w:type="spellEnd"/>
      <w:r w:rsidR="00AA2D3D"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AA2D3D"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запобігання</w:t>
      </w:r>
      <w:proofErr w:type="spellEnd"/>
      <w:r w:rsidR="00AA2D3D"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="00AA2D3D"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протидії</w:t>
      </w:r>
      <w:proofErr w:type="spellEnd"/>
      <w:r w:rsidR="00AA2D3D"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AA2D3D"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булінгу</w:t>
      </w:r>
      <w:proofErr w:type="spellEnd"/>
      <w:r w:rsidR="00AA2D3D"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AA2D3D"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серед</w:t>
      </w:r>
      <w:proofErr w:type="spellEnd"/>
      <w:r w:rsidR="00AA2D3D"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AA2D3D"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учнів</w:t>
      </w:r>
      <w:proofErr w:type="spellEnd"/>
      <w:r w:rsidR="00AA2D3D"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AA2D3D"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школи</w:t>
      </w:r>
      <w:proofErr w:type="spellEnd"/>
      <w:r w:rsidR="00AA2D3D" w:rsidRPr="00E031A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</w:t>
      </w:r>
      <w:r w:rsidR="00AA2D3D"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 (Додаток 1)                                                                                          </w:t>
      </w:r>
    </w:p>
    <w:p w:rsidR="00AA2D3D" w:rsidRDefault="00BE4BFD" w:rsidP="00AA2D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A2D3D" w:rsidRPr="00E031A0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="00AA2D3D" w:rsidRPr="00E031A0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AA2D3D" w:rsidRPr="00E03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2D3D" w:rsidRPr="00E031A0">
        <w:rPr>
          <w:rFonts w:ascii="Times New Roman" w:hAnsi="Times New Roman"/>
          <w:sz w:val="28"/>
          <w:szCs w:val="28"/>
        </w:rPr>
        <w:t>цього</w:t>
      </w:r>
      <w:proofErr w:type="spellEnd"/>
      <w:r w:rsidR="00AA2D3D" w:rsidRPr="00E031A0"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 w:rsidR="00AA2D3D" w:rsidRPr="00E031A0">
        <w:rPr>
          <w:rFonts w:ascii="Times New Roman" w:hAnsi="Times New Roman"/>
          <w:sz w:val="28"/>
          <w:szCs w:val="28"/>
        </w:rPr>
        <w:t>залишаю</w:t>
      </w:r>
      <w:proofErr w:type="spellEnd"/>
      <w:r w:rsidR="00AA2D3D" w:rsidRPr="00E031A0">
        <w:rPr>
          <w:rFonts w:ascii="Times New Roman" w:hAnsi="Times New Roman"/>
          <w:sz w:val="28"/>
          <w:szCs w:val="28"/>
        </w:rPr>
        <w:t xml:space="preserve"> за собою. </w:t>
      </w:r>
    </w:p>
    <w:p w:rsidR="00AA2D3D" w:rsidRPr="00E031A0" w:rsidRDefault="00AA2D3D" w:rsidP="00AA2D3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A2D3D" w:rsidRDefault="00AA2D3D" w:rsidP="00AA2D3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Директор </w:t>
      </w:r>
      <w:r w:rsidRPr="001D442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 w:rsidR="00D4698A">
        <w:rPr>
          <w:rFonts w:ascii="Times New Roman" w:hAnsi="Times New Roman"/>
          <w:b/>
          <w:sz w:val="28"/>
          <w:szCs w:val="28"/>
          <w:lang w:val="uk-UA"/>
        </w:rPr>
        <w:t>Тетяна ЦЮПКА</w:t>
      </w:r>
    </w:p>
    <w:p w:rsidR="00AA2D3D" w:rsidRDefault="00AA2D3D" w:rsidP="00AA2D3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наказом ознайомлені:</w:t>
      </w:r>
      <w:r w:rsidR="00D4698A">
        <w:rPr>
          <w:rFonts w:ascii="Times New Roman" w:hAnsi="Times New Roman"/>
          <w:sz w:val="28"/>
          <w:szCs w:val="28"/>
          <w:lang w:val="uk-UA"/>
        </w:rPr>
        <w:tab/>
      </w:r>
      <w:r w:rsidR="00D4698A">
        <w:rPr>
          <w:rFonts w:ascii="Times New Roman" w:hAnsi="Times New Roman"/>
          <w:sz w:val="28"/>
          <w:szCs w:val="28"/>
          <w:lang w:val="uk-UA"/>
        </w:rPr>
        <w:tab/>
      </w:r>
      <w:r w:rsidR="00D4698A">
        <w:rPr>
          <w:rFonts w:ascii="Times New Roman" w:hAnsi="Times New Roman"/>
          <w:sz w:val="28"/>
          <w:szCs w:val="28"/>
          <w:lang w:val="uk-UA"/>
        </w:rPr>
        <w:tab/>
      </w:r>
      <w:r w:rsidR="00D4698A">
        <w:rPr>
          <w:rFonts w:ascii="Times New Roman" w:hAnsi="Times New Roman"/>
          <w:sz w:val="28"/>
          <w:szCs w:val="28"/>
          <w:lang w:val="uk-UA"/>
        </w:rPr>
        <w:tab/>
      </w:r>
      <w:r w:rsidR="00D4698A">
        <w:rPr>
          <w:rFonts w:ascii="Times New Roman" w:hAnsi="Times New Roman"/>
          <w:sz w:val="28"/>
          <w:szCs w:val="28"/>
          <w:lang w:val="uk-UA"/>
        </w:rPr>
        <w:tab/>
      </w:r>
      <w:r w:rsidR="00D4698A">
        <w:rPr>
          <w:rFonts w:ascii="Times New Roman" w:hAnsi="Times New Roman"/>
          <w:sz w:val="28"/>
          <w:szCs w:val="28"/>
          <w:lang w:val="uk-UA"/>
        </w:rPr>
        <w:tab/>
        <w:t>Оксана ЯКУБОВСЬКА</w:t>
      </w:r>
    </w:p>
    <w:p w:rsidR="00D4698A" w:rsidRDefault="00D4698A" w:rsidP="00AA2D3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Галина ПАЛЬЧЕНКО</w:t>
      </w:r>
    </w:p>
    <w:p w:rsidR="00D4698A" w:rsidRDefault="00D4698A" w:rsidP="00AA2D3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Ірина БРОНЕВИЦЬКА</w:t>
      </w:r>
    </w:p>
    <w:p w:rsidR="00D4698A" w:rsidRDefault="00D4698A" w:rsidP="00AA2D3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F3869">
        <w:rPr>
          <w:rFonts w:ascii="Times New Roman" w:hAnsi="Times New Roman"/>
          <w:sz w:val="28"/>
          <w:szCs w:val="28"/>
          <w:lang w:val="uk-UA"/>
        </w:rPr>
        <w:t>Ольга КЛИМ</w:t>
      </w:r>
    </w:p>
    <w:p w:rsidR="00BF3869" w:rsidRDefault="00BF3869" w:rsidP="00AA2D3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Галина БОЙЧУК</w:t>
      </w:r>
    </w:p>
    <w:p w:rsidR="00BF3869" w:rsidRDefault="00BF3869" w:rsidP="00AA2D3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Галина ХРАНОВСЬКА</w:t>
      </w:r>
    </w:p>
    <w:p w:rsidR="00BF3869" w:rsidRDefault="00BF3869" w:rsidP="00AA2D3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Світлана ПАВЛЕНКО</w:t>
      </w:r>
    </w:p>
    <w:p w:rsidR="00BF3869" w:rsidRDefault="00BF3869" w:rsidP="00AA2D3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Анна ЛУЗІК</w:t>
      </w:r>
    </w:p>
    <w:p w:rsidR="00BF3869" w:rsidRDefault="00BF3869" w:rsidP="00AA2D3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Ганна ХОДЯНЄВА</w:t>
      </w:r>
    </w:p>
    <w:p w:rsidR="00BF3869" w:rsidRDefault="00BF3869" w:rsidP="00AA2D3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Микола ЕВТУШЕНКО</w:t>
      </w:r>
    </w:p>
    <w:p w:rsidR="00BF3869" w:rsidRPr="002C499E" w:rsidRDefault="00BF3869" w:rsidP="00AA2D3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Олена ПАШЕНКО</w:t>
      </w:r>
    </w:p>
    <w:p w:rsidR="00AA2D3D" w:rsidRDefault="00AA2D3D" w:rsidP="00AA2D3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4698A" w:rsidRDefault="00D4698A" w:rsidP="00AA2D3D">
      <w:pPr>
        <w:tabs>
          <w:tab w:val="left" w:pos="3795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D4698A" w:rsidRDefault="00D4698A" w:rsidP="00AA2D3D">
      <w:pPr>
        <w:tabs>
          <w:tab w:val="left" w:pos="3795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D4698A" w:rsidRDefault="00D4698A" w:rsidP="00AA2D3D">
      <w:pPr>
        <w:tabs>
          <w:tab w:val="left" w:pos="3795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D4698A" w:rsidRDefault="00D4698A" w:rsidP="00BF3869">
      <w:pPr>
        <w:tabs>
          <w:tab w:val="left" w:pos="3795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D4698A" w:rsidRDefault="00D4698A" w:rsidP="00AA2D3D">
      <w:pPr>
        <w:tabs>
          <w:tab w:val="left" w:pos="3795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A2D3D" w:rsidRPr="001B751A" w:rsidRDefault="00AA2D3D" w:rsidP="00AA2D3D">
      <w:pPr>
        <w:tabs>
          <w:tab w:val="left" w:pos="3795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1B751A"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AA2D3D" w:rsidRPr="001B751A" w:rsidRDefault="00AA2D3D" w:rsidP="00AA2D3D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1B751A">
        <w:rPr>
          <w:rFonts w:ascii="Times New Roman" w:hAnsi="Times New Roman"/>
          <w:sz w:val="28"/>
          <w:szCs w:val="28"/>
          <w:lang w:val="uk-UA"/>
        </w:rPr>
        <w:t xml:space="preserve">до наказу </w:t>
      </w:r>
      <w:r w:rsidR="00D4698A">
        <w:rPr>
          <w:rFonts w:ascii="Times New Roman" w:hAnsi="Times New Roman"/>
          <w:sz w:val="28"/>
          <w:szCs w:val="28"/>
          <w:lang w:val="uk-UA"/>
        </w:rPr>
        <w:t xml:space="preserve"> №82-ОД</w:t>
      </w:r>
      <w:r>
        <w:rPr>
          <w:rFonts w:ascii="Times New Roman" w:hAnsi="Times New Roman"/>
          <w:sz w:val="28"/>
          <w:szCs w:val="28"/>
          <w:lang w:val="uk-UA"/>
        </w:rPr>
        <w:t xml:space="preserve">  від 26 вересня 2023</w:t>
      </w:r>
      <w:r w:rsidRPr="001B751A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AA2D3D" w:rsidRPr="001B751A" w:rsidRDefault="00AA2D3D" w:rsidP="00AA2D3D">
      <w:pPr>
        <w:spacing w:line="36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1B751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План </w:t>
      </w:r>
      <w:proofErr w:type="spellStart"/>
      <w:r w:rsidRPr="001B751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заходів</w:t>
      </w:r>
      <w:proofErr w:type="spellEnd"/>
      <w:r w:rsidRPr="001B751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для </w:t>
      </w:r>
      <w:proofErr w:type="spellStart"/>
      <w:r w:rsidRPr="001B751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запобігання</w:t>
      </w:r>
      <w:proofErr w:type="spellEnd"/>
      <w:r w:rsidRPr="001B751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B751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булінгу</w:t>
      </w:r>
      <w:proofErr w:type="spellEnd"/>
      <w:r w:rsidRPr="001B751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та будь – </w:t>
      </w:r>
      <w:proofErr w:type="spellStart"/>
      <w:r w:rsidRPr="001B751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яким</w:t>
      </w:r>
      <w:proofErr w:type="spellEnd"/>
      <w:r w:rsidRPr="001B751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B751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іншим</w:t>
      </w:r>
      <w:proofErr w:type="spellEnd"/>
      <w:r w:rsidRPr="001B751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B751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проявам</w:t>
      </w:r>
      <w:proofErr w:type="spellEnd"/>
      <w:r w:rsidRPr="001B751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B751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насил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ля</w:t>
      </w:r>
      <w:proofErr w:type="spellEnd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навчальному</w:t>
      </w:r>
      <w:proofErr w:type="spellEnd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закладі</w:t>
      </w:r>
      <w:proofErr w:type="spellEnd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val="uk-UA" w:eastAsia="ru-RU"/>
        </w:rPr>
        <w:t>4</w:t>
      </w:r>
      <w:r w:rsidRPr="001B751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B751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н.р</w:t>
      </w:r>
      <w:proofErr w:type="spellEnd"/>
      <w:r w:rsidRPr="001B751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.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4688"/>
        <w:gridCol w:w="1750"/>
        <w:gridCol w:w="1845"/>
        <w:gridCol w:w="1306"/>
      </w:tblGrid>
      <w:tr w:rsidR="00AA2D3D" w:rsidRPr="001B751A" w:rsidTr="003C1D4B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з.п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Заходи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Відповідальні</w:t>
            </w:r>
            <w:proofErr w:type="spellEnd"/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Примітки</w:t>
            </w:r>
            <w:proofErr w:type="spellEnd"/>
          </w:p>
        </w:tc>
      </w:tr>
      <w:tr w:rsidR="00AA2D3D" w:rsidRPr="001B751A" w:rsidTr="003C1D4B">
        <w:trPr>
          <w:gridAfter w:val="2"/>
          <w:wAfter w:w="3151" w:type="dxa"/>
        </w:trPr>
        <w:tc>
          <w:tcPr>
            <w:tcW w:w="6989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І.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безпечного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середовища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</w:tr>
      <w:tr w:rsidR="00AA2D3D" w:rsidRPr="001B751A" w:rsidTr="003C1D4B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AA2D3D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Безпечний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фізичний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простір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AA2D3D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3D" w:rsidRPr="001B751A" w:rsidTr="003C1D4B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1.1.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Забезпечити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вільний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доступ до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закладу для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усіх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учасників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процесу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дискримінації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через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фізичні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можливості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392F0D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01.09.202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D4698A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Цюпка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Т.В.</w:t>
            </w:r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3D" w:rsidRPr="001B751A" w:rsidTr="003C1D4B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BE4BF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Організувати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постійне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спостереження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поведінкою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перерв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-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чергування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вчителів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-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відео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нагляд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392F0D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01.09.202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B751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D469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Якубовська О.І.</w:t>
            </w:r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3D" w:rsidRPr="001B751A" w:rsidTr="003C1D4B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BE4BF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Забезпечити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безпечний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доступ до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мережі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інтернет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(пароль, контроль)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64128D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01.09.202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D" w:rsidRPr="001B751A" w:rsidRDefault="00D4698A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Якубовська О.І.</w:t>
            </w:r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3D" w:rsidRPr="001B751A" w:rsidTr="003C1D4B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Безпечне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психологічно-емоційне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середовище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З метою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виявлення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основних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чинників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негативно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впливають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психологічний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комфорт та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безпеку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закладі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B751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D" w:rsidRPr="00623A6F" w:rsidRDefault="00D4698A" w:rsidP="003C1D4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Якубовська О.І.</w:t>
            </w:r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3D" w:rsidRPr="001B751A" w:rsidTr="003C1D4B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D4698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2.1.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аналізувати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звернення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="00D469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дходять</w:t>
            </w:r>
            <w:proofErr w:type="spellEnd"/>
            <w:r w:rsidR="00D469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="00D469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керівника</w:t>
            </w:r>
            <w:proofErr w:type="spellEnd"/>
            <w:r w:rsidR="00D469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закладу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проявів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  <w:proofErr w:type="spellEnd"/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D" w:rsidRPr="001B751A" w:rsidRDefault="00D4698A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3D" w:rsidRPr="001B751A" w:rsidTr="003C1D4B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2.2. Провести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серед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анкетою «Стоп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булінг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листопад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D" w:rsidRPr="001B751A" w:rsidRDefault="00D4698A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Якубовська О.І.</w:t>
            </w:r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3D" w:rsidRPr="001B751A" w:rsidTr="003C1D4B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2.3.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Поповнити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інформаційний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куточок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 методичною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літературою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інформацією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 телефон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довіри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даними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адреси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психологічних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центрів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допомоги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інших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фахівців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педагогів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392F0D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01.10.202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D" w:rsidRPr="00623A6F" w:rsidRDefault="00D4698A" w:rsidP="003C1D4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Якубовська О.І.</w:t>
            </w:r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3D" w:rsidRPr="001B751A" w:rsidTr="003C1D4B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2.4.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Організувати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інформаційно-просвітницьких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заходів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учнями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-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Флеш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моб «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упинимо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разом!»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учні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класів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- Година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відвертого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Протидія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Відповідальність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Pr="001B751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751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протягом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D" w:rsidRPr="001B751A" w:rsidRDefault="00D4698A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3D" w:rsidRPr="001B751A" w:rsidTr="003C1D4B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2.5.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Класним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керівникам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передбачити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планах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виховної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заходів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спрямованих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проявів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учнівському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середовищі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вересень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січень</w:t>
            </w:r>
            <w:proofErr w:type="spellEnd"/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Кл.керівник</w:t>
            </w:r>
            <w:r w:rsidR="00D4698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</w:t>
            </w:r>
            <w:proofErr w:type="spellEnd"/>
            <w:r w:rsidR="00D4698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1-10</w:t>
            </w:r>
            <w:r w:rsidRPr="001B751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3D" w:rsidRPr="001B751A" w:rsidTr="003C1D4B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D4698A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На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нарадах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директорові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розглядати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питання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профілактики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правопорушень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запобігання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протидії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учнівському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середовищі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стану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профілактичної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індивідуальної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дітьми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потребують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особливої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педагогічної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уваги</w:t>
            </w:r>
            <w:proofErr w:type="spellEnd"/>
            <w:r w:rsidR="00AA2D3D"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D" w:rsidRPr="001B751A" w:rsidRDefault="00D4698A" w:rsidP="003C1D4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Якубовська О.І.</w:t>
            </w:r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D" w:rsidRPr="001B751A" w:rsidRDefault="00AA2D3D" w:rsidP="003C1D4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3D" w:rsidRPr="001B751A" w:rsidTr="003C1D4B">
        <w:trPr>
          <w:gridAfter w:val="2"/>
          <w:wAfter w:w="3151" w:type="dxa"/>
        </w:trPr>
        <w:tc>
          <w:tcPr>
            <w:tcW w:w="6989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ІІ.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Навчання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педагогів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</w:tr>
      <w:tr w:rsidR="00AA2D3D" w:rsidRPr="001B751A" w:rsidTr="003C1D4B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AA2D3D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Розглянути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засіданнях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об’єднань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класних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керівників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питання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школі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безпечного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середовища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учнівської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молоді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ціннісних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життєвих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навичок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вересень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січень</w:t>
            </w:r>
            <w:proofErr w:type="spellEnd"/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D4698A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Якубовська О.І.</w:t>
            </w:r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3D" w:rsidRPr="001B751A" w:rsidTr="003C1D4B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Організувати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трен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інгу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«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Безпечна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взаємодія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освітньому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процесі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захист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зловживань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 боку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однолітків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дорослих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Впровадження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медіації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вирішення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конфліктів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мирним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шляхом»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D" w:rsidRPr="001B751A" w:rsidRDefault="00D4698A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3D" w:rsidRPr="001B751A" w:rsidTr="003C1D4B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Розмістити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сайті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методичні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рекомендації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виховної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4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н.р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серпень</w:t>
            </w:r>
            <w:proofErr w:type="spellEnd"/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D" w:rsidRPr="001B751A" w:rsidRDefault="00D4698A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3D" w:rsidRPr="001B751A" w:rsidTr="003C1D4B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Актуалізувати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знання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педагогів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алгоритму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випадку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виявлення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проявів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D" w:rsidRPr="001B751A" w:rsidRDefault="00D4698A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Цюпка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Т.В.</w:t>
            </w:r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3D" w:rsidRPr="001B751A" w:rsidTr="003C1D4B">
        <w:trPr>
          <w:gridAfter w:val="2"/>
          <w:wAfter w:w="3151" w:type="dxa"/>
        </w:trPr>
        <w:tc>
          <w:tcPr>
            <w:tcW w:w="6989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ІІІ.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Інформаційно-просвітницька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робота з батьками:</w:t>
            </w:r>
          </w:p>
        </w:tc>
      </w:tr>
      <w:tr w:rsidR="00AA2D3D" w:rsidRPr="001B751A" w:rsidTr="003C1D4B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1.Розробити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інструкцію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батьків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яка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допоможе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виявленні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того,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їхня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дитина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стала жертвою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D4698A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3D" w:rsidRPr="001B751A" w:rsidTr="003C1D4B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2.Проводити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опитування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батьків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актуальних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потреби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D4698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Адміністрація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D3D" w:rsidRPr="001B751A" w:rsidTr="003C1D4B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3.Ознайомити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батьків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 нормативно-правовою базою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відповідальності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прояви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сімейного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насильств</w:t>
            </w:r>
            <w:r w:rsidR="00BE4B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  <w:r w:rsidR="00BE4B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BE4B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="00BE4B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BE4B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загальношкільних</w:t>
            </w:r>
            <w:proofErr w:type="spellEnd"/>
            <w:r w:rsidR="00BE4B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E4B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батьківських</w:t>
            </w:r>
            <w:proofErr w:type="spellEnd"/>
            <w:r w:rsidR="00BE4B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зборах</w:t>
            </w:r>
            <w:bookmarkStart w:id="0" w:name="_GoBack"/>
            <w:bookmarkEnd w:id="0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січень</w:t>
            </w:r>
            <w:proofErr w:type="spellEnd"/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Адміністрація</w:t>
            </w:r>
            <w:proofErr w:type="spellEnd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  <w:tc>
          <w:tcPr>
            <w:tcW w:w="1306" w:type="dxa"/>
            <w:shd w:val="clear" w:color="auto" w:fill="FFFFFF"/>
            <w:vAlign w:val="center"/>
            <w:hideMark/>
          </w:tcPr>
          <w:p w:rsidR="00AA2D3D" w:rsidRPr="001B751A" w:rsidRDefault="00AA2D3D" w:rsidP="003C1D4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A2D3D" w:rsidRDefault="00AA2D3D" w:rsidP="00AA2D3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4698A" w:rsidRPr="001B751A" w:rsidRDefault="00D4698A" w:rsidP="00AA2D3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A2D3D" w:rsidRDefault="00AA2D3D" w:rsidP="00D4698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Директор </w:t>
      </w:r>
      <w:r w:rsidRPr="001B751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</w:t>
      </w:r>
      <w:r w:rsidR="00D4698A">
        <w:rPr>
          <w:rFonts w:ascii="Times New Roman" w:hAnsi="Times New Roman"/>
          <w:b/>
          <w:sz w:val="28"/>
          <w:szCs w:val="28"/>
          <w:lang w:val="uk-UA"/>
        </w:rPr>
        <w:t>Тетяна ЦЮПКА</w:t>
      </w:r>
    </w:p>
    <w:p w:rsidR="00AA2D3D" w:rsidRDefault="00AA2D3D" w:rsidP="00AA2D3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27420" w:rsidRDefault="002F13B7"/>
    <w:sectPr w:rsidR="0012742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1D85"/>
    <w:multiLevelType w:val="multilevel"/>
    <w:tmpl w:val="510A7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0B2090"/>
    <w:multiLevelType w:val="multilevel"/>
    <w:tmpl w:val="B73E5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3D"/>
    <w:rsid w:val="00675C06"/>
    <w:rsid w:val="00AA2D3D"/>
    <w:rsid w:val="00B1453B"/>
    <w:rsid w:val="00BE4BFD"/>
    <w:rsid w:val="00BF3869"/>
    <w:rsid w:val="00D4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9AC50"/>
  <w15:chartTrackingRefBased/>
  <w15:docId w15:val="{BAF165A9-4488-485F-B99A-D8B9290A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D3D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D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lnikivska@met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2024-04-22T09:04:00Z</dcterms:created>
  <dcterms:modified xsi:type="dcterms:W3CDTF">2024-04-22T09:04:00Z</dcterms:modified>
</cp:coreProperties>
</file>