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65" w:rsidRPr="002E35A7" w:rsidRDefault="00055243">
      <w:pPr>
        <w:rPr>
          <w:rFonts w:ascii="Times New Roman" w:hAnsi="Times New Roman" w:cs="Times New Roman"/>
          <w:sz w:val="28"/>
          <w:szCs w:val="28"/>
        </w:rPr>
      </w:pPr>
      <w:r w:rsidRPr="002E35A7">
        <w:rPr>
          <w:rFonts w:ascii="Times New Roman" w:hAnsi="Times New Roman" w:cs="Times New Roman"/>
          <w:sz w:val="28"/>
          <w:szCs w:val="28"/>
        </w:rPr>
        <w:t>Погоджено</w:t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Pr="002E35A7">
        <w:rPr>
          <w:rFonts w:ascii="Times New Roman" w:hAnsi="Times New Roman" w:cs="Times New Roman"/>
          <w:sz w:val="28"/>
          <w:szCs w:val="28"/>
        </w:rPr>
        <w:tab/>
      </w:r>
      <w:r w:rsidR="002E35A7">
        <w:rPr>
          <w:rFonts w:ascii="Times New Roman" w:hAnsi="Times New Roman" w:cs="Times New Roman"/>
          <w:sz w:val="28"/>
          <w:szCs w:val="28"/>
        </w:rPr>
        <w:t xml:space="preserve">      </w:t>
      </w:r>
      <w:r w:rsidRPr="002E35A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55243" w:rsidRPr="002E35A7" w:rsidRDefault="00055243">
      <w:pPr>
        <w:rPr>
          <w:rFonts w:ascii="Times New Roman" w:hAnsi="Times New Roman" w:cs="Times New Roman"/>
          <w:sz w:val="24"/>
          <w:szCs w:val="24"/>
        </w:rPr>
      </w:pPr>
      <w:r w:rsidRPr="002E35A7">
        <w:rPr>
          <w:rFonts w:ascii="Times New Roman" w:hAnsi="Times New Roman" w:cs="Times New Roman"/>
          <w:sz w:val="24"/>
          <w:szCs w:val="24"/>
        </w:rPr>
        <w:t>Голова профкому</w:t>
      </w:r>
      <w:r w:rsidR="002E35A7">
        <w:rPr>
          <w:rFonts w:ascii="Times New Roman" w:hAnsi="Times New Roman" w:cs="Times New Roman"/>
          <w:sz w:val="24"/>
          <w:szCs w:val="24"/>
        </w:rPr>
        <w:tab/>
      </w:r>
      <w:r w:rsidR="002E35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35A7">
        <w:rPr>
          <w:rFonts w:ascii="Times New Roman" w:hAnsi="Times New Roman" w:cs="Times New Roman"/>
          <w:sz w:val="24"/>
          <w:szCs w:val="24"/>
        </w:rPr>
        <w:t>С.В.Павленко</w:t>
      </w:r>
      <w:proofErr w:type="spellEnd"/>
      <w:r w:rsidR="002E35A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E35A7" w:rsidRPr="002E35A7">
        <w:rPr>
          <w:rFonts w:ascii="Times New Roman" w:hAnsi="Times New Roman" w:cs="Times New Roman"/>
          <w:sz w:val="24"/>
          <w:szCs w:val="24"/>
        </w:rPr>
        <w:t>Директор школи</w:t>
      </w:r>
      <w:r w:rsidR="002E35A7" w:rsidRPr="002E3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E35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35A7" w:rsidRPr="002E35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E35A7">
        <w:rPr>
          <w:rFonts w:ascii="Times New Roman" w:hAnsi="Times New Roman" w:cs="Times New Roman"/>
          <w:sz w:val="24"/>
          <w:szCs w:val="24"/>
        </w:rPr>
        <w:t>Т.В.Цюпка</w:t>
      </w:r>
      <w:proofErr w:type="spellEnd"/>
    </w:p>
    <w:p w:rsidR="00055243" w:rsidRPr="002E35A7" w:rsidRDefault="00055243">
      <w:pPr>
        <w:rPr>
          <w:rFonts w:ascii="Times New Roman" w:hAnsi="Times New Roman" w:cs="Times New Roman"/>
          <w:sz w:val="28"/>
          <w:szCs w:val="28"/>
        </w:rPr>
      </w:pPr>
    </w:p>
    <w:p w:rsidR="00055243" w:rsidRPr="002E35A7" w:rsidRDefault="00055243">
      <w:pPr>
        <w:rPr>
          <w:rFonts w:ascii="Times New Roman" w:hAnsi="Times New Roman" w:cs="Times New Roman"/>
          <w:sz w:val="28"/>
          <w:szCs w:val="28"/>
        </w:rPr>
      </w:pPr>
    </w:p>
    <w:p w:rsidR="00055243" w:rsidRPr="002E35A7" w:rsidRDefault="00055243" w:rsidP="002E3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A7">
        <w:rPr>
          <w:rFonts w:ascii="Times New Roman" w:hAnsi="Times New Roman" w:cs="Times New Roman"/>
          <w:b/>
          <w:sz w:val="32"/>
          <w:szCs w:val="32"/>
        </w:rPr>
        <w:t>Графік роботи</w:t>
      </w:r>
    </w:p>
    <w:p w:rsidR="00055243" w:rsidRDefault="00055243" w:rsidP="002E35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5A7">
        <w:rPr>
          <w:rFonts w:ascii="Times New Roman" w:hAnsi="Times New Roman" w:cs="Times New Roman"/>
          <w:b/>
          <w:sz w:val="32"/>
          <w:szCs w:val="32"/>
        </w:rPr>
        <w:t>шкільних гуртків</w:t>
      </w:r>
    </w:p>
    <w:p w:rsidR="002E35A7" w:rsidRPr="002E35A7" w:rsidRDefault="002E35A7" w:rsidP="002E35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055243" w:rsidRPr="002E35A7" w:rsidTr="00055243">
        <w:tc>
          <w:tcPr>
            <w:tcW w:w="2407" w:type="dxa"/>
          </w:tcPr>
          <w:p w:rsidR="00055243" w:rsidRPr="002E35A7" w:rsidRDefault="00055243" w:rsidP="002E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b/>
                <w:sz w:val="28"/>
                <w:szCs w:val="28"/>
              </w:rPr>
              <w:t>Назва гуртка</w:t>
            </w:r>
          </w:p>
        </w:tc>
        <w:tc>
          <w:tcPr>
            <w:tcW w:w="2407" w:type="dxa"/>
          </w:tcPr>
          <w:p w:rsidR="00055243" w:rsidRPr="002E35A7" w:rsidRDefault="00055243" w:rsidP="002E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2407" w:type="dxa"/>
          </w:tcPr>
          <w:p w:rsidR="00055243" w:rsidRPr="002E35A7" w:rsidRDefault="00055243" w:rsidP="002E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b/>
                <w:sz w:val="28"/>
                <w:szCs w:val="28"/>
              </w:rPr>
              <w:t>Дні, години</w:t>
            </w:r>
          </w:p>
        </w:tc>
        <w:tc>
          <w:tcPr>
            <w:tcW w:w="2408" w:type="dxa"/>
          </w:tcPr>
          <w:p w:rsidR="00055243" w:rsidRPr="002E35A7" w:rsidRDefault="00055243" w:rsidP="002E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 гуртка</w:t>
            </w:r>
          </w:p>
        </w:tc>
      </w:tr>
      <w:tr w:rsidR="00055243" w:rsidRPr="002E35A7" w:rsidTr="00055243">
        <w:tc>
          <w:tcPr>
            <w:tcW w:w="2407" w:type="dxa"/>
          </w:tcPr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«Школа безпеки»</w:t>
            </w:r>
          </w:p>
        </w:tc>
        <w:tc>
          <w:tcPr>
            <w:tcW w:w="2407" w:type="dxa"/>
          </w:tcPr>
          <w:p w:rsidR="00055243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055243" w:rsidRPr="002E35A7">
              <w:rPr>
                <w:rFonts w:ascii="Times New Roman" w:hAnsi="Times New Roman" w:cs="Times New Roman"/>
                <w:sz w:val="28"/>
                <w:szCs w:val="28"/>
              </w:rPr>
              <w:t xml:space="preserve"> (молодша група)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243" w:rsidRPr="002E35A7">
              <w:rPr>
                <w:rFonts w:ascii="Times New Roman" w:hAnsi="Times New Roman" w:cs="Times New Roman"/>
                <w:sz w:val="28"/>
                <w:szCs w:val="28"/>
              </w:rPr>
              <w:t>-11 (старша група)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55243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323EE">
              <w:rPr>
                <w:rFonts w:ascii="Times New Roman" w:hAnsi="Times New Roman" w:cs="Times New Roman"/>
                <w:sz w:val="28"/>
                <w:szCs w:val="28"/>
              </w:rPr>
              <w:t>50-17.5</w:t>
            </w: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EE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23EE">
              <w:rPr>
                <w:rFonts w:ascii="Times New Roman" w:hAnsi="Times New Roman" w:cs="Times New Roman"/>
                <w:sz w:val="28"/>
                <w:szCs w:val="28"/>
              </w:rPr>
              <w:t>7.00-20.00</w:t>
            </w:r>
          </w:p>
        </w:tc>
        <w:tc>
          <w:tcPr>
            <w:tcW w:w="2408" w:type="dxa"/>
          </w:tcPr>
          <w:p w:rsidR="00055243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055243" w:rsidRPr="002E35A7" w:rsidTr="00055243">
        <w:tc>
          <w:tcPr>
            <w:tcW w:w="2407" w:type="dxa"/>
          </w:tcPr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Сольний спів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«Джерельце»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243" w:rsidRPr="002E35A7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bookmarkStart w:id="0" w:name="_GoBack"/>
            <w:bookmarkEnd w:id="0"/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5243" w:rsidRPr="002E35A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07" w:type="dxa"/>
          </w:tcPr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16.10-18.10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Запорожець Н.В.</w:t>
            </w:r>
          </w:p>
        </w:tc>
      </w:tr>
      <w:tr w:rsidR="00055243" w:rsidRPr="002E35A7" w:rsidTr="00055243">
        <w:tc>
          <w:tcPr>
            <w:tcW w:w="2407" w:type="dxa"/>
          </w:tcPr>
          <w:p w:rsidR="002E35A7" w:rsidRPr="002E35A7" w:rsidRDefault="002E35A7" w:rsidP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Сольний спів</w:t>
            </w:r>
          </w:p>
          <w:p w:rsidR="002E35A7" w:rsidRPr="002E35A7" w:rsidRDefault="002E35A7" w:rsidP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 w:rsidP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 w:rsidP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«Джерельце»</w:t>
            </w:r>
          </w:p>
          <w:p w:rsidR="00055243" w:rsidRPr="002E35A7" w:rsidRDefault="00055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407" w:type="dxa"/>
          </w:tcPr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16.50-18.50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14.40-16.40</w:t>
            </w:r>
          </w:p>
        </w:tc>
        <w:tc>
          <w:tcPr>
            <w:tcW w:w="2408" w:type="dxa"/>
          </w:tcPr>
          <w:p w:rsidR="00055243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5A7">
              <w:rPr>
                <w:rFonts w:ascii="Times New Roman" w:hAnsi="Times New Roman" w:cs="Times New Roman"/>
                <w:sz w:val="28"/>
                <w:szCs w:val="28"/>
              </w:rPr>
              <w:t>Запорожець Н.В.</w:t>
            </w:r>
          </w:p>
        </w:tc>
      </w:tr>
      <w:tr w:rsidR="00055243" w:rsidRPr="002E35A7" w:rsidTr="00055243">
        <w:tc>
          <w:tcPr>
            <w:tcW w:w="2407" w:type="dxa"/>
          </w:tcPr>
          <w:p w:rsidR="00055243" w:rsidRPr="002E35A7" w:rsidRDefault="002E35A7" w:rsidP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23EE">
              <w:rPr>
                <w:rFonts w:ascii="Times New Roman" w:hAnsi="Times New Roman" w:cs="Times New Roman"/>
                <w:sz w:val="28"/>
                <w:szCs w:val="28"/>
              </w:rPr>
              <w:t>Школа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2E35A7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(Середня група)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6323EE" w:rsidRPr="002E35A7" w:rsidRDefault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14.50- 17.50</w:t>
            </w:r>
          </w:p>
          <w:p w:rsidR="002E35A7" w:rsidRPr="002E35A7" w:rsidRDefault="002E3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55243" w:rsidRPr="002E35A7" w:rsidRDefault="006323EE" w:rsidP="0063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</w:tbl>
    <w:p w:rsidR="00055243" w:rsidRPr="002E35A7" w:rsidRDefault="00055243">
      <w:pPr>
        <w:rPr>
          <w:rFonts w:ascii="Times New Roman" w:hAnsi="Times New Roman" w:cs="Times New Roman"/>
          <w:sz w:val="28"/>
          <w:szCs w:val="28"/>
        </w:rPr>
      </w:pPr>
    </w:p>
    <w:sectPr w:rsidR="00055243" w:rsidRPr="002E3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43"/>
    <w:rsid w:val="00055243"/>
    <w:rsid w:val="002E35A7"/>
    <w:rsid w:val="00395765"/>
    <w:rsid w:val="006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4D0D-A242-4BD5-BFF6-4E7A79D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2009-12-31T23:28:00Z</dcterms:created>
  <dcterms:modified xsi:type="dcterms:W3CDTF">2009-12-31T22:19:00Z</dcterms:modified>
</cp:coreProperties>
</file>