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EC" w:rsidRPr="00565A62" w:rsidRDefault="00F516EC" w:rsidP="00F516EC">
      <w:pPr>
        <w:shd w:val="clear" w:color="auto" w:fill="FFFFFF"/>
        <w:spacing w:after="0" w:line="240" w:lineRule="auto"/>
        <w:ind w:right="-365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uk-UA"/>
        </w:rPr>
        <w:t>Меленівський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uk-UA"/>
        </w:rPr>
        <w:t xml:space="preserve"> навчально-виховний комплекс «середня загальноосвітня школа І-ІІІ ступенів – дошкільний навчальний заклад» Іршанської селищної ради</w:t>
      </w:r>
    </w:p>
    <w:p w:rsidR="00F516EC" w:rsidRPr="00565A62" w:rsidRDefault="00F516EC" w:rsidP="00F516EC">
      <w:pPr>
        <w:shd w:val="clear" w:color="auto" w:fill="FFFFFF"/>
        <w:spacing w:after="60" w:line="240" w:lineRule="auto"/>
        <w:ind w:right="-365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0"/>
          <w:szCs w:val="20"/>
          <w:lang w:eastAsia="uk-UA"/>
        </w:rPr>
      </w:pPr>
      <w:r w:rsidRPr="00565A62">
        <w:rPr>
          <w:rFonts w:ascii="Times New Roman" w:eastAsia="Times New Roman" w:hAnsi="Times New Roman"/>
          <w:b/>
          <w:bCs/>
          <w:color w:val="000000"/>
          <w:kern w:val="36"/>
          <w:sz w:val="20"/>
          <w:szCs w:val="20"/>
          <w:lang w:eastAsia="uk-UA"/>
        </w:rPr>
        <w:t>КОРОСТЕНСЬКОГО РАЙОНУ    ЖИТОМИРСЬКОЇ ОБЛАСТІ</w:t>
      </w:r>
    </w:p>
    <w:p w:rsidR="00F516EC" w:rsidRPr="00565A62" w:rsidRDefault="00F516EC" w:rsidP="00F516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65A6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_____________________________________________________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uk-UA"/>
        </w:rPr>
        <w:t>_____________________________</w:t>
      </w:r>
    </w:p>
    <w:p w:rsidR="00F516EC" w:rsidRPr="002426DC" w:rsidRDefault="00F516EC" w:rsidP="00F516E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1"/>
          <w:lang w:eastAsia="uk-UA"/>
        </w:rPr>
      </w:pPr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 xml:space="preserve">вул. Шкільна, 15, а, 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с.Мелені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, Коростенський район, Житомирська область, 11576,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 xml:space="preserve"> е-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mail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: 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meleninwk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@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ukr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.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net</w:t>
      </w:r>
    </w:p>
    <w:p w:rsidR="00F516EC" w:rsidRPr="00565A62" w:rsidRDefault="00F516EC" w:rsidP="00F516E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65A62">
        <w:rPr>
          <w:rFonts w:ascii="Times New Roman" w:eastAsia="Times New Roman" w:hAnsi="Times New Roman"/>
          <w:color w:val="000000"/>
          <w:sz w:val="21"/>
          <w:szCs w:val="21"/>
          <w:lang w:eastAsia="uk-UA"/>
        </w:rPr>
        <w:t>Код ЄДРПОУ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38718326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 </w:t>
      </w:r>
    </w:p>
    <w:p w:rsidR="00F516EC" w:rsidRPr="00F65374" w:rsidRDefault="00F516EC" w:rsidP="00F516EC">
      <w:pPr>
        <w:spacing w:before="300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 </w:t>
      </w:r>
    </w:p>
    <w:p w:rsidR="00F516EC" w:rsidRDefault="00F516EC" w:rsidP="00F516EC">
      <w:pPr>
        <w:spacing w:before="300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01.09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.2021                                            МЕЛЕНІ         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                        №03-у</w:t>
      </w:r>
    </w:p>
    <w:p w:rsidR="00F516EC" w:rsidRDefault="00F516EC" w:rsidP="00F516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 зарахування учнів</w:t>
      </w:r>
    </w:p>
    <w:p w:rsidR="00F516EC" w:rsidRDefault="00F516EC" w:rsidP="00F516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6,7,8,9 класів</w:t>
      </w:r>
    </w:p>
    <w:p w:rsidR="00F516EC" w:rsidRDefault="00F516EC" w:rsidP="00F516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НВК</w:t>
      </w:r>
    </w:p>
    <w:p w:rsidR="00F516EC" w:rsidRDefault="00F516EC" w:rsidP="00F516EC">
      <w:pPr>
        <w:spacing w:before="300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 до Законів України «Про освіту», «по повну загальну середню освіту», в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№ 367 від 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6.04.2018 року на підставі заяв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батьків</w:t>
      </w:r>
    </w:p>
    <w:p w:rsidR="00F516EC" w:rsidRDefault="00F516EC" w:rsidP="00F516EC">
      <w:p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НАКАЗУЮ: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ВИСЛОЦЬКОГО Максима О. зарахувати учнем 7-го класу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ВАСИЛЬЧУК Анжеліку Олегівну зарахувати ученицею 8-го класу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КРУЧАК Марію Юріївну зарахувати ученицею 8-го класу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КРУЧАКА Тараса Юрійовича зарахувати учнем 6-го класу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ЛЕВУНЦЯ Богдана Юрійович зарахувати учнем 4-го класу 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МАЛІНОВСЬКОГО Сергія Сергій</w:t>
      </w:r>
      <w:r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о</w:t>
      </w: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вича зарахувати учнем 9-го класу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МЕЛЬНИЧЕНКА Романа Вадимовича зарахувати учнем 7-го класу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ПИХТІНУ Катерину Вікторівну зарахувати ученицею 7-го класу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Меленівського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НВК.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Директору НВК </w:t>
      </w:r>
      <w:proofErr w:type="spellStart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внести</w:t>
      </w:r>
      <w:proofErr w:type="spellEnd"/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прізвища учнів до алфавітної книги за відповідною літерою.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 xml:space="preserve"> Класним керівникам 6,7,8,9 класів розмістити особові справи до папок з особовими справами учнів 6,7,8,9 класів.</w:t>
      </w:r>
    </w:p>
    <w:p w:rsidR="00F516EC" w:rsidRPr="00612314" w:rsidRDefault="00F516EC" w:rsidP="00F516EC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uk-UA"/>
        </w:rPr>
      </w:pPr>
      <w:r w:rsidRPr="00612314">
        <w:rPr>
          <w:rFonts w:ascii="Times New Roman" w:eastAsia="Times New Roman" w:hAnsi="Times New Roman"/>
          <w:color w:val="000000"/>
          <w:sz w:val="24"/>
          <w:szCs w:val="28"/>
          <w:lang w:eastAsia="uk-UA"/>
        </w:rPr>
        <w:t>Контроль за виконанням наказу лишаю за собою.</w:t>
      </w:r>
    </w:p>
    <w:p w:rsidR="00F516EC" w:rsidRDefault="00F516EC" w:rsidP="00F516E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Директор НВК                                      Ольга ПЕТРЕНКО</w:t>
      </w:r>
    </w:p>
    <w:p w:rsidR="00F516EC" w:rsidRDefault="00F516EC" w:rsidP="00F516E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516EC" w:rsidRDefault="00F516EC" w:rsidP="00F516E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516EC" w:rsidRDefault="00F516EC" w:rsidP="00F516EC">
      <w:pPr>
        <w:spacing w:before="300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CF537E" w:rsidRDefault="00F516EC">
      <w:bookmarkStart w:id="0" w:name="_GoBack"/>
      <w:bookmarkEnd w:id="0"/>
    </w:p>
    <w:sectPr w:rsidR="00CF53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3F5"/>
    <w:multiLevelType w:val="hybridMultilevel"/>
    <w:tmpl w:val="97AAC3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EC"/>
    <w:rsid w:val="00686F20"/>
    <w:rsid w:val="00F516EC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E0AFB-1F8B-49D4-B82D-0A7DF952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E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school-user</dc:creator>
  <cp:keywords/>
  <dc:description/>
  <cp:lastModifiedBy>school-user</cp:lastModifiedBy>
  <cp:revision>1</cp:revision>
  <dcterms:created xsi:type="dcterms:W3CDTF">2022-06-13T08:48:00Z</dcterms:created>
  <dcterms:modified xsi:type="dcterms:W3CDTF">2022-06-13T08:48:00Z</dcterms:modified>
</cp:coreProperties>
</file>