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752" w:rsidRPr="00194206" w:rsidRDefault="00194206" w:rsidP="00194206">
      <w:pPr>
        <w:pStyle w:val="a4"/>
        <w:tabs>
          <w:tab w:val="left" w:pos="284"/>
        </w:tabs>
        <w:spacing w:after="280"/>
        <w:ind w:firstLine="0"/>
        <w:jc w:val="center"/>
        <w:rPr>
          <w:b/>
          <w:sz w:val="72"/>
          <w:szCs w:val="72"/>
          <w:lang w:val="ru-RU"/>
        </w:rPr>
      </w:pPr>
      <w:bookmarkStart w:id="0" w:name="_GoBack"/>
      <w:bookmarkEnd w:id="0"/>
      <w:r>
        <w:rPr>
          <w:b/>
          <w:lang w:val="ru-RU"/>
        </w:rPr>
        <w:br/>
      </w:r>
      <w:r>
        <w:rPr>
          <w:b/>
          <w:lang w:val="ru-RU"/>
        </w:rPr>
        <w:br/>
      </w:r>
      <w:r>
        <w:rPr>
          <w:b/>
          <w:lang w:val="ru-RU"/>
        </w:rPr>
        <w:br/>
      </w:r>
      <w:r>
        <w:rPr>
          <w:b/>
          <w:lang w:val="ru-RU"/>
        </w:rPr>
        <w:br/>
      </w:r>
      <w:r>
        <w:rPr>
          <w:b/>
          <w:lang w:val="ru-RU"/>
        </w:rPr>
        <w:br/>
      </w:r>
      <w:r w:rsidRPr="00194206">
        <w:rPr>
          <w:b/>
          <w:sz w:val="72"/>
          <w:szCs w:val="72"/>
          <w:lang w:val="ru-RU"/>
        </w:rPr>
        <w:br/>
        <w:t xml:space="preserve">Положення </w:t>
      </w:r>
      <w:r w:rsidRPr="00194206">
        <w:rPr>
          <w:b/>
          <w:sz w:val="72"/>
          <w:szCs w:val="72"/>
          <w:lang w:val="ru-RU"/>
        </w:rPr>
        <w:br/>
        <w:t xml:space="preserve">про </w:t>
      </w:r>
      <w:r>
        <w:rPr>
          <w:b/>
          <w:sz w:val="72"/>
          <w:szCs w:val="72"/>
          <w:lang w:val="ru-RU"/>
        </w:rPr>
        <w:br/>
      </w:r>
      <w:r w:rsidRPr="00194206">
        <w:rPr>
          <w:b/>
          <w:sz w:val="72"/>
          <w:szCs w:val="72"/>
          <w:lang w:val="ru-RU"/>
        </w:rPr>
        <w:t xml:space="preserve">академічну доброчесність </w:t>
      </w:r>
      <w:r w:rsidRPr="00194206">
        <w:rPr>
          <w:b/>
          <w:sz w:val="72"/>
          <w:szCs w:val="72"/>
          <w:lang w:val="ru-RU"/>
        </w:rPr>
        <w:br/>
        <w:t xml:space="preserve">в Меленівській гімназії </w:t>
      </w:r>
      <w:r w:rsidRPr="00194206">
        <w:rPr>
          <w:b/>
          <w:sz w:val="72"/>
          <w:szCs w:val="72"/>
          <w:lang w:val="ru-RU"/>
        </w:rPr>
        <w:br/>
        <w:t>Іршанської селищної ради</w:t>
      </w:r>
      <w:r w:rsidRPr="00194206">
        <w:rPr>
          <w:b/>
          <w:sz w:val="72"/>
          <w:szCs w:val="72"/>
          <w:lang w:val="ru-RU"/>
        </w:rPr>
        <w:br/>
      </w:r>
      <w:r w:rsidRPr="00194206">
        <w:rPr>
          <w:b/>
          <w:sz w:val="72"/>
          <w:szCs w:val="72"/>
          <w:lang w:val="ru-RU"/>
        </w:rPr>
        <w:br/>
      </w:r>
      <w:r w:rsidRPr="00194206">
        <w:rPr>
          <w:b/>
          <w:sz w:val="72"/>
          <w:szCs w:val="72"/>
          <w:lang w:val="ru-RU"/>
        </w:rPr>
        <w:br/>
      </w:r>
      <w:r w:rsidRPr="00194206">
        <w:rPr>
          <w:b/>
          <w:sz w:val="72"/>
          <w:szCs w:val="72"/>
          <w:lang w:val="ru-RU"/>
        </w:rPr>
        <w:br/>
      </w:r>
      <w:r w:rsidRPr="00194206">
        <w:rPr>
          <w:b/>
          <w:sz w:val="72"/>
          <w:szCs w:val="72"/>
          <w:lang w:val="ru-RU"/>
        </w:rPr>
        <w:br/>
      </w:r>
      <w:r w:rsidRPr="00194206">
        <w:rPr>
          <w:b/>
          <w:sz w:val="72"/>
          <w:szCs w:val="72"/>
          <w:lang w:val="ru-RU"/>
        </w:rPr>
        <w:br/>
      </w:r>
      <w:r w:rsidRPr="00194206">
        <w:rPr>
          <w:b/>
          <w:sz w:val="72"/>
          <w:szCs w:val="72"/>
          <w:lang w:val="ru-RU"/>
        </w:rPr>
        <w:br/>
      </w:r>
      <w:r w:rsidRPr="00194206">
        <w:rPr>
          <w:b/>
          <w:sz w:val="72"/>
          <w:szCs w:val="72"/>
          <w:lang w:val="ru-RU"/>
        </w:rPr>
        <w:br/>
      </w:r>
      <w:r w:rsidRPr="00194206">
        <w:rPr>
          <w:b/>
          <w:sz w:val="72"/>
          <w:szCs w:val="72"/>
          <w:lang w:val="ru-RU"/>
        </w:rPr>
        <w:br/>
      </w:r>
      <w:r w:rsidRPr="00194206">
        <w:rPr>
          <w:b/>
          <w:sz w:val="72"/>
          <w:szCs w:val="72"/>
          <w:lang w:val="ru-RU"/>
        </w:rPr>
        <w:br/>
      </w:r>
      <w:r w:rsidRPr="00194206">
        <w:rPr>
          <w:b/>
          <w:sz w:val="72"/>
          <w:szCs w:val="72"/>
          <w:lang w:val="ru-RU"/>
        </w:rPr>
        <w:lastRenderedPageBreak/>
        <w:br/>
      </w:r>
      <w:r w:rsidRPr="00194206">
        <w:rPr>
          <w:b/>
          <w:sz w:val="72"/>
          <w:szCs w:val="72"/>
          <w:lang w:val="ru-RU"/>
        </w:rPr>
        <w:br/>
      </w:r>
      <w:r w:rsidRPr="00194206">
        <w:rPr>
          <w:b/>
          <w:sz w:val="72"/>
          <w:szCs w:val="72"/>
          <w:lang w:val="ru-RU"/>
        </w:rPr>
        <w:br/>
      </w:r>
      <w:r w:rsidRPr="00194206">
        <w:rPr>
          <w:b/>
          <w:sz w:val="72"/>
          <w:szCs w:val="72"/>
          <w:lang w:val="ru-RU"/>
        </w:rPr>
        <w:br/>
      </w:r>
      <w:r w:rsidRPr="00194206">
        <w:rPr>
          <w:b/>
          <w:sz w:val="72"/>
          <w:szCs w:val="72"/>
          <w:lang w:val="ru-RU"/>
        </w:rPr>
        <w:br/>
      </w:r>
      <w:r w:rsidRPr="00194206">
        <w:rPr>
          <w:b/>
          <w:sz w:val="72"/>
          <w:szCs w:val="72"/>
          <w:lang w:val="ru-RU"/>
        </w:rPr>
        <w:br/>
      </w:r>
      <w:r w:rsidRPr="00194206">
        <w:rPr>
          <w:b/>
          <w:sz w:val="72"/>
          <w:szCs w:val="72"/>
          <w:lang w:val="ru-RU"/>
        </w:rPr>
        <w:br/>
      </w:r>
      <w:r w:rsidRPr="00194206">
        <w:rPr>
          <w:b/>
          <w:sz w:val="72"/>
          <w:szCs w:val="72"/>
          <w:lang w:val="ru-RU"/>
        </w:rPr>
        <w:br/>
      </w:r>
      <w:r w:rsidRPr="00194206">
        <w:rPr>
          <w:b/>
          <w:sz w:val="72"/>
          <w:szCs w:val="72"/>
          <w:lang w:val="ru-RU"/>
        </w:rPr>
        <w:br/>
      </w:r>
      <w:r w:rsidRPr="00194206">
        <w:rPr>
          <w:b/>
          <w:sz w:val="72"/>
          <w:szCs w:val="72"/>
          <w:lang w:val="ru-RU"/>
        </w:rPr>
        <w:br/>
      </w:r>
      <w:r w:rsidRPr="00194206">
        <w:rPr>
          <w:b/>
          <w:sz w:val="72"/>
          <w:szCs w:val="72"/>
          <w:lang w:val="ru-RU"/>
        </w:rPr>
        <w:br/>
      </w:r>
      <w:r w:rsidRPr="00194206">
        <w:rPr>
          <w:b/>
          <w:sz w:val="72"/>
          <w:szCs w:val="72"/>
          <w:lang w:val="ru-RU"/>
        </w:rPr>
        <w:br/>
      </w:r>
      <w:r w:rsidRPr="00194206">
        <w:rPr>
          <w:b/>
          <w:sz w:val="72"/>
          <w:szCs w:val="72"/>
          <w:lang w:val="ru-RU"/>
        </w:rPr>
        <w:br/>
      </w:r>
      <w:r w:rsidRPr="00194206">
        <w:rPr>
          <w:b/>
          <w:sz w:val="72"/>
          <w:szCs w:val="72"/>
          <w:lang w:val="ru-RU"/>
        </w:rPr>
        <w:br/>
      </w:r>
      <w:r w:rsidRPr="00194206">
        <w:rPr>
          <w:b/>
          <w:sz w:val="72"/>
          <w:szCs w:val="72"/>
          <w:lang w:val="ru-RU"/>
        </w:rPr>
        <w:br/>
      </w:r>
      <w:r w:rsidRPr="00194206">
        <w:rPr>
          <w:b/>
          <w:sz w:val="72"/>
          <w:szCs w:val="72"/>
          <w:lang w:val="ru-RU"/>
        </w:rPr>
        <w:br/>
      </w:r>
    </w:p>
    <w:p w:rsidR="00194206" w:rsidRPr="004023B6" w:rsidRDefault="00194206" w:rsidP="004023B6">
      <w:pPr>
        <w:pStyle w:val="a4"/>
        <w:tabs>
          <w:tab w:val="left" w:pos="284"/>
        </w:tabs>
        <w:spacing w:after="280"/>
        <w:ind w:firstLine="0"/>
        <w:rPr>
          <w:b/>
          <w:lang w:val="ru-RU"/>
        </w:rPr>
      </w:pPr>
      <w:r>
        <w:rPr>
          <w:b/>
          <w:lang w:val="ru-RU"/>
        </w:rPr>
        <w:br/>
      </w:r>
      <w:r>
        <w:rPr>
          <w:b/>
          <w:lang w:val="ru-RU"/>
        </w:rPr>
        <w:lastRenderedPageBreak/>
        <w:br/>
      </w:r>
      <w:r>
        <w:rPr>
          <w:b/>
          <w:lang w:val="ru-RU"/>
        </w:rPr>
        <w:br/>
      </w:r>
      <w:r>
        <w:rPr>
          <w:b/>
          <w:lang w:val="ru-RU"/>
        </w:rPr>
        <w:br/>
      </w:r>
      <w:r>
        <w:rPr>
          <w:b/>
          <w:lang w:val="ru-RU"/>
        </w:rPr>
        <w:br/>
      </w:r>
      <w:r>
        <w:rPr>
          <w:b/>
          <w:lang w:val="ru-RU"/>
        </w:rPr>
        <w:br/>
      </w:r>
      <w:r>
        <w:rPr>
          <w:b/>
          <w:lang w:val="ru-RU"/>
        </w:rPr>
        <w:br/>
      </w:r>
      <w:r>
        <w:rPr>
          <w:b/>
          <w:lang w:val="ru-RU"/>
        </w:rPr>
        <w:br/>
      </w:r>
      <w:r>
        <w:rPr>
          <w:b/>
          <w:lang w:val="ru-RU"/>
        </w:rPr>
        <w:br/>
      </w:r>
      <w:r>
        <w:rPr>
          <w:b/>
          <w:lang w:val="ru-RU"/>
        </w:rPr>
        <w:br/>
      </w:r>
    </w:p>
    <w:p w:rsidR="00E03ED7" w:rsidRPr="00F21267" w:rsidRDefault="00F21267" w:rsidP="00F21267">
      <w:pPr>
        <w:pStyle w:val="a4"/>
        <w:tabs>
          <w:tab w:val="left" w:pos="284"/>
        </w:tabs>
        <w:spacing w:after="280"/>
        <w:ind w:firstLine="0"/>
        <w:jc w:val="center"/>
        <w:rPr>
          <w:b/>
        </w:rPr>
      </w:pPr>
      <w:r>
        <w:rPr>
          <w:b/>
        </w:rPr>
        <w:t xml:space="preserve">І. </w:t>
      </w:r>
      <w:r w:rsidR="007466DE" w:rsidRPr="00F21267">
        <w:rPr>
          <w:b/>
        </w:rPr>
        <w:t>Загальні положення</w:t>
      </w:r>
    </w:p>
    <w:p w:rsidR="00E03ED7" w:rsidRDefault="00FF555B" w:rsidP="00F21267">
      <w:pPr>
        <w:pStyle w:val="a4"/>
        <w:spacing w:after="240" w:line="276" w:lineRule="auto"/>
        <w:ind w:firstLine="0"/>
        <w:jc w:val="both"/>
      </w:pPr>
      <w:r>
        <w:t xml:space="preserve">      1. </w:t>
      </w:r>
      <w:r w:rsidR="007466DE">
        <w:t xml:space="preserve">Положення про </w:t>
      </w:r>
      <w:r>
        <w:t xml:space="preserve">академічну доброчесність в </w:t>
      </w:r>
      <w:r w:rsidR="004023B6" w:rsidRPr="004023B6">
        <w:t>Мелен</w:t>
      </w:r>
      <w:r w:rsidR="004023B6">
        <w:t>івській гімназії Іршанської селищної</w:t>
      </w:r>
      <w:r>
        <w:t xml:space="preserve"> ради (далі - </w:t>
      </w:r>
      <w:r w:rsidR="007466DE">
        <w:t xml:space="preserve">Положення) закріплює моральні принципи, норми та правила етичної поведінки, професійного спілкування осіб, що </w:t>
      </w:r>
      <w:r>
        <w:t xml:space="preserve">працюють та навчаються в </w:t>
      </w:r>
      <w:r w:rsidR="004023B6">
        <w:t>Меленівській гімназії Іршанської селищної ради</w:t>
      </w:r>
      <w:r w:rsidR="007466DE">
        <w:t xml:space="preserve">(далі - </w:t>
      </w:r>
      <w:r w:rsidR="004023B6">
        <w:t>гімназія</w:t>
      </w:r>
      <w:r w:rsidR="007466DE">
        <w:t>).</w:t>
      </w:r>
    </w:p>
    <w:p w:rsidR="00E03ED7" w:rsidRDefault="007466DE" w:rsidP="00F21267">
      <w:pPr>
        <w:pStyle w:val="a4"/>
        <w:numPr>
          <w:ilvl w:val="0"/>
          <w:numId w:val="1"/>
        </w:numPr>
        <w:tabs>
          <w:tab w:val="left" w:pos="1080"/>
        </w:tabs>
        <w:spacing w:after="280" w:line="276" w:lineRule="auto"/>
        <w:ind w:firstLine="720"/>
        <w:jc w:val="both"/>
      </w:pPr>
      <w:bookmarkStart w:id="1" w:name="bookmark1"/>
      <w:bookmarkEnd w:id="1"/>
      <w:r>
        <w:t xml:space="preserve">Це Положення розроблено на основі Конституції України, Законів України «Про освіту», «Про загальну середню освіту», Цивільного Кодексу України, Статуту школи, Правил внутрішнього розпорядку, Колективного </w:t>
      </w:r>
      <w:r w:rsidR="00FF555B" w:rsidRPr="00FF555B">
        <w:t>договору та інших</w:t>
      </w:r>
      <w:r w:rsidR="004023B6">
        <w:t xml:space="preserve"> </w:t>
      </w:r>
      <w:r>
        <w:t>нормативно-правових актів, нормативних (локальних) актів школи. При розробці цього Положення враховані норми Кодексів честі,</w:t>
      </w:r>
      <w:r w:rsidR="004023B6">
        <w:t xml:space="preserve"> </w:t>
      </w:r>
      <w:r>
        <w:t>Положень про академічну доброчесність інших навчальних закладів України.</w:t>
      </w:r>
    </w:p>
    <w:p w:rsidR="00E03ED7" w:rsidRDefault="007466DE" w:rsidP="00F21267">
      <w:pPr>
        <w:pStyle w:val="a4"/>
        <w:numPr>
          <w:ilvl w:val="0"/>
          <w:numId w:val="1"/>
        </w:numPr>
        <w:tabs>
          <w:tab w:val="left" w:pos="1080"/>
        </w:tabs>
        <w:spacing w:after="280" w:line="276" w:lineRule="auto"/>
        <w:ind w:firstLine="720"/>
        <w:jc w:val="both"/>
      </w:pPr>
      <w:bookmarkStart w:id="2" w:name="bookmark2"/>
      <w:bookmarkEnd w:id="2"/>
      <w:r>
        <w:t>Мета Положення - створення середовища, яке сприяє навчанню і роботі, прагненню до істини, обміну знаннями, впровадженню інновацій, інтелектуальному розвитку здобувачів освіти (далі - учні) і працівників, підтриманню особливої шкільної культури взаємовідносин. Кожен учасник внесок у розвиток вс</w:t>
      </w:r>
      <w:r w:rsidR="00FF555B">
        <w:t>ьоголіцею</w:t>
      </w:r>
      <w:r>
        <w:t xml:space="preserve">, зміцнення </w:t>
      </w:r>
      <w:r w:rsidR="00FF555B">
        <w:t>його</w:t>
      </w:r>
      <w:r>
        <w:t xml:space="preserve"> іміджу.</w:t>
      </w:r>
    </w:p>
    <w:p w:rsidR="00E03ED7" w:rsidRDefault="007466DE" w:rsidP="00F21267">
      <w:pPr>
        <w:pStyle w:val="a4"/>
        <w:numPr>
          <w:ilvl w:val="0"/>
          <w:numId w:val="1"/>
        </w:numPr>
        <w:tabs>
          <w:tab w:val="left" w:pos="1080"/>
        </w:tabs>
        <w:spacing w:after="240" w:line="276" w:lineRule="auto"/>
        <w:ind w:firstLine="720"/>
        <w:jc w:val="both"/>
      </w:pPr>
      <w:bookmarkStart w:id="3" w:name="bookmark3"/>
      <w:bookmarkEnd w:id="3"/>
      <w:r>
        <w:t xml:space="preserve">Педагогічні працівники, учні та інші працівники </w:t>
      </w:r>
      <w:r w:rsidR="004023B6">
        <w:t>гімназії</w:t>
      </w:r>
      <w:r>
        <w:t xml:space="preserve"> зобов’язані дотримуватися загальновизнаних норм етики, моралі, поважати гідність осіб, які працюють та навчаються в </w:t>
      </w:r>
      <w:r w:rsidR="00FF555B">
        <w:t>ліцеї</w:t>
      </w:r>
      <w:r>
        <w:t>, підтримувати систему демократичних відносин між представниками спільноти</w:t>
      </w:r>
      <w:r w:rsidR="00FF555B">
        <w:t xml:space="preserve"> </w:t>
      </w:r>
      <w:r w:rsidR="004023B6">
        <w:t>гімназії</w:t>
      </w:r>
      <w:r>
        <w:t>, сприяти підвищенню морально-психологічного клімату в колективі.</w:t>
      </w:r>
    </w:p>
    <w:p w:rsidR="00E70A0E" w:rsidRDefault="004023B6" w:rsidP="00F21267">
      <w:pPr>
        <w:pStyle w:val="a4"/>
        <w:numPr>
          <w:ilvl w:val="0"/>
          <w:numId w:val="1"/>
        </w:numPr>
        <w:tabs>
          <w:tab w:val="left" w:pos="1080"/>
        </w:tabs>
        <w:spacing w:after="240" w:line="276" w:lineRule="auto"/>
        <w:ind w:firstLine="720"/>
        <w:jc w:val="both"/>
      </w:pPr>
      <w:r>
        <w:t>Гімназія</w:t>
      </w:r>
      <w:r w:rsidR="00E70A0E">
        <w:t xml:space="preserve"> в своїй діяльності керується принципом незалежності здобуття</w:t>
      </w:r>
      <w:r w:rsidR="00F21267">
        <w:t xml:space="preserve"> освіти від впливу політичних партій, громадських  і релігійних організацій. Адміністрація ліцею гарантує дотримання ст..36 Конституції України.</w:t>
      </w:r>
    </w:p>
    <w:p w:rsidR="00E03ED7" w:rsidRDefault="00E03ED7" w:rsidP="00F21267">
      <w:pPr>
        <w:spacing w:line="276" w:lineRule="auto"/>
      </w:pPr>
    </w:p>
    <w:p w:rsidR="00E03ED7" w:rsidRDefault="007466DE" w:rsidP="00F21267">
      <w:pPr>
        <w:pStyle w:val="a4"/>
        <w:numPr>
          <w:ilvl w:val="0"/>
          <w:numId w:val="2"/>
        </w:numPr>
        <w:tabs>
          <w:tab w:val="left" w:pos="1190"/>
        </w:tabs>
        <w:spacing w:line="276" w:lineRule="auto"/>
        <w:ind w:firstLine="760"/>
        <w:jc w:val="both"/>
      </w:pPr>
      <w:bookmarkStart w:id="4" w:name="bookmark4"/>
      <w:bookmarkEnd w:id="4"/>
      <w:r>
        <w:lastRenderedPageBreak/>
        <w:t xml:space="preserve">Дотримання академічної доброчесності в </w:t>
      </w:r>
      <w:r w:rsidR="004023B6">
        <w:t>гімназії</w:t>
      </w:r>
      <w:r>
        <w:t xml:space="preserve"> пов’язане із сповідуванням педагогічними працівниками та учнями наступних принципів:</w:t>
      </w:r>
    </w:p>
    <w:p w:rsidR="00E03ED7" w:rsidRDefault="007466DE" w:rsidP="00F21267">
      <w:pPr>
        <w:pStyle w:val="a4"/>
        <w:numPr>
          <w:ilvl w:val="0"/>
          <w:numId w:val="3"/>
        </w:numPr>
        <w:tabs>
          <w:tab w:val="left" w:pos="1104"/>
        </w:tabs>
        <w:spacing w:line="276" w:lineRule="auto"/>
        <w:ind w:firstLine="760"/>
        <w:jc w:val="both"/>
      </w:pPr>
      <w:bookmarkStart w:id="5" w:name="bookmark5"/>
      <w:bookmarkEnd w:id="5"/>
      <w:r>
        <w:t>. Верховенства права і законності. Панування в суспільних відносинах</w:t>
      </w:r>
    </w:p>
    <w:p w:rsidR="00E03ED7" w:rsidRPr="00FF555B" w:rsidRDefault="007466DE" w:rsidP="00F21267">
      <w:pPr>
        <w:pStyle w:val="a4"/>
        <w:tabs>
          <w:tab w:val="left" w:pos="5448"/>
        </w:tabs>
        <w:spacing w:after="240" w:line="276" w:lineRule="auto"/>
        <w:ind w:firstLine="0"/>
        <w:jc w:val="both"/>
      </w:pPr>
      <w:r>
        <w:t>правових смислів і цінностей, а саме: справедливості, добра, свобо</w:t>
      </w:r>
      <w:r w:rsidR="00FF555B">
        <w:t>ди, правової рівності, поваги до</w:t>
      </w:r>
      <w:r>
        <w:t xml:space="preserve"> людської гідності, честі, істини тощо. Дотримування </w:t>
      </w:r>
      <w:r w:rsidR="00FF555B" w:rsidRPr="00FF555B">
        <w:rPr>
          <w:bCs/>
        </w:rPr>
        <w:t>Конституції України</w:t>
      </w:r>
      <w:r w:rsidR="00FF555B">
        <w:rPr>
          <w:bCs/>
        </w:rPr>
        <w:t>, законів та підзаконних актів.</w:t>
      </w:r>
    </w:p>
    <w:p w:rsidR="00E03ED7" w:rsidRDefault="007466DE" w:rsidP="00F21267">
      <w:pPr>
        <w:pStyle w:val="a4"/>
        <w:numPr>
          <w:ilvl w:val="0"/>
          <w:numId w:val="3"/>
        </w:numPr>
        <w:tabs>
          <w:tab w:val="left" w:pos="1073"/>
        </w:tabs>
        <w:spacing w:after="240" w:line="276" w:lineRule="auto"/>
        <w:ind w:firstLine="760"/>
        <w:jc w:val="both"/>
      </w:pPr>
      <w:bookmarkStart w:id="6" w:name="bookmark6"/>
      <w:bookmarkEnd w:id="6"/>
      <w:r>
        <w:t>. Взаємної довіри. Атмосфера довіри заохочує вільний обмін ідеями та інформацією в середовищі</w:t>
      </w:r>
      <w:r w:rsidR="004023B6">
        <w:t xml:space="preserve"> гімназії</w:t>
      </w:r>
      <w:r>
        <w:t>, сприяє співпраці та вільному продукуванню нових ідей, позбавляє остраху, що результати діяльності може бути вкрадено, кар’єру спаплюжено, а репутацію підірвано.</w:t>
      </w:r>
    </w:p>
    <w:p w:rsidR="00E03ED7" w:rsidRPr="00FF555B" w:rsidRDefault="007466DE" w:rsidP="00F21267">
      <w:pPr>
        <w:pStyle w:val="a4"/>
        <w:numPr>
          <w:ilvl w:val="0"/>
          <w:numId w:val="3"/>
        </w:numPr>
        <w:spacing w:after="40" w:line="276" w:lineRule="auto"/>
        <w:ind w:firstLine="720"/>
        <w:jc w:val="both"/>
      </w:pPr>
      <w:bookmarkStart w:id="7" w:name="bookmark7"/>
      <w:bookmarkEnd w:id="7"/>
      <w:r>
        <w:t>. Взаємоповаги. Повага в середовищі</w:t>
      </w:r>
      <w:r w:rsidR="004023B6">
        <w:t xml:space="preserve"> гімназії</w:t>
      </w:r>
      <w:r>
        <w:t xml:space="preserve"> має бути взаємною, виявлятися як до інших, так і до себе. Варто поважати й цінувати різноманітні, а іноді й протилежні думки та ідеї.</w:t>
      </w:r>
    </w:p>
    <w:p w:rsidR="00E03ED7" w:rsidRPr="00C2557C" w:rsidRDefault="00FF555B" w:rsidP="00F21267">
      <w:pPr>
        <w:pStyle w:val="20"/>
        <w:numPr>
          <w:ilvl w:val="0"/>
          <w:numId w:val="3"/>
        </w:numPr>
        <w:tabs>
          <w:tab w:val="left" w:pos="2184"/>
        </w:tabs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Відкритості й прозорості. </w:t>
      </w:r>
      <w:r w:rsidR="00C2557C">
        <w:rPr>
          <w:b w:val="0"/>
          <w:sz w:val="28"/>
          <w:szCs w:val="28"/>
        </w:rPr>
        <w:t xml:space="preserve">Щоб уникнути зловживань посадовим </w:t>
      </w:r>
      <w:r w:rsidR="007466DE" w:rsidRPr="00C2557C">
        <w:rPr>
          <w:b w:val="0"/>
          <w:sz w:val="28"/>
          <w:szCs w:val="28"/>
        </w:rPr>
        <w:t xml:space="preserve">становищем виборними чи призначеними представниками </w:t>
      </w:r>
      <w:r w:rsidR="00C2557C">
        <w:rPr>
          <w:b w:val="0"/>
          <w:sz w:val="28"/>
          <w:szCs w:val="28"/>
        </w:rPr>
        <w:t xml:space="preserve">лілейної </w:t>
      </w:r>
      <w:r w:rsidR="007466DE" w:rsidRPr="00C2557C">
        <w:rPr>
          <w:b w:val="0"/>
          <w:sz w:val="28"/>
          <w:szCs w:val="28"/>
        </w:rPr>
        <w:t xml:space="preserve">громади, необхідно, щоб усі процеси, документи в </w:t>
      </w:r>
      <w:r w:rsidR="004023B6">
        <w:rPr>
          <w:b w:val="0"/>
          <w:sz w:val="28"/>
          <w:szCs w:val="28"/>
        </w:rPr>
        <w:t>гімназії</w:t>
      </w:r>
      <w:r w:rsidR="007466DE" w:rsidRPr="00C2557C">
        <w:rPr>
          <w:b w:val="0"/>
          <w:sz w:val="28"/>
          <w:szCs w:val="28"/>
        </w:rPr>
        <w:t>, які стосуються освітньої, дослідницької, господарської та фінансової діяльності були прозорими, відкритими, що забезпечує можливість громадського контролю</w:t>
      </w:r>
      <w:r w:rsidR="007466DE">
        <w:t>.</w:t>
      </w:r>
    </w:p>
    <w:p w:rsidR="00C2557C" w:rsidRPr="00C2557C" w:rsidRDefault="00C2557C" w:rsidP="00F21267">
      <w:pPr>
        <w:pStyle w:val="20"/>
        <w:tabs>
          <w:tab w:val="left" w:pos="2184"/>
        </w:tabs>
        <w:spacing w:line="276" w:lineRule="auto"/>
        <w:jc w:val="both"/>
        <w:rPr>
          <w:b w:val="0"/>
          <w:sz w:val="28"/>
          <w:szCs w:val="28"/>
        </w:rPr>
      </w:pPr>
    </w:p>
    <w:p w:rsidR="00E03ED7" w:rsidRDefault="007466DE" w:rsidP="00F21267">
      <w:pPr>
        <w:pStyle w:val="a4"/>
        <w:numPr>
          <w:ilvl w:val="0"/>
          <w:numId w:val="4"/>
        </w:numPr>
        <w:spacing w:line="276" w:lineRule="auto"/>
        <w:ind w:firstLine="720"/>
        <w:jc w:val="both"/>
      </w:pPr>
      <w:bookmarkStart w:id="8" w:name="bookmark8"/>
      <w:bookmarkEnd w:id="8"/>
      <w:r>
        <w:t xml:space="preserve">. Відповідальності. Учні та працівники </w:t>
      </w:r>
      <w:r w:rsidR="004023B6">
        <w:t xml:space="preserve">гімназії </w:t>
      </w:r>
      <w:r>
        <w:t>мають брати на себе відповідальність за результати своєї діяльності, виконувати взяті на себе зобов’язання, дотримуватися норм цього Положення. Бути відповідальним - означає протистояти ганебним вчинкам, негативному впливу інших осіб і бути</w:t>
      </w:r>
    </w:p>
    <w:p w:rsidR="00E03ED7" w:rsidRDefault="00C2557C" w:rsidP="00F21267">
      <w:pPr>
        <w:pStyle w:val="20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прикладом для інших.</w:t>
      </w:r>
    </w:p>
    <w:p w:rsidR="00C2557C" w:rsidRPr="00C2557C" w:rsidRDefault="00C2557C" w:rsidP="00F21267">
      <w:pPr>
        <w:pStyle w:val="20"/>
        <w:spacing w:line="276" w:lineRule="auto"/>
        <w:rPr>
          <w:b w:val="0"/>
          <w:sz w:val="28"/>
          <w:szCs w:val="28"/>
        </w:rPr>
      </w:pPr>
    </w:p>
    <w:p w:rsidR="00E03ED7" w:rsidRDefault="007466DE" w:rsidP="00F21267">
      <w:pPr>
        <w:pStyle w:val="a4"/>
        <w:numPr>
          <w:ilvl w:val="0"/>
          <w:numId w:val="4"/>
        </w:numPr>
        <w:tabs>
          <w:tab w:val="left" w:pos="1066"/>
        </w:tabs>
        <w:spacing w:line="276" w:lineRule="auto"/>
        <w:ind w:firstLine="720"/>
        <w:jc w:val="both"/>
      </w:pPr>
      <w:bookmarkStart w:id="9" w:name="bookmark9"/>
      <w:bookmarkEnd w:id="9"/>
      <w:r>
        <w:t xml:space="preserve">. Меритократії. Оцінювання </w:t>
      </w:r>
      <w:r w:rsidR="00C2557C">
        <w:t xml:space="preserve">здобувачів освіти </w:t>
      </w:r>
      <w:r>
        <w:t xml:space="preserve"> здійснюється винятково на підставі їх знань і вмінь, а працівників - на основі їх професійної компетентності, результатів роботи, внеску у розвиток </w:t>
      </w:r>
      <w:r w:rsidR="00C2557C">
        <w:t>ліцею</w:t>
      </w:r>
      <w:r>
        <w:t>, що є підставою для їх подальшого матеріального, морального та кар’єрного стимулювання.</w:t>
      </w:r>
    </w:p>
    <w:p w:rsidR="00C2557C" w:rsidRDefault="00C2557C" w:rsidP="00F21267">
      <w:pPr>
        <w:pStyle w:val="a4"/>
        <w:tabs>
          <w:tab w:val="left" w:pos="1066"/>
        </w:tabs>
        <w:spacing w:line="276" w:lineRule="auto"/>
        <w:ind w:left="720" w:firstLine="0"/>
        <w:jc w:val="both"/>
      </w:pPr>
    </w:p>
    <w:p w:rsidR="00E03ED7" w:rsidRDefault="007466DE" w:rsidP="00F21267">
      <w:pPr>
        <w:pStyle w:val="a4"/>
        <w:numPr>
          <w:ilvl w:val="0"/>
          <w:numId w:val="4"/>
        </w:numPr>
        <w:tabs>
          <w:tab w:val="left" w:pos="1071"/>
        </w:tabs>
        <w:spacing w:line="276" w:lineRule="auto"/>
        <w:ind w:firstLine="720"/>
        <w:jc w:val="both"/>
      </w:pPr>
      <w:bookmarkStart w:id="10" w:name="bookmark10"/>
      <w:bookmarkEnd w:id="10"/>
      <w:r>
        <w:t>. Науковості. Педагогічні працівники зобов’язані об'єктивно</w:t>
      </w:r>
    </w:p>
    <w:p w:rsidR="00E03ED7" w:rsidRPr="00C2557C" w:rsidRDefault="007466DE" w:rsidP="00F21267">
      <w:pPr>
        <w:pStyle w:val="a4"/>
        <w:tabs>
          <w:tab w:val="left" w:pos="1138"/>
          <w:tab w:val="left" w:pos="7965"/>
        </w:tabs>
        <w:spacing w:line="276" w:lineRule="auto"/>
        <w:ind w:firstLine="0"/>
        <w:jc w:val="both"/>
      </w:pPr>
      <w:r>
        <w:t xml:space="preserve">висвітлювати наукові факти, поняття, теорії; ознайомлювати учнів з новими досягненнями, пояснювати значення теорії для практики; розкривати наукові причинно-наслідкові зв'язки явищ, що вивчаються; викладати навчальний </w:t>
      </w:r>
      <w:r w:rsidR="00C2557C">
        <w:rPr>
          <w:bCs/>
        </w:rPr>
        <w:t xml:space="preserve">матеріал з позицій останніх досягнень </w:t>
      </w:r>
      <w:r w:rsidR="004023B6">
        <w:rPr>
          <w:bCs/>
        </w:rPr>
        <w:t>науки й техніки,</w:t>
      </w:r>
      <w:r w:rsidR="00C2557C">
        <w:rPr>
          <w:bCs/>
        </w:rPr>
        <w:t xml:space="preserve"> забезпечувати тісний</w:t>
      </w:r>
    </w:p>
    <w:p w:rsidR="00E03ED7" w:rsidRDefault="007466DE" w:rsidP="00F21267">
      <w:pPr>
        <w:pStyle w:val="a4"/>
        <w:spacing w:after="240" w:line="276" w:lineRule="auto"/>
        <w:ind w:firstLine="0"/>
        <w:jc w:val="both"/>
      </w:pPr>
      <w:r>
        <w:t>зв'язок викладу навчального матеріалу з життям; пропагувати досягнення вітчизняної науки й техніки, успіхів українських учених тощо.</w:t>
      </w:r>
    </w:p>
    <w:p w:rsidR="00E03ED7" w:rsidRDefault="007466DE" w:rsidP="00F21267">
      <w:pPr>
        <w:pStyle w:val="a4"/>
        <w:numPr>
          <w:ilvl w:val="0"/>
          <w:numId w:val="4"/>
        </w:numPr>
        <w:tabs>
          <w:tab w:val="left" w:pos="1066"/>
        </w:tabs>
        <w:spacing w:after="240" w:line="276" w:lineRule="auto"/>
        <w:ind w:firstLine="720"/>
        <w:jc w:val="both"/>
      </w:pPr>
      <w:bookmarkStart w:id="11" w:name="bookmark11"/>
      <w:bookmarkEnd w:id="11"/>
      <w:r>
        <w:lastRenderedPageBreak/>
        <w:t>. Партнерства і взаємодопомоги. Означає сприйняття всіх учасників освітнього процесу як рівноправних сторін.</w:t>
      </w:r>
    </w:p>
    <w:p w:rsidR="00E03ED7" w:rsidRDefault="007466DE" w:rsidP="00F21267">
      <w:pPr>
        <w:pStyle w:val="a4"/>
        <w:numPr>
          <w:ilvl w:val="0"/>
          <w:numId w:val="4"/>
        </w:numPr>
        <w:tabs>
          <w:tab w:val="left" w:pos="1066"/>
        </w:tabs>
        <w:spacing w:after="40" w:line="276" w:lineRule="auto"/>
        <w:ind w:firstLine="720"/>
        <w:jc w:val="both"/>
      </w:pPr>
      <w:bookmarkStart w:id="12" w:name="bookmark12"/>
      <w:bookmarkEnd w:id="12"/>
      <w:r>
        <w:t xml:space="preserve">. Професіоналізму та компетентності. Передбачає наявність у працівників </w:t>
      </w:r>
      <w:r w:rsidR="004023B6">
        <w:t>гімназії</w:t>
      </w:r>
      <w:r>
        <w:t xml:space="preserve"> та учнів моральних якостей, внутрішньої культури, емоційного інтелекту, знання етикету, ґрунтовних знань, виконання своїх обов’язків на належному рівні, високу організацію праці.</w:t>
      </w:r>
    </w:p>
    <w:p w:rsidR="00C2557C" w:rsidRDefault="00C2557C" w:rsidP="00F21267">
      <w:pPr>
        <w:pStyle w:val="a4"/>
        <w:tabs>
          <w:tab w:val="left" w:pos="1066"/>
        </w:tabs>
        <w:spacing w:after="40" w:line="276" w:lineRule="auto"/>
        <w:ind w:left="720" w:firstLine="0"/>
        <w:jc w:val="both"/>
      </w:pPr>
    </w:p>
    <w:p w:rsidR="00E03ED7" w:rsidRPr="00C2557C" w:rsidRDefault="00C2557C" w:rsidP="00F21267">
      <w:pPr>
        <w:pStyle w:val="30"/>
        <w:tabs>
          <w:tab w:val="left" w:pos="1488"/>
          <w:tab w:val="left" w:pos="2942"/>
          <w:tab w:val="left" w:pos="5069"/>
          <w:tab w:val="left" w:pos="5534"/>
          <w:tab w:val="left" w:pos="7965"/>
          <w:tab w:val="left" w:pos="8654"/>
        </w:tabs>
        <w:spacing w:line="276" w:lineRule="auto"/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10).  Соціальної справедливості. У взаємовідносинах між членами </w:t>
      </w:r>
    </w:p>
    <w:p w:rsidR="00E03ED7" w:rsidRDefault="00C2557C" w:rsidP="00F21267">
      <w:pPr>
        <w:pStyle w:val="a4"/>
        <w:spacing w:after="240" w:line="276" w:lineRule="auto"/>
        <w:ind w:firstLine="0"/>
        <w:jc w:val="both"/>
      </w:pPr>
      <w:r>
        <w:t>ліцейної</w:t>
      </w:r>
      <w:r w:rsidR="007466DE">
        <w:t xml:space="preserve"> спільноти важливим є забезпечення свободи, справедливості, розвитку особистості та її активної участі у житті держави та </w:t>
      </w:r>
      <w:r w:rsidR="004023B6">
        <w:t>гімназії</w:t>
      </w:r>
      <w:r w:rsidR="007466DE">
        <w:t>, а також повага до гідності кожної особи, нетерпимості щодо аморальної та неетичної поведінки. Важливим є неупереджене ставлення одне до одного, правильне й об’єктивне оцінювання результатів навчальної та трудової діяльності.</w:t>
      </w:r>
    </w:p>
    <w:p w:rsidR="00E03ED7" w:rsidRDefault="007466DE" w:rsidP="00F21267">
      <w:pPr>
        <w:pStyle w:val="a4"/>
        <w:spacing w:line="276" w:lineRule="auto"/>
        <w:ind w:firstLine="720"/>
        <w:jc w:val="both"/>
      </w:pPr>
      <w:r>
        <w:t>11). Чесності та порядності. У навчальній та викладацькій діяльності, у практичній роботі тощо представники спільноти</w:t>
      </w:r>
      <w:r w:rsidR="004023B6">
        <w:t xml:space="preserve"> гімназії</w:t>
      </w:r>
      <w:r>
        <w:t xml:space="preserve"> зобов’язані діяти чесно, бути відвертими й у жодному разі свідомо не висувати неправдивих</w:t>
      </w:r>
      <w:r w:rsidR="00C2557C">
        <w:t xml:space="preserve"> тверджень.</w:t>
      </w:r>
    </w:p>
    <w:p w:rsidR="00E03ED7" w:rsidRDefault="00E03ED7" w:rsidP="00F21267">
      <w:pPr>
        <w:spacing w:line="276" w:lineRule="auto"/>
        <w:rPr>
          <w:sz w:val="2"/>
          <w:szCs w:val="2"/>
        </w:rPr>
      </w:pPr>
    </w:p>
    <w:p w:rsidR="00E03ED7" w:rsidRDefault="007466DE" w:rsidP="00F21267">
      <w:pPr>
        <w:pStyle w:val="a4"/>
        <w:spacing w:after="300" w:line="276" w:lineRule="auto"/>
        <w:ind w:firstLine="720"/>
        <w:jc w:val="both"/>
      </w:pPr>
      <w:r>
        <w:t>Дотримання зазначених вище принципів має бути справою доброчесності всіх без винятку членів спільноти</w:t>
      </w:r>
      <w:r w:rsidR="004023B6">
        <w:t xml:space="preserve"> гімназії</w:t>
      </w:r>
      <w:r>
        <w:t>.</w:t>
      </w:r>
    </w:p>
    <w:p w:rsidR="00E03ED7" w:rsidRDefault="007466DE" w:rsidP="00F21267">
      <w:pPr>
        <w:pStyle w:val="a4"/>
        <w:numPr>
          <w:ilvl w:val="0"/>
          <w:numId w:val="2"/>
        </w:numPr>
        <w:tabs>
          <w:tab w:val="left" w:pos="1138"/>
        </w:tabs>
        <w:spacing w:after="80" w:line="276" w:lineRule="auto"/>
        <w:ind w:firstLine="720"/>
        <w:jc w:val="both"/>
      </w:pPr>
      <w:bookmarkStart w:id="13" w:name="bookmark13"/>
      <w:bookmarkEnd w:id="13"/>
      <w:r>
        <w:t>Це Положення є обов’язковим до виконання всіма учасниками освітнього процесу</w:t>
      </w:r>
      <w:r w:rsidR="004023B6">
        <w:t xml:space="preserve"> гімназії</w:t>
      </w:r>
      <w:r>
        <w:t xml:space="preserve"> і діє як в</w:t>
      </w:r>
      <w:r w:rsidR="004023B6">
        <w:t xml:space="preserve"> гімназії</w:t>
      </w:r>
      <w:r>
        <w:t xml:space="preserve">, так і за </w:t>
      </w:r>
      <w:r w:rsidR="004023B6">
        <w:t>її</w:t>
      </w:r>
      <w:r>
        <w:t xml:space="preserve"> межами.</w:t>
      </w:r>
    </w:p>
    <w:p w:rsidR="00E03ED7" w:rsidRDefault="007466DE" w:rsidP="00F21267">
      <w:pPr>
        <w:pStyle w:val="a4"/>
        <w:numPr>
          <w:ilvl w:val="0"/>
          <w:numId w:val="2"/>
        </w:numPr>
        <w:tabs>
          <w:tab w:val="left" w:pos="1020"/>
        </w:tabs>
        <w:spacing w:after="320" w:line="276" w:lineRule="auto"/>
        <w:ind w:firstLine="700"/>
        <w:jc w:val="both"/>
      </w:pPr>
      <w:bookmarkStart w:id="14" w:name="bookmark14"/>
      <w:bookmarkEnd w:id="14"/>
      <w:r>
        <w:t xml:space="preserve">Положення оприлюднюється на офіційному веб-сайті </w:t>
      </w:r>
      <w:r w:rsidR="004023B6">
        <w:t>гімназії</w:t>
      </w:r>
      <w:r>
        <w:t>.</w:t>
      </w:r>
    </w:p>
    <w:p w:rsidR="00ED5752" w:rsidRDefault="00ED5752" w:rsidP="00ED5752">
      <w:pPr>
        <w:pStyle w:val="a4"/>
        <w:tabs>
          <w:tab w:val="left" w:pos="1020"/>
        </w:tabs>
        <w:spacing w:after="320" w:line="276" w:lineRule="auto"/>
        <w:jc w:val="both"/>
      </w:pPr>
    </w:p>
    <w:p w:rsidR="00ED5752" w:rsidRDefault="00ED5752" w:rsidP="00ED5752">
      <w:pPr>
        <w:pStyle w:val="a4"/>
        <w:tabs>
          <w:tab w:val="left" w:pos="1020"/>
        </w:tabs>
        <w:spacing w:after="320" w:line="276" w:lineRule="auto"/>
        <w:jc w:val="both"/>
      </w:pPr>
    </w:p>
    <w:p w:rsidR="00ED5752" w:rsidRDefault="00ED5752" w:rsidP="00ED5752">
      <w:pPr>
        <w:pStyle w:val="a4"/>
        <w:tabs>
          <w:tab w:val="left" w:pos="1020"/>
        </w:tabs>
        <w:spacing w:after="320" w:line="276" w:lineRule="auto"/>
        <w:jc w:val="both"/>
      </w:pPr>
    </w:p>
    <w:p w:rsidR="00ED5752" w:rsidRDefault="00ED5752" w:rsidP="00ED5752">
      <w:pPr>
        <w:pStyle w:val="a4"/>
        <w:tabs>
          <w:tab w:val="left" w:pos="1020"/>
        </w:tabs>
        <w:spacing w:after="320" w:line="276" w:lineRule="auto"/>
        <w:jc w:val="both"/>
      </w:pPr>
    </w:p>
    <w:p w:rsidR="00ED5752" w:rsidRDefault="00ED5752" w:rsidP="00ED5752">
      <w:pPr>
        <w:pStyle w:val="a4"/>
        <w:tabs>
          <w:tab w:val="left" w:pos="1020"/>
        </w:tabs>
        <w:spacing w:after="320" w:line="276" w:lineRule="auto"/>
        <w:jc w:val="both"/>
      </w:pPr>
    </w:p>
    <w:p w:rsidR="00ED5752" w:rsidRDefault="00ED5752" w:rsidP="00ED5752">
      <w:pPr>
        <w:pStyle w:val="a4"/>
        <w:tabs>
          <w:tab w:val="left" w:pos="1020"/>
        </w:tabs>
        <w:spacing w:after="320" w:line="276" w:lineRule="auto"/>
        <w:jc w:val="both"/>
      </w:pPr>
    </w:p>
    <w:p w:rsidR="00ED5752" w:rsidRDefault="00ED5752" w:rsidP="00ED5752">
      <w:pPr>
        <w:pStyle w:val="a4"/>
        <w:tabs>
          <w:tab w:val="left" w:pos="1020"/>
        </w:tabs>
        <w:spacing w:after="320" w:line="276" w:lineRule="auto"/>
        <w:jc w:val="both"/>
      </w:pPr>
    </w:p>
    <w:p w:rsidR="00ED5752" w:rsidRDefault="00ED5752" w:rsidP="00ED5752">
      <w:pPr>
        <w:pStyle w:val="a4"/>
        <w:tabs>
          <w:tab w:val="left" w:pos="1020"/>
        </w:tabs>
        <w:spacing w:after="320" w:line="276" w:lineRule="auto"/>
        <w:jc w:val="both"/>
      </w:pPr>
    </w:p>
    <w:p w:rsidR="00ED5752" w:rsidRDefault="00ED5752" w:rsidP="00ED5752">
      <w:pPr>
        <w:pStyle w:val="a4"/>
        <w:tabs>
          <w:tab w:val="left" w:pos="1020"/>
        </w:tabs>
        <w:spacing w:after="320" w:line="276" w:lineRule="auto"/>
        <w:jc w:val="both"/>
      </w:pPr>
    </w:p>
    <w:p w:rsidR="00ED5752" w:rsidRDefault="00ED5752" w:rsidP="00ED5752">
      <w:pPr>
        <w:pStyle w:val="a4"/>
        <w:tabs>
          <w:tab w:val="left" w:pos="1020"/>
        </w:tabs>
        <w:spacing w:after="320" w:line="276" w:lineRule="auto"/>
        <w:jc w:val="both"/>
      </w:pPr>
    </w:p>
    <w:p w:rsidR="00ED5752" w:rsidRDefault="00ED5752" w:rsidP="00ED5752">
      <w:pPr>
        <w:pStyle w:val="a4"/>
        <w:tabs>
          <w:tab w:val="left" w:pos="1020"/>
        </w:tabs>
        <w:spacing w:after="320" w:line="276" w:lineRule="auto"/>
        <w:jc w:val="both"/>
      </w:pPr>
    </w:p>
    <w:p w:rsidR="00ED5752" w:rsidRDefault="00ED5752" w:rsidP="00ED5752">
      <w:pPr>
        <w:pStyle w:val="a4"/>
        <w:tabs>
          <w:tab w:val="left" w:pos="1020"/>
        </w:tabs>
        <w:spacing w:after="320" w:line="276" w:lineRule="auto"/>
        <w:jc w:val="both"/>
      </w:pPr>
    </w:p>
    <w:p w:rsidR="00E03ED7" w:rsidRPr="00F21267" w:rsidRDefault="007466DE" w:rsidP="00F21267">
      <w:pPr>
        <w:pStyle w:val="a4"/>
        <w:numPr>
          <w:ilvl w:val="0"/>
          <w:numId w:val="5"/>
        </w:numPr>
        <w:tabs>
          <w:tab w:val="left" w:pos="368"/>
        </w:tabs>
        <w:spacing w:after="320" w:line="276" w:lineRule="auto"/>
        <w:ind w:firstLine="0"/>
        <w:jc w:val="center"/>
        <w:rPr>
          <w:b/>
        </w:rPr>
      </w:pPr>
      <w:bookmarkStart w:id="15" w:name="bookmark15"/>
      <w:bookmarkEnd w:id="15"/>
      <w:r w:rsidRPr="00F21267">
        <w:rPr>
          <w:b/>
        </w:rPr>
        <w:t>Основні визначення та терміни</w:t>
      </w:r>
    </w:p>
    <w:p w:rsidR="00E03ED7" w:rsidRDefault="007466DE" w:rsidP="00F21267">
      <w:pPr>
        <w:pStyle w:val="a4"/>
        <w:spacing w:after="40" w:line="276" w:lineRule="auto"/>
        <w:ind w:firstLine="720"/>
        <w:jc w:val="both"/>
      </w:pPr>
      <w:r>
        <w:t xml:space="preserve">В даному положенні наведені нижче терміни вживаються </w:t>
      </w:r>
      <w:r>
        <w:rPr>
          <w:i/>
          <w:iCs/>
        </w:rPr>
        <w:t>у</w:t>
      </w:r>
      <w:r>
        <w:t xml:space="preserve"> такому значенні:</w:t>
      </w:r>
    </w:p>
    <w:p w:rsidR="00E03ED7" w:rsidRDefault="007466DE" w:rsidP="00F21267">
      <w:pPr>
        <w:pStyle w:val="a4"/>
        <w:numPr>
          <w:ilvl w:val="0"/>
          <w:numId w:val="6"/>
        </w:numPr>
        <w:tabs>
          <w:tab w:val="left" w:pos="1011"/>
        </w:tabs>
        <w:spacing w:after="320" w:line="276" w:lineRule="auto"/>
        <w:ind w:firstLine="500"/>
        <w:jc w:val="both"/>
      </w:pPr>
      <w:bookmarkStart w:id="16" w:name="bookmark16"/>
      <w:bookmarkEnd w:id="16"/>
      <w:r>
        <w:t>Академічна доброчесність - це сукупність етичних принципів та визначених законом правил, якими мають керуватися учасники освітнього процесу під час навчання, викладання та провадження наукової (творчої) діяльності з метою забезпечення довіри до результатів навчання та/або наукових (творчих) досягнень.</w:t>
      </w:r>
    </w:p>
    <w:p w:rsidR="00E03ED7" w:rsidRDefault="007466DE" w:rsidP="00F21267">
      <w:pPr>
        <w:pStyle w:val="a4"/>
        <w:spacing w:after="320" w:line="276" w:lineRule="auto"/>
        <w:ind w:firstLine="720"/>
        <w:jc w:val="both"/>
      </w:pPr>
      <w:bookmarkStart w:id="17" w:name="bookmark17"/>
      <w:r>
        <w:t>2</w:t>
      </w:r>
      <w:bookmarkEnd w:id="17"/>
      <w:r>
        <w:t xml:space="preserve">. </w:t>
      </w:r>
      <w:r w:rsidR="00F21267">
        <w:t xml:space="preserve">Академічний обман – надання завідомо неправдивої </w:t>
      </w:r>
      <w:r w:rsidR="00F21267" w:rsidRPr="00F21267">
        <w:t>інформації</w:t>
      </w:r>
      <w:r>
        <w:t>стосовно власної освітньої (наукової, творчої) діяльності чи організації освітньої процесу.</w:t>
      </w:r>
    </w:p>
    <w:p w:rsidR="00E03ED7" w:rsidRDefault="007466DE" w:rsidP="00F21267">
      <w:pPr>
        <w:pStyle w:val="a4"/>
        <w:numPr>
          <w:ilvl w:val="0"/>
          <w:numId w:val="7"/>
        </w:numPr>
        <w:tabs>
          <w:tab w:val="left" w:pos="1045"/>
        </w:tabs>
        <w:spacing w:after="320" w:line="276" w:lineRule="auto"/>
        <w:ind w:firstLine="720"/>
        <w:jc w:val="both"/>
      </w:pPr>
      <w:bookmarkStart w:id="18" w:name="bookmark18"/>
      <w:bookmarkEnd w:id="18"/>
      <w:r>
        <w:t>Академічне хабарництво - надання (отримання) учасником освітнього процесу чи пропозиція щодо надання (отримання) коштів, майна чи послуг матеріального або нематеріального характеру з метою отримання неправомірної вигоди в освітньому процесі.</w:t>
      </w:r>
    </w:p>
    <w:p w:rsidR="00E03ED7" w:rsidRPr="00F21267" w:rsidRDefault="007466DE" w:rsidP="00F21267">
      <w:pPr>
        <w:pStyle w:val="30"/>
        <w:tabs>
          <w:tab w:val="left" w:pos="6562"/>
          <w:tab w:val="left" w:pos="8654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1267">
        <w:rPr>
          <w:sz w:val="28"/>
          <w:szCs w:val="28"/>
        </w:rPr>
        <w:t>.</w:t>
      </w:r>
      <w:r>
        <w:rPr>
          <w:sz w:val="28"/>
          <w:szCs w:val="28"/>
        </w:rPr>
        <w:t xml:space="preserve"> Зловживання </w:t>
      </w:r>
      <w:r w:rsidR="00F21267">
        <w:rPr>
          <w:sz w:val="28"/>
          <w:szCs w:val="28"/>
        </w:rPr>
        <w:t xml:space="preserve">впливом – пропозиція, обіцянка або надання </w:t>
      </w:r>
    </w:p>
    <w:p w:rsidR="00E03ED7" w:rsidRDefault="007466DE" w:rsidP="00F21267">
      <w:pPr>
        <w:pStyle w:val="a4"/>
        <w:spacing w:after="320" w:line="276" w:lineRule="auto"/>
        <w:ind w:firstLine="0"/>
        <w:jc w:val="both"/>
      </w:pPr>
      <w:r>
        <w:t>неправомірної вигоди особі, яка пропонує чи обіцяє (погоджується) за таку вигоду або за надання такої вигоди третій особі вплинути на прийняття рішення особою, уповноваженою на виконання функцій управління.</w:t>
      </w:r>
    </w:p>
    <w:p w:rsidR="00E03ED7" w:rsidRDefault="007466DE" w:rsidP="00F21267">
      <w:pPr>
        <w:pStyle w:val="a4"/>
        <w:numPr>
          <w:ilvl w:val="0"/>
          <w:numId w:val="1"/>
        </w:numPr>
        <w:tabs>
          <w:tab w:val="left" w:pos="1045"/>
        </w:tabs>
        <w:spacing w:after="320" w:line="276" w:lineRule="auto"/>
        <w:ind w:firstLine="720"/>
        <w:jc w:val="both"/>
      </w:pPr>
      <w:bookmarkStart w:id="19" w:name="bookmark19"/>
      <w:bookmarkEnd w:id="19"/>
      <w:r>
        <w:t>Конфлікт інтересів - наявність у особи приватного інтересу у сфері, в якій вона виконує свої службові чи представницькі повноваження, що може вплинути на об’єктивність чи неупередженість прийняття нею рішень, або вчинення чи не вчинення дій під час виконання зазначених повноважень.</w:t>
      </w:r>
    </w:p>
    <w:p w:rsidR="00E03ED7" w:rsidRDefault="007466DE" w:rsidP="00F21267">
      <w:pPr>
        <w:pStyle w:val="a4"/>
        <w:numPr>
          <w:ilvl w:val="0"/>
          <w:numId w:val="1"/>
        </w:numPr>
        <w:tabs>
          <w:tab w:val="left" w:pos="1040"/>
        </w:tabs>
        <w:spacing w:after="320" w:line="276" w:lineRule="auto"/>
        <w:ind w:firstLine="720"/>
        <w:jc w:val="both"/>
      </w:pPr>
      <w:bookmarkStart w:id="20" w:name="bookmark20"/>
      <w:bookmarkEnd w:id="20"/>
      <w:r>
        <w:t>Неправомірна вигода-це грошові кошти або інше майно, переваги, пільги, послуги, нематеріальні активи, будь-які інші вигоди нематеріального чи не грошового характеру, які обіцяють, пропонують, надають або одержують без законних на те підстав.</w:t>
      </w:r>
    </w:p>
    <w:p w:rsidR="00E03ED7" w:rsidRPr="00F21267" w:rsidRDefault="007466DE" w:rsidP="00F21267">
      <w:pPr>
        <w:pStyle w:val="a4"/>
        <w:numPr>
          <w:ilvl w:val="0"/>
          <w:numId w:val="1"/>
        </w:numPr>
        <w:tabs>
          <w:tab w:val="left" w:pos="1166"/>
        </w:tabs>
        <w:spacing w:line="276" w:lineRule="auto"/>
        <w:ind w:firstLine="720"/>
        <w:jc w:val="both"/>
      </w:pPr>
      <w:bookmarkStart w:id="21" w:name="bookmark21"/>
      <w:bookmarkEnd w:id="21"/>
      <w:r>
        <w:lastRenderedPageBreak/>
        <w:t xml:space="preserve">Службова недбалість - невиконання або неналежне виконання службовою особою своїх службових обов'язків через несумлінне ставлення до них, що завдало істотної шкоди охоронюваним законом правам, свободам та </w:t>
      </w:r>
      <w:r w:rsidR="00F21267">
        <w:t xml:space="preserve">інтересам окремих громадян, державним чи громадським інтересам або </w:t>
      </w:r>
    </w:p>
    <w:p w:rsidR="00E03ED7" w:rsidRDefault="007466DE" w:rsidP="00F21267">
      <w:pPr>
        <w:pStyle w:val="a4"/>
        <w:spacing w:after="320" w:line="276" w:lineRule="auto"/>
        <w:ind w:firstLine="0"/>
        <w:jc w:val="both"/>
      </w:pPr>
      <w:r>
        <w:t>інтересам окремих юридичних осіб.</w:t>
      </w:r>
    </w:p>
    <w:p w:rsidR="00E03ED7" w:rsidRDefault="007466DE" w:rsidP="00F21267">
      <w:pPr>
        <w:pStyle w:val="a4"/>
        <w:numPr>
          <w:ilvl w:val="0"/>
          <w:numId w:val="1"/>
        </w:numPr>
        <w:tabs>
          <w:tab w:val="left" w:pos="1040"/>
        </w:tabs>
        <w:spacing w:after="320" w:line="276" w:lineRule="auto"/>
        <w:ind w:firstLine="720"/>
        <w:jc w:val="both"/>
      </w:pPr>
      <w:bookmarkStart w:id="22" w:name="bookmark22"/>
      <w:bookmarkEnd w:id="22"/>
      <w:r>
        <w:t xml:space="preserve">Суб’єкти академічної доброчесності - педагоги, учні та працівники </w:t>
      </w:r>
      <w:r w:rsidR="004023B6">
        <w:t>гімназії</w:t>
      </w:r>
      <w:r>
        <w:t>.</w:t>
      </w:r>
    </w:p>
    <w:p w:rsidR="00F21267" w:rsidRDefault="00F21267" w:rsidP="00F21267">
      <w:pPr>
        <w:pStyle w:val="a4"/>
        <w:tabs>
          <w:tab w:val="left" w:pos="1040"/>
        </w:tabs>
        <w:spacing w:after="320" w:line="276" w:lineRule="auto"/>
        <w:jc w:val="both"/>
      </w:pPr>
    </w:p>
    <w:p w:rsidR="00F21267" w:rsidRDefault="00F21267" w:rsidP="00F21267">
      <w:pPr>
        <w:pStyle w:val="a4"/>
        <w:tabs>
          <w:tab w:val="left" w:pos="1040"/>
        </w:tabs>
        <w:spacing w:after="320" w:line="276" w:lineRule="auto"/>
        <w:jc w:val="both"/>
      </w:pPr>
    </w:p>
    <w:p w:rsidR="00F21267" w:rsidRDefault="00F21267" w:rsidP="00F21267">
      <w:pPr>
        <w:pStyle w:val="a4"/>
        <w:tabs>
          <w:tab w:val="left" w:pos="1040"/>
        </w:tabs>
        <w:spacing w:after="320" w:line="276" w:lineRule="auto"/>
        <w:jc w:val="both"/>
      </w:pPr>
    </w:p>
    <w:p w:rsidR="00F21267" w:rsidRDefault="00F21267" w:rsidP="00F21267">
      <w:pPr>
        <w:pStyle w:val="a4"/>
        <w:tabs>
          <w:tab w:val="left" w:pos="1040"/>
        </w:tabs>
        <w:spacing w:after="320" w:line="276" w:lineRule="auto"/>
        <w:jc w:val="both"/>
      </w:pPr>
    </w:p>
    <w:p w:rsidR="00F21267" w:rsidRDefault="00F21267" w:rsidP="00F21267">
      <w:pPr>
        <w:pStyle w:val="a4"/>
        <w:tabs>
          <w:tab w:val="left" w:pos="1040"/>
        </w:tabs>
        <w:spacing w:after="320" w:line="276" w:lineRule="auto"/>
        <w:jc w:val="both"/>
      </w:pPr>
    </w:p>
    <w:p w:rsidR="00F21267" w:rsidRDefault="00F21267" w:rsidP="00F21267">
      <w:pPr>
        <w:pStyle w:val="a4"/>
        <w:tabs>
          <w:tab w:val="left" w:pos="1040"/>
        </w:tabs>
        <w:spacing w:after="320" w:line="276" w:lineRule="auto"/>
        <w:jc w:val="both"/>
      </w:pPr>
    </w:p>
    <w:p w:rsidR="00F21267" w:rsidRDefault="00F21267" w:rsidP="00F21267">
      <w:pPr>
        <w:pStyle w:val="a4"/>
        <w:tabs>
          <w:tab w:val="left" w:pos="1040"/>
        </w:tabs>
        <w:spacing w:after="320" w:line="276" w:lineRule="auto"/>
        <w:jc w:val="both"/>
      </w:pPr>
    </w:p>
    <w:p w:rsidR="00F21267" w:rsidRDefault="00F21267" w:rsidP="00F21267">
      <w:pPr>
        <w:pStyle w:val="a4"/>
        <w:tabs>
          <w:tab w:val="left" w:pos="1040"/>
        </w:tabs>
        <w:spacing w:after="320" w:line="276" w:lineRule="auto"/>
        <w:jc w:val="both"/>
      </w:pPr>
    </w:p>
    <w:p w:rsidR="00F21267" w:rsidRDefault="00F21267" w:rsidP="00F21267">
      <w:pPr>
        <w:pStyle w:val="a4"/>
        <w:tabs>
          <w:tab w:val="left" w:pos="1040"/>
        </w:tabs>
        <w:spacing w:after="320" w:line="276" w:lineRule="auto"/>
        <w:jc w:val="both"/>
      </w:pPr>
    </w:p>
    <w:p w:rsidR="00F21267" w:rsidRDefault="00F21267" w:rsidP="00F21267">
      <w:pPr>
        <w:pStyle w:val="a4"/>
        <w:tabs>
          <w:tab w:val="left" w:pos="1040"/>
        </w:tabs>
        <w:spacing w:after="320" w:line="276" w:lineRule="auto"/>
        <w:jc w:val="both"/>
      </w:pPr>
    </w:p>
    <w:p w:rsidR="00ED5752" w:rsidRDefault="00ED5752" w:rsidP="00F21267">
      <w:pPr>
        <w:pStyle w:val="a4"/>
        <w:tabs>
          <w:tab w:val="left" w:pos="1040"/>
        </w:tabs>
        <w:spacing w:after="320" w:line="276" w:lineRule="auto"/>
        <w:jc w:val="both"/>
      </w:pPr>
    </w:p>
    <w:p w:rsidR="00ED5752" w:rsidRDefault="00ED5752" w:rsidP="00F21267">
      <w:pPr>
        <w:pStyle w:val="a4"/>
        <w:tabs>
          <w:tab w:val="left" w:pos="1040"/>
        </w:tabs>
        <w:spacing w:after="320" w:line="276" w:lineRule="auto"/>
        <w:jc w:val="both"/>
      </w:pPr>
    </w:p>
    <w:p w:rsidR="00ED5752" w:rsidRDefault="00ED5752" w:rsidP="00F21267">
      <w:pPr>
        <w:pStyle w:val="a4"/>
        <w:tabs>
          <w:tab w:val="left" w:pos="1040"/>
        </w:tabs>
        <w:spacing w:after="320" w:line="276" w:lineRule="auto"/>
        <w:jc w:val="both"/>
      </w:pPr>
    </w:p>
    <w:p w:rsidR="00ED5752" w:rsidRDefault="00ED5752" w:rsidP="00F21267">
      <w:pPr>
        <w:pStyle w:val="a4"/>
        <w:tabs>
          <w:tab w:val="left" w:pos="1040"/>
        </w:tabs>
        <w:spacing w:after="320" w:line="276" w:lineRule="auto"/>
        <w:jc w:val="both"/>
      </w:pPr>
    </w:p>
    <w:p w:rsidR="00ED5752" w:rsidRDefault="00ED5752" w:rsidP="00F21267">
      <w:pPr>
        <w:pStyle w:val="a4"/>
        <w:tabs>
          <w:tab w:val="left" w:pos="1040"/>
        </w:tabs>
        <w:spacing w:after="320" w:line="276" w:lineRule="auto"/>
        <w:jc w:val="both"/>
      </w:pPr>
    </w:p>
    <w:p w:rsidR="00ED5752" w:rsidRDefault="00ED5752" w:rsidP="00F21267">
      <w:pPr>
        <w:pStyle w:val="a4"/>
        <w:tabs>
          <w:tab w:val="left" w:pos="1040"/>
        </w:tabs>
        <w:spacing w:after="320" w:line="276" w:lineRule="auto"/>
        <w:jc w:val="both"/>
      </w:pPr>
    </w:p>
    <w:p w:rsidR="00ED5752" w:rsidRDefault="00ED5752" w:rsidP="00F21267">
      <w:pPr>
        <w:pStyle w:val="a4"/>
        <w:tabs>
          <w:tab w:val="left" w:pos="1040"/>
        </w:tabs>
        <w:spacing w:after="320" w:line="276" w:lineRule="auto"/>
        <w:jc w:val="both"/>
      </w:pPr>
    </w:p>
    <w:p w:rsidR="00ED5752" w:rsidRDefault="00ED5752" w:rsidP="00F21267">
      <w:pPr>
        <w:pStyle w:val="a4"/>
        <w:tabs>
          <w:tab w:val="left" w:pos="1040"/>
        </w:tabs>
        <w:spacing w:after="320" w:line="276" w:lineRule="auto"/>
        <w:jc w:val="both"/>
      </w:pPr>
    </w:p>
    <w:p w:rsidR="00ED5752" w:rsidRDefault="00ED5752" w:rsidP="00F21267">
      <w:pPr>
        <w:pStyle w:val="a4"/>
        <w:tabs>
          <w:tab w:val="left" w:pos="1040"/>
        </w:tabs>
        <w:spacing w:after="320" w:line="276" w:lineRule="auto"/>
        <w:jc w:val="both"/>
      </w:pPr>
    </w:p>
    <w:p w:rsidR="00F21267" w:rsidRDefault="00F21267" w:rsidP="00F21267">
      <w:pPr>
        <w:pStyle w:val="a4"/>
        <w:tabs>
          <w:tab w:val="left" w:pos="1040"/>
        </w:tabs>
        <w:spacing w:after="320" w:line="276" w:lineRule="auto"/>
        <w:jc w:val="both"/>
      </w:pPr>
    </w:p>
    <w:p w:rsidR="00E03ED7" w:rsidRPr="00F21267" w:rsidRDefault="007466DE" w:rsidP="00F21267">
      <w:pPr>
        <w:pStyle w:val="a4"/>
        <w:numPr>
          <w:ilvl w:val="0"/>
          <w:numId w:val="5"/>
        </w:numPr>
        <w:tabs>
          <w:tab w:val="left" w:pos="512"/>
        </w:tabs>
        <w:spacing w:after="320" w:line="276" w:lineRule="auto"/>
        <w:ind w:firstLine="0"/>
        <w:jc w:val="center"/>
        <w:rPr>
          <w:b/>
        </w:rPr>
      </w:pPr>
      <w:bookmarkStart w:id="23" w:name="bookmark23"/>
      <w:bookmarkEnd w:id="23"/>
      <w:r w:rsidRPr="00F21267">
        <w:rPr>
          <w:b/>
        </w:rPr>
        <w:t>Політика академічної доброчесності</w:t>
      </w:r>
    </w:p>
    <w:p w:rsidR="00E03ED7" w:rsidRDefault="007466DE" w:rsidP="00F21267">
      <w:pPr>
        <w:pStyle w:val="a4"/>
        <w:numPr>
          <w:ilvl w:val="0"/>
          <w:numId w:val="14"/>
        </w:numPr>
        <w:tabs>
          <w:tab w:val="left" w:pos="7594"/>
        </w:tabs>
        <w:spacing w:line="276" w:lineRule="auto"/>
        <w:jc w:val="both"/>
      </w:pPr>
      <w:r>
        <w:t xml:space="preserve">Академічна доброчесність педагогічних працівників спрямована на: </w:t>
      </w:r>
    </w:p>
    <w:p w:rsidR="00E03ED7" w:rsidRDefault="004F043D" w:rsidP="004F043D">
      <w:pPr>
        <w:pStyle w:val="a4"/>
        <w:tabs>
          <w:tab w:val="left" w:pos="7594"/>
        </w:tabs>
        <w:spacing w:line="276" w:lineRule="auto"/>
        <w:ind w:firstLine="0"/>
        <w:jc w:val="both"/>
      </w:pPr>
      <w:r>
        <w:t xml:space="preserve">          1) с</w:t>
      </w:r>
      <w:r w:rsidR="00F21267">
        <w:t>умлінне, компетентне, вчасне результативне і відповід</w:t>
      </w:r>
      <w:r>
        <w:t xml:space="preserve">альне </w:t>
      </w:r>
      <w:r w:rsidR="007466DE">
        <w:t>в</w:t>
      </w:r>
      <w:r>
        <w:t>иконання службових повноважень</w:t>
      </w:r>
      <w:r w:rsidR="007466DE">
        <w:t xml:space="preserve"> та професійних обов’язків, рішень і доручень адміністрації;</w:t>
      </w:r>
    </w:p>
    <w:p w:rsidR="00E03ED7" w:rsidRDefault="007466DE" w:rsidP="00F21267">
      <w:pPr>
        <w:pStyle w:val="a4"/>
        <w:numPr>
          <w:ilvl w:val="0"/>
          <w:numId w:val="8"/>
        </w:numPr>
        <w:tabs>
          <w:tab w:val="left" w:pos="1152"/>
        </w:tabs>
        <w:spacing w:line="276" w:lineRule="auto"/>
        <w:ind w:firstLine="720"/>
        <w:jc w:val="both"/>
      </w:pPr>
      <w:bookmarkStart w:id="24" w:name="bookmark24"/>
      <w:bookmarkEnd w:id="24"/>
      <w:r>
        <w:t>постійне підвищування професійної кваліфікації, застосування у своїй діяльності інноваційних освітніх методів та технологій;</w:t>
      </w:r>
    </w:p>
    <w:p w:rsidR="00E03ED7" w:rsidRDefault="007466DE" w:rsidP="00F21267">
      <w:pPr>
        <w:pStyle w:val="a4"/>
        <w:numPr>
          <w:ilvl w:val="0"/>
          <w:numId w:val="8"/>
        </w:numPr>
        <w:tabs>
          <w:tab w:val="left" w:pos="1152"/>
        </w:tabs>
        <w:spacing w:line="276" w:lineRule="auto"/>
        <w:ind w:firstLine="720"/>
        <w:jc w:val="both"/>
      </w:pPr>
      <w:bookmarkStart w:id="25" w:name="bookmark25"/>
      <w:bookmarkEnd w:id="25"/>
      <w:r>
        <w:t>сумлінне ставлення до освітнього процесу, форм контролю, об’єктивного та неупередженого оцінювання знань та вмінь учнів;</w:t>
      </w:r>
    </w:p>
    <w:p w:rsidR="00E03ED7" w:rsidRDefault="007466DE" w:rsidP="00F21267">
      <w:pPr>
        <w:pStyle w:val="a4"/>
        <w:numPr>
          <w:ilvl w:val="0"/>
          <w:numId w:val="8"/>
        </w:numPr>
        <w:tabs>
          <w:tab w:val="left" w:pos="1152"/>
        </w:tabs>
        <w:spacing w:line="276" w:lineRule="auto"/>
        <w:ind w:firstLine="720"/>
        <w:jc w:val="both"/>
      </w:pPr>
      <w:bookmarkStart w:id="26" w:name="bookmark26"/>
      <w:bookmarkEnd w:id="26"/>
      <w:r>
        <w:t>дотримання загальноприйнятих етичних норм, положень Конституції України, норм законодавства України, локальних нормативних актів школи;</w:t>
      </w:r>
    </w:p>
    <w:p w:rsidR="004F043D" w:rsidRDefault="004F043D" w:rsidP="00F21267">
      <w:pPr>
        <w:pStyle w:val="a4"/>
        <w:spacing w:line="276" w:lineRule="auto"/>
        <w:ind w:firstLine="720"/>
        <w:jc w:val="both"/>
      </w:pPr>
      <w:r>
        <w:t xml:space="preserve">5)ввічливість у стосунках з учнями, колегами, керівниками; </w:t>
      </w:r>
    </w:p>
    <w:p w:rsidR="00E03ED7" w:rsidRDefault="007466DE" w:rsidP="00F21267">
      <w:pPr>
        <w:pStyle w:val="a4"/>
        <w:spacing w:line="276" w:lineRule="auto"/>
        <w:ind w:firstLine="720"/>
        <w:jc w:val="both"/>
      </w:pPr>
      <w:r>
        <w:t>6) повагу до учнів, їхніх батьків та осіб, які їх замінюють, незалежно від віку, статі, стану здоров’я, громадянства, національності, ставлення до релігії, кольору шкіри, місця проживання, мови спілкування, походження, соціального і майнового стану, а також інших обставин;</w:t>
      </w:r>
    </w:p>
    <w:p w:rsidR="00E03ED7" w:rsidRDefault="007466DE" w:rsidP="00F21267">
      <w:pPr>
        <w:pStyle w:val="a4"/>
        <w:spacing w:after="80" w:line="276" w:lineRule="auto"/>
        <w:ind w:firstLine="720"/>
        <w:jc w:val="both"/>
      </w:pPr>
      <w:r>
        <w:t xml:space="preserve">7) сприяння творчій активності учнів, заохочення і підтримка будь-якої діяльності, пов’язаної з системою учнівського самоврядування, покращенням іміджу </w:t>
      </w:r>
      <w:r w:rsidR="004023B6">
        <w:t>гімназії</w:t>
      </w:r>
      <w:r>
        <w:t>, враховування пропозицій учнів та їх батьків щодо форм та</w:t>
      </w:r>
    </w:p>
    <w:p w:rsidR="00E03ED7" w:rsidRDefault="007466DE" w:rsidP="00F21267">
      <w:pPr>
        <w:pStyle w:val="a6"/>
        <w:spacing w:line="276" w:lineRule="auto"/>
      </w:pPr>
      <w:r>
        <w:t>методів навчання;</w:t>
      </w:r>
    </w:p>
    <w:p w:rsidR="004F043D" w:rsidRDefault="004F043D" w:rsidP="00F21267">
      <w:pPr>
        <w:pStyle w:val="a6"/>
        <w:spacing w:line="276" w:lineRule="auto"/>
      </w:pPr>
      <w:r>
        <w:t xml:space="preserve">          8) не розголошення і не використання в інший спосіб конфіденційної та </w:t>
      </w:r>
    </w:p>
    <w:p w:rsidR="00E03ED7" w:rsidRDefault="00E03ED7" w:rsidP="00F21267">
      <w:pPr>
        <w:spacing w:line="276" w:lineRule="auto"/>
        <w:jc w:val="center"/>
        <w:rPr>
          <w:sz w:val="2"/>
          <w:szCs w:val="2"/>
        </w:rPr>
      </w:pPr>
    </w:p>
    <w:p w:rsidR="00E03ED7" w:rsidRDefault="007466DE" w:rsidP="00F21267">
      <w:pPr>
        <w:pStyle w:val="a4"/>
        <w:spacing w:line="276" w:lineRule="auto"/>
        <w:ind w:firstLine="0"/>
        <w:jc w:val="both"/>
      </w:pPr>
      <w:r>
        <w:t>іншої інформації, що стала відома у зв’язку з виконанням своєї службової, професійної діяльності;</w:t>
      </w:r>
    </w:p>
    <w:p w:rsidR="00E03ED7" w:rsidRDefault="007466DE" w:rsidP="00F21267">
      <w:pPr>
        <w:pStyle w:val="a4"/>
        <w:numPr>
          <w:ilvl w:val="0"/>
          <w:numId w:val="9"/>
        </w:numPr>
        <w:tabs>
          <w:tab w:val="left" w:pos="1152"/>
        </w:tabs>
        <w:spacing w:line="276" w:lineRule="auto"/>
        <w:ind w:firstLine="720"/>
        <w:jc w:val="both"/>
      </w:pPr>
      <w:bookmarkStart w:id="27" w:name="bookmark27"/>
      <w:bookmarkEnd w:id="27"/>
      <w:r>
        <w:t xml:space="preserve">ефективне і дбайливе ставлення до матеріальних ресурсів </w:t>
      </w:r>
      <w:r w:rsidR="004023B6">
        <w:t>гімназії</w:t>
      </w:r>
      <w:r>
        <w:t>, протидія актам вандалізму, виявлення уваги до раціонального використання енергоносіїв;</w:t>
      </w:r>
    </w:p>
    <w:p w:rsidR="00E03ED7" w:rsidRDefault="007466DE" w:rsidP="00F21267">
      <w:pPr>
        <w:pStyle w:val="a4"/>
        <w:numPr>
          <w:ilvl w:val="0"/>
          <w:numId w:val="9"/>
        </w:numPr>
        <w:tabs>
          <w:tab w:val="left" w:pos="1266"/>
        </w:tabs>
        <w:spacing w:line="276" w:lineRule="auto"/>
        <w:ind w:firstLine="720"/>
        <w:jc w:val="both"/>
      </w:pPr>
      <w:bookmarkStart w:id="28" w:name="bookmark28"/>
      <w:bookmarkEnd w:id="28"/>
      <w:r>
        <w:t>здійснення контролю за дотриманням академічної доброчесності учасниками освітнього процес</w:t>
      </w:r>
      <w:r w:rsidR="004F043D">
        <w:t>у</w:t>
      </w:r>
      <w:r>
        <w:t xml:space="preserve"> в</w:t>
      </w:r>
      <w:r w:rsidR="004F043D">
        <w:t xml:space="preserve"> </w:t>
      </w:r>
      <w:r w:rsidR="004023B6">
        <w:t>гімназії</w:t>
      </w:r>
      <w:r>
        <w:t>;</w:t>
      </w:r>
    </w:p>
    <w:p w:rsidR="00E03ED7" w:rsidRPr="004F043D" w:rsidRDefault="007466DE" w:rsidP="004F043D">
      <w:pPr>
        <w:pStyle w:val="a4"/>
        <w:numPr>
          <w:ilvl w:val="0"/>
          <w:numId w:val="9"/>
        </w:numPr>
        <w:tabs>
          <w:tab w:val="left" w:pos="1275"/>
        </w:tabs>
        <w:spacing w:line="276" w:lineRule="auto"/>
        <w:ind w:firstLine="720"/>
        <w:jc w:val="both"/>
      </w:pPr>
      <w:bookmarkStart w:id="29" w:name="bookmark29"/>
      <w:bookmarkEnd w:id="29"/>
      <w:r>
        <w:t xml:space="preserve">дотримання законодавства із запобігання корупції, уникнення </w:t>
      </w:r>
      <w:r w:rsidR="004F043D">
        <w:t xml:space="preserve"> конфлікту інтересів;</w:t>
      </w:r>
    </w:p>
    <w:p w:rsidR="00E03ED7" w:rsidRDefault="007466DE" w:rsidP="00F21267">
      <w:pPr>
        <w:pStyle w:val="a4"/>
        <w:numPr>
          <w:ilvl w:val="0"/>
          <w:numId w:val="9"/>
        </w:numPr>
        <w:tabs>
          <w:tab w:val="left" w:pos="1266"/>
        </w:tabs>
        <w:spacing w:line="276" w:lineRule="auto"/>
        <w:ind w:firstLine="720"/>
        <w:jc w:val="both"/>
      </w:pPr>
      <w:bookmarkStart w:id="30" w:name="bookmark30"/>
      <w:bookmarkEnd w:id="30"/>
      <w:r>
        <w:t xml:space="preserve">негайне повідомлення адміністрації </w:t>
      </w:r>
      <w:r w:rsidR="004023B6">
        <w:t>гімназії</w:t>
      </w:r>
      <w:r>
        <w:t xml:space="preserve"> у разі отримання для виконання рішень чи доручень, які є незаконними або такими, що становлять загрозу законним правам, свободам чи інтересам окремих громадян, державним </w:t>
      </w:r>
      <w:r>
        <w:lastRenderedPageBreak/>
        <w:t>або суспільним інтересам;</w:t>
      </w:r>
    </w:p>
    <w:p w:rsidR="00E03ED7" w:rsidRDefault="007466DE" w:rsidP="00F21267">
      <w:pPr>
        <w:pStyle w:val="a4"/>
        <w:numPr>
          <w:ilvl w:val="0"/>
          <w:numId w:val="9"/>
        </w:numPr>
        <w:tabs>
          <w:tab w:val="left" w:pos="1231"/>
        </w:tabs>
        <w:spacing w:line="276" w:lineRule="auto"/>
        <w:ind w:firstLine="700"/>
        <w:jc w:val="both"/>
      </w:pPr>
      <w:bookmarkStart w:id="31" w:name="bookmark31"/>
      <w:bookmarkEnd w:id="31"/>
      <w:r>
        <w:t>несення відповідальності за порушення академічної доброчесності.</w:t>
      </w:r>
    </w:p>
    <w:p w:rsidR="00E03ED7" w:rsidRDefault="007466DE" w:rsidP="00F21267">
      <w:pPr>
        <w:pStyle w:val="a4"/>
        <w:numPr>
          <w:ilvl w:val="0"/>
          <w:numId w:val="9"/>
        </w:numPr>
        <w:tabs>
          <w:tab w:val="left" w:pos="1231"/>
        </w:tabs>
        <w:spacing w:line="276" w:lineRule="auto"/>
        <w:ind w:firstLine="700"/>
        <w:jc w:val="both"/>
      </w:pPr>
      <w:bookmarkStart w:id="32" w:name="bookmark32"/>
      <w:bookmarkEnd w:id="32"/>
      <w:r>
        <w:t>виконання освітнього процесу, його методичного забезпечення;</w:t>
      </w:r>
    </w:p>
    <w:p w:rsidR="00E03ED7" w:rsidRDefault="007466DE" w:rsidP="00F21267">
      <w:pPr>
        <w:pStyle w:val="a4"/>
        <w:numPr>
          <w:ilvl w:val="0"/>
          <w:numId w:val="9"/>
        </w:numPr>
        <w:tabs>
          <w:tab w:val="left" w:pos="1231"/>
        </w:tabs>
        <w:spacing w:line="276" w:lineRule="auto"/>
        <w:ind w:firstLine="700"/>
        <w:jc w:val="both"/>
      </w:pPr>
      <w:bookmarkStart w:id="33" w:name="bookmark33"/>
      <w:bookmarkEnd w:id="33"/>
      <w:r>
        <w:t>дотримання трудової та виконавчої дисципліни;</w:t>
      </w:r>
    </w:p>
    <w:p w:rsidR="00E03ED7" w:rsidRDefault="004F043D" w:rsidP="00F21267">
      <w:pPr>
        <w:pStyle w:val="a4"/>
        <w:numPr>
          <w:ilvl w:val="0"/>
          <w:numId w:val="9"/>
        </w:numPr>
        <w:tabs>
          <w:tab w:val="left" w:pos="1231"/>
        </w:tabs>
        <w:spacing w:after="80" w:line="276" w:lineRule="auto"/>
        <w:ind w:firstLine="700"/>
        <w:jc w:val="both"/>
      </w:pPr>
      <w:bookmarkStart w:id="34" w:name="bookmark34"/>
      <w:bookmarkEnd w:id="34"/>
      <w:r>
        <w:t>обмеження</w:t>
      </w:r>
      <w:r w:rsidR="007466DE">
        <w:t xml:space="preserve"> встановлення з учнями стосунків неформального</w:t>
      </w:r>
      <w:r>
        <w:t>характеру.</w:t>
      </w:r>
    </w:p>
    <w:p w:rsidR="004F043D" w:rsidRDefault="004F043D" w:rsidP="004F043D">
      <w:pPr>
        <w:pStyle w:val="a4"/>
        <w:tabs>
          <w:tab w:val="left" w:pos="1152"/>
        </w:tabs>
        <w:spacing w:line="276" w:lineRule="auto"/>
        <w:ind w:firstLine="0"/>
        <w:jc w:val="both"/>
      </w:pPr>
      <w:bookmarkStart w:id="35" w:name="bookmark35"/>
      <w:bookmarkEnd w:id="35"/>
    </w:p>
    <w:p w:rsidR="00E03ED7" w:rsidRDefault="007466DE" w:rsidP="00F21267">
      <w:pPr>
        <w:pStyle w:val="a4"/>
        <w:numPr>
          <w:ilvl w:val="0"/>
          <w:numId w:val="6"/>
        </w:numPr>
        <w:tabs>
          <w:tab w:val="left" w:pos="1152"/>
        </w:tabs>
        <w:spacing w:line="276" w:lineRule="auto"/>
        <w:ind w:firstLine="700"/>
        <w:jc w:val="both"/>
      </w:pPr>
      <w:r>
        <w:t>Академічна доброчесність учнів передбачає:</w:t>
      </w:r>
    </w:p>
    <w:p w:rsidR="004F043D" w:rsidRDefault="007466DE" w:rsidP="004F043D">
      <w:pPr>
        <w:pStyle w:val="a4"/>
        <w:numPr>
          <w:ilvl w:val="0"/>
          <w:numId w:val="10"/>
        </w:numPr>
        <w:tabs>
          <w:tab w:val="left" w:pos="1126"/>
        </w:tabs>
        <w:spacing w:line="276" w:lineRule="auto"/>
        <w:ind w:firstLine="720"/>
        <w:jc w:val="both"/>
      </w:pPr>
      <w:bookmarkStart w:id="36" w:name="bookmark36"/>
      <w:bookmarkEnd w:id="36"/>
      <w:r>
        <w:t xml:space="preserve">дотримання загальноприйнятих етичних норм, положень Конституції України, норм законодавства України, локальних нормативних актів </w:t>
      </w:r>
      <w:r w:rsidR="004F043D">
        <w:t>ліцею</w:t>
      </w:r>
      <w:r>
        <w:t>;</w:t>
      </w:r>
    </w:p>
    <w:p w:rsidR="004F043D" w:rsidRDefault="004F043D" w:rsidP="004F043D">
      <w:pPr>
        <w:pStyle w:val="a4"/>
        <w:numPr>
          <w:ilvl w:val="0"/>
          <w:numId w:val="10"/>
        </w:numPr>
        <w:tabs>
          <w:tab w:val="left" w:pos="1126"/>
        </w:tabs>
        <w:spacing w:line="276" w:lineRule="auto"/>
        <w:ind w:firstLine="720"/>
        <w:jc w:val="both"/>
      </w:pPr>
      <w:r>
        <w:t xml:space="preserve"> самостійне виконання навчальних завдань, завдань поточного та підсумкового контролю результатів навчання;</w:t>
      </w:r>
    </w:p>
    <w:p w:rsidR="004F043D" w:rsidRPr="004F043D" w:rsidRDefault="004F043D" w:rsidP="004F043D">
      <w:pPr>
        <w:pStyle w:val="a4"/>
        <w:numPr>
          <w:ilvl w:val="0"/>
          <w:numId w:val="10"/>
        </w:numPr>
        <w:tabs>
          <w:tab w:val="left" w:pos="1122"/>
        </w:tabs>
        <w:spacing w:line="276" w:lineRule="auto"/>
        <w:ind w:firstLine="720"/>
        <w:jc w:val="both"/>
      </w:pPr>
      <w:bookmarkStart w:id="37" w:name="bookmark38"/>
      <w:bookmarkEnd w:id="37"/>
      <w:r>
        <w:t xml:space="preserve">повагу до честі і гідності інших осіб, навіть, якщо їх погляди </w:t>
      </w:r>
      <w:r>
        <w:rPr>
          <w:bCs/>
        </w:rPr>
        <w:t>відрізняються від ваших;</w:t>
      </w:r>
    </w:p>
    <w:p w:rsidR="004F043D" w:rsidRDefault="004F043D" w:rsidP="004F043D">
      <w:pPr>
        <w:pStyle w:val="a4"/>
        <w:numPr>
          <w:ilvl w:val="0"/>
          <w:numId w:val="10"/>
        </w:numPr>
        <w:tabs>
          <w:tab w:val="left" w:pos="1122"/>
        </w:tabs>
        <w:spacing w:line="276" w:lineRule="auto"/>
        <w:ind w:firstLine="720"/>
        <w:jc w:val="both"/>
      </w:pPr>
      <w:bookmarkStart w:id="38" w:name="bookmark39"/>
      <w:bookmarkEnd w:id="38"/>
      <w:r>
        <w:t>дотримання правил внутрішнього розпорядку, присутність на всіх навчальних заняттях, окрім випадків, викликаних поважними причинами;</w:t>
      </w:r>
    </w:p>
    <w:p w:rsidR="004F043D" w:rsidRDefault="004F043D" w:rsidP="004F043D">
      <w:pPr>
        <w:pStyle w:val="a4"/>
        <w:numPr>
          <w:ilvl w:val="0"/>
          <w:numId w:val="10"/>
        </w:numPr>
        <w:tabs>
          <w:tab w:val="left" w:pos="416"/>
        </w:tabs>
        <w:spacing w:line="276" w:lineRule="auto"/>
        <w:ind w:firstLine="720"/>
        <w:jc w:val="both"/>
      </w:pPr>
      <w:bookmarkStart w:id="39" w:name="bookmark40"/>
      <w:bookmarkEnd w:id="39"/>
      <w:r>
        <w:t>непропонування неправомірної вигоди за отримання будь-яких переваг у навчанні;</w:t>
      </w:r>
    </w:p>
    <w:p w:rsidR="004F043D" w:rsidRDefault="004F043D" w:rsidP="004F043D">
      <w:pPr>
        <w:pStyle w:val="a4"/>
        <w:numPr>
          <w:ilvl w:val="0"/>
          <w:numId w:val="10"/>
        </w:numPr>
        <w:tabs>
          <w:tab w:val="left" w:pos="1126"/>
        </w:tabs>
        <w:spacing w:line="276" w:lineRule="auto"/>
        <w:ind w:firstLine="720"/>
        <w:jc w:val="both"/>
      </w:pPr>
      <w:bookmarkStart w:id="40" w:name="bookmark41"/>
      <w:bookmarkEnd w:id="40"/>
      <w:r>
        <w:t>негайне повідомлення адміністрації ліцею у разі отримання для виконання рішень чи доручень, які є незаконними або такими, що становлять загрозу законним правам, свободам чи інтересам громадян, державним або суспільним інтересам;</w:t>
      </w:r>
    </w:p>
    <w:p w:rsidR="004F043D" w:rsidRDefault="004F043D" w:rsidP="004F043D">
      <w:pPr>
        <w:pStyle w:val="a4"/>
        <w:tabs>
          <w:tab w:val="left" w:pos="1076"/>
        </w:tabs>
        <w:spacing w:line="276" w:lineRule="auto"/>
        <w:ind w:left="700" w:firstLine="0"/>
        <w:jc w:val="both"/>
      </w:pPr>
      <w:r>
        <w:t>7)несення відповідальності за порушення академічної доброчесності.</w:t>
      </w:r>
    </w:p>
    <w:p w:rsidR="004F043D" w:rsidRDefault="004F043D" w:rsidP="004F043D">
      <w:pPr>
        <w:pStyle w:val="a4"/>
        <w:tabs>
          <w:tab w:val="left" w:pos="1076"/>
        </w:tabs>
        <w:spacing w:line="276" w:lineRule="auto"/>
        <w:ind w:left="700" w:firstLine="0"/>
        <w:jc w:val="both"/>
      </w:pPr>
    </w:p>
    <w:p w:rsidR="004F043D" w:rsidRDefault="004F043D" w:rsidP="004F043D">
      <w:pPr>
        <w:pStyle w:val="a4"/>
        <w:tabs>
          <w:tab w:val="left" w:pos="1076"/>
        </w:tabs>
        <w:spacing w:line="276" w:lineRule="auto"/>
        <w:ind w:left="700" w:firstLine="0"/>
        <w:jc w:val="both"/>
      </w:pPr>
      <w:r>
        <w:t>3.Порушенням академічної доброчесності вважається:</w:t>
      </w:r>
    </w:p>
    <w:p w:rsidR="004F043D" w:rsidRDefault="004F043D" w:rsidP="004F043D">
      <w:pPr>
        <w:pStyle w:val="a4"/>
        <w:spacing w:line="276" w:lineRule="auto"/>
        <w:ind w:firstLine="700"/>
        <w:jc w:val="both"/>
      </w:pPr>
      <w:r>
        <w:t xml:space="preserve">1) надання завідомо неправдивої інформації стосовно власної освітньої (творчої) діяльності </w:t>
      </w:r>
      <w:r w:rsidR="007A131F">
        <w:t>чи організації освітнього процесу;</w:t>
      </w:r>
    </w:p>
    <w:p w:rsidR="007A131F" w:rsidRDefault="007A131F" w:rsidP="004F043D">
      <w:pPr>
        <w:pStyle w:val="a4"/>
        <w:spacing w:line="276" w:lineRule="auto"/>
        <w:ind w:firstLine="700"/>
        <w:jc w:val="both"/>
      </w:pPr>
      <w:r>
        <w:t>2)використання без відповідного дозволу додаткових джерел інформації</w:t>
      </w:r>
    </w:p>
    <w:p w:rsidR="004F043D" w:rsidRDefault="004F043D" w:rsidP="004F043D">
      <w:pPr>
        <w:pStyle w:val="a4"/>
        <w:spacing w:line="276" w:lineRule="auto"/>
        <w:ind w:firstLine="0"/>
        <w:jc w:val="both"/>
      </w:pPr>
      <w:r>
        <w:t>під час оцінювання результатів навчання;</w:t>
      </w:r>
    </w:p>
    <w:p w:rsidR="004F043D" w:rsidRDefault="004F043D" w:rsidP="004F043D">
      <w:pPr>
        <w:pStyle w:val="a4"/>
        <w:numPr>
          <w:ilvl w:val="0"/>
          <w:numId w:val="11"/>
        </w:numPr>
        <w:tabs>
          <w:tab w:val="left" w:pos="1122"/>
        </w:tabs>
        <w:spacing w:line="276" w:lineRule="auto"/>
        <w:ind w:firstLine="720"/>
        <w:jc w:val="both"/>
      </w:pPr>
      <w:bookmarkStart w:id="41" w:name="bookmark43"/>
      <w:bookmarkEnd w:id="41"/>
      <w:r>
        <w:t>надання (отримання) учасником освітнього процесу чи пропозиція щодо надання (отримання) коштів, майна, пільг чи послуг матеріального або нематеріального характеру з метою отримання неправомірної вигоди в освітньому процесі;</w:t>
      </w:r>
    </w:p>
    <w:p w:rsidR="004F043D" w:rsidRDefault="004F043D" w:rsidP="004F043D">
      <w:pPr>
        <w:pStyle w:val="a4"/>
        <w:numPr>
          <w:ilvl w:val="0"/>
          <w:numId w:val="11"/>
        </w:numPr>
        <w:tabs>
          <w:tab w:val="left" w:pos="1136"/>
        </w:tabs>
        <w:spacing w:line="276" w:lineRule="auto"/>
        <w:ind w:firstLine="720"/>
        <w:jc w:val="both"/>
      </w:pPr>
      <w:bookmarkStart w:id="42" w:name="bookmark44"/>
      <w:bookmarkEnd w:id="42"/>
      <w:r>
        <w:t>зловживання владою, впливом або службовим становищем;</w:t>
      </w:r>
    </w:p>
    <w:p w:rsidR="004F043D" w:rsidRDefault="004F043D" w:rsidP="004F043D">
      <w:pPr>
        <w:pStyle w:val="a4"/>
        <w:numPr>
          <w:ilvl w:val="0"/>
          <w:numId w:val="11"/>
        </w:numPr>
        <w:tabs>
          <w:tab w:val="left" w:pos="1136"/>
        </w:tabs>
        <w:spacing w:line="276" w:lineRule="auto"/>
        <w:ind w:firstLine="720"/>
        <w:jc w:val="both"/>
      </w:pPr>
      <w:bookmarkStart w:id="43" w:name="bookmark45"/>
      <w:bookmarkEnd w:id="43"/>
      <w:r>
        <w:t>свідоме порушення чинного законодавства України, нормативних та розпорядчих документів (правила внутрішнього трудового розпорядку</w:t>
      </w:r>
      <w:r w:rsidR="007A131F">
        <w:t>, кодексів, положень, наказів і розпор</w:t>
      </w:r>
      <w:r>
        <w:t>яджень);</w:t>
      </w:r>
    </w:p>
    <w:p w:rsidR="004F043D" w:rsidRDefault="004F043D" w:rsidP="004F043D">
      <w:pPr>
        <w:pStyle w:val="a4"/>
        <w:numPr>
          <w:ilvl w:val="0"/>
          <w:numId w:val="11"/>
        </w:numPr>
        <w:tabs>
          <w:tab w:val="left" w:pos="1126"/>
        </w:tabs>
        <w:spacing w:after="300" w:line="276" w:lineRule="auto"/>
        <w:ind w:firstLine="720"/>
        <w:jc w:val="both"/>
      </w:pPr>
      <w:bookmarkStart w:id="44" w:name="bookmark46"/>
      <w:bookmarkEnd w:id="44"/>
      <w:r>
        <w:t>участь у будь-якій діяльності, пов’язаній з порушенням правил і норм академічної доброчесності.</w:t>
      </w:r>
    </w:p>
    <w:p w:rsidR="004F043D" w:rsidRDefault="004F043D" w:rsidP="007A131F">
      <w:pPr>
        <w:pStyle w:val="a4"/>
        <w:tabs>
          <w:tab w:val="left" w:pos="1126"/>
        </w:tabs>
        <w:spacing w:after="620" w:line="276" w:lineRule="auto"/>
        <w:ind w:left="720" w:firstLine="0"/>
        <w:jc w:val="both"/>
      </w:pPr>
    </w:p>
    <w:p w:rsidR="00E03ED7" w:rsidRDefault="007466DE" w:rsidP="00ED5752">
      <w:pPr>
        <w:pStyle w:val="a4"/>
        <w:tabs>
          <w:tab w:val="left" w:pos="1152"/>
        </w:tabs>
        <w:spacing w:line="276" w:lineRule="auto"/>
        <w:ind w:left="720" w:firstLine="0"/>
        <w:jc w:val="both"/>
      </w:pPr>
      <w:r>
        <w:br w:type="page"/>
      </w:r>
    </w:p>
    <w:p w:rsidR="00E03ED7" w:rsidRDefault="007466DE" w:rsidP="007A131F">
      <w:pPr>
        <w:pStyle w:val="a4"/>
        <w:numPr>
          <w:ilvl w:val="0"/>
          <w:numId w:val="7"/>
        </w:numPr>
        <w:tabs>
          <w:tab w:val="left" w:pos="824"/>
        </w:tabs>
        <w:spacing w:line="276" w:lineRule="auto"/>
        <w:ind w:firstLine="460"/>
        <w:jc w:val="both"/>
      </w:pPr>
      <w:bookmarkStart w:id="45" w:name="bookmark37"/>
      <w:bookmarkStart w:id="46" w:name="bookmark42"/>
      <w:bookmarkStart w:id="47" w:name="bookmark47"/>
      <w:bookmarkEnd w:id="45"/>
      <w:bookmarkEnd w:id="46"/>
      <w:bookmarkEnd w:id="47"/>
      <w:r>
        <w:lastRenderedPageBreak/>
        <w:t>Кожна особа, стосовно якої порушено питання про порушення нею академічної доброчесності, має такі права:</w:t>
      </w:r>
    </w:p>
    <w:p w:rsidR="00E03ED7" w:rsidRDefault="007466DE" w:rsidP="00F21267">
      <w:pPr>
        <w:pStyle w:val="a4"/>
        <w:numPr>
          <w:ilvl w:val="0"/>
          <w:numId w:val="12"/>
        </w:numPr>
        <w:tabs>
          <w:tab w:val="left" w:pos="723"/>
        </w:tabs>
        <w:spacing w:line="276" w:lineRule="auto"/>
        <w:ind w:firstLine="460"/>
        <w:jc w:val="both"/>
      </w:pPr>
      <w:bookmarkStart w:id="48" w:name="bookmark48"/>
      <w:bookmarkEnd w:id="48"/>
      <w:r>
        <w:t>ознайомлюватися з усіма матеріалами перевірки щодо встановлення факту порушення академічної доброчесності, подавати до них зауваження;</w:t>
      </w:r>
    </w:p>
    <w:p w:rsidR="00E03ED7" w:rsidRPr="007A131F" w:rsidRDefault="007466DE" w:rsidP="007A131F">
      <w:pPr>
        <w:pStyle w:val="20"/>
        <w:numPr>
          <w:ilvl w:val="0"/>
          <w:numId w:val="12"/>
        </w:numPr>
        <w:tabs>
          <w:tab w:val="left" w:pos="728"/>
        </w:tabs>
        <w:spacing w:after="0" w:line="276" w:lineRule="auto"/>
        <w:ind w:firstLine="460"/>
        <w:jc w:val="both"/>
        <w:rPr>
          <w:b w:val="0"/>
          <w:sz w:val="28"/>
          <w:szCs w:val="28"/>
        </w:rPr>
      </w:pPr>
      <w:bookmarkStart w:id="49" w:name="bookmark49"/>
      <w:bookmarkEnd w:id="49"/>
      <w:r>
        <w:rPr>
          <w:b w:val="0"/>
          <w:bCs w:val="0"/>
          <w:sz w:val="28"/>
          <w:szCs w:val="28"/>
        </w:rPr>
        <w:t xml:space="preserve">особисто надавати усні та письмові пояснення або відмовитися від </w:t>
      </w:r>
      <w:r w:rsidR="007A131F" w:rsidRPr="007A131F">
        <w:rPr>
          <w:b w:val="0"/>
          <w:sz w:val="28"/>
          <w:szCs w:val="28"/>
        </w:rPr>
        <w:t>надання будь-яких пояснень, брати участь у дослідженні доказів порушення</w:t>
      </w:r>
    </w:p>
    <w:p w:rsidR="00E03ED7" w:rsidRDefault="007466DE" w:rsidP="00F21267">
      <w:pPr>
        <w:pStyle w:val="a4"/>
        <w:spacing w:line="276" w:lineRule="auto"/>
        <w:ind w:firstLine="0"/>
        <w:jc w:val="both"/>
      </w:pPr>
      <w:r>
        <w:t>академічної доброчесності;</w:t>
      </w:r>
    </w:p>
    <w:p w:rsidR="00E03ED7" w:rsidRDefault="007466DE" w:rsidP="00F21267">
      <w:pPr>
        <w:pStyle w:val="a4"/>
        <w:numPr>
          <w:ilvl w:val="0"/>
          <w:numId w:val="12"/>
        </w:numPr>
        <w:tabs>
          <w:tab w:val="left" w:pos="733"/>
        </w:tabs>
        <w:spacing w:line="276" w:lineRule="auto"/>
        <w:ind w:firstLine="460"/>
        <w:jc w:val="both"/>
      </w:pPr>
      <w:bookmarkStart w:id="50" w:name="bookmark50"/>
      <w:bookmarkEnd w:id="50"/>
      <w:r>
        <w:t>знати про дату,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відповідальності;</w:t>
      </w:r>
    </w:p>
    <w:p w:rsidR="00E03ED7" w:rsidRDefault="007466DE" w:rsidP="00F21267">
      <w:pPr>
        <w:pStyle w:val="a4"/>
        <w:numPr>
          <w:ilvl w:val="0"/>
          <w:numId w:val="12"/>
        </w:numPr>
        <w:tabs>
          <w:tab w:val="left" w:pos="733"/>
        </w:tabs>
        <w:spacing w:after="300" w:line="276" w:lineRule="auto"/>
        <w:ind w:firstLine="460"/>
        <w:jc w:val="both"/>
      </w:pPr>
      <w:bookmarkStart w:id="51" w:name="bookmark51"/>
      <w:bookmarkEnd w:id="51"/>
      <w:r>
        <w:t>оскаржити рішення про притягнення до академічної відповідальності до педагогічної ради або до суду.</w:t>
      </w:r>
    </w:p>
    <w:p w:rsidR="00E03ED7" w:rsidRDefault="007466DE" w:rsidP="007A131F">
      <w:pPr>
        <w:pStyle w:val="a4"/>
        <w:numPr>
          <w:ilvl w:val="0"/>
          <w:numId w:val="7"/>
        </w:numPr>
        <w:tabs>
          <w:tab w:val="left" w:pos="1076"/>
        </w:tabs>
        <w:spacing w:after="40" w:line="276" w:lineRule="auto"/>
        <w:ind w:firstLine="700"/>
        <w:jc w:val="both"/>
      </w:pPr>
      <w:bookmarkStart w:id="52" w:name="bookmark52"/>
      <w:bookmarkEnd w:id="52"/>
      <w:r>
        <w:t>Етичні норми академічної діяльності педагогічних працівників та</w:t>
      </w:r>
      <w:r w:rsidR="004023B6">
        <w:t xml:space="preserve"> </w:t>
      </w:r>
      <w:r w:rsidR="007A131F">
        <w:t>учів:</w:t>
      </w:r>
    </w:p>
    <w:p w:rsidR="00E03ED7" w:rsidRDefault="007466DE" w:rsidP="00F21267">
      <w:pPr>
        <w:pStyle w:val="a4"/>
        <w:numPr>
          <w:ilvl w:val="0"/>
          <w:numId w:val="13"/>
        </w:numPr>
        <w:tabs>
          <w:tab w:val="left" w:pos="1122"/>
        </w:tabs>
        <w:spacing w:line="276" w:lineRule="auto"/>
        <w:ind w:firstLine="720"/>
        <w:jc w:val="both"/>
      </w:pPr>
      <w:bookmarkStart w:id="53" w:name="bookmark53"/>
      <w:bookmarkEnd w:id="53"/>
      <w:r>
        <w:t>. Педагогічний працівник має дотримуватися моральних норм і правил етичної поведінки та принципів академічної доброчесності, зокрема:</w:t>
      </w:r>
    </w:p>
    <w:p w:rsidR="00E03ED7" w:rsidRPr="007A131F" w:rsidRDefault="007466DE" w:rsidP="007A131F">
      <w:pPr>
        <w:pStyle w:val="a4"/>
        <w:numPr>
          <w:ilvl w:val="0"/>
          <w:numId w:val="12"/>
        </w:numPr>
        <w:tabs>
          <w:tab w:val="left" w:pos="997"/>
        </w:tabs>
        <w:spacing w:line="276" w:lineRule="auto"/>
        <w:ind w:firstLine="720"/>
        <w:jc w:val="both"/>
      </w:pPr>
      <w:bookmarkStart w:id="54" w:name="bookmark54"/>
      <w:bookmarkEnd w:id="54"/>
      <w:r>
        <w:t xml:space="preserve">сприяти становленню та розвитку партнерських відносин між </w:t>
      </w:r>
      <w:r w:rsidR="007A131F">
        <w:rPr>
          <w:bCs/>
        </w:rPr>
        <w:t>учасниками освітнього процесу;</w:t>
      </w:r>
    </w:p>
    <w:p w:rsidR="00E03ED7" w:rsidRDefault="007466DE" w:rsidP="00F21267">
      <w:pPr>
        <w:pStyle w:val="a4"/>
        <w:numPr>
          <w:ilvl w:val="0"/>
          <w:numId w:val="12"/>
        </w:numPr>
        <w:tabs>
          <w:tab w:val="left" w:pos="997"/>
        </w:tabs>
        <w:spacing w:line="276" w:lineRule="auto"/>
        <w:ind w:firstLine="720"/>
        <w:jc w:val="both"/>
      </w:pPr>
      <w:bookmarkStart w:id="55" w:name="bookmark55"/>
      <w:bookmarkEnd w:id="55"/>
      <w:r>
        <w:t xml:space="preserve">сприяти формуванню та поширенню позитивного іміджу </w:t>
      </w:r>
      <w:r w:rsidR="004023B6">
        <w:t>гімназії</w:t>
      </w:r>
      <w:r>
        <w:t>;</w:t>
      </w:r>
    </w:p>
    <w:p w:rsidR="00E03ED7" w:rsidRDefault="007466DE" w:rsidP="00F21267">
      <w:pPr>
        <w:pStyle w:val="a4"/>
        <w:numPr>
          <w:ilvl w:val="0"/>
          <w:numId w:val="12"/>
        </w:numPr>
        <w:tabs>
          <w:tab w:val="left" w:pos="997"/>
        </w:tabs>
        <w:spacing w:line="276" w:lineRule="auto"/>
        <w:ind w:firstLine="720"/>
        <w:jc w:val="both"/>
      </w:pPr>
      <w:bookmarkStart w:id="56" w:name="bookmark56"/>
      <w:bookmarkEnd w:id="56"/>
      <w:r>
        <w:t xml:space="preserve">шанобливо ставитися до державної символіки та символіки </w:t>
      </w:r>
      <w:r w:rsidR="004023B6">
        <w:t>гімназії</w:t>
      </w:r>
      <w:r>
        <w:t>;</w:t>
      </w:r>
    </w:p>
    <w:p w:rsidR="00E03ED7" w:rsidRDefault="007466DE" w:rsidP="00F21267">
      <w:pPr>
        <w:pStyle w:val="a4"/>
        <w:numPr>
          <w:ilvl w:val="0"/>
          <w:numId w:val="12"/>
        </w:numPr>
        <w:tabs>
          <w:tab w:val="left" w:pos="997"/>
        </w:tabs>
        <w:spacing w:line="276" w:lineRule="auto"/>
        <w:ind w:firstLine="720"/>
        <w:jc w:val="both"/>
      </w:pPr>
      <w:bookmarkStart w:id="57" w:name="bookmark57"/>
      <w:bookmarkEnd w:id="57"/>
      <w:r>
        <w:t xml:space="preserve">зберігати та примножувати славні традиції </w:t>
      </w:r>
      <w:r w:rsidR="004023B6">
        <w:t>гімназії</w:t>
      </w:r>
      <w:r>
        <w:t>;</w:t>
      </w:r>
    </w:p>
    <w:p w:rsidR="00E03ED7" w:rsidRDefault="007466DE" w:rsidP="00F21267">
      <w:pPr>
        <w:pStyle w:val="a4"/>
        <w:numPr>
          <w:ilvl w:val="0"/>
          <w:numId w:val="12"/>
        </w:numPr>
        <w:tabs>
          <w:tab w:val="left" w:pos="992"/>
        </w:tabs>
        <w:spacing w:line="276" w:lineRule="auto"/>
        <w:ind w:firstLine="720"/>
        <w:jc w:val="both"/>
      </w:pPr>
      <w:bookmarkStart w:id="58" w:name="bookmark58"/>
      <w:bookmarkEnd w:id="58"/>
      <w:r>
        <w:t xml:space="preserve">виявляти толерантність та повагу до релігії, культури, звичаїв та традицій учнів, працівників </w:t>
      </w:r>
      <w:r w:rsidR="004023B6">
        <w:t>гімназії</w:t>
      </w:r>
      <w:r>
        <w:t xml:space="preserve"> всіх національностей;</w:t>
      </w:r>
    </w:p>
    <w:p w:rsidR="00E03ED7" w:rsidRDefault="007466DE" w:rsidP="00F21267">
      <w:pPr>
        <w:pStyle w:val="a4"/>
        <w:numPr>
          <w:ilvl w:val="0"/>
          <w:numId w:val="12"/>
        </w:numPr>
        <w:tabs>
          <w:tab w:val="left" w:pos="992"/>
        </w:tabs>
        <w:spacing w:line="276" w:lineRule="auto"/>
        <w:ind w:firstLine="720"/>
        <w:jc w:val="both"/>
      </w:pPr>
      <w:bookmarkStart w:id="59" w:name="bookmark59"/>
      <w:bookmarkEnd w:id="59"/>
      <w:r>
        <w:t xml:space="preserve">допомагати учням, працівникам </w:t>
      </w:r>
      <w:r w:rsidR="004023B6">
        <w:t>гімназії</w:t>
      </w:r>
      <w:r>
        <w:t>, що опинилися у складних життєвих обставинах;</w:t>
      </w:r>
    </w:p>
    <w:p w:rsidR="00E03ED7" w:rsidRDefault="007466DE" w:rsidP="00F21267">
      <w:pPr>
        <w:pStyle w:val="a4"/>
        <w:numPr>
          <w:ilvl w:val="0"/>
          <w:numId w:val="12"/>
        </w:numPr>
        <w:tabs>
          <w:tab w:val="left" w:pos="997"/>
        </w:tabs>
        <w:spacing w:after="40" w:line="276" w:lineRule="auto"/>
        <w:ind w:firstLine="720"/>
        <w:jc w:val="both"/>
      </w:pPr>
      <w:bookmarkStart w:id="60" w:name="bookmark60"/>
      <w:bookmarkEnd w:id="60"/>
      <w:r>
        <w:t>піклуватися про чистоту власної мови;</w:t>
      </w:r>
    </w:p>
    <w:p w:rsidR="00E03ED7" w:rsidRPr="007A131F" w:rsidRDefault="007A131F" w:rsidP="00F21267">
      <w:pPr>
        <w:pStyle w:val="50"/>
        <w:numPr>
          <w:ilvl w:val="0"/>
          <w:numId w:val="12"/>
        </w:numPr>
        <w:tabs>
          <w:tab w:val="left" w:pos="972"/>
          <w:tab w:val="left" w:pos="4194"/>
        </w:tabs>
        <w:spacing w:after="0" w:line="276" w:lineRule="auto"/>
        <w:ind w:firstLine="700"/>
        <w:jc w:val="both"/>
        <w:rPr>
          <w:b w:val="0"/>
          <w:sz w:val="28"/>
          <w:szCs w:val="28"/>
        </w:rPr>
      </w:pPr>
      <w:bookmarkStart w:id="61" w:name="bookmark61"/>
      <w:bookmarkEnd w:id="61"/>
      <w:r w:rsidRPr="007A131F">
        <w:rPr>
          <w:b w:val="0"/>
          <w:sz w:val="28"/>
          <w:szCs w:val="28"/>
        </w:rPr>
        <w:t>не принижувати</w:t>
      </w:r>
      <w:r>
        <w:rPr>
          <w:b w:val="0"/>
          <w:sz w:val="28"/>
          <w:szCs w:val="28"/>
        </w:rPr>
        <w:t xml:space="preserve"> будь0яким чином гідність учнів.</w:t>
      </w:r>
    </w:p>
    <w:p w:rsidR="00E03ED7" w:rsidRDefault="007466DE" w:rsidP="00F21267">
      <w:pPr>
        <w:pStyle w:val="50"/>
        <w:spacing w:after="40" w:line="276" w:lineRule="auto"/>
        <w:ind w:firstLine="0"/>
        <w:jc w:val="center"/>
      </w:pPr>
      <w:r>
        <w:rPr>
          <w:vertAlign w:val="subscript"/>
        </w:rPr>
        <w:t>7</w:t>
      </w:r>
    </w:p>
    <w:p w:rsidR="00E03ED7" w:rsidRDefault="007466DE" w:rsidP="00F21267">
      <w:pPr>
        <w:pStyle w:val="a4"/>
        <w:numPr>
          <w:ilvl w:val="0"/>
          <w:numId w:val="13"/>
        </w:numPr>
        <w:tabs>
          <w:tab w:val="left" w:pos="1136"/>
        </w:tabs>
        <w:spacing w:line="276" w:lineRule="auto"/>
        <w:ind w:firstLine="720"/>
        <w:jc w:val="both"/>
      </w:pPr>
      <w:bookmarkStart w:id="62" w:name="bookmark62"/>
      <w:bookmarkEnd w:id="62"/>
      <w:r>
        <w:t>. У процесі навчання учні зобов’язані:</w:t>
      </w:r>
    </w:p>
    <w:p w:rsidR="00E03ED7" w:rsidRDefault="007466DE" w:rsidP="00F21267">
      <w:pPr>
        <w:pStyle w:val="a4"/>
        <w:numPr>
          <w:ilvl w:val="0"/>
          <w:numId w:val="12"/>
        </w:numPr>
        <w:tabs>
          <w:tab w:val="left" w:pos="992"/>
        </w:tabs>
        <w:spacing w:line="276" w:lineRule="auto"/>
        <w:ind w:firstLine="720"/>
        <w:jc w:val="both"/>
      </w:pPr>
      <w:bookmarkStart w:id="63" w:name="bookmark63"/>
      <w:bookmarkEnd w:id="63"/>
      <w:r>
        <w:t>вірити у власний інтелект та здібності;</w:t>
      </w:r>
    </w:p>
    <w:p w:rsidR="00E03ED7" w:rsidRDefault="007466DE" w:rsidP="00F21267">
      <w:pPr>
        <w:pStyle w:val="a4"/>
        <w:numPr>
          <w:ilvl w:val="0"/>
          <w:numId w:val="12"/>
        </w:numPr>
        <w:tabs>
          <w:tab w:val="left" w:pos="997"/>
        </w:tabs>
        <w:spacing w:line="276" w:lineRule="auto"/>
        <w:ind w:firstLine="720"/>
        <w:jc w:val="both"/>
      </w:pPr>
      <w:bookmarkStart w:id="64" w:name="bookmark64"/>
      <w:bookmarkEnd w:id="64"/>
      <w:r>
        <w:t>зберігати та раціонально використовувати майно</w:t>
      </w:r>
      <w:r w:rsidR="004023B6">
        <w:t xml:space="preserve"> гімназії</w:t>
      </w:r>
      <w:r>
        <w:t>;</w:t>
      </w:r>
    </w:p>
    <w:p w:rsidR="00E03ED7" w:rsidRDefault="007466DE" w:rsidP="00F21267">
      <w:pPr>
        <w:pStyle w:val="a4"/>
        <w:numPr>
          <w:ilvl w:val="0"/>
          <w:numId w:val="12"/>
        </w:numPr>
        <w:tabs>
          <w:tab w:val="left" w:pos="982"/>
        </w:tabs>
        <w:spacing w:line="276" w:lineRule="auto"/>
        <w:ind w:firstLine="720"/>
        <w:jc w:val="both"/>
      </w:pPr>
      <w:bookmarkStart w:id="65" w:name="bookmark65"/>
      <w:bookmarkEnd w:id="65"/>
      <w:r>
        <w:t>сприяти збереженню та примноженню традицій</w:t>
      </w:r>
      <w:r w:rsidR="004023B6">
        <w:t xml:space="preserve"> гімназії</w:t>
      </w:r>
      <w:r>
        <w:t xml:space="preserve">, підвищувати престиж </w:t>
      </w:r>
      <w:r w:rsidR="004023B6">
        <w:t>гімназії</w:t>
      </w:r>
      <w:r>
        <w:t xml:space="preserve"> власними досягненнями у навчанні, науці, спорті, творчості;</w:t>
      </w:r>
    </w:p>
    <w:p w:rsidR="00E03ED7" w:rsidRDefault="007466DE" w:rsidP="00F21267">
      <w:pPr>
        <w:pStyle w:val="a4"/>
        <w:numPr>
          <w:ilvl w:val="0"/>
          <w:numId w:val="12"/>
        </w:numPr>
        <w:tabs>
          <w:tab w:val="left" w:pos="992"/>
        </w:tabs>
        <w:spacing w:line="276" w:lineRule="auto"/>
        <w:ind w:firstLine="720"/>
        <w:jc w:val="both"/>
      </w:pPr>
      <w:bookmarkStart w:id="66" w:name="bookmark66"/>
      <w:bookmarkEnd w:id="66"/>
      <w:r>
        <w:t xml:space="preserve">шанувати історію </w:t>
      </w:r>
      <w:r w:rsidR="004023B6">
        <w:t>гімназії</w:t>
      </w:r>
      <w:r>
        <w:t xml:space="preserve">, здобутки її визначних громадян,вчених, педагогів, випускників, сприяти розвитку позитивної репутації </w:t>
      </w:r>
      <w:r w:rsidR="004023B6">
        <w:t>гімназії</w:t>
      </w:r>
      <w:r>
        <w:t>;</w:t>
      </w:r>
    </w:p>
    <w:p w:rsidR="00E03ED7" w:rsidRPr="007A131F" w:rsidRDefault="007466DE" w:rsidP="007A131F">
      <w:pPr>
        <w:pStyle w:val="a4"/>
        <w:numPr>
          <w:ilvl w:val="0"/>
          <w:numId w:val="12"/>
        </w:numPr>
        <w:tabs>
          <w:tab w:val="left" w:pos="982"/>
        </w:tabs>
        <w:spacing w:line="276" w:lineRule="auto"/>
        <w:ind w:firstLine="720"/>
        <w:jc w:val="both"/>
      </w:pPr>
      <w:bookmarkStart w:id="67" w:name="bookmark67"/>
      <w:bookmarkEnd w:id="67"/>
      <w:r>
        <w:t xml:space="preserve">шанобливо ставитися до працівників </w:t>
      </w:r>
      <w:r w:rsidR="004023B6">
        <w:t>гімназії</w:t>
      </w:r>
      <w:r>
        <w:t xml:space="preserve">, звертатися до них за ім’ям </w:t>
      </w:r>
      <w:r w:rsidR="007A131F">
        <w:rPr>
          <w:bCs/>
        </w:rPr>
        <w:t>по батькові або на «Ви»;</w:t>
      </w:r>
    </w:p>
    <w:p w:rsidR="00E03ED7" w:rsidRDefault="007466DE" w:rsidP="00F21267">
      <w:pPr>
        <w:pStyle w:val="a4"/>
        <w:numPr>
          <w:ilvl w:val="0"/>
          <w:numId w:val="12"/>
        </w:numPr>
        <w:tabs>
          <w:tab w:val="left" w:pos="277"/>
        </w:tabs>
        <w:spacing w:line="276" w:lineRule="auto"/>
        <w:ind w:firstLine="700"/>
        <w:jc w:val="both"/>
      </w:pPr>
      <w:bookmarkStart w:id="68" w:name="bookmark68"/>
      <w:bookmarkEnd w:id="68"/>
      <w:r>
        <w:t>поважати честь і гідність інших осіб, навіть, якщо їх погляди відрізняються від ваших;</w:t>
      </w:r>
    </w:p>
    <w:p w:rsidR="00E03ED7" w:rsidRDefault="007466DE" w:rsidP="00F21267">
      <w:pPr>
        <w:pStyle w:val="a4"/>
        <w:numPr>
          <w:ilvl w:val="0"/>
          <w:numId w:val="12"/>
        </w:numPr>
        <w:tabs>
          <w:tab w:val="left" w:pos="987"/>
        </w:tabs>
        <w:spacing w:line="276" w:lineRule="auto"/>
        <w:ind w:firstLine="720"/>
        <w:jc w:val="both"/>
      </w:pPr>
      <w:bookmarkStart w:id="69" w:name="bookmark69"/>
      <w:bookmarkEnd w:id="69"/>
      <w:r>
        <w:t xml:space="preserve">відповідально ставитись до своїх обов’язків, вчасно та добросовісно </w:t>
      </w:r>
      <w:r>
        <w:lastRenderedPageBreak/>
        <w:t>виконувати домашні завдання;</w:t>
      </w:r>
    </w:p>
    <w:p w:rsidR="00E03ED7" w:rsidRDefault="007466DE" w:rsidP="00F21267">
      <w:pPr>
        <w:pStyle w:val="a4"/>
        <w:numPr>
          <w:ilvl w:val="0"/>
          <w:numId w:val="12"/>
        </w:numPr>
        <w:tabs>
          <w:tab w:val="left" w:pos="982"/>
        </w:tabs>
        <w:spacing w:line="276" w:lineRule="auto"/>
        <w:ind w:firstLine="720"/>
        <w:jc w:val="both"/>
      </w:pPr>
      <w:bookmarkStart w:id="70" w:name="bookmark70"/>
      <w:bookmarkEnd w:id="70"/>
      <w:r>
        <w:t>ефективно використовувати час навчальних занять для досягнення навчальних цілей, не марнуючи його на інші сторонні речі;</w:t>
      </w:r>
    </w:p>
    <w:p w:rsidR="00E03ED7" w:rsidRDefault="007466DE" w:rsidP="00F21267">
      <w:pPr>
        <w:pStyle w:val="a4"/>
        <w:numPr>
          <w:ilvl w:val="0"/>
          <w:numId w:val="12"/>
        </w:numPr>
        <w:tabs>
          <w:tab w:val="left" w:pos="992"/>
        </w:tabs>
        <w:spacing w:line="276" w:lineRule="auto"/>
        <w:ind w:firstLine="720"/>
        <w:jc w:val="both"/>
      </w:pPr>
      <w:bookmarkStart w:id="71" w:name="bookmark71"/>
      <w:bookmarkEnd w:id="71"/>
      <w:r>
        <w:t>активно займатись самоосвітою, використовуючи рекомендації вчителів, опрацьовуючи додаткову літературу, використовуючи всі можливості для отримання необхідних знань.;</w:t>
      </w:r>
    </w:p>
    <w:p w:rsidR="00E03ED7" w:rsidRDefault="007466DE" w:rsidP="00F21267">
      <w:pPr>
        <w:pStyle w:val="a4"/>
        <w:spacing w:line="276" w:lineRule="auto"/>
        <w:ind w:firstLine="720"/>
        <w:jc w:val="both"/>
      </w:pPr>
      <w:r>
        <w:t>-у разі виникнення труднощів під час виконання навчальних чи творчих завдань звертатись до інших за допомогою, яка є у межах прийнятного, наприклад, щодо редагування тексту, обговорення власних ідей тощо;</w:t>
      </w:r>
    </w:p>
    <w:p w:rsidR="00E03ED7" w:rsidRDefault="007466DE" w:rsidP="00F21267">
      <w:pPr>
        <w:pStyle w:val="a4"/>
        <w:numPr>
          <w:ilvl w:val="0"/>
          <w:numId w:val="12"/>
        </w:numPr>
        <w:tabs>
          <w:tab w:val="left" w:pos="997"/>
        </w:tabs>
        <w:spacing w:line="276" w:lineRule="auto"/>
        <w:ind w:firstLine="720"/>
        <w:jc w:val="both"/>
      </w:pPr>
      <w:bookmarkStart w:id="72" w:name="bookmark72"/>
      <w:bookmarkEnd w:id="72"/>
      <w:r>
        <w:t>піклуватися про чистоту власної мови;</w:t>
      </w:r>
    </w:p>
    <w:p w:rsidR="00E03ED7" w:rsidRDefault="007466DE" w:rsidP="00F21267">
      <w:pPr>
        <w:pStyle w:val="a4"/>
        <w:numPr>
          <w:ilvl w:val="0"/>
          <w:numId w:val="12"/>
        </w:numPr>
        <w:tabs>
          <w:tab w:val="left" w:pos="992"/>
        </w:tabs>
        <w:spacing w:after="320" w:line="276" w:lineRule="auto"/>
        <w:ind w:firstLine="720"/>
        <w:jc w:val="both"/>
      </w:pPr>
      <w:bookmarkStart w:id="73" w:name="bookmark73"/>
      <w:bookmarkEnd w:id="73"/>
      <w:r>
        <w:t>інформувати педагогічних працівників та осіб, що навчаються, про недопустимість порушення норм і правил академічної доброчесності.</w:t>
      </w:r>
    </w:p>
    <w:p w:rsidR="00E03ED7" w:rsidRDefault="007466DE" w:rsidP="007A131F">
      <w:pPr>
        <w:pStyle w:val="a4"/>
        <w:numPr>
          <w:ilvl w:val="0"/>
          <w:numId w:val="7"/>
        </w:numPr>
        <w:tabs>
          <w:tab w:val="left" w:pos="1088"/>
        </w:tabs>
        <w:spacing w:after="40" w:line="276" w:lineRule="auto"/>
        <w:ind w:firstLine="720"/>
        <w:jc w:val="both"/>
      </w:pPr>
      <w:bookmarkStart w:id="74" w:name="bookmark74"/>
      <w:bookmarkEnd w:id="74"/>
      <w:r>
        <w:t xml:space="preserve">Для запобігання конфлікту інтересів, пов’язаного із неакадемічним </w:t>
      </w:r>
      <w:r w:rsidR="007A131F">
        <w:rPr>
          <w:bCs/>
        </w:rPr>
        <w:t>характером відносин, педагогічному працівникові слід уникати двозначних</w:t>
      </w:r>
      <w:r>
        <w:t>відносин з учнями, у тому числі протидіяти прямому чи опосередкованому отриманню подарунків або послуг в обмін на рішення і дії, що належать до компетенції педагогічного працівника.</w:t>
      </w:r>
    </w:p>
    <w:p w:rsidR="00E03ED7" w:rsidRDefault="007466DE" w:rsidP="007A131F">
      <w:pPr>
        <w:pStyle w:val="a4"/>
        <w:numPr>
          <w:ilvl w:val="0"/>
          <w:numId w:val="7"/>
        </w:numPr>
        <w:tabs>
          <w:tab w:val="left" w:pos="1217"/>
        </w:tabs>
        <w:spacing w:line="276" w:lineRule="auto"/>
        <w:ind w:firstLine="720"/>
        <w:jc w:val="both"/>
      </w:pPr>
      <w:bookmarkStart w:id="75" w:name="bookmark75"/>
      <w:bookmarkEnd w:id="75"/>
      <w:r>
        <w:t>За порушення правил академічної доброчесності педагогічні працівники притягуються до таких форм відповідальності:</w:t>
      </w:r>
    </w:p>
    <w:p w:rsidR="00E03ED7" w:rsidRDefault="007466DE" w:rsidP="00F21267">
      <w:pPr>
        <w:pStyle w:val="a4"/>
        <w:numPr>
          <w:ilvl w:val="0"/>
          <w:numId w:val="12"/>
        </w:numPr>
        <w:tabs>
          <w:tab w:val="left" w:pos="992"/>
        </w:tabs>
        <w:spacing w:line="276" w:lineRule="auto"/>
        <w:ind w:firstLine="720"/>
        <w:jc w:val="both"/>
      </w:pPr>
      <w:bookmarkStart w:id="76" w:name="bookmark76"/>
      <w:bookmarkEnd w:id="76"/>
      <w:r>
        <w:t>дисциплінарна, адміністративна, кримінальна;</w:t>
      </w:r>
    </w:p>
    <w:p w:rsidR="00E03ED7" w:rsidRDefault="007466DE" w:rsidP="00F21267">
      <w:pPr>
        <w:pStyle w:val="a4"/>
        <w:spacing w:line="276" w:lineRule="auto"/>
        <w:ind w:firstLine="720"/>
        <w:jc w:val="both"/>
      </w:pPr>
      <w:r>
        <w:t>_ звільнення з роботи;</w:t>
      </w:r>
    </w:p>
    <w:p w:rsidR="00E03ED7" w:rsidRDefault="007466DE" w:rsidP="00F21267">
      <w:pPr>
        <w:pStyle w:val="a4"/>
        <w:numPr>
          <w:ilvl w:val="0"/>
          <w:numId w:val="12"/>
        </w:numPr>
        <w:tabs>
          <w:tab w:val="left" w:pos="992"/>
        </w:tabs>
        <w:spacing w:line="276" w:lineRule="auto"/>
        <w:ind w:firstLine="720"/>
        <w:jc w:val="both"/>
      </w:pPr>
      <w:bookmarkStart w:id="77" w:name="bookmark77"/>
      <w:bookmarkEnd w:id="77"/>
      <w:r>
        <w:t>відмова в присвоєнні або Позбавлення присвоєного педагогічного звання, кваліфікаційної категорії;</w:t>
      </w:r>
    </w:p>
    <w:p w:rsidR="00E03ED7" w:rsidRDefault="007466DE" w:rsidP="00F21267">
      <w:pPr>
        <w:pStyle w:val="a4"/>
        <w:numPr>
          <w:ilvl w:val="0"/>
          <w:numId w:val="12"/>
        </w:numPr>
        <w:tabs>
          <w:tab w:val="left" w:pos="997"/>
        </w:tabs>
        <w:spacing w:after="300" w:line="276" w:lineRule="auto"/>
        <w:ind w:firstLine="720"/>
        <w:jc w:val="both"/>
      </w:pPr>
      <w:bookmarkStart w:id="78" w:name="bookmark78"/>
      <w:bookmarkEnd w:id="78"/>
      <w:r>
        <w:t>інші форми відповідно до вимог чинного законодавства України.</w:t>
      </w:r>
    </w:p>
    <w:p w:rsidR="00E03ED7" w:rsidRDefault="007466DE" w:rsidP="007A131F">
      <w:pPr>
        <w:pStyle w:val="a4"/>
        <w:numPr>
          <w:ilvl w:val="0"/>
          <w:numId w:val="7"/>
        </w:numPr>
        <w:tabs>
          <w:tab w:val="left" w:pos="1093"/>
        </w:tabs>
        <w:spacing w:line="276" w:lineRule="auto"/>
        <w:ind w:firstLine="720"/>
        <w:jc w:val="both"/>
      </w:pPr>
      <w:bookmarkStart w:id="79" w:name="bookmark79"/>
      <w:bookmarkEnd w:id="79"/>
      <w:r>
        <w:t>За порушення правил академічної доброчесності учні притягуються до таких форм відповідальності:</w:t>
      </w:r>
    </w:p>
    <w:p w:rsidR="00E03ED7" w:rsidRDefault="007466DE" w:rsidP="00F21267">
      <w:pPr>
        <w:pStyle w:val="a4"/>
        <w:numPr>
          <w:ilvl w:val="0"/>
          <w:numId w:val="12"/>
        </w:numPr>
        <w:tabs>
          <w:tab w:val="left" w:pos="997"/>
        </w:tabs>
        <w:spacing w:line="276" w:lineRule="auto"/>
        <w:ind w:firstLine="720"/>
        <w:jc w:val="both"/>
      </w:pPr>
      <w:bookmarkStart w:id="80" w:name="bookmark80"/>
      <w:bookmarkEnd w:id="80"/>
      <w:r>
        <w:t xml:space="preserve">зауваження класного керівника, вчителя та працівників </w:t>
      </w:r>
      <w:r w:rsidR="00194206">
        <w:t>гімназії</w:t>
      </w:r>
      <w:r>
        <w:t>;</w:t>
      </w:r>
    </w:p>
    <w:p w:rsidR="00E03ED7" w:rsidRDefault="007466DE" w:rsidP="00F21267">
      <w:pPr>
        <w:pStyle w:val="a4"/>
        <w:numPr>
          <w:ilvl w:val="0"/>
          <w:numId w:val="12"/>
        </w:numPr>
        <w:tabs>
          <w:tab w:val="left" w:pos="997"/>
        </w:tabs>
        <w:spacing w:line="276" w:lineRule="auto"/>
        <w:ind w:firstLine="720"/>
        <w:jc w:val="both"/>
      </w:pPr>
      <w:bookmarkStart w:id="81" w:name="bookmark81"/>
      <w:bookmarkEnd w:id="81"/>
      <w:r>
        <w:t xml:space="preserve">зауваження адміністрації </w:t>
      </w:r>
      <w:r w:rsidR="00194206">
        <w:t>гімназії</w:t>
      </w:r>
      <w:r>
        <w:t>;</w:t>
      </w:r>
    </w:p>
    <w:p w:rsidR="00E03ED7" w:rsidRDefault="007A131F" w:rsidP="007A131F">
      <w:pPr>
        <w:pStyle w:val="a4"/>
        <w:numPr>
          <w:ilvl w:val="0"/>
          <w:numId w:val="12"/>
        </w:numPr>
        <w:spacing w:line="276" w:lineRule="auto"/>
        <w:ind w:firstLine="720"/>
        <w:jc w:val="both"/>
      </w:pPr>
      <w:r>
        <w:t>зауваження</w:t>
      </w:r>
      <w:r w:rsidR="007466DE">
        <w:t xml:space="preserve"> адміністрації </w:t>
      </w:r>
      <w:r>
        <w:t>ліцею</w:t>
      </w:r>
      <w:r w:rsidR="00476C7F">
        <w:t>, яке зроблене</w:t>
      </w:r>
      <w:r w:rsidR="007466DE">
        <w:t xml:space="preserve"> на  лінійні</w:t>
      </w:r>
      <w:r w:rsidR="00194206">
        <w:t xml:space="preserve"> в гімназії</w:t>
      </w:r>
      <w:r w:rsidR="007466DE">
        <w:t>;</w:t>
      </w:r>
    </w:p>
    <w:p w:rsidR="00E03ED7" w:rsidRDefault="007466DE" w:rsidP="00F21267">
      <w:pPr>
        <w:pStyle w:val="a4"/>
        <w:numPr>
          <w:ilvl w:val="0"/>
          <w:numId w:val="12"/>
        </w:numPr>
        <w:tabs>
          <w:tab w:val="left" w:pos="992"/>
        </w:tabs>
        <w:spacing w:line="276" w:lineRule="auto"/>
        <w:ind w:firstLine="720"/>
        <w:jc w:val="both"/>
      </w:pPr>
      <w:bookmarkStart w:id="82" w:name="bookmark82"/>
      <w:bookmarkEnd w:id="82"/>
      <w:r>
        <w:t>заслуховування на раді учнівського самоврядування, батьківських зборах, педагогічній раді якщо учень не виконує своїх учнівських обов'язків;</w:t>
      </w:r>
    </w:p>
    <w:p w:rsidR="00E03ED7" w:rsidRDefault="007466DE" w:rsidP="00F21267">
      <w:pPr>
        <w:pStyle w:val="a4"/>
        <w:numPr>
          <w:ilvl w:val="0"/>
          <w:numId w:val="12"/>
        </w:numPr>
        <w:tabs>
          <w:tab w:val="left" w:pos="987"/>
        </w:tabs>
        <w:spacing w:after="300" w:line="276" w:lineRule="auto"/>
        <w:ind w:firstLine="720"/>
        <w:jc w:val="both"/>
      </w:pPr>
      <w:bookmarkStart w:id="83" w:name="bookmark83"/>
      <w:bookmarkEnd w:id="83"/>
      <w:r>
        <w:t xml:space="preserve">позбавлення права брати участь в позакласних заходах, представляти </w:t>
      </w:r>
      <w:r w:rsidR="00194206">
        <w:t>гімназію</w:t>
      </w:r>
      <w:r>
        <w:t xml:space="preserve"> за її межами за рішенням ради учнівського самоврядування, педагогічної ради.</w:t>
      </w:r>
    </w:p>
    <w:p w:rsidR="00E03ED7" w:rsidRDefault="007466DE" w:rsidP="007A131F">
      <w:pPr>
        <w:pStyle w:val="a4"/>
        <w:numPr>
          <w:ilvl w:val="0"/>
          <w:numId w:val="7"/>
        </w:numPr>
        <w:tabs>
          <w:tab w:val="left" w:pos="1083"/>
        </w:tabs>
        <w:spacing w:after="300" w:line="276" w:lineRule="auto"/>
        <w:ind w:firstLine="720"/>
        <w:jc w:val="both"/>
      </w:pPr>
      <w:bookmarkStart w:id="84" w:name="bookmark84"/>
      <w:bookmarkEnd w:id="84"/>
      <w:r>
        <w:t>Виконання покарання може бути відкладеним на час виправного строку (не більш, ніж на місяць), якщо учня бере на поруки класний керівник, батьківський комітет, педагогічна рада, будь-яка громадська організація.</w:t>
      </w:r>
    </w:p>
    <w:p w:rsidR="00E03ED7" w:rsidRDefault="007466DE" w:rsidP="007A131F">
      <w:pPr>
        <w:pStyle w:val="a4"/>
        <w:numPr>
          <w:ilvl w:val="0"/>
          <w:numId w:val="7"/>
        </w:numPr>
        <w:tabs>
          <w:tab w:val="left" w:pos="1227"/>
        </w:tabs>
        <w:spacing w:after="300" w:line="276" w:lineRule="auto"/>
        <w:ind w:firstLine="720"/>
        <w:jc w:val="both"/>
      </w:pPr>
      <w:bookmarkStart w:id="85" w:name="bookmark85"/>
      <w:bookmarkEnd w:id="85"/>
      <w:r>
        <w:lastRenderedPageBreak/>
        <w:t xml:space="preserve">Учень має право на зняття стягнення шляхом суспільно корисної праці на благо школи, шляхом усвідомлення та виправлення своєї провини на засадах визначених статутом </w:t>
      </w:r>
      <w:r w:rsidR="00194206">
        <w:t>гімназії</w:t>
      </w:r>
      <w:r>
        <w:t>.</w:t>
      </w:r>
    </w:p>
    <w:p w:rsidR="00476C7F" w:rsidRDefault="00476C7F" w:rsidP="00476C7F">
      <w:pPr>
        <w:pStyle w:val="a4"/>
        <w:tabs>
          <w:tab w:val="left" w:pos="1227"/>
        </w:tabs>
        <w:spacing w:after="300" w:line="276" w:lineRule="auto"/>
        <w:jc w:val="both"/>
      </w:pPr>
    </w:p>
    <w:p w:rsidR="00476C7F" w:rsidRDefault="00476C7F" w:rsidP="00476C7F">
      <w:pPr>
        <w:pStyle w:val="a4"/>
        <w:tabs>
          <w:tab w:val="left" w:pos="1227"/>
        </w:tabs>
        <w:spacing w:after="300" w:line="276" w:lineRule="auto"/>
        <w:jc w:val="both"/>
      </w:pPr>
    </w:p>
    <w:p w:rsidR="00476C7F" w:rsidRDefault="00476C7F" w:rsidP="00476C7F">
      <w:pPr>
        <w:pStyle w:val="a4"/>
        <w:tabs>
          <w:tab w:val="left" w:pos="1227"/>
        </w:tabs>
        <w:spacing w:after="300" w:line="276" w:lineRule="auto"/>
        <w:jc w:val="both"/>
      </w:pPr>
    </w:p>
    <w:p w:rsidR="00476C7F" w:rsidRDefault="00476C7F" w:rsidP="00476C7F">
      <w:pPr>
        <w:pStyle w:val="a4"/>
        <w:tabs>
          <w:tab w:val="left" w:pos="1227"/>
        </w:tabs>
        <w:spacing w:after="300" w:line="276" w:lineRule="auto"/>
        <w:jc w:val="both"/>
      </w:pPr>
    </w:p>
    <w:p w:rsidR="00476C7F" w:rsidRDefault="00476C7F" w:rsidP="00476C7F">
      <w:pPr>
        <w:pStyle w:val="a4"/>
        <w:tabs>
          <w:tab w:val="left" w:pos="1227"/>
        </w:tabs>
        <w:spacing w:after="300" w:line="276" w:lineRule="auto"/>
        <w:jc w:val="both"/>
      </w:pPr>
    </w:p>
    <w:p w:rsidR="00476C7F" w:rsidRDefault="00476C7F" w:rsidP="00476C7F">
      <w:pPr>
        <w:pStyle w:val="a4"/>
        <w:tabs>
          <w:tab w:val="left" w:pos="1227"/>
        </w:tabs>
        <w:spacing w:after="300" w:line="276" w:lineRule="auto"/>
        <w:jc w:val="both"/>
      </w:pPr>
    </w:p>
    <w:p w:rsidR="00476C7F" w:rsidRDefault="00476C7F" w:rsidP="00476C7F">
      <w:pPr>
        <w:pStyle w:val="a4"/>
        <w:tabs>
          <w:tab w:val="left" w:pos="1227"/>
        </w:tabs>
        <w:spacing w:after="300" w:line="276" w:lineRule="auto"/>
        <w:jc w:val="both"/>
      </w:pPr>
    </w:p>
    <w:p w:rsidR="00476C7F" w:rsidRDefault="00476C7F" w:rsidP="00476C7F">
      <w:pPr>
        <w:pStyle w:val="a4"/>
        <w:tabs>
          <w:tab w:val="left" w:pos="1227"/>
        </w:tabs>
        <w:spacing w:after="300" w:line="276" w:lineRule="auto"/>
        <w:jc w:val="both"/>
      </w:pPr>
    </w:p>
    <w:p w:rsidR="00476C7F" w:rsidRDefault="00476C7F" w:rsidP="00476C7F">
      <w:pPr>
        <w:pStyle w:val="a4"/>
        <w:tabs>
          <w:tab w:val="left" w:pos="1227"/>
        </w:tabs>
        <w:spacing w:after="300" w:line="276" w:lineRule="auto"/>
        <w:jc w:val="both"/>
      </w:pPr>
    </w:p>
    <w:p w:rsidR="00476C7F" w:rsidRDefault="00476C7F" w:rsidP="00476C7F">
      <w:pPr>
        <w:pStyle w:val="a4"/>
        <w:tabs>
          <w:tab w:val="left" w:pos="1227"/>
        </w:tabs>
        <w:spacing w:after="300" w:line="276" w:lineRule="auto"/>
        <w:jc w:val="both"/>
      </w:pPr>
    </w:p>
    <w:p w:rsidR="00476C7F" w:rsidRDefault="00476C7F" w:rsidP="00476C7F">
      <w:pPr>
        <w:pStyle w:val="a4"/>
        <w:tabs>
          <w:tab w:val="left" w:pos="1227"/>
        </w:tabs>
        <w:spacing w:after="300" w:line="276" w:lineRule="auto"/>
        <w:jc w:val="both"/>
      </w:pPr>
    </w:p>
    <w:p w:rsidR="00476C7F" w:rsidRDefault="00476C7F" w:rsidP="00476C7F">
      <w:pPr>
        <w:pStyle w:val="a4"/>
        <w:tabs>
          <w:tab w:val="left" w:pos="1227"/>
        </w:tabs>
        <w:spacing w:after="300" w:line="276" w:lineRule="auto"/>
        <w:jc w:val="both"/>
      </w:pPr>
    </w:p>
    <w:p w:rsidR="00476C7F" w:rsidRDefault="00476C7F" w:rsidP="00476C7F">
      <w:pPr>
        <w:pStyle w:val="a4"/>
        <w:tabs>
          <w:tab w:val="left" w:pos="1227"/>
        </w:tabs>
        <w:spacing w:after="300" w:line="276" w:lineRule="auto"/>
        <w:jc w:val="both"/>
      </w:pPr>
    </w:p>
    <w:p w:rsidR="00476C7F" w:rsidRDefault="00476C7F" w:rsidP="00476C7F">
      <w:pPr>
        <w:pStyle w:val="a4"/>
        <w:tabs>
          <w:tab w:val="left" w:pos="1227"/>
        </w:tabs>
        <w:spacing w:after="300" w:line="276" w:lineRule="auto"/>
        <w:jc w:val="both"/>
      </w:pPr>
    </w:p>
    <w:p w:rsidR="00476C7F" w:rsidRDefault="00476C7F" w:rsidP="00476C7F">
      <w:pPr>
        <w:pStyle w:val="a4"/>
        <w:tabs>
          <w:tab w:val="left" w:pos="1227"/>
        </w:tabs>
        <w:spacing w:after="300" w:line="276" w:lineRule="auto"/>
        <w:jc w:val="both"/>
      </w:pPr>
    </w:p>
    <w:p w:rsidR="00476C7F" w:rsidRDefault="00476C7F" w:rsidP="00476C7F">
      <w:pPr>
        <w:pStyle w:val="a4"/>
        <w:tabs>
          <w:tab w:val="left" w:pos="1227"/>
        </w:tabs>
        <w:spacing w:after="300" w:line="276" w:lineRule="auto"/>
        <w:jc w:val="both"/>
      </w:pPr>
    </w:p>
    <w:p w:rsidR="00476C7F" w:rsidRDefault="00476C7F" w:rsidP="00476C7F">
      <w:pPr>
        <w:pStyle w:val="a4"/>
        <w:tabs>
          <w:tab w:val="left" w:pos="1227"/>
        </w:tabs>
        <w:spacing w:after="300" w:line="276" w:lineRule="auto"/>
        <w:jc w:val="both"/>
      </w:pPr>
    </w:p>
    <w:p w:rsidR="00476C7F" w:rsidRDefault="00476C7F" w:rsidP="00476C7F">
      <w:pPr>
        <w:pStyle w:val="a4"/>
        <w:tabs>
          <w:tab w:val="left" w:pos="1227"/>
        </w:tabs>
        <w:spacing w:after="300" w:line="276" w:lineRule="auto"/>
        <w:jc w:val="both"/>
      </w:pPr>
    </w:p>
    <w:p w:rsidR="00476C7F" w:rsidRDefault="00476C7F" w:rsidP="00476C7F">
      <w:pPr>
        <w:pStyle w:val="a4"/>
        <w:tabs>
          <w:tab w:val="left" w:pos="1227"/>
        </w:tabs>
        <w:spacing w:after="300" w:line="276" w:lineRule="auto"/>
        <w:jc w:val="both"/>
      </w:pPr>
    </w:p>
    <w:p w:rsidR="00476C7F" w:rsidRDefault="00476C7F" w:rsidP="00476C7F">
      <w:pPr>
        <w:pStyle w:val="a4"/>
        <w:tabs>
          <w:tab w:val="left" w:pos="1227"/>
        </w:tabs>
        <w:spacing w:after="300" w:line="276" w:lineRule="auto"/>
        <w:jc w:val="both"/>
      </w:pPr>
    </w:p>
    <w:p w:rsidR="00E03ED7" w:rsidRPr="00476C7F" w:rsidRDefault="007466DE" w:rsidP="00F21267">
      <w:pPr>
        <w:pStyle w:val="a4"/>
        <w:numPr>
          <w:ilvl w:val="0"/>
          <w:numId w:val="5"/>
        </w:numPr>
        <w:tabs>
          <w:tab w:val="left" w:pos="522"/>
        </w:tabs>
        <w:spacing w:after="300" w:line="276" w:lineRule="auto"/>
        <w:ind w:firstLine="0"/>
        <w:jc w:val="center"/>
        <w:rPr>
          <w:b/>
        </w:rPr>
      </w:pPr>
      <w:bookmarkStart w:id="86" w:name="bookmark86"/>
      <w:bookmarkEnd w:id="86"/>
      <w:r w:rsidRPr="00476C7F">
        <w:rPr>
          <w:b/>
        </w:rPr>
        <w:lastRenderedPageBreak/>
        <w:t>Заключні положення</w:t>
      </w:r>
    </w:p>
    <w:p w:rsidR="00E03ED7" w:rsidRDefault="007466DE" w:rsidP="00F21267">
      <w:pPr>
        <w:pStyle w:val="a4"/>
        <w:spacing w:after="620" w:line="276" w:lineRule="auto"/>
        <w:ind w:firstLine="720"/>
        <w:jc w:val="both"/>
      </w:pPr>
      <w:r>
        <w:t>1. Члени шкільного колективу зобов’язані знати це Положення. Незнання або нерозуміння норм Положення саме по собі не звільняє від відповідальності.</w:t>
      </w:r>
    </w:p>
    <w:p w:rsidR="00476C7F" w:rsidRDefault="00476C7F" w:rsidP="00476C7F">
      <w:pPr>
        <w:pStyle w:val="a4"/>
        <w:spacing w:line="276" w:lineRule="auto"/>
        <w:ind w:firstLine="720"/>
        <w:jc w:val="both"/>
      </w:pPr>
      <w:r>
        <w:t>2. Моніторинг дотримання моральних та правових норм цього Положення</w:t>
      </w:r>
    </w:p>
    <w:p w:rsidR="00E03ED7" w:rsidRDefault="007466DE" w:rsidP="00F21267">
      <w:pPr>
        <w:pStyle w:val="a4"/>
        <w:spacing w:after="300" w:line="276" w:lineRule="auto"/>
        <w:ind w:firstLine="0"/>
        <w:jc w:val="both"/>
      </w:pPr>
      <w:r>
        <w:t>здійснюється адміністрацією школи та органами учнівського самоврядування.</w:t>
      </w:r>
    </w:p>
    <w:p w:rsidR="00E03ED7" w:rsidRDefault="007466DE" w:rsidP="00F21267">
      <w:pPr>
        <w:pStyle w:val="a4"/>
        <w:spacing w:after="300" w:line="276" w:lineRule="auto"/>
        <w:ind w:firstLine="720"/>
        <w:jc w:val="both"/>
      </w:pPr>
      <w:r>
        <w:t xml:space="preserve">3. Член колективу, який став свідком або має серйозну причину вважати, що стався факт порушення цього Положення, повинен повідомити про це адміністрацію </w:t>
      </w:r>
      <w:r w:rsidR="00476C7F">
        <w:t>ліцею</w:t>
      </w:r>
      <w:r>
        <w:t>. Неприйнятно подавати (підтримувати подання) безпідставні скарги або скарги без підпису.</w:t>
      </w:r>
    </w:p>
    <w:p w:rsidR="00E03ED7" w:rsidRDefault="007466DE" w:rsidP="00476C7F">
      <w:pPr>
        <w:pStyle w:val="a4"/>
        <w:numPr>
          <w:ilvl w:val="0"/>
          <w:numId w:val="16"/>
        </w:numPr>
        <w:tabs>
          <w:tab w:val="left" w:pos="1078"/>
        </w:tabs>
        <w:spacing w:after="300" w:line="276" w:lineRule="auto"/>
        <w:ind w:left="142" w:firstLine="0"/>
        <w:jc w:val="both"/>
      </w:pPr>
      <w:bookmarkStart w:id="87" w:name="bookmark87"/>
      <w:bookmarkEnd w:id="87"/>
      <w:r>
        <w:t xml:space="preserve">Якщо учень чи працівник має сумніви або непевність, що його дії або </w:t>
      </w:r>
      <w:r w:rsidR="00476C7F">
        <w:t>бездіяльність можуть порушити Положення, він може звернутися за</w:t>
      </w:r>
      <w:r>
        <w:t xml:space="preserve">консультацією до адміністрації </w:t>
      </w:r>
      <w:r w:rsidR="00194206">
        <w:t>гімназії</w:t>
      </w:r>
      <w:r>
        <w:t>.</w:t>
      </w:r>
    </w:p>
    <w:p w:rsidR="00E03ED7" w:rsidRDefault="007466DE" w:rsidP="00476C7F">
      <w:pPr>
        <w:pStyle w:val="a4"/>
        <w:numPr>
          <w:ilvl w:val="0"/>
          <w:numId w:val="16"/>
        </w:numPr>
        <w:tabs>
          <w:tab w:val="left" w:pos="1088"/>
        </w:tabs>
        <w:spacing w:after="340" w:line="276" w:lineRule="auto"/>
        <w:ind w:left="0" w:firstLine="0"/>
        <w:jc w:val="both"/>
      </w:pPr>
      <w:bookmarkStart w:id="88" w:name="bookmark88"/>
      <w:bookmarkEnd w:id="88"/>
      <w:r>
        <w:t>Пропозиції щодо змін та доповнення до Положення може внести будь- який член колективу. Такі пропозиції розглядаються на педагогічній раді.</w:t>
      </w:r>
    </w:p>
    <w:p w:rsidR="00E03ED7" w:rsidRPr="00476C7F" w:rsidRDefault="00476C7F" w:rsidP="00476C7F">
      <w:pPr>
        <w:pStyle w:val="20"/>
        <w:numPr>
          <w:ilvl w:val="0"/>
          <w:numId w:val="16"/>
        </w:numPr>
        <w:tabs>
          <w:tab w:val="left" w:pos="4128"/>
          <w:tab w:val="left" w:pos="6211"/>
        </w:tabs>
        <w:spacing w:after="0"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Це Положення і зміни до нього затверджуються рішенням педагогічної </w:t>
      </w:r>
    </w:p>
    <w:p w:rsidR="00E03ED7" w:rsidRDefault="007466DE" w:rsidP="00F21267">
      <w:pPr>
        <w:pStyle w:val="a4"/>
        <w:spacing w:line="276" w:lineRule="auto"/>
        <w:ind w:firstLine="0"/>
      </w:pPr>
      <w:r>
        <w:t>ради школи та вводиться в дію наказом</w:t>
      </w:r>
      <w:r w:rsidR="00194206">
        <w:t xml:space="preserve"> </w:t>
      </w:r>
      <w:r>
        <w:t>директора школи.</w:t>
      </w:r>
    </w:p>
    <w:p w:rsidR="00E03ED7" w:rsidRDefault="007466DE" w:rsidP="00F21267">
      <w:pPr>
        <w:pStyle w:val="a4"/>
        <w:spacing w:after="180" w:line="276" w:lineRule="auto"/>
        <w:ind w:firstLine="720"/>
        <w:jc w:val="both"/>
      </w:pPr>
      <w:r>
        <w:t>Пункти, що стосуються учнів обговорюються в органах учнівського самоврядування.</w:t>
      </w:r>
    </w:p>
    <w:p w:rsidR="00F21267" w:rsidRDefault="00F21267">
      <w:pPr>
        <w:pStyle w:val="a4"/>
        <w:spacing w:after="180" w:line="276" w:lineRule="auto"/>
        <w:ind w:firstLine="720"/>
        <w:jc w:val="both"/>
      </w:pPr>
    </w:p>
    <w:sectPr w:rsidR="00F21267" w:rsidSect="00194206">
      <w:pgSz w:w="11900" w:h="16840"/>
      <w:pgMar w:top="1225" w:right="485" w:bottom="881" w:left="1618" w:header="797" w:footer="453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C99" w:rsidRDefault="00BE3C99">
      <w:r>
        <w:separator/>
      </w:r>
    </w:p>
  </w:endnote>
  <w:endnote w:type="continuationSeparator" w:id="0">
    <w:p w:rsidR="00BE3C99" w:rsidRDefault="00BE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C99" w:rsidRDefault="00BE3C99"/>
  </w:footnote>
  <w:footnote w:type="continuationSeparator" w:id="0">
    <w:p w:rsidR="00BE3C99" w:rsidRDefault="00BE3C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7163A"/>
    <w:multiLevelType w:val="multilevel"/>
    <w:tmpl w:val="C1CE8F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439C5"/>
    <w:multiLevelType w:val="multilevel"/>
    <w:tmpl w:val="F1DC2F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027E59"/>
    <w:multiLevelType w:val="multilevel"/>
    <w:tmpl w:val="F56CD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352980"/>
    <w:multiLevelType w:val="multilevel"/>
    <w:tmpl w:val="9E269AE8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1A07F2"/>
    <w:multiLevelType w:val="multilevel"/>
    <w:tmpl w:val="9FD4227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2D5F52"/>
    <w:multiLevelType w:val="multilevel"/>
    <w:tmpl w:val="2960B7C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8B3A39"/>
    <w:multiLevelType w:val="hybridMultilevel"/>
    <w:tmpl w:val="92C62C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32283"/>
    <w:multiLevelType w:val="multilevel"/>
    <w:tmpl w:val="477CE422"/>
    <w:lvl w:ilvl="0">
      <w:start w:val="9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E12820"/>
    <w:multiLevelType w:val="multilevel"/>
    <w:tmpl w:val="F850A88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7477AE"/>
    <w:multiLevelType w:val="multilevel"/>
    <w:tmpl w:val="5BB228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C85DC9"/>
    <w:multiLevelType w:val="multilevel"/>
    <w:tmpl w:val="3FFE68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062164"/>
    <w:multiLevelType w:val="hybridMultilevel"/>
    <w:tmpl w:val="B99629EE"/>
    <w:lvl w:ilvl="0" w:tplc="76C6FD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4D463C"/>
    <w:multiLevelType w:val="multilevel"/>
    <w:tmpl w:val="796A4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AB3741"/>
    <w:multiLevelType w:val="hybridMultilevel"/>
    <w:tmpl w:val="BB98375C"/>
    <w:lvl w:ilvl="0" w:tplc="541AED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C97D0B"/>
    <w:multiLevelType w:val="multilevel"/>
    <w:tmpl w:val="A894C74A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A91018"/>
    <w:multiLevelType w:val="multilevel"/>
    <w:tmpl w:val="22AC9F1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3"/>
  </w:num>
  <w:num w:numId="5">
    <w:abstractNumId w:val="4"/>
  </w:num>
  <w:num w:numId="6">
    <w:abstractNumId w:val="2"/>
  </w:num>
  <w:num w:numId="7">
    <w:abstractNumId w:val="8"/>
  </w:num>
  <w:num w:numId="8">
    <w:abstractNumId w:val="15"/>
  </w:num>
  <w:num w:numId="9">
    <w:abstractNumId w:val="7"/>
  </w:num>
  <w:num w:numId="10">
    <w:abstractNumId w:val="10"/>
  </w:num>
  <w:num w:numId="11">
    <w:abstractNumId w:val="14"/>
  </w:num>
  <w:num w:numId="12">
    <w:abstractNumId w:val="0"/>
  </w:num>
  <w:num w:numId="13">
    <w:abstractNumId w:val="1"/>
  </w:num>
  <w:num w:numId="14">
    <w:abstractNumId w:val="11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ED7"/>
    <w:rsid w:val="00194206"/>
    <w:rsid w:val="002739C7"/>
    <w:rsid w:val="004023B6"/>
    <w:rsid w:val="00476C7F"/>
    <w:rsid w:val="004F043D"/>
    <w:rsid w:val="00606C50"/>
    <w:rsid w:val="007466DE"/>
    <w:rsid w:val="007A131F"/>
    <w:rsid w:val="00920457"/>
    <w:rsid w:val="00BE3C99"/>
    <w:rsid w:val="00C2557C"/>
    <w:rsid w:val="00C54E29"/>
    <w:rsid w:val="00E03ED7"/>
    <w:rsid w:val="00E70A0E"/>
    <w:rsid w:val="00ED5752"/>
    <w:rsid w:val="00F21267"/>
    <w:rsid w:val="00F430E4"/>
    <w:rsid w:val="00FF5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E2AD8C-DC14-497A-B1F5-46457151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Основни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2"/>
      <w:szCs w:val="72"/>
      <w:u w:val="none"/>
      <w:shd w:val="clear" w:color="auto" w:fill="auto"/>
    </w:rPr>
  </w:style>
  <w:style w:type="character" w:customStyle="1" w:styleId="a5">
    <w:name w:val="Підпис до зображення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5">
    <w:name w:val="Основни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a4">
    <w:name w:val="Основний текст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ий текст (4)"/>
    <w:basedOn w:val="a"/>
    <w:link w:val="4"/>
    <w:pPr>
      <w:spacing w:after="940" w:line="276" w:lineRule="auto"/>
      <w:jc w:val="center"/>
    </w:pPr>
    <w:rPr>
      <w:rFonts w:ascii="Times New Roman" w:eastAsia="Times New Roman" w:hAnsi="Times New Roman" w:cs="Times New Roman"/>
      <w:sz w:val="72"/>
      <w:szCs w:val="72"/>
    </w:rPr>
  </w:style>
  <w:style w:type="paragraph" w:customStyle="1" w:styleId="a6">
    <w:name w:val="Підпис до зображення"/>
    <w:basedOn w:val="a"/>
    <w:link w:val="a5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ий текст (3)"/>
    <w:basedOn w:val="a"/>
    <w:link w:val="3"/>
    <w:pPr>
      <w:ind w:firstLine="3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ий текст (2)"/>
    <w:basedOn w:val="a"/>
    <w:link w:val="2"/>
    <w:pPr>
      <w:spacing w:after="20" w:line="180" w:lineRule="auto"/>
    </w:pPr>
    <w:rPr>
      <w:rFonts w:ascii="Times New Roman" w:eastAsia="Times New Roman" w:hAnsi="Times New Roman" w:cs="Times New Roman"/>
      <w:b/>
      <w:bCs/>
      <w:sz w:val="8"/>
      <w:szCs w:val="8"/>
    </w:rPr>
  </w:style>
  <w:style w:type="paragraph" w:customStyle="1" w:styleId="50">
    <w:name w:val="Основний текст (5)"/>
    <w:basedOn w:val="a"/>
    <w:link w:val="5"/>
    <w:pPr>
      <w:spacing w:after="20" w:line="209" w:lineRule="auto"/>
      <w:ind w:firstLine="35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C255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57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BCA00-8523-4B55-8AB0-7824BEB9B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2508</Words>
  <Characters>14297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school-user</dc:creator>
  <cp:lastModifiedBy>school-user</cp:lastModifiedBy>
  <cp:revision>2</cp:revision>
  <dcterms:created xsi:type="dcterms:W3CDTF">2022-05-31T08:33:00Z</dcterms:created>
  <dcterms:modified xsi:type="dcterms:W3CDTF">2022-05-31T08:33:00Z</dcterms:modified>
</cp:coreProperties>
</file>