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9B" w:rsidRPr="00E16E9B" w:rsidRDefault="00E16E9B" w:rsidP="00E16E9B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3E71"/>
          <w:sz w:val="30"/>
          <w:lang w:val="uk-UA" w:eastAsia="ru-RU" w:bidi="ar-SA"/>
        </w:rPr>
      </w:pPr>
      <w:r w:rsidRPr="00E16E9B">
        <w:rPr>
          <w:rFonts w:ascii="Verdana" w:eastAsia="Times New Roman" w:hAnsi="Verdana" w:cs="Times New Roman"/>
          <w:b/>
          <w:bCs/>
          <w:i/>
          <w:iCs/>
          <w:color w:val="003E71"/>
          <w:sz w:val="30"/>
          <w:lang w:val="uk-UA" w:eastAsia="ru-RU" w:bidi="ar-SA"/>
        </w:rPr>
        <w:t>Ліцензований обсяг та фактична кількість осіб, які навчаються у закладі освіти</w:t>
      </w:r>
    </w:p>
    <w:p w:rsidR="00E16E9B" w:rsidRPr="00E16E9B" w:rsidRDefault="00E16E9B" w:rsidP="00E16E9B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 w:bidi="ar-SA"/>
        </w:rPr>
      </w:pPr>
    </w:p>
    <w:p w:rsidR="00E16E9B" w:rsidRPr="00E16E9B" w:rsidRDefault="00E16E9B" w:rsidP="00E16E9B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 w:bidi="ar-SA"/>
        </w:rPr>
      </w:pP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    </w:t>
      </w:r>
      <w:r w:rsidR="00024AC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З</w:t>
      </w: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агальноосвітня школа І-ІІІ ступенів № 15 м. Маріуполь Донецької області має ліцензований обсяг кількості осіб, які</w:t>
      </w:r>
      <w:r w:rsidR="00024AC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можуть навчатися у закладі – 7</w:t>
      </w: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48 учнів.</w:t>
      </w: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   У школі фактично навчається станом на 01.09.20</w:t>
      </w:r>
      <w:r w:rsidR="00970093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20 року – 1317</w:t>
      </w:r>
      <w:bookmarkStart w:id="0" w:name="_GoBack"/>
      <w:bookmarkEnd w:id="0"/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учнів.</w:t>
      </w: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</w:p>
    <w:p w:rsidR="00125898" w:rsidRPr="00E16E9B" w:rsidRDefault="00125898">
      <w:pPr>
        <w:rPr>
          <w:lang w:val="uk-UA"/>
        </w:rPr>
      </w:pPr>
    </w:p>
    <w:sectPr w:rsidR="00125898" w:rsidRPr="00E16E9B" w:rsidSect="001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E9B"/>
    <w:rsid w:val="00024AC7"/>
    <w:rsid w:val="00125898"/>
    <w:rsid w:val="00194D38"/>
    <w:rsid w:val="00392DD9"/>
    <w:rsid w:val="00562C38"/>
    <w:rsid w:val="00865694"/>
    <w:rsid w:val="00970093"/>
    <w:rsid w:val="00CA0C37"/>
    <w:rsid w:val="00E16E9B"/>
    <w:rsid w:val="00F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8"/>
  </w:style>
  <w:style w:type="paragraph" w:styleId="1">
    <w:name w:val="heading 1"/>
    <w:basedOn w:val="a"/>
    <w:next w:val="a"/>
    <w:link w:val="10"/>
    <w:uiPriority w:val="9"/>
    <w:qFormat/>
    <w:rsid w:val="00194D38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8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94D38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4D38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D38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D38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38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D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D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D38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D38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4D38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4D38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4D38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4D3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D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94D3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D38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94D38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94D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94D3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94D38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194D3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94D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4D38"/>
  </w:style>
  <w:style w:type="paragraph" w:styleId="ac">
    <w:name w:val="List Paragraph"/>
    <w:basedOn w:val="a"/>
    <w:uiPriority w:val="34"/>
    <w:qFormat/>
    <w:rsid w:val="00194D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D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4D3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D38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94D38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94D38"/>
    <w:rPr>
      <w:i/>
      <w:iCs/>
    </w:rPr>
  </w:style>
  <w:style w:type="character" w:styleId="af0">
    <w:name w:val="Intense Emphasis"/>
    <w:uiPriority w:val="21"/>
    <w:qFormat/>
    <w:rsid w:val="00194D3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94D38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194D38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194D38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94D3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1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 мсмаасоневанп/</dc:creator>
  <cp:keywords/>
  <dc:description/>
  <cp:lastModifiedBy>Тетяна Глебова</cp:lastModifiedBy>
  <cp:revision>5</cp:revision>
  <dcterms:created xsi:type="dcterms:W3CDTF">2020-05-26T08:11:00Z</dcterms:created>
  <dcterms:modified xsi:type="dcterms:W3CDTF">2020-10-29T08:11:00Z</dcterms:modified>
</cp:coreProperties>
</file>