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МІНІСТЕРСТВО ОСВІТИ І НАУКИ УКРАЇНИ</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Відділ освіти Немирівської міської ради Вінницької області</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b/>
          <w:bCs/>
          <w:sz w:val="36"/>
          <w:szCs w:val="36"/>
          <w:lang w:val="uk-UA" w:eastAsia="ru-RU"/>
        </w:rPr>
        <w:t>Освітня програма</w:t>
      </w:r>
    </w:p>
    <w:p w:rsidR="00500DA7" w:rsidRPr="0048338A" w:rsidRDefault="00500DA7" w:rsidP="003E7B67">
      <w:pPr>
        <w:shd w:val="clear" w:color="auto" w:fill="FFFFFF"/>
        <w:spacing w:after="0" w:line="240" w:lineRule="auto"/>
        <w:jc w:val="center"/>
        <w:rPr>
          <w:rFonts w:ascii="Times New Roman" w:hAnsi="Times New Roman"/>
          <w:sz w:val="36"/>
          <w:szCs w:val="36"/>
          <w:lang w:val="uk-UA" w:eastAsia="ru-RU"/>
        </w:rPr>
      </w:pPr>
      <w:r w:rsidRPr="0048338A">
        <w:rPr>
          <w:rFonts w:ascii="Times New Roman" w:hAnsi="Times New Roman"/>
          <w:sz w:val="36"/>
          <w:szCs w:val="36"/>
          <w:lang w:val="uk-UA" w:eastAsia="ru-RU"/>
        </w:rPr>
        <w:t xml:space="preserve">Комунального закладу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sidRPr="0048338A">
        <w:rPr>
          <w:rFonts w:ascii="Times New Roman" w:hAnsi="Times New Roman"/>
          <w:sz w:val="36"/>
          <w:szCs w:val="36"/>
          <w:lang w:val="uk-UA" w:eastAsia="ru-RU"/>
        </w:rPr>
        <w:t xml:space="preserve">«Медвежанська загальноосвітня школа І-ІІІ ступенів» Немирівської міської ради Вінницької області  </w:t>
      </w:r>
    </w:p>
    <w:p w:rsidR="00500DA7" w:rsidRPr="0048338A" w:rsidRDefault="00500DA7" w:rsidP="003E7B67">
      <w:pPr>
        <w:shd w:val="clear" w:color="auto" w:fill="FFFFFF"/>
        <w:spacing w:after="0" w:line="240" w:lineRule="auto"/>
        <w:jc w:val="center"/>
        <w:rPr>
          <w:rFonts w:ascii="Arial" w:hAnsi="Arial" w:cs="Arial"/>
          <w:sz w:val="19"/>
          <w:szCs w:val="19"/>
          <w:lang w:val="uk-UA" w:eastAsia="ru-RU"/>
        </w:rPr>
      </w:pPr>
      <w:r>
        <w:rPr>
          <w:rFonts w:ascii="Times New Roman" w:hAnsi="Times New Roman"/>
          <w:sz w:val="36"/>
          <w:szCs w:val="36"/>
          <w:lang w:val="uk-UA" w:eastAsia="ru-RU"/>
        </w:rPr>
        <w:t>на 2019/2020</w:t>
      </w:r>
      <w:r w:rsidRPr="0048338A">
        <w:rPr>
          <w:rFonts w:ascii="Times New Roman" w:hAnsi="Times New Roman"/>
          <w:sz w:val="36"/>
          <w:szCs w:val="36"/>
          <w:lang w:val="uk-UA" w:eastAsia="ru-RU"/>
        </w:rPr>
        <w:t xml:space="preserve"> навчальний рік</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СХВАЛЕНО</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Рішенням педагогічної ради школи Протокол №   від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Голова педагогічної ради</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____________І. Д. Коба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ЗАТВЕРДЖУЮ</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Директор закладу</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загальної середньої освіти</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____________І. Д. Коба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НАДАНО ЧИННОСТІ ТА ВВЕДЕНО В ДІЮ</w:t>
      </w:r>
    </w:p>
    <w:p w:rsidR="00500DA7" w:rsidRPr="0048338A" w:rsidRDefault="00500DA7" w:rsidP="003E7B67">
      <w:pPr>
        <w:shd w:val="clear" w:color="auto" w:fill="FFFFFF"/>
        <w:spacing w:after="0" w:line="240" w:lineRule="auto"/>
        <w:ind w:right="1984"/>
        <w:jc w:val="both"/>
        <w:rPr>
          <w:rFonts w:ascii="Arial" w:hAnsi="Arial" w:cs="Arial"/>
          <w:sz w:val="19"/>
          <w:szCs w:val="19"/>
          <w:lang w:val="uk-UA" w:eastAsia="ru-RU"/>
        </w:rPr>
      </w:pPr>
      <w:r w:rsidRPr="0048338A">
        <w:rPr>
          <w:rFonts w:ascii="Times New Roman" w:hAnsi="Times New Roman"/>
          <w:sz w:val="28"/>
          <w:szCs w:val="28"/>
          <w:lang w:val="uk-UA" w:eastAsia="ru-RU"/>
        </w:rPr>
        <w:t>Наказ №</w:t>
      </w:r>
      <w:r>
        <w:rPr>
          <w:rFonts w:ascii="Times New Roman" w:hAnsi="Times New Roman"/>
          <w:sz w:val="28"/>
          <w:szCs w:val="28"/>
          <w:lang w:val="uk-UA" w:eastAsia="ru-RU"/>
        </w:rPr>
        <w:t xml:space="preserve">  о/д</w:t>
      </w:r>
      <w:r w:rsidRPr="0048338A">
        <w:rPr>
          <w:rFonts w:ascii="Times New Roman" w:hAnsi="Times New Roman"/>
          <w:sz w:val="28"/>
          <w:szCs w:val="28"/>
          <w:lang w:val="uk-UA" w:eastAsia="ru-RU"/>
        </w:rPr>
        <w:t xml:space="preserve"> від</w:t>
      </w:r>
      <w:r>
        <w:rPr>
          <w:rFonts w:ascii="Times New Roman" w:hAnsi="Times New Roman"/>
          <w:sz w:val="28"/>
          <w:szCs w:val="28"/>
          <w:lang w:val="uk-UA" w:eastAsia="ru-RU"/>
        </w:rPr>
        <w:t>.</w:t>
      </w:r>
      <w:r w:rsidR="00112D26">
        <w:rPr>
          <w:rFonts w:ascii="Times New Roman" w:hAnsi="Times New Roman"/>
          <w:sz w:val="28"/>
          <w:szCs w:val="28"/>
          <w:lang w:val="uk-UA" w:eastAsia="ru-RU"/>
        </w:rPr>
        <w:t xml:space="preserve">  </w:t>
      </w:r>
      <w:r>
        <w:rPr>
          <w:rFonts w:ascii="Times New Roman" w:hAnsi="Times New Roman"/>
          <w:sz w:val="28"/>
          <w:szCs w:val="28"/>
          <w:lang w:val="uk-UA" w:eastAsia="ru-RU"/>
        </w:rPr>
        <w:t>09.201</w:t>
      </w:r>
      <w:r w:rsidR="00112D26">
        <w:rPr>
          <w:rFonts w:ascii="Times New Roman" w:hAnsi="Times New Roman"/>
          <w:sz w:val="28"/>
          <w:szCs w:val="28"/>
          <w:lang w:val="uk-UA" w:eastAsia="ru-RU"/>
        </w:rPr>
        <w:t>9</w:t>
      </w:r>
      <w:r>
        <w:rPr>
          <w:rFonts w:ascii="Times New Roman" w:hAnsi="Times New Roman"/>
          <w:sz w:val="28"/>
          <w:szCs w:val="28"/>
          <w:lang w:val="uk-UA" w:eastAsia="ru-RU"/>
        </w:rPr>
        <w:t xml:space="preserve"> р.</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lastRenderedPageBreak/>
        <w:t> </w:t>
      </w:r>
    </w:p>
    <w:p w:rsidR="00500DA7" w:rsidRPr="0048338A" w:rsidRDefault="00500DA7" w:rsidP="003E7B67">
      <w:pPr>
        <w:shd w:val="clear" w:color="auto" w:fill="FFFFFF"/>
        <w:spacing w:after="0" w:line="240" w:lineRule="auto"/>
        <w:ind w:right="4819"/>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І. Загальні положення освітньої програми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Освітня програма передбачає:</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формування основ соціальної адаптації та життєвої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дитини;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виховання елементів природодоцільного світогляду, розвиток позитивного емоційно-ціннісного ставлення до довкілля;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Для 1</w:t>
      </w:r>
      <w:r>
        <w:rPr>
          <w:rFonts w:ascii="Times New Roman" w:hAnsi="Times New Roman"/>
          <w:sz w:val="28"/>
          <w:szCs w:val="28"/>
          <w:lang w:val="uk-UA" w:eastAsia="ru-RU"/>
        </w:rPr>
        <w:t>, 2</w:t>
      </w:r>
      <w:r w:rsidRPr="0048338A">
        <w:rPr>
          <w:rFonts w:ascii="Times New Roman" w:hAnsi="Times New Roman"/>
          <w:sz w:val="28"/>
          <w:szCs w:val="28"/>
          <w:lang w:val="uk-UA" w:eastAsia="ru-RU"/>
        </w:rPr>
        <w:t xml:space="preserve"> класу – складена за Типовими освітніми програмами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 додаток 1.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 xml:space="preserve">     Для 3, </w:t>
      </w:r>
      <w:r w:rsidRPr="0048338A">
        <w:rPr>
          <w:rFonts w:ascii="Times New Roman" w:hAnsi="Times New Roman"/>
          <w:sz w:val="28"/>
          <w:szCs w:val="28"/>
          <w:lang w:val="uk-UA" w:eastAsia="ru-RU"/>
        </w:rPr>
        <w:t xml:space="preserve">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w:t>
      </w:r>
      <w:r>
        <w:rPr>
          <w:rFonts w:ascii="Times New Roman" w:hAnsi="Times New Roman"/>
          <w:sz w:val="28"/>
          <w:szCs w:val="28"/>
          <w:lang w:val="uk-UA" w:eastAsia="ru-RU"/>
        </w:rPr>
        <w:t>таблиця</w:t>
      </w:r>
      <w:r w:rsidRPr="0048338A">
        <w:rPr>
          <w:rFonts w:ascii="Times New Roman" w:hAnsi="Times New Roman"/>
          <w:sz w:val="28"/>
          <w:szCs w:val="28"/>
          <w:lang w:val="uk-UA" w:eastAsia="ru-RU"/>
        </w:rPr>
        <w:t xml:space="preserve"> </w:t>
      </w:r>
      <w:r>
        <w:rPr>
          <w:rFonts w:ascii="Times New Roman" w:hAnsi="Times New Roman"/>
          <w:sz w:val="28"/>
          <w:szCs w:val="28"/>
          <w:lang w:val="uk-UA" w:eastAsia="ru-RU"/>
        </w:rPr>
        <w:t>1</w:t>
      </w:r>
      <w:r w:rsidRPr="0048338A">
        <w:rPr>
          <w:rFonts w:ascii="Times New Roman" w:hAnsi="Times New Roman"/>
          <w:sz w:val="28"/>
          <w:szCs w:val="28"/>
          <w:lang w:val="uk-UA" w:eastAsia="ru-RU"/>
        </w:rPr>
        <w:t>.</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 xml:space="preserve">   Для 5,6,7,8,9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 від 20.04.2018 № 405, </w:t>
      </w:r>
      <w:r>
        <w:rPr>
          <w:rFonts w:ascii="Times New Roman" w:hAnsi="Times New Roman"/>
          <w:sz w:val="28"/>
          <w:szCs w:val="28"/>
          <w:lang w:val="uk-UA" w:eastAsia="ru-RU"/>
        </w:rPr>
        <w:t>таблиця</w:t>
      </w:r>
      <w:r w:rsidRPr="0048338A">
        <w:rPr>
          <w:rFonts w:ascii="Times New Roman" w:hAnsi="Times New Roman"/>
          <w:sz w:val="28"/>
          <w:szCs w:val="28"/>
          <w:lang w:val="uk-UA" w:eastAsia="ru-RU"/>
        </w:rPr>
        <w:t xml:space="preserve"> </w:t>
      </w:r>
      <w:r>
        <w:rPr>
          <w:rFonts w:ascii="Times New Roman" w:hAnsi="Times New Roman"/>
          <w:sz w:val="28"/>
          <w:szCs w:val="28"/>
          <w:lang w:val="uk-UA" w:eastAsia="ru-RU"/>
        </w:rPr>
        <w:t>12</w:t>
      </w:r>
      <w:r w:rsidRPr="0048338A">
        <w:rPr>
          <w:rFonts w:ascii="Times New Roman" w:hAnsi="Times New Roman"/>
          <w:sz w:val="28"/>
          <w:szCs w:val="28"/>
          <w:lang w:val="uk-UA" w:eastAsia="ru-RU"/>
        </w:rPr>
        <w:t>.</w:t>
      </w:r>
    </w:p>
    <w:p w:rsidR="00500DA7" w:rsidRPr="0048338A" w:rsidRDefault="00500DA7" w:rsidP="0048338A">
      <w:pPr>
        <w:shd w:val="clear" w:color="auto" w:fill="FFFFFF"/>
        <w:spacing w:after="0" w:line="240" w:lineRule="auto"/>
        <w:ind w:right="-1" w:firstLine="426"/>
        <w:jc w:val="both"/>
        <w:rPr>
          <w:rFonts w:ascii="Arial" w:hAnsi="Arial" w:cs="Arial"/>
          <w:sz w:val="19"/>
          <w:szCs w:val="19"/>
          <w:lang w:val="uk-UA" w:eastAsia="ru-RU"/>
        </w:rPr>
      </w:pPr>
      <w:r w:rsidRPr="0048338A">
        <w:rPr>
          <w:rFonts w:ascii="Times New Roman" w:hAnsi="Times New Roman"/>
          <w:sz w:val="28"/>
          <w:szCs w:val="28"/>
          <w:lang w:val="uk-UA" w:eastAsia="ru-RU"/>
        </w:rPr>
        <w:t>Для 1</w:t>
      </w:r>
      <w:r>
        <w:rPr>
          <w:rFonts w:ascii="Times New Roman" w:hAnsi="Times New Roman"/>
          <w:sz w:val="28"/>
          <w:szCs w:val="28"/>
          <w:lang w:val="uk-UA" w:eastAsia="ru-RU"/>
        </w:rPr>
        <w:t>0, 11</w:t>
      </w:r>
      <w:r w:rsidRPr="0048338A">
        <w:rPr>
          <w:rFonts w:ascii="Times New Roman" w:hAnsi="Times New Roman"/>
          <w:sz w:val="28"/>
          <w:szCs w:val="28"/>
          <w:lang w:val="uk-UA" w:eastAsia="ru-RU"/>
        </w:rPr>
        <w:t xml:space="preserve"> класу – складена за Типовими освітніми програмами закладів загальної середньої освіти ІІІ ступеня, затвердженими наказом Міністерства освіти і науки України від 20.04.2018 № 40</w:t>
      </w:r>
      <w:r>
        <w:rPr>
          <w:rFonts w:ascii="Times New Roman" w:hAnsi="Times New Roman"/>
          <w:sz w:val="28"/>
          <w:szCs w:val="28"/>
          <w:lang w:val="uk-UA" w:eastAsia="ru-RU"/>
        </w:rPr>
        <w:t>8</w:t>
      </w:r>
      <w:r w:rsidRPr="0048338A">
        <w:rPr>
          <w:rFonts w:ascii="Times New Roman" w:hAnsi="Times New Roman"/>
          <w:sz w:val="28"/>
          <w:szCs w:val="28"/>
          <w:lang w:val="uk-UA" w:eastAsia="ru-RU"/>
        </w:rPr>
        <w:t xml:space="preserve">, </w:t>
      </w:r>
      <w:r>
        <w:rPr>
          <w:rFonts w:ascii="Times New Roman" w:hAnsi="Times New Roman"/>
          <w:sz w:val="28"/>
          <w:szCs w:val="28"/>
          <w:lang w:val="uk-UA" w:eastAsia="ru-RU"/>
        </w:rPr>
        <w:t>таблиця</w:t>
      </w:r>
      <w:r w:rsidRPr="0048338A">
        <w:rPr>
          <w:rFonts w:ascii="Times New Roman" w:hAnsi="Times New Roman"/>
          <w:sz w:val="28"/>
          <w:szCs w:val="28"/>
          <w:lang w:val="uk-UA" w:eastAsia="ru-RU"/>
        </w:rPr>
        <w:t xml:space="preserve"> </w:t>
      </w:r>
      <w:r>
        <w:rPr>
          <w:rFonts w:ascii="Times New Roman" w:hAnsi="Times New Roman"/>
          <w:sz w:val="28"/>
          <w:szCs w:val="28"/>
          <w:lang w:val="uk-UA" w:eastAsia="ru-RU"/>
        </w:rPr>
        <w:t>2</w:t>
      </w:r>
      <w:r w:rsidRPr="0048338A">
        <w:rPr>
          <w:rFonts w:ascii="Times New Roman" w:hAnsi="Times New Roman"/>
          <w:sz w:val="28"/>
          <w:szCs w:val="28"/>
          <w:lang w:val="uk-UA" w:eastAsia="ru-RU"/>
        </w:rPr>
        <w:t>.</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Pr="0048338A" w:rsidRDefault="00500DA7" w:rsidP="003E7B67">
      <w:pPr>
        <w:shd w:val="clear" w:color="auto" w:fill="FFFFFF"/>
        <w:spacing w:after="0" w:line="240" w:lineRule="auto"/>
        <w:ind w:right="-1"/>
        <w:jc w:val="center"/>
        <w:rPr>
          <w:rFonts w:ascii="Arial" w:hAnsi="Arial" w:cs="Arial"/>
          <w:sz w:val="19"/>
          <w:szCs w:val="19"/>
          <w:lang w:val="uk-UA" w:eastAsia="ru-RU"/>
        </w:rPr>
      </w:pPr>
      <w:r w:rsidRPr="0048338A">
        <w:rPr>
          <w:rFonts w:ascii="Times New Roman" w:hAnsi="Times New Roman"/>
          <w:b/>
          <w:bCs/>
          <w:sz w:val="28"/>
          <w:szCs w:val="28"/>
          <w:lang w:val="uk-UA" w:eastAsia="ru-RU"/>
        </w:rPr>
        <w:t>Ключові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1. </w:t>
      </w:r>
      <w:r w:rsidRPr="0048338A">
        <w:rPr>
          <w:rFonts w:ascii="Times New Roman" w:hAnsi="Times New Roman"/>
          <w:sz w:val="28"/>
          <w:szCs w:val="28"/>
          <w:u w:val="single"/>
          <w:lang w:val="uk-UA" w:eastAsia="ru-RU"/>
        </w:rPr>
        <w:t>Спілкування державною</w:t>
      </w:r>
      <w:r w:rsidRPr="0048338A">
        <w:rPr>
          <w:rFonts w:ascii="Times New Roman" w:hAnsi="Times New Roman"/>
          <w:sz w:val="28"/>
          <w:szCs w:val="28"/>
          <w:lang w:val="uk-UA" w:eastAsia="ru-RU"/>
        </w:rPr>
        <w:t>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2. </w:t>
      </w:r>
      <w:r w:rsidRPr="0048338A">
        <w:rPr>
          <w:rFonts w:ascii="Times New Roman" w:hAnsi="Times New Roman"/>
          <w:sz w:val="28"/>
          <w:szCs w:val="28"/>
          <w:u w:val="single"/>
          <w:lang w:val="uk-UA" w:eastAsia="ru-RU"/>
        </w:rPr>
        <w:t>Спілкування іноземними мовами.</w:t>
      </w:r>
      <w:r w:rsidRPr="0048338A">
        <w:rPr>
          <w:rFonts w:ascii="Times New Roman" w:hAnsi="Times New Roman"/>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3. </w:t>
      </w:r>
      <w:r w:rsidRPr="0048338A">
        <w:rPr>
          <w:rFonts w:ascii="Times New Roman" w:hAnsi="Times New Roman"/>
          <w:sz w:val="28"/>
          <w:szCs w:val="28"/>
          <w:u w:val="single"/>
          <w:lang w:val="uk-UA" w:eastAsia="ru-RU"/>
        </w:rPr>
        <w:t>Математична грамотність.</w:t>
      </w:r>
      <w:r w:rsidRPr="0048338A">
        <w:rPr>
          <w:rFonts w:ascii="Times New Roman" w:hAnsi="Times New Roman"/>
          <w:sz w:val="28"/>
          <w:szCs w:val="28"/>
          <w:lang w:val="uk-UA" w:eastAsia="ru-RU"/>
        </w:rPr>
        <w:t xml:space="preserve"> Уміння застосовувати математичні (числові та геометричні) методи для вирішення прикладних завдань у різних сферах </w:t>
      </w:r>
      <w:r w:rsidRPr="0048338A">
        <w:rPr>
          <w:rFonts w:ascii="Times New Roman" w:hAnsi="Times New Roman"/>
          <w:sz w:val="28"/>
          <w:szCs w:val="28"/>
          <w:lang w:val="uk-UA" w:eastAsia="ru-RU"/>
        </w:rPr>
        <w:lastRenderedPageBreak/>
        <w:t>діяльності. Здатність до розуміння і використання простих математичних моделей. Уміння будувати такі моделі для вирішення проблем.</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4. </w:t>
      </w:r>
      <w:r w:rsidRPr="0048338A">
        <w:rPr>
          <w:rFonts w:ascii="Times New Roman" w:hAnsi="Times New Roman"/>
          <w:sz w:val="28"/>
          <w:szCs w:val="28"/>
          <w:u w:val="single"/>
          <w:lang w:val="uk-UA" w:eastAsia="ru-RU"/>
        </w:rPr>
        <w:t>Компетентності в природничих науках і технологіях.</w:t>
      </w:r>
      <w:r w:rsidRPr="0048338A">
        <w:rPr>
          <w:rFonts w:ascii="Times New Roman" w:hAnsi="Times New Roman"/>
          <w:sz w:val="28"/>
          <w:szCs w:val="28"/>
          <w:lang w:val="uk-UA"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5. </w:t>
      </w:r>
      <w:r w:rsidRPr="0048338A">
        <w:rPr>
          <w:rFonts w:ascii="Times New Roman" w:hAnsi="Times New Roman"/>
          <w:sz w:val="28"/>
          <w:szCs w:val="28"/>
          <w:u w:val="single"/>
          <w:lang w:val="uk-UA" w:eastAsia="ru-RU"/>
        </w:rPr>
        <w:t>Інформаційно-цифрова компетентність</w:t>
      </w:r>
      <w:r w:rsidRPr="0048338A">
        <w:rPr>
          <w:rFonts w:ascii="Times New Roman" w:hAnsi="Times New Roman"/>
          <w:sz w:val="28"/>
          <w:szCs w:val="28"/>
          <w:lang w:val="uk-UA"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6. </w:t>
      </w:r>
      <w:r w:rsidRPr="0048338A">
        <w:rPr>
          <w:rFonts w:ascii="Times New Roman" w:hAnsi="Times New Roman"/>
          <w:sz w:val="28"/>
          <w:szCs w:val="28"/>
          <w:u w:val="single"/>
          <w:lang w:val="uk-UA" w:eastAsia="ru-RU"/>
        </w:rPr>
        <w:t>Уміння навчатися впродовж життя.</w:t>
      </w:r>
      <w:r w:rsidRPr="0048338A">
        <w:rPr>
          <w:rFonts w:ascii="Times New Roman" w:hAnsi="Times New Roman"/>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7. </w:t>
      </w:r>
      <w:r w:rsidRPr="0048338A">
        <w:rPr>
          <w:rFonts w:ascii="Times New Roman" w:hAnsi="Times New Roman"/>
          <w:sz w:val="28"/>
          <w:szCs w:val="28"/>
          <w:u w:val="single"/>
          <w:lang w:val="uk-UA" w:eastAsia="ru-RU"/>
        </w:rPr>
        <w:t>Соціальні і громадянські компетентності. </w:t>
      </w:r>
      <w:r w:rsidRPr="0048338A">
        <w:rPr>
          <w:rFonts w:ascii="Times New Roman" w:hAnsi="Times New Roman"/>
          <w:sz w:val="28"/>
          <w:szCs w:val="28"/>
          <w:lang w:val="uk-UA"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8. </w:t>
      </w:r>
      <w:r w:rsidRPr="0048338A">
        <w:rPr>
          <w:rFonts w:ascii="Times New Roman" w:hAnsi="Times New Roman"/>
          <w:sz w:val="28"/>
          <w:szCs w:val="28"/>
          <w:u w:val="single"/>
          <w:lang w:val="uk-UA" w:eastAsia="ru-RU"/>
        </w:rPr>
        <w:t>Підприємливість.</w:t>
      </w:r>
      <w:r w:rsidRPr="0048338A">
        <w:rPr>
          <w:rFonts w:ascii="Times New Roman" w:hAnsi="Times New Roman"/>
          <w:sz w:val="28"/>
          <w:szCs w:val="28"/>
          <w:lang w:val="uk-UA"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9. </w:t>
      </w:r>
      <w:r w:rsidRPr="0048338A">
        <w:rPr>
          <w:rFonts w:ascii="Times New Roman" w:hAnsi="Times New Roman"/>
          <w:sz w:val="28"/>
          <w:szCs w:val="28"/>
          <w:u w:val="single"/>
          <w:lang w:val="uk-UA" w:eastAsia="ru-RU"/>
        </w:rPr>
        <w:t>Загальнокультурна грамотність.</w:t>
      </w:r>
      <w:r w:rsidRPr="0048338A">
        <w:rPr>
          <w:rFonts w:ascii="Times New Roman" w:hAnsi="Times New Roman"/>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10. </w:t>
      </w:r>
      <w:r w:rsidRPr="0048338A">
        <w:rPr>
          <w:rFonts w:ascii="Times New Roman" w:hAnsi="Times New Roman"/>
          <w:sz w:val="28"/>
          <w:szCs w:val="28"/>
          <w:u w:val="single"/>
          <w:lang w:val="uk-UA" w:eastAsia="ru-RU"/>
        </w:rPr>
        <w:t>Екологічна грамотність і здорове життя.</w:t>
      </w:r>
      <w:r w:rsidRPr="0048338A">
        <w:rPr>
          <w:rFonts w:ascii="Times New Roman" w:hAnsi="Times New Roman"/>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Default="00500DA7" w:rsidP="003E7B67">
      <w:pPr>
        <w:shd w:val="clear" w:color="auto" w:fill="FFFFFF"/>
        <w:spacing w:after="0" w:line="240" w:lineRule="auto"/>
        <w:ind w:right="-1"/>
        <w:jc w:val="center"/>
        <w:rPr>
          <w:rFonts w:ascii="Times New Roman" w:hAnsi="Times New Roman"/>
          <w:b/>
          <w:bCs/>
          <w:sz w:val="28"/>
          <w:szCs w:val="28"/>
          <w:lang w:val="uk-UA" w:eastAsia="ru-RU"/>
        </w:rPr>
      </w:pPr>
    </w:p>
    <w:p w:rsidR="0081698F" w:rsidRDefault="0081698F" w:rsidP="003E7B67">
      <w:pPr>
        <w:shd w:val="clear" w:color="auto" w:fill="FFFFFF"/>
        <w:spacing w:after="0" w:line="240" w:lineRule="auto"/>
        <w:ind w:right="-1"/>
        <w:jc w:val="center"/>
        <w:rPr>
          <w:rFonts w:ascii="Times New Roman" w:hAnsi="Times New Roman"/>
          <w:b/>
          <w:bCs/>
          <w:sz w:val="28"/>
          <w:szCs w:val="28"/>
          <w:lang w:val="uk-UA" w:eastAsia="ru-RU"/>
        </w:rPr>
      </w:pPr>
    </w:p>
    <w:p w:rsidR="0081698F" w:rsidRDefault="0081698F" w:rsidP="003E7B67">
      <w:pPr>
        <w:shd w:val="clear" w:color="auto" w:fill="FFFFFF"/>
        <w:spacing w:after="0" w:line="240" w:lineRule="auto"/>
        <w:ind w:right="-1"/>
        <w:jc w:val="center"/>
        <w:rPr>
          <w:rFonts w:ascii="Times New Roman" w:hAnsi="Times New Roman"/>
          <w:b/>
          <w:bCs/>
          <w:sz w:val="28"/>
          <w:szCs w:val="28"/>
          <w:lang w:val="uk-UA" w:eastAsia="ru-RU"/>
        </w:rPr>
      </w:pPr>
    </w:p>
    <w:p w:rsidR="00500DA7" w:rsidRPr="0048338A" w:rsidRDefault="00500DA7" w:rsidP="003E7B67">
      <w:pPr>
        <w:shd w:val="clear" w:color="auto" w:fill="FFFFFF"/>
        <w:spacing w:after="0" w:line="240" w:lineRule="auto"/>
        <w:ind w:right="-1"/>
        <w:jc w:val="center"/>
        <w:rPr>
          <w:rFonts w:ascii="Arial" w:hAnsi="Arial" w:cs="Arial"/>
          <w:sz w:val="19"/>
          <w:szCs w:val="19"/>
          <w:lang w:val="uk-UA" w:eastAsia="ru-RU"/>
        </w:rPr>
      </w:pPr>
      <w:r w:rsidRPr="0048338A">
        <w:rPr>
          <w:rFonts w:ascii="Times New Roman" w:hAnsi="Times New Roman"/>
          <w:b/>
          <w:bCs/>
          <w:sz w:val="28"/>
          <w:szCs w:val="28"/>
          <w:lang w:val="uk-UA" w:eastAsia="ru-RU"/>
        </w:rPr>
        <w:lastRenderedPageBreak/>
        <w:t>Наскрізні лінії</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      Для наскрізної лінії </w:t>
      </w:r>
      <w:r w:rsidRPr="0048338A">
        <w:rPr>
          <w:rFonts w:ascii="Times New Roman" w:hAnsi="Times New Roman"/>
          <w:sz w:val="28"/>
          <w:szCs w:val="28"/>
          <w:u w:val="single"/>
          <w:lang w:val="uk-UA" w:eastAsia="ru-RU"/>
        </w:rPr>
        <w:t>«Екологічна безпека та сталий розвиток» </w:t>
      </w:r>
      <w:r w:rsidRPr="0048338A">
        <w:rPr>
          <w:rFonts w:ascii="Times New Roman" w:hAnsi="Times New Roman"/>
          <w:sz w:val="28"/>
          <w:szCs w:val="28"/>
          <w:lang w:val="uk-UA"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      Метою вивчення наскрізної лінії </w:t>
      </w:r>
      <w:r w:rsidRPr="0048338A">
        <w:rPr>
          <w:rFonts w:ascii="Times New Roman" w:hAnsi="Times New Roman"/>
          <w:sz w:val="28"/>
          <w:szCs w:val="28"/>
          <w:u w:val="single"/>
          <w:lang w:val="uk-UA" w:eastAsia="ru-RU"/>
        </w:rPr>
        <w:t>«Громадянська відповідальність» </w:t>
      </w:r>
      <w:r w:rsidRPr="0048338A">
        <w:rPr>
          <w:rFonts w:ascii="Times New Roman" w:hAnsi="Times New Roman"/>
          <w:sz w:val="28"/>
          <w:szCs w:val="28"/>
          <w:lang w:val="uk-UA"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      Завданням наскрізної лінії </w:t>
      </w:r>
      <w:r w:rsidRPr="0048338A">
        <w:rPr>
          <w:rFonts w:ascii="Times New Roman" w:hAnsi="Times New Roman"/>
          <w:sz w:val="28"/>
          <w:szCs w:val="28"/>
          <w:u w:val="single"/>
          <w:lang w:val="uk-UA" w:eastAsia="ru-RU"/>
        </w:rPr>
        <w:t>«Здоров'я і безпека»</w:t>
      </w:r>
      <w:r w:rsidRPr="0048338A">
        <w:rPr>
          <w:rFonts w:ascii="Times New Roman" w:hAnsi="Times New Roman"/>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4.      Вивчення наскрізної лінії </w:t>
      </w:r>
      <w:r w:rsidRPr="0048338A">
        <w:rPr>
          <w:rFonts w:ascii="Times New Roman" w:hAnsi="Times New Roman"/>
          <w:sz w:val="28"/>
          <w:szCs w:val="28"/>
          <w:u w:val="single"/>
          <w:lang w:val="uk-UA" w:eastAsia="ru-RU"/>
        </w:rPr>
        <w:t>«Підприємливість і фінансова грамотність» </w:t>
      </w:r>
      <w:r w:rsidRPr="0048338A">
        <w:rPr>
          <w:rFonts w:ascii="Times New Roman" w:hAnsi="Times New Roman"/>
          <w:sz w:val="28"/>
          <w:szCs w:val="28"/>
          <w:lang w:val="uk-UA"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lastRenderedPageBreak/>
        <w:t>ІІ. Пояснювальна записка</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48338A" w:rsidRDefault="00500DA7" w:rsidP="0060150C">
      <w:pPr>
        <w:shd w:val="clear" w:color="auto" w:fill="FFFFFF"/>
        <w:spacing w:after="0" w:line="240" w:lineRule="auto"/>
        <w:ind w:right="-1" w:firstLine="426"/>
        <w:jc w:val="both"/>
        <w:rPr>
          <w:rFonts w:ascii="Arial" w:hAnsi="Arial" w:cs="Arial"/>
          <w:sz w:val="19"/>
          <w:szCs w:val="19"/>
          <w:lang w:val="uk-UA" w:eastAsia="ru-RU"/>
        </w:rPr>
      </w:pPr>
      <w:r w:rsidRPr="0048338A">
        <w:rPr>
          <w:rFonts w:ascii="Times New Roman" w:hAnsi="Times New Roman"/>
          <w:sz w:val="28"/>
          <w:szCs w:val="28"/>
          <w:lang w:val="uk-UA" w:eastAsia="ru-RU"/>
        </w:rPr>
        <w:t>Комунальний заклад «Медвежанська загальноосвітня школа І-ІІІ ступенів» Немирівської міської ради Вінницької області. Форма власності комунальна.</w:t>
      </w:r>
    </w:p>
    <w:p w:rsidR="00500DA7" w:rsidRDefault="00500DA7" w:rsidP="0060150C">
      <w:pPr>
        <w:shd w:val="clear" w:color="auto" w:fill="FFFFFF"/>
        <w:spacing w:after="0" w:line="240" w:lineRule="auto"/>
        <w:ind w:right="-1" w:firstLine="426"/>
        <w:jc w:val="both"/>
        <w:rPr>
          <w:rFonts w:ascii="Times New Roman" w:hAnsi="Times New Roman"/>
          <w:sz w:val="28"/>
          <w:szCs w:val="28"/>
          <w:lang w:val="uk-UA" w:eastAsia="ru-RU"/>
        </w:rPr>
      </w:pPr>
      <w:r>
        <w:rPr>
          <w:rFonts w:ascii="Times New Roman" w:hAnsi="Times New Roman"/>
          <w:sz w:val="28"/>
          <w:szCs w:val="28"/>
          <w:lang w:val="uk-UA" w:eastAsia="ru-RU"/>
        </w:rPr>
        <w:t> </w:t>
      </w:r>
      <w:r w:rsidRPr="0048338A">
        <w:rPr>
          <w:rFonts w:ascii="Times New Roman" w:hAnsi="Times New Roman"/>
          <w:sz w:val="28"/>
          <w:szCs w:val="28"/>
          <w:lang w:val="uk-UA" w:eastAsia="ru-RU"/>
        </w:rPr>
        <w:t>Згідно   Закону України “Про загальну середню освіту” в 201</w:t>
      </w:r>
      <w:r>
        <w:rPr>
          <w:rFonts w:ascii="Times New Roman" w:hAnsi="Times New Roman"/>
          <w:sz w:val="28"/>
          <w:szCs w:val="28"/>
          <w:lang w:val="uk-UA" w:eastAsia="ru-RU"/>
        </w:rPr>
        <w:t>9/2020</w:t>
      </w:r>
      <w:r w:rsidRPr="0048338A">
        <w:rPr>
          <w:rFonts w:ascii="Times New Roman" w:hAnsi="Times New Roman"/>
          <w:sz w:val="28"/>
          <w:szCs w:val="28"/>
          <w:lang w:val="uk-UA" w:eastAsia="ru-RU"/>
        </w:rPr>
        <w:t xml:space="preserve"> навчальному році КЗ «Медвежанська загальноосвітня школа І-ІІІ ступенів» працюватиме по загальноосвітньому напрямку.</w:t>
      </w:r>
      <w:r>
        <w:rPr>
          <w:rFonts w:ascii="Times New Roman" w:hAnsi="Times New Roman"/>
          <w:sz w:val="28"/>
          <w:szCs w:val="28"/>
          <w:lang w:val="uk-UA" w:eastAsia="ru-RU"/>
        </w:rPr>
        <w:t xml:space="preserve"> </w:t>
      </w:r>
    </w:p>
    <w:p w:rsidR="00500DA7" w:rsidRDefault="00500DA7" w:rsidP="0060150C">
      <w:pPr>
        <w:shd w:val="clear" w:color="auto" w:fill="FFFFFF"/>
        <w:spacing w:after="0" w:line="240" w:lineRule="auto"/>
        <w:ind w:right="-1" w:firstLine="426"/>
        <w:jc w:val="both"/>
        <w:rPr>
          <w:rFonts w:ascii="Times New Roman" w:hAnsi="Times New Roman"/>
          <w:sz w:val="28"/>
          <w:szCs w:val="28"/>
          <w:lang w:val="uk-UA" w:eastAsia="ru-RU"/>
        </w:rPr>
      </w:pPr>
      <w:r>
        <w:rPr>
          <w:rFonts w:ascii="Times New Roman" w:hAnsi="Times New Roman"/>
          <w:sz w:val="28"/>
          <w:szCs w:val="28"/>
          <w:lang w:val="uk-UA" w:eastAsia="ru-RU"/>
        </w:rPr>
        <w:t>В зв’язку із малою наповнюваністю учні 8, 10, 11 класів навчаються на індивідуальній формі навчання.</w:t>
      </w:r>
    </w:p>
    <w:p w:rsidR="00500DA7" w:rsidRPr="0048338A" w:rsidRDefault="00500DA7" w:rsidP="0060150C">
      <w:pPr>
        <w:shd w:val="clear" w:color="auto" w:fill="FFFFFF"/>
        <w:spacing w:after="0" w:line="240" w:lineRule="auto"/>
        <w:ind w:right="-1" w:firstLine="426"/>
        <w:jc w:val="both"/>
        <w:rPr>
          <w:rFonts w:ascii="Arial" w:hAnsi="Arial" w:cs="Arial"/>
          <w:sz w:val="19"/>
          <w:szCs w:val="19"/>
          <w:lang w:val="uk-UA" w:eastAsia="ru-RU"/>
        </w:rPr>
      </w:pPr>
    </w:p>
    <w:p w:rsidR="00500DA7" w:rsidRDefault="00500DA7" w:rsidP="00B40822">
      <w:pPr>
        <w:shd w:val="clear" w:color="auto" w:fill="FFFFFF"/>
        <w:spacing w:after="0" w:line="240" w:lineRule="auto"/>
        <w:ind w:right="-1" w:firstLine="426"/>
        <w:jc w:val="both"/>
        <w:rPr>
          <w:rFonts w:ascii="Times New Roman" w:hAnsi="Times New Roman"/>
          <w:b/>
          <w:bCs/>
          <w:sz w:val="28"/>
          <w:szCs w:val="28"/>
          <w:lang w:val="uk-UA" w:eastAsia="ru-RU"/>
        </w:rPr>
      </w:pPr>
      <w:r w:rsidRPr="0048338A">
        <w:rPr>
          <w:rFonts w:ascii="Times New Roman" w:hAnsi="Times New Roman"/>
          <w:sz w:val="28"/>
          <w:szCs w:val="28"/>
          <w:lang w:val="uk-UA" w:eastAsia="ru-RU"/>
        </w:rPr>
        <w:t>                    </w:t>
      </w:r>
      <w:r w:rsidRPr="0048338A">
        <w:rPr>
          <w:rFonts w:ascii="Times New Roman" w:hAnsi="Times New Roman"/>
          <w:b/>
          <w:bCs/>
          <w:sz w:val="28"/>
          <w:szCs w:val="28"/>
          <w:lang w:val="uk-UA" w:eastAsia="ru-RU"/>
        </w:rPr>
        <w:t>Мережа класів та учнів</w:t>
      </w:r>
    </w:p>
    <w:p w:rsidR="00500DA7" w:rsidRPr="0048338A" w:rsidRDefault="00500DA7" w:rsidP="00B40822">
      <w:pPr>
        <w:shd w:val="clear" w:color="auto" w:fill="FFFFFF"/>
        <w:spacing w:after="0" w:line="240" w:lineRule="auto"/>
        <w:ind w:right="-1" w:firstLine="426"/>
        <w:jc w:val="both"/>
        <w:rPr>
          <w:rFonts w:ascii="Arial" w:hAnsi="Arial" w:cs="Arial"/>
          <w:sz w:val="19"/>
          <w:szCs w:val="19"/>
          <w:lang w:val="uk-UA" w:eastAsia="ru-RU"/>
        </w:rPr>
      </w:pPr>
    </w:p>
    <w:tbl>
      <w:tblPr>
        <w:tblpPr w:leftFromText="180" w:rightFromText="180" w:vertAnchor="text"/>
        <w:tblW w:w="9750" w:type="dxa"/>
        <w:tblCellMar>
          <w:left w:w="0" w:type="dxa"/>
          <w:right w:w="0" w:type="dxa"/>
        </w:tblCellMar>
        <w:tblLook w:val="00A0" w:firstRow="1" w:lastRow="0" w:firstColumn="1" w:lastColumn="0" w:noHBand="0" w:noVBand="0"/>
      </w:tblPr>
      <w:tblGrid>
        <w:gridCol w:w="2204"/>
        <w:gridCol w:w="591"/>
        <w:gridCol w:w="591"/>
        <w:gridCol w:w="591"/>
        <w:gridCol w:w="631"/>
        <w:gridCol w:w="588"/>
        <w:gridCol w:w="424"/>
        <w:gridCol w:w="591"/>
        <w:gridCol w:w="591"/>
        <w:gridCol w:w="424"/>
        <w:gridCol w:w="591"/>
        <w:gridCol w:w="591"/>
        <w:gridCol w:w="1342"/>
      </w:tblGrid>
      <w:tr w:rsidR="00500DA7" w:rsidRPr="00706DCC" w:rsidTr="003E7B67">
        <w:trPr>
          <w:trHeight w:val="446"/>
        </w:trPr>
        <w:tc>
          <w:tcPr>
            <w:tcW w:w="22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Клас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3</w:t>
            </w:r>
          </w:p>
        </w:tc>
        <w:tc>
          <w:tcPr>
            <w:tcW w:w="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4</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10</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11</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По школі</w:t>
            </w:r>
          </w:p>
        </w:tc>
      </w:tr>
      <w:tr w:rsidR="00500DA7" w:rsidRPr="00706DCC" w:rsidTr="00D81F99">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Хлопчиків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9</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9</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500DA7" w:rsidRPr="00706DCC" w:rsidRDefault="00500DA7" w:rsidP="00D931A6">
            <w:pPr>
              <w:jc w:val="center"/>
              <w:rPr>
                <w:rFonts w:ascii="Times New Roman" w:hAnsi="Times New Roman"/>
                <w:color w:val="000000"/>
                <w:sz w:val="28"/>
                <w:szCs w:val="28"/>
              </w:rPr>
            </w:pPr>
          </w:p>
        </w:tc>
      </w:tr>
      <w:tr w:rsidR="00500DA7" w:rsidRPr="00706DCC" w:rsidTr="00D81F99">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Дівчаток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12</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5</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6</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112D26"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4</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500DA7" w:rsidRPr="00706DCC" w:rsidRDefault="00500DA7" w:rsidP="00D931A6">
            <w:pPr>
              <w:jc w:val="center"/>
              <w:rPr>
                <w:rFonts w:ascii="Times New Roman" w:hAnsi="Times New Roman"/>
                <w:color w:val="000000"/>
                <w:sz w:val="28"/>
                <w:szCs w:val="28"/>
              </w:rPr>
            </w:pPr>
          </w:p>
        </w:tc>
      </w:tr>
      <w:tr w:rsidR="00500DA7" w:rsidRPr="00706DCC" w:rsidTr="00D81F99">
        <w:trPr>
          <w:trHeight w:val="59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Кількість</w:t>
            </w:r>
          </w:p>
          <w:p w:rsidR="00500DA7" w:rsidRPr="0048338A" w:rsidRDefault="00500DA7" w:rsidP="003E7B67">
            <w:pPr>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учнів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693B3B">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17</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14</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8</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693B3B">
            <w:pPr>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12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693B3B">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14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112D26"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52721" w:rsidRDefault="00500DA7" w:rsidP="003E7B67">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4</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500DA7" w:rsidRPr="00706DCC" w:rsidRDefault="00500DA7" w:rsidP="00D931A6">
            <w:pPr>
              <w:jc w:val="center"/>
              <w:rPr>
                <w:rFonts w:ascii="Times New Roman" w:hAnsi="Times New Roman"/>
                <w:color w:val="000000"/>
                <w:sz w:val="28"/>
                <w:szCs w:val="28"/>
              </w:rPr>
            </w:pPr>
          </w:p>
        </w:tc>
      </w:tr>
    </w:tbl>
    <w:p w:rsidR="00500DA7" w:rsidRPr="0048338A" w:rsidRDefault="00500DA7" w:rsidP="00B40822">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b/>
          <w:bCs/>
          <w:sz w:val="28"/>
          <w:szCs w:val="28"/>
          <w:lang w:val="uk-UA" w:eastAsia="ru-RU"/>
        </w:rPr>
        <w:t>                            </w:t>
      </w: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r w:rsidRPr="00C85BBC">
        <w:rPr>
          <w:rFonts w:ascii="Times New Roman" w:hAnsi="Times New Roman"/>
          <w:b/>
          <w:bCs/>
          <w:sz w:val="28"/>
          <w:szCs w:val="28"/>
          <w:lang w:val="uk-UA" w:eastAsia="ru-RU"/>
        </w:rPr>
        <w:t>Особливості організації освітнього процесу</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w:t>
      </w:r>
    </w:p>
    <w:p w:rsidR="00500DA7" w:rsidRPr="00C85BBC" w:rsidRDefault="00500DA7" w:rsidP="003E7B67">
      <w:pPr>
        <w:shd w:val="clear" w:color="auto" w:fill="FFFFFF"/>
        <w:spacing w:after="0" w:line="240" w:lineRule="auto"/>
        <w:ind w:right="-1"/>
        <w:jc w:val="center"/>
        <w:rPr>
          <w:rFonts w:ascii="Arial" w:hAnsi="Arial" w:cs="Arial"/>
          <w:sz w:val="19"/>
          <w:szCs w:val="19"/>
          <w:lang w:val="uk-UA" w:eastAsia="ru-RU"/>
        </w:rPr>
      </w:pPr>
      <w:r w:rsidRPr="00C85BBC">
        <w:rPr>
          <w:rFonts w:ascii="Times New Roman" w:hAnsi="Times New Roman"/>
          <w:b/>
          <w:bCs/>
          <w:sz w:val="28"/>
          <w:szCs w:val="28"/>
          <w:u w:val="single"/>
          <w:lang w:val="uk-UA" w:eastAsia="ru-RU"/>
        </w:rPr>
        <w:t>Початкова школа</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b/>
          <w:bCs/>
          <w:sz w:val="28"/>
          <w:szCs w:val="28"/>
          <w:lang w:val="uk-UA" w:eastAsia="ru-RU"/>
        </w:rPr>
        <w:t> </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Навчальні плани школи І ступеня складені на основі:</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- 1</w:t>
      </w:r>
      <w:r>
        <w:rPr>
          <w:rFonts w:ascii="Times New Roman" w:hAnsi="Times New Roman"/>
          <w:sz w:val="28"/>
          <w:szCs w:val="28"/>
          <w:lang w:val="uk-UA" w:eastAsia="ru-RU"/>
        </w:rPr>
        <w:t>, 2</w:t>
      </w:r>
      <w:r w:rsidRPr="00C85BBC">
        <w:rPr>
          <w:rFonts w:ascii="Times New Roman" w:hAnsi="Times New Roman"/>
          <w:sz w:val="28"/>
          <w:szCs w:val="28"/>
          <w:lang w:val="uk-UA" w:eastAsia="ru-RU"/>
        </w:rPr>
        <w:t xml:space="preserve"> клас</w:t>
      </w:r>
      <w:r>
        <w:rPr>
          <w:rFonts w:ascii="Times New Roman" w:hAnsi="Times New Roman"/>
          <w:sz w:val="28"/>
          <w:szCs w:val="28"/>
          <w:lang w:val="uk-UA" w:eastAsia="ru-RU"/>
        </w:rPr>
        <w:t>и</w:t>
      </w:r>
      <w:r w:rsidRPr="00C85BBC">
        <w:rPr>
          <w:rFonts w:ascii="Times New Roman" w:hAnsi="Times New Roman"/>
          <w:sz w:val="28"/>
          <w:szCs w:val="28"/>
          <w:lang w:val="uk-UA" w:eastAsia="ru-RU"/>
        </w:rPr>
        <w:t xml:space="preserve"> за Типовою освітньою програмою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w:t>
      </w:r>
    </w:p>
    <w:p w:rsidR="00500DA7" w:rsidRPr="00C85BBC" w:rsidRDefault="00500DA7" w:rsidP="003E7B67">
      <w:pPr>
        <w:shd w:val="clear" w:color="auto" w:fill="FFFFFF"/>
        <w:spacing w:after="0" w:line="240" w:lineRule="auto"/>
        <w:ind w:right="-1"/>
        <w:jc w:val="both"/>
        <w:rPr>
          <w:rFonts w:ascii="Arial" w:hAnsi="Arial" w:cs="Arial"/>
          <w:sz w:val="19"/>
          <w:szCs w:val="19"/>
          <w:lang w:val="uk-UA" w:eastAsia="ru-RU"/>
        </w:rPr>
      </w:pPr>
      <w:r>
        <w:rPr>
          <w:rFonts w:ascii="Times New Roman" w:hAnsi="Times New Roman"/>
          <w:sz w:val="28"/>
          <w:szCs w:val="28"/>
          <w:lang w:val="uk-UA" w:eastAsia="ru-RU"/>
        </w:rPr>
        <w:t xml:space="preserve">- 3, </w:t>
      </w:r>
      <w:r w:rsidRPr="00C85BBC">
        <w:rPr>
          <w:rFonts w:ascii="Times New Roman" w:hAnsi="Times New Roman"/>
          <w:sz w:val="28"/>
          <w:szCs w:val="28"/>
          <w:lang w:val="uk-UA" w:eastAsia="ru-RU"/>
        </w:rPr>
        <w:t>4 класи за Типовими освітніми програмами закладів загальної середньої освіти І ступеня, затвердженими наказом Міністерства освіти і науки України від 20.04.2018 № 407, за п’ятиденним робочим тижнем.</w:t>
      </w:r>
    </w:p>
    <w:p w:rsidR="00500DA7" w:rsidRPr="00C85BBC" w:rsidRDefault="00500DA7" w:rsidP="00C85BBC">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 xml:space="preserve">   За рахунок годин варіативної частини навчального плану відведено годину на індивідуально-групові заняття.  </w:t>
      </w:r>
    </w:p>
    <w:p w:rsidR="00500DA7" w:rsidRPr="00C85BBC" w:rsidRDefault="00500DA7" w:rsidP="00C85BBC">
      <w:pPr>
        <w:shd w:val="clear" w:color="auto" w:fill="FFFFFF"/>
        <w:spacing w:after="0" w:line="240" w:lineRule="auto"/>
        <w:ind w:right="-1"/>
        <w:jc w:val="both"/>
        <w:rPr>
          <w:rFonts w:ascii="Arial" w:hAnsi="Arial" w:cs="Arial"/>
          <w:sz w:val="19"/>
          <w:szCs w:val="19"/>
          <w:lang w:val="uk-UA" w:eastAsia="ru-RU"/>
        </w:rPr>
      </w:pPr>
      <w:r w:rsidRPr="00C85BBC">
        <w:rPr>
          <w:rFonts w:ascii="Times New Roman" w:hAnsi="Times New Roman"/>
          <w:sz w:val="28"/>
          <w:szCs w:val="28"/>
          <w:lang w:val="uk-UA" w:eastAsia="ru-RU"/>
        </w:rPr>
        <w:t>1 клас - індивідуально-групові заняття 1 год;</w:t>
      </w:r>
    </w:p>
    <w:p w:rsidR="00500DA7" w:rsidRPr="00C85BBC" w:rsidRDefault="00500DA7" w:rsidP="00C85BBC">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2 клас - індивідуально-групові заняття 1 год;</w:t>
      </w:r>
    </w:p>
    <w:p w:rsidR="00500DA7" w:rsidRPr="00C85BBC" w:rsidRDefault="00500DA7" w:rsidP="00C85BBC">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3 клас - індивідуально-групові заняття 1 год;</w:t>
      </w:r>
    </w:p>
    <w:p w:rsidR="00500DA7" w:rsidRPr="00C85BBC" w:rsidRDefault="00500DA7" w:rsidP="00C85BBC">
      <w:pPr>
        <w:shd w:val="clear" w:color="auto" w:fill="FFFFFF"/>
        <w:spacing w:after="0" w:line="240" w:lineRule="auto"/>
        <w:ind w:right="-1"/>
        <w:jc w:val="both"/>
        <w:rPr>
          <w:rFonts w:ascii="Times New Roman" w:hAnsi="Times New Roman"/>
          <w:sz w:val="28"/>
          <w:szCs w:val="28"/>
          <w:lang w:val="uk-UA" w:eastAsia="ru-RU"/>
        </w:rPr>
      </w:pPr>
      <w:r w:rsidRPr="00C85BBC">
        <w:rPr>
          <w:rFonts w:ascii="Times New Roman" w:hAnsi="Times New Roman"/>
          <w:sz w:val="28"/>
          <w:szCs w:val="28"/>
          <w:lang w:val="uk-UA" w:eastAsia="ru-RU"/>
        </w:rPr>
        <w:t>4 клас - індивідуально-групові заняття 1 год;</w:t>
      </w:r>
    </w:p>
    <w:p w:rsidR="00500DA7" w:rsidRDefault="00500DA7" w:rsidP="00B40822">
      <w:pPr>
        <w:shd w:val="clear" w:color="auto" w:fill="FFFFFF"/>
        <w:spacing w:after="0" w:line="240" w:lineRule="auto"/>
        <w:ind w:right="-1"/>
        <w:rPr>
          <w:rFonts w:ascii="Times New Roman" w:hAnsi="Times New Roman"/>
          <w:b/>
          <w:bCs/>
          <w:color w:val="FF0000"/>
          <w:sz w:val="28"/>
          <w:szCs w:val="28"/>
          <w:u w:val="single"/>
          <w:lang w:val="uk-UA" w:eastAsia="ru-RU"/>
        </w:rPr>
      </w:pPr>
    </w:p>
    <w:p w:rsidR="00500DA7" w:rsidRDefault="00500DA7"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500DA7" w:rsidRDefault="00500DA7"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81698F" w:rsidRDefault="0081698F" w:rsidP="00B40822">
      <w:pPr>
        <w:shd w:val="clear" w:color="auto" w:fill="FFFFFF"/>
        <w:spacing w:after="0" w:line="240" w:lineRule="auto"/>
        <w:ind w:right="-1"/>
        <w:jc w:val="center"/>
        <w:rPr>
          <w:rFonts w:ascii="Times New Roman" w:hAnsi="Times New Roman"/>
          <w:b/>
          <w:bCs/>
          <w:sz w:val="28"/>
          <w:szCs w:val="28"/>
          <w:u w:val="single"/>
          <w:lang w:val="uk-UA" w:eastAsia="ru-RU"/>
        </w:rPr>
      </w:pPr>
    </w:p>
    <w:p w:rsidR="00500DA7" w:rsidRDefault="00500DA7" w:rsidP="00B40822">
      <w:pPr>
        <w:shd w:val="clear" w:color="auto" w:fill="FFFFFF"/>
        <w:spacing w:after="0" w:line="240" w:lineRule="auto"/>
        <w:ind w:right="-1"/>
        <w:jc w:val="center"/>
        <w:rPr>
          <w:rFonts w:ascii="Times New Roman" w:hAnsi="Times New Roman"/>
          <w:b/>
          <w:bCs/>
          <w:sz w:val="28"/>
          <w:szCs w:val="28"/>
          <w:u w:val="single"/>
          <w:lang w:val="uk-UA" w:eastAsia="ru-RU"/>
        </w:rPr>
      </w:pPr>
      <w:r w:rsidRPr="00C85BBC">
        <w:rPr>
          <w:rFonts w:ascii="Times New Roman" w:hAnsi="Times New Roman"/>
          <w:b/>
          <w:bCs/>
          <w:sz w:val="28"/>
          <w:szCs w:val="28"/>
          <w:u w:val="single"/>
          <w:lang w:val="uk-UA" w:eastAsia="ru-RU"/>
        </w:rPr>
        <w:lastRenderedPageBreak/>
        <w:t>Основна школа</w:t>
      </w:r>
    </w:p>
    <w:p w:rsidR="00500DA7" w:rsidRPr="00C85BBC" w:rsidRDefault="00500DA7" w:rsidP="00B40822">
      <w:pPr>
        <w:shd w:val="clear" w:color="auto" w:fill="FFFFFF"/>
        <w:spacing w:after="0" w:line="240" w:lineRule="auto"/>
        <w:ind w:right="-1"/>
        <w:jc w:val="center"/>
        <w:rPr>
          <w:rFonts w:ascii="Arial" w:hAnsi="Arial" w:cs="Arial"/>
          <w:sz w:val="19"/>
          <w:szCs w:val="19"/>
          <w:lang w:val="uk-UA" w:eastAsia="ru-RU"/>
        </w:rPr>
      </w:pPr>
    </w:p>
    <w:p w:rsidR="00500DA7" w:rsidRPr="00C85BBC" w:rsidRDefault="00500DA7" w:rsidP="002C1AEC">
      <w:pPr>
        <w:shd w:val="clear" w:color="auto" w:fill="FFFFFF"/>
        <w:spacing w:after="0" w:line="240" w:lineRule="auto"/>
        <w:ind w:right="-1" w:firstLine="426"/>
        <w:jc w:val="both"/>
        <w:rPr>
          <w:rFonts w:ascii="Arial" w:hAnsi="Arial" w:cs="Arial"/>
          <w:sz w:val="19"/>
          <w:szCs w:val="19"/>
          <w:lang w:val="uk-UA" w:eastAsia="ru-RU"/>
        </w:rPr>
      </w:pPr>
      <w:r w:rsidRPr="00C85BBC">
        <w:rPr>
          <w:rFonts w:ascii="Times New Roman" w:hAnsi="Times New Roman"/>
          <w:sz w:val="28"/>
          <w:szCs w:val="28"/>
          <w:lang w:val="uk-UA" w:eastAsia="ru-RU"/>
        </w:rPr>
        <w:t>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за п’ятиденним робочим тижнем.</w:t>
      </w:r>
    </w:p>
    <w:p w:rsidR="00500DA7" w:rsidRPr="0081698F" w:rsidRDefault="00500DA7" w:rsidP="002C1AEC">
      <w:pPr>
        <w:shd w:val="clear" w:color="auto" w:fill="FFFFFF"/>
        <w:spacing w:after="0" w:line="240" w:lineRule="auto"/>
        <w:ind w:right="-1" w:firstLine="426"/>
        <w:jc w:val="both"/>
        <w:rPr>
          <w:rFonts w:ascii="Times New Roman" w:hAnsi="Times New Roman"/>
          <w:sz w:val="28"/>
          <w:szCs w:val="28"/>
          <w:lang w:val="uk-UA" w:eastAsia="ru-RU"/>
        </w:rPr>
      </w:pPr>
      <w:bookmarkStart w:id="0" w:name="_GoBack"/>
      <w:r w:rsidRPr="0081698F">
        <w:rPr>
          <w:rFonts w:ascii="Times New Roman" w:hAnsi="Times New Roman"/>
          <w:sz w:val="28"/>
          <w:szCs w:val="28"/>
          <w:lang w:val="uk-UA" w:eastAsia="ru-RU"/>
        </w:rPr>
        <w:t>Варіативна складова навчального плану у школі ІІ ступеня не використовується.</w:t>
      </w:r>
    </w:p>
    <w:bookmarkEnd w:id="0"/>
    <w:p w:rsidR="00500DA7" w:rsidRDefault="00500DA7" w:rsidP="002C1AEC">
      <w:pPr>
        <w:shd w:val="clear" w:color="auto" w:fill="FFFFFF"/>
        <w:spacing w:after="0" w:line="240" w:lineRule="auto"/>
        <w:ind w:right="-1" w:firstLine="426"/>
        <w:jc w:val="both"/>
        <w:rPr>
          <w:rFonts w:ascii="Times New Roman" w:hAnsi="Times New Roman"/>
          <w:sz w:val="28"/>
          <w:szCs w:val="28"/>
          <w:lang w:val="uk-UA" w:eastAsia="ru-RU"/>
        </w:rPr>
      </w:pPr>
      <w:r>
        <w:rPr>
          <w:rFonts w:ascii="Times New Roman" w:hAnsi="Times New Roman"/>
          <w:sz w:val="28"/>
          <w:szCs w:val="28"/>
          <w:lang w:val="uk-UA" w:eastAsia="ru-RU"/>
        </w:rPr>
        <w:t>Навчання у 9 класі організовано за індивідуальною формою.</w:t>
      </w:r>
    </w:p>
    <w:p w:rsidR="00500DA7" w:rsidRPr="00C85BBC" w:rsidRDefault="00500DA7" w:rsidP="002C1AEC">
      <w:pPr>
        <w:shd w:val="clear" w:color="auto" w:fill="FFFFFF"/>
        <w:spacing w:after="0" w:line="240" w:lineRule="auto"/>
        <w:ind w:right="-1" w:firstLine="426"/>
        <w:jc w:val="both"/>
        <w:rPr>
          <w:rFonts w:ascii="Arial" w:hAnsi="Arial" w:cs="Arial"/>
          <w:sz w:val="19"/>
          <w:szCs w:val="19"/>
          <w:lang w:val="uk-UA" w:eastAsia="ru-RU"/>
        </w:rPr>
      </w:pPr>
    </w:p>
    <w:p w:rsidR="00500DA7" w:rsidRPr="002C1AEC" w:rsidRDefault="00500DA7" w:rsidP="002C1AEC">
      <w:pPr>
        <w:shd w:val="clear" w:color="auto" w:fill="FFFFFF"/>
        <w:spacing w:after="0" w:line="240" w:lineRule="auto"/>
        <w:ind w:right="-1" w:firstLine="426"/>
        <w:jc w:val="center"/>
        <w:rPr>
          <w:rFonts w:ascii="Arial" w:hAnsi="Arial" w:cs="Arial"/>
          <w:sz w:val="19"/>
          <w:szCs w:val="19"/>
          <w:lang w:val="uk-UA" w:eastAsia="ru-RU"/>
        </w:rPr>
      </w:pPr>
      <w:r w:rsidRPr="002C1AEC">
        <w:rPr>
          <w:rFonts w:ascii="Times New Roman" w:hAnsi="Times New Roman"/>
          <w:b/>
          <w:bCs/>
          <w:sz w:val="28"/>
          <w:szCs w:val="28"/>
          <w:u w:val="single"/>
          <w:lang w:val="uk-UA" w:eastAsia="ru-RU"/>
        </w:rPr>
        <w:t>Старша школа</w:t>
      </w:r>
    </w:p>
    <w:p w:rsidR="00500DA7" w:rsidRPr="002C1AEC" w:rsidRDefault="00500DA7" w:rsidP="002C1AEC">
      <w:pPr>
        <w:shd w:val="clear" w:color="auto" w:fill="FFFFFF"/>
        <w:spacing w:after="0" w:line="240" w:lineRule="auto"/>
        <w:ind w:right="-1" w:firstLine="426"/>
        <w:jc w:val="both"/>
        <w:rPr>
          <w:rFonts w:ascii="Arial" w:hAnsi="Arial" w:cs="Arial"/>
          <w:sz w:val="19"/>
          <w:szCs w:val="19"/>
          <w:lang w:val="uk-UA" w:eastAsia="ru-RU"/>
        </w:rPr>
      </w:pPr>
      <w:r w:rsidRPr="002C1AEC">
        <w:rPr>
          <w:rFonts w:ascii="Times New Roman" w:hAnsi="Times New Roman"/>
          <w:b/>
          <w:bCs/>
          <w:sz w:val="28"/>
          <w:szCs w:val="28"/>
          <w:lang w:val="uk-UA" w:eastAsia="ru-RU"/>
        </w:rPr>
        <w:t> </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Навчання учнів 11 клас</w:t>
      </w:r>
      <w:r w:rsidR="00821ED0">
        <w:rPr>
          <w:rFonts w:ascii="Times New Roman" w:hAnsi="Times New Roman"/>
          <w:sz w:val="28"/>
          <w:szCs w:val="28"/>
          <w:lang w:val="uk-UA" w:eastAsia="ru-RU"/>
        </w:rPr>
        <w:t>у</w:t>
      </w:r>
      <w:r>
        <w:rPr>
          <w:rFonts w:ascii="Times New Roman" w:hAnsi="Times New Roman"/>
          <w:sz w:val="28"/>
          <w:szCs w:val="28"/>
          <w:lang w:val="uk-UA" w:eastAsia="ru-RU"/>
        </w:rPr>
        <w:t>, в зв’язку із малою наповнюваністю організован</w:t>
      </w:r>
      <w:r w:rsidR="00821ED0">
        <w:rPr>
          <w:rFonts w:ascii="Times New Roman" w:hAnsi="Times New Roman"/>
          <w:sz w:val="28"/>
          <w:szCs w:val="28"/>
          <w:lang w:val="uk-UA" w:eastAsia="ru-RU"/>
        </w:rPr>
        <w:t>е</w:t>
      </w:r>
      <w:r>
        <w:rPr>
          <w:rFonts w:ascii="Times New Roman" w:hAnsi="Times New Roman"/>
          <w:sz w:val="28"/>
          <w:szCs w:val="28"/>
          <w:lang w:val="uk-UA" w:eastAsia="ru-RU"/>
        </w:rPr>
        <w:t xml:space="preserve"> за індивідуальною формою. Індивідуальні</w:t>
      </w:r>
      <w:r w:rsidRPr="002C1AEC">
        <w:rPr>
          <w:rFonts w:ascii="Times New Roman" w:hAnsi="Times New Roman"/>
          <w:sz w:val="28"/>
          <w:szCs w:val="28"/>
          <w:lang w:val="uk-UA" w:eastAsia="ru-RU"/>
        </w:rPr>
        <w:t xml:space="preserve"> плани школи ІІІ ступеня складені на основі Типової освітньої програми закладів загальної середньої освіти </w:t>
      </w:r>
      <w:r w:rsidRPr="00231501">
        <w:rPr>
          <w:rFonts w:ascii="Times New Roman" w:hAnsi="Times New Roman"/>
          <w:sz w:val="28"/>
          <w:szCs w:val="28"/>
          <w:lang w:val="uk-UA" w:eastAsia="ru-RU"/>
        </w:rPr>
        <w:t>ІІІ ступеня, затвердженої наказом Міністерства освіти і науки України від 20.04.2018 № 408 для 11 класу.</w:t>
      </w:r>
    </w:p>
    <w:p w:rsidR="00500DA7" w:rsidRDefault="00500DA7" w:rsidP="003E7B67">
      <w:pPr>
        <w:shd w:val="clear" w:color="auto" w:fill="FFFFFF"/>
        <w:spacing w:after="0" w:line="240" w:lineRule="auto"/>
        <w:ind w:right="-1"/>
        <w:jc w:val="both"/>
        <w:rPr>
          <w:rFonts w:ascii="Times New Roman" w:hAnsi="Times New Roman"/>
          <w:sz w:val="28"/>
          <w:szCs w:val="28"/>
          <w:lang w:val="uk-UA" w:eastAsia="ru-RU"/>
        </w:rPr>
      </w:pP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Pr>
          <w:rFonts w:ascii="Times New Roman" w:hAnsi="Times New Roman"/>
          <w:b/>
          <w:bCs/>
          <w:sz w:val="28"/>
          <w:szCs w:val="28"/>
          <w:lang w:val="uk-UA" w:eastAsia="ru-RU"/>
        </w:rPr>
        <w:t>Структура 2019</w:t>
      </w:r>
      <w:r w:rsidRPr="0048338A">
        <w:rPr>
          <w:rFonts w:ascii="Times New Roman" w:hAnsi="Times New Roman"/>
          <w:b/>
          <w:bCs/>
          <w:sz w:val="28"/>
          <w:szCs w:val="28"/>
          <w:lang w:val="uk-UA" w:eastAsia="ru-RU"/>
        </w:rPr>
        <w:t>/2019 навчального року</w:t>
      </w:r>
    </w:p>
    <w:p w:rsidR="00500DA7" w:rsidRDefault="00500DA7" w:rsidP="00434801">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 </w:t>
      </w: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1.Початок та закінчення навчального року.</w:t>
      </w:r>
    </w:p>
    <w:p w:rsidR="00500DA7" w:rsidRDefault="00500DA7" w:rsidP="003E7B67">
      <w:pPr>
        <w:shd w:val="clear" w:color="auto" w:fill="FFFFFF"/>
        <w:spacing w:after="0" w:line="240" w:lineRule="auto"/>
        <w:ind w:right="-1"/>
        <w:jc w:val="both"/>
        <w:rPr>
          <w:rFonts w:ascii="Times New Roman" w:hAnsi="Times New Roman"/>
          <w:sz w:val="16"/>
          <w:szCs w:val="16"/>
          <w:lang w:val="uk-UA" w:eastAsia="ru-RU"/>
        </w:rPr>
      </w:pPr>
      <w:r w:rsidRPr="0048338A">
        <w:rPr>
          <w:rFonts w:ascii="Times New Roman" w:hAnsi="Times New Roman"/>
          <w:sz w:val="28"/>
          <w:szCs w:val="28"/>
          <w:lang w:val="uk-UA" w:eastAsia="ru-RU"/>
        </w:rPr>
        <w:t>Відповідно до статті 16 Закону України «Про загальну середню освіту» 20</w:t>
      </w:r>
      <w:r>
        <w:rPr>
          <w:rFonts w:ascii="Times New Roman" w:hAnsi="Times New Roman"/>
          <w:sz w:val="28"/>
          <w:szCs w:val="28"/>
          <w:lang w:val="uk-UA" w:eastAsia="ru-RU"/>
        </w:rPr>
        <w:t>19/2020</w:t>
      </w:r>
      <w:r w:rsidRPr="0048338A">
        <w:rPr>
          <w:rFonts w:ascii="Times New Roman" w:hAnsi="Times New Roman"/>
          <w:sz w:val="28"/>
          <w:szCs w:val="28"/>
          <w:lang w:val="uk-UA" w:eastAsia="ru-RU"/>
        </w:rPr>
        <w:t xml:space="preserve"> навчальний рік розпочнеться </w:t>
      </w:r>
      <w:r>
        <w:rPr>
          <w:rFonts w:ascii="Times New Roman" w:hAnsi="Times New Roman"/>
          <w:sz w:val="28"/>
          <w:szCs w:val="28"/>
          <w:lang w:val="uk-UA" w:eastAsia="ru-RU"/>
        </w:rPr>
        <w:t>1 вересня 2019</w:t>
      </w:r>
      <w:r w:rsidRPr="0048338A">
        <w:rPr>
          <w:rFonts w:ascii="Times New Roman" w:hAnsi="Times New Roman"/>
          <w:sz w:val="28"/>
          <w:szCs w:val="28"/>
          <w:lang w:val="uk-UA" w:eastAsia="ru-RU"/>
        </w:rPr>
        <w:t xml:space="preserve"> року святом – День знань – і зак</w:t>
      </w:r>
      <w:r>
        <w:rPr>
          <w:rFonts w:ascii="Times New Roman" w:hAnsi="Times New Roman"/>
          <w:sz w:val="28"/>
          <w:szCs w:val="28"/>
          <w:lang w:val="uk-UA" w:eastAsia="ru-RU"/>
        </w:rPr>
        <w:t>інчиться не пізніше 1 липня 2020</w:t>
      </w:r>
      <w:r w:rsidRPr="0048338A">
        <w:rPr>
          <w:rFonts w:ascii="Times New Roman" w:hAnsi="Times New Roman"/>
          <w:sz w:val="28"/>
          <w:szCs w:val="28"/>
          <w:lang w:val="uk-UA" w:eastAsia="ru-RU"/>
        </w:rPr>
        <w:t xml:space="preserve"> року.</w:t>
      </w:r>
    </w:p>
    <w:p w:rsidR="00500DA7" w:rsidRPr="00434801" w:rsidRDefault="00500DA7" w:rsidP="003E7B67">
      <w:pPr>
        <w:shd w:val="clear" w:color="auto" w:fill="FFFFFF"/>
        <w:spacing w:after="0" w:line="240" w:lineRule="auto"/>
        <w:ind w:right="-1"/>
        <w:jc w:val="both"/>
        <w:rPr>
          <w:rFonts w:ascii="Arial" w:hAnsi="Arial" w:cs="Arial"/>
          <w:sz w:val="16"/>
          <w:szCs w:val="16"/>
          <w:lang w:val="uk-UA" w:eastAsia="ru-RU"/>
        </w:rPr>
      </w:pP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2.Поділ на семестри.</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Навчальні заняття для учнів 1-11 класів організовуються за семестровою системою:</w:t>
      </w: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r w:rsidRPr="00231501">
        <w:rPr>
          <w:rFonts w:ascii="Times New Roman" w:hAnsi="Times New Roman"/>
          <w:sz w:val="28"/>
          <w:szCs w:val="28"/>
          <w:lang w:val="uk-UA" w:eastAsia="ru-RU"/>
        </w:rPr>
        <w:t>І семестр – з 02 вересня по 24 грудня 2019 року,</w:t>
      </w:r>
    </w:p>
    <w:p w:rsidR="00500DA7" w:rsidRPr="00231501" w:rsidRDefault="00500DA7" w:rsidP="003E7B67">
      <w:pPr>
        <w:shd w:val="clear" w:color="auto" w:fill="FFFFFF"/>
        <w:spacing w:after="0" w:line="240" w:lineRule="auto"/>
        <w:ind w:right="-1"/>
        <w:jc w:val="both"/>
        <w:rPr>
          <w:rFonts w:ascii="Times New Roman" w:hAnsi="Times New Roman"/>
          <w:sz w:val="16"/>
          <w:szCs w:val="16"/>
          <w:lang w:val="uk-UA" w:eastAsia="ru-RU"/>
        </w:rPr>
      </w:pPr>
      <w:r w:rsidRPr="00231501">
        <w:rPr>
          <w:rFonts w:ascii="Times New Roman" w:hAnsi="Times New Roman"/>
          <w:sz w:val="28"/>
          <w:szCs w:val="28"/>
          <w:lang w:val="uk-UA" w:eastAsia="ru-RU"/>
        </w:rPr>
        <w:t>ІІ семестр – з 13 січня по 29 травня 2020 року.</w:t>
      </w:r>
    </w:p>
    <w:p w:rsidR="00500DA7" w:rsidRPr="00231501" w:rsidRDefault="00500DA7" w:rsidP="003E7B67">
      <w:pPr>
        <w:shd w:val="clear" w:color="auto" w:fill="FFFFFF"/>
        <w:spacing w:after="0" w:line="240" w:lineRule="auto"/>
        <w:ind w:right="-1"/>
        <w:jc w:val="both"/>
        <w:rPr>
          <w:rFonts w:ascii="Arial" w:hAnsi="Arial" w:cs="Arial"/>
          <w:sz w:val="16"/>
          <w:szCs w:val="16"/>
          <w:lang w:val="uk-UA" w:eastAsia="ru-RU"/>
        </w:rPr>
      </w:pPr>
    </w:p>
    <w:p w:rsidR="00500DA7" w:rsidRPr="0048338A" w:rsidRDefault="00500DA7" w:rsidP="00434801">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3.Проведення канікул.</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Впродовж навчального року для учнів 1-11 класів проводяться канікули:</w:t>
      </w: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r w:rsidRPr="00231501">
        <w:rPr>
          <w:rFonts w:ascii="Times New Roman" w:hAnsi="Times New Roman"/>
          <w:b/>
          <w:bCs/>
          <w:sz w:val="28"/>
          <w:szCs w:val="28"/>
          <w:lang w:val="uk-UA" w:eastAsia="ru-RU"/>
        </w:rPr>
        <w:t>- </w:t>
      </w:r>
      <w:r w:rsidRPr="00231501">
        <w:rPr>
          <w:rFonts w:ascii="Times New Roman" w:hAnsi="Times New Roman"/>
          <w:sz w:val="28"/>
          <w:szCs w:val="28"/>
          <w:lang w:val="uk-UA" w:eastAsia="ru-RU"/>
        </w:rPr>
        <w:t>осінні - з 28 жовтня по 03 листопада 2019 року;</w:t>
      </w: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r w:rsidRPr="00231501">
        <w:rPr>
          <w:rFonts w:ascii="Times New Roman" w:hAnsi="Times New Roman"/>
          <w:sz w:val="28"/>
          <w:szCs w:val="28"/>
          <w:lang w:val="uk-UA" w:eastAsia="ru-RU"/>
        </w:rPr>
        <w:t>- зимові - з 25 грудня 2019 року по 12 січня 2020 року;</w:t>
      </w:r>
    </w:p>
    <w:p w:rsidR="00500DA7" w:rsidRPr="00231501" w:rsidRDefault="00500DA7" w:rsidP="003E7B67">
      <w:pPr>
        <w:shd w:val="clear" w:color="auto" w:fill="FFFFFF"/>
        <w:spacing w:after="0" w:line="240" w:lineRule="auto"/>
        <w:ind w:right="-1"/>
        <w:jc w:val="both"/>
        <w:rPr>
          <w:rFonts w:ascii="Arial" w:hAnsi="Arial" w:cs="Arial"/>
          <w:sz w:val="19"/>
          <w:szCs w:val="19"/>
          <w:lang w:val="uk-UA" w:eastAsia="ru-RU"/>
        </w:rPr>
      </w:pPr>
      <w:r w:rsidRPr="00231501">
        <w:rPr>
          <w:rFonts w:ascii="Times New Roman" w:hAnsi="Times New Roman"/>
          <w:sz w:val="28"/>
          <w:szCs w:val="28"/>
          <w:lang w:val="uk-UA" w:eastAsia="ru-RU"/>
        </w:rPr>
        <w:t>- весняні - з 23 по 29 березня 2020 року.</w:t>
      </w:r>
    </w:p>
    <w:p w:rsidR="00500DA7" w:rsidRPr="0048338A" w:rsidRDefault="00500DA7" w:rsidP="003E7B67">
      <w:pPr>
        <w:shd w:val="clear" w:color="auto" w:fill="FFFFFF"/>
        <w:spacing w:after="0" w:line="240" w:lineRule="auto"/>
        <w:ind w:right="-1"/>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2C1AEC">
      <w:pPr>
        <w:shd w:val="clear" w:color="auto" w:fill="FFFFFF"/>
        <w:spacing w:after="0" w:line="240" w:lineRule="auto"/>
        <w:ind w:right="-1"/>
        <w:jc w:val="both"/>
        <w:rPr>
          <w:rFonts w:ascii="Times New Roman" w:hAnsi="Times New Roman"/>
          <w:sz w:val="28"/>
          <w:szCs w:val="28"/>
          <w:lang w:val="uk-UA" w:eastAsia="ru-RU"/>
        </w:rPr>
      </w:pPr>
      <w:r w:rsidRPr="0048338A">
        <w:rPr>
          <w:rFonts w:ascii="Times New Roman" w:hAnsi="Times New Roman"/>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500DA7" w:rsidRDefault="00500DA7" w:rsidP="002C1AEC">
      <w:pPr>
        <w:shd w:val="clear" w:color="auto" w:fill="FFFFFF"/>
        <w:spacing w:after="0" w:line="240" w:lineRule="auto"/>
        <w:ind w:right="-1"/>
        <w:jc w:val="both"/>
        <w:rPr>
          <w:rFonts w:ascii="Arial" w:hAnsi="Arial" w:cs="Arial"/>
          <w:sz w:val="19"/>
          <w:szCs w:val="19"/>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 ІІІ. Навчальн</w:t>
      </w:r>
      <w:r>
        <w:rPr>
          <w:rFonts w:ascii="Times New Roman" w:hAnsi="Times New Roman"/>
          <w:b/>
          <w:bCs/>
          <w:sz w:val="28"/>
          <w:szCs w:val="28"/>
          <w:lang w:val="uk-UA" w:eastAsia="ru-RU"/>
        </w:rPr>
        <w:t>і</w:t>
      </w:r>
      <w:r w:rsidRPr="0048338A">
        <w:rPr>
          <w:rFonts w:ascii="Times New Roman" w:hAnsi="Times New Roman"/>
          <w:b/>
          <w:bCs/>
          <w:sz w:val="28"/>
          <w:szCs w:val="28"/>
          <w:lang w:val="uk-UA" w:eastAsia="ru-RU"/>
        </w:rPr>
        <w:t xml:space="preserve"> план</w:t>
      </w:r>
      <w:r>
        <w:rPr>
          <w:rFonts w:ascii="Times New Roman" w:hAnsi="Times New Roman"/>
          <w:b/>
          <w:bCs/>
          <w:sz w:val="28"/>
          <w:szCs w:val="28"/>
          <w:lang w:val="uk-UA" w:eastAsia="ru-RU"/>
        </w:rPr>
        <w:t>и</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lastRenderedPageBreak/>
        <w:t>                                                                                                                                  </w:t>
      </w:r>
    </w:p>
    <w:tbl>
      <w:tblPr>
        <w:tblW w:w="96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111"/>
      </w:tblGrid>
      <w:tr w:rsidR="00500DA7" w:rsidRPr="00706DCC" w:rsidTr="00D81F99">
        <w:tc>
          <w:tcPr>
            <w:tcW w:w="5529" w:type="dxa"/>
            <w:vMerge w:val="restart"/>
            <w:tcBorders>
              <w:top w:val="single" w:sz="4" w:space="0" w:color="FFFFFF"/>
              <w:left w:val="single" w:sz="4" w:space="0" w:color="FFFFFF"/>
              <w:right w:val="single" w:sz="4" w:space="0" w:color="FFFFFF"/>
            </w:tcBorders>
          </w:tcPr>
          <w:p w:rsidR="00500DA7" w:rsidRPr="00D81F99" w:rsidRDefault="00500DA7" w:rsidP="00D81F99">
            <w:pPr>
              <w:spacing w:after="0" w:line="240" w:lineRule="auto"/>
              <w:ind w:left="76" w:right="-108"/>
              <w:jc w:val="center"/>
              <w:rPr>
                <w:rFonts w:ascii="Times New Roman" w:hAnsi="Times New Roman"/>
                <w:b/>
                <w:sz w:val="28"/>
                <w:szCs w:val="28"/>
                <w:lang w:val="uk-UA" w:eastAsia="ru-RU"/>
              </w:rPr>
            </w:pPr>
            <w:r w:rsidRPr="00D81F99">
              <w:rPr>
                <w:rFonts w:ascii="Times New Roman" w:hAnsi="Times New Roman"/>
                <w:b/>
                <w:sz w:val="28"/>
                <w:szCs w:val="28"/>
                <w:lang w:val="uk-UA" w:eastAsia="ru-RU"/>
              </w:rPr>
              <w:t>РОБОЧИЙ НАВЧАЛЬНИЙ ПЛАН</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Комунального закладу </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«Медвежанська </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загальноосвітня школа І-ІІІ ступенів»</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Немирівської міської ради</w:t>
            </w:r>
          </w:p>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Вінницької області</w:t>
            </w:r>
          </w:p>
          <w:p w:rsidR="00500DA7" w:rsidRPr="00D81F99" w:rsidRDefault="00500DA7" w:rsidP="00D81F99">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2019-2020</w:t>
            </w:r>
            <w:r w:rsidRPr="00D81F99">
              <w:rPr>
                <w:rFonts w:ascii="Times New Roman" w:hAnsi="Times New Roman"/>
                <w:b/>
                <w:sz w:val="28"/>
                <w:szCs w:val="28"/>
                <w:lang w:val="uk-UA" w:eastAsia="ru-RU"/>
              </w:rPr>
              <w:t xml:space="preserve"> навчальний рік</w:t>
            </w:r>
          </w:p>
          <w:p w:rsidR="00500DA7" w:rsidRPr="00D81F99" w:rsidRDefault="00500DA7" w:rsidP="00D81F99">
            <w:pPr>
              <w:spacing w:after="0" w:line="240" w:lineRule="auto"/>
              <w:jc w:val="center"/>
              <w:rPr>
                <w:rFonts w:ascii="Times New Roman" w:hAnsi="Times New Roman"/>
                <w:sz w:val="28"/>
                <w:szCs w:val="28"/>
                <w:lang w:val="uk-UA" w:eastAsia="ru-RU"/>
              </w:rPr>
            </w:pPr>
          </w:p>
        </w:tc>
        <w:tc>
          <w:tcPr>
            <w:tcW w:w="4111"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«Затверджую»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Директор</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КЗ «»Медвежанська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ЗОШ І-ІІІ ступенів»</w:t>
            </w:r>
          </w:p>
          <w:p w:rsidR="00500DA7" w:rsidRPr="00D81F99" w:rsidRDefault="00500DA7" w:rsidP="00D81F99">
            <w:pPr>
              <w:spacing w:after="0" w:line="240" w:lineRule="auto"/>
              <w:ind w:hanging="108"/>
              <w:jc w:val="center"/>
              <w:rPr>
                <w:rFonts w:ascii="Times New Roman" w:hAnsi="Times New Roman"/>
                <w:sz w:val="24"/>
                <w:szCs w:val="24"/>
                <w:lang w:val="uk-UA" w:eastAsia="ru-RU"/>
              </w:rPr>
            </w:pPr>
          </w:p>
          <w:p w:rsidR="00500DA7" w:rsidRPr="00D81F99" w:rsidRDefault="00500DA7" w:rsidP="00D81F99">
            <w:pPr>
              <w:spacing w:after="0" w:line="240" w:lineRule="auto"/>
              <w:ind w:left="-108" w:right="-108"/>
              <w:rPr>
                <w:rFonts w:ascii="Times New Roman" w:hAnsi="Times New Roman"/>
                <w:sz w:val="28"/>
                <w:szCs w:val="28"/>
                <w:lang w:val="uk-UA" w:eastAsia="ru-RU"/>
              </w:rPr>
            </w:pPr>
            <w:r w:rsidRPr="00D81F99">
              <w:rPr>
                <w:rFonts w:ascii="Times New Roman" w:hAnsi="Times New Roman"/>
                <w:sz w:val="24"/>
                <w:szCs w:val="24"/>
                <w:lang w:val="uk-UA" w:eastAsia="ru-RU"/>
              </w:rPr>
              <w:t xml:space="preserve">           ___________Коба І.Д.</w:t>
            </w:r>
          </w:p>
        </w:tc>
      </w:tr>
      <w:tr w:rsidR="00500DA7" w:rsidRPr="00706DCC" w:rsidTr="00D81F99">
        <w:tc>
          <w:tcPr>
            <w:tcW w:w="5529" w:type="dxa"/>
            <w:vMerge/>
            <w:tcBorders>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8"/>
                <w:szCs w:val="28"/>
                <w:lang w:val="uk-UA" w:eastAsia="ru-RU"/>
              </w:rPr>
            </w:pPr>
          </w:p>
        </w:tc>
        <w:tc>
          <w:tcPr>
            <w:tcW w:w="4111"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4"/>
                <w:szCs w:val="24"/>
                <w:lang w:val="uk-UA" w:eastAsia="ru-RU"/>
              </w:rPr>
            </w:pPr>
          </w:p>
        </w:tc>
      </w:tr>
    </w:tbl>
    <w:p w:rsidR="00500DA7" w:rsidRPr="00D81F99" w:rsidRDefault="00500DA7" w:rsidP="00D81F99">
      <w:pPr>
        <w:spacing w:after="0" w:line="240" w:lineRule="auto"/>
        <w:jc w:val="center"/>
        <w:rPr>
          <w:rFonts w:ascii="Times New Roman" w:hAnsi="Times New Roman"/>
          <w:b/>
          <w:sz w:val="28"/>
          <w:szCs w:val="28"/>
          <w:lang w:val="uk-UA" w:eastAsia="ru-RU"/>
        </w:rPr>
      </w:pPr>
    </w:p>
    <w:p w:rsidR="00500DA7" w:rsidRPr="00D81F99" w:rsidRDefault="00500DA7" w:rsidP="00D81F99">
      <w:pPr>
        <w:spacing w:after="0" w:line="240" w:lineRule="auto"/>
        <w:jc w:val="center"/>
        <w:rPr>
          <w:rFonts w:ascii="Times New Roman" w:hAnsi="Times New Roman"/>
          <w:b/>
          <w:vanish/>
          <w:sz w:val="28"/>
          <w:szCs w:val="28"/>
          <w:lang w:val="uk-UA" w:eastAsia="ru-RU"/>
        </w:rPr>
      </w:pPr>
      <w:r w:rsidRPr="00D81F99">
        <w:rPr>
          <w:rFonts w:ascii="Times New Roman" w:hAnsi="Times New Roman"/>
          <w:b/>
          <w:sz w:val="28"/>
          <w:szCs w:val="28"/>
          <w:lang w:val="uk-UA" w:eastAsia="ru-RU"/>
        </w:rPr>
        <w:t>ШКОЛА І СТУПЕНЯ</w:t>
      </w:r>
    </w:p>
    <w:p w:rsidR="00500DA7" w:rsidRPr="00D81F99" w:rsidRDefault="00500DA7" w:rsidP="00D81F99">
      <w:pPr>
        <w:spacing w:after="0" w:line="240" w:lineRule="auto"/>
        <w:jc w:val="center"/>
        <w:rPr>
          <w:rFonts w:ascii="Times New Roman" w:hAnsi="Times New Roman"/>
          <w:vanish/>
          <w:sz w:val="28"/>
          <w:szCs w:val="28"/>
          <w:lang w:val="uk-UA" w:eastAsia="ru-RU"/>
        </w:rPr>
      </w:pPr>
    </w:p>
    <w:p w:rsidR="00500DA7" w:rsidRPr="00D81F99" w:rsidRDefault="00500DA7" w:rsidP="00D81F99">
      <w:pPr>
        <w:spacing w:after="0" w:line="360" w:lineRule="auto"/>
        <w:rPr>
          <w:rFonts w:ascii="Times New Roman" w:hAnsi="Times New Roman"/>
          <w:sz w:val="28"/>
          <w:szCs w:val="28"/>
          <w:lang w:val="uk-UA"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4"/>
        <w:gridCol w:w="699"/>
        <w:gridCol w:w="685"/>
        <w:gridCol w:w="682"/>
        <w:gridCol w:w="692"/>
        <w:gridCol w:w="1155"/>
      </w:tblGrid>
      <w:tr w:rsidR="00500DA7" w:rsidRPr="00706DCC" w:rsidTr="00D81F99">
        <w:tc>
          <w:tcPr>
            <w:tcW w:w="2574" w:type="dxa"/>
            <w:vMerge w:val="restart"/>
          </w:tcPr>
          <w:p w:rsidR="00500DA7" w:rsidRPr="00D81F99" w:rsidRDefault="00500DA7" w:rsidP="00D81F99">
            <w:pPr>
              <w:spacing w:after="0" w:line="360" w:lineRule="auto"/>
              <w:ind w:right="-108"/>
              <w:rPr>
                <w:rFonts w:ascii="Times New Roman" w:hAnsi="Times New Roman"/>
                <w:sz w:val="28"/>
                <w:szCs w:val="28"/>
                <w:lang w:val="uk-UA" w:eastAsia="ru-RU"/>
              </w:rPr>
            </w:pPr>
          </w:p>
          <w:p w:rsidR="00500DA7" w:rsidRPr="00D81F99" w:rsidRDefault="00500DA7" w:rsidP="00D81F99">
            <w:pPr>
              <w:spacing w:after="0" w:line="360" w:lineRule="auto"/>
              <w:ind w:right="-108"/>
              <w:rPr>
                <w:rFonts w:ascii="Times New Roman" w:hAnsi="Times New Roman"/>
                <w:sz w:val="28"/>
                <w:szCs w:val="28"/>
                <w:lang w:val="uk-UA" w:eastAsia="ru-RU"/>
              </w:rPr>
            </w:pPr>
            <w:r w:rsidRPr="00D81F99">
              <w:rPr>
                <w:rFonts w:ascii="Times New Roman" w:hAnsi="Times New Roman"/>
                <w:sz w:val="28"/>
                <w:szCs w:val="28"/>
                <w:lang w:val="uk-UA" w:eastAsia="ru-RU"/>
              </w:rPr>
              <w:t>Навчальні предмети</w:t>
            </w:r>
          </w:p>
        </w:tc>
        <w:tc>
          <w:tcPr>
            <w:tcW w:w="2758" w:type="dxa"/>
            <w:gridSpan w:val="4"/>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Класи</w:t>
            </w:r>
          </w:p>
        </w:tc>
        <w:tc>
          <w:tcPr>
            <w:tcW w:w="1155" w:type="dxa"/>
            <w:vMerge w:val="restart"/>
          </w:tcPr>
          <w:p w:rsidR="00500DA7" w:rsidRPr="00D81F99" w:rsidRDefault="00500DA7" w:rsidP="00D81F99">
            <w:pPr>
              <w:spacing w:after="0" w:line="360" w:lineRule="auto"/>
              <w:rPr>
                <w:rFonts w:ascii="Times New Roman" w:hAnsi="Times New Roman"/>
                <w:sz w:val="28"/>
                <w:szCs w:val="28"/>
                <w:lang w:val="uk-UA" w:eastAsia="ru-RU"/>
              </w:rPr>
            </w:pPr>
            <w:r w:rsidRPr="00D81F99">
              <w:rPr>
                <w:rFonts w:ascii="Times New Roman" w:hAnsi="Times New Roman"/>
                <w:sz w:val="28"/>
                <w:szCs w:val="28"/>
                <w:lang w:val="uk-UA" w:eastAsia="ru-RU"/>
              </w:rPr>
              <w:t>Всього</w:t>
            </w:r>
          </w:p>
        </w:tc>
      </w:tr>
      <w:tr w:rsidR="00500DA7" w:rsidRPr="00706DCC" w:rsidTr="00D81F99">
        <w:tc>
          <w:tcPr>
            <w:tcW w:w="2574" w:type="dxa"/>
            <w:vMerge/>
          </w:tcPr>
          <w:p w:rsidR="00500DA7" w:rsidRPr="00D81F99" w:rsidRDefault="00500DA7" w:rsidP="00D81F99">
            <w:pPr>
              <w:spacing w:after="0" w:line="360" w:lineRule="auto"/>
              <w:ind w:right="-108"/>
              <w:rPr>
                <w:rFonts w:ascii="Times New Roman" w:hAnsi="Times New Roman"/>
                <w:sz w:val="24"/>
                <w:szCs w:val="24"/>
                <w:lang w:val="uk-UA" w:eastAsia="ru-RU"/>
              </w:rPr>
            </w:pPr>
          </w:p>
        </w:tc>
        <w:tc>
          <w:tcPr>
            <w:tcW w:w="699" w:type="dxa"/>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1</w:t>
            </w:r>
          </w:p>
        </w:tc>
        <w:tc>
          <w:tcPr>
            <w:tcW w:w="685" w:type="dxa"/>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2</w:t>
            </w:r>
          </w:p>
        </w:tc>
        <w:tc>
          <w:tcPr>
            <w:tcW w:w="682" w:type="dxa"/>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3</w:t>
            </w:r>
          </w:p>
        </w:tc>
        <w:tc>
          <w:tcPr>
            <w:tcW w:w="692" w:type="dxa"/>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4</w:t>
            </w:r>
          </w:p>
        </w:tc>
        <w:tc>
          <w:tcPr>
            <w:tcW w:w="1155" w:type="dxa"/>
            <w:vMerge/>
          </w:tcPr>
          <w:p w:rsidR="00500DA7" w:rsidRPr="00D81F99" w:rsidRDefault="00500DA7" w:rsidP="00D81F99">
            <w:pPr>
              <w:spacing w:after="0" w:line="360" w:lineRule="auto"/>
              <w:jc w:val="center"/>
              <w:rPr>
                <w:rFonts w:ascii="Times New Roman" w:hAnsi="Times New Roman"/>
                <w:sz w:val="28"/>
                <w:szCs w:val="28"/>
                <w:lang w:val="uk-UA" w:eastAsia="ru-RU"/>
              </w:rPr>
            </w:pPr>
          </w:p>
        </w:tc>
      </w:tr>
      <w:tr w:rsidR="00500DA7" w:rsidRPr="00706DCC" w:rsidTr="00D81F99">
        <w:tc>
          <w:tcPr>
            <w:tcW w:w="5332" w:type="dxa"/>
            <w:gridSpan w:val="5"/>
          </w:tcPr>
          <w:p w:rsidR="00500DA7" w:rsidRPr="00D81F99" w:rsidRDefault="00500DA7" w:rsidP="00D81F99">
            <w:pPr>
              <w:spacing w:after="0" w:line="36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Інваріантна частина</w:t>
            </w:r>
          </w:p>
        </w:tc>
        <w:tc>
          <w:tcPr>
            <w:tcW w:w="1155" w:type="dxa"/>
          </w:tcPr>
          <w:p w:rsidR="00500DA7" w:rsidRPr="00D81F99" w:rsidRDefault="00500DA7" w:rsidP="00D81F99">
            <w:pPr>
              <w:spacing w:after="0" w:line="360" w:lineRule="auto"/>
              <w:rPr>
                <w:rFonts w:ascii="Times New Roman" w:hAnsi="Times New Roman"/>
                <w:sz w:val="28"/>
                <w:szCs w:val="28"/>
                <w:lang w:val="uk-UA" w:eastAsia="ru-RU"/>
              </w:rPr>
            </w:pP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Українська мова</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5</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17</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Українська літ.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9</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Іноземна мова</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8</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Музика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Образотворче мист.</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Математика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15</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Природознавство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6</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Я і Україна/я у світі</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Я досліджую світ</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7</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7</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Трудове навчання</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Інформатика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Основи здоров’я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Фізкультура </w:t>
            </w:r>
          </w:p>
        </w:tc>
        <w:tc>
          <w:tcPr>
            <w:tcW w:w="699"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8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8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692"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1155" w:type="dxa"/>
          </w:tcPr>
          <w:p w:rsidR="00500DA7" w:rsidRPr="00D81F99" w:rsidRDefault="00500DA7" w:rsidP="00D81F99">
            <w:pPr>
              <w:spacing w:after="0" w:line="36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12</w:t>
            </w:r>
          </w:p>
        </w:tc>
      </w:tr>
      <w:tr w:rsidR="00500DA7" w:rsidRPr="00706DCC" w:rsidTr="00D81F99">
        <w:tc>
          <w:tcPr>
            <w:tcW w:w="2574" w:type="dxa"/>
          </w:tcPr>
          <w:p w:rsidR="00500DA7" w:rsidRPr="00D81F99" w:rsidRDefault="00500DA7" w:rsidP="00D81F99">
            <w:pPr>
              <w:spacing w:after="0" w:line="360" w:lineRule="auto"/>
              <w:rPr>
                <w:rFonts w:ascii="Times New Roman" w:hAnsi="Times New Roman"/>
                <w:b/>
                <w:sz w:val="24"/>
                <w:szCs w:val="24"/>
                <w:lang w:val="uk-UA" w:eastAsia="ru-RU"/>
              </w:rPr>
            </w:pPr>
            <w:r w:rsidRPr="00D81F99">
              <w:rPr>
                <w:rFonts w:ascii="Times New Roman" w:hAnsi="Times New Roman"/>
                <w:b/>
                <w:sz w:val="24"/>
                <w:szCs w:val="24"/>
                <w:lang w:val="uk-UA" w:eastAsia="ru-RU"/>
              </w:rPr>
              <w:t xml:space="preserve">Разом </w:t>
            </w:r>
          </w:p>
        </w:tc>
        <w:tc>
          <w:tcPr>
            <w:tcW w:w="699"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22</w:t>
            </w:r>
          </w:p>
        </w:tc>
        <w:tc>
          <w:tcPr>
            <w:tcW w:w="685"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23</w:t>
            </w:r>
          </w:p>
        </w:tc>
        <w:tc>
          <w:tcPr>
            <w:tcW w:w="68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24</w:t>
            </w:r>
          </w:p>
        </w:tc>
        <w:tc>
          <w:tcPr>
            <w:tcW w:w="69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24</w:t>
            </w:r>
          </w:p>
        </w:tc>
        <w:tc>
          <w:tcPr>
            <w:tcW w:w="1155" w:type="dxa"/>
          </w:tcPr>
          <w:p w:rsidR="00500DA7" w:rsidRPr="00D81F99" w:rsidRDefault="00500DA7" w:rsidP="00D81F99">
            <w:pPr>
              <w:spacing w:after="0" w:line="36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93</w:t>
            </w:r>
          </w:p>
        </w:tc>
      </w:tr>
      <w:tr w:rsidR="00500DA7" w:rsidRPr="00706DCC" w:rsidTr="00D81F99">
        <w:tc>
          <w:tcPr>
            <w:tcW w:w="6487" w:type="dxa"/>
            <w:gridSpan w:val="6"/>
          </w:tcPr>
          <w:p w:rsidR="00500DA7" w:rsidRPr="00D81F99" w:rsidRDefault="00500DA7" w:rsidP="00D81F99">
            <w:pPr>
              <w:spacing w:after="0" w:line="360" w:lineRule="auto"/>
              <w:jc w:val="center"/>
              <w:rPr>
                <w:rFonts w:ascii="Times New Roman" w:hAnsi="Times New Roman"/>
                <w:color w:val="000000"/>
                <w:sz w:val="28"/>
                <w:szCs w:val="28"/>
                <w:lang w:val="uk-UA" w:eastAsia="ru-RU"/>
              </w:rPr>
            </w:pPr>
            <w:r w:rsidRPr="00D81F99">
              <w:rPr>
                <w:rFonts w:ascii="Times New Roman" w:hAnsi="Times New Roman"/>
                <w:color w:val="000000"/>
                <w:sz w:val="28"/>
                <w:szCs w:val="28"/>
                <w:lang w:val="uk-UA" w:eastAsia="ru-RU"/>
              </w:rPr>
              <w:t>Варіативна частина</w:t>
            </w:r>
          </w:p>
        </w:tc>
      </w:tr>
      <w:tr w:rsidR="00500DA7" w:rsidRPr="00706DCC" w:rsidTr="00D81F99">
        <w:tc>
          <w:tcPr>
            <w:tcW w:w="2574"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Індивідуально-групові заняття </w:t>
            </w:r>
          </w:p>
        </w:tc>
        <w:tc>
          <w:tcPr>
            <w:tcW w:w="699"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85"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8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9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1155" w:type="dxa"/>
          </w:tcPr>
          <w:p w:rsidR="00500DA7" w:rsidRPr="00D81F99" w:rsidRDefault="00500DA7" w:rsidP="00D81F99">
            <w:pPr>
              <w:spacing w:after="0" w:line="36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4</w:t>
            </w:r>
          </w:p>
        </w:tc>
      </w:tr>
      <w:tr w:rsidR="00500DA7" w:rsidRPr="00706DCC" w:rsidTr="00D81F99">
        <w:tc>
          <w:tcPr>
            <w:tcW w:w="2574" w:type="dxa"/>
          </w:tcPr>
          <w:p w:rsidR="00500DA7" w:rsidRPr="00D81F99" w:rsidRDefault="00500DA7" w:rsidP="00D81F99">
            <w:pPr>
              <w:spacing w:after="0" w:line="240" w:lineRule="auto"/>
              <w:rPr>
                <w:rFonts w:ascii="Times New Roman" w:hAnsi="Times New Roman"/>
                <w:b/>
                <w:sz w:val="24"/>
                <w:szCs w:val="24"/>
                <w:lang w:val="uk-UA" w:eastAsia="ru-RU"/>
              </w:rPr>
            </w:pPr>
            <w:r w:rsidRPr="00D81F99">
              <w:rPr>
                <w:rFonts w:ascii="Times New Roman" w:hAnsi="Times New Roman"/>
                <w:b/>
                <w:sz w:val="24"/>
                <w:szCs w:val="24"/>
                <w:lang w:val="uk-UA" w:eastAsia="ru-RU"/>
              </w:rPr>
              <w:t xml:space="preserve">Разом </w:t>
            </w:r>
          </w:p>
        </w:tc>
        <w:tc>
          <w:tcPr>
            <w:tcW w:w="699"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85"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8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69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1</w:t>
            </w:r>
          </w:p>
        </w:tc>
        <w:tc>
          <w:tcPr>
            <w:tcW w:w="1155" w:type="dxa"/>
          </w:tcPr>
          <w:p w:rsidR="00500DA7" w:rsidRPr="00D81F99" w:rsidRDefault="00500DA7" w:rsidP="00D81F99">
            <w:pPr>
              <w:spacing w:after="0" w:line="36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4</w:t>
            </w:r>
          </w:p>
        </w:tc>
      </w:tr>
      <w:tr w:rsidR="00500DA7" w:rsidRPr="00706DCC" w:rsidTr="00D81F99">
        <w:tc>
          <w:tcPr>
            <w:tcW w:w="2574" w:type="dxa"/>
          </w:tcPr>
          <w:p w:rsidR="00500DA7" w:rsidRPr="00D81F99" w:rsidRDefault="00500DA7" w:rsidP="00D81F99">
            <w:pPr>
              <w:spacing w:after="0" w:line="240" w:lineRule="auto"/>
              <w:rPr>
                <w:rFonts w:ascii="Times New Roman" w:hAnsi="Times New Roman"/>
                <w:b/>
                <w:sz w:val="24"/>
                <w:szCs w:val="24"/>
                <w:lang w:val="uk-UA" w:eastAsia="ru-RU"/>
              </w:rPr>
            </w:pPr>
            <w:r w:rsidRPr="00D81F99">
              <w:rPr>
                <w:rFonts w:ascii="Times New Roman" w:hAnsi="Times New Roman"/>
                <w:b/>
                <w:sz w:val="24"/>
                <w:szCs w:val="24"/>
                <w:lang w:val="uk-UA" w:eastAsia="ru-RU"/>
              </w:rPr>
              <w:t xml:space="preserve">Всього </w:t>
            </w:r>
          </w:p>
        </w:tc>
        <w:tc>
          <w:tcPr>
            <w:tcW w:w="699"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23</w:t>
            </w:r>
          </w:p>
        </w:tc>
        <w:tc>
          <w:tcPr>
            <w:tcW w:w="685"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24</w:t>
            </w:r>
          </w:p>
        </w:tc>
        <w:tc>
          <w:tcPr>
            <w:tcW w:w="68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25</w:t>
            </w:r>
          </w:p>
        </w:tc>
        <w:tc>
          <w:tcPr>
            <w:tcW w:w="692" w:type="dxa"/>
          </w:tcPr>
          <w:p w:rsidR="00500DA7" w:rsidRPr="00D81F99" w:rsidRDefault="00500DA7" w:rsidP="00D81F99">
            <w:pPr>
              <w:spacing w:after="0" w:line="240" w:lineRule="auto"/>
              <w:jc w:val="center"/>
              <w:rPr>
                <w:rFonts w:ascii="Times New Roman" w:hAnsi="Times New Roman"/>
                <w:color w:val="000000"/>
                <w:sz w:val="24"/>
                <w:szCs w:val="28"/>
                <w:lang w:val="uk-UA" w:eastAsia="ru-RU"/>
              </w:rPr>
            </w:pPr>
            <w:r w:rsidRPr="00D81F99">
              <w:rPr>
                <w:rFonts w:ascii="Times New Roman" w:hAnsi="Times New Roman"/>
                <w:color w:val="000000"/>
                <w:sz w:val="24"/>
                <w:szCs w:val="28"/>
                <w:lang w:val="uk-UA" w:eastAsia="ru-RU"/>
              </w:rPr>
              <w:t>25</w:t>
            </w:r>
          </w:p>
        </w:tc>
        <w:tc>
          <w:tcPr>
            <w:tcW w:w="1155" w:type="dxa"/>
          </w:tcPr>
          <w:p w:rsidR="00500DA7" w:rsidRPr="00D81F99" w:rsidRDefault="00500DA7" w:rsidP="00D81F99">
            <w:pPr>
              <w:spacing w:after="0" w:line="360" w:lineRule="auto"/>
              <w:jc w:val="center"/>
              <w:rPr>
                <w:rFonts w:ascii="Times New Roman" w:hAnsi="Times New Roman"/>
                <w:b/>
                <w:color w:val="000000"/>
                <w:sz w:val="24"/>
                <w:szCs w:val="28"/>
                <w:lang w:val="uk-UA" w:eastAsia="ru-RU"/>
              </w:rPr>
            </w:pPr>
            <w:r w:rsidRPr="00D81F99">
              <w:rPr>
                <w:rFonts w:ascii="Times New Roman" w:hAnsi="Times New Roman"/>
                <w:b/>
                <w:color w:val="000000"/>
                <w:sz w:val="24"/>
                <w:szCs w:val="28"/>
                <w:lang w:val="uk-UA" w:eastAsia="ru-RU"/>
              </w:rPr>
              <w:t>97</w:t>
            </w:r>
          </w:p>
        </w:tc>
      </w:tr>
    </w:tbl>
    <w:p w:rsidR="00500DA7" w:rsidRPr="00D81F99" w:rsidRDefault="00500DA7" w:rsidP="00D81F99">
      <w:pPr>
        <w:spacing w:after="0" w:line="360" w:lineRule="auto"/>
        <w:rPr>
          <w:rFonts w:ascii="Times New Roman" w:hAnsi="Times New Roman"/>
          <w:sz w:val="28"/>
          <w:szCs w:val="28"/>
          <w:lang w:val="uk-UA" w:eastAsia="ru-RU"/>
        </w:rPr>
      </w:pPr>
    </w:p>
    <w:p w:rsidR="00500DA7" w:rsidRPr="00D81F99" w:rsidRDefault="00500DA7" w:rsidP="00D81F99">
      <w:pPr>
        <w:spacing w:after="0" w:line="360" w:lineRule="auto"/>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2832" w:firstLine="708"/>
        <w:rPr>
          <w:rFonts w:ascii="Times New Roman" w:hAnsi="Times New Roman"/>
          <w:sz w:val="28"/>
          <w:szCs w:val="28"/>
          <w:lang w:val="uk-UA" w:eastAsia="ru-RU"/>
        </w:rPr>
      </w:pPr>
    </w:p>
    <w:p w:rsidR="00500DA7" w:rsidRPr="00D81F99" w:rsidRDefault="00500DA7" w:rsidP="00D81F99">
      <w:pPr>
        <w:spacing w:after="0" w:line="360" w:lineRule="auto"/>
        <w:ind w:left="1134"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Pr="00D81F99" w:rsidRDefault="00500DA7" w:rsidP="00D81F99">
      <w:pPr>
        <w:spacing w:after="0" w:line="360" w:lineRule="auto"/>
        <w:ind w:left="2268" w:firstLine="708"/>
        <w:rPr>
          <w:rFonts w:ascii="Times New Roman" w:hAnsi="Times New Roman"/>
          <w:sz w:val="28"/>
          <w:szCs w:val="28"/>
          <w:lang w:val="uk-UA" w:eastAsia="ru-RU"/>
        </w:rPr>
      </w:pPr>
    </w:p>
    <w:p w:rsidR="00500DA7" w:rsidRDefault="00500DA7" w:rsidP="00E32AC1">
      <w:pPr>
        <w:spacing w:after="0" w:line="360" w:lineRule="auto"/>
        <w:ind w:left="1416" w:firstLine="708"/>
        <w:rPr>
          <w:rFonts w:ascii="Times New Roman" w:hAnsi="Times New Roman"/>
          <w:sz w:val="28"/>
          <w:szCs w:val="28"/>
          <w:lang w:val="uk-UA"/>
        </w:rPr>
      </w:pPr>
    </w:p>
    <w:p w:rsidR="00821ED0" w:rsidRDefault="00500DA7" w:rsidP="00FA0BFA">
      <w:pPr>
        <w:spacing w:after="0" w:line="360" w:lineRule="auto"/>
        <w:ind w:left="1416" w:firstLine="708"/>
        <w:rPr>
          <w:rFonts w:ascii="Times New Roman" w:hAnsi="Times New Roman"/>
          <w:sz w:val="28"/>
          <w:szCs w:val="28"/>
          <w:lang w:val="uk-UA"/>
        </w:rPr>
      </w:pPr>
      <w:r>
        <w:rPr>
          <w:rFonts w:ascii="Times New Roman" w:hAnsi="Times New Roman"/>
          <w:sz w:val="28"/>
          <w:szCs w:val="28"/>
          <w:lang w:val="uk-UA"/>
        </w:rPr>
        <w:t>Заступник з НВР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 В. Фр</w:t>
      </w:r>
      <w:r w:rsidR="00FA0BFA">
        <w:rPr>
          <w:rFonts w:ascii="Times New Roman" w:hAnsi="Times New Roman"/>
          <w:sz w:val="28"/>
          <w:szCs w:val="28"/>
          <w:lang w:val="uk-UA"/>
        </w:rPr>
        <w:t>из-Дужак</w:t>
      </w:r>
    </w:p>
    <w:tbl>
      <w:tblPr>
        <w:tblW w:w="951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413"/>
      </w:tblGrid>
      <w:tr w:rsidR="00500DA7" w:rsidRPr="00706DCC" w:rsidTr="00EA3FE2">
        <w:tc>
          <w:tcPr>
            <w:tcW w:w="5103" w:type="dxa"/>
            <w:vMerge w:val="restart"/>
            <w:tcBorders>
              <w:top w:val="single" w:sz="4" w:space="0" w:color="FFFFFF"/>
              <w:left w:val="single" w:sz="4" w:space="0" w:color="FFFFFF"/>
              <w:right w:val="single" w:sz="4" w:space="0" w:color="FFFFFF"/>
            </w:tcBorders>
          </w:tcPr>
          <w:p w:rsidR="00500DA7" w:rsidRPr="00D81F99" w:rsidRDefault="00500DA7" w:rsidP="00D81F99">
            <w:pPr>
              <w:spacing w:after="0" w:line="240" w:lineRule="auto"/>
              <w:ind w:left="-250" w:right="-108"/>
              <w:jc w:val="center"/>
              <w:rPr>
                <w:rFonts w:ascii="Times New Roman" w:hAnsi="Times New Roman"/>
                <w:b/>
                <w:sz w:val="28"/>
                <w:szCs w:val="28"/>
                <w:lang w:val="uk-UA" w:eastAsia="ru-RU"/>
              </w:rPr>
            </w:pPr>
            <w:r w:rsidRPr="00D81F99">
              <w:rPr>
                <w:rFonts w:ascii="Times New Roman" w:hAnsi="Times New Roman"/>
                <w:b/>
                <w:sz w:val="28"/>
                <w:szCs w:val="28"/>
                <w:lang w:val="uk-UA" w:eastAsia="ru-RU"/>
              </w:rPr>
              <w:lastRenderedPageBreak/>
              <w:t>РОБОЧИЙ НАВЧАЛЬНИЙ ПЛАН</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Комунального закладу </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 xml:space="preserve">«Медвежанська </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загальноосвітня школа І-ІІІ ступенів»</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Немирівської міської ради</w:t>
            </w:r>
          </w:p>
          <w:p w:rsidR="00500DA7" w:rsidRPr="00D81F99" w:rsidRDefault="00500DA7" w:rsidP="00D81F99">
            <w:pPr>
              <w:spacing w:after="0" w:line="240" w:lineRule="auto"/>
              <w:ind w:left="-250"/>
              <w:jc w:val="center"/>
              <w:rPr>
                <w:rFonts w:ascii="Times New Roman" w:hAnsi="Times New Roman"/>
                <w:b/>
                <w:sz w:val="28"/>
                <w:szCs w:val="28"/>
                <w:lang w:val="uk-UA" w:eastAsia="ru-RU"/>
              </w:rPr>
            </w:pPr>
            <w:r w:rsidRPr="00D81F99">
              <w:rPr>
                <w:rFonts w:ascii="Times New Roman" w:hAnsi="Times New Roman"/>
                <w:b/>
                <w:sz w:val="28"/>
                <w:szCs w:val="28"/>
                <w:lang w:val="uk-UA" w:eastAsia="ru-RU"/>
              </w:rPr>
              <w:t>Вінницької області</w:t>
            </w:r>
          </w:p>
          <w:p w:rsidR="00500DA7" w:rsidRPr="000B5395" w:rsidRDefault="00500DA7" w:rsidP="000B5395">
            <w:pPr>
              <w:spacing w:after="0" w:line="240" w:lineRule="auto"/>
              <w:ind w:left="-250"/>
              <w:jc w:val="center"/>
              <w:rPr>
                <w:rFonts w:ascii="Times New Roman" w:hAnsi="Times New Roman"/>
                <w:b/>
                <w:sz w:val="28"/>
                <w:szCs w:val="28"/>
                <w:lang w:val="uk-UA" w:eastAsia="ru-RU"/>
              </w:rPr>
            </w:pPr>
            <w:r>
              <w:rPr>
                <w:rFonts w:ascii="Times New Roman" w:hAnsi="Times New Roman"/>
                <w:b/>
                <w:sz w:val="28"/>
                <w:szCs w:val="28"/>
                <w:lang w:val="uk-UA" w:eastAsia="ru-RU"/>
              </w:rPr>
              <w:t>на 2019-2020</w:t>
            </w:r>
            <w:r w:rsidRPr="00D81F99">
              <w:rPr>
                <w:rFonts w:ascii="Times New Roman" w:hAnsi="Times New Roman"/>
                <w:b/>
                <w:sz w:val="28"/>
                <w:szCs w:val="28"/>
                <w:lang w:val="uk-UA" w:eastAsia="ru-RU"/>
              </w:rPr>
              <w:t xml:space="preserve"> навчальний рік</w:t>
            </w:r>
          </w:p>
        </w:tc>
        <w:tc>
          <w:tcPr>
            <w:tcW w:w="4413"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 xml:space="preserve">«Затверджую»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Директор</w:t>
            </w:r>
          </w:p>
          <w:p w:rsidR="00500DA7" w:rsidRPr="00D81F99" w:rsidRDefault="00821ED0" w:rsidP="00D81F99">
            <w:pPr>
              <w:spacing w:after="0" w:line="240" w:lineRule="auto"/>
              <w:ind w:hanging="108"/>
              <w:jc w:val="center"/>
              <w:rPr>
                <w:rFonts w:ascii="Times New Roman" w:hAnsi="Times New Roman"/>
                <w:sz w:val="24"/>
                <w:szCs w:val="24"/>
                <w:lang w:val="uk-UA" w:eastAsia="ru-RU"/>
              </w:rPr>
            </w:pPr>
            <w:r>
              <w:rPr>
                <w:rFonts w:ascii="Times New Roman" w:hAnsi="Times New Roman"/>
                <w:sz w:val="24"/>
                <w:szCs w:val="24"/>
                <w:lang w:val="uk-UA" w:eastAsia="ru-RU"/>
              </w:rPr>
              <w:t>КЗ «</w:t>
            </w:r>
            <w:r w:rsidR="00500DA7" w:rsidRPr="00D81F99">
              <w:rPr>
                <w:rFonts w:ascii="Times New Roman" w:hAnsi="Times New Roman"/>
                <w:sz w:val="24"/>
                <w:szCs w:val="24"/>
                <w:lang w:val="uk-UA" w:eastAsia="ru-RU"/>
              </w:rPr>
              <w:t xml:space="preserve">Медвежанська </w:t>
            </w:r>
          </w:p>
          <w:p w:rsidR="00500DA7" w:rsidRPr="00D81F99" w:rsidRDefault="00500DA7" w:rsidP="00D81F99">
            <w:pPr>
              <w:spacing w:after="0" w:line="240" w:lineRule="auto"/>
              <w:ind w:hanging="108"/>
              <w:jc w:val="center"/>
              <w:rPr>
                <w:rFonts w:ascii="Times New Roman" w:hAnsi="Times New Roman"/>
                <w:sz w:val="24"/>
                <w:szCs w:val="24"/>
                <w:lang w:val="uk-UA" w:eastAsia="ru-RU"/>
              </w:rPr>
            </w:pPr>
            <w:r w:rsidRPr="00D81F99">
              <w:rPr>
                <w:rFonts w:ascii="Times New Roman" w:hAnsi="Times New Roman"/>
                <w:sz w:val="24"/>
                <w:szCs w:val="24"/>
                <w:lang w:val="uk-UA" w:eastAsia="ru-RU"/>
              </w:rPr>
              <w:t>ЗОШ І-ІІІ ступенів»</w:t>
            </w:r>
          </w:p>
          <w:p w:rsidR="00500DA7" w:rsidRPr="00D81F99" w:rsidRDefault="00500DA7" w:rsidP="00D81F99">
            <w:pPr>
              <w:spacing w:after="0" w:line="240" w:lineRule="auto"/>
              <w:ind w:hanging="108"/>
              <w:jc w:val="center"/>
              <w:rPr>
                <w:rFonts w:ascii="Times New Roman" w:hAnsi="Times New Roman"/>
                <w:sz w:val="24"/>
                <w:szCs w:val="24"/>
                <w:lang w:val="uk-UA" w:eastAsia="ru-RU"/>
              </w:rPr>
            </w:pPr>
          </w:p>
          <w:p w:rsidR="00500DA7" w:rsidRPr="00D81F99" w:rsidRDefault="00500DA7" w:rsidP="00D81F99">
            <w:pPr>
              <w:spacing w:after="0" w:line="240" w:lineRule="auto"/>
              <w:ind w:left="-108" w:right="-108"/>
              <w:rPr>
                <w:rFonts w:ascii="Times New Roman" w:hAnsi="Times New Roman"/>
                <w:sz w:val="28"/>
                <w:szCs w:val="28"/>
                <w:lang w:val="uk-UA" w:eastAsia="ru-RU"/>
              </w:rPr>
            </w:pPr>
            <w:r w:rsidRPr="00D81F99">
              <w:rPr>
                <w:rFonts w:ascii="Times New Roman" w:hAnsi="Times New Roman"/>
                <w:sz w:val="24"/>
                <w:szCs w:val="24"/>
                <w:lang w:val="uk-UA" w:eastAsia="ru-RU"/>
              </w:rPr>
              <w:t xml:space="preserve">                 ___________Коба І.Д.</w:t>
            </w:r>
          </w:p>
        </w:tc>
      </w:tr>
      <w:tr w:rsidR="00500DA7" w:rsidRPr="00706DCC" w:rsidTr="00EA3FE2">
        <w:tc>
          <w:tcPr>
            <w:tcW w:w="5103" w:type="dxa"/>
            <w:vMerge/>
            <w:tcBorders>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8"/>
                <w:szCs w:val="28"/>
                <w:lang w:val="uk-UA" w:eastAsia="ru-RU"/>
              </w:rPr>
            </w:pPr>
          </w:p>
        </w:tc>
        <w:tc>
          <w:tcPr>
            <w:tcW w:w="4413" w:type="dxa"/>
            <w:tcBorders>
              <w:top w:val="single" w:sz="4" w:space="0" w:color="FFFFFF"/>
              <w:left w:val="single" w:sz="4" w:space="0" w:color="FFFFFF"/>
              <w:bottom w:val="single" w:sz="4" w:space="0" w:color="FFFFFF"/>
              <w:right w:val="single" w:sz="4" w:space="0" w:color="FFFFFF"/>
            </w:tcBorders>
          </w:tcPr>
          <w:p w:rsidR="00500DA7" w:rsidRPr="00D81F99" w:rsidRDefault="00500DA7" w:rsidP="00D81F99">
            <w:pPr>
              <w:spacing w:after="0" w:line="240" w:lineRule="auto"/>
              <w:jc w:val="center"/>
              <w:rPr>
                <w:rFonts w:ascii="Times New Roman" w:hAnsi="Times New Roman"/>
                <w:sz w:val="24"/>
                <w:szCs w:val="24"/>
                <w:lang w:val="uk-UA" w:eastAsia="ru-RU"/>
              </w:rPr>
            </w:pPr>
          </w:p>
        </w:tc>
      </w:tr>
    </w:tbl>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b/>
          <w:sz w:val="28"/>
          <w:szCs w:val="28"/>
          <w:lang w:val="uk-UA" w:eastAsia="ru-RU"/>
        </w:rPr>
        <w:t>ШКОЛА ІІ СТУПЕНЯ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851"/>
        <w:gridCol w:w="992"/>
        <w:gridCol w:w="992"/>
        <w:gridCol w:w="851"/>
        <w:gridCol w:w="1158"/>
      </w:tblGrid>
      <w:tr w:rsidR="00500DA7" w:rsidRPr="00706DCC" w:rsidTr="00FA0BFA">
        <w:trPr>
          <w:trHeight w:val="311"/>
        </w:trPr>
        <w:tc>
          <w:tcPr>
            <w:tcW w:w="3827" w:type="dxa"/>
            <w:vMerge w:val="restart"/>
          </w:tcPr>
          <w:p w:rsidR="00500DA7" w:rsidRPr="00D81F99" w:rsidRDefault="00500DA7" w:rsidP="00D81F99">
            <w:pPr>
              <w:spacing w:after="0" w:line="240" w:lineRule="auto"/>
              <w:ind w:left="176"/>
              <w:jc w:val="center"/>
              <w:rPr>
                <w:rFonts w:ascii="Times New Roman" w:hAnsi="Times New Roman"/>
                <w:b/>
                <w:sz w:val="28"/>
                <w:szCs w:val="28"/>
                <w:lang w:val="uk-UA" w:eastAsia="ru-RU"/>
              </w:rPr>
            </w:pPr>
            <w:r w:rsidRPr="00D81F99">
              <w:rPr>
                <w:rFonts w:ascii="Times New Roman" w:hAnsi="Times New Roman"/>
                <w:sz w:val="28"/>
                <w:szCs w:val="28"/>
                <w:lang w:val="uk-UA" w:eastAsia="ru-RU"/>
              </w:rPr>
              <w:t>Навчальні предмети</w:t>
            </w:r>
          </w:p>
        </w:tc>
        <w:tc>
          <w:tcPr>
            <w:tcW w:w="3686" w:type="dxa"/>
            <w:gridSpan w:val="4"/>
          </w:tcPr>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8"/>
                <w:lang w:val="uk-UA" w:eastAsia="ru-RU"/>
              </w:rPr>
              <w:t>Класи</w:t>
            </w:r>
          </w:p>
        </w:tc>
        <w:tc>
          <w:tcPr>
            <w:tcW w:w="1158" w:type="dxa"/>
          </w:tcPr>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0"/>
                <w:lang w:val="uk-UA" w:eastAsia="ru-RU"/>
              </w:rPr>
              <w:t>Всього</w:t>
            </w:r>
          </w:p>
        </w:tc>
      </w:tr>
      <w:tr w:rsidR="00500DA7" w:rsidRPr="00706DCC" w:rsidTr="00FA0BFA">
        <w:trPr>
          <w:trHeight w:val="143"/>
        </w:trPr>
        <w:tc>
          <w:tcPr>
            <w:tcW w:w="3827" w:type="dxa"/>
            <w:vMerge/>
          </w:tcPr>
          <w:p w:rsidR="00500DA7" w:rsidRPr="00D81F99" w:rsidRDefault="00500DA7" w:rsidP="00D81F99">
            <w:pPr>
              <w:spacing w:after="0" w:line="240" w:lineRule="auto"/>
              <w:jc w:val="center"/>
              <w:rPr>
                <w:rFonts w:ascii="Times New Roman" w:hAnsi="Times New Roman"/>
                <w:b/>
                <w:sz w:val="28"/>
                <w:szCs w:val="28"/>
                <w:lang w:val="uk-UA" w:eastAsia="ru-RU"/>
              </w:rPr>
            </w:pPr>
          </w:p>
        </w:tc>
        <w:tc>
          <w:tcPr>
            <w:tcW w:w="851" w:type="dxa"/>
          </w:tcPr>
          <w:p w:rsidR="00500DA7" w:rsidRPr="00D81F99" w:rsidRDefault="00500DA7"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5</w:t>
            </w:r>
          </w:p>
        </w:tc>
        <w:tc>
          <w:tcPr>
            <w:tcW w:w="992" w:type="dxa"/>
          </w:tcPr>
          <w:p w:rsidR="00500DA7" w:rsidRPr="00D81F99" w:rsidRDefault="00500DA7"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6</w:t>
            </w:r>
          </w:p>
        </w:tc>
        <w:tc>
          <w:tcPr>
            <w:tcW w:w="992" w:type="dxa"/>
          </w:tcPr>
          <w:p w:rsidR="00500DA7" w:rsidRPr="00D81F99" w:rsidRDefault="00500DA7" w:rsidP="00D81F99">
            <w:pPr>
              <w:spacing w:after="0" w:line="240" w:lineRule="auto"/>
              <w:jc w:val="center"/>
              <w:rPr>
                <w:rFonts w:ascii="Times New Roman" w:hAnsi="Times New Roman"/>
                <w:sz w:val="28"/>
                <w:szCs w:val="28"/>
                <w:lang w:val="uk-UA" w:eastAsia="ru-RU"/>
              </w:rPr>
            </w:pPr>
            <w:r w:rsidRPr="00D81F99">
              <w:rPr>
                <w:rFonts w:ascii="Times New Roman" w:hAnsi="Times New Roman"/>
                <w:sz w:val="28"/>
                <w:szCs w:val="28"/>
                <w:lang w:val="uk-UA" w:eastAsia="ru-RU"/>
              </w:rPr>
              <w:t>7</w:t>
            </w:r>
          </w:p>
        </w:tc>
        <w:tc>
          <w:tcPr>
            <w:tcW w:w="851" w:type="dxa"/>
          </w:tcPr>
          <w:p w:rsidR="00500DA7" w:rsidRPr="00D81F99" w:rsidRDefault="000F4060" w:rsidP="00D81F99">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p>
        </w:tc>
        <w:tc>
          <w:tcPr>
            <w:tcW w:w="1158" w:type="dxa"/>
          </w:tcPr>
          <w:p w:rsidR="00500DA7" w:rsidRPr="00D81F99" w:rsidRDefault="00500DA7" w:rsidP="00D81F99">
            <w:pPr>
              <w:spacing w:after="0" w:line="240" w:lineRule="auto"/>
              <w:jc w:val="center"/>
              <w:rPr>
                <w:rFonts w:ascii="Times New Roman" w:hAnsi="Times New Roman"/>
                <w:b/>
                <w:sz w:val="28"/>
                <w:szCs w:val="28"/>
                <w:lang w:val="uk-UA" w:eastAsia="ru-RU"/>
              </w:rPr>
            </w:pPr>
          </w:p>
        </w:tc>
      </w:tr>
      <w:tr w:rsidR="00500DA7" w:rsidRPr="00706DCC" w:rsidTr="00FA0BFA">
        <w:trPr>
          <w:trHeight w:val="311"/>
        </w:trPr>
        <w:tc>
          <w:tcPr>
            <w:tcW w:w="8671" w:type="dxa"/>
            <w:gridSpan w:val="6"/>
          </w:tcPr>
          <w:p w:rsidR="00500DA7" w:rsidRPr="00D81F99" w:rsidRDefault="00500DA7" w:rsidP="00D81F99">
            <w:pPr>
              <w:spacing w:after="0" w:line="240" w:lineRule="auto"/>
              <w:jc w:val="center"/>
              <w:rPr>
                <w:rFonts w:ascii="Times New Roman" w:hAnsi="Times New Roman"/>
                <w:b/>
                <w:sz w:val="28"/>
                <w:szCs w:val="28"/>
                <w:lang w:val="uk-UA" w:eastAsia="ru-RU"/>
              </w:rPr>
            </w:pPr>
            <w:r w:rsidRPr="00D81F99">
              <w:rPr>
                <w:rFonts w:ascii="Times New Roman" w:hAnsi="Times New Roman"/>
                <w:sz w:val="28"/>
                <w:szCs w:val="28"/>
                <w:lang w:val="uk-UA" w:eastAsia="ru-RU"/>
              </w:rPr>
              <w:t>Інваріантна частина</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Українська мова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3,5</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3,5</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2,5</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11,5</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Українська літ.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8</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Іноземна мова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9</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Російська мова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8</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Зарубіжна літ.</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8</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Історія України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1,5</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4,5</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Всесвітня історія</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3</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Основи правознавства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1</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Музика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3</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Образотворче мист.</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3</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Мистецтво</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1</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Математика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4</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8</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Алгебра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4</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Геометрія</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4</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Природознавство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2</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Біологія</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6</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Географія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0F4060"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976393" w:rsidP="00D81F99">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6</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Фізика</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851" w:type="dxa"/>
          </w:tcPr>
          <w:p w:rsidR="00500DA7" w:rsidRPr="00DB3727" w:rsidRDefault="000F4060"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976393" w:rsidP="00D81F99">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4</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Хімія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1,5</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3,5</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Трудове навчання</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2</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6</w:t>
            </w:r>
          </w:p>
        </w:tc>
      </w:tr>
      <w:tr w:rsidR="00500DA7" w:rsidRPr="00706DCC" w:rsidTr="00FA0BFA">
        <w:trPr>
          <w:trHeight w:val="280"/>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Інформатика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2</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5</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Основи здоров’я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1</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4</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sz w:val="24"/>
                <w:szCs w:val="24"/>
                <w:lang w:val="uk-UA" w:eastAsia="ru-RU"/>
              </w:rPr>
            </w:pPr>
            <w:r w:rsidRPr="00D81F99">
              <w:rPr>
                <w:rFonts w:ascii="Times New Roman" w:hAnsi="Times New Roman"/>
                <w:sz w:val="24"/>
                <w:szCs w:val="24"/>
                <w:lang w:val="uk-UA" w:eastAsia="ru-RU"/>
              </w:rPr>
              <w:t xml:space="preserve">Фізкультура </w:t>
            </w:r>
          </w:p>
        </w:tc>
        <w:tc>
          <w:tcPr>
            <w:tcW w:w="851"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992" w:type="dxa"/>
          </w:tcPr>
          <w:p w:rsidR="00500DA7" w:rsidRPr="00D81F99" w:rsidRDefault="00500DA7" w:rsidP="00D81F99">
            <w:pPr>
              <w:spacing w:after="0" w:line="240" w:lineRule="auto"/>
              <w:jc w:val="center"/>
              <w:rPr>
                <w:rFonts w:ascii="Times New Roman" w:hAnsi="Times New Roman"/>
                <w:sz w:val="24"/>
                <w:szCs w:val="24"/>
                <w:lang w:val="uk-UA" w:eastAsia="ru-RU"/>
              </w:rPr>
            </w:pPr>
            <w:r w:rsidRPr="00D81F99">
              <w:rPr>
                <w:rFonts w:ascii="Times New Roman" w:hAnsi="Times New Roman"/>
                <w:sz w:val="24"/>
                <w:szCs w:val="24"/>
                <w:lang w:val="uk-UA" w:eastAsia="ru-RU"/>
              </w:rPr>
              <w:t>3</w:t>
            </w:r>
          </w:p>
        </w:tc>
        <w:tc>
          <w:tcPr>
            <w:tcW w:w="851" w:type="dxa"/>
          </w:tcPr>
          <w:p w:rsidR="00500DA7" w:rsidRPr="00DB3727" w:rsidRDefault="00500DA7"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3</w:t>
            </w:r>
          </w:p>
        </w:tc>
        <w:tc>
          <w:tcPr>
            <w:tcW w:w="1158" w:type="dxa"/>
          </w:tcPr>
          <w:p w:rsidR="00500DA7" w:rsidRPr="00D81F99" w:rsidRDefault="00500DA7" w:rsidP="00D81F99">
            <w:pPr>
              <w:spacing w:after="0" w:line="240" w:lineRule="auto"/>
              <w:jc w:val="center"/>
              <w:rPr>
                <w:rFonts w:ascii="Times New Roman" w:hAnsi="Times New Roman"/>
                <w:sz w:val="24"/>
                <w:szCs w:val="28"/>
                <w:lang w:val="uk-UA" w:eastAsia="ru-RU"/>
              </w:rPr>
            </w:pPr>
            <w:r w:rsidRPr="00D81F99">
              <w:rPr>
                <w:rFonts w:ascii="Times New Roman" w:hAnsi="Times New Roman"/>
                <w:sz w:val="24"/>
                <w:szCs w:val="28"/>
                <w:lang w:val="uk-UA" w:eastAsia="ru-RU"/>
              </w:rPr>
              <w:t>12</w:t>
            </w:r>
          </w:p>
        </w:tc>
      </w:tr>
      <w:tr w:rsidR="00500DA7" w:rsidRPr="00706DCC" w:rsidTr="00FA0BFA">
        <w:trPr>
          <w:trHeight w:val="264"/>
        </w:trPr>
        <w:tc>
          <w:tcPr>
            <w:tcW w:w="3827" w:type="dxa"/>
          </w:tcPr>
          <w:p w:rsidR="00500DA7" w:rsidRPr="00D81F99" w:rsidRDefault="00500DA7" w:rsidP="00D81F99">
            <w:pPr>
              <w:spacing w:after="0" w:line="240" w:lineRule="auto"/>
              <w:rPr>
                <w:rFonts w:ascii="Times New Roman" w:hAnsi="Times New Roman"/>
                <w:b/>
                <w:sz w:val="24"/>
                <w:szCs w:val="24"/>
                <w:lang w:val="uk-UA" w:eastAsia="ru-RU"/>
              </w:rPr>
            </w:pPr>
            <w:r w:rsidRPr="00D81F99">
              <w:rPr>
                <w:rFonts w:ascii="Times New Roman" w:hAnsi="Times New Roman"/>
                <w:b/>
                <w:sz w:val="24"/>
                <w:szCs w:val="24"/>
                <w:lang w:val="uk-UA" w:eastAsia="ru-RU"/>
              </w:rPr>
              <w:t>Разом</w:t>
            </w:r>
          </w:p>
        </w:tc>
        <w:tc>
          <w:tcPr>
            <w:tcW w:w="851" w:type="dxa"/>
          </w:tcPr>
          <w:p w:rsidR="00500DA7" w:rsidRPr="00D81F99" w:rsidRDefault="00500DA7"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28,5</w:t>
            </w:r>
          </w:p>
        </w:tc>
        <w:tc>
          <w:tcPr>
            <w:tcW w:w="992" w:type="dxa"/>
          </w:tcPr>
          <w:p w:rsidR="00500DA7" w:rsidRPr="00D81F99" w:rsidRDefault="00500DA7"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30,5</w:t>
            </w:r>
          </w:p>
        </w:tc>
        <w:tc>
          <w:tcPr>
            <w:tcW w:w="992" w:type="dxa"/>
          </w:tcPr>
          <w:p w:rsidR="00500DA7" w:rsidRPr="00D81F99" w:rsidRDefault="00500DA7" w:rsidP="00D81F99">
            <w:pPr>
              <w:spacing w:after="0" w:line="240" w:lineRule="auto"/>
              <w:jc w:val="center"/>
              <w:rPr>
                <w:rFonts w:ascii="Times New Roman" w:hAnsi="Times New Roman"/>
                <w:b/>
                <w:sz w:val="24"/>
                <w:szCs w:val="24"/>
                <w:lang w:val="uk-UA" w:eastAsia="ru-RU"/>
              </w:rPr>
            </w:pPr>
            <w:r w:rsidRPr="00D81F99">
              <w:rPr>
                <w:rFonts w:ascii="Times New Roman" w:hAnsi="Times New Roman"/>
                <w:b/>
                <w:sz w:val="24"/>
                <w:szCs w:val="24"/>
                <w:lang w:val="uk-UA" w:eastAsia="ru-RU"/>
              </w:rPr>
              <w:t>32</w:t>
            </w:r>
          </w:p>
        </w:tc>
        <w:tc>
          <w:tcPr>
            <w:tcW w:w="851" w:type="dxa"/>
          </w:tcPr>
          <w:p w:rsidR="00500DA7" w:rsidRPr="00DB3727" w:rsidRDefault="00500DA7" w:rsidP="00976393">
            <w:pPr>
              <w:spacing w:after="0" w:line="240" w:lineRule="auto"/>
              <w:jc w:val="center"/>
              <w:rPr>
                <w:rFonts w:ascii="Times New Roman" w:hAnsi="Times New Roman"/>
                <w:b/>
                <w:sz w:val="24"/>
                <w:szCs w:val="24"/>
                <w:lang w:val="uk-UA" w:eastAsia="ru-RU"/>
              </w:rPr>
            </w:pPr>
            <w:r w:rsidRPr="00DB3727">
              <w:rPr>
                <w:rFonts w:ascii="Times New Roman" w:hAnsi="Times New Roman"/>
                <w:b/>
                <w:sz w:val="24"/>
                <w:szCs w:val="24"/>
                <w:lang w:val="uk-UA" w:eastAsia="ru-RU"/>
              </w:rPr>
              <w:t>3</w:t>
            </w:r>
            <w:r w:rsidR="000B5395">
              <w:rPr>
                <w:rFonts w:ascii="Times New Roman" w:hAnsi="Times New Roman"/>
                <w:b/>
                <w:sz w:val="24"/>
                <w:szCs w:val="24"/>
                <w:lang w:val="uk-UA" w:eastAsia="ru-RU"/>
              </w:rPr>
              <w:t>2</w:t>
            </w:r>
            <w:r w:rsidR="00976393" w:rsidRPr="00DB3727">
              <w:rPr>
                <w:rFonts w:ascii="Times New Roman" w:hAnsi="Times New Roman"/>
                <w:b/>
                <w:sz w:val="24"/>
                <w:szCs w:val="24"/>
                <w:lang w:val="uk-UA" w:eastAsia="ru-RU"/>
              </w:rPr>
              <w:t>,5</w:t>
            </w:r>
          </w:p>
        </w:tc>
        <w:tc>
          <w:tcPr>
            <w:tcW w:w="1158" w:type="dxa"/>
          </w:tcPr>
          <w:p w:rsidR="00500DA7" w:rsidRPr="00D81F99" w:rsidRDefault="000B5395" w:rsidP="00D81F99">
            <w:pPr>
              <w:spacing w:after="0" w:line="240" w:lineRule="auto"/>
              <w:jc w:val="center"/>
              <w:rPr>
                <w:rFonts w:ascii="Times New Roman" w:hAnsi="Times New Roman"/>
                <w:b/>
                <w:sz w:val="24"/>
                <w:szCs w:val="28"/>
                <w:lang w:val="uk-UA" w:eastAsia="ru-RU"/>
              </w:rPr>
            </w:pPr>
            <w:r>
              <w:rPr>
                <w:rFonts w:ascii="Times New Roman" w:hAnsi="Times New Roman"/>
                <w:b/>
                <w:sz w:val="24"/>
                <w:szCs w:val="28"/>
                <w:lang w:val="uk-UA" w:eastAsia="ru-RU"/>
              </w:rPr>
              <w:t>123</w:t>
            </w:r>
            <w:r w:rsidR="00976393">
              <w:rPr>
                <w:rFonts w:ascii="Times New Roman" w:hAnsi="Times New Roman"/>
                <w:b/>
                <w:sz w:val="24"/>
                <w:szCs w:val="28"/>
                <w:lang w:val="uk-UA" w:eastAsia="ru-RU"/>
              </w:rPr>
              <w:t>,5</w:t>
            </w:r>
          </w:p>
        </w:tc>
      </w:tr>
      <w:tr w:rsidR="000F4060" w:rsidRPr="00706DCC" w:rsidTr="00FA0BFA">
        <w:trPr>
          <w:trHeight w:val="280"/>
        </w:trPr>
        <w:tc>
          <w:tcPr>
            <w:tcW w:w="8671" w:type="dxa"/>
            <w:gridSpan w:val="6"/>
          </w:tcPr>
          <w:p w:rsidR="000F4060" w:rsidRPr="00DB3727" w:rsidRDefault="000F4060"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8"/>
                <w:szCs w:val="28"/>
                <w:lang w:val="uk-UA" w:eastAsia="ru-RU"/>
              </w:rPr>
              <w:t>Варіативна</w:t>
            </w:r>
            <w:r w:rsidR="00FA0BFA" w:rsidRPr="00DB3727">
              <w:rPr>
                <w:rFonts w:ascii="Times New Roman" w:hAnsi="Times New Roman"/>
                <w:sz w:val="28"/>
                <w:szCs w:val="28"/>
                <w:lang w:val="uk-UA" w:eastAsia="ru-RU"/>
              </w:rPr>
              <w:t xml:space="preserve"> частина</w:t>
            </w:r>
          </w:p>
        </w:tc>
      </w:tr>
      <w:tr w:rsidR="000F4060" w:rsidRPr="00706DCC" w:rsidTr="00FA0BFA">
        <w:trPr>
          <w:trHeight w:val="264"/>
        </w:trPr>
        <w:tc>
          <w:tcPr>
            <w:tcW w:w="3827" w:type="dxa"/>
          </w:tcPr>
          <w:p w:rsidR="000F4060" w:rsidRPr="00FA0BFA" w:rsidRDefault="000F4060" w:rsidP="00D81F99">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Математика</w:t>
            </w:r>
          </w:p>
        </w:tc>
        <w:tc>
          <w:tcPr>
            <w:tcW w:w="851"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0F4060" w:rsidRPr="00DB3727" w:rsidRDefault="00FA0BFA"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3</w:t>
            </w:r>
          </w:p>
        </w:tc>
      </w:tr>
      <w:tr w:rsidR="000F4060" w:rsidRPr="00706DCC" w:rsidTr="00FA0BFA">
        <w:trPr>
          <w:trHeight w:val="264"/>
        </w:trPr>
        <w:tc>
          <w:tcPr>
            <w:tcW w:w="3827" w:type="dxa"/>
          </w:tcPr>
          <w:p w:rsidR="000F4060" w:rsidRPr="00FA0BFA" w:rsidRDefault="000F4060" w:rsidP="00D81F99">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Українська мова</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0,5</w:t>
            </w: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0F4060" w:rsidRPr="00DB3727" w:rsidRDefault="00FA0BFA"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3,5</w:t>
            </w:r>
          </w:p>
        </w:tc>
      </w:tr>
      <w:tr w:rsidR="000F4060" w:rsidRPr="00706DCC" w:rsidTr="00FA0BFA">
        <w:trPr>
          <w:trHeight w:val="264"/>
        </w:trPr>
        <w:tc>
          <w:tcPr>
            <w:tcW w:w="3827" w:type="dxa"/>
          </w:tcPr>
          <w:p w:rsidR="000F4060" w:rsidRPr="00FA0BFA" w:rsidRDefault="000F4060" w:rsidP="00D81F99">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Хімія</w:t>
            </w:r>
          </w:p>
        </w:tc>
        <w:tc>
          <w:tcPr>
            <w:tcW w:w="851"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992"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1158" w:type="dxa"/>
          </w:tcPr>
          <w:p w:rsidR="000F4060" w:rsidRPr="00DB3727" w:rsidRDefault="00FA0BFA"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2</w:t>
            </w:r>
          </w:p>
        </w:tc>
      </w:tr>
      <w:tr w:rsidR="000F4060" w:rsidRPr="00706DCC" w:rsidTr="00FA0BFA">
        <w:trPr>
          <w:trHeight w:val="399"/>
        </w:trPr>
        <w:tc>
          <w:tcPr>
            <w:tcW w:w="3827" w:type="dxa"/>
          </w:tcPr>
          <w:p w:rsidR="000F4060" w:rsidRPr="00FA0BFA" w:rsidRDefault="000F4060" w:rsidP="00FA0BFA">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 xml:space="preserve">Уроки з охорони </w:t>
            </w:r>
            <w:r w:rsidR="00FA0BFA" w:rsidRPr="00FA0BFA">
              <w:rPr>
                <w:rFonts w:ascii="Times New Roman" w:hAnsi="Times New Roman"/>
                <w:sz w:val="24"/>
                <w:szCs w:val="24"/>
                <w:lang w:val="uk-UA" w:eastAsia="ru-RU"/>
              </w:rPr>
              <w:t>довкілля</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992"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851"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1158" w:type="dxa"/>
          </w:tcPr>
          <w:p w:rsidR="000F4060" w:rsidRPr="00DB3727" w:rsidRDefault="00976393"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2</w:t>
            </w:r>
          </w:p>
        </w:tc>
      </w:tr>
      <w:tr w:rsidR="000F4060" w:rsidRPr="00706DCC" w:rsidTr="00FA0BFA">
        <w:trPr>
          <w:trHeight w:val="280"/>
        </w:trPr>
        <w:tc>
          <w:tcPr>
            <w:tcW w:w="3827" w:type="dxa"/>
          </w:tcPr>
          <w:p w:rsidR="000F4060" w:rsidRPr="00FA0BFA" w:rsidRDefault="00FA0BFA" w:rsidP="00D81F99">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 xml:space="preserve">Основи здоров’я </w:t>
            </w: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1</w:t>
            </w:r>
          </w:p>
        </w:tc>
        <w:tc>
          <w:tcPr>
            <w:tcW w:w="992"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0,5</w:t>
            </w:r>
          </w:p>
        </w:tc>
        <w:tc>
          <w:tcPr>
            <w:tcW w:w="992"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851"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1158" w:type="dxa"/>
          </w:tcPr>
          <w:p w:rsidR="000F4060" w:rsidRPr="00DB3727" w:rsidRDefault="00976393"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1,5</w:t>
            </w:r>
          </w:p>
        </w:tc>
      </w:tr>
      <w:tr w:rsidR="000F4060" w:rsidRPr="00706DCC" w:rsidTr="00FA0BFA">
        <w:trPr>
          <w:trHeight w:val="280"/>
        </w:trPr>
        <w:tc>
          <w:tcPr>
            <w:tcW w:w="3827" w:type="dxa"/>
          </w:tcPr>
          <w:p w:rsidR="000F4060" w:rsidRPr="00FA0BFA" w:rsidRDefault="00FA0BFA" w:rsidP="00D81F99">
            <w:pPr>
              <w:spacing w:after="0" w:line="240" w:lineRule="auto"/>
              <w:rPr>
                <w:rFonts w:ascii="Times New Roman" w:hAnsi="Times New Roman"/>
                <w:sz w:val="24"/>
                <w:szCs w:val="24"/>
                <w:lang w:val="uk-UA" w:eastAsia="ru-RU"/>
              </w:rPr>
            </w:pPr>
            <w:r w:rsidRPr="00FA0BFA">
              <w:rPr>
                <w:rFonts w:ascii="Times New Roman" w:hAnsi="Times New Roman"/>
                <w:sz w:val="24"/>
                <w:szCs w:val="24"/>
                <w:lang w:val="uk-UA" w:eastAsia="ru-RU"/>
              </w:rPr>
              <w:t>Екологічна безпека</w:t>
            </w:r>
          </w:p>
        </w:tc>
        <w:tc>
          <w:tcPr>
            <w:tcW w:w="851"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992"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992" w:type="dxa"/>
          </w:tcPr>
          <w:p w:rsidR="000F4060" w:rsidRPr="00DB3727" w:rsidRDefault="000F4060" w:rsidP="00D81F99">
            <w:pPr>
              <w:spacing w:after="0" w:line="240" w:lineRule="auto"/>
              <w:jc w:val="center"/>
              <w:rPr>
                <w:rFonts w:ascii="Times New Roman" w:hAnsi="Times New Roman"/>
                <w:sz w:val="24"/>
                <w:szCs w:val="24"/>
                <w:lang w:val="uk-UA" w:eastAsia="ru-RU"/>
              </w:rPr>
            </w:pPr>
          </w:p>
        </w:tc>
        <w:tc>
          <w:tcPr>
            <w:tcW w:w="851" w:type="dxa"/>
          </w:tcPr>
          <w:p w:rsidR="000F4060" w:rsidRPr="00DB3727" w:rsidRDefault="00FA0BFA" w:rsidP="00D81F99">
            <w:pPr>
              <w:spacing w:after="0" w:line="240" w:lineRule="auto"/>
              <w:jc w:val="center"/>
              <w:rPr>
                <w:rFonts w:ascii="Times New Roman" w:hAnsi="Times New Roman"/>
                <w:sz w:val="24"/>
                <w:szCs w:val="24"/>
                <w:lang w:val="uk-UA" w:eastAsia="ru-RU"/>
              </w:rPr>
            </w:pPr>
            <w:r w:rsidRPr="00DB3727">
              <w:rPr>
                <w:rFonts w:ascii="Times New Roman" w:hAnsi="Times New Roman"/>
                <w:sz w:val="24"/>
                <w:szCs w:val="24"/>
                <w:lang w:val="uk-UA" w:eastAsia="ru-RU"/>
              </w:rPr>
              <w:t>0,5</w:t>
            </w:r>
          </w:p>
        </w:tc>
        <w:tc>
          <w:tcPr>
            <w:tcW w:w="1158" w:type="dxa"/>
          </w:tcPr>
          <w:p w:rsidR="000F4060" w:rsidRPr="00DB3727" w:rsidRDefault="00976393" w:rsidP="00D81F99">
            <w:pPr>
              <w:spacing w:after="0" w:line="240" w:lineRule="auto"/>
              <w:jc w:val="center"/>
              <w:rPr>
                <w:rFonts w:ascii="Times New Roman" w:hAnsi="Times New Roman"/>
                <w:sz w:val="24"/>
                <w:szCs w:val="28"/>
                <w:lang w:val="uk-UA" w:eastAsia="ru-RU"/>
              </w:rPr>
            </w:pPr>
            <w:r w:rsidRPr="00DB3727">
              <w:rPr>
                <w:rFonts w:ascii="Times New Roman" w:hAnsi="Times New Roman"/>
                <w:sz w:val="24"/>
                <w:szCs w:val="28"/>
                <w:lang w:val="uk-UA" w:eastAsia="ru-RU"/>
              </w:rPr>
              <w:t>0,5</w:t>
            </w:r>
          </w:p>
        </w:tc>
      </w:tr>
      <w:tr w:rsidR="00FA0BFA" w:rsidRPr="00706DCC" w:rsidTr="00FA0BFA">
        <w:trPr>
          <w:trHeight w:val="280"/>
        </w:trPr>
        <w:tc>
          <w:tcPr>
            <w:tcW w:w="3827" w:type="dxa"/>
          </w:tcPr>
          <w:p w:rsidR="00FA0BFA" w:rsidRPr="00FA0BFA" w:rsidRDefault="00FA0BFA" w:rsidP="00D81F99">
            <w:pPr>
              <w:spacing w:after="0" w:line="240" w:lineRule="auto"/>
              <w:rPr>
                <w:rFonts w:ascii="Times New Roman" w:hAnsi="Times New Roman"/>
                <w:b/>
                <w:sz w:val="24"/>
                <w:szCs w:val="24"/>
                <w:lang w:val="uk-UA" w:eastAsia="ru-RU"/>
              </w:rPr>
            </w:pPr>
            <w:r w:rsidRPr="00FA0BFA">
              <w:rPr>
                <w:rFonts w:ascii="Times New Roman" w:hAnsi="Times New Roman"/>
                <w:b/>
                <w:sz w:val="24"/>
                <w:szCs w:val="24"/>
                <w:lang w:val="uk-UA" w:eastAsia="ru-RU"/>
              </w:rPr>
              <w:t>Разом</w:t>
            </w:r>
          </w:p>
        </w:tc>
        <w:tc>
          <w:tcPr>
            <w:tcW w:w="851" w:type="dxa"/>
          </w:tcPr>
          <w:p w:rsidR="00FA0BFA" w:rsidRPr="00D81F99" w:rsidRDefault="00976393"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2,5</w:t>
            </w:r>
          </w:p>
        </w:tc>
        <w:tc>
          <w:tcPr>
            <w:tcW w:w="992" w:type="dxa"/>
          </w:tcPr>
          <w:p w:rsidR="00FA0BFA" w:rsidRPr="00D81F99" w:rsidRDefault="00976393"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3,5</w:t>
            </w:r>
          </w:p>
        </w:tc>
        <w:tc>
          <w:tcPr>
            <w:tcW w:w="992" w:type="dxa"/>
          </w:tcPr>
          <w:p w:rsidR="00FA0BFA" w:rsidRPr="00D81F99" w:rsidRDefault="00976393"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w:t>
            </w:r>
          </w:p>
        </w:tc>
        <w:tc>
          <w:tcPr>
            <w:tcW w:w="851" w:type="dxa"/>
          </w:tcPr>
          <w:p w:rsidR="00FA0BFA" w:rsidRPr="00DB3727" w:rsidRDefault="00976393" w:rsidP="00D81F99">
            <w:pPr>
              <w:spacing w:after="0" w:line="240" w:lineRule="auto"/>
              <w:jc w:val="center"/>
              <w:rPr>
                <w:rFonts w:ascii="Times New Roman" w:hAnsi="Times New Roman"/>
                <w:b/>
                <w:sz w:val="24"/>
                <w:szCs w:val="24"/>
                <w:lang w:val="uk-UA" w:eastAsia="ru-RU"/>
              </w:rPr>
            </w:pPr>
            <w:r w:rsidRPr="00DB3727">
              <w:rPr>
                <w:rFonts w:ascii="Times New Roman" w:hAnsi="Times New Roman"/>
                <w:b/>
                <w:sz w:val="24"/>
                <w:szCs w:val="24"/>
                <w:lang w:val="uk-UA" w:eastAsia="ru-RU"/>
              </w:rPr>
              <w:t>3,5</w:t>
            </w:r>
          </w:p>
        </w:tc>
        <w:tc>
          <w:tcPr>
            <w:tcW w:w="1158" w:type="dxa"/>
          </w:tcPr>
          <w:p w:rsidR="00FA0BFA" w:rsidRPr="00D81F99" w:rsidRDefault="00976393" w:rsidP="00D81F99">
            <w:pPr>
              <w:spacing w:after="0" w:line="240" w:lineRule="auto"/>
              <w:jc w:val="center"/>
              <w:rPr>
                <w:rFonts w:ascii="Times New Roman" w:hAnsi="Times New Roman"/>
                <w:b/>
                <w:sz w:val="24"/>
                <w:szCs w:val="28"/>
                <w:lang w:val="uk-UA" w:eastAsia="ru-RU"/>
              </w:rPr>
            </w:pPr>
            <w:r>
              <w:rPr>
                <w:rFonts w:ascii="Times New Roman" w:hAnsi="Times New Roman"/>
                <w:b/>
                <w:sz w:val="24"/>
                <w:szCs w:val="28"/>
                <w:lang w:val="uk-UA" w:eastAsia="ru-RU"/>
              </w:rPr>
              <w:t>12,5</w:t>
            </w:r>
          </w:p>
        </w:tc>
      </w:tr>
      <w:tr w:rsidR="00FA0BFA" w:rsidRPr="00706DCC" w:rsidTr="00FA0BFA">
        <w:trPr>
          <w:trHeight w:val="280"/>
        </w:trPr>
        <w:tc>
          <w:tcPr>
            <w:tcW w:w="3827" w:type="dxa"/>
          </w:tcPr>
          <w:p w:rsidR="00FA0BFA" w:rsidRPr="00FA0BFA" w:rsidRDefault="00FA0BFA" w:rsidP="00D81F99">
            <w:pPr>
              <w:spacing w:after="0" w:line="240" w:lineRule="auto"/>
              <w:rPr>
                <w:rFonts w:ascii="Times New Roman" w:hAnsi="Times New Roman"/>
                <w:b/>
                <w:sz w:val="24"/>
                <w:szCs w:val="24"/>
                <w:lang w:val="uk-UA" w:eastAsia="ru-RU"/>
              </w:rPr>
            </w:pPr>
            <w:r w:rsidRPr="00FA0BFA">
              <w:rPr>
                <w:rFonts w:ascii="Times New Roman" w:hAnsi="Times New Roman"/>
                <w:b/>
                <w:sz w:val="24"/>
                <w:szCs w:val="24"/>
                <w:lang w:val="uk-UA" w:eastAsia="ru-RU"/>
              </w:rPr>
              <w:t>Всього</w:t>
            </w:r>
          </w:p>
        </w:tc>
        <w:tc>
          <w:tcPr>
            <w:tcW w:w="851" w:type="dxa"/>
          </w:tcPr>
          <w:p w:rsidR="00FA0BFA" w:rsidRPr="00D81F99" w:rsidRDefault="00522ED4"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31</w:t>
            </w:r>
          </w:p>
        </w:tc>
        <w:tc>
          <w:tcPr>
            <w:tcW w:w="992" w:type="dxa"/>
          </w:tcPr>
          <w:p w:rsidR="00FA0BFA" w:rsidRPr="00D81F99" w:rsidRDefault="00522ED4"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34</w:t>
            </w:r>
          </w:p>
        </w:tc>
        <w:tc>
          <w:tcPr>
            <w:tcW w:w="992" w:type="dxa"/>
          </w:tcPr>
          <w:p w:rsidR="00FA0BFA" w:rsidRPr="00D81F99" w:rsidRDefault="00522ED4" w:rsidP="00D81F99">
            <w:p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35</w:t>
            </w:r>
          </w:p>
        </w:tc>
        <w:tc>
          <w:tcPr>
            <w:tcW w:w="851" w:type="dxa"/>
          </w:tcPr>
          <w:p w:rsidR="00FA0BFA" w:rsidRPr="00522ED4" w:rsidRDefault="00522ED4" w:rsidP="00D81F99">
            <w:pPr>
              <w:spacing w:after="0" w:line="240" w:lineRule="auto"/>
              <w:jc w:val="center"/>
              <w:rPr>
                <w:rFonts w:ascii="Times New Roman" w:hAnsi="Times New Roman"/>
                <w:b/>
                <w:sz w:val="24"/>
                <w:szCs w:val="24"/>
                <w:lang w:val="uk-UA" w:eastAsia="ru-RU"/>
              </w:rPr>
            </w:pPr>
            <w:r w:rsidRPr="00522ED4">
              <w:rPr>
                <w:rFonts w:ascii="Times New Roman" w:hAnsi="Times New Roman"/>
                <w:b/>
                <w:sz w:val="24"/>
                <w:szCs w:val="24"/>
                <w:lang w:val="uk-UA" w:eastAsia="ru-RU"/>
              </w:rPr>
              <w:t>37</w:t>
            </w:r>
          </w:p>
        </w:tc>
        <w:tc>
          <w:tcPr>
            <w:tcW w:w="1158" w:type="dxa"/>
          </w:tcPr>
          <w:p w:rsidR="00FA0BFA" w:rsidRPr="00D81F99" w:rsidRDefault="000B5395" w:rsidP="00D81F99">
            <w:pPr>
              <w:spacing w:after="0" w:line="240" w:lineRule="auto"/>
              <w:jc w:val="center"/>
              <w:rPr>
                <w:rFonts w:ascii="Times New Roman" w:hAnsi="Times New Roman"/>
                <w:b/>
                <w:sz w:val="24"/>
                <w:szCs w:val="28"/>
                <w:lang w:val="uk-UA" w:eastAsia="ru-RU"/>
              </w:rPr>
            </w:pPr>
            <w:r>
              <w:rPr>
                <w:rFonts w:ascii="Times New Roman" w:hAnsi="Times New Roman"/>
                <w:b/>
                <w:sz w:val="24"/>
                <w:szCs w:val="28"/>
                <w:lang w:val="uk-UA" w:eastAsia="ru-RU"/>
              </w:rPr>
              <w:t>136</w:t>
            </w:r>
          </w:p>
        </w:tc>
      </w:tr>
    </w:tbl>
    <w:p w:rsidR="00500DA7" w:rsidRDefault="000B5395" w:rsidP="009803DC">
      <w:pPr>
        <w:spacing w:after="0" w:line="360" w:lineRule="auto"/>
        <w:jc w:val="center"/>
        <w:rPr>
          <w:rFonts w:ascii="Times New Roman" w:hAnsi="Times New Roman"/>
          <w:sz w:val="28"/>
          <w:szCs w:val="28"/>
          <w:lang w:val="uk-UA"/>
        </w:rPr>
      </w:pPr>
      <w:r>
        <w:rPr>
          <w:rFonts w:ascii="Times New Roman" w:hAnsi="Times New Roman"/>
          <w:sz w:val="28"/>
          <w:szCs w:val="28"/>
          <w:lang w:val="uk-UA"/>
        </w:rPr>
        <w:t>З</w:t>
      </w:r>
      <w:r w:rsidR="00E426FC">
        <w:rPr>
          <w:rFonts w:ascii="Times New Roman" w:hAnsi="Times New Roman"/>
          <w:sz w:val="28"/>
          <w:szCs w:val="28"/>
          <w:lang w:val="uk-UA"/>
        </w:rPr>
        <w:t>аступник з НВР</w:t>
      </w:r>
      <w:r w:rsidR="00E426FC">
        <w:rPr>
          <w:rFonts w:ascii="Times New Roman" w:hAnsi="Times New Roman"/>
          <w:sz w:val="28"/>
          <w:szCs w:val="28"/>
          <w:lang w:val="uk-UA"/>
        </w:rPr>
        <w:tab/>
      </w:r>
      <w:r w:rsidR="00E426FC">
        <w:rPr>
          <w:rFonts w:ascii="Times New Roman" w:hAnsi="Times New Roman"/>
          <w:sz w:val="28"/>
          <w:szCs w:val="28"/>
          <w:lang w:val="uk-UA"/>
        </w:rPr>
        <w:tab/>
      </w:r>
      <w:r w:rsidR="00E426FC">
        <w:rPr>
          <w:rFonts w:ascii="Times New Roman" w:hAnsi="Times New Roman"/>
          <w:sz w:val="28"/>
          <w:szCs w:val="28"/>
          <w:lang w:val="uk-UA"/>
        </w:rPr>
        <w:tab/>
      </w:r>
      <w:r w:rsidR="00E426FC">
        <w:rPr>
          <w:rFonts w:ascii="Times New Roman" w:hAnsi="Times New Roman"/>
          <w:sz w:val="28"/>
          <w:szCs w:val="28"/>
          <w:lang w:val="uk-UA"/>
        </w:rPr>
        <w:tab/>
        <w:t>О. В. Фриз-Дужак</w:t>
      </w:r>
    </w:p>
    <w:tbl>
      <w:tblPr>
        <w:tblW w:w="9516" w:type="dxa"/>
        <w:tblInd w:w="1242"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lastRenderedPageBreak/>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9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Коби Вікторії Ігорівни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E426FC">
      <w:pPr>
        <w:spacing w:after="0" w:line="360" w:lineRule="auto"/>
        <w:rPr>
          <w:rFonts w:ascii="Times New Roman" w:hAnsi="Times New Roman"/>
          <w:sz w:val="28"/>
          <w:szCs w:val="28"/>
          <w:lang w:val="uk-UA"/>
        </w:rPr>
      </w:pPr>
    </w:p>
    <w:tbl>
      <w:tblPr>
        <w:tblW w:w="70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0,</w:t>
            </w:r>
            <w:r w:rsidR="00821ED0">
              <w:rPr>
                <w:rFonts w:ascii="Times New Roman" w:hAnsi="Times New Roman"/>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Російська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Pr>
                <w:rFonts w:ascii="Times New Roman" w:hAnsi="Times New Roman"/>
                <w:sz w:val="28"/>
                <w:szCs w:val="28"/>
                <w:lang w:val="uk-UA"/>
              </w:rPr>
              <w:t>Основи правознавства</w:t>
            </w:r>
          </w:p>
        </w:tc>
        <w:tc>
          <w:tcPr>
            <w:tcW w:w="1843" w:type="dxa"/>
          </w:tcPr>
          <w:p w:rsidR="00821ED0"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2268" w:type="dxa"/>
          </w:tcPr>
          <w:p w:rsidR="00821ED0"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Мистецтво</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Алгебра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Геометрія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500DA7" w:rsidRPr="00706DCC" w:rsidRDefault="000B5395" w:rsidP="006E5F98">
            <w:pPr>
              <w:spacing w:after="0"/>
              <w:jc w:val="center"/>
              <w:rPr>
                <w:rFonts w:ascii="Times New Roman" w:hAnsi="Times New Roman"/>
                <w:sz w:val="28"/>
                <w:szCs w:val="28"/>
                <w:lang w:val="uk-UA"/>
              </w:rPr>
            </w:pPr>
            <w:r>
              <w:rPr>
                <w:rFonts w:ascii="Times New Roman" w:hAnsi="Times New Roman"/>
                <w:sz w:val="28"/>
                <w:szCs w:val="28"/>
                <w:lang w:val="uk-UA"/>
              </w:rPr>
              <w:t>1,5</w:t>
            </w:r>
          </w:p>
        </w:tc>
        <w:tc>
          <w:tcPr>
            <w:tcW w:w="2268" w:type="dxa"/>
          </w:tcPr>
          <w:p w:rsidR="00500DA7" w:rsidRPr="00706DCC" w:rsidRDefault="000B5395" w:rsidP="006E5F98">
            <w:pPr>
              <w:spacing w:after="0"/>
              <w:jc w:val="center"/>
              <w:rPr>
                <w:sz w:val="28"/>
                <w:szCs w:val="28"/>
                <w:lang w:val="uk-UA"/>
              </w:rPr>
            </w:pPr>
            <w:r>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500DA7" w:rsidRPr="00706DCC" w:rsidRDefault="000B5395" w:rsidP="006E5F98">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w:t>
            </w:r>
            <w:r w:rsidR="000B5395">
              <w:rPr>
                <w:rFonts w:ascii="Times New Roman" w:hAnsi="Times New Roman"/>
                <w:sz w:val="28"/>
                <w:szCs w:val="28"/>
                <w:lang w:val="uk-UA"/>
              </w:rPr>
              <w:t>7</w:t>
            </w:r>
            <w:r w:rsidRPr="00706DCC">
              <w:rPr>
                <w:rFonts w:ascii="Times New Roman" w:hAnsi="Times New Roman"/>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Основи здоров’я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0B5395" w:rsidP="006E5F98">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34</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8</w:t>
            </w:r>
          </w:p>
        </w:tc>
      </w:tr>
    </w:tbl>
    <w:p w:rsidR="00500DA7" w:rsidRDefault="00500DA7" w:rsidP="00E426FC">
      <w:pPr>
        <w:spacing w:after="0" w:line="360" w:lineRule="auto"/>
        <w:rPr>
          <w:rFonts w:ascii="Times New Roman" w:hAnsi="Times New Roman"/>
          <w:sz w:val="28"/>
          <w:szCs w:val="28"/>
          <w:lang w:val="uk-UA"/>
        </w:rPr>
      </w:pPr>
      <w:r>
        <w:rPr>
          <w:rFonts w:ascii="Times New Roman" w:hAnsi="Times New Roman"/>
          <w:sz w:val="28"/>
          <w:szCs w:val="28"/>
          <w:lang w:val="uk-UA"/>
        </w:rPr>
        <w:t>Заступник з НВР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 В. Фриз-Дужак</w:t>
      </w:r>
    </w:p>
    <w:p w:rsidR="00C6458A" w:rsidRDefault="00C6458A" w:rsidP="00E426FC">
      <w:pPr>
        <w:spacing w:after="0" w:line="360" w:lineRule="auto"/>
        <w:rPr>
          <w:rFonts w:ascii="Times New Roman" w:hAnsi="Times New Roman"/>
          <w:sz w:val="28"/>
          <w:szCs w:val="28"/>
          <w:lang w:val="uk-UA"/>
        </w:rPr>
      </w:pPr>
    </w:p>
    <w:p w:rsidR="00C6458A" w:rsidRPr="006E5F98" w:rsidRDefault="00C6458A" w:rsidP="00E426FC">
      <w:pPr>
        <w:spacing w:after="0" w:line="360" w:lineRule="auto"/>
        <w:rPr>
          <w:rFonts w:ascii="Times New Roman" w:hAnsi="Times New Roman"/>
          <w:sz w:val="28"/>
          <w:szCs w:val="28"/>
          <w:lang w:val="uk-UA"/>
        </w:rPr>
      </w:pPr>
    </w:p>
    <w:tbl>
      <w:tblPr>
        <w:tblW w:w="9516" w:type="dxa"/>
        <w:tblInd w:w="1101"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6E5F98">
              <w:rPr>
                <w:rFonts w:ascii="Times New Roman" w:hAnsi="Times New Roman"/>
                <w:b/>
                <w:sz w:val="28"/>
                <w:szCs w:val="28"/>
                <w:lang w:val="uk-UA"/>
              </w:rPr>
              <w:lastRenderedPageBreak/>
              <w:br w:type="page"/>
            </w:r>
            <w:r w:rsidRPr="00706DCC">
              <w:rPr>
                <w:rFonts w:ascii="Times New Roman" w:hAnsi="Times New Roman"/>
                <w:b/>
                <w:sz w:val="28"/>
                <w:szCs w:val="28"/>
                <w:lang w:val="uk-UA"/>
              </w:rPr>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учня 9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Коломійця Максима Івановича</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left="-108"/>
              <w:jc w:val="center"/>
              <w:rPr>
                <w:rFonts w:ascii="Times New Roman" w:hAnsi="Times New Roman"/>
                <w:sz w:val="28"/>
                <w:szCs w:val="28"/>
                <w:lang w:val="uk-UA"/>
              </w:rPr>
            </w:pP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6E5F98">
      <w:pPr>
        <w:spacing w:after="0" w:line="360" w:lineRule="auto"/>
        <w:ind w:left="2268" w:firstLine="708"/>
        <w:rPr>
          <w:rFonts w:ascii="Times New Roman" w:hAnsi="Times New Roman"/>
          <w:sz w:val="28"/>
          <w:szCs w:val="28"/>
          <w:lang w:val="uk-UA"/>
        </w:rPr>
      </w:pPr>
    </w:p>
    <w:tbl>
      <w:tblPr>
        <w:tblW w:w="70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0,</w:t>
            </w:r>
            <w:r w:rsidR="00500DA7" w:rsidRPr="00706DCC">
              <w:rPr>
                <w:rFonts w:ascii="Times New Roman" w:hAnsi="Times New Roman"/>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Російська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Pr>
                <w:rFonts w:ascii="Times New Roman" w:hAnsi="Times New Roman"/>
                <w:sz w:val="28"/>
                <w:szCs w:val="28"/>
                <w:lang w:val="uk-UA"/>
              </w:rPr>
              <w:t>Основи правознавства</w:t>
            </w:r>
          </w:p>
        </w:tc>
        <w:tc>
          <w:tcPr>
            <w:tcW w:w="1843" w:type="dxa"/>
          </w:tcPr>
          <w:p w:rsidR="00821ED0"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2268" w:type="dxa"/>
          </w:tcPr>
          <w:p w:rsidR="00821ED0"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Мистецтво</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Алгебра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Геометрія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500DA7" w:rsidRPr="00706DCC" w:rsidRDefault="000B5395" w:rsidP="006E5F98">
            <w:pPr>
              <w:spacing w:after="0"/>
              <w:jc w:val="center"/>
              <w:rPr>
                <w:rFonts w:ascii="Times New Roman" w:hAnsi="Times New Roman"/>
                <w:sz w:val="28"/>
                <w:szCs w:val="28"/>
                <w:lang w:val="uk-UA"/>
              </w:rPr>
            </w:pPr>
            <w:r>
              <w:rPr>
                <w:rFonts w:ascii="Times New Roman" w:hAnsi="Times New Roman"/>
                <w:sz w:val="28"/>
                <w:szCs w:val="28"/>
                <w:lang w:val="uk-UA"/>
              </w:rPr>
              <w:t>1,5</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w:t>
            </w:r>
            <w:r w:rsidR="000B5395">
              <w:rPr>
                <w:rFonts w:ascii="Times New Roman" w:hAnsi="Times New Roman"/>
                <w:sz w:val="28"/>
                <w:szCs w:val="28"/>
                <w:lang w:val="uk-UA"/>
              </w:rPr>
              <w:t>2</w:t>
            </w:r>
            <w:r w:rsidRPr="00706DCC">
              <w:rPr>
                <w:rFonts w:ascii="Times New Roman" w:hAnsi="Times New Roman"/>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500DA7" w:rsidRPr="00706DCC" w:rsidRDefault="000B5395" w:rsidP="006E5F98">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w:t>
            </w:r>
            <w:r w:rsidR="000B5395">
              <w:rPr>
                <w:rFonts w:ascii="Times New Roman" w:hAnsi="Times New Roman"/>
                <w:sz w:val="28"/>
                <w:szCs w:val="28"/>
                <w:lang w:val="uk-UA"/>
              </w:rPr>
              <w:t>7</w:t>
            </w:r>
            <w:r w:rsidRPr="00706DCC">
              <w:rPr>
                <w:rFonts w:ascii="Times New Roman" w:hAnsi="Times New Roman"/>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Основи здоров’я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0B5395" w:rsidP="006E5F98">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34</w:t>
            </w:r>
          </w:p>
        </w:tc>
        <w:tc>
          <w:tcPr>
            <w:tcW w:w="2268"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8</w:t>
            </w:r>
          </w:p>
        </w:tc>
      </w:tr>
    </w:tbl>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Default="00500DA7" w:rsidP="00821ED0">
      <w:pPr>
        <w:spacing w:after="0" w:line="360" w:lineRule="auto"/>
        <w:ind w:left="1416" w:firstLine="708"/>
        <w:rPr>
          <w:rFonts w:ascii="Times New Roman" w:hAnsi="Times New Roman"/>
          <w:sz w:val="28"/>
          <w:szCs w:val="28"/>
          <w:lang w:val="uk-UA"/>
        </w:rPr>
      </w:pPr>
      <w:r>
        <w:rPr>
          <w:rFonts w:ascii="Times New Roman" w:hAnsi="Times New Roman"/>
          <w:sz w:val="28"/>
          <w:szCs w:val="28"/>
          <w:lang w:val="uk-UA"/>
        </w:rPr>
        <w:t>Зас</w:t>
      </w:r>
      <w:r w:rsidR="00821ED0">
        <w:rPr>
          <w:rFonts w:ascii="Times New Roman" w:hAnsi="Times New Roman"/>
          <w:sz w:val="28"/>
          <w:szCs w:val="28"/>
          <w:lang w:val="uk-UA"/>
        </w:rPr>
        <w:t>тупник з НВР</w:t>
      </w:r>
      <w:r w:rsidR="00821ED0">
        <w:rPr>
          <w:rFonts w:ascii="Times New Roman" w:hAnsi="Times New Roman"/>
          <w:sz w:val="28"/>
          <w:szCs w:val="28"/>
          <w:lang w:val="uk-UA"/>
        </w:rPr>
        <w:tab/>
      </w:r>
      <w:r w:rsidR="00821ED0">
        <w:rPr>
          <w:rFonts w:ascii="Times New Roman" w:hAnsi="Times New Roman"/>
          <w:sz w:val="28"/>
          <w:szCs w:val="28"/>
          <w:lang w:val="uk-UA"/>
        </w:rPr>
        <w:tab/>
      </w:r>
      <w:r w:rsidR="00821ED0">
        <w:rPr>
          <w:rFonts w:ascii="Times New Roman" w:hAnsi="Times New Roman"/>
          <w:sz w:val="28"/>
          <w:szCs w:val="28"/>
          <w:lang w:val="uk-UA"/>
        </w:rPr>
        <w:tab/>
      </w:r>
      <w:r w:rsidR="00821ED0">
        <w:rPr>
          <w:rFonts w:ascii="Times New Roman" w:hAnsi="Times New Roman"/>
          <w:sz w:val="28"/>
          <w:szCs w:val="28"/>
          <w:lang w:val="uk-UA"/>
        </w:rPr>
        <w:tab/>
        <w:t>О. В. Фриз-Дужак</w:t>
      </w:r>
    </w:p>
    <w:tbl>
      <w:tblPr>
        <w:tblW w:w="9516" w:type="dxa"/>
        <w:tblInd w:w="1101" w:type="dxa"/>
        <w:tblLook w:val="01E0" w:firstRow="1" w:lastRow="1" w:firstColumn="1" w:lastColumn="1" w:noHBand="0" w:noVBand="0"/>
      </w:tblPr>
      <w:tblGrid>
        <w:gridCol w:w="5103"/>
        <w:gridCol w:w="4413"/>
      </w:tblGrid>
      <w:tr w:rsidR="00500DA7" w:rsidRPr="00706DCC" w:rsidTr="00B82659">
        <w:tc>
          <w:tcPr>
            <w:tcW w:w="5103" w:type="dxa"/>
            <w:vMerge w:val="restart"/>
          </w:tcPr>
          <w:p w:rsidR="00500DA7" w:rsidRPr="00706DCC" w:rsidRDefault="00500DA7" w:rsidP="00B82659">
            <w:pPr>
              <w:spacing w:after="0"/>
              <w:jc w:val="center"/>
              <w:rPr>
                <w:rFonts w:ascii="Times New Roman" w:hAnsi="Times New Roman"/>
                <w:b/>
                <w:sz w:val="28"/>
                <w:szCs w:val="28"/>
                <w:lang w:val="uk-UA"/>
              </w:rPr>
            </w:pPr>
          </w:p>
          <w:p w:rsidR="00500DA7" w:rsidRPr="00706DCC" w:rsidRDefault="00500DA7" w:rsidP="00B82659">
            <w:pPr>
              <w:spacing w:after="0"/>
              <w:jc w:val="center"/>
              <w:rPr>
                <w:rFonts w:ascii="Times New Roman" w:hAnsi="Times New Roman"/>
                <w:b/>
                <w:sz w:val="28"/>
                <w:szCs w:val="28"/>
                <w:lang w:val="uk-UA"/>
              </w:rPr>
            </w:pPr>
            <w:r w:rsidRPr="00706DCC">
              <w:rPr>
                <w:rFonts w:ascii="Times New Roman" w:hAnsi="Times New Roman"/>
                <w:b/>
                <w:sz w:val="28"/>
                <w:szCs w:val="28"/>
                <w:lang w:val="uk-UA"/>
              </w:rPr>
              <w:lastRenderedPageBreak/>
              <w:t>Індивідуальний навчальний план</w:t>
            </w:r>
          </w:p>
          <w:p w:rsidR="00500DA7" w:rsidRPr="00706DCC" w:rsidRDefault="00500DA7" w:rsidP="00B82659">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9 класу</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Фотан Ірини Володимирівни</w:t>
            </w:r>
          </w:p>
          <w:p w:rsidR="00500DA7" w:rsidRPr="00706DCC" w:rsidRDefault="00500DA7" w:rsidP="00B82659">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B82659">
            <w:pPr>
              <w:spacing w:after="0"/>
              <w:ind w:left="-108"/>
              <w:jc w:val="center"/>
              <w:rPr>
                <w:rFonts w:ascii="Times New Roman" w:hAnsi="Times New Roman"/>
                <w:sz w:val="28"/>
                <w:szCs w:val="28"/>
                <w:lang w:val="uk-UA"/>
              </w:rPr>
            </w:pPr>
          </w:p>
          <w:p w:rsidR="00500DA7" w:rsidRPr="00706DCC" w:rsidRDefault="00500DA7" w:rsidP="00B82659">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lastRenderedPageBreak/>
              <w:t xml:space="preserve">«Затверджую» </w:t>
            </w:r>
          </w:p>
          <w:p w:rsidR="00500DA7" w:rsidRPr="00706DCC" w:rsidRDefault="00500DA7" w:rsidP="00B82659">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B82659">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B82659">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B82659">
            <w:pPr>
              <w:spacing w:after="0"/>
              <w:ind w:hanging="108"/>
              <w:jc w:val="center"/>
              <w:rPr>
                <w:rFonts w:ascii="Times New Roman" w:hAnsi="Times New Roman"/>
                <w:sz w:val="28"/>
                <w:szCs w:val="28"/>
                <w:lang w:val="uk-UA"/>
              </w:rPr>
            </w:pPr>
          </w:p>
          <w:p w:rsidR="00500DA7" w:rsidRPr="00706DCC" w:rsidRDefault="00500DA7" w:rsidP="00B82659">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B82659">
        <w:tc>
          <w:tcPr>
            <w:tcW w:w="5103" w:type="dxa"/>
            <w:vMerge/>
          </w:tcPr>
          <w:p w:rsidR="00500DA7" w:rsidRPr="00706DCC" w:rsidRDefault="00500DA7" w:rsidP="00B82659">
            <w:pPr>
              <w:spacing w:after="0"/>
              <w:jc w:val="center"/>
              <w:rPr>
                <w:rFonts w:ascii="Times New Roman" w:hAnsi="Times New Roman"/>
                <w:sz w:val="28"/>
                <w:szCs w:val="28"/>
                <w:lang w:val="uk-UA"/>
              </w:rPr>
            </w:pPr>
          </w:p>
        </w:tc>
        <w:tc>
          <w:tcPr>
            <w:tcW w:w="4413" w:type="dxa"/>
          </w:tcPr>
          <w:p w:rsidR="00500DA7" w:rsidRPr="00706DCC" w:rsidRDefault="00500DA7" w:rsidP="00B82659">
            <w:pPr>
              <w:spacing w:after="0"/>
              <w:jc w:val="center"/>
              <w:rPr>
                <w:rFonts w:ascii="Times New Roman" w:hAnsi="Times New Roman"/>
                <w:sz w:val="28"/>
                <w:szCs w:val="28"/>
                <w:lang w:val="uk-UA"/>
              </w:rPr>
            </w:pPr>
          </w:p>
        </w:tc>
      </w:tr>
    </w:tbl>
    <w:p w:rsidR="00500DA7" w:rsidRPr="006E5F98" w:rsidRDefault="00500DA7" w:rsidP="0060667E">
      <w:pPr>
        <w:spacing w:after="0" w:line="360" w:lineRule="auto"/>
        <w:ind w:left="2268" w:firstLine="708"/>
        <w:rPr>
          <w:rFonts w:ascii="Times New Roman" w:hAnsi="Times New Roman"/>
          <w:sz w:val="28"/>
          <w:szCs w:val="28"/>
          <w:lang w:val="uk-UA"/>
        </w:rPr>
      </w:pPr>
    </w:p>
    <w:tbl>
      <w:tblPr>
        <w:tblW w:w="70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B82659">
        <w:tc>
          <w:tcPr>
            <w:tcW w:w="2977" w:type="dxa"/>
          </w:tcPr>
          <w:p w:rsidR="00500DA7" w:rsidRPr="00706DCC" w:rsidRDefault="00500DA7" w:rsidP="00B82659">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B82659">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B82659">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821ED0" w:rsidP="00B82659">
            <w:pPr>
              <w:spacing w:after="0"/>
              <w:jc w:val="center"/>
              <w:rPr>
                <w:rFonts w:ascii="Times New Roman" w:hAnsi="Times New Roman"/>
                <w:sz w:val="28"/>
                <w:szCs w:val="28"/>
                <w:lang w:val="uk-UA"/>
              </w:rPr>
            </w:pPr>
            <w:r>
              <w:rPr>
                <w:rFonts w:ascii="Times New Roman" w:hAnsi="Times New Roman"/>
                <w:sz w:val="28"/>
                <w:szCs w:val="28"/>
                <w:lang w:val="uk-UA"/>
              </w:rPr>
              <w:t>0,</w:t>
            </w:r>
            <w:r w:rsidR="00500DA7" w:rsidRPr="00706DCC">
              <w:rPr>
                <w:rFonts w:ascii="Times New Roman" w:hAnsi="Times New Roman"/>
                <w:sz w:val="28"/>
                <w:szCs w:val="28"/>
                <w:lang w:val="uk-UA"/>
              </w:rPr>
              <w:t>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Російська мова</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821ED0" w:rsidRPr="00706DCC" w:rsidTr="00B82659">
        <w:tc>
          <w:tcPr>
            <w:tcW w:w="2977" w:type="dxa"/>
          </w:tcPr>
          <w:p w:rsidR="00821ED0" w:rsidRPr="00706DCC" w:rsidRDefault="00821ED0" w:rsidP="00B82659">
            <w:pPr>
              <w:spacing w:after="0"/>
              <w:rPr>
                <w:rFonts w:ascii="Times New Roman" w:hAnsi="Times New Roman"/>
                <w:sz w:val="28"/>
                <w:szCs w:val="28"/>
                <w:lang w:val="uk-UA"/>
              </w:rPr>
            </w:pPr>
            <w:r>
              <w:rPr>
                <w:rFonts w:ascii="Times New Roman" w:hAnsi="Times New Roman"/>
                <w:sz w:val="28"/>
                <w:szCs w:val="28"/>
                <w:lang w:val="uk-UA"/>
              </w:rPr>
              <w:t>Основи правознавства</w:t>
            </w:r>
          </w:p>
        </w:tc>
        <w:tc>
          <w:tcPr>
            <w:tcW w:w="1843" w:type="dxa"/>
          </w:tcPr>
          <w:p w:rsidR="00821ED0" w:rsidRPr="00706DCC" w:rsidRDefault="00821ED0" w:rsidP="00B82659">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2268" w:type="dxa"/>
          </w:tcPr>
          <w:p w:rsidR="00821ED0" w:rsidRPr="00706DCC" w:rsidRDefault="00821ED0" w:rsidP="00B82659">
            <w:pPr>
              <w:spacing w:after="0"/>
              <w:jc w:val="center"/>
              <w:rPr>
                <w:rFonts w:ascii="Times New Roman" w:hAnsi="Times New Roman"/>
                <w:sz w:val="28"/>
                <w:szCs w:val="28"/>
                <w:lang w:val="uk-UA"/>
              </w:rPr>
            </w:pPr>
            <w:r>
              <w:rPr>
                <w:rFonts w:ascii="Times New Roman" w:hAnsi="Times New Roman"/>
                <w:sz w:val="28"/>
                <w:szCs w:val="28"/>
                <w:lang w:val="uk-UA"/>
              </w:rPr>
              <w:t>0,25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Мистецтво</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0,25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Алгебра</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Геометрія</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500DA7" w:rsidRPr="00706DCC" w:rsidRDefault="000B5395" w:rsidP="00B82659">
            <w:pPr>
              <w:spacing w:after="0"/>
              <w:jc w:val="center"/>
              <w:rPr>
                <w:rFonts w:ascii="Times New Roman" w:hAnsi="Times New Roman"/>
                <w:sz w:val="28"/>
                <w:szCs w:val="28"/>
                <w:lang w:val="uk-UA"/>
              </w:rPr>
            </w:pPr>
            <w:r>
              <w:rPr>
                <w:rFonts w:ascii="Times New Roman" w:hAnsi="Times New Roman"/>
                <w:sz w:val="28"/>
                <w:szCs w:val="28"/>
                <w:lang w:val="uk-UA"/>
              </w:rPr>
              <w:t>1,5</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w:t>
            </w:r>
            <w:r w:rsidR="000B5395">
              <w:rPr>
                <w:rFonts w:ascii="Times New Roman" w:hAnsi="Times New Roman"/>
                <w:sz w:val="28"/>
                <w:szCs w:val="28"/>
                <w:lang w:val="uk-UA"/>
              </w:rPr>
              <w:t>2</w:t>
            </w:r>
            <w:r w:rsidRPr="00706DCC">
              <w:rPr>
                <w:rFonts w:ascii="Times New Roman" w:hAnsi="Times New Roman"/>
                <w:sz w:val="28"/>
                <w:szCs w:val="28"/>
                <w:lang w:val="uk-UA"/>
              </w:rPr>
              <w:t>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500DA7" w:rsidRPr="00706DCC" w:rsidRDefault="000B5395" w:rsidP="00B82659">
            <w:pPr>
              <w:spacing w:after="0"/>
              <w:jc w:val="center"/>
              <w:rPr>
                <w:rFonts w:ascii="Times New Roman" w:hAnsi="Times New Roman"/>
                <w:sz w:val="28"/>
                <w:szCs w:val="28"/>
                <w:lang w:val="uk-UA"/>
              </w:rPr>
            </w:pPr>
            <w:r>
              <w:rPr>
                <w:rFonts w:ascii="Times New Roman" w:hAnsi="Times New Roman"/>
                <w:sz w:val="28"/>
                <w:szCs w:val="28"/>
                <w:lang w:val="uk-UA"/>
              </w:rPr>
              <w:t>3</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w:t>
            </w:r>
            <w:r w:rsidR="000B5395">
              <w:rPr>
                <w:rFonts w:ascii="Times New Roman" w:hAnsi="Times New Roman"/>
                <w:sz w:val="28"/>
                <w:szCs w:val="28"/>
                <w:lang w:val="uk-UA"/>
              </w:rPr>
              <w:t>7</w:t>
            </w:r>
            <w:r w:rsidRPr="00706DCC">
              <w:rPr>
                <w:rFonts w:ascii="Times New Roman" w:hAnsi="Times New Roman"/>
                <w:sz w:val="28"/>
                <w:szCs w:val="28"/>
                <w:lang w:val="uk-UA"/>
              </w:rPr>
              <w:t>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Основи здоров’я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B82659">
            <w:pPr>
              <w:spacing w:after="0"/>
              <w:jc w:val="center"/>
              <w:rPr>
                <w:sz w:val="28"/>
                <w:szCs w:val="28"/>
                <w:lang w:val="uk-UA"/>
              </w:rPr>
            </w:pPr>
            <w:r w:rsidRPr="00706DCC">
              <w:rPr>
                <w:rFonts w:ascii="Times New Roman" w:hAnsi="Times New Roman"/>
                <w:sz w:val="28"/>
                <w:szCs w:val="28"/>
                <w:lang w:val="uk-UA"/>
              </w:rPr>
              <w:t>0,25</w:t>
            </w:r>
          </w:p>
        </w:tc>
      </w:tr>
      <w:tr w:rsidR="00500DA7" w:rsidRPr="00706DCC" w:rsidTr="00B82659">
        <w:tc>
          <w:tcPr>
            <w:tcW w:w="2977" w:type="dxa"/>
          </w:tcPr>
          <w:p w:rsidR="00500DA7" w:rsidRPr="00706DCC" w:rsidRDefault="00500DA7" w:rsidP="00B82659">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0,5</w:t>
            </w:r>
          </w:p>
        </w:tc>
      </w:tr>
      <w:tr w:rsidR="00500DA7" w:rsidRPr="00706DCC" w:rsidTr="00B82659">
        <w:tc>
          <w:tcPr>
            <w:tcW w:w="2977" w:type="dxa"/>
          </w:tcPr>
          <w:p w:rsidR="00500DA7" w:rsidRPr="00706DCC" w:rsidRDefault="00500DA7" w:rsidP="00B82659">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0B5395" w:rsidP="00B82659">
            <w:pPr>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34</w:t>
            </w:r>
          </w:p>
        </w:tc>
        <w:tc>
          <w:tcPr>
            <w:tcW w:w="2268" w:type="dxa"/>
          </w:tcPr>
          <w:p w:rsidR="00500DA7" w:rsidRPr="00706DCC" w:rsidRDefault="00500DA7" w:rsidP="00B82659">
            <w:pPr>
              <w:spacing w:after="0"/>
              <w:jc w:val="center"/>
              <w:rPr>
                <w:rFonts w:ascii="Times New Roman" w:hAnsi="Times New Roman"/>
                <w:sz w:val="28"/>
                <w:szCs w:val="28"/>
                <w:lang w:val="uk-UA"/>
              </w:rPr>
            </w:pPr>
            <w:r w:rsidRPr="00706DCC">
              <w:rPr>
                <w:rFonts w:ascii="Times New Roman" w:hAnsi="Times New Roman"/>
                <w:sz w:val="28"/>
                <w:szCs w:val="28"/>
                <w:lang w:val="uk-UA"/>
              </w:rPr>
              <w:t>8</w:t>
            </w:r>
          </w:p>
        </w:tc>
      </w:tr>
    </w:tbl>
    <w:p w:rsidR="00500DA7" w:rsidRPr="006E5F98" w:rsidRDefault="00500DA7" w:rsidP="0060667E">
      <w:pPr>
        <w:spacing w:after="0" w:line="360" w:lineRule="auto"/>
        <w:ind w:left="2268" w:firstLine="708"/>
        <w:rPr>
          <w:rFonts w:ascii="Times New Roman" w:hAnsi="Times New Roman"/>
          <w:sz w:val="28"/>
          <w:szCs w:val="28"/>
          <w:lang w:val="uk-UA"/>
        </w:rPr>
      </w:pPr>
    </w:p>
    <w:p w:rsidR="00500DA7" w:rsidRDefault="00500DA7" w:rsidP="00821ED0">
      <w:pPr>
        <w:spacing w:after="0" w:line="360" w:lineRule="auto"/>
        <w:ind w:left="1416" w:firstLine="708"/>
        <w:rPr>
          <w:rFonts w:ascii="Times New Roman" w:hAnsi="Times New Roman"/>
          <w:sz w:val="28"/>
          <w:szCs w:val="28"/>
          <w:lang w:val="uk-UA"/>
        </w:rPr>
      </w:pPr>
      <w:r>
        <w:rPr>
          <w:rFonts w:ascii="Times New Roman" w:hAnsi="Times New Roman"/>
          <w:sz w:val="28"/>
          <w:szCs w:val="28"/>
          <w:lang w:val="uk-UA"/>
        </w:rPr>
        <w:t>Заступник з НВР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О. В. Фриз-Дужак</w:t>
      </w:r>
    </w:p>
    <w:p w:rsidR="00C6458A" w:rsidRPr="006E5F98" w:rsidRDefault="00C6458A" w:rsidP="00821ED0">
      <w:pPr>
        <w:spacing w:after="0" w:line="360" w:lineRule="auto"/>
        <w:ind w:left="1416" w:firstLine="708"/>
        <w:rPr>
          <w:rFonts w:ascii="Times New Roman" w:hAnsi="Times New Roman"/>
          <w:sz w:val="28"/>
          <w:szCs w:val="28"/>
          <w:lang w:val="uk-UA"/>
        </w:rPr>
      </w:pPr>
    </w:p>
    <w:tbl>
      <w:tblPr>
        <w:tblW w:w="9516" w:type="dxa"/>
        <w:tblInd w:w="959"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lastRenderedPageBreak/>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11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Столяренко Юлії Олександрівни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6E5F98">
      <w:pPr>
        <w:spacing w:after="0" w:line="360" w:lineRule="auto"/>
        <w:ind w:left="2268" w:firstLine="708"/>
        <w:rPr>
          <w:rFonts w:ascii="Times New Roman" w:hAnsi="Times New Roman"/>
          <w:sz w:val="28"/>
          <w:szCs w:val="28"/>
          <w:lang w:val="uk-UA"/>
        </w:rPr>
      </w:pPr>
    </w:p>
    <w:tbl>
      <w:tblPr>
        <w:tblW w:w="70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821ED0" w:rsidP="006E5F98">
            <w:pPr>
              <w:spacing w:after="0"/>
              <w:jc w:val="center"/>
              <w:rPr>
                <w:sz w:val="28"/>
                <w:szCs w:val="28"/>
              </w:rPr>
            </w:pPr>
            <w:r>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821ED0" w:rsidP="006E5F98">
            <w:pPr>
              <w:spacing w:after="0"/>
              <w:jc w:val="center"/>
              <w:rPr>
                <w:sz w:val="28"/>
                <w:szCs w:val="28"/>
              </w:rPr>
            </w:pPr>
            <w:r>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Математика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0,75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500DA7" w:rsidRPr="00706DCC" w:rsidRDefault="00500DA7"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500DA7"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500DA7" w:rsidRPr="00706DCC" w:rsidRDefault="00500DA7"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r w:rsidR="00821ED0">
              <w:rPr>
                <w:rFonts w:ascii="Times New Roman" w:hAnsi="Times New Roman"/>
                <w:color w:val="000000"/>
                <w:sz w:val="28"/>
                <w:szCs w:val="28"/>
                <w:lang w:val="uk-UA"/>
              </w:rPr>
              <w:t>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500DA7" w:rsidRPr="00706DCC" w:rsidRDefault="00821ED0" w:rsidP="006E5F98">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sz w:val="28"/>
                <w:szCs w:val="28"/>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sz w:val="28"/>
                <w:szCs w:val="28"/>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1,25</w:t>
            </w:r>
          </w:p>
        </w:tc>
      </w:tr>
      <w:tr w:rsidR="00500DA7" w:rsidRPr="00706DCC" w:rsidTr="001658DD">
        <w:tc>
          <w:tcPr>
            <w:tcW w:w="2977" w:type="dxa"/>
          </w:tcPr>
          <w:p w:rsidR="00500DA7" w:rsidRPr="00706DCC" w:rsidRDefault="00500DA7" w:rsidP="006E5F98">
            <w:pPr>
              <w:spacing w:after="0"/>
              <w:rPr>
                <w:rFonts w:ascii="Times New Roman" w:hAnsi="Times New Roman"/>
                <w:sz w:val="28"/>
                <w:szCs w:val="28"/>
                <w:lang w:val="uk-UA"/>
              </w:rPr>
            </w:pPr>
            <w:r w:rsidRPr="00706DCC">
              <w:rPr>
                <w:rFonts w:ascii="Times New Roman" w:hAnsi="Times New Roman"/>
                <w:sz w:val="28"/>
                <w:szCs w:val="28"/>
                <w:lang w:val="uk-UA"/>
              </w:rPr>
              <w:t>Захист Вітчизни</w:t>
            </w:r>
          </w:p>
        </w:tc>
        <w:tc>
          <w:tcPr>
            <w:tcW w:w="1843" w:type="dxa"/>
          </w:tcPr>
          <w:p w:rsidR="00500DA7" w:rsidRPr="00706DCC" w:rsidRDefault="00500DA7" w:rsidP="006E5F98">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500DA7" w:rsidRPr="00706DCC" w:rsidRDefault="00500DA7" w:rsidP="006E5F98">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30</w:t>
            </w:r>
          </w:p>
        </w:tc>
        <w:tc>
          <w:tcPr>
            <w:tcW w:w="2268"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12</w:t>
            </w:r>
          </w:p>
        </w:tc>
      </w:tr>
    </w:tbl>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Pr="006E5F98" w:rsidRDefault="00500DA7" w:rsidP="001658DD">
      <w:pPr>
        <w:spacing w:after="0" w:line="360" w:lineRule="auto"/>
        <w:ind w:firstLine="708"/>
        <w:rPr>
          <w:rFonts w:ascii="Times New Roman" w:hAnsi="Times New Roman"/>
          <w:sz w:val="28"/>
          <w:szCs w:val="28"/>
          <w:lang w:val="uk-UA"/>
        </w:rPr>
      </w:pPr>
      <w:r w:rsidRPr="006E5F98">
        <w:rPr>
          <w:rFonts w:ascii="Times New Roman" w:hAnsi="Times New Roman"/>
          <w:sz w:val="28"/>
          <w:szCs w:val="28"/>
          <w:lang w:val="uk-UA"/>
        </w:rPr>
        <w:t>Заступник з НВР</w:t>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Pr>
          <w:rFonts w:ascii="Times New Roman" w:hAnsi="Times New Roman"/>
          <w:sz w:val="28"/>
          <w:szCs w:val="28"/>
          <w:lang w:val="uk-UA"/>
        </w:rPr>
        <w:t>О.В. Фриз-Дужак</w:t>
      </w:r>
    </w:p>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Pr="006E5F98" w:rsidRDefault="00500DA7" w:rsidP="006E5F98">
      <w:pPr>
        <w:spacing w:after="0" w:line="360" w:lineRule="auto"/>
        <w:ind w:left="2268" w:firstLine="708"/>
        <w:rPr>
          <w:rFonts w:ascii="Times New Roman" w:hAnsi="Times New Roman"/>
          <w:sz w:val="28"/>
          <w:szCs w:val="28"/>
          <w:lang w:val="uk-UA"/>
        </w:rPr>
      </w:pPr>
      <w:r w:rsidRPr="006E5F98">
        <w:rPr>
          <w:rFonts w:ascii="Times New Roman" w:hAnsi="Times New Roman"/>
          <w:sz w:val="28"/>
          <w:szCs w:val="28"/>
          <w:lang w:val="uk-UA"/>
        </w:rPr>
        <w:br w:type="page"/>
      </w:r>
    </w:p>
    <w:tbl>
      <w:tblPr>
        <w:tblW w:w="9516" w:type="dxa"/>
        <w:tblInd w:w="1101"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11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Кісельової Яни Миколаївни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6E5F98">
      <w:pPr>
        <w:spacing w:after="0" w:line="360" w:lineRule="auto"/>
        <w:ind w:left="2268" w:firstLine="708"/>
        <w:rPr>
          <w:rFonts w:ascii="Times New Roman" w:hAnsi="Times New Roman"/>
          <w:sz w:val="28"/>
          <w:szCs w:val="28"/>
          <w:lang w:val="uk-UA"/>
        </w:rPr>
      </w:pP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Громадянська освіта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Математика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0,75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r>
              <w:rPr>
                <w:rFonts w:ascii="Times New Roman" w:hAnsi="Times New Roman"/>
                <w:color w:val="000000"/>
                <w:sz w:val="28"/>
                <w:szCs w:val="28"/>
                <w:lang w:val="uk-UA"/>
              </w:rPr>
              <w:t>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1,25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Захист Вітчизни</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30</w:t>
            </w:r>
          </w:p>
        </w:tc>
        <w:tc>
          <w:tcPr>
            <w:tcW w:w="2268"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12</w:t>
            </w:r>
          </w:p>
        </w:tc>
      </w:tr>
    </w:tbl>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Pr="006E5F98" w:rsidRDefault="00500DA7" w:rsidP="001658DD">
      <w:pPr>
        <w:spacing w:after="0" w:line="360" w:lineRule="auto"/>
        <w:ind w:firstLine="708"/>
        <w:rPr>
          <w:rFonts w:ascii="Times New Roman" w:hAnsi="Times New Roman"/>
          <w:sz w:val="28"/>
          <w:szCs w:val="28"/>
          <w:lang w:val="uk-UA"/>
        </w:rPr>
      </w:pPr>
      <w:r w:rsidRPr="006E5F98">
        <w:rPr>
          <w:rFonts w:ascii="Times New Roman" w:hAnsi="Times New Roman"/>
          <w:sz w:val="28"/>
          <w:szCs w:val="28"/>
          <w:lang w:val="uk-UA"/>
        </w:rPr>
        <w:t>Заступник з НВР</w:t>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Pr>
          <w:rFonts w:ascii="Times New Roman" w:hAnsi="Times New Roman"/>
          <w:sz w:val="28"/>
          <w:szCs w:val="28"/>
          <w:lang w:val="uk-UA"/>
        </w:rPr>
        <w:t>О.В. Фриз-Дужак</w:t>
      </w:r>
    </w:p>
    <w:p w:rsidR="00500DA7" w:rsidRPr="006E5F98" w:rsidRDefault="00500DA7" w:rsidP="006E5F98">
      <w:pPr>
        <w:spacing w:after="0" w:line="360" w:lineRule="auto"/>
        <w:ind w:left="2268" w:firstLine="708"/>
        <w:rPr>
          <w:rFonts w:ascii="Times New Roman" w:hAnsi="Times New Roman"/>
          <w:sz w:val="28"/>
          <w:szCs w:val="28"/>
          <w:lang w:val="uk-UA"/>
        </w:rPr>
      </w:pPr>
      <w:r w:rsidRPr="006E5F98">
        <w:rPr>
          <w:rFonts w:ascii="Times New Roman" w:hAnsi="Times New Roman"/>
          <w:sz w:val="28"/>
          <w:szCs w:val="28"/>
          <w:lang w:val="uk-UA"/>
        </w:rPr>
        <w:br w:type="page"/>
      </w:r>
    </w:p>
    <w:tbl>
      <w:tblPr>
        <w:tblW w:w="9516" w:type="dxa"/>
        <w:tblInd w:w="1101"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11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Целич Анастасії Миколаївни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6E5F98">
      <w:pPr>
        <w:spacing w:after="0" w:line="360" w:lineRule="auto"/>
        <w:ind w:left="2268" w:firstLine="708"/>
        <w:rPr>
          <w:rFonts w:ascii="Times New Roman" w:hAnsi="Times New Roman"/>
          <w:sz w:val="28"/>
          <w:szCs w:val="28"/>
          <w:lang w:val="uk-UA"/>
        </w:rPr>
      </w:pPr>
    </w:p>
    <w:tbl>
      <w:tblPr>
        <w:tblW w:w="70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Громадянська освіта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Математика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0,75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r>
              <w:rPr>
                <w:rFonts w:ascii="Times New Roman" w:hAnsi="Times New Roman"/>
                <w:color w:val="000000"/>
                <w:sz w:val="28"/>
                <w:szCs w:val="28"/>
                <w:lang w:val="uk-UA"/>
              </w:rPr>
              <w:t>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1,25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Захист Вітчизни</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30</w:t>
            </w:r>
          </w:p>
        </w:tc>
        <w:tc>
          <w:tcPr>
            <w:tcW w:w="2268"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12</w:t>
            </w:r>
          </w:p>
        </w:tc>
      </w:tr>
    </w:tbl>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Pr="006E5F98" w:rsidRDefault="00500DA7" w:rsidP="001658DD">
      <w:pPr>
        <w:spacing w:after="0" w:line="360" w:lineRule="auto"/>
        <w:ind w:firstLine="708"/>
        <w:rPr>
          <w:rFonts w:ascii="Times New Roman" w:hAnsi="Times New Roman"/>
          <w:sz w:val="28"/>
          <w:szCs w:val="28"/>
          <w:lang w:val="uk-UA"/>
        </w:rPr>
      </w:pPr>
      <w:r w:rsidRPr="006E5F98">
        <w:rPr>
          <w:rFonts w:ascii="Times New Roman" w:hAnsi="Times New Roman"/>
          <w:sz w:val="28"/>
          <w:szCs w:val="28"/>
          <w:lang w:val="uk-UA"/>
        </w:rPr>
        <w:t>Заступник з НВР</w:t>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Pr>
          <w:rFonts w:ascii="Times New Roman" w:hAnsi="Times New Roman"/>
          <w:sz w:val="28"/>
          <w:szCs w:val="28"/>
          <w:lang w:val="uk-UA"/>
        </w:rPr>
        <w:t>О.В. Фриз-Дужак</w:t>
      </w:r>
    </w:p>
    <w:p w:rsidR="00500DA7" w:rsidRPr="006E5F98" w:rsidRDefault="00500DA7" w:rsidP="006E5F98">
      <w:pPr>
        <w:spacing w:after="0" w:line="360" w:lineRule="auto"/>
        <w:ind w:left="2268" w:firstLine="708"/>
        <w:rPr>
          <w:rFonts w:ascii="Times New Roman" w:hAnsi="Times New Roman"/>
          <w:sz w:val="28"/>
          <w:szCs w:val="28"/>
          <w:lang w:val="uk-UA"/>
        </w:rPr>
      </w:pPr>
      <w:r w:rsidRPr="006E5F98">
        <w:rPr>
          <w:rFonts w:ascii="Times New Roman" w:hAnsi="Times New Roman"/>
          <w:sz w:val="28"/>
          <w:szCs w:val="28"/>
          <w:lang w:val="uk-UA"/>
        </w:rPr>
        <w:br w:type="page"/>
      </w:r>
    </w:p>
    <w:tbl>
      <w:tblPr>
        <w:tblW w:w="9516" w:type="dxa"/>
        <w:tblInd w:w="1242" w:type="dxa"/>
        <w:tblLook w:val="01E0" w:firstRow="1" w:lastRow="1" w:firstColumn="1" w:lastColumn="1" w:noHBand="0" w:noVBand="0"/>
      </w:tblPr>
      <w:tblGrid>
        <w:gridCol w:w="5103"/>
        <w:gridCol w:w="4413"/>
      </w:tblGrid>
      <w:tr w:rsidR="00500DA7" w:rsidRPr="00706DCC" w:rsidTr="00E32AC1">
        <w:tc>
          <w:tcPr>
            <w:tcW w:w="5103" w:type="dxa"/>
            <w:vMerge w:val="restart"/>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Індивідуальний навчальний план</w:t>
            </w:r>
          </w:p>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для учениці 11 класу</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Комунального закладу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 xml:space="preserve">«Медвежанська </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загальноосвітня школа І-ІІІ ступенів»</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Немирівської міської ради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Вінницької області</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Безрученко Ольги Миколаївни</w:t>
            </w:r>
          </w:p>
          <w:p w:rsidR="00500DA7" w:rsidRPr="00706DCC" w:rsidRDefault="00500DA7" w:rsidP="006E5F98">
            <w:pPr>
              <w:spacing w:after="0"/>
              <w:ind w:left="-250"/>
              <w:jc w:val="center"/>
              <w:rPr>
                <w:rFonts w:ascii="Times New Roman" w:hAnsi="Times New Roman"/>
                <w:b/>
                <w:sz w:val="28"/>
                <w:szCs w:val="28"/>
                <w:lang w:val="uk-UA"/>
              </w:rPr>
            </w:pPr>
            <w:r w:rsidRPr="00706DCC">
              <w:rPr>
                <w:rFonts w:ascii="Times New Roman" w:hAnsi="Times New Roman"/>
                <w:b/>
                <w:sz w:val="28"/>
                <w:szCs w:val="28"/>
                <w:lang w:val="uk-UA"/>
              </w:rPr>
              <w:t>на 2019-2020 навчальний рік</w:t>
            </w:r>
          </w:p>
        </w:tc>
        <w:tc>
          <w:tcPr>
            <w:tcW w:w="4413" w:type="dxa"/>
          </w:tcPr>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«Затверджую»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Директор</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 xml:space="preserve">КЗ «»Медвежанська </w:t>
            </w:r>
          </w:p>
          <w:p w:rsidR="00500DA7" w:rsidRPr="00706DCC" w:rsidRDefault="00500DA7" w:rsidP="006E5F98">
            <w:pPr>
              <w:spacing w:after="0"/>
              <w:ind w:hanging="108"/>
              <w:jc w:val="center"/>
              <w:rPr>
                <w:rFonts w:ascii="Times New Roman" w:hAnsi="Times New Roman"/>
                <w:sz w:val="28"/>
                <w:szCs w:val="28"/>
                <w:lang w:val="uk-UA"/>
              </w:rPr>
            </w:pPr>
            <w:r w:rsidRPr="00706DCC">
              <w:rPr>
                <w:rFonts w:ascii="Times New Roman" w:hAnsi="Times New Roman"/>
                <w:sz w:val="28"/>
                <w:szCs w:val="28"/>
                <w:lang w:val="uk-UA"/>
              </w:rPr>
              <w:t>ЗОШ І-ІІІ ступенів»</w:t>
            </w:r>
          </w:p>
          <w:p w:rsidR="00500DA7" w:rsidRPr="00706DCC" w:rsidRDefault="00500DA7" w:rsidP="006E5F98">
            <w:pPr>
              <w:spacing w:after="0"/>
              <w:ind w:hanging="108"/>
              <w:jc w:val="center"/>
              <w:rPr>
                <w:rFonts w:ascii="Times New Roman" w:hAnsi="Times New Roman"/>
                <w:sz w:val="28"/>
                <w:szCs w:val="28"/>
                <w:lang w:val="uk-UA"/>
              </w:rPr>
            </w:pPr>
          </w:p>
          <w:p w:rsidR="00500DA7" w:rsidRPr="00706DCC" w:rsidRDefault="00500DA7" w:rsidP="006E5F98">
            <w:pPr>
              <w:spacing w:after="0"/>
              <w:ind w:left="-108" w:right="-108"/>
              <w:rPr>
                <w:rFonts w:ascii="Times New Roman" w:hAnsi="Times New Roman"/>
                <w:sz w:val="28"/>
                <w:szCs w:val="28"/>
                <w:lang w:val="uk-UA"/>
              </w:rPr>
            </w:pPr>
            <w:r w:rsidRPr="00706DCC">
              <w:rPr>
                <w:rFonts w:ascii="Times New Roman" w:hAnsi="Times New Roman"/>
                <w:sz w:val="28"/>
                <w:szCs w:val="28"/>
                <w:lang w:val="uk-UA"/>
              </w:rPr>
              <w:t xml:space="preserve">                 ___________Коба І.Д.</w:t>
            </w:r>
          </w:p>
        </w:tc>
      </w:tr>
      <w:tr w:rsidR="00500DA7" w:rsidRPr="00706DCC" w:rsidTr="00E32AC1">
        <w:tc>
          <w:tcPr>
            <w:tcW w:w="5103" w:type="dxa"/>
            <w:vMerge/>
          </w:tcPr>
          <w:p w:rsidR="00500DA7" w:rsidRPr="00706DCC" w:rsidRDefault="00500DA7" w:rsidP="006E5F98">
            <w:pPr>
              <w:spacing w:after="0"/>
              <w:jc w:val="center"/>
              <w:rPr>
                <w:rFonts w:ascii="Times New Roman" w:hAnsi="Times New Roman"/>
                <w:sz w:val="28"/>
                <w:szCs w:val="28"/>
                <w:lang w:val="uk-UA"/>
              </w:rPr>
            </w:pPr>
          </w:p>
        </w:tc>
        <w:tc>
          <w:tcPr>
            <w:tcW w:w="4413" w:type="dxa"/>
          </w:tcPr>
          <w:p w:rsidR="00500DA7" w:rsidRPr="00706DCC" w:rsidRDefault="00500DA7" w:rsidP="006E5F98">
            <w:pPr>
              <w:spacing w:after="0"/>
              <w:jc w:val="center"/>
              <w:rPr>
                <w:rFonts w:ascii="Times New Roman" w:hAnsi="Times New Roman"/>
                <w:sz w:val="28"/>
                <w:szCs w:val="28"/>
                <w:lang w:val="uk-UA"/>
              </w:rPr>
            </w:pPr>
          </w:p>
        </w:tc>
      </w:tr>
    </w:tbl>
    <w:p w:rsidR="00500DA7" w:rsidRPr="006E5F98" w:rsidRDefault="00500DA7" w:rsidP="006E5F98">
      <w:pPr>
        <w:spacing w:after="0" w:line="360" w:lineRule="auto"/>
        <w:ind w:left="2268" w:firstLine="708"/>
        <w:rPr>
          <w:rFonts w:ascii="Times New Roman" w:hAnsi="Times New Roman"/>
          <w:sz w:val="28"/>
          <w:szCs w:val="28"/>
          <w:lang w:val="uk-UA"/>
        </w:rPr>
      </w:pPr>
    </w:p>
    <w:tbl>
      <w:tblPr>
        <w:tblW w:w="70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843"/>
        <w:gridCol w:w="2268"/>
      </w:tblGrid>
      <w:tr w:rsidR="00500DA7" w:rsidRPr="00706DCC" w:rsidTr="001658DD">
        <w:tc>
          <w:tcPr>
            <w:tcW w:w="2977"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Навчальні предмети</w:t>
            </w:r>
          </w:p>
        </w:tc>
        <w:tc>
          <w:tcPr>
            <w:tcW w:w="1843"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Години базового компоненту</w:t>
            </w:r>
          </w:p>
        </w:tc>
        <w:tc>
          <w:tcPr>
            <w:tcW w:w="2268" w:type="dxa"/>
          </w:tcPr>
          <w:p w:rsidR="00500DA7" w:rsidRPr="00706DCC" w:rsidRDefault="00500DA7" w:rsidP="006E5F98">
            <w:pPr>
              <w:spacing w:after="0"/>
              <w:jc w:val="center"/>
              <w:rPr>
                <w:rFonts w:ascii="Times New Roman" w:hAnsi="Times New Roman"/>
                <w:b/>
                <w:sz w:val="28"/>
                <w:szCs w:val="28"/>
                <w:lang w:val="uk-UA"/>
              </w:rPr>
            </w:pPr>
            <w:r w:rsidRPr="00706DCC">
              <w:rPr>
                <w:rFonts w:ascii="Times New Roman" w:hAnsi="Times New Roman"/>
                <w:b/>
                <w:sz w:val="28"/>
                <w:szCs w:val="28"/>
                <w:lang w:val="uk-UA"/>
              </w:rPr>
              <w:t>На 1 учня на тиждень</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Українська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Українська літ.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Іноземна мова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sz w:val="28"/>
                <w:szCs w:val="28"/>
              </w:rPr>
            </w:pPr>
            <w:r>
              <w:rPr>
                <w:rFonts w:ascii="Times New Roman" w:hAnsi="Times New Roman"/>
                <w:color w:val="000000"/>
                <w:sz w:val="28"/>
                <w:szCs w:val="28"/>
                <w:lang w:val="uk-UA"/>
              </w:rPr>
              <w:t>1</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Зарубіжна літ.</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Історія України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Всесвітня історія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Громадянська освіта</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Математика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0,75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Біологія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Географія </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4</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r>
              <w:rPr>
                <w:rFonts w:ascii="Times New Roman" w:hAnsi="Times New Roman"/>
                <w:color w:val="000000"/>
                <w:sz w:val="28"/>
                <w:szCs w:val="28"/>
                <w:lang w:val="uk-UA"/>
              </w:rPr>
              <w:t>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Фізика</w:t>
            </w:r>
          </w:p>
        </w:tc>
        <w:tc>
          <w:tcPr>
            <w:tcW w:w="1843" w:type="dxa"/>
          </w:tcPr>
          <w:p w:rsidR="00821ED0" w:rsidRPr="00706DCC" w:rsidRDefault="00821ED0" w:rsidP="00821ED0">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Хімія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Трудове навчання</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sz w:val="28"/>
                <w:szCs w:val="28"/>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Інформатика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3</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1,25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 xml:space="preserve">Фізкультура </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1,5</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0,5</w:t>
            </w:r>
          </w:p>
        </w:tc>
      </w:tr>
      <w:tr w:rsidR="00821ED0" w:rsidRPr="00706DCC" w:rsidTr="001658DD">
        <w:tc>
          <w:tcPr>
            <w:tcW w:w="2977" w:type="dxa"/>
          </w:tcPr>
          <w:p w:rsidR="00821ED0" w:rsidRPr="00706DCC" w:rsidRDefault="00821ED0" w:rsidP="006E5F98">
            <w:pPr>
              <w:spacing w:after="0"/>
              <w:rPr>
                <w:rFonts w:ascii="Times New Roman" w:hAnsi="Times New Roman"/>
                <w:sz w:val="28"/>
                <w:szCs w:val="28"/>
                <w:lang w:val="uk-UA"/>
              </w:rPr>
            </w:pPr>
            <w:r w:rsidRPr="00706DCC">
              <w:rPr>
                <w:rFonts w:ascii="Times New Roman" w:hAnsi="Times New Roman"/>
                <w:sz w:val="28"/>
                <w:szCs w:val="28"/>
                <w:lang w:val="uk-UA"/>
              </w:rPr>
              <w:t>Захист Вітчизни</w:t>
            </w:r>
          </w:p>
        </w:tc>
        <w:tc>
          <w:tcPr>
            <w:tcW w:w="1843" w:type="dxa"/>
          </w:tcPr>
          <w:p w:rsidR="00821ED0" w:rsidRPr="00706DCC" w:rsidRDefault="00821ED0" w:rsidP="00821ED0">
            <w:pPr>
              <w:spacing w:after="0"/>
              <w:jc w:val="center"/>
              <w:rPr>
                <w:rFonts w:ascii="Times New Roman" w:hAnsi="Times New Roman"/>
                <w:sz w:val="28"/>
                <w:szCs w:val="28"/>
                <w:lang w:val="uk-UA"/>
              </w:rPr>
            </w:pPr>
            <w:r w:rsidRPr="00706DCC">
              <w:rPr>
                <w:rFonts w:ascii="Times New Roman" w:hAnsi="Times New Roman"/>
                <w:sz w:val="28"/>
                <w:szCs w:val="28"/>
                <w:lang w:val="uk-UA"/>
              </w:rPr>
              <w:t>2</w:t>
            </w:r>
          </w:p>
        </w:tc>
        <w:tc>
          <w:tcPr>
            <w:tcW w:w="2268" w:type="dxa"/>
          </w:tcPr>
          <w:p w:rsidR="00821ED0" w:rsidRPr="00706DCC" w:rsidRDefault="00821ED0" w:rsidP="00821ED0">
            <w:pPr>
              <w:spacing w:after="0"/>
              <w:jc w:val="center"/>
              <w:rPr>
                <w:rFonts w:ascii="Times New Roman" w:hAnsi="Times New Roman"/>
                <w:color w:val="000000"/>
                <w:sz w:val="28"/>
                <w:szCs w:val="28"/>
                <w:lang w:val="uk-UA"/>
              </w:rPr>
            </w:pPr>
            <w:r w:rsidRPr="00706DCC">
              <w:rPr>
                <w:rFonts w:ascii="Times New Roman" w:hAnsi="Times New Roman"/>
                <w:color w:val="000000"/>
                <w:sz w:val="28"/>
                <w:szCs w:val="28"/>
                <w:lang w:val="uk-UA"/>
              </w:rPr>
              <w:t>1</w:t>
            </w:r>
          </w:p>
        </w:tc>
      </w:tr>
      <w:tr w:rsidR="00500DA7" w:rsidRPr="00706DCC" w:rsidTr="001658DD">
        <w:tc>
          <w:tcPr>
            <w:tcW w:w="2977" w:type="dxa"/>
          </w:tcPr>
          <w:p w:rsidR="00500DA7" w:rsidRPr="00706DCC" w:rsidRDefault="00500DA7" w:rsidP="006E5F98">
            <w:pPr>
              <w:spacing w:after="0"/>
              <w:rPr>
                <w:rFonts w:ascii="Times New Roman" w:hAnsi="Times New Roman"/>
                <w:b/>
                <w:sz w:val="28"/>
                <w:szCs w:val="28"/>
                <w:lang w:val="uk-UA"/>
              </w:rPr>
            </w:pPr>
            <w:r w:rsidRPr="00706DCC">
              <w:rPr>
                <w:rFonts w:ascii="Times New Roman" w:hAnsi="Times New Roman"/>
                <w:b/>
                <w:sz w:val="28"/>
                <w:szCs w:val="28"/>
                <w:lang w:val="uk-UA"/>
              </w:rPr>
              <w:t xml:space="preserve">Разом </w:t>
            </w:r>
          </w:p>
        </w:tc>
        <w:tc>
          <w:tcPr>
            <w:tcW w:w="1843"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30</w:t>
            </w:r>
          </w:p>
        </w:tc>
        <w:tc>
          <w:tcPr>
            <w:tcW w:w="2268" w:type="dxa"/>
          </w:tcPr>
          <w:p w:rsidR="00500DA7" w:rsidRPr="00706DCC" w:rsidRDefault="00500DA7" w:rsidP="006E5F98">
            <w:pPr>
              <w:spacing w:after="0"/>
              <w:jc w:val="center"/>
              <w:rPr>
                <w:rFonts w:ascii="Times New Roman" w:hAnsi="Times New Roman"/>
                <w:b/>
                <w:color w:val="000000"/>
                <w:sz w:val="28"/>
                <w:szCs w:val="28"/>
                <w:lang w:val="uk-UA"/>
              </w:rPr>
            </w:pPr>
            <w:r w:rsidRPr="00706DCC">
              <w:rPr>
                <w:rFonts w:ascii="Times New Roman" w:hAnsi="Times New Roman"/>
                <w:b/>
                <w:color w:val="000000"/>
                <w:sz w:val="28"/>
                <w:szCs w:val="28"/>
                <w:lang w:val="uk-UA"/>
              </w:rPr>
              <w:t>12</w:t>
            </w:r>
          </w:p>
        </w:tc>
      </w:tr>
    </w:tbl>
    <w:p w:rsidR="00500DA7" w:rsidRPr="006E5F98" w:rsidRDefault="00500DA7" w:rsidP="006E5F98">
      <w:pPr>
        <w:spacing w:after="0" w:line="360" w:lineRule="auto"/>
        <w:ind w:left="2268" w:firstLine="708"/>
        <w:rPr>
          <w:rFonts w:ascii="Times New Roman" w:hAnsi="Times New Roman"/>
          <w:sz w:val="28"/>
          <w:szCs w:val="28"/>
          <w:lang w:val="uk-UA"/>
        </w:rPr>
      </w:pPr>
    </w:p>
    <w:p w:rsidR="00500DA7" w:rsidRPr="006E5F98" w:rsidRDefault="00500DA7" w:rsidP="001658DD">
      <w:pPr>
        <w:spacing w:after="0" w:line="360" w:lineRule="auto"/>
        <w:ind w:left="708" w:firstLine="708"/>
        <w:rPr>
          <w:rFonts w:ascii="Times New Roman" w:hAnsi="Times New Roman"/>
          <w:sz w:val="28"/>
          <w:szCs w:val="28"/>
          <w:lang w:val="uk-UA"/>
        </w:rPr>
      </w:pPr>
      <w:r w:rsidRPr="006E5F98">
        <w:rPr>
          <w:rFonts w:ascii="Times New Roman" w:hAnsi="Times New Roman"/>
          <w:sz w:val="28"/>
          <w:szCs w:val="28"/>
          <w:lang w:val="uk-UA"/>
        </w:rPr>
        <w:t>Заступник з НВР</w:t>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sidRPr="006E5F98">
        <w:rPr>
          <w:rFonts w:ascii="Times New Roman" w:hAnsi="Times New Roman"/>
          <w:sz w:val="28"/>
          <w:szCs w:val="28"/>
          <w:lang w:val="uk-UA"/>
        </w:rPr>
        <w:tab/>
      </w:r>
      <w:r>
        <w:rPr>
          <w:rFonts w:ascii="Times New Roman" w:hAnsi="Times New Roman"/>
          <w:sz w:val="28"/>
          <w:szCs w:val="28"/>
          <w:lang w:val="uk-UA"/>
        </w:rPr>
        <w:t>О.В.Фриз-Дужак</w:t>
      </w:r>
    </w:p>
    <w:p w:rsidR="00500DA7" w:rsidRPr="006E5F98" w:rsidRDefault="00500DA7" w:rsidP="006E5F98">
      <w:pPr>
        <w:spacing w:after="0" w:line="360" w:lineRule="auto"/>
        <w:ind w:left="2268" w:firstLine="708"/>
        <w:rPr>
          <w:rFonts w:ascii="Times New Roman" w:hAnsi="Times New Roman"/>
          <w:sz w:val="28"/>
          <w:szCs w:val="28"/>
          <w:lang w:val="uk-UA"/>
        </w:rPr>
      </w:pPr>
      <w:r w:rsidRPr="006E5F98">
        <w:rPr>
          <w:rFonts w:ascii="Times New Roman" w:hAnsi="Times New Roman"/>
          <w:sz w:val="28"/>
          <w:szCs w:val="28"/>
          <w:lang w:val="uk-UA"/>
        </w:rPr>
        <w:br w:type="page"/>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ІV. Перелік навчальних програм</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 ступінь</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1 клас</w:t>
      </w:r>
    </w:p>
    <w:tbl>
      <w:tblPr>
        <w:tblW w:w="9015" w:type="dxa"/>
        <w:tblCellMar>
          <w:left w:w="0" w:type="dxa"/>
          <w:right w:w="0" w:type="dxa"/>
        </w:tblCellMar>
        <w:tblLook w:val="00A0" w:firstRow="1" w:lastRow="0" w:firstColumn="1" w:lastColumn="0" w:noHBand="0" w:noVBand="0"/>
      </w:tblPr>
      <w:tblGrid>
        <w:gridCol w:w="3651"/>
        <w:gridCol w:w="5364"/>
      </w:tblGrid>
      <w:tr w:rsidR="00500DA7" w:rsidRPr="00706DCC" w:rsidTr="003E7B67">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772"/>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досліджую світ»</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Default="00500DA7" w:rsidP="003E7B67">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2 клас</w:t>
      </w:r>
    </w:p>
    <w:tbl>
      <w:tblPr>
        <w:tblW w:w="9030" w:type="dxa"/>
        <w:tblCellMar>
          <w:left w:w="0" w:type="dxa"/>
          <w:right w:w="0" w:type="dxa"/>
        </w:tblCellMar>
        <w:tblLook w:val="00A0" w:firstRow="1" w:lastRow="0" w:firstColumn="1" w:lastColumn="0" w:noHBand="0" w:noVBand="0"/>
      </w:tblPr>
      <w:tblGrid>
        <w:gridCol w:w="3587"/>
        <w:gridCol w:w="5443"/>
      </w:tblGrid>
      <w:tr w:rsidR="00500DA7" w:rsidRPr="00706DCC" w:rsidTr="003E7B67">
        <w:trPr>
          <w:trHeight w:val="310"/>
        </w:trPr>
        <w:tc>
          <w:tcPr>
            <w:tcW w:w="35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491"/>
        </w:trPr>
        <w:tc>
          <w:tcPr>
            <w:tcW w:w="35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Літературне читання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Природознавство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у світі Інформатика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 Образотворче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Музичне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Основи здоров’я</w:t>
            </w:r>
          </w:p>
        </w:tc>
        <w:tc>
          <w:tcPr>
            <w:tcW w:w="54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Default="00500DA7" w:rsidP="0046648E">
            <w:pPr>
              <w:spacing w:after="0" w:line="240" w:lineRule="auto"/>
              <w:jc w:val="both"/>
              <w:rPr>
                <w:rFonts w:ascii="Times New Roman" w:hAnsi="Times New Roman"/>
                <w:sz w:val="24"/>
                <w:szCs w:val="24"/>
                <w:lang w:val="uk-UA" w:eastAsia="ru-RU"/>
              </w:rPr>
            </w:pPr>
            <w:r w:rsidRPr="0048338A">
              <w:rPr>
                <w:rFonts w:ascii="Times New Roman" w:hAnsi="Times New Roman"/>
                <w:sz w:val="24"/>
                <w:szCs w:val="24"/>
                <w:lang w:val="uk-UA" w:eastAsia="ru-RU"/>
              </w:rPr>
              <w:t xml:space="preserve">Типова освітня програма початкової освіти </w:t>
            </w:r>
          </w:p>
          <w:p w:rsidR="00500DA7" w:rsidRPr="0048338A" w:rsidRDefault="00500DA7" w:rsidP="0046648E">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автор Р.Шиян)</w:t>
            </w:r>
          </w:p>
          <w:p w:rsidR="00500DA7" w:rsidRPr="00706DCC" w:rsidRDefault="00500DA7" w:rsidP="00B400A7">
            <w:pPr>
              <w:rPr>
                <w:rFonts w:ascii="Times New Roman" w:hAnsi="Times New Roman"/>
                <w:sz w:val="24"/>
                <w:szCs w:val="24"/>
                <w:lang w:val="uk-UA" w:eastAsia="ru-RU"/>
              </w:rPr>
            </w:pPr>
            <w:r w:rsidRPr="00706DCC">
              <w:rPr>
                <w:rFonts w:ascii="Times New Roman" w:hAnsi="Times New Roman"/>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3 клас</w:t>
      </w:r>
    </w:p>
    <w:tbl>
      <w:tblPr>
        <w:tblW w:w="8970" w:type="dxa"/>
        <w:tblCellMar>
          <w:left w:w="0" w:type="dxa"/>
          <w:right w:w="0" w:type="dxa"/>
        </w:tblCellMar>
        <w:tblLook w:val="00A0" w:firstRow="1" w:lastRow="0" w:firstColumn="1" w:lastColumn="0" w:noHBand="0" w:noVBand="0"/>
      </w:tblPr>
      <w:tblGrid>
        <w:gridCol w:w="3563"/>
        <w:gridCol w:w="5407"/>
      </w:tblGrid>
      <w:tr w:rsidR="00500DA7" w:rsidRPr="00706DCC" w:rsidTr="003E7B67">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Літературне читання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Природознавство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у світі Інформатика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 Образотворче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Музичне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Основи здоров’я</w:t>
            </w: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программами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48338A">
              <w:rPr>
                <w:rFonts w:ascii="Times New Roman" w:hAnsi="Times New Roman"/>
                <w:b/>
                <w:bCs/>
                <w:i/>
                <w:iCs/>
                <w:sz w:val="24"/>
                <w:szCs w:val="24"/>
                <w:lang w:val="uk-UA" w:eastAsia="ru-RU"/>
              </w:rPr>
              <w:t> </w:t>
            </w:r>
            <w:r w:rsidRPr="0048338A">
              <w:rPr>
                <w:rFonts w:ascii="Times New Roman" w:hAnsi="Times New Roman"/>
                <w:sz w:val="24"/>
                <w:szCs w:val="24"/>
                <w:lang w:val="uk-UA"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500DA7" w:rsidRDefault="00500DA7" w:rsidP="003E7B67">
      <w:pPr>
        <w:shd w:val="clear" w:color="auto" w:fill="FFFFFF"/>
        <w:spacing w:after="0" w:line="240" w:lineRule="auto"/>
        <w:jc w:val="both"/>
        <w:rPr>
          <w:rFonts w:ascii="Times New Roman" w:hAnsi="Times New Roman"/>
          <w:sz w:val="28"/>
          <w:szCs w:val="28"/>
          <w:lang w:val="uk-UA" w:eastAsia="ru-RU"/>
        </w:rPr>
      </w:pPr>
    </w:p>
    <w:p w:rsidR="00500DA7" w:rsidRDefault="00500DA7" w:rsidP="003E7B67">
      <w:pPr>
        <w:shd w:val="clear" w:color="auto" w:fill="FFFFFF"/>
        <w:spacing w:after="0" w:line="240" w:lineRule="auto"/>
        <w:jc w:val="both"/>
        <w:rPr>
          <w:rFonts w:ascii="Times New Roman" w:hAnsi="Times New Roman"/>
          <w:sz w:val="28"/>
          <w:szCs w:val="28"/>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4 клас</w:t>
      </w:r>
    </w:p>
    <w:tbl>
      <w:tblPr>
        <w:tblW w:w="9090" w:type="dxa"/>
        <w:tblCellMar>
          <w:left w:w="0" w:type="dxa"/>
          <w:right w:w="0" w:type="dxa"/>
        </w:tblCellMar>
        <w:tblLook w:val="00A0" w:firstRow="1" w:lastRow="0" w:firstColumn="1" w:lastColumn="0" w:noHBand="0" w:noVBand="0"/>
      </w:tblPr>
      <w:tblGrid>
        <w:gridCol w:w="3611"/>
        <w:gridCol w:w="5479"/>
      </w:tblGrid>
      <w:tr w:rsidR="00500DA7" w:rsidRPr="00706DCC" w:rsidTr="003E7B67">
        <w:trPr>
          <w:trHeight w:val="308"/>
        </w:trPr>
        <w:tc>
          <w:tcPr>
            <w:tcW w:w="3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5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480"/>
        </w:trPr>
        <w:tc>
          <w:tcPr>
            <w:tcW w:w="3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Українська мова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Літературне читання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Природознавство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Я у світі</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 Образотворче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Музичне мистецтво</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Основи здоров’я</w:t>
            </w:r>
          </w:p>
        </w:tc>
        <w:tc>
          <w:tcPr>
            <w:tcW w:w="5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программами для учнів 1-4 класів загальноосвітніх навчальних закладів. Наказ МОН України від 12.09.2011 № 1050.Зміни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48338A">
              <w:rPr>
                <w:rFonts w:ascii="Times New Roman" w:hAnsi="Times New Roman"/>
                <w:b/>
                <w:bCs/>
                <w:i/>
                <w:iCs/>
                <w:sz w:val="24"/>
                <w:szCs w:val="24"/>
                <w:lang w:val="uk-UA" w:eastAsia="ru-RU"/>
              </w:rPr>
              <w:t> </w:t>
            </w:r>
            <w:r w:rsidRPr="0048338A">
              <w:rPr>
                <w:rFonts w:ascii="Times New Roman" w:hAnsi="Times New Roman"/>
                <w:sz w:val="24"/>
                <w:szCs w:val="24"/>
                <w:lang w:val="uk-UA" w:eastAsia="ru-RU"/>
              </w:rPr>
              <w:t>Міністерства освіти і науки України від 05.08.2016 № 948 «Про затвердження змін до навчальних програм для 1-4-х класів загальноосвітніх навчальних закладів»</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ІІ ступінь</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5 клас</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tbl>
      <w:tblPr>
        <w:tblW w:w="9360" w:type="dxa"/>
        <w:tblCellMar>
          <w:left w:w="0" w:type="dxa"/>
          <w:right w:w="0" w:type="dxa"/>
        </w:tblCellMar>
        <w:tblLook w:val="00A0" w:firstRow="1" w:lastRow="0" w:firstColumn="1" w:lastColumn="0" w:noHBand="0" w:noVBand="0"/>
      </w:tblPr>
      <w:tblGrid>
        <w:gridCol w:w="2669"/>
        <w:gridCol w:w="6691"/>
      </w:tblGrid>
      <w:tr w:rsidR="00500DA7" w:rsidRPr="00706DCC" w:rsidTr="003E7B67">
        <w:trPr>
          <w:trHeight w:val="308"/>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25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1658DD">
        <w:trPr>
          <w:trHeight w:val="1383"/>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81698F" w:rsidTr="001658DD">
        <w:trPr>
          <w:trHeight w:val="1133"/>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82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81698F" w:rsidTr="003E7B67">
        <w:trPr>
          <w:trHeight w:val="70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8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Природознавство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з природознавства для загальноосвітніх навчальних закладів</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5 клас 2017 рік   (наказ МОН України від 07.06. 2017 №804)</w:t>
            </w:r>
          </w:p>
        </w:tc>
      </w:tr>
      <w:tr w:rsidR="00500DA7" w:rsidRPr="00706DCC" w:rsidTr="003E7B67">
        <w:trPr>
          <w:trHeight w:val="128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Історія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43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1658DD">
        <w:trPr>
          <w:trHeight w:val="1139"/>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w:t>
            </w:r>
            <w:r>
              <w:rPr>
                <w:rFonts w:ascii="Times New Roman" w:hAnsi="Times New Roman"/>
                <w:sz w:val="24"/>
                <w:szCs w:val="24"/>
                <w:lang w:val="uk-UA" w:eastAsia="ru-RU"/>
              </w:rPr>
              <w:t>’</w:t>
            </w:r>
            <w:r w:rsidRPr="0048338A">
              <w:rPr>
                <w:rFonts w:ascii="Times New Roman" w:hAnsi="Times New Roman"/>
                <w:sz w:val="24"/>
                <w:szCs w:val="24"/>
                <w:lang w:val="uk-UA" w:eastAsia="ru-RU"/>
              </w:rPr>
              <w:t>я -К.:Видавничий дім «Освіта»,2013 (Зі змінами,затвердженими наказом МОН України від 07.06.2017№80</w:t>
            </w:r>
          </w:p>
        </w:tc>
      </w:tr>
      <w:tr w:rsidR="00500DA7" w:rsidRPr="00706DCC" w:rsidTr="001658DD">
        <w:trPr>
          <w:trHeight w:val="8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1658DD">
        <w:trPr>
          <w:trHeight w:val="111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1658DD">
        <w:trPr>
          <w:trHeight w:val="1112"/>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6 клас</w:t>
      </w:r>
    </w:p>
    <w:tbl>
      <w:tblPr>
        <w:tblW w:w="8940" w:type="dxa"/>
        <w:tblCellMar>
          <w:left w:w="0" w:type="dxa"/>
          <w:right w:w="0" w:type="dxa"/>
        </w:tblCellMar>
        <w:tblLook w:val="00A0" w:firstRow="1" w:lastRow="0" w:firstColumn="1" w:lastColumn="0" w:noHBand="0" w:noVBand="0"/>
      </w:tblPr>
      <w:tblGrid>
        <w:gridCol w:w="2549"/>
        <w:gridCol w:w="6391"/>
      </w:tblGrid>
      <w:tr w:rsidR="00500DA7" w:rsidRPr="00706DCC" w:rsidTr="003E7B67">
        <w:trPr>
          <w:trHeight w:val="210"/>
        </w:trPr>
        <w:tc>
          <w:tcPr>
            <w:tcW w:w="2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23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 </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81698F"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3E7B67">
        <w:trPr>
          <w:trHeight w:val="1073"/>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81698F"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Англійська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91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785"/>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864"/>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3E7B67">
        <w:trPr>
          <w:trHeight w:val="105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3E7B67">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7 клас</w:t>
      </w:r>
    </w:p>
    <w:tbl>
      <w:tblPr>
        <w:tblW w:w="9045" w:type="dxa"/>
        <w:tblCellMar>
          <w:left w:w="0" w:type="dxa"/>
          <w:right w:w="0" w:type="dxa"/>
        </w:tblCellMar>
        <w:tblLook w:val="00A0" w:firstRow="1" w:lastRow="0" w:firstColumn="1" w:lastColumn="0" w:noHBand="0" w:noVBand="0"/>
      </w:tblPr>
      <w:tblGrid>
        <w:gridCol w:w="2660"/>
        <w:gridCol w:w="6385"/>
      </w:tblGrid>
      <w:tr w:rsidR="00500DA7" w:rsidRPr="00706DCC" w:rsidTr="003E7B67">
        <w:trPr>
          <w:trHeight w:val="301"/>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1658DD">
        <w:trPr>
          <w:trHeight w:val="120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1658DD">
        <w:trPr>
          <w:trHeight w:val="140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81698F" w:rsidTr="001658DD">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Алгебра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81698F" w:rsidTr="001658DD">
        <w:trPr>
          <w:trHeight w:val="111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Геометрія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11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81698F" w:rsidTr="001658DD">
        <w:trPr>
          <w:trHeight w:val="141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1658DD">
        <w:trPr>
          <w:trHeight w:val="96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1658DD">
        <w:trPr>
          <w:trHeight w:val="82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1658DD">
        <w:trPr>
          <w:trHeight w:val="83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1658DD">
        <w:trPr>
          <w:trHeight w:val="54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1658DD">
        <w:trPr>
          <w:trHeight w:val="8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1658DD">
        <w:trPr>
          <w:trHeight w:val="83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1658DD">
        <w:trPr>
          <w:trHeight w:val="110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1658DD">
        <w:trPr>
          <w:trHeight w:val="110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1658DD">
        <w:trPr>
          <w:trHeight w:val="112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1658DD">
        <w:trPr>
          <w:trHeight w:val="111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Фізична культура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1658DD">
        <w:trPr>
          <w:trHeight w:val="111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8 клас</w:t>
      </w:r>
    </w:p>
    <w:tbl>
      <w:tblPr>
        <w:tblW w:w="9000" w:type="dxa"/>
        <w:tblCellMar>
          <w:left w:w="0" w:type="dxa"/>
          <w:right w:w="0" w:type="dxa"/>
        </w:tblCellMar>
        <w:tblLook w:val="00A0" w:firstRow="1" w:lastRow="0" w:firstColumn="1" w:lastColumn="0" w:noHBand="0" w:noVBand="0"/>
      </w:tblPr>
      <w:tblGrid>
        <w:gridCol w:w="2640"/>
        <w:gridCol w:w="6360"/>
      </w:tblGrid>
      <w:tr w:rsidR="00500DA7" w:rsidRPr="00706DCC" w:rsidTr="003E7B67">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3E7B67">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81698F" w:rsidTr="001658DD">
        <w:trPr>
          <w:trHeight w:val="107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Алгебра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81698F" w:rsidTr="001658DD">
        <w:trPr>
          <w:trHeight w:val="108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1658DD">
        <w:trPr>
          <w:trHeight w:val="108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81698F" w:rsidTr="00771746">
        <w:trPr>
          <w:trHeight w:val="14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771746">
        <w:trPr>
          <w:trHeight w:val="96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771746">
        <w:trPr>
          <w:trHeight w:val="61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771746">
        <w:trPr>
          <w:trHeight w:val="8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3E7B67">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771746">
        <w:trPr>
          <w:trHeight w:val="112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771746">
        <w:trPr>
          <w:trHeight w:val="112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w:t>
            </w:r>
            <w:r>
              <w:rPr>
                <w:rFonts w:ascii="Times New Roman" w:hAnsi="Times New Roman"/>
                <w:sz w:val="24"/>
                <w:szCs w:val="24"/>
                <w:lang w:val="uk-UA" w:eastAsia="ru-RU"/>
              </w:rPr>
              <w:t>’</w:t>
            </w:r>
            <w:r w:rsidRPr="0048338A">
              <w:rPr>
                <w:rFonts w:ascii="Times New Roman" w:hAnsi="Times New Roman"/>
                <w:sz w:val="24"/>
                <w:szCs w:val="24"/>
                <w:lang w:val="uk-UA" w:eastAsia="ru-RU"/>
              </w:rPr>
              <w:t>я -К.:Видавничий дім «Освіта»,2013 (Зі змінами,затвердженими наказом МОН України від 07.06.2017№80</w:t>
            </w:r>
          </w:p>
        </w:tc>
      </w:tr>
      <w:tr w:rsidR="00500DA7" w:rsidRPr="00706DCC" w:rsidTr="00771746">
        <w:trPr>
          <w:trHeight w:val="1102"/>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771746">
        <w:trPr>
          <w:trHeight w:val="110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771746">
        <w:trPr>
          <w:trHeight w:val="113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9 клас</w:t>
      </w:r>
    </w:p>
    <w:tbl>
      <w:tblPr>
        <w:tblW w:w="9105" w:type="dxa"/>
        <w:tblCellMar>
          <w:left w:w="0" w:type="dxa"/>
          <w:right w:w="0" w:type="dxa"/>
        </w:tblCellMar>
        <w:tblLook w:val="00A0" w:firstRow="1" w:lastRow="0" w:firstColumn="1" w:lastColumn="0" w:noHBand="0" w:noVBand="0"/>
      </w:tblPr>
      <w:tblGrid>
        <w:gridCol w:w="2657"/>
        <w:gridCol w:w="6448"/>
      </w:tblGrid>
      <w:tr w:rsidR="00500DA7" w:rsidRPr="00706DCC" w:rsidTr="003E7B67">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3E7B67">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706DCC" w:rsidTr="003E7B67">
        <w:trPr>
          <w:trHeight w:val="71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500DA7" w:rsidRPr="0081698F" w:rsidTr="00771746">
        <w:trPr>
          <w:trHeight w:val="117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Алгебра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81698F" w:rsidTr="00771746">
        <w:trPr>
          <w:trHeight w:val="110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Геометрія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500DA7" w:rsidRPr="00706DCC" w:rsidTr="00771746">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500DA7" w:rsidRPr="0081698F" w:rsidTr="00771746">
        <w:trPr>
          <w:trHeight w:val="14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Англійська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500DA7" w:rsidRPr="00706DCC" w:rsidTr="00771746">
        <w:trPr>
          <w:trHeight w:val="83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500DA7" w:rsidRPr="00706DCC" w:rsidTr="003E7B67">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500DA7" w:rsidRPr="00706DCC" w:rsidTr="003E7B67">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500DA7" w:rsidRPr="00706DCC" w:rsidTr="00771746">
        <w:trPr>
          <w:trHeight w:val="64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Фізика. 7-9 класи. Оновлена навчальна програма, затверджена наказом МОН України від 07.06.2017 р. № 804</w:t>
            </w:r>
          </w:p>
        </w:tc>
      </w:tr>
      <w:tr w:rsidR="00500DA7" w:rsidRPr="00706DCC" w:rsidTr="003E7B67">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500DA7" w:rsidRPr="00706DCC" w:rsidTr="00771746">
        <w:trPr>
          <w:trHeight w:val="92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p>
        </w:tc>
      </w:tr>
      <w:tr w:rsidR="00500DA7" w:rsidRPr="00706DCC" w:rsidTr="003E7B67">
        <w:trPr>
          <w:trHeight w:val="127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Правознавство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500DA7" w:rsidRPr="00706DCC" w:rsidTr="00771746">
        <w:trPr>
          <w:trHeight w:val="10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Трудове навчання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500DA7" w:rsidRPr="00706DCC" w:rsidTr="00771746">
        <w:trPr>
          <w:trHeight w:val="110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Основи здоров’я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500DA7" w:rsidRPr="00706DCC" w:rsidTr="00771746">
        <w:trPr>
          <w:trHeight w:val="11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500DA7" w:rsidRPr="00706DCC" w:rsidTr="00771746">
        <w:trPr>
          <w:trHeight w:val="122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lastRenderedPageBreak/>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500DA7" w:rsidRPr="00706DCC" w:rsidTr="00771746">
        <w:trPr>
          <w:trHeight w:val="11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b/>
          <w:bCs/>
          <w:sz w:val="28"/>
          <w:szCs w:val="28"/>
          <w:lang w:val="uk-UA" w:eastAsia="ru-RU"/>
        </w:rPr>
        <w:t>ІІІ ступінь</w:t>
      </w:r>
    </w:p>
    <w:p w:rsidR="00500DA7" w:rsidRPr="0048338A" w:rsidRDefault="00500DA7" w:rsidP="00722205">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1</w:t>
      </w:r>
      <w:r>
        <w:rPr>
          <w:rFonts w:ascii="Times New Roman" w:hAnsi="Times New Roman"/>
          <w:sz w:val="28"/>
          <w:szCs w:val="28"/>
          <w:lang w:val="uk-UA" w:eastAsia="ru-RU"/>
        </w:rPr>
        <w:t>0</w:t>
      </w:r>
      <w:r w:rsidRPr="0048338A">
        <w:rPr>
          <w:rFonts w:ascii="Times New Roman" w:hAnsi="Times New Roman"/>
          <w:sz w:val="28"/>
          <w:szCs w:val="28"/>
          <w:lang w:val="uk-UA" w:eastAsia="ru-RU"/>
        </w:rPr>
        <w:t xml:space="preserve"> клас</w:t>
      </w:r>
    </w:p>
    <w:tbl>
      <w:tblPr>
        <w:tblW w:w="9105" w:type="dxa"/>
        <w:tblCellMar>
          <w:left w:w="0" w:type="dxa"/>
          <w:right w:w="0" w:type="dxa"/>
        </w:tblCellMar>
        <w:tblLook w:val="00A0" w:firstRow="1" w:lastRow="0" w:firstColumn="1" w:lastColumn="0" w:noHBand="0" w:noVBand="0"/>
      </w:tblPr>
      <w:tblGrid>
        <w:gridCol w:w="2657"/>
        <w:gridCol w:w="6448"/>
      </w:tblGrid>
      <w:tr w:rsidR="00500DA7" w:rsidRPr="00706DCC" w:rsidTr="00CB238A">
        <w:trPr>
          <w:trHeight w:val="307"/>
        </w:trPr>
        <w:tc>
          <w:tcPr>
            <w:tcW w:w="26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21844">
            <w:pPr>
              <w:spacing w:after="0" w:line="240" w:lineRule="auto"/>
              <w:jc w:val="both"/>
              <w:rPr>
                <w:rFonts w:ascii="Arial" w:hAnsi="Arial" w:cs="Arial"/>
                <w:sz w:val="24"/>
                <w:szCs w:val="24"/>
                <w:lang w:val="uk-UA" w:eastAsia="ru-RU"/>
              </w:rPr>
            </w:pPr>
            <w:r w:rsidRPr="001658DD">
              <w:rPr>
                <w:rFonts w:ascii="Times New Roman" w:hAnsi="Times New Roman"/>
                <w:sz w:val="24"/>
                <w:szCs w:val="24"/>
                <w:lang w:val="uk-UA" w:eastAsia="ru-RU"/>
              </w:rPr>
              <w:t>Предмет</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21844">
            <w:pPr>
              <w:spacing w:after="0" w:line="240" w:lineRule="auto"/>
              <w:jc w:val="both"/>
              <w:rPr>
                <w:rFonts w:ascii="Arial" w:hAnsi="Arial" w:cs="Arial"/>
                <w:sz w:val="24"/>
                <w:szCs w:val="24"/>
                <w:lang w:val="uk-UA" w:eastAsia="ru-RU"/>
              </w:rPr>
            </w:pPr>
            <w:r w:rsidRPr="001658DD">
              <w:rPr>
                <w:rFonts w:ascii="Times New Roman" w:hAnsi="Times New Roman"/>
                <w:sz w:val="24"/>
                <w:szCs w:val="24"/>
                <w:lang w:val="uk-UA" w:eastAsia="ru-RU"/>
              </w:rPr>
              <w:t>Програма</w:t>
            </w:r>
          </w:p>
        </w:tc>
      </w:tr>
      <w:tr w:rsidR="00500DA7" w:rsidRPr="0081698F" w:rsidTr="001658DD">
        <w:trPr>
          <w:trHeight w:val="109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 xml:space="preserve">Українська мова </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CB238A">
            <w:pPr>
              <w:shd w:val="clear" w:color="auto" w:fill="FFFFFF"/>
              <w:spacing w:after="225" w:line="270" w:lineRule="atLeast"/>
              <w:outlineLvl w:val="2"/>
              <w:rPr>
                <w:rFonts w:ascii="Times New Roman" w:hAnsi="Times New Roman"/>
                <w:bCs/>
                <w:iCs/>
                <w:color w:val="000000"/>
                <w:sz w:val="24"/>
                <w:szCs w:val="24"/>
                <w:lang w:val="uk-UA" w:eastAsia="ru-RU"/>
              </w:rPr>
            </w:pPr>
            <w:r w:rsidRPr="00CB238A">
              <w:rPr>
                <w:rFonts w:ascii="Times New Roman" w:hAnsi="Times New Roman"/>
                <w:bCs/>
                <w:iCs/>
                <w:color w:val="000000"/>
                <w:sz w:val="24"/>
                <w:szCs w:val="24"/>
                <w:lang w:val="uk-UA" w:eastAsia="ru-RU"/>
              </w:rPr>
              <w:t>Навчальна програма з української мови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71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 xml:space="preserve">Українська  література </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CB238A">
            <w:pPr>
              <w:shd w:val="clear" w:color="auto" w:fill="FFFFFF"/>
              <w:spacing w:after="225" w:line="270" w:lineRule="atLeast"/>
              <w:outlineLvl w:val="2"/>
              <w:rPr>
                <w:rFonts w:ascii="Times New Roman" w:hAnsi="Times New Roman"/>
                <w:bCs/>
                <w:iCs/>
                <w:color w:val="000000"/>
                <w:sz w:val="24"/>
                <w:szCs w:val="24"/>
                <w:lang w:val="uk-UA" w:eastAsia="ru-RU"/>
              </w:rPr>
            </w:pPr>
            <w:r w:rsidRPr="00CB238A">
              <w:rPr>
                <w:rFonts w:ascii="Times New Roman" w:hAnsi="Times New Roman"/>
                <w:bCs/>
                <w:iCs/>
                <w:color w:val="000000"/>
                <w:sz w:val="24"/>
                <w:szCs w:val="24"/>
                <w:lang w:val="uk-UA" w:eastAsia="ru-RU"/>
              </w:rPr>
              <w:t>Навчальна програма з української літератури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771746">
        <w:trPr>
          <w:trHeight w:val="109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Зарубіжна література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CB238A">
            <w:pPr>
              <w:shd w:val="clear" w:color="auto" w:fill="FFFFFF"/>
              <w:spacing w:after="225" w:line="270" w:lineRule="atLeast"/>
              <w:outlineLvl w:val="2"/>
              <w:rPr>
                <w:rFonts w:ascii="Times New Roman" w:hAnsi="Times New Roman"/>
                <w:bCs/>
                <w:iCs/>
                <w:color w:val="000000"/>
                <w:sz w:val="24"/>
                <w:szCs w:val="24"/>
                <w:lang w:val="uk-UA" w:eastAsia="ru-RU"/>
              </w:rPr>
            </w:pPr>
            <w:r w:rsidRPr="00CB238A">
              <w:rPr>
                <w:rFonts w:ascii="Times New Roman" w:hAnsi="Times New Roman"/>
                <w:bCs/>
                <w:iCs/>
                <w:color w:val="000000"/>
                <w:sz w:val="24"/>
                <w:szCs w:val="24"/>
                <w:lang w:val="uk-UA" w:eastAsia="ru-RU"/>
              </w:rPr>
              <w:t>Навчальна програма з зарубіжноїї літератури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2F022A">
        <w:trPr>
          <w:trHeight w:val="112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Іноземна мова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147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 xml:space="preserve">Історія України  </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shd w:val="clear" w:color="auto" w:fill="FFFFFF"/>
              <w:spacing w:after="225" w:line="270" w:lineRule="atLeast"/>
              <w:outlineLvl w:val="2"/>
              <w:rPr>
                <w:rFonts w:ascii="Times New Roman" w:hAnsi="Times New Roman"/>
                <w:bCs/>
                <w:iCs/>
                <w:color w:val="000000"/>
                <w:sz w:val="24"/>
                <w:szCs w:val="24"/>
                <w:lang w:val="uk-UA" w:eastAsia="ru-RU"/>
              </w:rPr>
            </w:pPr>
            <w:r w:rsidRPr="002F022A">
              <w:rPr>
                <w:rFonts w:ascii="Times New Roman" w:hAnsi="Times New Roman"/>
                <w:bCs/>
                <w:iCs/>
                <w:color w:val="000000"/>
                <w:sz w:val="24"/>
                <w:szCs w:val="24"/>
                <w:lang w:val="uk-UA" w:eastAsia="ru-RU"/>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r w:rsidR="00500DA7" w:rsidRPr="0081698F" w:rsidTr="002F022A">
        <w:trPr>
          <w:trHeight w:val="136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Всесвітня історія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shd w:val="clear" w:color="auto" w:fill="FFFFFF"/>
              <w:spacing w:after="225" w:line="270" w:lineRule="atLeast"/>
              <w:outlineLvl w:val="2"/>
              <w:rPr>
                <w:rFonts w:ascii="Times New Roman" w:hAnsi="Times New Roman"/>
                <w:color w:val="FF0000"/>
                <w:sz w:val="24"/>
                <w:szCs w:val="24"/>
                <w:lang w:val="uk-UA" w:eastAsia="ru-RU"/>
              </w:rPr>
            </w:pPr>
            <w:r w:rsidRPr="002F022A">
              <w:rPr>
                <w:rFonts w:ascii="Times New Roman" w:hAnsi="Times New Roman"/>
                <w:bCs/>
                <w:iCs/>
                <w:color w:val="000000"/>
                <w:sz w:val="24"/>
                <w:szCs w:val="24"/>
                <w:lang w:val="uk-UA" w:eastAsia="ru-RU"/>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1272"/>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Громадянська освіта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1658DD">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громадянської освіти (інтегрований курс) для 10 класів загальноосвітніх шкіл, затверджена Наказом Міністерства освіти і науки № 1407 від 23 жовтня 2017 року</w:t>
            </w:r>
          </w:p>
        </w:tc>
      </w:tr>
      <w:tr w:rsidR="00500DA7" w:rsidRPr="00706DCC" w:rsidTr="002F022A">
        <w:trPr>
          <w:trHeight w:val="131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keepNext/>
              <w:autoSpaceDE w:val="0"/>
              <w:autoSpaceDN w:val="0"/>
              <w:ind w:left="33"/>
              <w:outlineLvl w:val="0"/>
              <w:rPr>
                <w:rFonts w:ascii="Times New Roman" w:hAnsi="Times New Roman"/>
                <w:sz w:val="24"/>
                <w:szCs w:val="24"/>
                <w:lang w:val="uk-UA" w:eastAsia="uk-UA"/>
              </w:rPr>
            </w:pPr>
            <w:r w:rsidRPr="001658DD">
              <w:rPr>
                <w:rFonts w:ascii="Times New Roman" w:hAnsi="Times New Roman"/>
                <w:sz w:val="24"/>
                <w:szCs w:val="24"/>
                <w:lang w:val="uk-UA" w:eastAsia="uk-UA"/>
              </w:rPr>
              <w:lastRenderedPageBreak/>
              <w:t>Математика (алгебра і початки аналізу та геометрія)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98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Біологія і екологія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1658DD">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біології і екології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111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Географія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географії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1283"/>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Фізика і астрономія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фізики й астрономії (рівень стандарту і профільний рівень) для 10-11 класів загальноосвітніх шкіл, затверджена Наказом Міністерства освіти і науки № 1407 від 23 жовтня 2017 року</w:t>
            </w:r>
          </w:p>
        </w:tc>
      </w:tr>
      <w:tr w:rsidR="00500DA7" w:rsidRPr="0081698F" w:rsidTr="001658DD">
        <w:trPr>
          <w:trHeight w:val="101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Хімія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хімії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1658DD">
        <w:trPr>
          <w:trHeight w:val="79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Інформатика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інформатики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1273"/>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Фізична культура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1658DD">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фізичної культури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CB238A">
        <w:trPr>
          <w:trHeight w:val="65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pPr>
              <w:ind w:left="33"/>
              <w:rPr>
                <w:rFonts w:ascii="Times New Roman" w:hAnsi="Times New Roman"/>
                <w:sz w:val="24"/>
                <w:szCs w:val="24"/>
                <w:lang w:val="uk-UA"/>
              </w:rPr>
            </w:pPr>
            <w:r w:rsidRPr="001658DD">
              <w:rPr>
                <w:rFonts w:ascii="Times New Roman" w:hAnsi="Times New Roman"/>
                <w:sz w:val="24"/>
                <w:szCs w:val="24"/>
                <w:lang w:val="uk-UA"/>
              </w:rPr>
              <w:t>Захист Вітчизни</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2F022A">
            <w:pPr>
              <w:shd w:val="clear" w:color="auto" w:fill="FFFFFF"/>
              <w:spacing w:after="225" w:line="270" w:lineRule="atLeast"/>
              <w:outlineLvl w:val="2"/>
              <w:rPr>
                <w:rFonts w:ascii="Times New Roman" w:hAnsi="Times New Roman"/>
                <w:bCs/>
                <w:iCs/>
                <w:color w:val="000000"/>
                <w:sz w:val="24"/>
                <w:szCs w:val="24"/>
                <w:lang w:val="uk-UA" w:eastAsia="ru-RU"/>
              </w:rPr>
            </w:pPr>
            <w:r w:rsidRPr="002F022A">
              <w:rPr>
                <w:rFonts w:ascii="Times New Roman" w:hAnsi="Times New Roman"/>
                <w:bCs/>
                <w:iCs/>
                <w:color w:val="000000"/>
                <w:sz w:val="24"/>
                <w:szCs w:val="24"/>
                <w:lang w:val="uk-UA" w:eastAsia="ru-RU"/>
              </w:rPr>
              <w:t>Навчальна програма з захисту Вітчизни (рівень стандарту) для 10-11 класів загальноосвітніх шкіл, затверджена Наказом Міністерства освіти і науки № 1407 від 23 жовтня 2017 року</w:t>
            </w:r>
          </w:p>
        </w:tc>
      </w:tr>
    </w:tbl>
    <w:p w:rsidR="00500DA7" w:rsidRDefault="00500DA7" w:rsidP="003E7B67">
      <w:pPr>
        <w:shd w:val="clear" w:color="auto" w:fill="FFFFFF"/>
        <w:spacing w:after="0" w:line="240" w:lineRule="auto"/>
        <w:jc w:val="both"/>
        <w:rPr>
          <w:rFonts w:ascii="Times New Roman" w:hAnsi="Times New Roman"/>
          <w:sz w:val="28"/>
          <w:szCs w:val="28"/>
          <w:lang w:val="uk-UA" w:eastAsia="ru-RU"/>
        </w:rPr>
      </w:pPr>
    </w:p>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11 клас</w:t>
      </w:r>
    </w:p>
    <w:tbl>
      <w:tblPr>
        <w:tblW w:w="9105" w:type="dxa"/>
        <w:tblCellMar>
          <w:left w:w="0" w:type="dxa"/>
          <w:right w:w="0" w:type="dxa"/>
        </w:tblCellMar>
        <w:tblLook w:val="00A0" w:firstRow="1" w:lastRow="0" w:firstColumn="1" w:lastColumn="0" w:noHBand="0" w:noVBand="0"/>
      </w:tblPr>
      <w:tblGrid>
        <w:gridCol w:w="2657"/>
        <w:gridCol w:w="6448"/>
      </w:tblGrid>
      <w:tr w:rsidR="00500DA7" w:rsidRPr="00706DCC" w:rsidTr="002812B1">
        <w:trPr>
          <w:trHeight w:val="307"/>
        </w:trPr>
        <w:tc>
          <w:tcPr>
            <w:tcW w:w="26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Предмет</w:t>
            </w:r>
          </w:p>
        </w:tc>
        <w:tc>
          <w:tcPr>
            <w:tcW w:w="64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Програма</w:t>
            </w:r>
          </w:p>
        </w:tc>
      </w:tr>
      <w:tr w:rsidR="00500DA7" w:rsidRPr="00706DCC" w:rsidTr="002812B1">
        <w:trPr>
          <w:trHeight w:val="41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мова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мова. 10-11 класи. Програма для загальноосвітніх навчальних закладів з українською мовою навчання.</w:t>
            </w:r>
            <w:r>
              <w:rPr>
                <w:rFonts w:ascii="Times New Roman" w:hAnsi="Times New Roman"/>
                <w:sz w:val="24"/>
                <w:szCs w:val="24"/>
                <w:lang w:val="uk-UA" w:eastAsia="ru-RU"/>
              </w:rPr>
              <w:t xml:space="preserve"> (затверджена наказом МОН від 23.10.2017 № 1407</w:t>
            </w:r>
            <w:r w:rsidRPr="0048338A">
              <w:rPr>
                <w:rFonts w:ascii="Times New Roman" w:hAnsi="Times New Roman"/>
                <w:sz w:val="24"/>
                <w:szCs w:val="24"/>
                <w:lang w:val="uk-UA" w:eastAsia="ru-RU"/>
              </w:rPr>
              <w:t>, рівень стандарту.)</w:t>
            </w:r>
          </w:p>
        </w:tc>
      </w:tr>
      <w:tr w:rsidR="00500DA7" w:rsidRPr="00706DCC" w:rsidTr="002812B1">
        <w:trPr>
          <w:trHeight w:val="71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 література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Українська література. 10-11 класи. Програма для загальноосвітніх навчальних закладів з українською мовою навчання.</w:t>
            </w:r>
            <w:r>
              <w:rPr>
                <w:rFonts w:ascii="Times New Roman" w:hAnsi="Times New Roman"/>
                <w:sz w:val="24"/>
                <w:szCs w:val="24"/>
                <w:lang w:val="uk-UA" w:eastAsia="ru-RU"/>
              </w:rPr>
              <w:t xml:space="preserve"> (затверджена наказом МОН від 23.10.2017 № 1407</w:t>
            </w:r>
            <w:r w:rsidRPr="0048338A">
              <w:rPr>
                <w:rFonts w:ascii="Times New Roman" w:hAnsi="Times New Roman"/>
                <w:sz w:val="24"/>
                <w:szCs w:val="24"/>
                <w:lang w:val="uk-UA" w:eastAsia="ru-RU"/>
              </w:rPr>
              <w:t>, рівень стандарту.)</w:t>
            </w:r>
          </w:p>
        </w:tc>
      </w:tr>
      <w:tr w:rsidR="00500DA7" w:rsidRPr="00706DCC" w:rsidTr="002812B1">
        <w:trPr>
          <w:trHeight w:val="155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keepNext/>
              <w:autoSpaceDE w:val="0"/>
              <w:autoSpaceDN w:val="0"/>
              <w:ind w:left="33"/>
              <w:outlineLvl w:val="0"/>
              <w:rPr>
                <w:rFonts w:ascii="Times New Roman" w:hAnsi="Times New Roman"/>
                <w:sz w:val="24"/>
                <w:szCs w:val="24"/>
                <w:lang w:val="uk-UA" w:eastAsia="uk-UA"/>
              </w:rPr>
            </w:pPr>
            <w:r w:rsidRPr="001658DD">
              <w:rPr>
                <w:rFonts w:ascii="Times New Roman" w:hAnsi="Times New Roman"/>
                <w:sz w:val="24"/>
                <w:szCs w:val="24"/>
                <w:lang w:val="uk-UA" w:eastAsia="uk-UA"/>
              </w:rPr>
              <w:lastRenderedPageBreak/>
              <w:t>Математика (алгебра і початки аналізу та геометрія)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математики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706DCC" w:rsidTr="002812B1">
        <w:trPr>
          <w:trHeight w:val="1267"/>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Зарубіжна література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Pr>
                <w:rFonts w:ascii="Times New Roman" w:hAnsi="Times New Roman"/>
                <w:sz w:val="24"/>
                <w:szCs w:val="24"/>
                <w:lang w:val="uk-UA" w:eastAsia="ru-RU"/>
              </w:rPr>
              <w:t>Зарубіжна</w:t>
            </w:r>
            <w:r w:rsidRPr="0048338A">
              <w:rPr>
                <w:rFonts w:ascii="Times New Roman" w:hAnsi="Times New Roman"/>
                <w:sz w:val="24"/>
                <w:szCs w:val="24"/>
                <w:lang w:val="uk-UA" w:eastAsia="ru-RU"/>
              </w:rPr>
              <w:t xml:space="preserve"> література. 10-11 класи Програма для загальноосвітніх навчальних закладів з українською мовою навчання.</w:t>
            </w:r>
            <w:r>
              <w:rPr>
                <w:rFonts w:ascii="Times New Roman" w:hAnsi="Times New Roman"/>
                <w:sz w:val="24"/>
                <w:szCs w:val="24"/>
                <w:lang w:val="uk-UA" w:eastAsia="ru-RU"/>
              </w:rPr>
              <w:t xml:space="preserve"> (затверджена наказом МОН від 23.10.2017 № 1407</w:t>
            </w:r>
            <w:r w:rsidRPr="0048338A">
              <w:rPr>
                <w:rFonts w:ascii="Times New Roman" w:hAnsi="Times New Roman"/>
                <w:sz w:val="24"/>
                <w:szCs w:val="24"/>
                <w:lang w:val="uk-UA" w:eastAsia="ru-RU"/>
              </w:rPr>
              <w:t>, рівень стандарту.)</w:t>
            </w:r>
          </w:p>
        </w:tc>
      </w:tr>
      <w:tr w:rsidR="00500DA7" w:rsidRPr="0081698F" w:rsidTr="002812B1">
        <w:trPr>
          <w:trHeight w:val="1233"/>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Іноземна мова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іноземних мов (рівень стандарту, профільний рівень)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97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Біологія і екологія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біології і екології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993"/>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Географія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2812B1" w:rsidRDefault="00500DA7" w:rsidP="003E7B67">
            <w:pPr>
              <w:spacing w:after="0" w:line="240" w:lineRule="auto"/>
              <w:jc w:val="both"/>
              <w:rPr>
                <w:rFonts w:ascii="Times New Roman" w:hAnsi="Times New Roman"/>
                <w:sz w:val="19"/>
                <w:szCs w:val="19"/>
                <w:lang w:val="uk-UA" w:eastAsia="ru-RU"/>
              </w:rPr>
            </w:pPr>
            <w:r w:rsidRPr="002812B1">
              <w:rPr>
                <w:rFonts w:ascii="Times New Roman" w:hAnsi="Times New Roman"/>
                <w:iCs/>
                <w:color w:val="000000"/>
                <w:sz w:val="24"/>
                <w:szCs w:val="24"/>
                <w:lang w:val="uk-UA"/>
              </w:rPr>
              <w:t>Навчальна програма з географії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1277"/>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Хімія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2812B1">
              <w:rPr>
                <w:rFonts w:ascii="Times New Roman" w:hAnsi="Times New Roman"/>
                <w:iCs/>
                <w:color w:val="000000"/>
                <w:sz w:val="24"/>
                <w:szCs w:val="24"/>
                <w:lang w:val="uk-UA"/>
              </w:rPr>
              <w:t>Навчальна програма з географії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1110"/>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Фізика і астрономія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Навчальна програма з фізики й астрономії (рівень стандарту і профільний рівень)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73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 xml:space="preserve">Історія України  </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shd w:val="clear" w:color="auto" w:fill="FFFFFF"/>
              <w:spacing w:after="225" w:line="270" w:lineRule="atLeast"/>
              <w:outlineLvl w:val="2"/>
              <w:rPr>
                <w:rFonts w:ascii="Times New Roman" w:hAnsi="Times New Roman"/>
                <w:bCs/>
                <w:iCs/>
                <w:color w:val="000000"/>
                <w:sz w:val="24"/>
                <w:szCs w:val="24"/>
                <w:lang w:val="uk-UA" w:eastAsia="ru-RU"/>
              </w:rPr>
            </w:pPr>
            <w:r w:rsidRPr="002F022A">
              <w:rPr>
                <w:rFonts w:ascii="Times New Roman" w:hAnsi="Times New Roman"/>
                <w:bCs/>
                <w:iCs/>
                <w:color w:val="000000"/>
                <w:sz w:val="24"/>
                <w:szCs w:val="24"/>
                <w:lang w:val="uk-UA" w:eastAsia="ru-RU"/>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549"/>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Всесвітня історія</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shd w:val="clear" w:color="auto" w:fill="FFFFFF"/>
              <w:spacing w:after="225" w:line="270" w:lineRule="atLeast"/>
              <w:outlineLvl w:val="2"/>
              <w:rPr>
                <w:rFonts w:ascii="Times New Roman" w:hAnsi="Times New Roman"/>
                <w:color w:val="FF0000"/>
                <w:sz w:val="24"/>
                <w:szCs w:val="24"/>
                <w:lang w:val="uk-UA" w:eastAsia="ru-RU"/>
              </w:rPr>
            </w:pPr>
            <w:r w:rsidRPr="002F022A">
              <w:rPr>
                <w:rFonts w:ascii="Times New Roman" w:hAnsi="Times New Roman"/>
                <w:bCs/>
                <w:iCs/>
                <w:color w:val="000000"/>
                <w:sz w:val="24"/>
                <w:szCs w:val="24"/>
                <w:lang w:val="uk-UA" w:eastAsia="ru-RU"/>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r w:rsidR="00500DA7" w:rsidRPr="0081698F" w:rsidTr="002812B1">
        <w:trPr>
          <w:trHeight w:val="686"/>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48338A" w:rsidRDefault="00500DA7" w:rsidP="003E7B67">
            <w:pPr>
              <w:spacing w:after="0" w:line="240" w:lineRule="auto"/>
              <w:jc w:val="both"/>
              <w:rPr>
                <w:rFonts w:ascii="Arial" w:hAnsi="Arial" w:cs="Arial"/>
                <w:sz w:val="19"/>
                <w:szCs w:val="19"/>
                <w:lang w:val="uk-UA" w:eastAsia="ru-RU"/>
              </w:rPr>
            </w:pPr>
            <w:r w:rsidRPr="0048338A">
              <w:rPr>
                <w:rFonts w:ascii="Times New Roman" w:hAnsi="Times New Roman"/>
                <w:sz w:val="24"/>
                <w:szCs w:val="24"/>
                <w:lang w:val="uk-UA" w:eastAsia="ru-RU"/>
              </w:rPr>
              <w:t>Інформатика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E41616" w:rsidRDefault="00500DA7" w:rsidP="003E7B67">
            <w:pPr>
              <w:spacing w:after="0" w:line="240" w:lineRule="auto"/>
              <w:jc w:val="both"/>
              <w:rPr>
                <w:rFonts w:ascii="Times New Roman" w:hAnsi="Times New Roman"/>
                <w:sz w:val="19"/>
                <w:szCs w:val="19"/>
                <w:lang w:val="uk-UA" w:eastAsia="ru-RU"/>
              </w:rPr>
            </w:pPr>
            <w:r w:rsidRPr="00E41616">
              <w:rPr>
                <w:rFonts w:ascii="Times New Roman" w:hAnsi="Times New Roman"/>
                <w:iCs/>
                <w:color w:val="000000"/>
                <w:sz w:val="24"/>
                <w:szCs w:val="24"/>
                <w:lang w:val="uk-UA"/>
              </w:rPr>
              <w:t>Навчальна програма з інформатики (рівень стандарту) для 10-11 класів загальноосвітніх шкіл, затверджена Наказом Міністерства освіти і науки № 1407 від 23 жовтня 2017 року</w:t>
            </w:r>
          </w:p>
        </w:tc>
      </w:tr>
      <w:tr w:rsidR="00500DA7" w:rsidRPr="0081698F" w:rsidTr="00E41616">
        <w:trPr>
          <w:trHeight w:val="1125"/>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t>Фізична культура</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pStyle w:val="3"/>
              <w:shd w:val="clear" w:color="auto" w:fill="FFFFFF"/>
              <w:spacing w:before="0" w:beforeAutospacing="0" w:after="225" w:afterAutospacing="0" w:line="270" w:lineRule="atLeast"/>
              <w:rPr>
                <w:b w:val="0"/>
                <w:iCs/>
                <w:color w:val="000000"/>
                <w:sz w:val="24"/>
                <w:szCs w:val="24"/>
                <w:lang w:val="uk-UA"/>
              </w:rPr>
            </w:pPr>
            <w:r w:rsidRPr="001658DD">
              <w:rPr>
                <w:b w:val="0"/>
                <w:iCs/>
                <w:color w:val="000000"/>
                <w:sz w:val="24"/>
                <w:szCs w:val="24"/>
                <w:lang w:val="uk-UA"/>
              </w:rPr>
              <w:t xml:space="preserve">Навчальна програма з фізичної культури (рівень стандарту) для 10-11 класів загальноосвітніх шкіл, затверджена Наказом Міністерства освіти і науки № 1407 від 23 жовтня </w:t>
            </w:r>
            <w:r w:rsidRPr="001658DD">
              <w:rPr>
                <w:b w:val="0"/>
                <w:iCs/>
                <w:color w:val="000000"/>
                <w:sz w:val="24"/>
                <w:szCs w:val="24"/>
                <w:lang w:val="uk-UA"/>
              </w:rPr>
              <w:lastRenderedPageBreak/>
              <w:t>2017 року</w:t>
            </w:r>
          </w:p>
        </w:tc>
      </w:tr>
      <w:tr w:rsidR="00500DA7" w:rsidRPr="0081698F" w:rsidTr="002812B1">
        <w:trPr>
          <w:trHeight w:val="888"/>
        </w:trPr>
        <w:tc>
          <w:tcPr>
            <w:tcW w:w="265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ind w:left="33"/>
              <w:rPr>
                <w:rFonts w:ascii="Times New Roman" w:hAnsi="Times New Roman"/>
                <w:sz w:val="24"/>
                <w:szCs w:val="24"/>
                <w:lang w:val="uk-UA"/>
              </w:rPr>
            </w:pPr>
            <w:r w:rsidRPr="001658DD">
              <w:rPr>
                <w:rFonts w:ascii="Times New Roman" w:hAnsi="Times New Roman"/>
                <w:sz w:val="24"/>
                <w:szCs w:val="24"/>
                <w:lang w:val="uk-UA"/>
              </w:rPr>
              <w:lastRenderedPageBreak/>
              <w:t>Захист Вітчизни</w:t>
            </w:r>
          </w:p>
        </w:tc>
        <w:tc>
          <w:tcPr>
            <w:tcW w:w="64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00DA7" w:rsidRPr="001658DD" w:rsidRDefault="00500DA7" w:rsidP="006D3D37">
            <w:pPr>
              <w:shd w:val="clear" w:color="auto" w:fill="FFFFFF"/>
              <w:spacing w:after="225" w:line="270" w:lineRule="atLeast"/>
              <w:outlineLvl w:val="2"/>
              <w:rPr>
                <w:rFonts w:ascii="Times New Roman" w:hAnsi="Times New Roman"/>
                <w:bCs/>
                <w:iCs/>
                <w:color w:val="000000"/>
                <w:sz w:val="24"/>
                <w:szCs w:val="24"/>
                <w:lang w:val="uk-UA" w:eastAsia="ru-RU"/>
              </w:rPr>
            </w:pPr>
            <w:r w:rsidRPr="002F022A">
              <w:rPr>
                <w:rFonts w:ascii="Times New Roman" w:hAnsi="Times New Roman"/>
                <w:bCs/>
                <w:iCs/>
                <w:color w:val="000000"/>
                <w:sz w:val="24"/>
                <w:szCs w:val="24"/>
                <w:lang w:val="uk-UA" w:eastAsia="ru-RU"/>
              </w:rPr>
              <w:t>Навчальна програма з захисту Вітчизни (рівень стандарту) для 10-11 класів загальноосвітніх шкіл, затверджена Наказом Міністерства освіти і науки № 1407 від 23 жовтня 2017 року</w:t>
            </w:r>
          </w:p>
        </w:tc>
      </w:tr>
    </w:tbl>
    <w:p w:rsidR="00500DA7" w:rsidRPr="0048338A" w:rsidRDefault="00500DA7" w:rsidP="003E7B67">
      <w:pPr>
        <w:shd w:val="clear" w:color="auto" w:fill="FFFFFF"/>
        <w:spacing w:after="0" w:line="240" w:lineRule="auto"/>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r w:rsidRPr="0048338A">
        <w:rPr>
          <w:rFonts w:ascii="Times New Roman" w:hAnsi="Times New Roman"/>
          <w:sz w:val="28"/>
          <w:szCs w:val="28"/>
          <w:lang w:val="uk-UA" w:eastAsia="ru-RU"/>
        </w:rPr>
        <w:t> </w:t>
      </w: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Default="00500DA7" w:rsidP="003E7B67">
      <w:pPr>
        <w:shd w:val="clear" w:color="auto" w:fill="FFFFFF"/>
        <w:spacing w:after="0" w:line="408" w:lineRule="atLeast"/>
        <w:jc w:val="both"/>
        <w:rPr>
          <w:rFonts w:ascii="Times New Roman" w:hAnsi="Times New Roman"/>
          <w:sz w:val="28"/>
          <w:szCs w:val="28"/>
          <w:lang w:val="uk-UA" w:eastAsia="ru-RU"/>
        </w:rPr>
      </w:pP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 </w:t>
      </w:r>
    </w:p>
    <w:p w:rsidR="00500DA7" w:rsidRDefault="00500DA7" w:rsidP="00670FEE">
      <w:pPr>
        <w:shd w:val="clear" w:color="auto" w:fill="FFFFFF"/>
        <w:spacing w:after="0" w:line="408" w:lineRule="atLeast"/>
        <w:jc w:val="both"/>
        <w:rPr>
          <w:rFonts w:ascii="Times New Roman" w:hAnsi="Times New Roman"/>
          <w:sz w:val="28"/>
          <w:szCs w:val="28"/>
          <w:lang w:val="uk-UA" w:eastAsia="ru-RU"/>
        </w:rPr>
      </w:pPr>
      <w:r w:rsidRPr="0048338A">
        <w:rPr>
          <w:rFonts w:ascii="Times New Roman" w:hAnsi="Times New Roman"/>
          <w:sz w:val="28"/>
          <w:szCs w:val="28"/>
          <w:lang w:val="uk-UA" w:eastAsia="ru-RU"/>
        </w:rPr>
        <w:lastRenderedPageBreak/>
        <w:t xml:space="preserve">В освітній програмі </w:t>
      </w:r>
    </w:p>
    <w:p w:rsidR="00500DA7" w:rsidRPr="0048338A" w:rsidRDefault="00500DA7" w:rsidP="00670FEE">
      <w:pPr>
        <w:shd w:val="clear" w:color="auto" w:fill="FFFFFF"/>
        <w:spacing w:after="0" w:line="408" w:lineRule="atLeast"/>
        <w:jc w:val="both"/>
        <w:rPr>
          <w:rFonts w:ascii="Arial" w:hAnsi="Arial" w:cs="Arial"/>
          <w:sz w:val="19"/>
          <w:szCs w:val="19"/>
          <w:lang w:val="uk-UA" w:eastAsia="ru-RU"/>
        </w:rPr>
      </w:pPr>
      <w:r>
        <w:rPr>
          <w:rFonts w:ascii="Times New Roman" w:hAnsi="Times New Roman"/>
          <w:sz w:val="28"/>
          <w:szCs w:val="28"/>
          <w:lang w:val="uk-UA" w:eastAsia="ru-RU"/>
        </w:rPr>
        <w:t>КЗ «Медвежанська ЗОШ І-ІІІ ступенів»</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на 2018/2019 навчальний рік</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пронумеровано, прошнуровано</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_______ (__________________) сторінок</w:t>
      </w:r>
    </w:p>
    <w:p w:rsidR="00500DA7" w:rsidRPr="0048338A" w:rsidRDefault="00500DA7" w:rsidP="003E7B67">
      <w:pPr>
        <w:shd w:val="clear" w:color="auto" w:fill="FFFFFF"/>
        <w:spacing w:after="0" w:line="408" w:lineRule="atLeast"/>
        <w:jc w:val="both"/>
        <w:rPr>
          <w:rFonts w:ascii="Arial" w:hAnsi="Arial" w:cs="Arial"/>
          <w:sz w:val="19"/>
          <w:szCs w:val="19"/>
          <w:lang w:val="uk-UA" w:eastAsia="ru-RU"/>
        </w:rPr>
      </w:pPr>
      <w:r w:rsidRPr="0048338A">
        <w:rPr>
          <w:rFonts w:ascii="Times New Roman" w:hAnsi="Times New Roman"/>
          <w:sz w:val="28"/>
          <w:szCs w:val="28"/>
          <w:lang w:val="uk-UA" w:eastAsia="ru-RU"/>
        </w:rPr>
        <w:t>Директор</w:t>
      </w:r>
      <w:r>
        <w:rPr>
          <w:rFonts w:ascii="Times New Roman" w:hAnsi="Times New Roman"/>
          <w:sz w:val="28"/>
          <w:szCs w:val="28"/>
          <w:lang w:val="uk-UA" w:eastAsia="ru-RU"/>
        </w:rPr>
        <w:t xml:space="preserve"> школи </w:t>
      </w:r>
      <w:r w:rsidRPr="0048338A">
        <w:rPr>
          <w:rFonts w:ascii="Times New Roman" w:hAnsi="Times New Roman"/>
          <w:sz w:val="28"/>
          <w:szCs w:val="28"/>
          <w:lang w:val="uk-UA" w:eastAsia="ru-RU"/>
        </w:rPr>
        <w:t xml:space="preserve"> _______________ </w:t>
      </w:r>
      <w:r>
        <w:rPr>
          <w:rFonts w:ascii="Times New Roman" w:hAnsi="Times New Roman"/>
          <w:sz w:val="28"/>
          <w:szCs w:val="28"/>
          <w:lang w:val="uk-UA" w:eastAsia="ru-RU"/>
        </w:rPr>
        <w:t>І. Д. Коба</w:t>
      </w:r>
    </w:p>
    <w:p w:rsidR="00500DA7" w:rsidRPr="0048338A" w:rsidRDefault="00500DA7">
      <w:pPr>
        <w:rPr>
          <w:lang w:val="uk-UA"/>
        </w:rPr>
      </w:pPr>
    </w:p>
    <w:sectPr w:rsidR="00500DA7" w:rsidRPr="0048338A" w:rsidSect="001658DD">
      <w:headerReference w:type="default" r:id="rId9"/>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22" w:rsidRDefault="00A81522" w:rsidP="00B40822">
      <w:pPr>
        <w:spacing w:after="0" w:line="240" w:lineRule="auto"/>
      </w:pPr>
      <w:r>
        <w:separator/>
      </w:r>
    </w:p>
  </w:endnote>
  <w:endnote w:type="continuationSeparator" w:id="0">
    <w:p w:rsidR="00A81522" w:rsidRDefault="00A81522" w:rsidP="00B4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22" w:rsidRDefault="00A81522" w:rsidP="00B40822">
      <w:pPr>
        <w:spacing w:after="0" w:line="240" w:lineRule="auto"/>
      </w:pPr>
      <w:r>
        <w:separator/>
      </w:r>
    </w:p>
  </w:footnote>
  <w:footnote w:type="continuationSeparator" w:id="0">
    <w:p w:rsidR="00A81522" w:rsidRDefault="00A81522" w:rsidP="00B40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D0" w:rsidRDefault="00821ED0">
    <w:pPr>
      <w:pStyle w:val="a6"/>
      <w:jc w:val="right"/>
    </w:pPr>
    <w:r>
      <w:fldChar w:fldCharType="begin"/>
    </w:r>
    <w:r>
      <w:instrText>PAGE   \* MERGEFORMAT</w:instrText>
    </w:r>
    <w:r>
      <w:fldChar w:fldCharType="separate"/>
    </w:r>
    <w:r w:rsidR="0081698F">
      <w:rPr>
        <w:noProof/>
      </w:rPr>
      <w:t>28</w:t>
    </w:r>
    <w:r>
      <w:rPr>
        <w:noProof/>
      </w:rPr>
      <w:fldChar w:fldCharType="end"/>
    </w:r>
  </w:p>
  <w:p w:rsidR="00821ED0" w:rsidRDefault="00821E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A60"/>
    <w:multiLevelType w:val="multilevel"/>
    <w:tmpl w:val="EDEABEB6"/>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1">
    <w:nsid w:val="1C9534C2"/>
    <w:multiLevelType w:val="multilevel"/>
    <w:tmpl w:val="5A4EDF9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1FCE4E7A"/>
    <w:multiLevelType w:val="multilevel"/>
    <w:tmpl w:val="EB7209B0"/>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4A305403"/>
    <w:multiLevelType w:val="multilevel"/>
    <w:tmpl w:val="8598AF30"/>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4">
    <w:nsid w:val="6FB12B96"/>
    <w:multiLevelType w:val="multilevel"/>
    <w:tmpl w:val="C00C1F1E"/>
    <w:lvl w:ilvl="0">
      <w:start w:val="1"/>
      <w:numFmt w:val="upperRoman"/>
      <w:lvlText w:val="%1."/>
      <w:lvlJc w:val="right"/>
      <w:pPr>
        <w:tabs>
          <w:tab w:val="num" w:pos="360"/>
        </w:tabs>
        <w:ind w:left="360" w:hanging="360"/>
      </w:pPr>
      <w:rPr>
        <w:rFonts w:cs="Times New Roman"/>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67"/>
    <w:rsid w:val="00082411"/>
    <w:rsid w:val="000B5395"/>
    <w:rsid w:val="000F4060"/>
    <w:rsid w:val="00112D26"/>
    <w:rsid w:val="001658DD"/>
    <w:rsid w:val="00184142"/>
    <w:rsid w:val="001F4954"/>
    <w:rsid w:val="00221844"/>
    <w:rsid w:val="00222581"/>
    <w:rsid w:val="00227A95"/>
    <w:rsid w:val="00231501"/>
    <w:rsid w:val="00252721"/>
    <w:rsid w:val="002812B1"/>
    <w:rsid w:val="002C1AEC"/>
    <w:rsid w:val="002D527A"/>
    <w:rsid w:val="002F022A"/>
    <w:rsid w:val="003812CD"/>
    <w:rsid w:val="0038797D"/>
    <w:rsid w:val="003C7AE3"/>
    <w:rsid w:val="003E7AF6"/>
    <w:rsid w:val="003E7B67"/>
    <w:rsid w:val="004330CA"/>
    <w:rsid w:val="00434801"/>
    <w:rsid w:val="00450139"/>
    <w:rsid w:val="0046648E"/>
    <w:rsid w:val="0048338A"/>
    <w:rsid w:val="004E3960"/>
    <w:rsid w:val="00500DA7"/>
    <w:rsid w:val="00522ED4"/>
    <w:rsid w:val="005706E8"/>
    <w:rsid w:val="00574C8D"/>
    <w:rsid w:val="0060150C"/>
    <w:rsid w:val="0060667E"/>
    <w:rsid w:val="00670FEE"/>
    <w:rsid w:val="00683F8A"/>
    <w:rsid w:val="00693B3B"/>
    <w:rsid w:val="006D3D37"/>
    <w:rsid w:val="006E5F98"/>
    <w:rsid w:val="00706DCC"/>
    <w:rsid w:val="00722205"/>
    <w:rsid w:val="007605D0"/>
    <w:rsid w:val="00771746"/>
    <w:rsid w:val="007C1C9F"/>
    <w:rsid w:val="007C57AB"/>
    <w:rsid w:val="0081698F"/>
    <w:rsid w:val="00821ED0"/>
    <w:rsid w:val="00866FCD"/>
    <w:rsid w:val="008B0FF1"/>
    <w:rsid w:val="00903AE0"/>
    <w:rsid w:val="00926B56"/>
    <w:rsid w:val="00976393"/>
    <w:rsid w:val="009803DC"/>
    <w:rsid w:val="009C1EFB"/>
    <w:rsid w:val="009F13BE"/>
    <w:rsid w:val="00A81522"/>
    <w:rsid w:val="00B400A7"/>
    <w:rsid w:val="00B40822"/>
    <w:rsid w:val="00B82659"/>
    <w:rsid w:val="00BB68A7"/>
    <w:rsid w:val="00BF0890"/>
    <w:rsid w:val="00C6458A"/>
    <w:rsid w:val="00C7146A"/>
    <w:rsid w:val="00C85BBC"/>
    <w:rsid w:val="00CB238A"/>
    <w:rsid w:val="00D1613D"/>
    <w:rsid w:val="00D81F99"/>
    <w:rsid w:val="00D931A6"/>
    <w:rsid w:val="00DB3727"/>
    <w:rsid w:val="00DE028D"/>
    <w:rsid w:val="00E15B09"/>
    <w:rsid w:val="00E165D7"/>
    <w:rsid w:val="00E32AC1"/>
    <w:rsid w:val="00E41616"/>
    <w:rsid w:val="00E426FC"/>
    <w:rsid w:val="00EA3FE2"/>
    <w:rsid w:val="00F9161A"/>
    <w:rsid w:val="00FA0BFA"/>
    <w:rsid w:val="00FA63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81"/>
    <w:pPr>
      <w:spacing w:after="200" w:line="276" w:lineRule="auto"/>
    </w:pPr>
    <w:rPr>
      <w:sz w:val="22"/>
      <w:szCs w:val="22"/>
      <w:lang w:eastAsia="en-US"/>
    </w:rPr>
  </w:style>
  <w:style w:type="paragraph" w:styleId="3">
    <w:name w:val="heading 3"/>
    <w:basedOn w:val="a"/>
    <w:link w:val="30"/>
    <w:uiPriority w:val="99"/>
    <w:qFormat/>
    <w:rsid w:val="002F022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F022A"/>
    <w:rPr>
      <w:rFonts w:ascii="Times New Roman" w:hAnsi="Times New Roman" w:cs="Times New Roman"/>
      <w:b/>
      <w:bCs/>
      <w:sz w:val="27"/>
      <w:szCs w:val="27"/>
      <w:lang w:eastAsia="ru-RU"/>
    </w:rPr>
  </w:style>
  <w:style w:type="paragraph" w:styleId="a3">
    <w:name w:val="Normal (Web)"/>
    <w:basedOn w:val="a"/>
    <w:uiPriority w:val="99"/>
    <w:rsid w:val="003E7B6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3E7B67"/>
    <w:rPr>
      <w:rFonts w:cs="Times New Roman"/>
      <w:b/>
      <w:bCs/>
    </w:rPr>
  </w:style>
  <w:style w:type="character" w:styleId="a5">
    <w:name w:val="Emphasis"/>
    <w:uiPriority w:val="99"/>
    <w:qFormat/>
    <w:rsid w:val="003E7B67"/>
    <w:rPr>
      <w:rFonts w:cs="Times New Roman"/>
      <w:i/>
      <w:iCs/>
    </w:rPr>
  </w:style>
  <w:style w:type="paragraph" w:styleId="a6">
    <w:name w:val="header"/>
    <w:basedOn w:val="a"/>
    <w:link w:val="a7"/>
    <w:uiPriority w:val="99"/>
    <w:rsid w:val="00B40822"/>
    <w:pPr>
      <w:tabs>
        <w:tab w:val="center" w:pos="4677"/>
        <w:tab w:val="right" w:pos="9355"/>
      </w:tabs>
      <w:spacing w:after="0" w:line="240" w:lineRule="auto"/>
    </w:pPr>
  </w:style>
  <w:style w:type="character" w:customStyle="1" w:styleId="a7">
    <w:name w:val="Верхний колонтитул Знак"/>
    <w:link w:val="a6"/>
    <w:uiPriority w:val="99"/>
    <w:locked/>
    <w:rsid w:val="00B40822"/>
    <w:rPr>
      <w:rFonts w:cs="Times New Roman"/>
    </w:rPr>
  </w:style>
  <w:style w:type="paragraph" w:styleId="a8">
    <w:name w:val="footer"/>
    <w:basedOn w:val="a"/>
    <w:link w:val="a9"/>
    <w:uiPriority w:val="99"/>
    <w:rsid w:val="00B40822"/>
    <w:pPr>
      <w:tabs>
        <w:tab w:val="center" w:pos="4677"/>
        <w:tab w:val="right" w:pos="9355"/>
      </w:tabs>
      <w:spacing w:after="0" w:line="240" w:lineRule="auto"/>
    </w:pPr>
  </w:style>
  <w:style w:type="character" w:customStyle="1" w:styleId="a9">
    <w:name w:val="Нижний колонтитул Знак"/>
    <w:link w:val="a8"/>
    <w:uiPriority w:val="99"/>
    <w:locked/>
    <w:rsid w:val="00B40822"/>
    <w:rPr>
      <w:rFonts w:cs="Times New Roman"/>
    </w:rPr>
  </w:style>
  <w:style w:type="paragraph" w:styleId="aa">
    <w:name w:val="Balloon Text"/>
    <w:basedOn w:val="a"/>
    <w:link w:val="ab"/>
    <w:uiPriority w:val="99"/>
    <w:semiHidden/>
    <w:rsid w:val="00FA63E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A6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0822">
      <w:marLeft w:val="0"/>
      <w:marRight w:val="0"/>
      <w:marTop w:val="0"/>
      <w:marBottom w:val="0"/>
      <w:divBdr>
        <w:top w:val="none" w:sz="0" w:space="0" w:color="auto"/>
        <w:left w:val="none" w:sz="0" w:space="0" w:color="auto"/>
        <w:bottom w:val="none" w:sz="0" w:space="0" w:color="auto"/>
        <w:right w:val="none" w:sz="0" w:space="0" w:color="auto"/>
      </w:divBdr>
    </w:div>
    <w:div w:id="1066800823">
      <w:marLeft w:val="0"/>
      <w:marRight w:val="0"/>
      <w:marTop w:val="0"/>
      <w:marBottom w:val="0"/>
      <w:divBdr>
        <w:top w:val="none" w:sz="0" w:space="0" w:color="auto"/>
        <w:left w:val="none" w:sz="0" w:space="0" w:color="auto"/>
        <w:bottom w:val="none" w:sz="0" w:space="0" w:color="auto"/>
        <w:right w:val="none" w:sz="0" w:space="0" w:color="auto"/>
      </w:divBdr>
    </w:div>
    <w:div w:id="1066800824">
      <w:marLeft w:val="0"/>
      <w:marRight w:val="0"/>
      <w:marTop w:val="0"/>
      <w:marBottom w:val="0"/>
      <w:divBdr>
        <w:top w:val="none" w:sz="0" w:space="0" w:color="auto"/>
        <w:left w:val="none" w:sz="0" w:space="0" w:color="auto"/>
        <w:bottom w:val="none" w:sz="0" w:space="0" w:color="auto"/>
        <w:right w:val="none" w:sz="0" w:space="0" w:color="auto"/>
      </w:divBdr>
    </w:div>
    <w:div w:id="1066800825">
      <w:marLeft w:val="0"/>
      <w:marRight w:val="0"/>
      <w:marTop w:val="0"/>
      <w:marBottom w:val="0"/>
      <w:divBdr>
        <w:top w:val="none" w:sz="0" w:space="0" w:color="auto"/>
        <w:left w:val="none" w:sz="0" w:space="0" w:color="auto"/>
        <w:bottom w:val="none" w:sz="0" w:space="0" w:color="auto"/>
        <w:right w:val="none" w:sz="0" w:space="0" w:color="auto"/>
      </w:divBdr>
    </w:div>
    <w:div w:id="1066800826">
      <w:marLeft w:val="0"/>
      <w:marRight w:val="0"/>
      <w:marTop w:val="0"/>
      <w:marBottom w:val="0"/>
      <w:divBdr>
        <w:top w:val="none" w:sz="0" w:space="0" w:color="auto"/>
        <w:left w:val="none" w:sz="0" w:space="0" w:color="auto"/>
        <w:bottom w:val="none" w:sz="0" w:space="0" w:color="auto"/>
        <w:right w:val="none" w:sz="0" w:space="0" w:color="auto"/>
      </w:divBdr>
    </w:div>
    <w:div w:id="1066800827">
      <w:marLeft w:val="0"/>
      <w:marRight w:val="0"/>
      <w:marTop w:val="0"/>
      <w:marBottom w:val="0"/>
      <w:divBdr>
        <w:top w:val="none" w:sz="0" w:space="0" w:color="auto"/>
        <w:left w:val="none" w:sz="0" w:space="0" w:color="auto"/>
        <w:bottom w:val="none" w:sz="0" w:space="0" w:color="auto"/>
        <w:right w:val="none" w:sz="0" w:space="0" w:color="auto"/>
      </w:divBdr>
    </w:div>
    <w:div w:id="1066800828">
      <w:marLeft w:val="0"/>
      <w:marRight w:val="0"/>
      <w:marTop w:val="0"/>
      <w:marBottom w:val="0"/>
      <w:divBdr>
        <w:top w:val="none" w:sz="0" w:space="0" w:color="auto"/>
        <w:left w:val="none" w:sz="0" w:space="0" w:color="auto"/>
        <w:bottom w:val="none" w:sz="0" w:space="0" w:color="auto"/>
        <w:right w:val="none" w:sz="0" w:space="0" w:color="auto"/>
      </w:divBdr>
    </w:div>
    <w:div w:id="1066800830">
      <w:marLeft w:val="0"/>
      <w:marRight w:val="0"/>
      <w:marTop w:val="0"/>
      <w:marBottom w:val="0"/>
      <w:divBdr>
        <w:top w:val="none" w:sz="0" w:space="0" w:color="auto"/>
        <w:left w:val="none" w:sz="0" w:space="0" w:color="auto"/>
        <w:bottom w:val="none" w:sz="0" w:space="0" w:color="auto"/>
        <w:right w:val="none" w:sz="0" w:space="0" w:color="auto"/>
      </w:divBdr>
      <w:divsChild>
        <w:div w:id="1066800831">
          <w:marLeft w:val="-90"/>
          <w:marRight w:val="-90"/>
          <w:marTop w:val="0"/>
          <w:marBottom w:val="0"/>
          <w:divBdr>
            <w:top w:val="none" w:sz="0" w:space="0" w:color="auto"/>
            <w:left w:val="none" w:sz="0" w:space="0" w:color="auto"/>
            <w:bottom w:val="none" w:sz="0" w:space="0" w:color="auto"/>
            <w:right w:val="none" w:sz="0" w:space="0" w:color="auto"/>
          </w:divBdr>
          <w:divsChild>
            <w:div w:id="106680082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066800832">
      <w:marLeft w:val="0"/>
      <w:marRight w:val="0"/>
      <w:marTop w:val="0"/>
      <w:marBottom w:val="0"/>
      <w:divBdr>
        <w:top w:val="none" w:sz="0" w:space="0" w:color="auto"/>
        <w:left w:val="none" w:sz="0" w:space="0" w:color="auto"/>
        <w:bottom w:val="none" w:sz="0" w:space="0" w:color="auto"/>
        <w:right w:val="none" w:sz="0" w:space="0" w:color="auto"/>
      </w:divBdr>
    </w:div>
    <w:div w:id="1066800833">
      <w:marLeft w:val="0"/>
      <w:marRight w:val="0"/>
      <w:marTop w:val="0"/>
      <w:marBottom w:val="0"/>
      <w:divBdr>
        <w:top w:val="none" w:sz="0" w:space="0" w:color="auto"/>
        <w:left w:val="none" w:sz="0" w:space="0" w:color="auto"/>
        <w:bottom w:val="none" w:sz="0" w:space="0" w:color="auto"/>
        <w:right w:val="none" w:sz="0" w:space="0" w:color="auto"/>
      </w:divBdr>
    </w:div>
    <w:div w:id="1066800834">
      <w:marLeft w:val="0"/>
      <w:marRight w:val="0"/>
      <w:marTop w:val="0"/>
      <w:marBottom w:val="0"/>
      <w:divBdr>
        <w:top w:val="none" w:sz="0" w:space="0" w:color="auto"/>
        <w:left w:val="none" w:sz="0" w:space="0" w:color="auto"/>
        <w:bottom w:val="none" w:sz="0" w:space="0" w:color="auto"/>
        <w:right w:val="none" w:sz="0" w:space="0" w:color="auto"/>
      </w:divBdr>
    </w:div>
    <w:div w:id="1066800835">
      <w:marLeft w:val="0"/>
      <w:marRight w:val="0"/>
      <w:marTop w:val="0"/>
      <w:marBottom w:val="0"/>
      <w:divBdr>
        <w:top w:val="none" w:sz="0" w:space="0" w:color="auto"/>
        <w:left w:val="none" w:sz="0" w:space="0" w:color="auto"/>
        <w:bottom w:val="none" w:sz="0" w:space="0" w:color="auto"/>
        <w:right w:val="none" w:sz="0" w:space="0" w:color="auto"/>
      </w:divBdr>
    </w:div>
    <w:div w:id="1066800836">
      <w:marLeft w:val="0"/>
      <w:marRight w:val="0"/>
      <w:marTop w:val="0"/>
      <w:marBottom w:val="0"/>
      <w:divBdr>
        <w:top w:val="none" w:sz="0" w:space="0" w:color="auto"/>
        <w:left w:val="none" w:sz="0" w:space="0" w:color="auto"/>
        <w:bottom w:val="none" w:sz="0" w:space="0" w:color="auto"/>
        <w:right w:val="none" w:sz="0" w:space="0" w:color="auto"/>
      </w:divBdr>
    </w:div>
    <w:div w:id="1066800837">
      <w:marLeft w:val="0"/>
      <w:marRight w:val="0"/>
      <w:marTop w:val="0"/>
      <w:marBottom w:val="0"/>
      <w:divBdr>
        <w:top w:val="none" w:sz="0" w:space="0" w:color="auto"/>
        <w:left w:val="none" w:sz="0" w:space="0" w:color="auto"/>
        <w:bottom w:val="none" w:sz="0" w:space="0" w:color="auto"/>
        <w:right w:val="none" w:sz="0" w:space="0" w:color="auto"/>
      </w:divBdr>
    </w:div>
    <w:div w:id="1066800838">
      <w:marLeft w:val="0"/>
      <w:marRight w:val="0"/>
      <w:marTop w:val="0"/>
      <w:marBottom w:val="0"/>
      <w:divBdr>
        <w:top w:val="none" w:sz="0" w:space="0" w:color="auto"/>
        <w:left w:val="none" w:sz="0" w:space="0" w:color="auto"/>
        <w:bottom w:val="none" w:sz="0" w:space="0" w:color="auto"/>
        <w:right w:val="none" w:sz="0" w:space="0" w:color="auto"/>
      </w:divBdr>
    </w:div>
    <w:div w:id="1066800839">
      <w:marLeft w:val="0"/>
      <w:marRight w:val="0"/>
      <w:marTop w:val="0"/>
      <w:marBottom w:val="0"/>
      <w:divBdr>
        <w:top w:val="none" w:sz="0" w:space="0" w:color="auto"/>
        <w:left w:val="none" w:sz="0" w:space="0" w:color="auto"/>
        <w:bottom w:val="none" w:sz="0" w:space="0" w:color="auto"/>
        <w:right w:val="none" w:sz="0" w:space="0" w:color="auto"/>
      </w:divBdr>
    </w:div>
    <w:div w:id="1066800840">
      <w:marLeft w:val="0"/>
      <w:marRight w:val="0"/>
      <w:marTop w:val="0"/>
      <w:marBottom w:val="0"/>
      <w:divBdr>
        <w:top w:val="none" w:sz="0" w:space="0" w:color="auto"/>
        <w:left w:val="none" w:sz="0" w:space="0" w:color="auto"/>
        <w:bottom w:val="none" w:sz="0" w:space="0" w:color="auto"/>
        <w:right w:val="none" w:sz="0" w:space="0" w:color="auto"/>
      </w:divBdr>
    </w:div>
    <w:div w:id="1066800841">
      <w:marLeft w:val="0"/>
      <w:marRight w:val="0"/>
      <w:marTop w:val="0"/>
      <w:marBottom w:val="0"/>
      <w:divBdr>
        <w:top w:val="none" w:sz="0" w:space="0" w:color="auto"/>
        <w:left w:val="none" w:sz="0" w:space="0" w:color="auto"/>
        <w:bottom w:val="none" w:sz="0" w:space="0" w:color="auto"/>
        <w:right w:val="none" w:sz="0" w:space="0" w:color="auto"/>
      </w:divBdr>
    </w:div>
    <w:div w:id="1066800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DF16-3D4C-45D1-BE8E-F179AB83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Медвежа</dc:creator>
  <cp:keywords/>
  <dc:description/>
  <cp:lastModifiedBy>Коба</cp:lastModifiedBy>
  <cp:revision>25</cp:revision>
  <cp:lastPrinted>2019-08-27T08:53:00Z</cp:lastPrinted>
  <dcterms:created xsi:type="dcterms:W3CDTF">2018-10-05T06:35:00Z</dcterms:created>
  <dcterms:modified xsi:type="dcterms:W3CDTF">2019-12-11T09:45:00Z</dcterms:modified>
</cp:coreProperties>
</file>