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94" w:rsidRPr="003E259F" w:rsidRDefault="00EA3994" w:rsidP="003E259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E259F">
        <w:rPr>
          <w:rFonts w:ascii="Times New Roman" w:eastAsia="Times New Roman" w:hAnsi="Times New Roman"/>
          <w:sz w:val="28"/>
          <w:szCs w:val="28"/>
        </w:rPr>
        <w:t>Педрада №4</w:t>
      </w:r>
    </w:p>
    <w:p w:rsidR="00EA3994" w:rsidRPr="003E259F" w:rsidRDefault="000054AF" w:rsidP="003E259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E259F">
        <w:rPr>
          <w:rFonts w:ascii="Times New Roman" w:eastAsia="Times New Roman" w:hAnsi="Times New Roman"/>
          <w:sz w:val="28"/>
          <w:szCs w:val="28"/>
        </w:rPr>
        <w:t>Від 22.12.2022</w:t>
      </w:r>
    </w:p>
    <w:p w:rsidR="00EA3994" w:rsidRPr="003E259F" w:rsidRDefault="00EA3994" w:rsidP="003E259F">
      <w:pPr>
        <w:pStyle w:val="1"/>
        <w:pBdr>
          <w:bottom w:val="single" w:sz="4" w:space="0" w:color="auto"/>
        </w:pBdr>
        <w:shd w:val="clear" w:color="auto" w:fill="auto"/>
        <w:spacing w:line="276" w:lineRule="auto"/>
        <w:ind w:firstLine="0"/>
        <w:jc w:val="center"/>
        <w:rPr>
          <w:color w:val="1D1D1D"/>
          <w:lang w:bidi="uk-UA"/>
        </w:rPr>
      </w:pPr>
      <w:r w:rsidRPr="003E259F">
        <w:rPr>
          <w:color w:val="1D1D1D"/>
          <w:lang w:bidi="uk-UA"/>
        </w:rPr>
        <w:t>Комунальний заклад «Медвежанська гімназія» Немирівської міської ради</w:t>
      </w:r>
    </w:p>
    <w:p w:rsidR="000054AF" w:rsidRPr="003E259F" w:rsidRDefault="000054AF" w:rsidP="003E259F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054AF" w:rsidRPr="003E259F" w:rsidRDefault="000054AF" w:rsidP="003E259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E259F">
        <w:rPr>
          <w:rFonts w:ascii="Times New Roman" w:eastAsia="Times New Roman" w:hAnsi="Times New Roman"/>
          <w:sz w:val="28"/>
          <w:szCs w:val="28"/>
        </w:rPr>
        <w:t>Присутні</w:t>
      </w:r>
      <w:r w:rsidR="00EA3994" w:rsidRPr="003E259F">
        <w:rPr>
          <w:rFonts w:ascii="Times New Roman" w:eastAsia="Times New Roman" w:hAnsi="Times New Roman"/>
          <w:sz w:val="28"/>
          <w:szCs w:val="28"/>
        </w:rPr>
        <w:t xml:space="preserve"> - 17</w:t>
      </w:r>
    </w:p>
    <w:p w:rsidR="00AF7643" w:rsidRPr="003E259F" w:rsidRDefault="000054AF" w:rsidP="003E259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E259F">
        <w:rPr>
          <w:rFonts w:ascii="Times New Roman" w:eastAsia="Times New Roman" w:hAnsi="Times New Roman"/>
          <w:sz w:val="28"/>
          <w:szCs w:val="28"/>
        </w:rPr>
        <w:t xml:space="preserve"> Відсутні  </w:t>
      </w:r>
      <w:r w:rsidR="00EA3994" w:rsidRPr="003E259F">
        <w:rPr>
          <w:rFonts w:ascii="Times New Roman" w:eastAsia="Times New Roman" w:hAnsi="Times New Roman"/>
          <w:sz w:val="28"/>
          <w:szCs w:val="28"/>
        </w:rPr>
        <w:t>- 1 Коба І.Д. (мобілізований).</w:t>
      </w:r>
    </w:p>
    <w:p w:rsidR="000054AF" w:rsidRPr="003E259F" w:rsidRDefault="000054AF" w:rsidP="003E259F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1545B2" w:rsidRPr="003E259F" w:rsidRDefault="001545B2" w:rsidP="003E259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E259F">
        <w:rPr>
          <w:rFonts w:ascii="Times New Roman" w:eastAsia="Times New Roman" w:hAnsi="Times New Roman"/>
          <w:sz w:val="28"/>
          <w:szCs w:val="28"/>
        </w:rPr>
        <w:t>Порядок денний:</w:t>
      </w:r>
    </w:p>
    <w:p w:rsidR="00A5486D" w:rsidRPr="003E259F" w:rsidRDefault="000054AF" w:rsidP="003E25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59F">
        <w:rPr>
          <w:rFonts w:ascii="Times New Roman" w:hAnsi="Times New Roman" w:cs="Times New Roman"/>
          <w:sz w:val="28"/>
          <w:szCs w:val="28"/>
        </w:rPr>
        <w:t>П</w:t>
      </w:r>
      <w:r w:rsidR="00A5486D" w:rsidRPr="003E259F">
        <w:rPr>
          <w:rFonts w:ascii="Times New Roman" w:hAnsi="Times New Roman" w:cs="Times New Roman"/>
          <w:sz w:val="28"/>
          <w:szCs w:val="28"/>
        </w:rPr>
        <w:t xml:space="preserve">ро </w:t>
      </w:r>
      <w:r w:rsidR="00EA4440" w:rsidRPr="003E259F">
        <w:rPr>
          <w:rFonts w:ascii="Times New Roman" w:hAnsi="Times New Roman" w:cs="Times New Roman"/>
          <w:sz w:val="28"/>
          <w:szCs w:val="28"/>
        </w:rPr>
        <w:t>зарахування</w:t>
      </w:r>
      <w:r w:rsidR="00EB2CED" w:rsidRPr="003E259F">
        <w:rPr>
          <w:rFonts w:ascii="Times New Roman" w:hAnsi="Times New Roman" w:cs="Times New Roman"/>
          <w:sz w:val="28"/>
          <w:szCs w:val="28"/>
        </w:rPr>
        <w:t xml:space="preserve"> </w:t>
      </w:r>
      <w:r w:rsidR="00EA4440" w:rsidRPr="003E259F">
        <w:rPr>
          <w:rFonts w:ascii="Times New Roman" w:hAnsi="Times New Roman" w:cs="Times New Roman"/>
          <w:sz w:val="28"/>
          <w:szCs w:val="28"/>
        </w:rPr>
        <w:t xml:space="preserve">курсів </w:t>
      </w:r>
      <w:r w:rsidR="00A5486D" w:rsidRPr="003E259F">
        <w:rPr>
          <w:rFonts w:ascii="Times New Roman" w:hAnsi="Times New Roman" w:cs="Times New Roman"/>
          <w:sz w:val="28"/>
          <w:szCs w:val="28"/>
        </w:rPr>
        <w:t xml:space="preserve">підвищення кваліфікації педагогічних </w:t>
      </w:r>
      <w:r w:rsidR="002027DD" w:rsidRPr="003E259F">
        <w:rPr>
          <w:rFonts w:ascii="Times New Roman" w:hAnsi="Times New Roman" w:cs="Times New Roman"/>
          <w:sz w:val="28"/>
          <w:szCs w:val="28"/>
        </w:rPr>
        <w:t>працівників на 202</w:t>
      </w:r>
      <w:r w:rsidR="00EA4440" w:rsidRPr="003E259F">
        <w:rPr>
          <w:rFonts w:ascii="Times New Roman" w:hAnsi="Times New Roman" w:cs="Times New Roman"/>
          <w:sz w:val="28"/>
          <w:szCs w:val="28"/>
        </w:rPr>
        <w:t>2</w:t>
      </w:r>
      <w:r w:rsidR="002027DD" w:rsidRPr="003E259F">
        <w:rPr>
          <w:rFonts w:ascii="Times New Roman" w:hAnsi="Times New Roman" w:cs="Times New Roman"/>
          <w:sz w:val="28"/>
          <w:szCs w:val="28"/>
        </w:rPr>
        <w:t xml:space="preserve"> рік</w:t>
      </w:r>
      <w:r w:rsidR="00EA4440" w:rsidRPr="003E259F">
        <w:rPr>
          <w:rFonts w:ascii="Times New Roman" w:hAnsi="Times New Roman" w:cs="Times New Roman"/>
          <w:sz w:val="28"/>
          <w:szCs w:val="28"/>
        </w:rPr>
        <w:t>.</w:t>
      </w:r>
    </w:p>
    <w:p w:rsidR="000054AF" w:rsidRPr="003E259F" w:rsidRDefault="000054AF" w:rsidP="003E259F">
      <w:pPr>
        <w:pStyle w:val="a5"/>
        <w:spacing w:after="0"/>
        <w:ind w:left="2844" w:firstLine="696"/>
        <w:rPr>
          <w:rFonts w:ascii="Times New Roman" w:hAnsi="Times New Roman" w:cs="Times New Roman"/>
          <w:sz w:val="28"/>
          <w:szCs w:val="28"/>
        </w:rPr>
      </w:pPr>
      <w:r w:rsidRPr="003E259F">
        <w:rPr>
          <w:rFonts w:ascii="Times New Roman" w:hAnsi="Times New Roman" w:cs="Times New Roman"/>
          <w:sz w:val="28"/>
          <w:szCs w:val="28"/>
        </w:rPr>
        <w:t>Заступник директора Якименко Ю.М.</w:t>
      </w:r>
    </w:p>
    <w:p w:rsidR="000054AF" w:rsidRPr="003E259F" w:rsidRDefault="000054AF" w:rsidP="003E259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EA4440" w:rsidRPr="003E259F" w:rsidRDefault="00EA4440" w:rsidP="003E25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59F">
        <w:rPr>
          <w:rFonts w:ascii="Times New Roman" w:hAnsi="Times New Roman" w:cs="Times New Roman"/>
          <w:sz w:val="28"/>
          <w:szCs w:val="28"/>
        </w:rPr>
        <w:t>Про розгляд орієнтовного плану підвищення кваліфікації педаг</w:t>
      </w:r>
      <w:r w:rsidR="00C174F4" w:rsidRPr="003E259F">
        <w:rPr>
          <w:rFonts w:ascii="Times New Roman" w:hAnsi="Times New Roman" w:cs="Times New Roman"/>
          <w:sz w:val="28"/>
          <w:szCs w:val="28"/>
        </w:rPr>
        <w:t>огічних працівників на 2023 рік відповідно до поданих пропозицій.</w:t>
      </w:r>
    </w:p>
    <w:p w:rsidR="000054AF" w:rsidRPr="003E259F" w:rsidRDefault="000054AF" w:rsidP="003E259F">
      <w:pPr>
        <w:pStyle w:val="a5"/>
        <w:spacing w:after="0"/>
        <w:ind w:left="2844" w:firstLine="696"/>
        <w:rPr>
          <w:rFonts w:ascii="Times New Roman" w:hAnsi="Times New Roman" w:cs="Times New Roman"/>
          <w:sz w:val="28"/>
          <w:szCs w:val="28"/>
        </w:rPr>
      </w:pPr>
      <w:r w:rsidRPr="003E259F">
        <w:rPr>
          <w:rFonts w:ascii="Times New Roman" w:hAnsi="Times New Roman" w:cs="Times New Roman"/>
          <w:sz w:val="28"/>
          <w:szCs w:val="28"/>
        </w:rPr>
        <w:t>Заступник директора Якименко Ю.М.</w:t>
      </w:r>
    </w:p>
    <w:p w:rsidR="003D07CE" w:rsidRPr="003E259F" w:rsidRDefault="003D07CE" w:rsidP="003E259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E259F">
        <w:rPr>
          <w:rFonts w:ascii="Times New Roman" w:hAnsi="Times New Roman" w:cs="Times New Roman"/>
          <w:sz w:val="28"/>
          <w:szCs w:val="28"/>
        </w:rPr>
        <w:t>3.</w:t>
      </w:r>
      <w:r w:rsidRPr="003E259F">
        <w:rPr>
          <w:rFonts w:ascii="Times New Roman" w:hAnsi="Times New Roman" w:cs="Times New Roman"/>
          <w:sz w:val="28"/>
          <w:szCs w:val="28"/>
          <w:lang w:eastAsia="ru-RU"/>
        </w:rPr>
        <w:t>Про визнання результатів підвищення кваліфікації та документів про</w:t>
      </w:r>
      <w:r w:rsidR="00EB2CED" w:rsidRPr="003E2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hAnsi="Times New Roman" w:cs="Times New Roman"/>
          <w:sz w:val="28"/>
          <w:szCs w:val="28"/>
          <w:lang w:eastAsia="ru-RU"/>
        </w:rPr>
        <w:t>проходження підвищення кваліфікації за</w:t>
      </w:r>
      <w:r w:rsidR="00C47852" w:rsidRPr="003E259F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E259F" w:rsidRPr="003E259F">
        <w:rPr>
          <w:rFonts w:ascii="Times New Roman" w:hAnsi="Times New Roman" w:cs="Times New Roman"/>
          <w:sz w:val="28"/>
          <w:szCs w:val="28"/>
          <w:lang w:eastAsia="ru-RU"/>
        </w:rPr>
        <w:t>18-</w:t>
      </w:r>
      <w:r w:rsidR="00C47852" w:rsidRPr="003E2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EB2CED" w:rsidRPr="003E2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E259F" w:rsidRPr="003E259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E259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E259F" w:rsidRPr="003E259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E25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07CE" w:rsidRPr="003E259F" w:rsidRDefault="003D07CE" w:rsidP="003E2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9A4" w:rsidRPr="003E259F" w:rsidRDefault="007109A4" w:rsidP="003E25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2160" w:rsidRPr="003E259F" w:rsidRDefault="00EA3994" w:rsidP="003E2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59F">
        <w:rPr>
          <w:rFonts w:ascii="Times New Roman" w:hAnsi="Times New Roman" w:cs="Times New Roman"/>
          <w:sz w:val="28"/>
          <w:szCs w:val="28"/>
        </w:rPr>
        <w:t>1.</w:t>
      </w:r>
      <w:r w:rsidR="008A3724" w:rsidRPr="003E259F">
        <w:rPr>
          <w:rFonts w:ascii="Times New Roman" w:hAnsi="Times New Roman" w:cs="Times New Roman"/>
          <w:sz w:val="28"/>
          <w:szCs w:val="28"/>
        </w:rPr>
        <w:t>СЛУХАЛИ:</w:t>
      </w:r>
    </w:p>
    <w:p w:rsidR="00EA3994" w:rsidRPr="003E259F" w:rsidRDefault="000054AF" w:rsidP="003E259F">
      <w:pPr>
        <w:pStyle w:val="a5"/>
        <w:spacing w:after="0"/>
        <w:ind w:left="0" w:firstLine="1218"/>
        <w:jc w:val="both"/>
        <w:rPr>
          <w:rFonts w:ascii="Times New Roman" w:hAnsi="Times New Roman" w:cs="Times New Roman"/>
          <w:sz w:val="28"/>
          <w:szCs w:val="28"/>
        </w:rPr>
      </w:pPr>
      <w:r w:rsidRPr="003E259F">
        <w:rPr>
          <w:rFonts w:ascii="Times New Roman" w:hAnsi="Times New Roman" w:cs="Times New Roman"/>
          <w:sz w:val="28"/>
          <w:szCs w:val="28"/>
        </w:rPr>
        <w:t>Заступника директора Якименко Ю.М.,</w:t>
      </w:r>
      <w:r w:rsidR="00EA3994" w:rsidRPr="003E259F">
        <w:rPr>
          <w:rFonts w:ascii="Times New Roman" w:hAnsi="Times New Roman" w:cs="Times New Roman"/>
          <w:sz w:val="28"/>
          <w:szCs w:val="28"/>
        </w:rPr>
        <w:t xml:space="preserve"> яка розповіла про проходження курсів підвищення кваліфікації педагогічних працівників </w:t>
      </w:r>
      <w:r w:rsidR="00502160" w:rsidRPr="003E259F">
        <w:rPr>
          <w:rFonts w:ascii="Times New Roman" w:hAnsi="Times New Roman" w:cs="Times New Roman"/>
          <w:sz w:val="28"/>
          <w:szCs w:val="28"/>
        </w:rPr>
        <w:t xml:space="preserve">у </w:t>
      </w:r>
      <w:r w:rsidR="00EA3994" w:rsidRPr="003E259F">
        <w:rPr>
          <w:rFonts w:ascii="Times New Roman" w:hAnsi="Times New Roman" w:cs="Times New Roman"/>
          <w:sz w:val="28"/>
          <w:szCs w:val="28"/>
        </w:rPr>
        <w:t>2022</w:t>
      </w:r>
      <w:r w:rsidR="00502160" w:rsidRPr="003E259F">
        <w:rPr>
          <w:rFonts w:ascii="Times New Roman" w:hAnsi="Times New Roman" w:cs="Times New Roman"/>
          <w:sz w:val="28"/>
          <w:szCs w:val="28"/>
        </w:rPr>
        <w:t xml:space="preserve"> році,</w:t>
      </w:r>
      <w:r w:rsidR="003E259F" w:rsidRPr="003E259F">
        <w:rPr>
          <w:rFonts w:ascii="Times New Roman" w:hAnsi="Times New Roman" w:cs="Times New Roman"/>
          <w:sz w:val="28"/>
          <w:szCs w:val="28"/>
        </w:rPr>
        <w:t xml:space="preserve"> </w:t>
      </w:r>
      <w:r w:rsidR="00502160" w:rsidRPr="003E259F">
        <w:rPr>
          <w:rFonts w:ascii="Times New Roman" w:hAnsi="Times New Roman" w:cs="Times New Roman"/>
          <w:sz w:val="28"/>
          <w:szCs w:val="28"/>
          <w:shd w:val="clear" w:color="auto" w:fill="FFFFFF"/>
        </w:rPr>
        <w:t>ознайомила присутніх зі списком педагогічних працівників, які подали клопотання, про визнання результатів підвищення кваліфікації педагогічних працівників у 2022 році.</w:t>
      </w:r>
    </w:p>
    <w:tbl>
      <w:tblPr>
        <w:tblStyle w:val="a4"/>
        <w:tblW w:w="9571" w:type="dxa"/>
        <w:tblLayout w:type="fixed"/>
        <w:tblLook w:val="04A0"/>
      </w:tblPr>
      <w:tblGrid>
        <w:gridCol w:w="562"/>
        <w:gridCol w:w="1531"/>
        <w:gridCol w:w="2438"/>
        <w:gridCol w:w="1701"/>
        <w:gridCol w:w="1106"/>
        <w:gridCol w:w="873"/>
        <w:gridCol w:w="1360"/>
      </w:tblGrid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ПІБ учителя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Назвва</w:t>
            </w:r>
            <w:proofErr w:type="spellEnd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 xml:space="preserve"> курсу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Форма проведення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Дата,  № сертифіката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Матієнко Людмила Миколаївна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початкових класів (треті класи 2022/2023 </w:t>
            </w:r>
            <w:proofErr w:type="spellStart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Комунальний заклад вищої освіти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«Вінницька академія безперервної 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 синхронному 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 ВА02139682/080042-22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Коріненко Ольга Володимирівна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з проблеми «</w:t>
            </w:r>
            <w:proofErr w:type="spellStart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Діяльнісний</w:t>
            </w:r>
            <w:proofErr w:type="spellEnd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 xml:space="preserve"> підхід у щоденних практиках педагогів початкової школи» </w:t>
            </w:r>
            <w:r w:rsidRPr="003E259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(учителі початкових класів, які пройшли навчання за базовими типовими програмами МОН, І та ІІ цикли)</w:t>
            </w:r>
            <w:r w:rsidRPr="003E259F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Комунальний заклад вищої освіти</w:t>
            </w:r>
          </w:p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 xml:space="preserve">«Вінницька академія безперервної </w:t>
            </w:r>
            <w:r w:rsidRPr="003E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синхронному 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 ВА02139682/080875-22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Сугак Наталія Миколаївна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 (</w:t>
            </w:r>
            <w:r w:rsidRPr="003E25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другі класи 2022/2023 </w:t>
            </w:r>
            <w:proofErr w:type="spellStart"/>
            <w:r w:rsidRPr="003E259F">
              <w:rPr>
                <w:rFonts w:ascii="Times New Roman" w:hAnsi="Times New Roman" w:cs="Times New Roman"/>
                <w:iCs/>
                <w:sz w:val="24"/>
                <w:szCs w:val="24"/>
              </w:rPr>
              <w:t>н.р</w:t>
            </w:r>
            <w:proofErr w:type="spellEnd"/>
            <w:r w:rsidRPr="003E259F">
              <w:rPr>
                <w:rFonts w:ascii="Times New Roman" w:hAnsi="Times New Roman" w:cs="Times New Roman"/>
                <w:iCs/>
                <w:sz w:val="24"/>
                <w:szCs w:val="24"/>
              </w:rPr>
              <w:t>., за базовою типовою програмою МОН – І цикл</w:t>
            </w: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Комунальний заклад вищої освіти</w:t>
            </w:r>
          </w:p>
          <w:p w:rsidR="00C174F4" w:rsidRPr="003E259F" w:rsidRDefault="00C174F4" w:rsidP="003E25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«Вінницька академія безперервної 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 синхронному 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16.09.2022№ ВА02139682/085363-22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Якименко Юлія Миколаївна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Заступники директорів з навчально-виховної роботи закладів загальної середньої освіти І-ІІІ ступенів (зі стажем роботи понад 5 років)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Комунальний заклад вищої освіти</w:t>
            </w:r>
          </w:p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«Вінницька академія безперервної 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 синхронному 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 ВА02139682/085651-22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Мороз Наталія Миколаївна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початкових класів (четверті класи 2022/2023 </w:t>
            </w:r>
            <w:proofErr w:type="spellStart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Комунальний заклад вищої освіти</w:t>
            </w:r>
          </w:p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«Вінницька академія безперервної 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 синхронному 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 ВА02139682/085820-22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В’юн Надія Михайлівна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Використання інноваційних педагогічних технологій в освітньому процесі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Комунальний заклад вищої освіти</w:t>
            </w:r>
          </w:p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«Вінницька академія безперервної 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 синхронному 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№47/7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Столяренко Тетяна Миколаївна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Інфо-медійна</w:t>
            </w:r>
            <w:proofErr w:type="spellEnd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 xml:space="preserve"> грамотність сучасного вчителя-філолога в умовах цифрової освіти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Комунальний заклад вищої освіти</w:t>
            </w:r>
          </w:p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«Вінницька академія безперервної 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 синхронному 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№66/26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Коріненко Світлана Петрівна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сенсорної сфери дитини як запорука </w:t>
            </w:r>
            <w:r w:rsidRPr="003E2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ефективного психолого-педагогічного впливу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Комунальний заклад вищої освіти</w:t>
            </w:r>
          </w:p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«Вінницька академія безперервної 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синхронному </w:t>
            </w:r>
            <w:r w:rsidRPr="003E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№94/9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Перетяжко Вікторія Андріївна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Формування цінностей учнів засобами словесності в контексті Концепції «Нова українська школа»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Комунальний заклад вищої освіти</w:t>
            </w:r>
          </w:p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«Вінницька академія безперервної 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 синхронному 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№119/17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Помаглюк Людмила Анатоліївна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Імплементація інноваційних методів в освітній процес на уроках іноземних мов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Комунальний заклад вищої освіти</w:t>
            </w:r>
          </w:p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«Вінницька академія безперервної 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 синхронному 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№161/13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Хламова</w:t>
            </w:r>
            <w:proofErr w:type="spellEnd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Никифорівна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Імідж педагога: від стереотипів до інновацій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Комунальний заклад вищої освіти</w:t>
            </w:r>
          </w:p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«Вінницька академія безперервної 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 синхронному 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Дядюк</w:t>
            </w:r>
            <w:proofErr w:type="spellEnd"/>
            <w:r w:rsidRPr="003E259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Науково-методична та інноваційна складова вивчення економічної і соціальної географії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Комунальний заклад вищої освіти</w:t>
            </w:r>
          </w:p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«Вінницька академія безперервної 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 синхронному 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№233/7</w:t>
            </w:r>
          </w:p>
        </w:tc>
      </w:tr>
      <w:tr w:rsidR="00C174F4" w:rsidRPr="003E259F" w:rsidTr="00CB74A7">
        <w:tc>
          <w:tcPr>
            <w:tcW w:w="562" w:type="dxa"/>
          </w:tcPr>
          <w:p w:rsidR="00C174F4" w:rsidRPr="003E259F" w:rsidRDefault="00C174F4" w:rsidP="003E259F">
            <w:pPr>
              <w:pStyle w:val="a5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Паламарчук Інна Іванівна</w:t>
            </w:r>
          </w:p>
        </w:tc>
        <w:tc>
          <w:tcPr>
            <w:tcW w:w="2438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Інновації на уроках української мови, літератури та зарубіжної літератури</w:t>
            </w:r>
          </w:p>
        </w:tc>
        <w:tc>
          <w:tcPr>
            <w:tcW w:w="1701" w:type="dxa"/>
          </w:tcPr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Комунальний заклад вищої освіти</w:t>
            </w:r>
          </w:p>
          <w:p w:rsidR="00C174F4" w:rsidRPr="003E259F" w:rsidRDefault="00C174F4" w:rsidP="003E2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«Вінницька академія безперервної освіти»</w:t>
            </w:r>
          </w:p>
        </w:tc>
        <w:tc>
          <w:tcPr>
            <w:tcW w:w="1106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у синхронному режимі</w:t>
            </w:r>
          </w:p>
        </w:tc>
        <w:tc>
          <w:tcPr>
            <w:tcW w:w="873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  <w:p w:rsidR="00C174F4" w:rsidRPr="003E259F" w:rsidRDefault="00C174F4" w:rsidP="003E2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5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C174F4" w:rsidRPr="003E259F" w:rsidRDefault="00C174F4" w:rsidP="003E259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</w:p>
    <w:p w:rsidR="008A3724" w:rsidRPr="003E259F" w:rsidRDefault="008A3724" w:rsidP="003E259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259F">
        <w:rPr>
          <w:rFonts w:ascii="Times New Roman" w:hAnsi="Times New Roman" w:cs="Times New Roman"/>
          <w:sz w:val="26"/>
          <w:szCs w:val="26"/>
        </w:rPr>
        <w:t xml:space="preserve">ВИРІШИЛИ: </w:t>
      </w:r>
    </w:p>
    <w:p w:rsidR="00CB00FA" w:rsidRPr="003E259F" w:rsidRDefault="00EA3994" w:rsidP="003E259F">
      <w:pPr>
        <w:numPr>
          <w:ilvl w:val="0"/>
          <w:numId w:val="20"/>
        </w:numPr>
        <w:shd w:val="clear" w:color="auto" w:fill="FFFFFF"/>
        <w:spacing w:after="0"/>
        <w:ind w:left="1154" w:right="2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259F">
        <w:rPr>
          <w:rFonts w:ascii="Times New Roman" w:hAnsi="Times New Roman" w:cs="Times New Roman"/>
          <w:sz w:val="28"/>
          <w:szCs w:val="28"/>
        </w:rPr>
        <w:t xml:space="preserve">Зарахувати </w:t>
      </w:r>
      <w:r w:rsidR="00C72FF3" w:rsidRPr="003E259F">
        <w:rPr>
          <w:rFonts w:ascii="Times New Roman" w:hAnsi="Times New Roman" w:cs="Times New Roman"/>
          <w:sz w:val="28"/>
          <w:szCs w:val="28"/>
        </w:rPr>
        <w:t xml:space="preserve"> результати підвищення кваліфікації педагогічних працівників за основними напрямами підвищення кваліфікації у різних суб’єктів освітньої діяльності, фізичних та юридичних осіб </w:t>
      </w:r>
      <w:r w:rsidR="00C72FF3" w:rsidRPr="003E259F">
        <w:rPr>
          <w:rFonts w:ascii="Times New Roman" w:hAnsi="Times New Roman" w:cs="Times New Roman"/>
          <w:sz w:val="28"/>
          <w:szCs w:val="28"/>
        </w:rPr>
        <w:lastRenderedPageBreak/>
        <w:t>відпов</w:t>
      </w:r>
      <w:r w:rsidR="000054AF" w:rsidRPr="003E259F">
        <w:rPr>
          <w:rFonts w:ascii="Times New Roman" w:hAnsi="Times New Roman" w:cs="Times New Roman"/>
          <w:sz w:val="28"/>
          <w:szCs w:val="28"/>
        </w:rPr>
        <w:t>ідно до поданих клопотань</w:t>
      </w:r>
      <w:r w:rsidR="00CB00FA" w:rsidRPr="003E259F">
        <w:rPr>
          <w:rFonts w:ascii="Times New Roman" w:hAnsi="Times New Roman" w:cs="Times New Roman"/>
          <w:sz w:val="28"/>
          <w:szCs w:val="28"/>
        </w:rPr>
        <w:t>, та</w:t>
      </w:r>
      <w:r w:rsidR="003E259F" w:rsidRPr="003E259F">
        <w:rPr>
          <w:rFonts w:ascii="Times New Roman" w:hAnsi="Times New Roman" w:cs="Times New Roman"/>
          <w:sz w:val="28"/>
          <w:szCs w:val="28"/>
        </w:rPr>
        <w:t xml:space="preserve"> </w:t>
      </w:r>
      <w:r w:rsidR="00CB00FA" w:rsidRPr="003E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визнати виконаним план підвищення кваліфікації педагогічних працівників за 2022 </w:t>
      </w:r>
      <w:proofErr w:type="spellStart"/>
      <w:r w:rsidR="00CB00FA" w:rsidRPr="003E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н.р</w:t>
      </w:r>
      <w:proofErr w:type="spellEnd"/>
      <w:r w:rsidR="00CB00FA" w:rsidRPr="003E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.</w:t>
      </w:r>
    </w:p>
    <w:p w:rsidR="00D540E4" w:rsidRPr="003E259F" w:rsidRDefault="00D540E4" w:rsidP="003E259F">
      <w:pPr>
        <w:shd w:val="clear" w:color="auto" w:fill="FFFFFF"/>
        <w:spacing w:after="0"/>
        <w:ind w:left="240"/>
        <w:rPr>
          <w:rFonts w:ascii="Times New Roman" w:hAnsi="Times New Roman" w:cs="Times New Roman"/>
          <w:sz w:val="28"/>
          <w:szCs w:val="28"/>
        </w:rPr>
      </w:pPr>
    </w:p>
    <w:p w:rsidR="00A5486D" w:rsidRPr="003E259F" w:rsidRDefault="007A3133" w:rsidP="003E259F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259F">
        <w:rPr>
          <w:rFonts w:ascii="Times New Roman" w:eastAsia="Times New Roman" w:hAnsi="Times New Roman" w:cs="Times New Roman"/>
          <w:sz w:val="28"/>
          <w:szCs w:val="28"/>
        </w:rPr>
        <w:t>Голосували: «за</w:t>
      </w:r>
      <w:r w:rsidR="00EA3994" w:rsidRPr="003E259F">
        <w:rPr>
          <w:rFonts w:ascii="Times New Roman" w:eastAsia="Times New Roman" w:hAnsi="Times New Roman" w:cs="Times New Roman"/>
          <w:sz w:val="28"/>
          <w:szCs w:val="28"/>
        </w:rPr>
        <w:t>» – 17</w:t>
      </w:r>
      <w:r w:rsidR="00A5486D" w:rsidRPr="003E259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5486D" w:rsidRPr="003E259F" w:rsidRDefault="00A5486D" w:rsidP="003E259F">
      <w:pPr>
        <w:shd w:val="clear" w:color="auto" w:fill="FFFFFF"/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259F">
        <w:rPr>
          <w:rFonts w:ascii="Times New Roman" w:eastAsia="Times New Roman" w:hAnsi="Times New Roman" w:cs="Times New Roman"/>
          <w:sz w:val="28"/>
          <w:szCs w:val="28"/>
        </w:rPr>
        <w:t>«проти» – немає</w:t>
      </w:r>
    </w:p>
    <w:p w:rsidR="000054AF" w:rsidRPr="003E259F" w:rsidRDefault="000054AF" w:rsidP="003E259F">
      <w:pPr>
        <w:shd w:val="clear" w:color="auto" w:fill="FFFFFF"/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259F">
        <w:rPr>
          <w:rFonts w:ascii="Times New Roman" w:eastAsia="Times New Roman" w:hAnsi="Times New Roman" w:cs="Times New Roman"/>
          <w:sz w:val="28"/>
          <w:szCs w:val="28"/>
        </w:rPr>
        <w:t xml:space="preserve">«утримались» – </w:t>
      </w:r>
      <w:r w:rsidR="008D7E15" w:rsidRPr="003E259F">
        <w:rPr>
          <w:rFonts w:ascii="Times New Roman" w:eastAsia="Times New Roman" w:hAnsi="Times New Roman" w:cs="Times New Roman"/>
          <w:sz w:val="28"/>
          <w:szCs w:val="28"/>
        </w:rPr>
        <w:t>немає</w:t>
      </w:r>
    </w:p>
    <w:p w:rsidR="00502160" w:rsidRPr="003E259F" w:rsidRDefault="00502160" w:rsidP="003E2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2160" w:rsidRPr="003E259F" w:rsidRDefault="008D7E15" w:rsidP="003E259F">
      <w:pPr>
        <w:pStyle w:val="ad"/>
        <w:shd w:val="clear" w:color="auto" w:fill="FFFFFF"/>
        <w:spacing w:before="0" w:beforeAutospacing="0" w:after="0" w:afterAutospacing="0" w:line="276" w:lineRule="auto"/>
        <w:ind w:left="1701" w:hanging="1701"/>
        <w:jc w:val="both"/>
        <w:rPr>
          <w:sz w:val="26"/>
          <w:szCs w:val="26"/>
          <w:lang w:val="uk-UA"/>
        </w:rPr>
      </w:pPr>
      <w:r w:rsidRPr="003E259F">
        <w:rPr>
          <w:sz w:val="26"/>
          <w:szCs w:val="26"/>
          <w:lang w:val="uk-UA"/>
        </w:rPr>
        <w:t>2</w:t>
      </w:r>
      <w:r w:rsidR="001727A2" w:rsidRPr="003E259F">
        <w:rPr>
          <w:sz w:val="26"/>
          <w:szCs w:val="26"/>
          <w:lang w:val="uk-UA"/>
        </w:rPr>
        <w:t>.</w:t>
      </w:r>
      <w:r w:rsidR="00791182" w:rsidRPr="003E259F">
        <w:rPr>
          <w:sz w:val="26"/>
          <w:szCs w:val="26"/>
          <w:lang w:val="uk-UA"/>
        </w:rPr>
        <w:t>СЛУХАЛИ:</w:t>
      </w:r>
    </w:p>
    <w:p w:rsidR="00AF7643" w:rsidRPr="003E259F" w:rsidRDefault="00791182" w:rsidP="003E259F">
      <w:pPr>
        <w:pStyle w:val="ad"/>
        <w:shd w:val="clear" w:color="auto" w:fill="FFFFFF"/>
        <w:spacing w:before="0" w:beforeAutospacing="0" w:after="0" w:afterAutospacing="0" w:line="276" w:lineRule="auto"/>
        <w:ind w:left="964"/>
        <w:jc w:val="both"/>
        <w:rPr>
          <w:sz w:val="28"/>
          <w:szCs w:val="28"/>
          <w:lang w:val="uk-UA"/>
        </w:rPr>
      </w:pPr>
      <w:r w:rsidRPr="003E259F">
        <w:rPr>
          <w:sz w:val="28"/>
          <w:szCs w:val="28"/>
          <w:lang w:val="uk-UA"/>
        </w:rPr>
        <w:t>Заступника директора Якименко Ю.М,</w:t>
      </w:r>
      <w:r w:rsidR="00AF7643" w:rsidRPr="003E259F">
        <w:rPr>
          <w:sz w:val="28"/>
          <w:szCs w:val="28"/>
          <w:lang w:val="uk-UA"/>
        </w:rPr>
        <w:t xml:space="preserve"> яка</w:t>
      </w:r>
      <w:r w:rsidR="00C47852" w:rsidRPr="003E25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повідомила, що</w:t>
      </w:r>
      <w:r w:rsidR="003E259F" w:rsidRPr="003E25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F7643" w:rsidRPr="003E25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кожен педагогічний працівник подав їй, як відповідальній особі за підвищення кваліфікації, пропозиції щодо підвищення кваліфікації на 2023 рік, в яких подали інформацію про основні напрямки, суб’єкта підвищення кваліфікації та джерела фінансування.</w:t>
      </w:r>
    </w:p>
    <w:p w:rsidR="00AF7643" w:rsidRPr="003E259F" w:rsidRDefault="00AF7643" w:rsidP="003E259F">
      <w:pPr>
        <w:pStyle w:val="ad"/>
        <w:shd w:val="clear" w:color="auto" w:fill="FFFFFF"/>
        <w:spacing w:before="0" w:beforeAutospacing="0" w:after="0" w:afterAutospacing="0" w:line="276" w:lineRule="auto"/>
        <w:ind w:left="850"/>
        <w:jc w:val="both"/>
        <w:rPr>
          <w:rFonts w:ascii="Arial" w:hAnsi="Arial" w:cs="Arial"/>
          <w:sz w:val="28"/>
          <w:szCs w:val="28"/>
          <w:lang w:val="uk-UA"/>
        </w:rPr>
      </w:pPr>
      <w:r w:rsidRPr="003E25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урахуванням пропозицій </w:t>
      </w:r>
      <w:proofErr w:type="spellStart"/>
      <w:r w:rsidRPr="003E25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педпрацівників</w:t>
      </w:r>
      <w:proofErr w:type="spellEnd"/>
      <w:r w:rsidRPr="003E25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адміністрацією школи сформовано орієнтовний план закладу освіти на 2023 рік.</w:t>
      </w:r>
    </w:p>
    <w:p w:rsidR="001727A2" w:rsidRPr="003E259F" w:rsidRDefault="00C47852" w:rsidP="003E259F">
      <w:pPr>
        <w:pStyle w:val="1"/>
        <w:shd w:val="clear" w:color="auto" w:fill="auto"/>
        <w:tabs>
          <w:tab w:val="left" w:leader="underscore" w:pos="13631"/>
        </w:tabs>
        <w:spacing w:line="276" w:lineRule="auto"/>
        <w:ind w:left="850" w:hanging="1701"/>
      </w:pPr>
      <w:r w:rsidRPr="003E259F">
        <w:rPr>
          <w:sz w:val="26"/>
          <w:szCs w:val="26"/>
        </w:rPr>
        <w:tab/>
      </w:r>
      <w:r w:rsidR="00AF7643" w:rsidRPr="003E259F">
        <w:t xml:space="preserve">Тому подається </w:t>
      </w:r>
      <w:r w:rsidR="00EA3994" w:rsidRPr="003E259F">
        <w:t xml:space="preserve">на </w:t>
      </w:r>
      <w:r w:rsidR="008D7E15" w:rsidRPr="003E259F">
        <w:t xml:space="preserve"> розгляд орієнтовний план</w:t>
      </w:r>
      <w:r w:rsidR="00791182" w:rsidRPr="003E259F">
        <w:t xml:space="preserve"> підвищення кваліфікації педагогічних працівників на 2023 рік відповідно до поданих пропозицій</w:t>
      </w:r>
      <w:r w:rsidR="00791182" w:rsidRPr="003E259F">
        <w:rPr>
          <w:sz w:val="26"/>
          <w:szCs w:val="26"/>
        </w:rPr>
        <w:t>.</w:t>
      </w:r>
    </w:p>
    <w:p w:rsidR="001727A2" w:rsidRPr="003E259F" w:rsidRDefault="001727A2" w:rsidP="003E259F">
      <w:pPr>
        <w:pStyle w:val="1"/>
        <w:shd w:val="clear" w:color="auto" w:fill="auto"/>
        <w:spacing w:line="276" w:lineRule="auto"/>
        <w:ind w:firstLine="0"/>
        <w:jc w:val="center"/>
      </w:pPr>
      <w:r w:rsidRPr="003E259F">
        <w:rPr>
          <w:color w:val="000000"/>
          <w:lang w:bidi="uk-UA"/>
        </w:rPr>
        <w:t>ОРІЄНТОВНИЙ ПЛАН</w:t>
      </w:r>
    </w:p>
    <w:p w:rsidR="001727A2" w:rsidRPr="003E259F" w:rsidRDefault="001727A2" w:rsidP="003E259F">
      <w:pPr>
        <w:pStyle w:val="1"/>
        <w:pBdr>
          <w:bottom w:val="single" w:sz="4" w:space="0" w:color="auto"/>
        </w:pBdr>
        <w:shd w:val="clear" w:color="auto" w:fill="auto"/>
        <w:spacing w:line="276" w:lineRule="auto"/>
        <w:ind w:firstLine="0"/>
        <w:jc w:val="center"/>
        <w:rPr>
          <w:color w:val="1D1D1D"/>
          <w:lang w:bidi="uk-UA"/>
        </w:rPr>
      </w:pPr>
      <w:r w:rsidRPr="003E259F">
        <w:rPr>
          <w:color w:val="000000"/>
          <w:lang w:bidi="uk-UA"/>
        </w:rPr>
        <w:t>підвищення кваліфікації педагогічних працівників на 2</w:t>
      </w:r>
      <w:r w:rsidRPr="003E259F">
        <w:rPr>
          <w:color w:val="1D1D1D"/>
          <w:lang w:bidi="uk-UA"/>
        </w:rPr>
        <w:t>023р</w:t>
      </w:r>
      <w:r w:rsidRPr="003E259F">
        <w:rPr>
          <w:color w:val="000000"/>
          <w:lang w:bidi="uk-UA"/>
        </w:rPr>
        <w:t>і</w:t>
      </w:r>
      <w:r w:rsidRPr="003E259F">
        <w:rPr>
          <w:color w:val="1D1D1D"/>
          <w:lang w:bidi="uk-UA"/>
        </w:rPr>
        <w:t>к</w:t>
      </w:r>
    </w:p>
    <w:p w:rsidR="001727A2" w:rsidRPr="003E259F" w:rsidRDefault="001727A2" w:rsidP="003E259F">
      <w:pPr>
        <w:pStyle w:val="1"/>
        <w:pBdr>
          <w:bottom w:val="single" w:sz="4" w:space="0" w:color="auto"/>
        </w:pBdr>
        <w:shd w:val="clear" w:color="auto" w:fill="auto"/>
        <w:spacing w:line="276" w:lineRule="auto"/>
        <w:ind w:firstLine="0"/>
        <w:jc w:val="center"/>
        <w:rPr>
          <w:color w:val="1D1D1D"/>
          <w:lang w:bidi="uk-UA"/>
        </w:rPr>
      </w:pPr>
      <w:r w:rsidRPr="003E259F">
        <w:rPr>
          <w:color w:val="1D1D1D"/>
          <w:lang w:bidi="uk-UA"/>
        </w:rPr>
        <w:t>Комунальний заклад «Медвежанська гімназія» Немирівської міської ради</w:t>
      </w:r>
    </w:p>
    <w:p w:rsidR="001727A2" w:rsidRPr="003E259F" w:rsidRDefault="001727A2" w:rsidP="003E259F">
      <w:pPr>
        <w:pStyle w:val="aa"/>
        <w:shd w:val="clear" w:color="auto" w:fill="auto"/>
        <w:tabs>
          <w:tab w:val="left" w:leader="underscore" w:pos="10862"/>
        </w:tabs>
        <w:spacing w:line="276" w:lineRule="auto"/>
        <w:rPr>
          <w:lang w:eastAsia="en-US"/>
        </w:rPr>
      </w:pPr>
      <w:r w:rsidRPr="003E259F">
        <w:rPr>
          <w:color w:val="000000"/>
          <w:lang w:bidi="uk-UA"/>
        </w:rPr>
        <w:t xml:space="preserve">Загальна кількість педагогічних працівників, які підвищуватимуть кваліфікацію -  </w:t>
      </w:r>
      <w:r w:rsidRPr="003E259F">
        <w:rPr>
          <w:color w:val="000000"/>
          <w:u w:val="single"/>
          <w:lang w:bidi="uk-UA"/>
        </w:rPr>
        <w:t xml:space="preserve">16 </w:t>
      </w:r>
      <w:r w:rsidRPr="003E259F">
        <w:rPr>
          <w:color w:val="1D1D1D"/>
          <w:lang w:bidi="uk-UA"/>
        </w:rPr>
        <w:t>осіб.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72"/>
        <w:gridCol w:w="856"/>
        <w:gridCol w:w="2891"/>
        <w:gridCol w:w="2252"/>
        <w:gridCol w:w="1720"/>
        <w:gridCol w:w="1284"/>
      </w:tblGrid>
      <w:tr w:rsidR="001727A2" w:rsidRPr="003E259F" w:rsidTr="001727A2">
        <w:trPr>
          <w:trHeight w:hRule="exact" w:val="10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pStyle w:val="ac"/>
              <w:shd w:val="clear" w:color="auto" w:fill="auto"/>
              <w:spacing w:line="276" w:lineRule="auto"/>
              <w:ind w:firstLine="0"/>
              <w:jc w:val="center"/>
            </w:pPr>
            <w:r w:rsidRPr="003E259F">
              <w:rPr>
                <w:b/>
                <w:bCs/>
                <w:color w:val="000000"/>
                <w:lang w:bidi="uk-UA"/>
              </w:rPr>
              <w:t>№ з/п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pStyle w:val="ac"/>
              <w:shd w:val="clear" w:color="auto" w:fill="auto"/>
              <w:spacing w:line="276" w:lineRule="auto"/>
              <w:ind w:firstLine="0"/>
              <w:jc w:val="center"/>
            </w:pPr>
            <w:r w:rsidRPr="003E259F">
              <w:rPr>
                <w:b/>
                <w:bCs/>
                <w:color w:val="000000"/>
                <w:lang w:bidi="uk-UA"/>
              </w:rPr>
              <w:t>Напрям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pStyle w:val="ac"/>
              <w:shd w:val="clear" w:color="auto" w:fill="auto"/>
              <w:spacing w:line="276" w:lineRule="auto"/>
              <w:ind w:firstLine="0"/>
              <w:jc w:val="center"/>
            </w:pPr>
            <w:r w:rsidRPr="003E259F">
              <w:rPr>
                <w:b/>
                <w:bCs/>
                <w:color w:val="000000"/>
                <w:lang w:bidi="uk-UA"/>
              </w:rPr>
              <w:t>Суб’єкт підвищення кваліфікації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27A2" w:rsidRPr="003E259F" w:rsidRDefault="001727A2" w:rsidP="003E259F">
            <w:pPr>
              <w:pStyle w:val="ac"/>
              <w:shd w:val="clear" w:color="auto" w:fill="auto"/>
              <w:spacing w:line="276" w:lineRule="auto"/>
              <w:ind w:firstLine="0"/>
              <w:jc w:val="center"/>
            </w:pPr>
            <w:r w:rsidRPr="003E259F">
              <w:rPr>
                <w:b/>
                <w:bCs/>
                <w:color w:val="000000"/>
                <w:lang w:bidi="uk-UA"/>
              </w:rPr>
              <w:t>Кількість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pStyle w:val="ac"/>
              <w:shd w:val="clear" w:color="auto" w:fill="auto"/>
              <w:spacing w:line="276" w:lineRule="auto"/>
              <w:ind w:firstLine="0"/>
              <w:jc w:val="center"/>
            </w:pPr>
            <w:r w:rsidRPr="003E259F">
              <w:rPr>
                <w:b/>
                <w:bCs/>
                <w:color w:val="000000"/>
                <w:lang w:bidi="uk-UA"/>
              </w:rPr>
              <w:t>Примітки</w:t>
            </w:r>
          </w:p>
        </w:tc>
      </w:tr>
      <w:tr w:rsidR="001727A2" w:rsidRPr="003E259F" w:rsidTr="001727A2">
        <w:trPr>
          <w:trHeight w:hRule="exact" w:val="10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7A2" w:rsidRPr="003E259F" w:rsidRDefault="001727A2" w:rsidP="003E259F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курси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sz w:val="28"/>
                <w:szCs w:val="28"/>
              </w:rPr>
              <w:t>Комунальний заклад вищої освіти «Вінницька академія безперервної освіти»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7A2" w:rsidRPr="003E259F" w:rsidRDefault="001727A2" w:rsidP="003E25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7A2" w:rsidRPr="003E259F" w:rsidTr="001727A2">
        <w:trPr>
          <w:trHeight w:val="1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A2" w:rsidRPr="003E259F" w:rsidRDefault="001727A2" w:rsidP="003E259F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sz w:val="28"/>
                <w:szCs w:val="28"/>
              </w:rPr>
              <w:t>Фахові курси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Учителі математики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sz w:val="28"/>
                <w:szCs w:val="28"/>
              </w:rPr>
              <w:t>Комунальний заклад вищої освіти «Вінницька академія безперервної освіти»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A2" w:rsidRPr="003E259F" w:rsidRDefault="001727A2" w:rsidP="003E25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7A2" w:rsidRPr="003E259F" w:rsidTr="001727A2">
        <w:trPr>
          <w:trHeight w:hRule="exact" w:val="8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Учителі етики та курсів духовно-морального спрямування  НУШ (5 кл.)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1727A2" w:rsidRPr="003E259F" w:rsidTr="001727A2">
        <w:trPr>
          <w:trHeight w:hRule="exact"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Учителі хімії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1727A2" w:rsidRPr="003E259F" w:rsidTr="001727A2">
        <w:trPr>
          <w:trHeight w:hRule="exact" w:val="6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Учителі початкових класів НУШ за базовою типовою програмою МОН – ІІ цикл, 3 клас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1727A2" w:rsidRPr="003E259F" w:rsidTr="001727A2">
        <w:trPr>
          <w:trHeight w:hRule="exact" w:val="7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Учителі початкових класів НУШ за базовою типовою програмою МОН – ІІ цикл, 4 клас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1727A2" w:rsidRPr="003E259F" w:rsidTr="001727A2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Учителі музичного мистецтва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  <w:tr w:rsidR="001727A2" w:rsidRPr="003E259F" w:rsidTr="001727A2">
        <w:trPr>
          <w:trHeight w:hRule="exact"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Учителі фізичної культури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A2" w:rsidRPr="003E259F" w:rsidRDefault="001727A2" w:rsidP="003E25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A2" w:rsidRPr="003E259F" w:rsidRDefault="001727A2" w:rsidP="003E259F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uk-UA"/>
              </w:rPr>
            </w:pPr>
          </w:p>
        </w:tc>
      </w:tr>
    </w:tbl>
    <w:p w:rsidR="001727A2" w:rsidRPr="003E259F" w:rsidRDefault="001727A2" w:rsidP="003E259F">
      <w:pPr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bidi="uk-UA"/>
        </w:rPr>
      </w:pPr>
    </w:p>
    <w:p w:rsidR="00C47852" w:rsidRPr="003E259F" w:rsidRDefault="000A0B41" w:rsidP="003E259F">
      <w:pPr>
        <w:shd w:val="clear" w:color="auto" w:fill="FFFFFF"/>
        <w:spacing w:after="0"/>
        <w:ind w:left="794"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3E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ВИРІШИЛИ</w:t>
      </w:r>
      <w:r w:rsidR="00C47852" w:rsidRPr="003E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>:</w:t>
      </w:r>
    </w:p>
    <w:p w:rsidR="00AF7643" w:rsidRPr="003E259F" w:rsidRDefault="00AF7643" w:rsidP="003E259F">
      <w:pPr>
        <w:shd w:val="clear" w:color="auto" w:fill="FFFFFF"/>
        <w:spacing w:after="0"/>
        <w:ind w:left="1416" w:right="225"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3E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Затвердити Орієнтовний план підвищення кваліфікації педагогічних працівників </w:t>
      </w:r>
      <w:r w:rsidR="00C47852" w:rsidRPr="003E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Комунального </w:t>
      </w:r>
      <w:r w:rsidRPr="003E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>закладу «Медвежанська гімназія» Немирівської міської ради Вінницького району Вінницької області</w:t>
      </w:r>
      <w:r w:rsidR="00502160" w:rsidRPr="003E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на 2023 рік</w:t>
      </w:r>
      <w:r w:rsidRPr="003E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>.</w:t>
      </w:r>
    </w:p>
    <w:p w:rsidR="00310D49" w:rsidRPr="003E259F" w:rsidRDefault="00310D49" w:rsidP="003E259F">
      <w:pPr>
        <w:shd w:val="clear" w:color="auto" w:fill="FFFFFF"/>
        <w:spacing w:after="0"/>
        <w:ind w:left="794" w:right="225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:rsidR="00CB00FA" w:rsidRPr="003E259F" w:rsidRDefault="00CB00FA" w:rsidP="003E2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25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10D49" w:rsidRPr="003E259F">
        <w:rPr>
          <w:rFonts w:ascii="Times New Roman" w:eastAsia="Times New Roman" w:hAnsi="Times New Roman" w:cs="Times New Roman"/>
          <w:sz w:val="28"/>
          <w:szCs w:val="28"/>
        </w:rPr>
        <w:t>ОЛОСУВЛИ</w:t>
      </w:r>
      <w:r w:rsidR="00C47852" w:rsidRPr="003E259F">
        <w:rPr>
          <w:rFonts w:ascii="Times New Roman" w:eastAsia="Times New Roman" w:hAnsi="Times New Roman" w:cs="Times New Roman"/>
          <w:sz w:val="28"/>
          <w:szCs w:val="28"/>
        </w:rPr>
        <w:t>: «за» – 17</w:t>
      </w:r>
    </w:p>
    <w:p w:rsidR="00CB00FA" w:rsidRPr="003E259F" w:rsidRDefault="00CB00FA" w:rsidP="003E259F">
      <w:pPr>
        <w:shd w:val="clear" w:color="auto" w:fill="FFFFFF"/>
        <w:spacing w:after="0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3E259F">
        <w:rPr>
          <w:rFonts w:ascii="Times New Roman" w:eastAsia="Times New Roman" w:hAnsi="Times New Roman" w:cs="Times New Roman"/>
          <w:sz w:val="28"/>
          <w:szCs w:val="28"/>
        </w:rPr>
        <w:t>«проти» – немає</w:t>
      </w:r>
    </w:p>
    <w:p w:rsidR="00CB00FA" w:rsidRPr="003E259F" w:rsidRDefault="00CB00FA" w:rsidP="003E259F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259F">
        <w:rPr>
          <w:rFonts w:ascii="Times New Roman" w:eastAsia="Times New Roman" w:hAnsi="Times New Roman" w:cs="Times New Roman"/>
          <w:sz w:val="28"/>
          <w:szCs w:val="28"/>
        </w:rPr>
        <w:t xml:space="preserve"> «утримались» – немає</w:t>
      </w:r>
    </w:p>
    <w:p w:rsidR="003D07CE" w:rsidRPr="003E259F" w:rsidRDefault="003D07CE" w:rsidP="003E259F">
      <w:p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259F">
        <w:rPr>
          <w:rFonts w:ascii="Times New Roman" w:eastAsiaTheme="minorHAnsi" w:hAnsi="Times New Roman" w:cs="Times New Roman"/>
          <w:sz w:val="28"/>
          <w:szCs w:val="28"/>
          <w:lang w:eastAsia="en-US"/>
        </w:rPr>
        <w:t>3.СЛУХАЛИ:</w:t>
      </w:r>
    </w:p>
    <w:p w:rsidR="003D07CE" w:rsidRPr="003E259F" w:rsidRDefault="003D07CE" w:rsidP="003E259F">
      <w:pPr>
        <w:spacing w:after="0"/>
        <w:ind w:left="794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3E259F">
        <w:rPr>
          <w:rFonts w:ascii="Times New Roman" w:eastAsiaTheme="minorHAnsi" w:hAnsi="Times New Roman" w:cs="Times New Roman"/>
          <w:sz w:val="28"/>
          <w:szCs w:val="28"/>
          <w:lang w:eastAsia="ru-RU"/>
        </w:rPr>
        <w:t>Про визнання результатів підвищення кваліфікації та документів про проходження підвищення кваліфікації за 20</w:t>
      </w:r>
      <w:r w:rsidR="003E259F" w:rsidRPr="003E259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18- </w:t>
      </w:r>
      <w:r w:rsidRPr="003E259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2022 </w:t>
      </w:r>
      <w:r w:rsidR="003E259F" w:rsidRPr="003E259F">
        <w:rPr>
          <w:rFonts w:ascii="Times New Roman" w:eastAsiaTheme="minorHAnsi" w:hAnsi="Times New Roman" w:cs="Times New Roman"/>
          <w:sz w:val="28"/>
          <w:szCs w:val="28"/>
          <w:lang w:eastAsia="ru-RU"/>
        </w:rPr>
        <w:t>роки</w:t>
      </w:r>
      <w:r w:rsidRPr="003E259F">
        <w:rPr>
          <w:rFonts w:ascii="Times New Roman" w:eastAsiaTheme="minorHAnsi" w:hAnsi="Times New Roman" w:cs="Times New Roman"/>
          <w:sz w:val="28"/>
          <w:szCs w:val="28"/>
          <w:lang w:eastAsia="ru-RU"/>
        </w:rPr>
        <w:t>.</w:t>
      </w:r>
      <w:r w:rsidRPr="003E2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(доповідає директор </w:t>
      </w:r>
      <w:r w:rsidR="00775CDA" w:rsidRPr="003E259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закладу Світлана Ходаківська</w:t>
      </w:r>
      <w:r w:rsidRPr="003E259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B86800" w:rsidRPr="003E259F" w:rsidRDefault="003D07CE" w:rsidP="003E259F">
      <w:pPr>
        <w:spacing w:after="0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Світлана </w:t>
      </w:r>
      <w:r w:rsidR="00775CDA" w:rsidRPr="003E259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Володими</w:t>
      </w:r>
      <w:r w:rsidRPr="003E259F">
        <w:rPr>
          <w:rFonts w:ascii="Times New Roman" w:eastAsiaTheme="minorHAnsi" w:hAnsi="Times New Roman" w:cs="Times New Roman"/>
          <w:sz w:val="28"/>
          <w:szCs w:val="28"/>
          <w:lang w:eastAsia="en-US"/>
        </w:rPr>
        <w:t>рівна повідомила, що в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постанови 800 Кабінету Міністрів України від 21 серпня 2019 р  про деякі питання підвищення кваліфікації педагогічних і науково-педагогічних працівників, із змінами і доповненнями, внесеними постановою Кабінету міністрів України від 27 грудня 2019 року № 1133, плану підвищення кваліфікації педагогічних працівників </w:t>
      </w:r>
      <w:proofErr w:type="spellStart"/>
      <w:r w:rsidR="00775CD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spellEnd"/>
      <w:r w:rsidR="00775CD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86800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5CD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едвежанська </w:t>
      </w:r>
      <w:r w:rsidR="003E259F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="00775CD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 </w:t>
      </w:r>
      <w:r w:rsidR="00B86800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рік, </w:t>
      </w:r>
      <w:r w:rsidR="00B86800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всі педагогічні працівники закладу пройшли протягом року підвищення кваліфікації відповідно свого профілю.</w:t>
      </w:r>
      <w:r w:rsidR="00B86800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освіти.</w:t>
      </w:r>
    </w:p>
    <w:p w:rsidR="00B86800" w:rsidRPr="003E259F" w:rsidRDefault="00B86800" w:rsidP="003E259F">
      <w:pPr>
        <w:spacing w:after="0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формами підвищення кваліфікації у 2021 році та  2022 році  були інституційна та дистанційна  форми навчання, основними видами підвищення  – навчання за програмою підвищення кваліфікації, участь у семінарах, </w:t>
      </w:r>
      <w:proofErr w:type="spellStart"/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вебінарах</w:t>
      </w:r>
      <w:proofErr w:type="spellEnd"/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майстер-класах. </w:t>
      </w:r>
    </w:p>
    <w:p w:rsidR="00B86800" w:rsidRPr="003E259F" w:rsidRDefault="00B86800" w:rsidP="003E259F">
      <w:pPr>
        <w:spacing w:after="0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року до педагогічної ради закладу  надійшли клопотання</w:t>
      </w:r>
      <w:r w:rsidR="000A0B41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вчителів Мороз Н.М., Сугак Н.М., Матієнко Л.М., Коріненко О.В., </w:t>
      </w:r>
      <w:proofErr w:type="spellStart"/>
      <w:r w:rsidR="000A0B41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ЯкименкоЮ.М</w:t>
      </w:r>
      <w:proofErr w:type="spellEnd"/>
      <w:r w:rsidR="000A0B41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0A0B41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ДядюкН.А.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spellEnd"/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визнання результатів підвищення кваліфікації та документу підвищення кваліфікації  через участь у </w:t>
      </w:r>
      <w:proofErr w:type="spellStart"/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вебінарах</w:t>
      </w:r>
      <w:proofErr w:type="spellEnd"/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семінарах, тренінгах, що і передбачено Порядком підвищення кваліфікації, затвердженого постановою Кабінету міністрів України від 21 серпня 2019 року № 800.</w:t>
      </w:r>
    </w:p>
    <w:p w:rsidR="000A0B41" w:rsidRPr="003E259F" w:rsidRDefault="000A0B41" w:rsidP="003E25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ВИСТУПИЛИ:</w:t>
      </w:r>
    </w:p>
    <w:p w:rsidR="00310D49" w:rsidRPr="003E259F" w:rsidRDefault="00310D49" w:rsidP="003E259F">
      <w:pPr>
        <w:spacing w:after="0"/>
        <w:ind w:left="794" w:firstLine="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Мороз Н.М вчитель початкових класів, яка розповіла про цікаві    лекції та матеріал на курсах, який вона буде використовувати у своїй роботі.</w:t>
      </w:r>
    </w:p>
    <w:p w:rsidR="00310D49" w:rsidRPr="003E259F" w:rsidRDefault="00310D49" w:rsidP="003E259F">
      <w:pPr>
        <w:spacing w:after="0"/>
        <w:ind w:left="794" w:firstLine="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Сугак Н.М. вчитель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класів, яка повідомила, що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який вона засвоїла на курсах </w:t>
      </w:r>
      <w:r w:rsidR="00470BBE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BBE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BBE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якісніше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BBE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 уроки та працювати з дітьми.</w:t>
      </w:r>
    </w:p>
    <w:p w:rsidR="00470BBE" w:rsidRPr="003E259F" w:rsidRDefault="00470BBE" w:rsidP="003E259F">
      <w:pPr>
        <w:spacing w:after="0"/>
        <w:ind w:left="794" w:firstLine="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Матієнко Л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класів, розповіла, що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змістовними та цікавими. Матеріал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подавався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використовуватиме у своїй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роботі.</w:t>
      </w:r>
    </w:p>
    <w:p w:rsidR="00470BBE" w:rsidRPr="003E259F" w:rsidRDefault="00470BBE" w:rsidP="003E259F">
      <w:pPr>
        <w:spacing w:after="0"/>
        <w:ind w:left="794" w:firstLine="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Коріненко О.В. вчитель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класів, зазначила, що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курси, які вона пройшла, були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цікавими та змістовними і містили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потрібної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 для роботи в НУШ.</w:t>
      </w:r>
    </w:p>
    <w:p w:rsidR="00C47852" w:rsidRPr="003E259F" w:rsidRDefault="00470BBE" w:rsidP="003E259F">
      <w:pPr>
        <w:spacing w:after="0"/>
        <w:ind w:left="794" w:firstLine="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Якименко Ю.М. заступник директора школи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розповіла, що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 дали змогу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концепцію НУШ, матеріал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цікавим та змістовним.</w:t>
      </w:r>
    </w:p>
    <w:p w:rsidR="00CA005A" w:rsidRPr="003E259F" w:rsidRDefault="00470BBE" w:rsidP="003E259F">
      <w:pPr>
        <w:spacing w:after="0"/>
        <w:ind w:left="794" w:firstLine="6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Дядюк</w:t>
      </w:r>
      <w:proofErr w:type="spellEnd"/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вчитель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еографії та біології,</w:t>
      </w:r>
      <w:r w:rsidR="00CA005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повідомила, що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05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05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вона проходила 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надали їй </w:t>
      </w:r>
      <w:r w:rsidR="00CA005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 по-новому проводити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05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 уроки, використовувати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05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05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цікавої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05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r w:rsid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05A"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</w:t>
      </w:r>
    </w:p>
    <w:p w:rsidR="00CA005A" w:rsidRPr="003E259F" w:rsidRDefault="00CA005A" w:rsidP="003E25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ВИРІШИЛИ:</w:t>
      </w:r>
    </w:p>
    <w:p w:rsidR="00770827" w:rsidRPr="003E259F" w:rsidRDefault="00056B9E" w:rsidP="003E259F">
      <w:pPr>
        <w:spacing w:after="0"/>
        <w:ind w:left="794" w:firstLine="622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>1.</w:t>
      </w:r>
      <w:r w:rsidR="00CA005A" w:rsidRPr="003E259F">
        <w:rPr>
          <w:rFonts w:ascii="Times New Roman" w:hAnsi="Times New Roman" w:cs="Times New Roman"/>
          <w:sz w:val="28"/>
          <w:szCs w:val="24"/>
        </w:rPr>
        <w:t>Визнати результати підвищення кваліфікації Мороз Наталії Миколаївни за видом «</w:t>
      </w:r>
      <w:proofErr w:type="spellStart"/>
      <w:r w:rsidR="00CA005A" w:rsidRPr="003E259F">
        <w:rPr>
          <w:rFonts w:ascii="Times New Roman" w:hAnsi="Times New Roman" w:cs="Times New Roman"/>
          <w:sz w:val="28"/>
          <w:szCs w:val="24"/>
        </w:rPr>
        <w:t>онлайн-курс</w:t>
      </w:r>
      <w:proofErr w:type="spellEnd"/>
      <w:r w:rsidR="00C72592" w:rsidRPr="003E259F">
        <w:rPr>
          <w:rFonts w:ascii="Times New Roman" w:hAnsi="Times New Roman" w:cs="Times New Roman"/>
          <w:sz w:val="28"/>
          <w:szCs w:val="24"/>
        </w:rPr>
        <w:t xml:space="preserve"> для вчителів початкової школи</w:t>
      </w:r>
      <w:r w:rsidR="00CA005A" w:rsidRPr="003E259F">
        <w:rPr>
          <w:rFonts w:ascii="Times New Roman" w:hAnsi="Times New Roman" w:cs="Times New Roman"/>
          <w:sz w:val="28"/>
          <w:szCs w:val="24"/>
        </w:rPr>
        <w:t>»</w:t>
      </w:r>
      <w:r w:rsidR="00C72592" w:rsidRPr="003E259F">
        <w:rPr>
          <w:rFonts w:ascii="Times New Roman" w:hAnsi="Times New Roman" w:cs="Times New Roman"/>
          <w:sz w:val="28"/>
          <w:szCs w:val="24"/>
        </w:rPr>
        <w:t xml:space="preserve"> на дистанційній</w:t>
      </w:r>
      <w:r w:rsidR="00CA005A" w:rsidRPr="003E259F">
        <w:rPr>
          <w:rFonts w:ascii="Times New Roman" w:hAnsi="Times New Roman" w:cs="Times New Roman"/>
          <w:sz w:val="28"/>
          <w:szCs w:val="24"/>
        </w:rPr>
        <w:t xml:space="preserve"> формі навчання</w:t>
      </w:r>
      <w:r w:rsidR="00C72592" w:rsidRPr="003E259F">
        <w:rPr>
          <w:rFonts w:ascii="Times New Roman" w:hAnsi="Times New Roman" w:cs="Times New Roman"/>
          <w:sz w:val="28"/>
          <w:szCs w:val="24"/>
        </w:rPr>
        <w:t xml:space="preserve"> 60</w:t>
      </w:r>
      <w:r w:rsidR="003E259F">
        <w:rPr>
          <w:rFonts w:ascii="Times New Roman" w:hAnsi="Times New Roman" w:cs="Times New Roman"/>
          <w:sz w:val="28"/>
          <w:szCs w:val="24"/>
        </w:rPr>
        <w:t xml:space="preserve"> </w:t>
      </w:r>
      <w:r w:rsidR="00C72592" w:rsidRPr="003E259F">
        <w:rPr>
          <w:rFonts w:ascii="Times New Roman" w:hAnsi="Times New Roman" w:cs="Times New Roman"/>
          <w:sz w:val="28"/>
          <w:szCs w:val="24"/>
        </w:rPr>
        <w:t>годин  на тему: «</w:t>
      </w:r>
      <w:r w:rsidR="001D6BC3" w:rsidRPr="003E259F">
        <w:rPr>
          <w:rFonts w:ascii="Times New Roman" w:hAnsi="Times New Roman" w:cs="Times New Roman"/>
          <w:sz w:val="28"/>
          <w:szCs w:val="24"/>
        </w:rPr>
        <w:t>Нова українська школа</w:t>
      </w:r>
      <w:r w:rsidR="00C72592" w:rsidRPr="003E259F">
        <w:rPr>
          <w:rFonts w:ascii="Times New Roman" w:hAnsi="Times New Roman" w:cs="Times New Roman"/>
          <w:sz w:val="28"/>
          <w:szCs w:val="24"/>
        </w:rPr>
        <w:t>» - сертифікат №а673bb91242148198af6d00d06b57b8c, виданий 22.07.2018</w:t>
      </w:r>
      <w:r w:rsidR="003E259F">
        <w:rPr>
          <w:rFonts w:ascii="Times New Roman" w:hAnsi="Times New Roman" w:cs="Times New Roman"/>
          <w:sz w:val="28"/>
          <w:szCs w:val="24"/>
        </w:rPr>
        <w:t xml:space="preserve"> </w:t>
      </w:r>
      <w:r w:rsidR="00C72592" w:rsidRPr="003E259F">
        <w:rPr>
          <w:rFonts w:ascii="Times New Roman" w:hAnsi="Times New Roman" w:cs="Times New Roman"/>
          <w:sz w:val="28"/>
          <w:szCs w:val="24"/>
        </w:rPr>
        <w:t>р</w:t>
      </w:r>
      <w:r w:rsidR="003E259F">
        <w:rPr>
          <w:rFonts w:ascii="Times New Roman" w:hAnsi="Times New Roman" w:cs="Times New Roman"/>
          <w:sz w:val="28"/>
          <w:szCs w:val="24"/>
        </w:rPr>
        <w:t>о</w:t>
      </w:r>
      <w:r w:rsidR="00C72592" w:rsidRPr="003E259F">
        <w:rPr>
          <w:rFonts w:ascii="Times New Roman" w:hAnsi="Times New Roman" w:cs="Times New Roman"/>
          <w:sz w:val="28"/>
          <w:szCs w:val="24"/>
        </w:rPr>
        <w:t xml:space="preserve">ку; суб’єкт підвищення кваліфікації МОН України ,студія </w:t>
      </w:r>
      <w:proofErr w:type="spellStart"/>
      <w:r w:rsidR="00C72592" w:rsidRPr="003E259F">
        <w:rPr>
          <w:rFonts w:ascii="Times New Roman" w:hAnsi="Times New Roman" w:cs="Times New Roman"/>
          <w:sz w:val="28"/>
          <w:szCs w:val="24"/>
        </w:rPr>
        <w:t>онлайн-освіти</w:t>
      </w:r>
      <w:proofErr w:type="spellEnd"/>
      <w:r w:rsidR="00C72592" w:rsidRPr="003E25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72592" w:rsidRPr="003E259F">
        <w:rPr>
          <w:rFonts w:ascii="Times New Roman" w:hAnsi="Times New Roman" w:cs="Times New Roman"/>
          <w:sz w:val="28"/>
          <w:szCs w:val="24"/>
        </w:rPr>
        <w:t>EdE</w:t>
      </w:r>
      <w:r w:rsidR="00770827" w:rsidRPr="003E259F">
        <w:rPr>
          <w:rFonts w:ascii="Times New Roman" w:hAnsi="Times New Roman" w:cs="Times New Roman"/>
          <w:sz w:val="28"/>
          <w:szCs w:val="24"/>
        </w:rPr>
        <w:t>ra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 xml:space="preserve"> та громадська спілка «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Освіторія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>».</w:t>
      </w:r>
    </w:p>
    <w:p w:rsidR="00770827" w:rsidRPr="003E259F" w:rsidRDefault="00770827" w:rsidP="003E2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259F">
        <w:rPr>
          <w:rFonts w:ascii="Times New Roman" w:eastAsia="Times New Roman" w:hAnsi="Times New Roman" w:cs="Times New Roman"/>
          <w:sz w:val="28"/>
          <w:szCs w:val="28"/>
        </w:rPr>
        <w:t xml:space="preserve">ГОЛОСУВЛИ: «за» – 17  </w:t>
      </w:r>
    </w:p>
    <w:p w:rsidR="00770827" w:rsidRPr="003E259F" w:rsidRDefault="00770827" w:rsidP="003E259F">
      <w:pPr>
        <w:shd w:val="clear" w:color="auto" w:fill="FFFFFF"/>
        <w:spacing w:after="0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3E259F">
        <w:rPr>
          <w:rFonts w:ascii="Times New Roman" w:eastAsia="Times New Roman" w:hAnsi="Times New Roman" w:cs="Times New Roman"/>
          <w:sz w:val="28"/>
          <w:szCs w:val="28"/>
        </w:rPr>
        <w:t>«проти» – немає</w:t>
      </w:r>
    </w:p>
    <w:p w:rsidR="00770827" w:rsidRPr="003E259F" w:rsidRDefault="00770827" w:rsidP="003E259F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259F">
        <w:rPr>
          <w:rFonts w:ascii="Times New Roman" w:eastAsia="Times New Roman" w:hAnsi="Times New Roman" w:cs="Times New Roman"/>
          <w:sz w:val="28"/>
          <w:szCs w:val="28"/>
        </w:rPr>
        <w:t>«утримались» – немає</w:t>
      </w:r>
    </w:p>
    <w:p w:rsidR="00770827" w:rsidRPr="003E259F" w:rsidRDefault="00056B9E" w:rsidP="003E259F">
      <w:pPr>
        <w:spacing w:after="0"/>
        <w:ind w:left="794" w:firstLine="622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>2.</w:t>
      </w:r>
      <w:r w:rsidR="00770827" w:rsidRPr="003E259F">
        <w:rPr>
          <w:rFonts w:ascii="Times New Roman" w:hAnsi="Times New Roman" w:cs="Times New Roman"/>
          <w:sz w:val="28"/>
          <w:szCs w:val="24"/>
        </w:rPr>
        <w:t>Визнати результати підвищення кваліфікації Сугак Наталії Миколаївни за видом «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онлайн-курс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 xml:space="preserve"> для вчителів початкової школи» на дистанційній формі навчання 60 годин  на тему: «</w:t>
      </w:r>
      <w:r w:rsidR="001D6BC3" w:rsidRPr="003E259F">
        <w:rPr>
          <w:rFonts w:ascii="Times New Roman" w:hAnsi="Times New Roman" w:cs="Times New Roman"/>
          <w:sz w:val="28"/>
          <w:szCs w:val="24"/>
        </w:rPr>
        <w:t>«Нова українська школа</w:t>
      </w:r>
      <w:r w:rsidR="00770827" w:rsidRPr="003E259F">
        <w:rPr>
          <w:rFonts w:ascii="Times New Roman" w:hAnsi="Times New Roman" w:cs="Times New Roman"/>
          <w:sz w:val="28"/>
          <w:szCs w:val="24"/>
        </w:rPr>
        <w:t>» - сертифікат №</w:t>
      </w:r>
      <w:r w:rsidR="009B54AC" w:rsidRPr="003E259F">
        <w:rPr>
          <w:rFonts w:ascii="Times New Roman" w:hAnsi="Times New Roman" w:cs="Times New Roman"/>
          <w:sz w:val="28"/>
          <w:szCs w:val="24"/>
        </w:rPr>
        <w:t>212f904ab0194c4f82beebf3b88888888d17554</w:t>
      </w:r>
      <w:r w:rsidR="006F6E61" w:rsidRPr="003E259F">
        <w:rPr>
          <w:rFonts w:ascii="Times New Roman" w:hAnsi="Times New Roman" w:cs="Times New Roman"/>
          <w:sz w:val="28"/>
          <w:szCs w:val="24"/>
        </w:rPr>
        <w:t xml:space="preserve">, виданий 04.08.2019 </w:t>
      </w:r>
      <w:r w:rsidR="00770827" w:rsidRPr="003E259F">
        <w:rPr>
          <w:rFonts w:ascii="Times New Roman" w:hAnsi="Times New Roman" w:cs="Times New Roman"/>
          <w:sz w:val="28"/>
          <w:szCs w:val="24"/>
        </w:rPr>
        <w:t>р</w:t>
      </w:r>
      <w:r w:rsidR="006F6E61" w:rsidRPr="003E259F">
        <w:rPr>
          <w:rFonts w:ascii="Times New Roman" w:hAnsi="Times New Roman" w:cs="Times New Roman"/>
          <w:sz w:val="28"/>
          <w:szCs w:val="24"/>
        </w:rPr>
        <w:t>о</w:t>
      </w:r>
      <w:r w:rsidR="00770827" w:rsidRPr="003E259F">
        <w:rPr>
          <w:rFonts w:ascii="Times New Roman" w:hAnsi="Times New Roman" w:cs="Times New Roman"/>
          <w:sz w:val="28"/>
          <w:szCs w:val="24"/>
        </w:rPr>
        <w:t xml:space="preserve">ку; суб’єкт підвищення кваліфікації МОН України ,студія 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онлайн-освіти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EdEra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 xml:space="preserve"> та громадська спілка «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Освіторія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>».</w:t>
      </w:r>
    </w:p>
    <w:p w:rsidR="00056B9E" w:rsidRPr="003E259F" w:rsidRDefault="00056B9E" w:rsidP="003E2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25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47852" w:rsidRPr="003E259F">
        <w:rPr>
          <w:rFonts w:ascii="Times New Roman" w:eastAsia="Times New Roman" w:hAnsi="Times New Roman" w:cs="Times New Roman"/>
          <w:sz w:val="28"/>
          <w:szCs w:val="28"/>
        </w:rPr>
        <w:t>ОЛОСУВЛИ: «за» – 17</w:t>
      </w:r>
    </w:p>
    <w:p w:rsidR="00056B9E" w:rsidRPr="003E259F" w:rsidRDefault="00056B9E" w:rsidP="003E259F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259F">
        <w:rPr>
          <w:rFonts w:ascii="Times New Roman" w:eastAsia="Times New Roman" w:hAnsi="Times New Roman" w:cs="Times New Roman"/>
          <w:sz w:val="28"/>
          <w:szCs w:val="28"/>
        </w:rPr>
        <w:t>«проти» – немає</w:t>
      </w:r>
    </w:p>
    <w:p w:rsidR="00056B9E" w:rsidRPr="003E259F" w:rsidRDefault="00056B9E" w:rsidP="003E259F">
      <w:pPr>
        <w:shd w:val="clear" w:color="auto" w:fill="FFFFFF"/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259F">
        <w:rPr>
          <w:rFonts w:ascii="Times New Roman" w:eastAsia="Times New Roman" w:hAnsi="Times New Roman" w:cs="Times New Roman"/>
          <w:sz w:val="28"/>
          <w:szCs w:val="28"/>
        </w:rPr>
        <w:t xml:space="preserve"> «утримались» – немає</w:t>
      </w:r>
    </w:p>
    <w:p w:rsidR="00770827" w:rsidRPr="003E259F" w:rsidRDefault="00056B9E" w:rsidP="003E259F">
      <w:pPr>
        <w:pStyle w:val="a5"/>
        <w:spacing w:after="0"/>
        <w:ind w:firstLine="696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 xml:space="preserve">3. </w:t>
      </w:r>
      <w:r w:rsidR="00770827" w:rsidRPr="003E259F">
        <w:rPr>
          <w:rFonts w:ascii="Times New Roman" w:hAnsi="Times New Roman" w:cs="Times New Roman"/>
          <w:sz w:val="28"/>
          <w:szCs w:val="24"/>
        </w:rPr>
        <w:t>Визнати результати підвищення кваліфікації Матієнко Людмили Миколаївни за видом «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онлайн-курс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 xml:space="preserve"> для вчителів початкової </w:t>
      </w:r>
      <w:r w:rsidR="00770827" w:rsidRPr="003E259F">
        <w:rPr>
          <w:rFonts w:ascii="Times New Roman" w:hAnsi="Times New Roman" w:cs="Times New Roman"/>
          <w:sz w:val="28"/>
          <w:szCs w:val="24"/>
        </w:rPr>
        <w:lastRenderedPageBreak/>
        <w:t>школи» на дистанційній формі навчання 60 годин  на тему: «</w:t>
      </w:r>
      <w:r w:rsidR="001D6BC3" w:rsidRPr="003E259F">
        <w:rPr>
          <w:rFonts w:ascii="Times New Roman" w:hAnsi="Times New Roman" w:cs="Times New Roman"/>
          <w:sz w:val="28"/>
          <w:szCs w:val="24"/>
        </w:rPr>
        <w:t>«Нова українська школа</w:t>
      </w:r>
      <w:r w:rsidR="00770827" w:rsidRPr="003E259F">
        <w:rPr>
          <w:rFonts w:ascii="Times New Roman" w:hAnsi="Times New Roman" w:cs="Times New Roman"/>
          <w:sz w:val="28"/>
          <w:szCs w:val="24"/>
        </w:rPr>
        <w:t xml:space="preserve">» - </w:t>
      </w:r>
      <w:r w:rsidRPr="003E259F">
        <w:rPr>
          <w:rFonts w:ascii="Times New Roman" w:hAnsi="Times New Roman" w:cs="Times New Roman"/>
          <w:sz w:val="28"/>
          <w:szCs w:val="24"/>
        </w:rPr>
        <w:t xml:space="preserve">сертифікат </w:t>
      </w:r>
      <w:r w:rsidR="00770827" w:rsidRPr="003E259F">
        <w:rPr>
          <w:rFonts w:ascii="Times New Roman" w:hAnsi="Times New Roman" w:cs="Times New Roman"/>
          <w:sz w:val="28"/>
          <w:szCs w:val="24"/>
        </w:rPr>
        <w:t>№561e60fbc1fa4879b5101d2fc0ab5e</w:t>
      </w:r>
      <w:r w:rsidR="006F6E61" w:rsidRPr="003E259F">
        <w:rPr>
          <w:rFonts w:ascii="Times New Roman" w:hAnsi="Times New Roman" w:cs="Times New Roman"/>
          <w:sz w:val="28"/>
          <w:szCs w:val="24"/>
        </w:rPr>
        <w:t>97, виданий 29</w:t>
      </w:r>
      <w:r w:rsidR="00770827" w:rsidRPr="003E259F">
        <w:rPr>
          <w:rFonts w:ascii="Times New Roman" w:hAnsi="Times New Roman" w:cs="Times New Roman"/>
          <w:sz w:val="28"/>
          <w:szCs w:val="24"/>
        </w:rPr>
        <w:t>.07.2018</w:t>
      </w:r>
      <w:r w:rsidR="003E259F">
        <w:rPr>
          <w:rFonts w:ascii="Times New Roman" w:hAnsi="Times New Roman" w:cs="Times New Roman"/>
          <w:sz w:val="28"/>
          <w:szCs w:val="24"/>
        </w:rPr>
        <w:t xml:space="preserve"> </w:t>
      </w:r>
      <w:r w:rsidR="00770827" w:rsidRPr="003E259F">
        <w:rPr>
          <w:rFonts w:ascii="Times New Roman" w:hAnsi="Times New Roman" w:cs="Times New Roman"/>
          <w:sz w:val="28"/>
          <w:szCs w:val="24"/>
        </w:rPr>
        <w:t>р</w:t>
      </w:r>
      <w:r w:rsidR="003E259F">
        <w:rPr>
          <w:rFonts w:ascii="Times New Roman" w:hAnsi="Times New Roman" w:cs="Times New Roman"/>
          <w:sz w:val="28"/>
          <w:szCs w:val="24"/>
        </w:rPr>
        <w:t>о</w:t>
      </w:r>
      <w:r w:rsidR="00770827" w:rsidRPr="003E259F">
        <w:rPr>
          <w:rFonts w:ascii="Times New Roman" w:hAnsi="Times New Roman" w:cs="Times New Roman"/>
          <w:sz w:val="28"/>
          <w:szCs w:val="24"/>
        </w:rPr>
        <w:t xml:space="preserve">ку; суб’єкт підвищення кваліфікації МОН України ,студія 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онлайн-освіти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EdEra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 xml:space="preserve"> та громадська спілка «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Освіторія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>».</w:t>
      </w:r>
    </w:p>
    <w:p w:rsidR="00056B9E" w:rsidRPr="003E259F" w:rsidRDefault="00C47852" w:rsidP="003E25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>ГОЛОСУВЛИ: «за» – 17</w:t>
      </w:r>
    </w:p>
    <w:p w:rsidR="00056B9E" w:rsidRPr="003E259F" w:rsidRDefault="00056B9E" w:rsidP="003E259F">
      <w:pPr>
        <w:spacing w:after="0"/>
        <w:ind w:left="1416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>«проти» – немає</w:t>
      </w:r>
    </w:p>
    <w:p w:rsidR="00056B9E" w:rsidRPr="003E259F" w:rsidRDefault="00056B9E" w:rsidP="003E259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>«утримались» – немає</w:t>
      </w:r>
    </w:p>
    <w:p w:rsidR="00770827" w:rsidRPr="003E259F" w:rsidRDefault="00056B9E" w:rsidP="003E259F">
      <w:pPr>
        <w:spacing w:after="0"/>
        <w:ind w:left="708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>4.</w:t>
      </w:r>
      <w:r w:rsidR="00770827" w:rsidRPr="003E259F">
        <w:rPr>
          <w:rFonts w:ascii="Times New Roman" w:hAnsi="Times New Roman" w:cs="Times New Roman"/>
          <w:sz w:val="28"/>
          <w:szCs w:val="24"/>
        </w:rPr>
        <w:t>Визнати результати підвищення кваліфікації Якименко Юлії Миколаївни за видом «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онлайн-курс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 xml:space="preserve"> для вчителів початкової школи» на дистанційній формі навчання 60годин  на тему: «</w:t>
      </w:r>
      <w:r w:rsidR="001D6BC3" w:rsidRPr="003E259F">
        <w:rPr>
          <w:rFonts w:ascii="Times New Roman" w:hAnsi="Times New Roman" w:cs="Times New Roman"/>
          <w:sz w:val="28"/>
          <w:szCs w:val="24"/>
        </w:rPr>
        <w:t>«Нова українська школа</w:t>
      </w:r>
      <w:r w:rsidR="00770827" w:rsidRPr="003E259F">
        <w:rPr>
          <w:rFonts w:ascii="Times New Roman" w:hAnsi="Times New Roman" w:cs="Times New Roman"/>
          <w:sz w:val="28"/>
          <w:szCs w:val="24"/>
        </w:rPr>
        <w:t>» - сертифікат №8a2e71bdfa0d4adf961f120079b08e92</w:t>
      </w:r>
      <w:r w:rsidR="006F6E61" w:rsidRPr="003E259F">
        <w:rPr>
          <w:rFonts w:ascii="Times New Roman" w:hAnsi="Times New Roman" w:cs="Times New Roman"/>
          <w:sz w:val="28"/>
          <w:szCs w:val="24"/>
        </w:rPr>
        <w:t>, виданий 18.05</w:t>
      </w:r>
      <w:r w:rsidR="00770827" w:rsidRPr="003E259F">
        <w:rPr>
          <w:rFonts w:ascii="Times New Roman" w:hAnsi="Times New Roman" w:cs="Times New Roman"/>
          <w:sz w:val="28"/>
          <w:szCs w:val="24"/>
        </w:rPr>
        <w:t>.2018</w:t>
      </w:r>
      <w:r w:rsidR="00EB2CED" w:rsidRPr="003E259F">
        <w:rPr>
          <w:rFonts w:ascii="Times New Roman" w:hAnsi="Times New Roman" w:cs="Times New Roman"/>
          <w:sz w:val="28"/>
          <w:szCs w:val="24"/>
        </w:rPr>
        <w:t xml:space="preserve"> </w:t>
      </w:r>
      <w:r w:rsidR="00770827" w:rsidRPr="003E259F">
        <w:rPr>
          <w:rFonts w:ascii="Times New Roman" w:hAnsi="Times New Roman" w:cs="Times New Roman"/>
          <w:sz w:val="28"/>
          <w:szCs w:val="24"/>
        </w:rPr>
        <w:t>р</w:t>
      </w:r>
      <w:r w:rsidR="00EB2CED" w:rsidRPr="003E259F">
        <w:rPr>
          <w:rFonts w:ascii="Times New Roman" w:hAnsi="Times New Roman" w:cs="Times New Roman"/>
          <w:sz w:val="28"/>
          <w:szCs w:val="24"/>
        </w:rPr>
        <w:t>о</w:t>
      </w:r>
      <w:r w:rsidR="00770827" w:rsidRPr="003E259F">
        <w:rPr>
          <w:rFonts w:ascii="Times New Roman" w:hAnsi="Times New Roman" w:cs="Times New Roman"/>
          <w:sz w:val="28"/>
          <w:szCs w:val="24"/>
        </w:rPr>
        <w:t xml:space="preserve">ку; суб’єкт підвищення кваліфікації МОН України ,студія 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онлайн-освіти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EdEra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 xml:space="preserve"> та громадська спілка «</w:t>
      </w:r>
      <w:proofErr w:type="spellStart"/>
      <w:r w:rsidR="00770827" w:rsidRPr="003E259F">
        <w:rPr>
          <w:rFonts w:ascii="Times New Roman" w:hAnsi="Times New Roman" w:cs="Times New Roman"/>
          <w:sz w:val="28"/>
          <w:szCs w:val="24"/>
        </w:rPr>
        <w:t>Освіторія</w:t>
      </w:r>
      <w:proofErr w:type="spellEnd"/>
      <w:r w:rsidR="00770827" w:rsidRPr="003E259F">
        <w:rPr>
          <w:rFonts w:ascii="Times New Roman" w:hAnsi="Times New Roman" w:cs="Times New Roman"/>
          <w:sz w:val="28"/>
          <w:szCs w:val="24"/>
        </w:rPr>
        <w:t>».</w:t>
      </w:r>
    </w:p>
    <w:p w:rsidR="00056B9E" w:rsidRPr="003E259F" w:rsidRDefault="00056B9E" w:rsidP="003E2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>Г</w:t>
      </w:r>
      <w:r w:rsidR="00C47852" w:rsidRPr="003E259F">
        <w:rPr>
          <w:rFonts w:ascii="Times New Roman" w:hAnsi="Times New Roman" w:cs="Times New Roman"/>
          <w:sz w:val="28"/>
          <w:szCs w:val="24"/>
        </w:rPr>
        <w:t>ОЛОСУВЛИ: «за» – 17</w:t>
      </w:r>
    </w:p>
    <w:p w:rsidR="00056B9E" w:rsidRPr="003E259F" w:rsidRDefault="00056B9E" w:rsidP="003E259F">
      <w:pPr>
        <w:spacing w:after="0"/>
        <w:ind w:left="1068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 xml:space="preserve"> «проти» – немає</w:t>
      </w:r>
    </w:p>
    <w:p w:rsidR="00056B9E" w:rsidRPr="003E259F" w:rsidRDefault="00056B9E" w:rsidP="003E259F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 xml:space="preserve"> «утримались» – немає</w:t>
      </w:r>
    </w:p>
    <w:p w:rsidR="00056B9E" w:rsidRPr="003E259F" w:rsidRDefault="00C47852" w:rsidP="003E259F">
      <w:pPr>
        <w:spacing w:after="0"/>
        <w:ind w:left="708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 xml:space="preserve">5. </w:t>
      </w:r>
      <w:r w:rsidR="00056B9E" w:rsidRPr="003E259F">
        <w:rPr>
          <w:rFonts w:ascii="Times New Roman" w:hAnsi="Times New Roman" w:cs="Times New Roman"/>
          <w:sz w:val="28"/>
          <w:szCs w:val="24"/>
        </w:rPr>
        <w:t>Визнати результати підвищення кваліфікації Коріненко Ольги Володимирівни за видом «</w:t>
      </w:r>
      <w:proofErr w:type="spellStart"/>
      <w:r w:rsidR="00056B9E" w:rsidRPr="003E259F">
        <w:rPr>
          <w:rFonts w:ascii="Times New Roman" w:hAnsi="Times New Roman" w:cs="Times New Roman"/>
          <w:sz w:val="28"/>
          <w:szCs w:val="24"/>
        </w:rPr>
        <w:t>онлайн-курс</w:t>
      </w:r>
      <w:proofErr w:type="spellEnd"/>
      <w:r w:rsidR="00056B9E" w:rsidRPr="003E259F">
        <w:rPr>
          <w:rFonts w:ascii="Times New Roman" w:hAnsi="Times New Roman" w:cs="Times New Roman"/>
          <w:sz w:val="28"/>
          <w:szCs w:val="24"/>
        </w:rPr>
        <w:t xml:space="preserve"> для вчителів початкової школи» на дистанційній формі навчання 60годин  на тему: </w:t>
      </w:r>
      <w:r w:rsidR="006F6E61" w:rsidRPr="003E259F">
        <w:rPr>
          <w:rFonts w:ascii="Times New Roman" w:hAnsi="Times New Roman" w:cs="Times New Roman"/>
          <w:sz w:val="28"/>
          <w:szCs w:val="24"/>
        </w:rPr>
        <w:t>«</w:t>
      </w:r>
      <w:r w:rsidR="001D6BC3" w:rsidRPr="003E259F">
        <w:rPr>
          <w:rFonts w:ascii="Times New Roman" w:hAnsi="Times New Roman" w:cs="Times New Roman"/>
          <w:sz w:val="28"/>
          <w:szCs w:val="24"/>
        </w:rPr>
        <w:t>«Нова українська школа» - сертифікат №da5a4ae5913e4cc9815d7bfe16be19,</w:t>
      </w:r>
      <w:r w:rsidR="006F6E61" w:rsidRPr="003E259F">
        <w:rPr>
          <w:rFonts w:ascii="Times New Roman" w:hAnsi="Times New Roman" w:cs="Times New Roman"/>
          <w:sz w:val="28"/>
          <w:szCs w:val="24"/>
        </w:rPr>
        <w:t xml:space="preserve"> виданий 18.05</w:t>
      </w:r>
      <w:r w:rsidR="00056B9E" w:rsidRPr="003E259F">
        <w:rPr>
          <w:rFonts w:ascii="Times New Roman" w:hAnsi="Times New Roman" w:cs="Times New Roman"/>
          <w:sz w:val="28"/>
          <w:szCs w:val="24"/>
        </w:rPr>
        <w:t>.2018</w:t>
      </w:r>
      <w:r w:rsidR="00EB2CED" w:rsidRPr="003E259F">
        <w:rPr>
          <w:rFonts w:ascii="Times New Roman" w:hAnsi="Times New Roman" w:cs="Times New Roman"/>
          <w:sz w:val="28"/>
          <w:szCs w:val="24"/>
        </w:rPr>
        <w:t xml:space="preserve"> </w:t>
      </w:r>
      <w:r w:rsidR="00056B9E" w:rsidRPr="003E259F">
        <w:rPr>
          <w:rFonts w:ascii="Times New Roman" w:hAnsi="Times New Roman" w:cs="Times New Roman"/>
          <w:sz w:val="28"/>
          <w:szCs w:val="24"/>
        </w:rPr>
        <w:t>р</w:t>
      </w:r>
      <w:r w:rsidR="00EB2CED" w:rsidRPr="003E259F">
        <w:rPr>
          <w:rFonts w:ascii="Times New Roman" w:hAnsi="Times New Roman" w:cs="Times New Roman"/>
          <w:sz w:val="28"/>
          <w:szCs w:val="24"/>
        </w:rPr>
        <w:t>о</w:t>
      </w:r>
      <w:r w:rsidR="00056B9E" w:rsidRPr="003E259F">
        <w:rPr>
          <w:rFonts w:ascii="Times New Roman" w:hAnsi="Times New Roman" w:cs="Times New Roman"/>
          <w:sz w:val="28"/>
          <w:szCs w:val="24"/>
        </w:rPr>
        <w:t xml:space="preserve">ку; суб’єкт підвищення кваліфікації МОН України ,студія </w:t>
      </w:r>
      <w:proofErr w:type="spellStart"/>
      <w:r w:rsidR="00056B9E" w:rsidRPr="003E259F">
        <w:rPr>
          <w:rFonts w:ascii="Times New Roman" w:hAnsi="Times New Roman" w:cs="Times New Roman"/>
          <w:sz w:val="28"/>
          <w:szCs w:val="24"/>
        </w:rPr>
        <w:t>онлайн-освіти</w:t>
      </w:r>
      <w:proofErr w:type="spellEnd"/>
      <w:r w:rsidR="00056B9E" w:rsidRPr="003E25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56B9E" w:rsidRPr="003E259F">
        <w:rPr>
          <w:rFonts w:ascii="Times New Roman" w:hAnsi="Times New Roman" w:cs="Times New Roman"/>
          <w:sz w:val="28"/>
          <w:szCs w:val="24"/>
        </w:rPr>
        <w:t>EdEra</w:t>
      </w:r>
      <w:proofErr w:type="spellEnd"/>
      <w:r w:rsidR="00056B9E" w:rsidRPr="003E259F">
        <w:rPr>
          <w:rFonts w:ascii="Times New Roman" w:hAnsi="Times New Roman" w:cs="Times New Roman"/>
          <w:sz w:val="28"/>
          <w:szCs w:val="24"/>
        </w:rPr>
        <w:t xml:space="preserve"> та громадська спілка «</w:t>
      </w:r>
      <w:proofErr w:type="spellStart"/>
      <w:r w:rsidR="00056B9E" w:rsidRPr="003E259F">
        <w:rPr>
          <w:rFonts w:ascii="Times New Roman" w:hAnsi="Times New Roman" w:cs="Times New Roman"/>
          <w:sz w:val="28"/>
          <w:szCs w:val="24"/>
        </w:rPr>
        <w:t>Освіторія</w:t>
      </w:r>
      <w:proofErr w:type="spellEnd"/>
      <w:r w:rsidR="00056B9E" w:rsidRPr="003E259F">
        <w:rPr>
          <w:rFonts w:ascii="Times New Roman" w:hAnsi="Times New Roman" w:cs="Times New Roman"/>
          <w:sz w:val="28"/>
          <w:szCs w:val="24"/>
        </w:rPr>
        <w:t>».</w:t>
      </w:r>
    </w:p>
    <w:p w:rsidR="00056B9E" w:rsidRPr="003E259F" w:rsidRDefault="00C47852" w:rsidP="003E2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>ГОЛОСУВЛИ: «за» – 17</w:t>
      </w:r>
    </w:p>
    <w:p w:rsidR="00056B9E" w:rsidRPr="003E259F" w:rsidRDefault="00056B9E" w:rsidP="003E259F">
      <w:pPr>
        <w:spacing w:after="0"/>
        <w:ind w:left="1068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 xml:space="preserve"> «проти» – немає</w:t>
      </w:r>
    </w:p>
    <w:p w:rsidR="00056B9E" w:rsidRPr="003E259F" w:rsidRDefault="00056B9E" w:rsidP="003E259F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 xml:space="preserve"> «утримались» – немає</w:t>
      </w:r>
    </w:p>
    <w:p w:rsidR="001D6BC3" w:rsidRPr="003E259F" w:rsidRDefault="001D6BC3" w:rsidP="003E259F">
      <w:pPr>
        <w:spacing w:after="0"/>
        <w:ind w:left="708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 xml:space="preserve">6. Визнати результати підвищення кваліфікації </w:t>
      </w:r>
      <w:proofErr w:type="spellStart"/>
      <w:r w:rsidRPr="003E259F">
        <w:rPr>
          <w:rFonts w:ascii="Times New Roman" w:hAnsi="Times New Roman" w:cs="Times New Roman"/>
          <w:sz w:val="28"/>
          <w:szCs w:val="24"/>
        </w:rPr>
        <w:t>Дядюк</w:t>
      </w:r>
      <w:proofErr w:type="spellEnd"/>
      <w:r w:rsidR="003E259F">
        <w:rPr>
          <w:rFonts w:ascii="Times New Roman" w:hAnsi="Times New Roman" w:cs="Times New Roman"/>
          <w:sz w:val="28"/>
          <w:szCs w:val="24"/>
        </w:rPr>
        <w:t xml:space="preserve"> </w:t>
      </w:r>
      <w:r w:rsidRPr="003E259F">
        <w:rPr>
          <w:rFonts w:ascii="Times New Roman" w:hAnsi="Times New Roman" w:cs="Times New Roman"/>
          <w:sz w:val="28"/>
          <w:szCs w:val="24"/>
        </w:rPr>
        <w:t>На</w:t>
      </w:r>
      <w:r w:rsidR="003E259F">
        <w:rPr>
          <w:rFonts w:ascii="Times New Roman" w:hAnsi="Times New Roman" w:cs="Times New Roman"/>
          <w:sz w:val="28"/>
          <w:szCs w:val="24"/>
        </w:rPr>
        <w:t>та</w:t>
      </w:r>
      <w:r w:rsidRPr="003E259F">
        <w:rPr>
          <w:rFonts w:ascii="Times New Roman" w:hAnsi="Times New Roman" w:cs="Times New Roman"/>
          <w:sz w:val="28"/>
          <w:szCs w:val="24"/>
        </w:rPr>
        <w:t>лії Анатоліївни за видом «</w:t>
      </w:r>
      <w:proofErr w:type="spellStart"/>
      <w:r w:rsidRPr="003E259F">
        <w:rPr>
          <w:rFonts w:ascii="Times New Roman" w:hAnsi="Times New Roman" w:cs="Times New Roman"/>
          <w:sz w:val="28"/>
          <w:szCs w:val="24"/>
        </w:rPr>
        <w:t>онлайн-курс</w:t>
      </w:r>
      <w:proofErr w:type="spellEnd"/>
      <w:r w:rsidRPr="003E259F">
        <w:rPr>
          <w:rFonts w:ascii="Times New Roman" w:hAnsi="Times New Roman" w:cs="Times New Roman"/>
          <w:sz w:val="28"/>
          <w:szCs w:val="24"/>
        </w:rPr>
        <w:t>» на дистанційній формі навчання 5 годин</w:t>
      </w:r>
      <w:r w:rsidR="009B54AC" w:rsidRPr="003E259F">
        <w:rPr>
          <w:rFonts w:ascii="Times New Roman" w:hAnsi="Times New Roman" w:cs="Times New Roman"/>
          <w:sz w:val="28"/>
          <w:szCs w:val="24"/>
        </w:rPr>
        <w:t xml:space="preserve"> на тему: «Пізнаємо природу» НУШ 5-6 клас – сертифікат 1004760, виданий 10.06.2022</w:t>
      </w:r>
      <w:r w:rsidR="00EB2CED" w:rsidRPr="003E259F">
        <w:rPr>
          <w:rFonts w:ascii="Times New Roman" w:hAnsi="Times New Roman" w:cs="Times New Roman"/>
          <w:sz w:val="28"/>
          <w:szCs w:val="24"/>
        </w:rPr>
        <w:t xml:space="preserve"> </w:t>
      </w:r>
      <w:r w:rsidR="009B54AC" w:rsidRPr="003E259F">
        <w:rPr>
          <w:rFonts w:ascii="Times New Roman" w:hAnsi="Times New Roman" w:cs="Times New Roman"/>
          <w:sz w:val="28"/>
          <w:szCs w:val="24"/>
        </w:rPr>
        <w:t>р. ЛМГО «Львівський інститут освіти».</w:t>
      </w:r>
    </w:p>
    <w:p w:rsidR="009B54AC" w:rsidRPr="003E259F" w:rsidRDefault="00C47852" w:rsidP="003E2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>ГОЛОСУВЛИ: «за» – 17</w:t>
      </w:r>
    </w:p>
    <w:p w:rsidR="009B54AC" w:rsidRPr="003E259F" w:rsidRDefault="009B54AC" w:rsidP="003E259F">
      <w:pPr>
        <w:spacing w:after="0"/>
        <w:ind w:left="1068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 xml:space="preserve"> «проти» – немає</w:t>
      </w:r>
    </w:p>
    <w:p w:rsidR="009B54AC" w:rsidRPr="003E259F" w:rsidRDefault="009B54AC" w:rsidP="003E259F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4"/>
        </w:rPr>
      </w:pPr>
      <w:r w:rsidRPr="003E259F">
        <w:rPr>
          <w:rFonts w:ascii="Times New Roman" w:hAnsi="Times New Roman" w:cs="Times New Roman"/>
          <w:sz w:val="28"/>
          <w:szCs w:val="24"/>
        </w:rPr>
        <w:t>«утримались» – немає</w:t>
      </w:r>
    </w:p>
    <w:p w:rsidR="0081630E" w:rsidRPr="003E259F" w:rsidRDefault="005D69AF" w:rsidP="003E259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E259F">
        <w:rPr>
          <w:rFonts w:ascii="Times New Roman" w:eastAsia="Times New Roman" w:hAnsi="Times New Roman"/>
          <w:sz w:val="28"/>
          <w:szCs w:val="28"/>
        </w:rPr>
        <w:t xml:space="preserve">Директор </w:t>
      </w:r>
      <w:r w:rsidR="00791182" w:rsidRPr="003E259F">
        <w:rPr>
          <w:rFonts w:ascii="Times New Roman" w:eastAsia="Times New Roman" w:hAnsi="Times New Roman"/>
          <w:sz w:val="28"/>
          <w:szCs w:val="28"/>
        </w:rPr>
        <w:t>гімназії</w:t>
      </w:r>
      <w:r w:rsidR="00EB2CED" w:rsidRPr="003E25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259F">
        <w:rPr>
          <w:rFonts w:ascii="Times New Roman" w:eastAsia="Times New Roman" w:hAnsi="Times New Roman"/>
          <w:sz w:val="26"/>
          <w:szCs w:val="26"/>
        </w:rPr>
        <w:t xml:space="preserve">__________ </w:t>
      </w:r>
      <w:r w:rsidR="00791182" w:rsidRPr="003E259F">
        <w:rPr>
          <w:rFonts w:ascii="Times New Roman" w:eastAsia="Times New Roman" w:hAnsi="Times New Roman"/>
          <w:sz w:val="28"/>
          <w:szCs w:val="28"/>
        </w:rPr>
        <w:t>Світлана ХОДАКІВСЬКА</w:t>
      </w:r>
    </w:p>
    <w:p w:rsidR="0081630E" w:rsidRPr="003E259F" w:rsidRDefault="0081630E" w:rsidP="003E259F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3E259F">
        <w:rPr>
          <w:rFonts w:ascii="Times New Roman" w:eastAsia="Times New Roman" w:hAnsi="Times New Roman"/>
          <w:sz w:val="26"/>
          <w:szCs w:val="26"/>
        </w:rPr>
        <w:t> </w:t>
      </w:r>
    </w:p>
    <w:p w:rsidR="0081630E" w:rsidRPr="003E259F" w:rsidRDefault="0081630E" w:rsidP="003E259F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E259F">
        <w:rPr>
          <w:rFonts w:ascii="Times New Roman" w:eastAsia="Times New Roman" w:hAnsi="Times New Roman"/>
          <w:sz w:val="28"/>
          <w:szCs w:val="28"/>
        </w:rPr>
        <w:t>Секретар пед</w:t>
      </w:r>
      <w:r w:rsidR="002027DD" w:rsidRPr="003E259F">
        <w:rPr>
          <w:rFonts w:ascii="Times New Roman" w:eastAsia="Times New Roman" w:hAnsi="Times New Roman"/>
          <w:sz w:val="28"/>
          <w:szCs w:val="28"/>
        </w:rPr>
        <w:t xml:space="preserve">агогічної </w:t>
      </w:r>
      <w:r w:rsidRPr="003E259F">
        <w:rPr>
          <w:rFonts w:ascii="Times New Roman" w:eastAsia="Times New Roman" w:hAnsi="Times New Roman"/>
          <w:sz w:val="28"/>
          <w:szCs w:val="28"/>
        </w:rPr>
        <w:t>ради    </w:t>
      </w:r>
      <w:proofErr w:type="spellStart"/>
      <w:r w:rsidR="00781670" w:rsidRPr="003E259F">
        <w:rPr>
          <w:rFonts w:ascii="Times New Roman" w:eastAsia="Times New Roman" w:hAnsi="Times New Roman"/>
          <w:sz w:val="28"/>
          <w:szCs w:val="28"/>
        </w:rPr>
        <w:t>__________</w:t>
      </w:r>
      <w:r w:rsidR="00791182" w:rsidRPr="003E259F">
        <w:rPr>
          <w:rFonts w:ascii="Times New Roman" w:eastAsia="Times New Roman" w:hAnsi="Times New Roman"/>
          <w:sz w:val="28"/>
          <w:szCs w:val="28"/>
        </w:rPr>
        <w:t>Вікторія</w:t>
      </w:r>
      <w:proofErr w:type="spellEnd"/>
      <w:r w:rsidR="00791182" w:rsidRPr="003E259F">
        <w:rPr>
          <w:rFonts w:ascii="Times New Roman" w:eastAsia="Times New Roman" w:hAnsi="Times New Roman"/>
          <w:sz w:val="28"/>
          <w:szCs w:val="28"/>
        </w:rPr>
        <w:t xml:space="preserve"> П</w:t>
      </w:r>
      <w:r w:rsidR="00781670" w:rsidRPr="003E259F">
        <w:rPr>
          <w:rFonts w:ascii="Times New Roman" w:eastAsia="Times New Roman" w:hAnsi="Times New Roman"/>
          <w:sz w:val="28"/>
          <w:szCs w:val="28"/>
        </w:rPr>
        <w:t>ЕРЕТЯЖКО</w:t>
      </w:r>
    </w:p>
    <w:p w:rsidR="0081630E" w:rsidRPr="003E259F" w:rsidRDefault="0081630E" w:rsidP="003E259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3E259F">
        <w:rPr>
          <w:rFonts w:ascii="Times New Roman" w:eastAsia="Times New Roman" w:hAnsi="Times New Roman"/>
          <w:sz w:val="26"/>
          <w:szCs w:val="26"/>
        </w:rPr>
        <w:t> </w:t>
      </w:r>
    </w:p>
    <w:p w:rsidR="0081630E" w:rsidRPr="003E259F" w:rsidRDefault="0081630E" w:rsidP="003E259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630E" w:rsidRPr="003E259F" w:rsidRDefault="0081630E" w:rsidP="003E25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630E" w:rsidRPr="003E259F" w:rsidSect="00D3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0C5"/>
    <w:multiLevelType w:val="multilevel"/>
    <w:tmpl w:val="A24E20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3087"/>
    <w:multiLevelType w:val="multilevel"/>
    <w:tmpl w:val="D1402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61B94"/>
    <w:multiLevelType w:val="hybridMultilevel"/>
    <w:tmpl w:val="87F41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6FA"/>
    <w:multiLevelType w:val="hybridMultilevel"/>
    <w:tmpl w:val="74E615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108"/>
    <w:multiLevelType w:val="multilevel"/>
    <w:tmpl w:val="1FD80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44695"/>
    <w:multiLevelType w:val="hybridMultilevel"/>
    <w:tmpl w:val="1EF2740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7F0AD0"/>
    <w:multiLevelType w:val="multilevel"/>
    <w:tmpl w:val="E67E2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sz w:val="24"/>
      </w:rPr>
    </w:lvl>
  </w:abstractNum>
  <w:abstractNum w:abstractNumId="7">
    <w:nsid w:val="2ECA4647"/>
    <w:multiLevelType w:val="multilevel"/>
    <w:tmpl w:val="9D22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D758E"/>
    <w:multiLevelType w:val="multilevel"/>
    <w:tmpl w:val="4E1878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738B3"/>
    <w:multiLevelType w:val="hybridMultilevel"/>
    <w:tmpl w:val="5492ED8A"/>
    <w:lvl w:ilvl="0" w:tplc="3A5407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D16421"/>
    <w:multiLevelType w:val="multilevel"/>
    <w:tmpl w:val="2250D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B8795F"/>
    <w:multiLevelType w:val="multilevel"/>
    <w:tmpl w:val="4E3A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82A29"/>
    <w:multiLevelType w:val="multilevel"/>
    <w:tmpl w:val="689A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33080"/>
    <w:multiLevelType w:val="multilevel"/>
    <w:tmpl w:val="32007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eastAsiaTheme="minorEastAs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eastAsiaTheme="minorEastAsia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eastAsiaTheme="minorEastAsia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eastAsiaTheme="minorEastAsia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eastAsiaTheme="minorEastAsia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eastAsiaTheme="minorEastAsia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eastAsiaTheme="minorEastAsia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eastAsiaTheme="minorEastAsia" w:hint="default"/>
        <w:sz w:val="24"/>
      </w:rPr>
    </w:lvl>
  </w:abstractNum>
  <w:abstractNum w:abstractNumId="14">
    <w:nsid w:val="563B4D76"/>
    <w:multiLevelType w:val="multilevel"/>
    <w:tmpl w:val="EBE0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7A32FD"/>
    <w:multiLevelType w:val="hybridMultilevel"/>
    <w:tmpl w:val="317CDF02"/>
    <w:lvl w:ilvl="0" w:tplc="F57A109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0A3586"/>
    <w:multiLevelType w:val="hybridMultilevel"/>
    <w:tmpl w:val="87F41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E5590"/>
    <w:multiLevelType w:val="hybridMultilevel"/>
    <w:tmpl w:val="87F41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E3018"/>
    <w:multiLevelType w:val="hybridMultilevel"/>
    <w:tmpl w:val="E31069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146D5"/>
    <w:multiLevelType w:val="multilevel"/>
    <w:tmpl w:val="260AA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947441"/>
    <w:multiLevelType w:val="multilevel"/>
    <w:tmpl w:val="67022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4"/>
  </w:num>
  <w:num w:numId="5">
    <w:abstractNumId w:val="1"/>
  </w:num>
  <w:num w:numId="6">
    <w:abstractNumId w:val="10"/>
  </w:num>
  <w:num w:numId="7">
    <w:abstractNumId w:val="20"/>
  </w:num>
  <w:num w:numId="8">
    <w:abstractNumId w:val="0"/>
  </w:num>
  <w:num w:numId="9">
    <w:abstractNumId w:val="8"/>
  </w:num>
  <w:num w:numId="10">
    <w:abstractNumId w:val="6"/>
  </w:num>
  <w:num w:numId="11">
    <w:abstractNumId w:val="15"/>
  </w:num>
  <w:num w:numId="12">
    <w:abstractNumId w:val="14"/>
  </w:num>
  <w:num w:numId="13">
    <w:abstractNumId w:val="13"/>
  </w:num>
  <w:num w:numId="14">
    <w:abstractNumId w:val="18"/>
  </w:num>
  <w:num w:numId="15">
    <w:abstractNumId w:val="3"/>
  </w:num>
  <w:num w:numId="16">
    <w:abstractNumId w:val="16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45B2"/>
    <w:rsid w:val="000054AF"/>
    <w:rsid w:val="000523FC"/>
    <w:rsid w:val="00056B9E"/>
    <w:rsid w:val="000A0B41"/>
    <w:rsid w:val="001460E8"/>
    <w:rsid w:val="001545B2"/>
    <w:rsid w:val="001727A2"/>
    <w:rsid w:val="00176571"/>
    <w:rsid w:val="001D6BC3"/>
    <w:rsid w:val="002027DD"/>
    <w:rsid w:val="0023295C"/>
    <w:rsid w:val="00310D49"/>
    <w:rsid w:val="003A2A04"/>
    <w:rsid w:val="003D07CE"/>
    <w:rsid w:val="003E1835"/>
    <w:rsid w:val="003E259F"/>
    <w:rsid w:val="00414D12"/>
    <w:rsid w:val="00470BBE"/>
    <w:rsid w:val="00471E84"/>
    <w:rsid w:val="004F4DDE"/>
    <w:rsid w:val="00502160"/>
    <w:rsid w:val="005209E3"/>
    <w:rsid w:val="0052464D"/>
    <w:rsid w:val="00597D03"/>
    <w:rsid w:val="005D69AF"/>
    <w:rsid w:val="005F6525"/>
    <w:rsid w:val="00645D91"/>
    <w:rsid w:val="006A44EA"/>
    <w:rsid w:val="006A5025"/>
    <w:rsid w:val="006F6E61"/>
    <w:rsid w:val="007109A4"/>
    <w:rsid w:val="00770827"/>
    <w:rsid w:val="00775CDA"/>
    <w:rsid w:val="00781670"/>
    <w:rsid w:val="00791182"/>
    <w:rsid w:val="007A3133"/>
    <w:rsid w:val="007B0437"/>
    <w:rsid w:val="007C4948"/>
    <w:rsid w:val="0081630E"/>
    <w:rsid w:val="008A3724"/>
    <w:rsid w:val="008D7E15"/>
    <w:rsid w:val="00964AAD"/>
    <w:rsid w:val="00971B83"/>
    <w:rsid w:val="009B54AC"/>
    <w:rsid w:val="00A22B88"/>
    <w:rsid w:val="00A2404F"/>
    <w:rsid w:val="00A5486D"/>
    <w:rsid w:val="00A61B25"/>
    <w:rsid w:val="00A80348"/>
    <w:rsid w:val="00AB0A16"/>
    <w:rsid w:val="00AF7643"/>
    <w:rsid w:val="00B86800"/>
    <w:rsid w:val="00C174F4"/>
    <w:rsid w:val="00C47852"/>
    <w:rsid w:val="00C72592"/>
    <w:rsid w:val="00C72FF3"/>
    <w:rsid w:val="00C7674C"/>
    <w:rsid w:val="00C90123"/>
    <w:rsid w:val="00CA005A"/>
    <w:rsid w:val="00CB00FA"/>
    <w:rsid w:val="00CF7A34"/>
    <w:rsid w:val="00D3197E"/>
    <w:rsid w:val="00D540E4"/>
    <w:rsid w:val="00E36CDC"/>
    <w:rsid w:val="00E418EE"/>
    <w:rsid w:val="00E4498C"/>
    <w:rsid w:val="00E55CFE"/>
    <w:rsid w:val="00EA3994"/>
    <w:rsid w:val="00EA4440"/>
    <w:rsid w:val="00EB2CED"/>
    <w:rsid w:val="00F4471F"/>
    <w:rsid w:val="00FE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5B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6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65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133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locked/>
    <w:rsid w:val="00172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727A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одпись к таблице_"/>
    <w:basedOn w:val="a0"/>
    <w:link w:val="aa"/>
    <w:locked/>
    <w:rsid w:val="00172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1727A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locked/>
    <w:rsid w:val="00172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1727A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AF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66FD-3C52-4988-AED1-D82A8435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cp:lastPrinted>2021-03-05T09:15:00Z</cp:lastPrinted>
  <dcterms:created xsi:type="dcterms:W3CDTF">2023-03-02T11:57:00Z</dcterms:created>
  <dcterms:modified xsi:type="dcterms:W3CDTF">2023-03-07T06:40:00Z</dcterms:modified>
</cp:coreProperties>
</file>