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D283" w14:textId="641C75BB" w:rsidR="00786E12" w:rsidRPr="001806D9" w:rsidRDefault="00786E12" w:rsidP="00786E12">
      <w:pPr>
        <w:spacing w:line="360" w:lineRule="auto"/>
        <w:jc w:val="center"/>
        <w:rPr>
          <w:rFonts w:cs="Times New Roman"/>
          <w:b/>
          <w:bCs/>
          <w:color w:val="000000" w:themeColor="text1"/>
          <w:szCs w:val="28"/>
          <w:lang w:val="uk-UA"/>
        </w:rPr>
      </w:pPr>
      <w:r w:rsidRPr="001806D9">
        <w:rPr>
          <w:rFonts w:cs="Times New Roman"/>
          <w:b/>
          <w:bCs/>
          <w:color w:val="000000" w:themeColor="text1"/>
          <w:szCs w:val="28"/>
          <w:lang w:val="uk-UA"/>
        </w:rPr>
        <w:t>Протокол №</w:t>
      </w:r>
      <w:r>
        <w:rPr>
          <w:rFonts w:cs="Times New Roman"/>
          <w:b/>
          <w:bCs/>
          <w:color w:val="000000" w:themeColor="text1"/>
          <w:szCs w:val="28"/>
          <w:lang w:val="uk-UA"/>
        </w:rPr>
        <w:t>5</w:t>
      </w:r>
    </w:p>
    <w:p w14:paraId="146BB878" w14:textId="77777777" w:rsidR="00786E12" w:rsidRPr="001806D9" w:rsidRDefault="00786E12" w:rsidP="00786E12">
      <w:pPr>
        <w:spacing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 w:rsidRPr="001806D9">
        <w:rPr>
          <w:rFonts w:cs="Times New Roman"/>
          <w:color w:val="000000" w:themeColor="text1"/>
          <w:szCs w:val="28"/>
          <w:lang w:val="uk-UA"/>
        </w:rPr>
        <w:t>засідання шкільного методичного об’єднання вчителів гуманітарного циклу</w:t>
      </w:r>
    </w:p>
    <w:p w14:paraId="03909503" w14:textId="74A7DD23" w:rsidR="00786E12" w:rsidRPr="00786E12" w:rsidRDefault="00786E12" w:rsidP="00786E12">
      <w:pPr>
        <w:spacing w:line="360" w:lineRule="auto"/>
        <w:ind w:left="-426" w:hanging="141"/>
        <w:jc w:val="center"/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</w:pPr>
      <w:r w:rsidRPr="00786E12"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  <w:t>Тема: «Інтеграція інноваційних методик викладання в освітній процес»</w:t>
      </w:r>
    </w:p>
    <w:p w14:paraId="4BD5F171" w14:textId="6937E2F8" w:rsidR="005E79DE" w:rsidRDefault="004E4F34" w:rsidP="004E4F34">
      <w:pPr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Від 25 березня 2022року</w:t>
      </w:r>
      <w:r w:rsidR="00786E12" w:rsidRPr="001806D9">
        <w:rPr>
          <w:rFonts w:cs="Times New Roman"/>
          <w:color w:val="000000" w:themeColor="text1"/>
          <w:szCs w:val="28"/>
          <w:lang w:val="uk-UA"/>
        </w:rPr>
        <w:t xml:space="preserve">                                                                    </w:t>
      </w:r>
    </w:p>
    <w:p w14:paraId="159DD3AC" w14:textId="64EB0EBD" w:rsidR="00786E12" w:rsidRDefault="00786E12" w:rsidP="005E79DE">
      <w:pPr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  <w:r w:rsidRPr="001806D9">
        <w:rPr>
          <w:rFonts w:cs="Times New Roman"/>
          <w:color w:val="000000" w:themeColor="text1"/>
          <w:szCs w:val="28"/>
          <w:lang w:val="uk-UA"/>
        </w:rPr>
        <w:t xml:space="preserve"> Присутні:</w:t>
      </w:r>
      <w:r w:rsidR="004E4F34">
        <w:rPr>
          <w:rFonts w:cs="Times New Roman"/>
          <w:color w:val="000000" w:themeColor="text1"/>
          <w:szCs w:val="28"/>
          <w:lang w:val="uk-UA"/>
        </w:rPr>
        <w:t xml:space="preserve">   </w:t>
      </w:r>
      <w:bookmarkStart w:id="0" w:name="_GoBack"/>
      <w:bookmarkEnd w:id="0"/>
      <w:r w:rsidR="009542FE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5E79DE">
        <w:rPr>
          <w:rFonts w:cs="Times New Roman"/>
          <w:color w:val="000000" w:themeColor="text1"/>
          <w:szCs w:val="28"/>
          <w:lang w:val="uk-UA"/>
        </w:rPr>
        <w:t>Члени ШМО</w:t>
      </w:r>
    </w:p>
    <w:p w14:paraId="38B8BBE9" w14:textId="77777777" w:rsidR="009542FE" w:rsidRPr="009542FE" w:rsidRDefault="009542FE" w:rsidP="009542FE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9542F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Голова ШМО вчителів гуманітарного циклу                    </w:t>
      </w:r>
      <w:proofErr w:type="spellStart"/>
      <w:r w:rsidRPr="009542FE"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  <w:r w:rsidRPr="009542F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220DA3D3" w14:textId="77777777" w:rsidR="009542FE" w:rsidRPr="009542FE" w:rsidRDefault="009542FE" w:rsidP="009542FE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9542F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Секретар                                                                                  </w:t>
      </w:r>
      <w:proofErr w:type="spellStart"/>
      <w:r w:rsidRPr="009542FE">
        <w:rPr>
          <w:rFonts w:eastAsia="Times New Roman" w:cs="Times New Roman"/>
          <w:color w:val="000000" w:themeColor="text1"/>
          <w:szCs w:val="28"/>
          <w:lang w:val="uk-UA" w:eastAsia="ru-RU"/>
        </w:rPr>
        <w:t>Л.М.Сухенко</w:t>
      </w:r>
      <w:proofErr w:type="spellEnd"/>
    </w:p>
    <w:p w14:paraId="226C0E0A" w14:textId="77777777" w:rsidR="009542FE" w:rsidRPr="001806D9" w:rsidRDefault="009542FE" w:rsidP="005E79DE">
      <w:pPr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</w:p>
    <w:p w14:paraId="1170A5F0" w14:textId="3E48C25A" w:rsidR="00F12C76" w:rsidRDefault="00F12C76" w:rsidP="006C0B77">
      <w:pPr>
        <w:spacing w:after="0"/>
        <w:ind w:firstLine="709"/>
        <w:jc w:val="both"/>
      </w:pPr>
    </w:p>
    <w:p w14:paraId="0854C35A" w14:textId="4B2633D0" w:rsidR="00721037" w:rsidRPr="00721037" w:rsidRDefault="004E4F34" w:rsidP="004E4F34">
      <w:pPr>
        <w:spacing w:line="360" w:lineRule="auto"/>
        <w:ind w:firstLine="709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721037" w:rsidRPr="00721037">
        <w:rPr>
          <w:b/>
          <w:bCs/>
          <w:lang w:val="uk-UA"/>
        </w:rPr>
        <w:t>Порядок денний:</w:t>
      </w:r>
    </w:p>
    <w:p w14:paraId="518A383F" w14:textId="3E9C97F0" w:rsidR="00721037" w:rsidRDefault="00721037" w:rsidP="00256357">
      <w:pPr>
        <w:spacing w:line="360" w:lineRule="auto"/>
        <w:ind w:firstLine="709"/>
        <w:jc w:val="both"/>
        <w:rPr>
          <w:lang w:val="uk-UA"/>
        </w:rPr>
      </w:pPr>
    </w:p>
    <w:p w14:paraId="1E9695B1" w14:textId="77777777" w:rsidR="00721037" w:rsidRPr="00721037" w:rsidRDefault="00721037" w:rsidP="00256357">
      <w:pPr>
        <w:pStyle w:val="a3"/>
        <w:numPr>
          <w:ilvl w:val="0"/>
          <w:numId w:val="1"/>
        </w:numPr>
        <w:spacing w:line="360" w:lineRule="auto"/>
        <w:ind w:left="567" w:hanging="141"/>
        <w:jc w:val="both"/>
        <w:rPr>
          <w:lang w:val="uk-UA"/>
        </w:rPr>
      </w:pPr>
      <w:r w:rsidRPr="00DE60D2">
        <w:rPr>
          <w:rFonts w:cs="Times New Roman"/>
          <w:color w:val="000000" w:themeColor="text1"/>
          <w:szCs w:val="28"/>
          <w:lang w:val="uk-UA"/>
        </w:rPr>
        <w:t>Філологічний калейдоскоп. Обмін досвідом роботи учителів-філологів щодо впровадження інноваційних методів та прийомів на уроках словесності.</w:t>
      </w:r>
    </w:p>
    <w:p w14:paraId="23924F9C" w14:textId="48AF1BFB" w:rsidR="00721037" w:rsidRPr="00721037" w:rsidRDefault="00721037" w:rsidP="00256357">
      <w:pPr>
        <w:pStyle w:val="a3"/>
        <w:numPr>
          <w:ilvl w:val="0"/>
          <w:numId w:val="1"/>
        </w:numPr>
        <w:spacing w:line="360" w:lineRule="auto"/>
        <w:ind w:left="567" w:hanging="141"/>
        <w:jc w:val="both"/>
        <w:rPr>
          <w:lang w:val="uk-UA"/>
        </w:rPr>
      </w:pPr>
      <w:r w:rsidRPr="00721037">
        <w:rPr>
          <w:rFonts w:cs="Times New Roman"/>
          <w:color w:val="000000" w:themeColor="text1"/>
          <w:szCs w:val="28"/>
          <w:lang w:val="uk-UA"/>
        </w:rPr>
        <w:t>Авторський кейс методичних цікавинок «Літературний вернісаж».</w:t>
      </w:r>
      <w:r>
        <w:rPr>
          <w:rFonts w:cs="Times New Roman"/>
          <w:color w:val="000000" w:themeColor="text1"/>
          <w:szCs w:val="28"/>
          <w:lang w:val="uk-UA"/>
        </w:rPr>
        <w:t xml:space="preserve"> </w:t>
      </w:r>
      <w:r w:rsidRPr="00721037">
        <w:rPr>
          <w:rFonts w:cs="Times New Roman"/>
          <w:i/>
          <w:iCs/>
          <w:color w:val="000000" w:themeColor="text1"/>
          <w:szCs w:val="28"/>
          <w:lang w:val="uk-UA"/>
        </w:rPr>
        <w:t>Автор: Тарада Вероніка</w:t>
      </w:r>
      <w:r w:rsidR="00256357">
        <w:rPr>
          <w:rFonts w:cs="Times New Roman"/>
          <w:i/>
          <w:iCs/>
          <w:color w:val="000000" w:themeColor="text1"/>
          <w:szCs w:val="28"/>
          <w:lang w:val="uk-UA"/>
        </w:rPr>
        <w:t>.</w:t>
      </w:r>
    </w:p>
    <w:p w14:paraId="33AA90DA" w14:textId="77777777" w:rsidR="00721037" w:rsidRPr="00721037" w:rsidRDefault="00721037" w:rsidP="00256357">
      <w:pPr>
        <w:pStyle w:val="a3"/>
        <w:numPr>
          <w:ilvl w:val="0"/>
          <w:numId w:val="1"/>
        </w:numPr>
        <w:spacing w:line="360" w:lineRule="auto"/>
        <w:ind w:left="567" w:hanging="141"/>
        <w:jc w:val="both"/>
        <w:rPr>
          <w:lang w:val="uk-UA"/>
        </w:rPr>
      </w:pPr>
      <w:r w:rsidRPr="00BA19EB">
        <w:rPr>
          <w:rFonts w:cs="Times New Roman"/>
          <w:kern w:val="36"/>
          <w:szCs w:val="28"/>
          <w:lang w:val="uk-UA" w:eastAsia="ru-RU"/>
        </w:rPr>
        <w:t xml:space="preserve">Використання </w:t>
      </w:r>
      <w:r>
        <w:rPr>
          <w:rFonts w:cs="Times New Roman"/>
          <w:kern w:val="36"/>
          <w:szCs w:val="28"/>
          <w:lang w:val="uk-UA" w:eastAsia="ru-RU"/>
        </w:rPr>
        <w:t>інтерактивних</w:t>
      </w:r>
      <w:r w:rsidRPr="00BA19EB">
        <w:rPr>
          <w:rFonts w:cs="Times New Roman"/>
          <w:kern w:val="36"/>
          <w:szCs w:val="28"/>
          <w:lang w:val="uk-UA" w:eastAsia="ru-RU"/>
        </w:rPr>
        <w:t xml:space="preserve"> технологій навчання на уроках української мови та літератури як з</w:t>
      </w:r>
      <w:r w:rsidRPr="00BA19EB">
        <w:rPr>
          <w:rFonts w:cs="Times New Roman"/>
          <w:kern w:val="36"/>
          <w:szCs w:val="28"/>
          <w:lang w:eastAsia="ru-RU"/>
        </w:rPr>
        <w:t>асіб формування ключових компетентностей</w:t>
      </w:r>
      <w:r w:rsidRPr="00BA19EB">
        <w:rPr>
          <w:rFonts w:cs="Times New Roman"/>
          <w:kern w:val="36"/>
          <w:szCs w:val="28"/>
          <w:lang w:val="uk-UA" w:eastAsia="ru-RU"/>
        </w:rPr>
        <w:t>.</w:t>
      </w:r>
    </w:p>
    <w:p w14:paraId="1A3782FB" w14:textId="3F277343" w:rsidR="00721037" w:rsidRPr="00256357" w:rsidRDefault="00721037" w:rsidP="00256357">
      <w:pPr>
        <w:pStyle w:val="a3"/>
        <w:numPr>
          <w:ilvl w:val="0"/>
          <w:numId w:val="1"/>
        </w:numPr>
        <w:spacing w:line="360" w:lineRule="auto"/>
        <w:ind w:left="567" w:hanging="141"/>
        <w:jc w:val="both"/>
        <w:rPr>
          <w:lang w:val="uk-UA"/>
        </w:rPr>
      </w:pPr>
      <w:r w:rsidRPr="007210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Майстер-клас із використанням методики </w:t>
      </w:r>
      <w:r w:rsidRPr="0025635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флешкарток </w:t>
      </w:r>
      <w:r w:rsidR="00C85400" w:rsidRPr="0025635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Pr="00256357">
        <w:rPr>
          <w:rFonts w:eastAsia="Times New Roman" w:cs="Times New Roman"/>
          <w:color w:val="000000" w:themeColor="text1"/>
          <w:szCs w:val="28"/>
          <w:lang w:val="uk-UA" w:eastAsia="ru-RU"/>
        </w:rPr>
        <w:t>у літературному контексті. Обмін досвідом авторських розробок на прикладі</w:t>
      </w:r>
      <w:r w:rsidRPr="007210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повістей О. Гавроша «Неймовірні пригоди Івана Сили», М. Гоголя «Тарас Бульба», І. Нечуя-Левицького «Кайдашева сім’я», М. Коцюбинського «Тіні забутих предків».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Pr="00721037">
        <w:rPr>
          <w:rFonts w:eastAsia="Times New Roman" w:cs="Times New Roman"/>
          <w:i/>
          <w:iCs/>
          <w:color w:val="000000" w:themeColor="text1"/>
          <w:szCs w:val="28"/>
          <w:lang w:val="uk-UA" w:eastAsia="ru-RU"/>
        </w:rPr>
        <w:t>Автор: Тарада Вероніка.</w:t>
      </w:r>
    </w:p>
    <w:p w14:paraId="19D0E08F" w14:textId="2DDE67C0" w:rsidR="00440E52" w:rsidRDefault="00721037" w:rsidP="00256357">
      <w:pPr>
        <w:spacing w:line="360" w:lineRule="auto"/>
        <w:jc w:val="both"/>
        <w:rPr>
          <w:lang w:val="uk-UA"/>
        </w:rPr>
      </w:pPr>
      <w:r w:rsidRPr="00006D84">
        <w:rPr>
          <w:b/>
          <w:bCs/>
          <w:lang w:val="uk-UA"/>
        </w:rPr>
        <w:t xml:space="preserve">По першому питанню слухали членів ШМО вчителів гуманітарного циклу </w:t>
      </w:r>
      <w:proofErr w:type="spellStart"/>
      <w:r w:rsidR="005E79DE">
        <w:rPr>
          <w:lang w:val="uk-UA"/>
        </w:rPr>
        <w:t>Н.В.Росенко</w:t>
      </w:r>
      <w:r>
        <w:rPr>
          <w:lang w:val="uk-UA"/>
        </w:rPr>
        <w:t>,</w:t>
      </w:r>
      <w:r w:rsidR="005E79DE">
        <w:rPr>
          <w:lang w:val="uk-UA"/>
        </w:rPr>
        <w:t>О.І.Шулежко</w:t>
      </w:r>
      <w:proofErr w:type="spellEnd"/>
      <w:r w:rsidR="005E79DE">
        <w:rPr>
          <w:lang w:val="uk-UA"/>
        </w:rPr>
        <w:t xml:space="preserve">, </w:t>
      </w:r>
      <w:proofErr w:type="spellStart"/>
      <w:r w:rsidR="005E79DE">
        <w:rPr>
          <w:lang w:val="uk-UA"/>
        </w:rPr>
        <w:t>В.А.Бабак</w:t>
      </w:r>
      <w:proofErr w:type="spellEnd"/>
      <w:r w:rsidR="005E79DE">
        <w:rPr>
          <w:lang w:val="uk-UA"/>
        </w:rPr>
        <w:t>,</w:t>
      </w:r>
      <w:r>
        <w:rPr>
          <w:lang w:val="uk-UA"/>
        </w:rPr>
        <w:t xml:space="preserve"> </w:t>
      </w:r>
      <w:r w:rsidR="00256357">
        <w:rPr>
          <w:lang w:val="uk-UA"/>
        </w:rPr>
        <w:t xml:space="preserve">які </w:t>
      </w:r>
      <w:r w:rsidR="00440E52">
        <w:rPr>
          <w:lang w:val="uk-UA"/>
        </w:rPr>
        <w:t xml:space="preserve">виступили з творчим звітом, </w:t>
      </w:r>
      <w:r w:rsidR="00256357">
        <w:rPr>
          <w:lang w:val="uk-UA"/>
        </w:rPr>
        <w:t xml:space="preserve">поділилися досвідом </w:t>
      </w:r>
      <w:r w:rsidR="00440E52">
        <w:rPr>
          <w:lang w:val="uk-UA"/>
        </w:rPr>
        <w:t xml:space="preserve">впровадження інноваційних методів та прийомів на уроках словесності. </w:t>
      </w:r>
      <w:r w:rsidR="005B1010">
        <w:rPr>
          <w:lang w:val="uk-UA"/>
        </w:rPr>
        <w:t xml:space="preserve">Члени ШМО вчителів гуманітарного циклу зазначили, що використання інтерактивних технологій на уроках словесності найбільш </w:t>
      </w:r>
      <w:r w:rsidR="005B1010">
        <w:rPr>
          <w:lang w:val="uk-UA"/>
        </w:rPr>
        <w:lastRenderedPageBreak/>
        <w:t xml:space="preserve">повно забезпечує комфортні, безконфліктні й сприятливі умови розвитку учнів, всебічно реалізує їх природний потенціал, виховує особистість, здатну до самоосвіти, саморозвитку, самовдосконалення. </w:t>
      </w:r>
    </w:p>
    <w:p w14:paraId="56A6A17B" w14:textId="77777777" w:rsidR="00440E52" w:rsidRPr="00440E52" w:rsidRDefault="00440E52" w:rsidP="00256357">
      <w:pPr>
        <w:spacing w:line="360" w:lineRule="auto"/>
        <w:jc w:val="both"/>
        <w:rPr>
          <w:b/>
          <w:bCs/>
          <w:lang w:val="uk-UA"/>
        </w:rPr>
      </w:pPr>
      <w:r w:rsidRPr="00440E52">
        <w:rPr>
          <w:b/>
          <w:bCs/>
          <w:lang w:val="uk-UA"/>
        </w:rPr>
        <w:t xml:space="preserve">УХВАЛИЛИ: </w:t>
      </w:r>
    </w:p>
    <w:p w14:paraId="03B0FD80" w14:textId="44F5348F" w:rsidR="00721037" w:rsidRPr="00440E52" w:rsidRDefault="00440E52" w:rsidP="00440E52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440E52">
        <w:rPr>
          <w:lang w:val="uk-UA"/>
        </w:rPr>
        <w:t xml:space="preserve"> </w:t>
      </w:r>
      <w:r w:rsidR="005B1010">
        <w:rPr>
          <w:lang w:val="uk-UA"/>
        </w:rPr>
        <w:t>Постійно урізноманітнювати навчальний процес новими підходами, робивши його різноманітним, цікавим та ефективним.</w:t>
      </w:r>
    </w:p>
    <w:p w14:paraId="0EFF8D10" w14:textId="4F75D512" w:rsidR="00721037" w:rsidRDefault="00440E52" w:rsidP="00440E52">
      <w:pPr>
        <w:spacing w:after="0" w:line="360" w:lineRule="auto"/>
        <w:jc w:val="both"/>
        <w:rPr>
          <w:lang w:val="uk-UA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другому</w:t>
      </w:r>
      <w:r w:rsidRPr="00006D84">
        <w:rPr>
          <w:b/>
          <w:bCs/>
          <w:lang w:val="uk-UA"/>
        </w:rPr>
        <w:t xml:space="preserve"> питанню слухали членів ШМО вчителів гуманітарного циклу </w:t>
      </w:r>
      <w:proofErr w:type="spellStart"/>
      <w:r w:rsidR="005E79DE">
        <w:rPr>
          <w:lang w:val="uk-UA"/>
        </w:rPr>
        <w:t>Л.М.Сухенко</w:t>
      </w:r>
      <w:r>
        <w:rPr>
          <w:lang w:val="uk-UA"/>
        </w:rPr>
        <w:t>,</w:t>
      </w:r>
      <w:r w:rsidR="005E79DE">
        <w:rPr>
          <w:lang w:val="uk-UA"/>
        </w:rPr>
        <w:t>Н.В.Росенко</w:t>
      </w:r>
      <w:proofErr w:type="spellEnd"/>
      <w:r w:rsidR="005E79DE">
        <w:rPr>
          <w:lang w:val="uk-UA"/>
        </w:rPr>
        <w:t>,</w:t>
      </w:r>
      <w:r w:rsidR="00E86A9E">
        <w:rPr>
          <w:lang w:val="uk-UA"/>
        </w:rPr>
        <w:t xml:space="preserve"> які обмінялися досвідом використання новітні</w:t>
      </w:r>
      <w:r w:rsidR="004672C1">
        <w:rPr>
          <w:lang w:val="uk-UA"/>
        </w:rPr>
        <w:t>х</w:t>
      </w:r>
      <w:r w:rsidR="00E86A9E">
        <w:rPr>
          <w:lang w:val="uk-UA"/>
        </w:rPr>
        <w:t xml:space="preserve"> методів та прийомі</w:t>
      </w:r>
      <w:r w:rsidR="004672C1">
        <w:rPr>
          <w:lang w:val="uk-UA"/>
        </w:rPr>
        <w:t>в</w:t>
      </w:r>
      <w:r w:rsidR="00E86A9E">
        <w:rPr>
          <w:lang w:val="uk-UA"/>
        </w:rPr>
        <w:t xml:space="preserve"> критичного мислення. Була розглянута </w:t>
      </w:r>
      <w:r w:rsidR="004672C1">
        <w:rPr>
          <w:lang w:val="uk-UA"/>
        </w:rPr>
        <w:t>авторська розробка Таради Вероніки Сергіївни</w:t>
      </w:r>
      <w:r w:rsidR="00DC4410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вчительки української мови та літератури, адміністраторки групи у фейсбук «Творчі знахідки для вчителів», </w:t>
      </w:r>
      <w:r w:rsidR="004672C1">
        <w:rPr>
          <w:lang w:val="uk-UA"/>
        </w:rPr>
        <w:t xml:space="preserve"> кейс методичних цікавинок «Літературний вернісаж». У кейсі були розглянуті новітні технології інтерактивного навчання</w:t>
      </w:r>
      <w:r w:rsidR="003F4BBE">
        <w:rPr>
          <w:lang w:val="uk-UA"/>
        </w:rPr>
        <w:t xml:space="preserve">: фішбоун, кроссенс, ромашка та кубик Блума, </w:t>
      </w:r>
      <w:r w:rsidR="00203E80">
        <w:rPr>
          <w:lang w:val="uk-UA"/>
        </w:rPr>
        <w:t>ланцюжок подій, гра-лабіринт</w:t>
      </w:r>
      <w:r w:rsidR="008A4907">
        <w:rPr>
          <w:lang w:val="uk-UA"/>
        </w:rPr>
        <w:t xml:space="preserve"> та інші.</w:t>
      </w:r>
    </w:p>
    <w:p w14:paraId="4C528ADB" w14:textId="6B6E4236" w:rsidR="008A4907" w:rsidRPr="008A4907" w:rsidRDefault="008A4907" w:rsidP="00440E52">
      <w:pPr>
        <w:spacing w:after="0" w:line="360" w:lineRule="auto"/>
        <w:jc w:val="both"/>
        <w:rPr>
          <w:b/>
          <w:bCs/>
          <w:lang w:val="uk-UA"/>
        </w:rPr>
      </w:pPr>
      <w:r w:rsidRPr="008A4907">
        <w:rPr>
          <w:b/>
          <w:bCs/>
          <w:lang w:val="uk-UA"/>
        </w:rPr>
        <w:t>УХВАЛИЛИ:</w:t>
      </w:r>
    </w:p>
    <w:p w14:paraId="035CDC0B" w14:textId="67341F3E" w:rsidR="009C73B6" w:rsidRDefault="009C73B6" w:rsidP="009C73B6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Calibri" w:cs="Times New Roman"/>
          <w:bCs/>
          <w:szCs w:val="28"/>
          <w:lang w:val="uk-UA"/>
        </w:rPr>
      </w:pPr>
      <w:r>
        <w:rPr>
          <w:rFonts w:eastAsia="Calibri" w:cs="Times New Roman"/>
          <w:bCs/>
          <w:szCs w:val="28"/>
          <w:lang w:val="uk-UA"/>
        </w:rPr>
        <w:t>Активно використовувати набуті знання на практиці.</w:t>
      </w:r>
    </w:p>
    <w:p w14:paraId="05418EEA" w14:textId="4F2CA2EF" w:rsidR="00440E52" w:rsidRPr="009C73B6" w:rsidRDefault="009C73B6" w:rsidP="00440E52">
      <w:pPr>
        <w:pStyle w:val="a3"/>
        <w:numPr>
          <w:ilvl w:val="0"/>
          <w:numId w:val="6"/>
        </w:numPr>
        <w:spacing w:after="0" w:line="360" w:lineRule="auto"/>
        <w:jc w:val="both"/>
        <w:rPr>
          <w:rFonts w:eastAsia="Calibri" w:cs="Times New Roman"/>
          <w:bCs/>
          <w:szCs w:val="28"/>
          <w:lang w:val="uk-UA"/>
        </w:rPr>
      </w:pPr>
      <w:r>
        <w:rPr>
          <w:rFonts w:eastAsia="Calibri" w:cs="Times New Roman"/>
          <w:bCs/>
          <w:szCs w:val="28"/>
          <w:lang w:val="uk-UA"/>
        </w:rPr>
        <w:t xml:space="preserve">Створювати авторські розробки з метою професійного зростання вчителя. </w:t>
      </w:r>
    </w:p>
    <w:p w14:paraId="08C3B109" w14:textId="2C323D86" w:rsidR="00440E52" w:rsidRDefault="00440E52" w:rsidP="00440E52">
      <w:pPr>
        <w:spacing w:after="0" w:line="360" w:lineRule="auto"/>
        <w:jc w:val="both"/>
        <w:rPr>
          <w:rFonts w:cs="Times New Roman"/>
          <w:kern w:val="36"/>
          <w:szCs w:val="28"/>
          <w:lang w:val="uk-UA" w:eastAsia="ru-RU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третьом</w:t>
      </w:r>
      <w:r w:rsidRPr="00006D84">
        <w:rPr>
          <w:b/>
          <w:bCs/>
          <w:lang w:val="uk-UA"/>
        </w:rPr>
        <w:t xml:space="preserve">у питанню слухали членів ШМО вчителів гуманітарного циклу </w:t>
      </w:r>
      <w:proofErr w:type="spellStart"/>
      <w:r w:rsidR="005E79DE">
        <w:rPr>
          <w:lang w:val="uk-UA"/>
        </w:rPr>
        <w:t>Н.В.Росенко</w:t>
      </w:r>
      <w:r>
        <w:rPr>
          <w:lang w:val="uk-UA"/>
        </w:rPr>
        <w:t>,</w:t>
      </w:r>
      <w:r w:rsidR="005E79DE">
        <w:rPr>
          <w:lang w:val="uk-UA"/>
        </w:rPr>
        <w:t>В.А.Бабак</w:t>
      </w:r>
      <w:proofErr w:type="spellEnd"/>
      <w:r w:rsidR="005E79DE">
        <w:rPr>
          <w:lang w:val="uk-UA"/>
        </w:rPr>
        <w:t>,</w:t>
      </w:r>
      <w:r w:rsidR="009C73B6">
        <w:rPr>
          <w:lang w:val="uk-UA"/>
        </w:rPr>
        <w:t xml:space="preserve"> </w:t>
      </w:r>
      <w:bookmarkStart w:id="1" w:name="_Hlk82536728"/>
      <w:r w:rsidR="009C73B6">
        <w:rPr>
          <w:lang w:val="uk-UA"/>
        </w:rPr>
        <w:t xml:space="preserve">які виступили з творчим звітом щодо </w:t>
      </w:r>
      <w:r w:rsidR="009C73B6">
        <w:rPr>
          <w:rFonts w:cs="Times New Roman"/>
          <w:kern w:val="36"/>
          <w:szCs w:val="28"/>
          <w:lang w:val="uk-UA" w:eastAsia="ru-RU"/>
        </w:rPr>
        <w:t>в</w:t>
      </w:r>
      <w:r w:rsidR="009C73B6" w:rsidRPr="00BA19EB">
        <w:rPr>
          <w:rFonts w:cs="Times New Roman"/>
          <w:kern w:val="36"/>
          <w:szCs w:val="28"/>
          <w:lang w:val="uk-UA" w:eastAsia="ru-RU"/>
        </w:rPr>
        <w:t xml:space="preserve">икористання </w:t>
      </w:r>
      <w:r w:rsidR="009C73B6">
        <w:rPr>
          <w:rFonts w:cs="Times New Roman"/>
          <w:kern w:val="36"/>
          <w:szCs w:val="28"/>
          <w:lang w:val="uk-UA" w:eastAsia="ru-RU"/>
        </w:rPr>
        <w:t>інтерактивних</w:t>
      </w:r>
      <w:r w:rsidR="009C73B6" w:rsidRPr="00BA19EB">
        <w:rPr>
          <w:rFonts w:cs="Times New Roman"/>
          <w:kern w:val="36"/>
          <w:szCs w:val="28"/>
          <w:lang w:val="uk-UA" w:eastAsia="ru-RU"/>
        </w:rPr>
        <w:t xml:space="preserve"> технологій навчання на уроках української мови та літератури як з</w:t>
      </w:r>
      <w:r w:rsidR="009C73B6" w:rsidRPr="009C73B6">
        <w:rPr>
          <w:rFonts w:cs="Times New Roman"/>
          <w:kern w:val="36"/>
          <w:szCs w:val="28"/>
          <w:lang w:val="uk-UA" w:eastAsia="ru-RU"/>
        </w:rPr>
        <w:t>ас</w:t>
      </w:r>
      <w:r w:rsidR="009C73B6">
        <w:rPr>
          <w:rFonts w:cs="Times New Roman"/>
          <w:kern w:val="36"/>
          <w:szCs w:val="28"/>
          <w:lang w:val="uk-UA" w:eastAsia="ru-RU"/>
        </w:rPr>
        <w:t>о</w:t>
      </w:r>
      <w:r w:rsidR="009C73B6" w:rsidRPr="009C73B6">
        <w:rPr>
          <w:rFonts w:cs="Times New Roman"/>
          <w:kern w:val="36"/>
          <w:szCs w:val="28"/>
          <w:lang w:val="uk-UA" w:eastAsia="ru-RU"/>
        </w:rPr>
        <w:t>б</w:t>
      </w:r>
      <w:r w:rsidR="009C73B6">
        <w:rPr>
          <w:rFonts w:cs="Times New Roman"/>
          <w:kern w:val="36"/>
          <w:szCs w:val="28"/>
          <w:lang w:val="uk-UA" w:eastAsia="ru-RU"/>
        </w:rPr>
        <w:t>у</w:t>
      </w:r>
      <w:r w:rsidR="009C73B6" w:rsidRPr="009C73B6">
        <w:rPr>
          <w:rFonts w:cs="Times New Roman"/>
          <w:kern w:val="36"/>
          <w:szCs w:val="28"/>
          <w:lang w:val="uk-UA" w:eastAsia="ru-RU"/>
        </w:rPr>
        <w:t xml:space="preserve"> формування ключових компетентностей</w:t>
      </w:r>
      <w:r w:rsidR="009C73B6" w:rsidRPr="00BA19EB">
        <w:rPr>
          <w:rFonts w:cs="Times New Roman"/>
          <w:kern w:val="36"/>
          <w:szCs w:val="28"/>
          <w:lang w:val="uk-UA" w:eastAsia="ru-RU"/>
        </w:rPr>
        <w:t>.</w:t>
      </w:r>
      <w:bookmarkEnd w:id="1"/>
    </w:p>
    <w:p w14:paraId="72152151" w14:textId="047F95CB" w:rsidR="009C73B6" w:rsidRPr="009C73B6" w:rsidRDefault="009C73B6" w:rsidP="00440E52">
      <w:pPr>
        <w:spacing w:after="0" w:line="360" w:lineRule="auto"/>
        <w:jc w:val="both"/>
        <w:rPr>
          <w:rFonts w:cs="Times New Roman"/>
          <w:b/>
          <w:bCs/>
          <w:kern w:val="36"/>
          <w:szCs w:val="28"/>
          <w:lang w:val="uk-UA" w:eastAsia="ru-RU"/>
        </w:rPr>
      </w:pPr>
      <w:r w:rsidRPr="009C73B6">
        <w:rPr>
          <w:rFonts w:cs="Times New Roman"/>
          <w:b/>
          <w:bCs/>
          <w:kern w:val="36"/>
          <w:szCs w:val="28"/>
          <w:lang w:val="uk-UA" w:eastAsia="ru-RU"/>
        </w:rPr>
        <w:t>УХВАЛИЛИ:</w:t>
      </w:r>
    </w:p>
    <w:p w14:paraId="1FBBE890" w14:textId="36D4CC0A" w:rsidR="00440E52" w:rsidRPr="002C7AA4" w:rsidRDefault="002C7AA4" w:rsidP="00440E52">
      <w:pPr>
        <w:pStyle w:val="a3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Використовувати інтерактивні технології навчання на уроках як засіб формування ключових компетентностей.</w:t>
      </w:r>
    </w:p>
    <w:p w14:paraId="4D866130" w14:textId="7E3C812E" w:rsidR="00440E52" w:rsidRDefault="00440E52" w:rsidP="00DC4410">
      <w:pPr>
        <w:spacing w:line="360" w:lineRule="auto"/>
        <w:rPr>
          <w:color w:val="000000" w:themeColor="text1"/>
          <w:szCs w:val="28"/>
          <w:lang w:eastAsia="ru-RU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четвертом</w:t>
      </w:r>
      <w:r w:rsidRPr="00006D84">
        <w:rPr>
          <w:b/>
          <w:bCs/>
          <w:lang w:val="uk-UA"/>
        </w:rPr>
        <w:t xml:space="preserve">у питанню слухали членів ШМО вчителів гуманітарного циклу </w:t>
      </w:r>
      <w:r>
        <w:rPr>
          <w:lang w:val="uk-UA"/>
        </w:rPr>
        <w:t>,</w:t>
      </w:r>
      <w:r w:rsidR="002C7AA4">
        <w:rPr>
          <w:lang w:val="uk-UA"/>
        </w:rPr>
        <w:t xml:space="preserve"> </w:t>
      </w:r>
      <w:bookmarkStart w:id="2" w:name="_Hlk82536738"/>
      <w:r w:rsidR="00D135C1">
        <w:rPr>
          <w:lang w:val="uk-UA"/>
        </w:rPr>
        <w:t xml:space="preserve">які взяли участь у </w:t>
      </w:r>
      <w:r w:rsidR="00D135C1">
        <w:rPr>
          <w:rFonts w:eastAsia="Times New Roman" w:cs="Times New Roman"/>
          <w:color w:val="000000" w:themeColor="text1"/>
          <w:szCs w:val="28"/>
          <w:lang w:val="uk-UA" w:eastAsia="ru-RU"/>
        </w:rPr>
        <w:t>м</w:t>
      </w:r>
      <w:r w:rsidR="00D135C1" w:rsidRPr="00BA19EB">
        <w:rPr>
          <w:rFonts w:eastAsia="Times New Roman" w:cs="Times New Roman"/>
          <w:color w:val="000000" w:themeColor="text1"/>
          <w:szCs w:val="28"/>
          <w:lang w:val="uk-UA" w:eastAsia="ru-RU"/>
        </w:rPr>
        <w:t>айстер-клас</w:t>
      </w:r>
      <w:r w:rsidR="00D135C1">
        <w:rPr>
          <w:rFonts w:eastAsia="Times New Roman" w:cs="Times New Roman"/>
          <w:color w:val="000000" w:themeColor="text1"/>
          <w:szCs w:val="28"/>
          <w:lang w:val="uk-UA" w:eastAsia="ru-RU"/>
        </w:rPr>
        <w:t>і</w:t>
      </w:r>
      <w:r w:rsidR="00D135C1" w:rsidRPr="00BA19E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із використанням </w:t>
      </w:r>
      <w:r w:rsidR="00D135C1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методики флешкарток  у літературному контексті.  </w:t>
      </w:r>
      <w:r w:rsidR="00DC4410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>Були розглянуті а</w:t>
      </w:r>
      <w:r w:rsidR="00D135C1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>вторськ</w:t>
      </w:r>
      <w:r w:rsidR="00DC4410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>і</w:t>
      </w:r>
      <w:r w:rsidR="00D135C1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розробк</w:t>
      </w:r>
      <w:r w:rsidR="00DC4410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и Таради Вероніки Сергіївни, вчительки української мови та літератури, </w:t>
      </w:r>
      <w:r w:rsidR="00DC4410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 xml:space="preserve">адміністраторки групи у фейсбук «Творчі знахідки для вчителів», </w:t>
      </w:r>
      <w:r w:rsidR="00D135C1" w:rsidRPr="00DC4410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на прикладі</w:t>
      </w:r>
      <w:r w:rsidR="00D135C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повістей О. Гавроша «Неймовірні пригоди Івана Сили», М. Гоголя «Тарас Бульба», І. Нечуя-Левицького «Кайдашева сім’я», М. Коцюбинського «Тіні забутих предків»</w:t>
      </w:r>
      <w:r w:rsidR="00D135C1" w:rsidRPr="00BA19EB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  <w:r w:rsidR="00D135C1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DC4410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bookmarkEnd w:id="2"/>
      <w:r w:rsidR="00744881">
        <w:rPr>
          <w:rFonts w:eastAsia="Times New Roman" w:cs="Times New Roman"/>
          <w:color w:val="000000" w:themeColor="text1"/>
          <w:szCs w:val="28"/>
          <w:lang w:val="uk-UA" w:eastAsia="ru-RU"/>
        </w:rPr>
        <w:t>Наголошено на тому, що використання методики флешкарток базується на ігровому принципі, що дозволяє зацікавити учнів, додати навчанню змагального запалу.</w:t>
      </w:r>
    </w:p>
    <w:p w14:paraId="466D7668" w14:textId="794BBB8D" w:rsidR="00DC4410" w:rsidRPr="00DC4410" w:rsidRDefault="00DC4410" w:rsidP="00DC4410">
      <w:pPr>
        <w:spacing w:line="360" w:lineRule="auto"/>
        <w:rPr>
          <w:b/>
          <w:bCs/>
          <w:color w:val="000000" w:themeColor="text1"/>
          <w:szCs w:val="28"/>
          <w:lang w:eastAsia="ru-RU"/>
        </w:rPr>
      </w:pPr>
      <w:r w:rsidRPr="00DC4410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УХВАЛИЛИ: </w:t>
      </w:r>
    </w:p>
    <w:p w14:paraId="69670988" w14:textId="23FFEDB5" w:rsidR="00DC4410" w:rsidRPr="00744881" w:rsidRDefault="00744881" w:rsidP="00DC4410">
      <w:pPr>
        <w:pStyle w:val="a3"/>
        <w:numPr>
          <w:ilvl w:val="0"/>
          <w:numId w:val="9"/>
        </w:num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Використовувати у процесі навчання методику флешкарток як одного із засобів візуального сприйняття інформації, побудови асоціативних рядів та кращого запам’ятовування матеріалу.</w:t>
      </w:r>
    </w:p>
    <w:p w14:paraId="2C4F0AA7" w14:textId="145418EC" w:rsidR="00744881" w:rsidRDefault="00744881" w:rsidP="00744881">
      <w:pPr>
        <w:spacing w:line="360" w:lineRule="auto"/>
        <w:rPr>
          <w:color w:val="000000" w:themeColor="text1"/>
          <w:szCs w:val="28"/>
          <w:lang w:eastAsia="ru-RU"/>
        </w:rPr>
      </w:pPr>
    </w:p>
    <w:p w14:paraId="794CD964" w14:textId="143CD25C" w:rsidR="00744881" w:rsidRDefault="00744881" w:rsidP="00744881">
      <w:pPr>
        <w:spacing w:line="360" w:lineRule="auto"/>
        <w:rPr>
          <w:color w:val="000000" w:themeColor="text1"/>
          <w:szCs w:val="28"/>
          <w:lang w:eastAsia="ru-RU"/>
        </w:rPr>
      </w:pPr>
    </w:p>
    <w:p w14:paraId="7C5EBECD" w14:textId="59CAC531" w:rsidR="00744881" w:rsidRDefault="00744881" w:rsidP="00744881">
      <w:pPr>
        <w:spacing w:line="360" w:lineRule="auto"/>
        <w:rPr>
          <w:color w:val="000000" w:themeColor="text1"/>
          <w:szCs w:val="28"/>
          <w:lang w:eastAsia="ru-RU"/>
        </w:rPr>
      </w:pPr>
    </w:p>
    <w:p w14:paraId="52FBD96B" w14:textId="22D0B7F0" w:rsidR="00744881" w:rsidRDefault="00744881" w:rsidP="00744881">
      <w:pPr>
        <w:spacing w:line="360" w:lineRule="auto"/>
        <w:rPr>
          <w:color w:val="000000" w:themeColor="text1"/>
          <w:szCs w:val="28"/>
          <w:lang w:eastAsia="ru-RU"/>
        </w:rPr>
      </w:pPr>
    </w:p>
    <w:p w14:paraId="4C667937" w14:textId="22A0EA16" w:rsidR="00744881" w:rsidRDefault="00744881" w:rsidP="00744881">
      <w:pPr>
        <w:spacing w:line="360" w:lineRule="auto"/>
        <w:rPr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Голова ШМО вчителів гуманітарного циклу </w:t>
      </w:r>
      <w:r w:rsidR="005E79D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6B419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5E79D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_______    </w:t>
      </w:r>
      <w:proofErr w:type="spellStart"/>
      <w:r w:rsidR="005E79DE"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</w:p>
    <w:p w14:paraId="064BF915" w14:textId="7F784835" w:rsidR="00744881" w:rsidRPr="00744881" w:rsidRDefault="00744881" w:rsidP="00744881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Секретар </w:t>
      </w:r>
      <w:r w:rsidR="006B419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</w:t>
      </w:r>
      <w:r w:rsidR="005E79DE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                       </w:t>
      </w:r>
      <w:r w:rsidR="006B419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__________________</w:t>
      </w:r>
      <w:r w:rsidR="005E79DE">
        <w:rPr>
          <w:rFonts w:eastAsia="Times New Roman" w:cs="Times New Roman"/>
          <w:color w:val="000000" w:themeColor="text1"/>
          <w:szCs w:val="28"/>
          <w:lang w:val="uk-UA" w:eastAsia="ru-RU"/>
        </w:rPr>
        <w:t>Л.М.Сухенко</w:t>
      </w:r>
    </w:p>
    <w:p w14:paraId="35A23211" w14:textId="77777777" w:rsidR="00744881" w:rsidRPr="00744881" w:rsidRDefault="00744881" w:rsidP="00744881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14:paraId="1E52D138" w14:textId="77777777" w:rsidR="00440E52" w:rsidRPr="00721037" w:rsidRDefault="00440E52" w:rsidP="00440E52">
      <w:pPr>
        <w:spacing w:after="0" w:line="360" w:lineRule="auto"/>
        <w:jc w:val="both"/>
        <w:rPr>
          <w:lang w:val="uk-UA"/>
        </w:rPr>
      </w:pPr>
    </w:p>
    <w:sectPr w:rsidR="00440E52" w:rsidRPr="007210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12F"/>
    <w:multiLevelType w:val="hybridMultilevel"/>
    <w:tmpl w:val="8864DAB0"/>
    <w:lvl w:ilvl="0" w:tplc="D810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E0897"/>
    <w:multiLevelType w:val="hybridMultilevel"/>
    <w:tmpl w:val="8864DAB0"/>
    <w:lvl w:ilvl="0" w:tplc="D810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15E04C3"/>
    <w:multiLevelType w:val="hybridMultilevel"/>
    <w:tmpl w:val="ED88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3262"/>
    <w:multiLevelType w:val="hybridMultilevel"/>
    <w:tmpl w:val="8864DAB0"/>
    <w:lvl w:ilvl="0" w:tplc="D810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7725DE"/>
    <w:multiLevelType w:val="hybridMultilevel"/>
    <w:tmpl w:val="3BEE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A6ED8"/>
    <w:multiLevelType w:val="hybridMultilevel"/>
    <w:tmpl w:val="34367E92"/>
    <w:lvl w:ilvl="0" w:tplc="2B78E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F5B11"/>
    <w:multiLevelType w:val="hybridMultilevel"/>
    <w:tmpl w:val="D1F43D54"/>
    <w:lvl w:ilvl="0" w:tplc="C5828B72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ACE1414"/>
    <w:multiLevelType w:val="hybridMultilevel"/>
    <w:tmpl w:val="1D5A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0"/>
    <w:rsid w:val="00203E80"/>
    <w:rsid w:val="00256357"/>
    <w:rsid w:val="002C7AA4"/>
    <w:rsid w:val="003F4BBE"/>
    <w:rsid w:val="00440E52"/>
    <w:rsid w:val="004672C1"/>
    <w:rsid w:val="004E4F34"/>
    <w:rsid w:val="005B1010"/>
    <w:rsid w:val="005E79DE"/>
    <w:rsid w:val="006B419D"/>
    <w:rsid w:val="006C0B77"/>
    <w:rsid w:val="00721037"/>
    <w:rsid w:val="00744881"/>
    <w:rsid w:val="00786E12"/>
    <w:rsid w:val="008242FF"/>
    <w:rsid w:val="00870751"/>
    <w:rsid w:val="008A4907"/>
    <w:rsid w:val="00922C48"/>
    <w:rsid w:val="009542FE"/>
    <w:rsid w:val="009A2E90"/>
    <w:rsid w:val="009C73B6"/>
    <w:rsid w:val="00A94596"/>
    <w:rsid w:val="00B915B7"/>
    <w:rsid w:val="00C85400"/>
    <w:rsid w:val="00D135C1"/>
    <w:rsid w:val="00DC4410"/>
    <w:rsid w:val="00E86A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4AA"/>
  <w15:chartTrackingRefBased/>
  <w15:docId w15:val="{22AAD64A-63EC-448D-AF04-5D59076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1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103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15</cp:revision>
  <dcterms:created xsi:type="dcterms:W3CDTF">2021-09-14T15:27:00Z</dcterms:created>
  <dcterms:modified xsi:type="dcterms:W3CDTF">2023-03-13T21:11:00Z</dcterms:modified>
</cp:coreProperties>
</file>