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24" w:rsidRPr="00CB40A8" w:rsidRDefault="00491124" w:rsidP="004911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442C1" wp14:editId="7331CF76">
            <wp:extent cx="428625" cy="628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24" w:rsidRPr="00CB40A8" w:rsidRDefault="00491124" w:rsidP="004911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Малобурімська загальноосвітня школа І-ІІІ ступенів</w:t>
      </w:r>
    </w:p>
    <w:p w:rsidR="00491124" w:rsidRPr="00CB40A8" w:rsidRDefault="00491124" w:rsidP="004911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Чорнобаївської селищної ради Черкаської області</w:t>
      </w:r>
    </w:p>
    <w:p w:rsidR="00491124" w:rsidRPr="00CB40A8" w:rsidRDefault="00491124" w:rsidP="0049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Центральна 13Б, с. Мала </w:t>
      </w:r>
      <w:proofErr w:type="spellStart"/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Бурімка</w:t>
      </w:r>
      <w:proofErr w:type="spellEnd"/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19924, </w:t>
      </w:r>
      <w:proofErr w:type="spellStart"/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тел</w:t>
      </w:r>
      <w:proofErr w:type="spellEnd"/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0(4789)4-64-40, </w:t>
      </w:r>
    </w:p>
    <w:p w:rsidR="00491124" w:rsidRPr="00CB40A8" w:rsidRDefault="00491124" w:rsidP="0049112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CB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hyperlink r:id="rId7" w:history="1">
        <w:r w:rsidRPr="00CB40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mburimka</w:t>
        </w:r>
        <w:r w:rsidRPr="00CB40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@</w:t>
        </w:r>
        <w:r w:rsidRPr="00CB40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ukr</w:t>
        </w:r>
        <w:r w:rsidRPr="00CB40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.</w:t>
        </w:r>
        <w:r w:rsidRPr="00CB40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net</w:t>
        </w:r>
      </w:hyperlink>
      <w:r w:rsidRPr="00CB40A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CB40A8">
        <w:rPr>
          <w:rFonts w:ascii="Times New Roman" w:hAnsi="Times New Roman" w:cs="Times New Roman"/>
          <w:sz w:val="24"/>
          <w:szCs w:val="24"/>
          <w:lang w:val="en-US"/>
        </w:rPr>
        <w:t xml:space="preserve"> Web:</w:t>
      </w:r>
      <w:r w:rsidRPr="00CB4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Pr="00CB40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https://mburimka.e-schools.info</w:t>
        </w:r>
      </w:hyperlink>
      <w:r w:rsidRPr="00CB40A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</w:p>
    <w:p w:rsidR="00491124" w:rsidRPr="00CB40A8" w:rsidRDefault="00491124" w:rsidP="0049112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B40A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Код ЄДРПО 33376365</w:t>
      </w:r>
    </w:p>
    <w:p w:rsidR="00491124" w:rsidRPr="00CB40A8" w:rsidRDefault="00491124" w:rsidP="0049112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91124" w:rsidRPr="00CB40A8" w:rsidRDefault="00491124" w:rsidP="0049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CA8A" wp14:editId="289706E5">
                <wp:simplePos x="0" y="0"/>
                <wp:positionH relativeFrom="column">
                  <wp:posOffset>-193040</wp:posOffset>
                </wp:positionH>
                <wp:positionV relativeFrom="paragraph">
                  <wp:posOffset>0</wp:posOffset>
                </wp:positionV>
                <wp:extent cx="6259195" cy="635"/>
                <wp:effectExtent l="0" t="0" r="27305" b="374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15.2pt;margin-top:0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" strokeweight="1.5pt"/>
            </w:pict>
          </mc:Fallback>
        </mc:AlternateContent>
      </w:r>
    </w:p>
    <w:p w:rsidR="00491124" w:rsidRPr="00CB40A8" w:rsidRDefault="00491124" w:rsidP="0049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sz w:val="24"/>
          <w:szCs w:val="24"/>
          <w:lang w:val="uk-UA"/>
        </w:rPr>
        <w:t>Н А К А З</w:t>
      </w:r>
    </w:p>
    <w:p w:rsidR="00491124" w:rsidRPr="00CB40A8" w:rsidRDefault="00491124" w:rsidP="0049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1124" w:rsidRPr="00CB40A8" w:rsidRDefault="00491124" w:rsidP="0049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40A8">
        <w:rPr>
          <w:rFonts w:ascii="Times New Roman" w:hAnsi="Times New Roman" w:cs="Times New Roman"/>
          <w:sz w:val="24"/>
          <w:szCs w:val="24"/>
          <w:lang w:val="uk-UA"/>
        </w:rPr>
        <w:t xml:space="preserve">С. Мала </w:t>
      </w:r>
      <w:proofErr w:type="spellStart"/>
      <w:r w:rsidRPr="00CB40A8">
        <w:rPr>
          <w:rFonts w:ascii="Times New Roman" w:hAnsi="Times New Roman" w:cs="Times New Roman"/>
          <w:sz w:val="24"/>
          <w:szCs w:val="24"/>
          <w:lang w:val="uk-UA"/>
        </w:rPr>
        <w:t>Бурімка</w:t>
      </w:r>
      <w:proofErr w:type="spellEnd"/>
      <w:r w:rsidRPr="00CB4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B40A8">
        <w:rPr>
          <w:rFonts w:ascii="Times New Roman" w:hAnsi="Times New Roman" w:cs="Times New Roman"/>
          <w:sz w:val="24"/>
          <w:szCs w:val="24"/>
          <w:lang w:val="uk-UA"/>
        </w:rPr>
        <w:t>Золотоніського</w:t>
      </w:r>
      <w:proofErr w:type="spellEnd"/>
      <w:r w:rsidRPr="00CB40A8">
        <w:rPr>
          <w:rFonts w:ascii="Times New Roman" w:hAnsi="Times New Roman" w:cs="Times New Roman"/>
          <w:sz w:val="24"/>
          <w:szCs w:val="24"/>
          <w:lang w:val="uk-UA"/>
        </w:rPr>
        <w:t xml:space="preserve"> району Черкаської області</w:t>
      </w:r>
    </w:p>
    <w:p w:rsidR="00491124" w:rsidRPr="00CB40A8" w:rsidRDefault="00491124" w:rsidP="0049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1124" w:rsidRDefault="00491124" w:rsidP="0049112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CB40A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lang w:val="uk-UA"/>
        </w:rPr>
        <w:t>. 2023</w:t>
      </w:r>
      <w:r w:rsidRPr="00CB40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№100</w:t>
      </w:r>
      <w:r>
        <w:rPr>
          <w:rFonts w:ascii="Times New Roman" w:hAnsi="Times New Roman" w:cs="Times New Roman"/>
          <w:sz w:val="24"/>
          <w:szCs w:val="24"/>
          <w:lang w:val="uk-UA"/>
        </w:rPr>
        <w:t>-о</w:t>
      </w:r>
    </w:p>
    <w:p w:rsidR="00491124" w:rsidRPr="00813F69" w:rsidRDefault="00491124" w:rsidP="004911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b/>
          <w:sz w:val="24"/>
          <w:szCs w:val="24"/>
          <w:lang w:val="uk-UA"/>
        </w:rPr>
        <w:t>Про створення та затвердження</w:t>
      </w:r>
    </w:p>
    <w:p w:rsidR="00491124" w:rsidRPr="00813F69" w:rsidRDefault="00491124" w:rsidP="004911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b/>
          <w:sz w:val="24"/>
          <w:szCs w:val="24"/>
          <w:lang w:val="uk-UA"/>
        </w:rPr>
        <w:t>складу  атестаційної комісії</w:t>
      </w:r>
    </w:p>
    <w:p w:rsidR="00491124" w:rsidRPr="00813F69" w:rsidRDefault="00491124" w:rsidP="0049112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1124" w:rsidRPr="00813F69" w:rsidRDefault="00491124" w:rsidP="004911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Наказу Міністерства освіти і науки України від 09.09.2022 року №805 «Про затвердження Положення про атестацію педагогічних працівників», Постанови Кабінету міністрів України від 27.12.2018 року №1190 «Про затвердження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Положенн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сертифікацію педагогічних працівників», 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стимулювання безперервного підвищення рівня професійної майстерності педагогічних працівників</w:t>
      </w:r>
    </w:p>
    <w:p w:rsidR="00491124" w:rsidRPr="00813F69" w:rsidRDefault="00491124" w:rsidP="00491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91124" w:rsidRPr="00813F69" w:rsidRDefault="00491124" w:rsidP="004911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>НАКАЗУЮ :</w:t>
      </w:r>
    </w:p>
    <w:p w:rsidR="00491124" w:rsidRPr="00813F69" w:rsidRDefault="00491124" w:rsidP="00491124">
      <w:pPr>
        <w:pStyle w:val="a5"/>
        <w:numPr>
          <w:ilvl w:val="0"/>
          <w:numId w:val="1"/>
        </w:numPr>
        <w:rPr>
          <w:lang w:val="uk-UA"/>
        </w:rPr>
      </w:pPr>
      <w:r w:rsidRPr="00813F69">
        <w:rPr>
          <w:lang w:val="uk-UA"/>
        </w:rPr>
        <w:t>Створити атестаційну комісію у складі семи осіб.</w:t>
      </w:r>
    </w:p>
    <w:p w:rsidR="00491124" w:rsidRPr="00813F69" w:rsidRDefault="00491124" w:rsidP="00491124">
      <w:pPr>
        <w:pStyle w:val="a5"/>
        <w:numPr>
          <w:ilvl w:val="0"/>
          <w:numId w:val="1"/>
        </w:numPr>
        <w:rPr>
          <w:lang w:val="uk-UA"/>
        </w:rPr>
      </w:pPr>
      <w:r w:rsidRPr="00813F69">
        <w:rPr>
          <w:lang w:val="uk-UA"/>
        </w:rPr>
        <w:t>Затвердити склад атестаційної комісії:</w:t>
      </w:r>
    </w:p>
    <w:p w:rsidR="00491124" w:rsidRPr="00813F69" w:rsidRDefault="00491124" w:rsidP="00756C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Голова атестаційної комісії: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Бойко С. В.- директор школи.</w:t>
      </w:r>
    </w:p>
    <w:p w:rsidR="00491124" w:rsidRPr="00813F69" w:rsidRDefault="00491124" w:rsidP="0049112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13F69">
        <w:rPr>
          <w:rFonts w:ascii="Times New Roman" w:hAnsi="Times New Roman" w:cs="Times New Roman"/>
          <w:b/>
          <w:sz w:val="24"/>
          <w:szCs w:val="24"/>
          <w:lang w:val="uk-UA"/>
        </w:rPr>
        <w:t>Секретар: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Нагорна О. В. – консультант - промоутер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МО </w:t>
      </w:r>
      <w:proofErr w:type="spellStart"/>
      <w:r w:rsidRPr="00813F69">
        <w:rPr>
          <w:rFonts w:ascii="Times New Roman" w:hAnsi="Times New Roman" w:cs="Times New Roman"/>
          <w:sz w:val="24"/>
          <w:szCs w:val="24"/>
          <w:lang w:val="uk-UA"/>
        </w:rPr>
        <w:t>природничо</w:t>
      </w:r>
      <w:proofErr w:type="spellEnd"/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– математичного    </w:t>
      </w:r>
    </w:p>
    <w:p w:rsidR="00491124" w:rsidRPr="00813F69" w:rsidRDefault="00491124" w:rsidP="0049112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     циклу, вчитель математики.</w:t>
      </w:r>
    </w:p>
    <w:p w:rsidR="00491124" w:rsidRDefault="00491124" w:rsidP="004911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13F69">
        <w:rPr>
          <w:rFonts w:ascii="Times New Roman" w:hAnsi="Times New Roman" w:cs="Times New Roman"/>
          <w:b/>
          <w:sz w:val="24"/>
          <w:szCs w:val="24"/>
          <w:lang w:val="uk-UA"/>
        </w:rPr>
        <w:t>Члени комісії:</w:t>
      </w:r>
    </w:p>
    <w:p w:rsidR="00756C4F" w:rsidRPr="00756C4F" w:rsidRDefault="00756C4F" w:rsidP="00756C4F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756C4F">
        <w:rPr>
          <w:rFonts w:ascii="Times New Roman" w:hAnsi="Times New Roman" w:cs="Times New Roman"/>
          <w:sz w:val="24"/>
          <w:szCs w:val="24"/>
          <w:lang w:val="uk-UA"/>
        </w:rPr>
        <w:t xml:space="preserve">Авраменко Л.Л. – заступник директора з </w:t>
      </w:r>
      <w:proofErr w:type="spellStart"/>
      <w:r w:rsidRPr="00756C4F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756C4F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роботи;</w:t>
      </w:r>
    </w:p>
    <w:p w:rsidR="00491124" w:rsidRPr="00813F69" w:rsidRDefault="00491124" w:rsidP="00491124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Кравченко В. М.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- вчитель </w:t>
      </w:r>
      <w:r w:rsidR="00756C4F">
        <w:rPr>
          <w:rFonts w:ascii="Times New Roman" w:hAnsi="Times New Roman" w:cs="Times New Roman"/>
          <w:sz w:val="24"/>
          <w:szCs w:val="24"/>
          <w:lang w:val="uk-UA"/>
        </w:rPr>
        <w:t>історії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1124" w:rsidRPr="00813F69" w:rsidRDefault="00491124" w:rsidP="00491124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 В. – консультант – промоутер 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3F69">
        <w:rPr>
          <w:rFonts w:ascii="Times New Roman" w:hAnsi="Times New Roman" w:cs="Times New Roman"/>
          <w:sz w:val="24"/>
          <w:szCs w:val="24"/>
          <w:lang w:val="uk-UA"/>
        </w:rPr>
        <w:t>методоб’єднанн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вчителів початкових   класів, 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>вчитель початкових класів;</w:t>
      </w:r>
    </w:p>
    <w:p w:rsidR="00491124" w:rsidRPr="00813F69" w:rsidRDefault="00491124" w:rsidP="00491124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sz w:val="24"/>
          <w:szCs w:val="24"/>
          <w:lang w:val="uk-UA"/>
        </w:rPr>
        <w:t>Мороз І. І.- голова профс</w:t>
      </w:r>
      <w:r>
        <w:rPr>
          <w:rFonts w:ascii="Times New Roman" w:hAnsi="Times New Roman" w:cs="Times New Roman"/>
          <w:sz w:val="24"/>
          <w:szCs w:val="24"/>
          <w:lang w:val="uk-UA"/>
        </w:rPr>
        <w:t>пілки, вчитель англійської мови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1124" w:rsidRPr="00813F69" w:rsidRDefault="00491124" w:rsidP="00491124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 -  консультант - промоутер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3F69">
        <w:rPr>
          <w:rFonts w:ascii="Times New Roman" w:hAnsi="Times New Roman" w:cs="Times New Roman"/>
          <w:sz w:val="24"/>
          <w:szCs w:val="24"/>
          <w:lang w:val="uk-UA"/>
        </w:rPr>
        <w:t>методоб”єднання</w:t>
      </w:r>
      <w:proofErr w:type="spellEnd"/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вч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ителів гуманітарного циклу,  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>вчитель укр.. мови та літератури.</w:t>
      </w:r>
    </w:p>
    <w:p w:rsidR="00202FF5" w:rsidRPr="00202FF5" w:rsidRDefault="00491124" w:rsidP="00202FF5">
      <w:pPr>
        <w:pStyle w:val="a5"/>
        <w:numPr>
          <w:ilvl w:val="0"/>
          <w:numId w:val="1"/>
        </w:numPr>
        <w:rPr>
          <w:lang w:val="uk-UA"/>
        </w:rPr>
      </w:pPr>
      <w:r w:rsidRPr="00202FF5">
        <w:rPr>
          <w:lang w:val="uk-UA"/>
        </w:rPr>
        <w:t>До 10 жовтня атестаційній комісії</w:t>
      </w:r>
      <w:r w:rsidR="00202FF5" w:rsidRPr="00202FF5">
        <w:rPr>
          <w:lang w:val="uk-UA"/>
        </w:rPr>
        <w:t>:</w:t>
      </w:r>
    </w:p>
    <w:p w:rsidR="00491124" w:rsidRDefault="00202FF5" w:rsidP="00202FF5">
      <w:pPr>
        <w:pStyle w:val="a5"/>
        <w:numPr>
          <w:ilvl w:val="1"/>
          <w:numId w:val="1"/>
        </w:numPr>
        <w:rPr>
          <w:lang w:val="uk-UA"/>
        </w:rPr>
      </w:pPr>
      <w:r>
        <w:rPr>
          <w:lang w:val="uk-UA"/>
        </w:rPr>
        <w:t>С</w:t>
      </w:r>
      <w:r w:rsidR="00491124" w:rsidRPr="00202FF5">
        <w:rPr>
          <w:lang w:val="uk-UA"/>
        </w:rPr>
        <w:t xml:space="preserve">класти </w:t>
      </w:r>
      <w:r w:rsidR="00756C4F" w:rsidRPr="00202FF5">
        <w:rPr>
          <w:lang w:val="uk-UA"/>
        </w:rPr>
        <w:t>і затвердити списки вчителів, які підлягають черговій</w:t>
      </w:r>
      <w:r w:rsidR="00491124" w:rsidRPr="00202FF5">
        <w:rPr>
          <w:lang w:val="uk-UA"/>
        </w:rPr>
        <w:t xml:space="preserve"> атестації, </w:t>
      </w:r>
      <w:r w:rsidRPr="00202FF5">
        <w:rPr>
          <w:lang w:val="uk-UA"/>
        </w:rPr>
        <w:t>строки проведення їх атестації та графік проведення засідань атестаційної комісії в 2023-2024</w:t>
      </w:r>
      <w:r w:rsidR="00491124" w:rsidRPr="00202FF5">
        <w:rPr>
          <w:lang w:val="uk-UA"/>
        </w:rPr>
        <w:t xml:space="preserve"> навчальному році.</w:t>
      </w:r>
    </w:p>
    <w:p w:rsidR="00202FF5" w:rsidRDefault="00202FF5" w:rsidP="00202FF5">
      <w:pPr>
        <w:pStyle w:val="a5"/>
        <w:numPr>
          <w:ilvl w:val="1"/>
          <w:numId w:val="1"/>
        </w:numPr>
        <w:rPr>
          <w:lang w:val="uk-UA"/>
        </w:rPr>
      </w:pPr>
      <w:r>
        <w:rPr>
          <w:lang w:val="uk-UA"/>
        </w:rPr>
        <w:t>Визначити строк та адресу електронної пошти для подання педагогічними працівниками документів (у разі подання в електронній формі).</w:t>
      </w:r>
    </w:p>
    <w:p w:rsidR="00202FF5" w:rsidRPr="00202FF5" w:rsidRDefault="00202FF5" w:rsidP="00202FF5">
      <w:pPr>
        <w:rPr>
          <w:lang w:val="uk-UA"/>
        </w:rPr>
      </w:pPr>
    </w:p>
    <w:p w:rsidR="00202FF5" w:rsidRPr="00202FF5" w:rsidRDefault="00202FF5" w:rsidP="00202FF5">
      <w:pPr>
        <w:rPr>
          <w:lang w:val="uk-UA"/>
        </w:rPr>
      </w:pPr>
    </w:p>
    <w:p w:rsidR="00202FF5" w:rsidRDefault="00202FF5" w:rsidP="00202FF5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>До 20 грудня 2023 року атестаційній комісії:</w:t>
      </w:r>
    </w:p>
    <w:p w:rsidR="00202FF5" w:rsidRDefault="00202FF5" w:rsidP="00202FF5">
      <w:pPr>
        <w:pStyle w:val="a5"/>
        <w:numPr>
          <w:ilvl w:val="1"/>
          <w:numId w:val="1"/>
        </w:numPr>
        <w:rPr>
          <w:lang w:val="uk-UA"/>
        </w:rPr>
      </w:pPr>
      <w:r>
        <w:rPr>
          <w:lang w:val="uk-UA"/>
        </w:rPr>
        <w:t>У випадку відсутності педагогічного працівника, який підлягає черговій атестації у списку, за його заявою, поданою не пізніше 20 грудня поточного календарного року, включити його до списків педагогічних працівників, які підлягають черговій атестації</w:t>
      </w:r>
      <w:r>
        <w:rPr>
          <w:lang w:val="uk-UA"/>
        </w:rPr>
        <w:t>.</w:t>
      </w:r>
    </w:p>
    <w:p w:rsidR="00202FF5" w:rsidRDefault="00202FF5" w:rsidP="00202FF5">
      <w:pPr>
        <w:pStyle w:val="a5"/>
        <w:numPr>
          <w:ilvl w:val="1"/>
          <w:numId w:val="1"/>
        </w:numPr>
        <w:rPr>
          <w:lang w:val="uk-UA"/>
        </w:rPr>
      </w:pPr>
      <w:r>
        <w:rPr>
          <w:lang w:val="uk-UA"/>
        </w:rPr>
        <w:t>Прийняти заяву для проведення позачергової атестації (в разі такого випадку).</w:t>
      </w:r>
    </w:p>
    <w:p w:rsidR="00202FF5" w:rsidRPr="00202FF5" w:rsidRDefault="00202FF5" w:rsidP="00202FF5">
      <w:pPr>
        <w:pStyle w:val="a5"/>
        <w:numPr>
          <w:ilvl w:val="1"/>
          <w:numId w:val="1"/>
        </w:numPr>
        <w:rPr>
          <w:lang w:val="uk-UA"/>
        </w:rPr>
      </w:pPr>
      <w:r>
        <w:rPr>
          <w:lang w:val="uk-UA"/>
        </w:rPr>
        <w:t>Затвердити окремий список педагогічних працівників, які підлягатимуть позачерговій атестації</w:t>
      </w:r>
      <w:r w:rsidR="007F22F9">
        <w:rPr>
          <w:lang w:val="uk-UA"/>
        </w:rPr>
        <w:t>, визначити строки проведення їх атестації, подання ними документів та у разі потреби внести зміни до графіка засідань.</w:t>
      </w:r>
    </w:p>
    <w:p w:rsidR="00491124" w:rsidRPr="00813F69" w:rsidRDefault="00491124" w:rsidP="00491124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sz w:val="24"/>
          <w:szCs w:val="24"/>
          <w:lang w:val="uk-UA"/>
        </w:rPr>
        <w:t>5.  Контроль за виконанням даного наказу залишаю за собою.</w:t>
      </w:r>
    </w:p>
    <w:p w:rsidR="00491124" w:rsidRPr="00813F69" w:rsidRDefault="00491124" w:rsidP="0049112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1124" w:rsidRPr="00813F69" w:rsidRDefault="00491124" w:rsidP="0049112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Директор:</w:t>
      </w:r>
      <w:r w:rsidRPr="00813F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Світлана БОЙКО</w:t>
      </w:r>
    </w:p>
    <w:p w:rsidR="00491124" w:rsidRPr="007F22F9" w:rsidRDefault="00491124" w:rsidP="0049112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13F69">
        <w:rPr>
          <w:rFonts w:ascii="Times New Roman" w:hAnsi="Times New Roman" w:cs="Times New Roman"/>
          <w:sz w:val="24"/>
          <w:szCs w:val="24"/>
          <w:lang w:val="uk-UA"/>
        </w:rPr>
        <w:t>З наказ</w:t>
      </w:r>
      <w:r w:rsidR="007F22F9">
        <w:rPr>
          <w:rFonts w:ascii="Times New Roman" w:hAnsi="Times New Roman" w:cs="Times New Roman"/>
          <w:sz w:val="24"/>
          <w:szCs w:val="24"/>
          <w:lang w:val="uk-UA"/>
        </w:rPr>
        <w:t>ом ознайомлені:                                                                  Ольга Нагорна</w:t>
      </w:r>
    </w:p>
    <w:p w:rsidR="00491124" w:rsidRPr="00562B60" w:rsidRDefault="00491124" w:rsidP="00491124">
      <w:pPr>
        <w:pStyle w:val="a5"/>
        <w:rPr>
          <w:lang w:val="uk-UA"/>
        </w:rPr>
      </w:pPr>
      <w:r w:rsidRPr="00562B60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 xml:space="preserve">              Надія </w:t>
      </w:r>
      <w:proofErr w:type="spellStart"/>
      <w:r>
        <w:t>Росенко</w:t>
      </w:r>
      <w:proofErr w:type="spellEnd"/>
      <w:r>
        <w:t xml:space="preserve"> </w:t>
      </w:r>
    </w:p>
    <w:p w:rsidR="00491124" w:rsidRPr="00562B60" w:rsidRDefault="00491124" w:rsidP="00491124">
      <w:pPr>
        <w:spacing w:after="0"/>
        <w:ind w:left="637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Валентна </w:t>
      </w:r>
      <w:proofErr w:type="spellStart"/>
      <w:r>
        <w:rPr>
          <w:rFonts w:ascii="Times New Roman" w:hAnsi="Times New Roman"/>
          <w:sz w:val="24"/>
          <w:szCs w:val="24"/>
        </w:rPr>
        <w:t>Бабак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91124" w:rsidRPr="00562B60" w:rsidRDefault="00491124" w:rsidP="00491124">
      <w:pPr>
        <w:spacing w:after="0"/>
        <w:ind w:left="637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Тетяна </w:t>
      </w:r>
      <w:proofErr w:type="spellStart"/>
      <w:r>
        <w:rPr>
          <w:rFonts w:ascii="Times New Roman" w:hAnsi="Times New Roman"/>
          <w:sz w:val="24"/>
          <w:szCs w:val="24"/>
        </w:rPr>
        <w:t>Пустова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91124" w:rsidRPr="00562B60" w:rsidRDefault="007F22F9" w:rsidP="00491124">
      <w:pPr>
        <w:spacing w:after="0"/>
        <w:ind w:left="637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Діана Батир</w:t>
      </w:r>
      <w:bookmarkStart w:id="0" w:name="_GoBack"/>
      <w:bookmarkEnd w:id="0"/>
      <w:r w:rsidR="00491124">
        <w:rPr>
          <w:rFonts w:ascii="Times New Roman" w:hAnsi="Times New Roman"/>
          <w:sz w:val="24"/>
          <w:szCs w:val="24"/>
        </w:rPr>
        <w:t xml:space="preserve"> </w:t>
      </w:r>
    </w:p>
    <w:p w:rsidR="00491124" w:rsidRPr="00562B60" w:rsidRDefault="00491124" w:rsidP="00491124">
      <w:pPr>
        <w:spacing w:after="0"/>
        <w:ind w:left="637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В’ячеслав </w:t>
      </w:r>
      <w:r>
        <w:rPr>
          <w:rFonts w:ascii="Times New Roman" w:hAnsi="Times New Roman"/>
          <w:sz w:val="24"/>
          <w:szCs w:val="24"/>
        </w:rPr>
        <w:t xml:space="preserve">Кравченко </w:t>
      </w:r>
    </w:p>
    <w:p w:rsidR="00491124" w:rsidRPr="00562B60" w:rsidRDefault="00491124" w:rsidP="00491124">
      <w:pPr>
        <w:spacing w:after="0"/>
        <w:ind w:left="637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Ірина Мороз </w:t>
      </w:r>
    </w:p>
    <w:p w:rsidR="00491124" w:rsidRPr="00562B60" w:rsidRDefault="00491124" w:rsidP="00491124">
      <w:pPr>
        <w:spacing w:after="0"/>
        <w:ind w:left="637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Наталія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Захарченко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91124" w:rsidRPr="00562B60" w:rsidRDefault="00491124" w:rsidP="00491124">
      <w:pPr>
        <w:spacing w:after="0"/>
        <w:ind w:left="637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Лідія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Гирич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91124" w:rsidRPr="00562B60" w:rsidRDefault="00491124" w:rsidP="00491124">
      <w:pPr>
        <w:spacing w:after="0"/>
        <w:ind w:left="637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Олена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Татаровська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91124" w:rsidRPr="00562B60" w:rsidRDefault="00491124" w:rsidP="00491124">
      <w:pPr>
        <w:spacing w:after="0"/>
        <w:ind w:left="637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Лариса Авраменко </w:t>
      </w:r>
    </w:p>
    <w:p w:rsidR="00491124" w:rsidRPr="00562B60" w:rsidRDefault="00491124" w:rsidP="00491124">
      <w:pPr>
        <w:spacing w:after="0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Людмила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Сухенко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91124" w:rsidRDefault="00491124" w:rsidP="00491124">
      <w:pPr>
        <w:spacing w:after="0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Андрій Яценко </w:t>
      </w:r>
    </w:p>
    <w:p w:rsidR="00491124" w:rsidRPr="00562B60" w:rsidRDefault="00491124" w:rsidP="00491124">
      <w:pPr>
        <w:spacing w:after="0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Тетяна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Пустова</w:t>
      </w:r>
      <w:proofErr w:type="spellEnd"/>
    </w:p>
    <w:p w:rsidR="00491124" w:rsidRDefault="00491124" w:rsidP="00491124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91124" w:rsidRDefault="00491124" w:rsidP="00491124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91124" w:rsidRPr="00677EA3" w:rsidRDefault="00491124" w:rsidP="00491124">
      <w:pPr>
        <w:spacing w:after="0"/>
        <w:rPr>
          <w:sz w:val="28"/>
          <w:szCs w:val="28"/>
          <w:lang w:val="uk-UA"/>
        </w:rPr>
      </w:pPr>
    </w:p>
    <w:p w:rsidR="00491124" w:rsidRPr="00580A92" w:rsidRDefault="00491124" w:rsidP="00491124">
      <w:pPr>
        <w:jc w:val="both"/>
        <w:rPr>
          <w:lang w:val="uk-UA"/>
        </w:rPr>
      </w:pPr>
    </w:p>
    <w:p w:rsidR="00491124" w:rsidRPr="00E827FC" w:rsidRDefault="00491124" w:rsidP="00491124">
      <w:pPr>
        <w:rPr>
          <w:lang w:val="uk-UA"/>
        </w:rPr>
      </w:pPr>
    </w:p>
    <w:p w:rsidR="00491124" w:rsidRPr="003815B8" w:rsidRDefault="00491124" w:rsidP="004911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124" w:rsidRPr="005D008F" w:rsidRDefault="00491124" w:rsidP="00491124">
      <w:pPr>
        <w:rPr>
          <w:rFonts w:ascii="Calibri" w:hAnsi="Calibri"/>
        </w:rPr>
      </w:pPr>
    </w:p>
    <w:p w:rsidR="00491124" w:rsidRDefault="00491124" w:rsidP="00491124"/>
    <w:p w:rsidR="00491124" w:rsidRPr="001E016B" w:rsidRDefault="00491124" w:rsidP="00491124">
      <w:pPr>
        <w:rPr>
          <w:sz w:val="28"/>
          <w:szCs w:val="28"/>
        </w:rPr>
      </w:pPr>
    </w:p>
    <w:p w:rsidR="00491124" w:rsidRDefault="00491124" w:rsidP="00491124"/>
    <w:p w:rsidR="00491124" w:rsidRPr="00813F69" w:rsidRDefault="00491124" w:rsidP="00491124">
      <w:pPr>
        <w:rPr>
          <w:lang w:val="uk-UA"/>
        </w:rPr>
      </w:pPr>
    </w:p>
    <w:p w:rsidR="00F34B27" w:rsidRDefault="00F34B27"/>
    <w:sectPr w:rsidR="00F3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F46"/>
    <w:multiLevelType w:val="multilevel"/>
    <w:tmpl w:val="C87025D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77"/>
    <w:rsid w:val="00201266"/>
    <w:rsid w:val="00202FF5"/>
    <w:rsid w:val="00491124"/>
    <w:rsid w:val="00756C4F"/>
    <w:rsid w:val="007F22F9"/>
    <w:rsid w:val="00DB6177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124"/>
    <w:rPr>
      <w:color w:val="0000FF" w:themeColor="hyperlink"/>
      <w:u w:val="single"/>
    </w:rPr>
  </w:style>
  <w:style w:type="paragraph" w:styleId="a4">
    <w:name w:val="No Spacing"/>
    <w:qFormat/>
    <w:rsid w:val="004911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124"/>
    <w:rPr>
      <w:color w:val="0000FF" w:themeColor="hyperlink"/>
      <w:u w:val="single"/>
    </w:rPr>
  </w:style>
  <w:style w:type="paragraph" w:styleId="a4">
    <w:name w:val="No Spacing"/>
    <w:qFormat/>
    <w:rsid w:val="004911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urimka.e-schools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urim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2023-09-19T09:13:00Z</cp:lastPrinted>
  <dcterms:created xsi:type="dcterms:W3CDTF">2023-09-19T08:39:00Z</dcterms:created>
  <dcterms:modified xsi:type="dcterms:W3CDTF">2023-09-19T09:30:00Z</dcterms:modified>
</cp:coreProperties>
</file>