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7EE6BC" wp14:editId="44669782">
            <wp:extent cx="428625" cy="6286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Малобурімська гімназія</w:t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Чорнобаївської селищної ради Черкаської області</w:t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вул. Центральна 13Б, с. Мала </w:t>
      </w:r>
      <w:proofErr w:type="spellStart"/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Бурімка</w:t>
      </w:r>
      <w:proofErr w:type="spellEnd"/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19924, </w:t>
      </w:r>
      <w:proofErr w:type="spellStart"/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тел</w:t>
      </w:r>
      <w:proofErr w:type="spellEnd"/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0(4789)4-64-40, </w:t>
      </w:r>
    </w:p>
    <w:p w:rsidR="003A16FB" w:rsidRPr="00CB40A8" w:rsidRDefault="003A16FB" w:rsidP="003A16F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</w:t>
      </w:r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CB40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hyperlink r:id="rId7" w:history="1">
        <w:r w:rsidRPr="00CB40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mburimka</w:t>
        </w:r>
        <w:r w:rsidRPr="00CB40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@</w:t>
        </w:r>
        <w:r w:rsidRPr="00CB40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ukr</w:t>
        </w:r>
        <w:r w:rsidRPr="00CB40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.</w:t>
        </w:r>
        <w:r w:rsidRPr="00CB40A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net</w:t>
        </w:r>
      </w:hyperlink>
      <w:r w:rsidRPr="00CB40A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CB40A8">
        <w:rPr>
          <w:rFonts w:ascii="Times New Roman" w:hAnsi="Times New Roman" w:cs="Times New Roman"/>
          <w:sz w:val="24"/>
          <w:szCs w:val="24"/>
          <w:lang w:val="en-US"/>
        </w:rPr>
        <w:t xml:space="preserve"> Web:</w:t>
      </w:r>
      <w:r w:rsidRPr="00CB4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CB40A8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https://mburimka.e-schools.info</w:t>
        </w:r>
      </w:hyperlink>
      <w:r w:rsidRPr="00CB40A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; </w:t>
      </w:r>
    </w:p>
    <w:p w:rsidR="003A16FB" w:rsidRPr="00CB40A8" w:rsidRDefault="003A16FB" w:rsidP="003A16F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B40A8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Код ЄДРПО 33376365</w:t>
      </w:r>
    </w:p>
    <w:p w:rsidR="003A16FB" w:rsidRPr="00CB40A8" w:rsidRDefault="003A16FB" w:rsidP="003A16F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2E92" wp14:editId="5D3A506F">
                <wp:simplePos x="0" y="0"/>
                <wp:positionH relativeFrom="column">
                  <wp:posOffset>-193040</wp:posOffset>
                </wp:positionH>
                <wp:positionV relativeFrom="paragraph">
                  <wp:posOffset>0</wp:posOffset>
                </wp:positionV>
                <wp:extent cx="6259195" cy="635"/>
                <wp:effectExtent l="0" t="0" r="27305" b="374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15.2pt;margin-top:0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" strokeweight="1.5pt"/>
            </w:pict>
          </mc:Fallback>
        </mc:AlternateContent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sz w:val="24"/>
          <w:szCs w:val="24"/>
          <w:lang w:val="uk-UA"/>
        </w:rPr>
        <w:t>Н А К А З</w:t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40A8">
        <w:rPr>
          <w:rFonts w:ascii="Times New Roman" w:hAnsi="Times New Roman" w:cs="Times New Roman"/>
          <w:sz w:val="24"/>
          <w:szCs w:val="24"/>
          <w:lang w:val="uk-UA"/>
        </w:rPr>
        <w:t xml:space="preserve">С. Мала </w:t>
      </w:r>
      <w:proofErr w:type="spellStart"/>
      <w:r w:rsidRPr="00CB40A8">
        <w:rPr>
          <w:rFonts w:ascii="Times New Roman" w:hAnsi="Times New Roman" w:cs="Times New Roman"/>
          <w:sz w:val="24"/>
          <w:szCs w:val="24"/>
          <w:lang w:val="uk-UA"/>
        </w:rPr>
        <w:t>Бурімка</w:t>
      </w:r>
      <w:proofErr w:type="spellEnd"/>
      <w:r w:rsidRPr="00CB40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B40A8">
        <w:rPr>
          <w:rFonts w:ascii="Times New Roman" w:hAnsi="Times New Roman" w:cs="Times New Roman"/>
          <w:sz w:val="24"/>
          <w:szCs w:val="24"/>
          <w:lang w:val="uk-UA"/>
        </w:rPr>
        <w:t>Золотоніського</w:t>
      </w:r>
      <w:proofErr w:type="spellEnd"/>
      <w:r w:rsidRPr="00CB40A8">
        <w:rPr>
          <w:rFonts w:ascii="Times New Roman" w:hAnsi="Times New Roman" w:cs="Times New Roman"/>
          <w:sz w:val="24"/>
          <w:szCs w:val="24"/>
          <w:lang w:val="uk-UA"/>
        </w:rPr>
        <w:t xml:space="preserve"> району Черкаської області</w:t>
      </w:r>
    </w:p>
    <w:p w:rsidR="003A16FB" w:rsidRPr="00CB40A8" w:rsidRDefault="003A16FB" w:rsidP="003A1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Default="003A16FB" w:rsidP="003A1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</w:t>
      </w:r>
      <w:r w:rsidRPr="00CB40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B40A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>. 2025</w:t>
      </w:r>
      <w:r w:rsidRPr="00CB40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№16</w:t>
      </w:r>
      <w:r>
        <w:rPr>
          <w:rFonts w:ascii="Times New Roman" w:hAnsi="Times New Roman" w:cs="Times New Roman"/>
          <w:sz w:val="24"/>
          <w:szCs w:val="24"/>
          <w:lang w:val="uk-UA"/>
        </w:rPr>
        <w:t>-о</w:t>
      </w:r>
    </w:p>
    <w:p w:rsidR="003A16FB" w:rsidRDefault="003A16FB" w:rsidP="003A1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A16FB" w:rsidRDefault="003A16FB" w:rsidP="003A16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6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створення комісії з </w:t>
      </w:r>
    </w:p>
    <w:p w:rsidR="003A16FB" w:rsidRDefault="003A16FB" w:rsidP="003A16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16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розгляду випадків </w:t>
      </w:r>
      <w:proofErr w:type="spellStart"/>
      <w:r w:rsidRPr="003A16FB">
        <w:rPr>
          <w:rFonts w:ascii="Times New Roman" w:hAnsi="Times New Roman" w:cs="Times New Roman"/>
          <w:b/>
          <w:sz w:val="24"/>
          <w:szCs w:val="24"/>
          <w:lang w:val="uk-UA"/>
        </w:rPr>
        <w:t>булінгу</w:t>
      </w:r>
      <w:proofErr w:type="spellEnd"/>
      <w:r w:rsidRPr="003A16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(цькування)</w:t>
      </w:r>
    </w:p>
    <w:p w:rsidR="003A16FB" w:rsidRPr="003A16FB" w:rsidRDefault="003A16FB" w:rsidP="003A16F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16FB" w:rsidRPr="003B091F" w:rsidRDefault="003A16FB" w:rsidP="003A16F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Закону України «Про внесення змін до деяких законів України щодо запобігання насильству та унеможливлення жорстокого поводження з дітьми» від 06.10.2024 року,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з метою створення безпечного освітнього середовища в навчальному закладі</w:t>
      </w:r>
    </w:p>
    <w:p w:rsidR="003A16FB" w:rsidRPr="003B091F" w:rsidRDefault="003A16FB" w:rsidP="003A16F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Створити комісію з розгляду випадків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та жорстокого поводження з дітьми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в складі: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Голова комісії: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Бойко С. В. – директор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Заступник</w:t>
      </w: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голови комісії: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Нагорна О. В.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– ЗДНВР.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Секретар: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Гирич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Л. М. – учитель початкових класів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комісії: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Кравченко В. М. – соціальний педагог, уповноважений з реалізац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антибулінгової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політики закладу освіти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Татаровська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О. І. – вчитель початкових класів.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Авраменко Л. Л. -  педагог – організатор.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Пустова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Т. М. – вчитель хімії.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Визначити функціональні обов’язки членів комісії (додаток 1).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Затвердити Порядок роботи комісії (додаток 2).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Гирич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Л. М.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, секретарю комісії, розробити всю необхідну документацію для роботи комісії.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Провести до 01.03.2025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року перше робоче організаційне засідання комісії.</w:t>
      </w:r>
    </w:p>
    <w:p w:rsidR="003A16FB" w:rsidRPr="003B091F" w:rsidRDefault="003A16FB" w:rsidP="003A16F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:                                  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3B091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Світлана БОЙКО</w:t>
      </w:r>
    </w:p>
    <w:p w:rsidR="003A16FB" w:rsidRPr="003B091F" w:rsidRDefault="003A16FB" w:rsidP="003A16F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З наказом ознайомлені:                                        </w:t>
      </w:r>
      <w:r w:rsidRPr="003B091F">
        <w:rPr>
          <w:rFonts w:ascii="Times New Roman" w:hAnsi="Times New Roman" w:cs="Times New Roman"/>
          <w:sz w:val="24"/>
          <w:szCs w:val="24"/>
        </w:rPr>
        <w:t xml:space="preserve">   </w:t>
      </w:r>
      <w:r w:rsidR="003B091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B091F">
        <w:rPr>
          <w:rFonts w:ascii="Times New Roman" w:hAnsi="Times New Roman" w:cs="Times New Roman"/>
          <w:sz w:val="24"/>
          <w:szCs w:val="24"/>
        </w:rPr>
        <w:t xml:space="preserve"> </w:t>
      </w:r>
      <w:r w:rsidRPr="003B091F">
        <w:rPr>
          <w:rFonts w:ascii="Times New Roman" w:hAnsi="Times New Roman" w:cs="Times New Roman"/>
          <w:sz w:val="24"/>
          <w:szCs w:val="24"/>
          <w:lang w:val="uk-UA"/>
        </w:rPr>
        <w:t>Ольга Нагорна</w:t>
      </w:r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Лідія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Гирич</w:t>
      </w:r>
      <w:proofErr w:type="spellEnd"/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Олена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Татаровська</w:t>
      </w:r>
      <w:proofErr w:type="spellEnd"/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Валентина Бабак</w:t>
      </w:r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Росенко</w:t>
      </w:r>
      <w:proofErr w:type="spellEnd"/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B091F" w:rsidRPr="003B091F">
        <w:rPr>
          <w:rFonts w:ascii="Times New Roman" w:hAnsi="Times New Roman" w:cs="Times New Roman"/>
          <w:sz w:val="24"/>
          <w:szCs w:val="24"/>
          <w:lang w:val="pl-PL"/>
        </w:rPr>
        <w:t>’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ячеслав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Кравченко</w:t>
      </w:r>
    </w:p>
    <w:p w:rsidR="003A16FB" w:rsidRPr="003B091F" w:rsidRDefault="003A16FB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pl-PL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Наталія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Тригуб</w:t>
      </w:r>
      <w:proofErr w:type="spellEnd"/>
    </w:p>
    <w:p w:rsidR="003B091F" w:rsidRPr="003B091F" w:rsidRDefault="003B091F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Андрій Яценко</w:t>
      </w:r>
    </w:p>
    <w:p w:rsidR="003B091F" w:rsidRPr="003B091F" w:rsidRDefault="003B091F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Людмила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Сухенко</w:t>
      </w:r>
      <w:proofErr w:type="spellEnd"/>
    </w:p>
    <w:p w:rsidR="003B091F" w:rsidRPr="003B091F" w:rsidRDefault="003B091F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Тетяна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Пустова</w:t>
      </w:r>
      <w:proofErr w:type="spellEnd"/>
    </w:p>
    <w:p w:rsidR="003B091F" w:rsidRPr="003B091F" w:rsidRDefault="003B091F" w:rsidP="003A16FB">
      <w:pPr>
        <w:spacing w:after="0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Лариса Авраменко</w:t>
      </w:r>
    </w:p>
    <w:p w:rsidR="003A16FB" w:rsidRPr="003A16FB" w:rsidRDefault="003A16FB" w:rsidP="003A16FB">
      <w:pPr>
        <w:spacing w:after="0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B091F" w:rsidRDefault="003B091F" w:rsidP="003A16FB">
      <w:pPr>
        <w:rPr>
          <w:lang w:val="uk-UA"/>
        </w:rPr>
      </w:pPr>
    </w:p>
    <w:p w:rsidR="003A16FB" w:rsidRDefault="003A16FB" w:rsidP="003A16FB">
      <w:pPr>
        <w:rPr>
          <w:lang w:val="uk-UA"/>
        </w:rPr>
      </w:pPr>
    </w:p>
    <w:p w:rsidR="003A16FB" w:rsidRPr="003B091F" w:rsidRDefault="003A16FB" w:rsidP="003B091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3B091F" w:rsidRPr="003B091F" w:rsidRDefault="003A16FB" w:rsidP="003B091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3B091F"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proofErr w:type="spellStart"/>
      <w:r w:rsidR="003B091F" w:rsidRPr="003B091F">
        <w:rPr>
          <w:rFonts w:ascii="Times New Roman" w:hAnsi="Times New Roman" w:cs="Times New Roman"/>
          <w:sz w:val="24"/>
          <w:szCs w:val="24"/>
          <w:lang w:val="uk-UA"/>
        </w:rPr>
        <w:t>Малобурімській</w:t>
      </w:r>
      <w:proofErr w:type="spellEnd"/>
      <w:r w:rsidR="003B091F"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</w:p>
    <w:p w:rsidR="003A16FB" w:rsidRPr="003B091F" w:rsidRDefault="003B091F" w:rsidP="003B091F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27.01.2025 року №16-о</w:t>
      </w:r>
    </w:p>
    <w:p w:rsidR="003A16FB" w:rsidRDefault="003A16FB" w:rsidP="003A16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16FB" w:rsidRPr="003B091F" w:rsidRDefault="003A16FB" w:rsidP="003A16F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Функціональні обов’язки голови комісії</w:t>
      </w:r>
    </w:p>
    <w:p w:rsidR="003A16FB" w:rsidRPr="003B091F" w:rsidRDefault="003A16FB" w:rsidP="003A16F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Голова комісії організовує роботу комісії, відповідає за виконання покладених на комісію завдань.</w:t>
      </w:r>
    </w:p>
    <w:p w:rsidR="003A16FB" w:rsidRPr="003B091F" w:rsidRDefault="003A16FB" w:rsidP="003A16F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Головує на її засіданнях та визначає перелік питань, що підлягають розгляду.</w:t>
      </w:r>
    </w:p>
    <w:p w:rsidR="003A16FB" w:rsidRPr="003B091F" w:rsidRDefault="003A16FB" w:rsidP="003A16F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Визначає функціональні обов’язки членів комісії.</w:t>
      </w:r>
    </w:p>
    <w:p w:rsidR="003A16FB" w:rsidRPr="003B091F" w:rsidRDefault="003A16FB" w:rsidP="003A16FB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Функціональні обов’язки заступника голови комісії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 разі відсутності голови комісії заміняти його, вести засідання.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Ознайомлюватися з матеріалами, що стосуються випадку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(цькування), брати участь у їх перевірці.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Подавати пропозиції, висловлювати власну думку з питань, що розглядаються.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прийнятті рішення шляхом голосування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Висловлювати окрему думку усно або письмово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Вносити пропозиції до порядку денного засідання комісії.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Особисто брати участь у роботі комісії.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Не розголошувати стороннім особам відомості, що стали йому відомі у зв’язку із участю роботи комісії, і не виконувати їх у своїх інтересах або інтересах третіх осіб.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Виконувати в межах, передбачених законодавством та посадовими обов’язками, доручення голови комісії.</w:t>
      </w:r>
    </w:p>
    <w:p w:rsidR="003A16FB" w:rsidRPr="003B091F" w:rsidRDefault="003A16FB" w:rsidP="003A16F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голосуванні.</w:t>
      </w: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Функціональні обов’язки секретаря комісії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 разі відсутності голови та заступника комісії вносити на розгляд комісії подання на головуючого.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Ознайомлюватися з матеріалами, що стосуються випадку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(цькування), брати участь у їх перевірці.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Подавати пропозиції, висловлювати власну думку з питань, що розглядаються.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прийнятті рішення шляхом голосування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Висловлювати окрему думку усно або письмово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Вносити пропозиції до порядку денного засідання комісії.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Особисто брати участь у роботі комісії.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Не розголошувати стороннім особам відомості, що стали йому відомі у зв’язку із участю роботи комісії, і не виконувати їх у своїх інтересах або інтересах третіх осіб.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Виконувати в межах, передбачених законодавством та посадовими обов’язками, доручення голови комісії.</w:t>
      </w:r>
    </w:p>
    <w:p w:rsidR="003A16FB" w:rsidRPr="003B091F" w:rsidRDefault="003A16FB" w:rsidP="003A16FB">
      <w:pPr>
        <w:pStyle w:val="a6"/>
        <w:numPr>
          <w:ilvl w:val="0"/>
          <w:numId w:val="4"/>
        </w:numPr>
        <w:ind w:left="851" w:hanging="425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голосуванні.</w:t>
      </w:r>
    </w:p>
    <w:p w:rsidR="003A16FB" w:rsidRDefault="003A16FB" w:rsidP="003A16FB">
      <w:pPr>
        <w:pStyle w:val="a6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A16FB" w:rsidRPr="003B091F" w:rsidRDefault="003A16FB" w:rsidP="003A16FB">
      <w:pPr>
        <w:pStyle w:val="a6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Функціональні обов’язки членів комісії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Виконувати обов’язки секретаря, в разі його відсутності, за поданням голови або заступника комісії.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Ознайомлюватися з матеріалами, що стосуються випадку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(цькування), брати участь у їх перевірці.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Подавати пропозиції, висловлювати власну думку з питань, що розглядаються.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прийнятті рішення шляхом голосування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Висловлювати окрему думку усно або письмово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Вносити пропозиції до порядку денного засідання комісії.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Особисто брати участь у роботі комісії.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Не розголошувати стороннім особам відомості, що стали йому відомі у зв’язку із участю роботи комісії, і не виконувати їх у своїх інтересах або інтересах третіх осіб.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Виконувати в межах, передбачених законодавством та посадовими обов’язками, доручення голови комісії.</w:t>
      </w:r>
    </w:p>
    <w:p w:rsidR="003A16FB" w:rsidRPr="003B091F" w:rsidRDefault="003A16FB" w:rsidP="003A16FB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Брати участь у голосуванні.</w:t>
      </w:r>
    </w:p>
    <w:p w:rsidR="003B091F" w:rsidRPr="003B091F" w:rsidRDefault="003B091F" w:rsidP="003B091F">
      <w:pPr>
        <w:pStyle w:val="a6"/>
        <w:spacing w:after="0"/>
        <w:ind w:left="78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Додаток 2</w:t>
      </w:r>
    </w:p>
    <w:p w:rsidR="003B091F" w:rsidRPr="003B091F" w:rsidRDefault="003B091F" w:rsidP="003B091F">
      <w:pPr>
        <w:pStyle w:val="a6"/>
        <w:spacing w:after="0"/>
        <w:ind w:left="78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до наказу по </w:t>
      </w:r>
      <w:proofErr w:type="spellStart"/>
      <w:r w:rsidRPr="003B091F">
        <w:rPr>
          <w:rFonts w:ascii="Times New Roman" w:hAnsi="Times New Roman" w:cs="Times New Roman"/>
          <w:sz w:val="24"/>
          <w:szCs w:val="24"/>
          <w:lang w:val="uk-UA"/>
        </w:rPr>
        <w:t>Малобурімській</w:t>
      </w:r>
      <w:proofErr w:type="spellEnd"/>
      <w:r w:rsidRPr="003B091F"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</w:p>
    <w:p w:rsidR="003B091F" w:rsidRPr="003B091F" w:rsidRDefault="003B091F" w:rsidP="003B091F">
      <w:pPr>
        <w:pStyle w:val="a6"/>
        <w:spacing w:after="0"/>
        <w:ind w:left="78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sz w:val="24"/>
          <w:szCs w:val="24"/>
          <w:lang w:val="uk-UA"/>
        </w:rPr>
        <w:t>від 27.01.2025 року №16-о</w:t>
      </w:r>
    </w:p>
    <w:p w:rsidR="003A16FB" w:rsidRDefault="003A16FB" w:rsidP="003A16FB">
      <w:pPr>
        <w:pStyle w:val="a6"/>
        <w:ind w:left="78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16FB" w:rsidRPr="003B091F" w:rsidRDefault="003A16FB" w:rsidP="003A16FB">
      <w:pPr>
        <w:pStyle w:val="a6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091F">
        <w:rPr>
          <w:rFonts w:ascii="Times New Roman" w:hAnsi="Times New Roman" w:cs="Times New Roman"/>
          <w:b/>
          <w:sz w:val="24"/>
          <w:szCs w:val="24"/>
          <w:lang w:val="uk-UA"/>
        </w:rPr>
        <w:t>Порядок роботи комісії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  <w:r w:rsidRPr="003B091F">
        <w:rPr>
          <w:color w:val="2A2928"/>
          <w:lang w:val="uk-UA"/>
        </w:rPr>
        <w:t xml:space="preserve">1. </w:t>
      </w:r>
      <w:r w:rsidRPr="003B091F">
        <w:rPr>
          <w:b/>
          <w:color w:val="2A2928"/>
          <w:lang w:val="uk-UA"/>
        </w:rPr>
        <w:t>Метою діяльності комісії</w:t>
      </w:r>
      <w:r w:rsidRPr="003B091F">
        <w:rPr>
          <w:color w:val="2A2928"/>
          <w:lang w:val="uk-UA"/>
        </w:rPr>
        <w:t xml:space="preserve"> є припинення випадку </w:t>
      </w:r>
      <w:proofErr w:type="spellStart"/>
      <w:r w:rsidRPr="003B091F">
        <w:rPr>
          <w:color w:val="2A2928"/>
          <w:lang w:val="uk-UA"/>
        </w:rPr>
        <w:t>булінгу</w:t>
      </w:r>
      <w:proofErr w:type="spellEnd"/>
      <w:r w:rsidRPr="003B091F">
        <w:rPr>
          <w:color w:val="2A2928"/>
          <w:lang w:val="uk-UA"/>
        </w:rPr>
        <w:t xml:space="preserve"> (цькування) в закладі освіти; відновлення та нормалізація стосунків, створення сприятливих умов для подальшого здобуття освіти у групі (класі), де стався випадок </w:t>
      </w:r>
      <w:proofErr w:type="spellStart"/>
      <w:r w:rsidRPr="003B091F">
        <w:rPr>
          <w:color w:val="2A2928"/>
          <w:lang w:val="uk-UA"/>
        </w:rPr>
        <w:t>булінгу</w:t>
      </w:r>
      <w:proofErr w:type="spellEnd"/>
      <w:r w:rsidRPr="003B091F">
        <w:rPr>
          <w:color w:val="2A2928"/>
          <w:lang w:val="uk-UA"/>
        </w:rPr>
        <w:t xml:space="preserve"> (цькування); з'ясування причин, які призвели до випадку </w:t>
      </w:r>
      <w:proofErr w:type="spellStart"/>
      <w:r w:rsidRPr="003B091F">
        <w:rPr>
          <w:color w:val="2A2928"/>
          <w:lang w:val="uk-UA"/>
        </w:rPr>
        <w:t>булінгу</w:t>
      </w:r>
      <w:proofErr w:type="spellEnd"/>
      <w:r w:rsidRPr="003B091F">
        <w:rPr>
          <w:color w:val="2A2928"/>
          <w:lang w:val="uk-UA"/>
        </w:rPr>
        <w:t xml:space="preserve"> (цькування), та вжиття заходів для усунення таких причин; оцінка потреб сторін </w:t>
      </w:r>
      <w:proofErr w:type="spellStart"/>
      <w:r w:rsidRPr="003B091F">
        <w:rPr>
          <w:color w:val="2A2928"/>
          <w:lang w:val="uk-UA"/>
        </w:rPr>
        <w:t>булінгу</w:t>
      </w:r>
      <w:proofErr w:type="spellEnd"/>
      <w:r w:rsidRPr="003B091F">
        <w:rPr>
          <w:color w:val="2A2928"/>
          <w:lang w:val="uk-UA"/>
        </w:rPr>
        <w:t xml:space="preserve"> (цькування) в соціальних та психолого-педагогічних послугах та забезпечення таких послуг.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2. </w:t>
      </w:r>
      <w:proofErr w:type="spellStart"/>
      <w:r w:rsidRPr="003B091F">
        <w:rPr>
          <w:b/>
          <w:color w:val="2A2928"/>
        </w:rPr>
        <w:t>Діяльність</w:t>
      </w:r>
      <w:proofErr w:type="spellEnd"/>
      <w:r w:rsidRPr="003B091F">
        <w:rPr>
          <w:b/>
          <w:color w:val="2A2928"/>
        </w:rPr>
        <w:t xml:space="preserve"> </w:t>
      </w:r>
      <w:proofErr w:type="spellStart"/>
      <w:r w:rsidRPr="003B091F">
        <w:rPr>
          <w:b/>
          <w:color w:val="2A2928"/>
        </w:rPr>
        <w:t>комісії</w:t>
      </w:r>
      <w:proofErr w:type="spellEnd"/>
      <w:r w:rsidRPr="003B091F">
        <w:rPr>
          <w:b/>
          <w:color w:val="2A2928"/>
        </w:rPr>
        <w:t xml:space="preserve"> </w:t>
      </w:r>
      <w:proofErr w:type="spellStart"/>
      <w:r w:rsidRPr="003B091F">
        <w:rPr>
          <w:b/>
          <w:color w:val="2A2928"/>
        </w:rPr>
        <w:t>здійснюється</w:t>
      </w:r>
      <w:proofErr w:type="spellEnd"/>
      <w:r w:rsidRPr="003B091F">
        <w:rPr>
          <w:b/>
          <w:color w:val="2A2928"/>
        </w:rPr>
        <w:t xml:space="preserve"> на принципах</w:t>
      </w:r>
      <w:r w:rsidRPr="003B091F">
        <w:rPr>
          <w:color w:val="2A2928"/>
        </w:rPr>
        <w:t>: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законності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>верховенства права;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поваги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дотримання</w:t>
      </w:r>
      <w:proofErr w:type="spellEnd"/>
      <w:r w:rsidRPr="003B091F">
        <w:rPr>
          <w:color w:val="2A2928"/>
        </w:rPr>
        <w:t xml:space="preserve"> прав і свобод </w:t>
      </w:r>
      <w:proofErr w:type="spellStart"/>
      <w:r w:rsidRPr="003B091F">
        <w:rPr>
          <w:color w:val="2A2928"/>
        </w:rPr>
        <w:t>людини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неупередженого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ставлення</w:t>
      </w:r>
      <w:proofErr w:type="spellEnd"/>
      <w:r w:rsidRPr="003B091F">
        <w:rPr>
          <w:color w:val="2A2928"/>
        </w:rPr>
        <w:t xml:space="preserve"> до </w:t>
      </w:r>
      <w:proofErr w:type="spellStart"/>
      <w:r w:rsidRPr="003B091F">
        <w:rPr>
          <w:color w:val="2A2928"/>
        </w:rPr>
        <w:t>сторін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>);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відкритості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прозорості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конфіденційності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захисту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персональних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даних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невідкладного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реагування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комплексного </w:t>
      </w:r>
      <w:proofErr w:type="spellStart"/>
      <w:proofErr w:type="gramStart"/>
      <w:r w:rsidRPr="003B091F">
        <w:rPr>
          <w:color w:val="2A2928"/>
        </w:rPr>
        <w:t>п</w:t>
      </w:r>
      <w:proofErr w:type="gramEnd"/>
      <w:r w:rsidRPr="003B091F">
        <w:rPr>
          <w:color w:val="2A2928"/>
        </w:rPr>
        <w:t>ідходу</w:t>
      </w:r>
      <w:proofErr w:type="spellEnd"/>
      <w:r w:rsidRPr="003B091F">
        <w:rPr>
          <w:color w:val="2A2928"/>
        </w:rPr>
        <w:t xml:space="preserve"> до </w:t>
      </w:r>
      <w:proofErr w:type="spellStart"/>
      <w:r w:rsidRPr="003B091F">
        <w:rPr>
          <w:color w:val="2A2928"/>
        </w:rPr>
        <w:t>розгляду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випадку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>);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нетерпимості</w:t>
      </w:r>
      <w:proofErr w:type="spellEnd"/>
      <w:r w:rsidRPr="003B091F">
        <w:rPr>
          <w:color w:val="2A2928"/>
        </w:rPr>
        <w:t xml:space="preserve"> до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та </w:t>
      </w:r>
      <w:proofErr w:type="spellStart"/>
      <w:r w:rsidRPr="003B091F">
        <w:rPr>
          <w:color w:val="2A2928"/>
        </w:rPr>
        <w:t>визнання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його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суспільної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небезпеки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</w:pPr>
      <w:proofErr w:type="spellStart"/>
      <w:r w:rsidRPr="003B091F">
        <w:rPr>
          <w:color w:val="2A2928"/>
        </w:rPr>
        <w:t>Комісія</w:t>
      </w:r>
      <w:proofErr w:type="spellEnd"/>
      <w:r w:rsidRPr="003B091F">
        <w:rPr>
          <w:color w:val="2A2928"/>
        </w:rPr>
        <w:t xml:space="preserve"> у </w:t>
      </w:r>
      <w:proofErr w:type="spellStart"/>
      <w:proofErr w:type="gramStart"/>
      <w:r w:rsidRPr="003B091F">
        <w:rPr>
          <w:color w:val="2A2928"/>
        </w:rPr>
        <w:t>своїй</w:t>
      </w:r>
      <w:proofErr w:type="spellEnd"/>
      <w:proofErr w:type="gram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діяльності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забезпечує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дотримання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t>вимог</w:t>
      </w:r>
      <w:proofErr w:type="spellEnd"/>
      <w:r w:rsidRPr="003B091F">
        <w:t> </w:t>
      </w:r>
      <w:proofErr w:type="spellStart"/>
      <w:r w:rsidRPr="003B091F">
        <w:fldChar w:fldCharType="begin"/>
      </w:r>
      <w:r w:rsidRPr="003B091F">
        <w:instrText xml:space="preserve"> HYPERLINK "http://search.ligazakon.ua/l_doc2.nsf/link1/T265700.html" \t "_top" </w:instrText>
      </w:r>
      <w:r w:rsidRPr="003B091F">
        <w:fldChar w:fldCharType="separate"/>
      </w:r>
      <w:r w:rsidRPr="003B091F">
        <w:rPr>
          <w:rStyle w:val="a3"/>
        </w:rPr>
        <w:t>Законів</w:t>
      </w:r>
      <w:proofErr w:type="spellEnd"/>
      <w:r w:rsidRPr="003B091F">
        <w:rPr>
          <w:rStyle w:val="a3"/>
        </w:rPr>
        <w:t xml:space="preserve"> </w:t>
      </w:r>
      <w:proofErr w:type="spellStart"/>
      <w:r w:rsidRPr="003B091F">
        <w:rPr>
          <w:rStyle w:val="a3"/>
        </w:rPr>
        <w:t>України</w:t>
      </w:r>
      <w:proofErr w:type="spellEnd"/>
      <w:r w:rsidRPr="003B091F">
        <w:rPr>
          <w:rStyle w:val="a3"/>
        </w:rPr>
        <w:t xml:space="preserve"> "Про </w:t>
      </w:r>
      <w:proofErr w:type="spellStart"/>
      <w:r w:rsidRPr="003B091F">
        <w:rPr>
          <w:rStyle w:val="a3"/>
        </w:rPr>
        <w:t>інформацію</w:t>
      </w:r>
      <w:proofErr w:type="spellEnd"/>
      <w:r w:rsidRPr="003B091F">
        <w:rPr>
          <w:rStyle w:val="a3"/>
        </w:rPr>
        <w:t>"</w:t>
      </w:r>
      <w:r w:rsidRPr="003B091F">
        <w:fldChar w:fldCharType="end"/>
      </w:r>
      <w:r w:rsidRPr="003B091F">
        <w:t>, </w:t>
      </w:r>
      <w:hyperlink r:id="rId9" w:tgtFrame="_top" w:history="1">
        <w:r w:rsidRPr="003B091F">
          <w:rPr>
            <w:rStyle w:val="a3"/>
          </w:rPr>
          <w:t xml:space="preserve">"Про </w:t>
        </w:r>
        <w:proofErr w:type="spellStart"/>
        <w:r w:rsidRPr="003B091F">
          <w:rPr>
            <w:rStyle w:val="a3"/>
          </w:rPr>
          <w:t>захист</w:t>
        </w:r>
        <w:proofErr w:type="spellEnd"/>
        <w:r w:rsidRPr="003B091F">
          <w:rPr>
            <w:rStyle w:val="a3"/>
          </w:rPr>
          <w:t xml:space="preserve"> </w:t>
        </w:r>
        <w:proofErr w:type="spellStart"/>
        <w:r w:rsidRPr="003B091F">
          <w:rPr>
            <w:rStyle w:val="a3"/>
          </w:rPr>
          <w:t>персональних</w:t>
        </w:r>
        <w:proofErr w:type="spellEnd"/>
        <w:r w:rsidRPr="003B091F">
          <w:rPr>
            <w:rStyle w:val="a3"/>
          </w:rPr>
          <w:t xml:space="preserve"> </w:t>
        </w:r>
        <w:proofErr w:type="spellStart"/>
        <w:r w:rsidRPr="003B091F">
          <w:rPr>
            <w:rStyle w:val="a3"/>
          </w:rPr>
          <w:t>даних</w:t>
        </w:r>
        <w:proofErr w:type="spellEnd"/>
        <w:r w:rsidRPr="003B091F">
          <w:rPr>
            <w:rStyle w:val="a3"/>
          </w:rPr>
          <w:t>"</w:t>
        </w:r>
      </w:hyperlink>
      <w:r w:rsidRPr="003B091F">
        <w:t>.</w:t>
      </w:r>
    </w:p>
    <w:p w:rsidR="003B091F" w:rsidRDefault="003B091F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B091F" w:rsidRDefault="003B091F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bookmarkStart w:id="0" w:name="_GoBack"/>
      <w:bookmarkEnd w:id="0"/>
      <w:r w:rsidRPr="003B091F">
        <w:rPr>
          <w:color w:val="2A2928"/>
        </w:rPr>
        <w:lastRenderedPageBreak/>
        <w:t xml:space="preserve">3. </w:t>
      </w:r>
      <w:r w:rsidRPr="003B091F">
        <w:rPr>
          <w:b/>
          <w:color w:val="2A2928"/>
        </w:rPr>
        <w:t xml:space="preserve">До </w:t>
      </w:r>
      <w:proofErr w:type="spellStart"/>
      <w:r w:rsidRPr="003B091F">
        <w:rPr>
          <w:b/>
          <w:color w:val="2A2928"/>
        </w:rPr>
        <w:t>завдань</w:t>
      </w:r>
      <w:proofErr w:type="spellEnd"/>
      <w:r w:rsidRPr="003B091F">
        <w:rPr>
          <w:b/>
          <w:color w:val="2A2928"/>
        </w:rPr>
        <w:t xml:space="preserve"> </w:t>
      </w:r>
      <w:proofErr w:type="spellStart"/>
      <w:r w:rsidRPr="003B091F">
        <w:rPr>
          <w:b/>
          <w:color w:val="2A2928"/>
        </w:rPr>
        <w:t>комі</w:t>
      </w:r>
      <w:proofErr w:type="gramStart"/>
      <w:r w:rsidRPr="003B091F">
        <w:rPr>
          <w:b/>
          <w:color w:val="2A2928"/>
        </w:rPr>
        <w:t>с</w:t>
      </w:r>
      <w:proofErr w:type="gramEnd"/>
      <w:r w:rsidRPr="003B091F">
        <w:rPr>
          <w:b/>
          <w:color w:val="2A2928"/>
        </w:rPr>
        <w:t>ії</w:t>
      </w:r>
      <w:proofErr w:type="spellEnd"/>
      <w:r w:rsidRPr="003B091F">
        <w:rPr>
          <w:b/>
          <w:color w:val="2A2928"/>
        </w:rPr>
        <w:t xml:space="preserve"> належать</w:t>
      </w:r>
      <w:r w:rsidRPr="003B091F">
        <w:rPr>
          <w:color w:val="2A2928"/>
        </w:rPr>
        <w:t>: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збі</w:t>
      </w:r>
      <w:proofErr w:type="gramStart"/>
      <w:r w:rsidRPr="003B091F">
        <w:rPr>
          <w:color w:val="2A2928"/>
        </w:rPr>
        <w:t>р</w:t>
      </w:r>
      <w:proofErr w:type="spellEnd"/>
      <w:proofErr w:type="gram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інформації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щодо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обставин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випадку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), </w:t>
      </w:r>
      <w:proofErr w:type="spellStart"/>
      <w:r w:rsidRPr="003B091F">
        <w:rPr>
          <w:color w:val="2A2928"/>
        </w:rPr>
        <w:t>зокрема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пояснень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сторін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), </w:t>
      </w:r>
      <w:proofErr w:type="spellStart"/>
      <w:r w:rsidRPr="003B091F">
        <w:rPr>
          <w:color w:val="2A2928"/>
        </w:rPr>
        <w:t>батьків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інших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законних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представників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малолітніх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неповнолітніх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сторін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); </w:t>
      </w:r>
      <w:proofErr w:type="spellStart"/>
      <w:r w:rsidRPr="003B091F">
        <w:rPr>
          <w:color w:val="2A2928"/>
        </w:rPr>
        <w:t>висновків</w:t>
      </w:r>
      <w:proofErr w:type="spellEnd"/>
      <w:r w:rsidRPr="003B091F">
        <w:rPr>
          <w:color w:val="2A2928"/>
        </w:rPr>
        <w:t xml:space="preserve"> практичного психолога та </w:t>
      </w:r>
      <w:proofErr w:type="spellStart"/>
      <w:r w:rsidRPr="003B091F">
        <w:rPr>
          <w:color w:val="2A2928"/>
        </w:rPr>
        <w:t>соціального</w:t>
      </w:r>
      <w:proofErr w:type="spellEnd"/>
      <w:r w:rsidRPr="003B091F">
        <w:rPr>
          <w:color w:val="2A2928"/>
        </w:rPr>
        <w:t xml:space="preserve"> педагога (за </w:t>
      </w:r>
      <w:proofErr w:type="spellStart"/>
      <w:r w:rsidRPr="003B091F">
        <w:rPr>
          <w:color w:val="2A2928"/>
        </w:rPr>
        <w:t>наявності</w:t>
      </w:r>
      <w:proofErr w:type="spellEnd"/>
      <w:r w:rsidRPr="003B091F">
        <w:rPr>
          <w:color w:val="2A2928"/>
        </w:rPr>
        <w:t xml:space="preserve">) закладу </w:t>
      </w:r>
      <w:proofErr w:type="spellStart"/>
      <w:r w:rsidRPr="003B091F">
        <w:rPr>
          <w:color w:val="2A2928"/>
        </w:rPr>
        <w:t>освіти</w:t>
      </w:r>
      <w:proofErr w:type="spellEnd"/>
      <w:r w:rsidRPr="003B091F">
        <w:rPr>
          <w:color w:val="2A2928"/>
        </w:rPr>
        <w:t xml:space="preserve">; </w:t>
      </w:r>
      <w:proofErr w:type="spellStart"/>
      <w:r w:rsidRPr="003B091F">
        <w:rPr>
          <w:color w:val="2A2928"/>
        </w:rPr>
        <w:t>відомостей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служби</w:t>
      </w:r>
      <w:proofErr w:type="spellEnd"/>
      <w:r w:rsidRPr="003B091F">
        <w:rPr>
          <w:color w:val="2A2928"/>
        </w:rPr>
        <w:t xml:space="preserve"> у справах </w:t>
      </w:r>
      <w:proofErr w:type="spellStart"/>
      <w:r w:rsidRPr="003B091F">
        <w:rPr>
          <w:color w:val="2A2928"/>
        </w:rPr>
        <w:t>дітей</w:t>
      </w:r>
      <w:proofErr w:type="spellEnd"/>
      <w:r w:rsidRPr="003B091F">
        <w:rPr>
          <w:color w:val="2A2928"/>
        </w:rPr>
        <w:t xml:space="preserve"> та центру </w:t>
      </w:r>
      <w:proofErr w:type="spellStart"/>
      <w:proofErr w:type="gramStart"/>
      <w:r w:rsidRPr="003B091F">
        <w:rPr>
          <w:color w:val="2A2928"/>
        </w:rPr>
        <w:t>соц</w:t>
      </w:r>
      <w:proofErr w:type="gramEnd"/>
      <w:r w:rsidRPr="003B091F">
        <w:rPr>
          <w:color w:val="2A2928"/>
        </w:rPr>
        <w:t>іальних</w:t>
      </w:r>
      <w:proofErr w:type="spellEnd"/>
      <w:r w:rsidRPr="003B091F">
        <w:rPr>
          <w:color w:val="2A2928"/>
        </w:rPr>
        <w:t xml:space="preserve"> служб для </w:t>
      </w:r>
      <w:proofErr w:type="spellStart"/>
      <w:r w:rsidRPr="003B091F">
        <w:rPr>
          <w:color w:val="2A2928"/>
        </w:rPr>
        <w:t>сім'ї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дітей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молоді</w:t>
      </w:r>
      <w:proofErr w:type="spellEnd"/>
      <w:r w:rsidRPr="003B091F">
        <w:rPr>
          <w:color w:val="2A2928"/>
        </w:rPr>
        <w:t xml:space="preserve">; </w:t>
      </w:r>
      <w:proofErr w:type="spellStart"/>
      <w:r w:rsidRPr="003B091F">
        <w:rPr>
          <w:color w:val="2A2928"/>
        </w:rPr>
        <w:t>експертних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висновків</w:t>
      </w:r>
      <w:proofErr w:type="spellEnd"/>
      <w:r w:rsidRPr="003B091F">
        <w:rPr>
          <w:color w:val="2A2928"/>
        </w:rPr>
        <w:t xml:space="preserve"> (за </w:t>
      </w:r>
      <w:proofErr w:type="spellStart"/>
      <w:r w:rsidRPr="003B091F">
        <w:rPr>
          <w:color w:val="2A2928"/>
        </w:rPr>
        <w:t>наявності</w:t>
      </w:r>
      <w:proofErr w:type="spellEnd"/>
      <w:r w:rsidRPr="003B091F">
        <w:rPr>
          <w:color w:val="2A2928"/>
        </w:rPr>
        <w:t xml:space="preserve">), </w:t>
      </w:r>
      <w:proofErr w:type="spellStart"/>
      <w:r w:rsidRPr="003B091F">
        <w:rPr>
          <w:color w:val="2A2928"/>
        </w:rPr>
        <w:t>якщо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результаті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вчинення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</w:t>
      </w:r>
      <w:proofErr w:type="spellStart"/>
      <w:r w:rsidRPr="003B091F">
        <w:rPr>
          <w:color w:val="2A2928"/>
        </w:rPr>
        <w:t>була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завдана</w:t>
      </w:r>
      <w:proofErr w:type="spellEnd"/>
      <w:r w:rsidRPr="003B091F">
        <w:rPr>
          <w:color w:val="2A2928"/>
        </w:rPr>
        <w:t xml:space="preserve"> шкода </w:t>
      </w:r>
      <w:proofErr w:type="spellStart"/>
      <w:r w:rsidRPr="003B091F">
        <w:rPr>
          <w:color w:val="2A2928"/>
        </w:rPr>
        <w:t>психічному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фізичному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здоров'ю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потерпілого</w:t>
      </w:r>
      <w:proofErr w:type="spellEnd"/>
      <w:r w:rsidRPr="003B091F">
        <w:rPr>
          <w:color w:val="2A2928"/>
        </w:rPr>
        <w:t xml:space="preserve">; </w:t>
      </w:r>
      <w:proofErr w:type="spellStart"/>
      <w:r w:rsidRPr="003B091F">
        <w:rPr>
          <w:color w:val="2A2928"/>
        </w:rPr>
        <w:t>інформації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збереженої</w:t>
      </w:r>
      <w:proofErr w:type="spellEnd"/>
      <w:r w:rsidRPr="003B091F">
        <w:rPr>
          <w:color w:val="2A2928"/>
        </w:rPr>
        <w:t xml:space="preserve"> на </w:t>
      </w:r>
      <w:proofErr w:type="spellStart"/>
      <w:proofErr w:type="gramStart"/>
      <w:r w:rsidRPr="003B091F">
        <w:rPr>
          <w:color w:val="2A2928"/>
        </w:rPr>
        <w:t>техн</w:t>
      </w:r>
      <w:proofErr w:type="gramEnd"/>
      <w:r w:rsidRPr="003B091F">
        <w:rPr>
          <w:color w:val="2A2928"/>
        </w:rPr>
        <w:t>ічних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засобах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чи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засобах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електронної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комунікації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Інтернет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соціальні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мережі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повідомлення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тощо</w:t>
      </w:r>
      <w:proofErr w:type="spellEnd"/>
      <w:r w:rsidRPr="003B091F">
        <w:rPr>
          <w:color w:val="2A2928"/>
        </w:rPr>
        <w:t xml:space="preserve">); </w:t>
      </w:r>
      <w:proofErr w:type="spellStart"/>
      <w:r w:rsidRPr="003B091F">
        <w:rPr>
          <w:color w:val="2A2928"/>
        </w:rPr>
        <w:t>іншої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інформації</w:t>
      </w:r>
      <w:proofErr w:type="spellEnd"/>
      <w:r w:rsidRPr="003B091F">
        <w:rPr>
          <w:color w:val="2A2928"/>
        </w:rPr>
        <w:t xml:space="preserve">, яка </w:t>
      </w:r>
      <w:proofErr w:type="spellStart"/>
      <w:r w:rsidRPr="003B091F">
        <w:rPr>
          <w:color w:val="2A2928"/>
        </w:rPr>
        <w:t>має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значення</w:t>
      </w:r>
      <w:proofErr w:type="spellEnd"/>
      <w:r w:rsidRPr="003B091F">
        <w:rPr>
          <w:color w:val="2A2928"/>
        </w:rPr>
        <w:t xml:space="preserve"> для </w:t>
      </w:r>
      <w:proofErr w:type="spellStart"/>
      <w:r w:rsidRPr="003B091F">
        <w:rPr>
          <w:color w:val="2A2928"/>
        </w:rPr>
        <w:t>об'єктивного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розгляду</w:t>
      </w:r>
      <w:proofErr w:type="spellEnd"/>
      <w:r w:rsidRPr="003B091F">
        <w:rPr>
          <w:color w:val="2A2928"/>
        </w:rPr>
        <w:t xml:space="preserve"> заяви;</w:t>
      </w:r>
      <w:r w:rsidR="003B091F">
        <w:rPr>
          <w:color w:val="2A2928"/>
          <w:lang w:val="uk-UA"/>
        </w:rPr>
        <w:t xml:space="preserve"> </w:t>
      </w:r>
      <w:proofErr w:type="spellStart"/>
      <w:r w:rsidRPr="003B091F">
        <w:rPr>
          <w:color w:val="2A2928"/>
        </w:rPr>
        <w:t>розгляд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аналіз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зібраних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матеріалів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щодо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обставин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випадку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та </w:t>
      </w:r>
      <w:proofErr w:type="spellStart"/>
      <w:r w:rsidRPr="003B091F">
        <w:rPr>
          <w:color w:val="2A2928"/>
        </w:rPr>
        <w:t>прийняття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рішення</w:t>
      </w:r>
      <w:proofErr w:type="spellEnd"/>
      <w:r w:rsidRPr="003B091F">
        <w:rPr>
          <w:color w:val="2A2928"/>
        </w:rPr>
        <w:t xml:space="preserve"> про </w:t>
      </w:r>
      <w:proofErr w:type="spellStart"/>
      <w:r w:rsidRPr="003B091F">
        <w:rPr>
          <w:color w:val="2A2928"/>
        </w:rPr>
        <w:t>наявність</w:t>
      </w:r>
      <w:proofErr w:type="spellEnd"/>
      <w:r w:rsidRPr="003B091F">
        <w:rPr>
          <w:color w:val="2A2928"/>
        </w:rPr>
        <w:t>/</w:t>
      </w:r>
      <w:proofErr w:type="spellStart"/>
      <w:r w:rsidRPr="003B091F">
        <w:rPr>
          <w:color w:val="2A2928"/>
        </w:rPr>
        <w:t>відсутність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обставин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обґрунтовують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інформацію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зазначену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заяві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У </w:t>
      </w:r>
      <w:proofErr w:type="spellStart"/>
      <w:r w:rsidRPr="003B091F">
        <w:rPr>
          <w:color w:val="2A2928"/>
        </w:rPr>
        <w:t>разі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прийняття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р</w:t>
      </w:r>
      <w:proofErr w:type="gramEnd"/>
      <w:r w:rsidRPr="003B091F">
        <w:rPr>
          <w:color w:val="2A2928"/>
        </w:rPr>
        <w:t>ішення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комісією</w:t>
      </w:r>
      <w:proofErr w:type="spellEnd"/>
      <w:r w:rsidRPr="003B091F">
        <w:rPr>
          <w:color w:val="2A2928"/>
        </w:rPr>
        <w:t xml:space="preserve"> про </w:t>
      </w:r>
      <w:proofErr w:type="spellStart"/>
      <w:r w:rsidRPr="003B091F">
        <w:rPr>
          <w:color w:val="2A2928"/>
        </w:rPr>
        <w:t>наявність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обставин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обґрунтовують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інформацію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зазначену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заяві</w:t>
      </w:r>
      <w:proofErr w:type="spellEnd"/>
      <w:r w:rsidRPr="003B091F">
        <w:rPr>
          <w:color w:val="2A2928"/>
        </w:rPr>
        <w:t xml:space="preserve">, до </w:t>
      </w:r>
      <w:proofErr w:type="spellStart"/>
      <w:r w:rsidRPr="003B091F">
        <w:rPr>
          <w:color w:val="2A2928"/>
        </w:rPr>
        <w:t>завдань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також</w:t>
      </w:r>
      <w:proofErr w:type="spellEnd"/>
      <w:r w:rsidRPr="003B091F">
        <w:rPr>
          <w:color w:val="2A2928"/>
        </w:rPr>
        <w:t xml:space="preserve"> належать: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оцінка</w:t>
      </w:r>
      <w:proofErr w:type="spellEnd"/>
      <w:r w:rsidRPr="003B091F">
        <w:rPr>
          <w:color w:val="2A2928"/>
        </w:rPr>
        <w:t xml:space="preserve"> потреб </w:t>
      </w:r>
      <w:proofErr w:type="spellStart"/>
      <w:r w:rsidRPr="003B091F">
        <w:rPr>
          <w:color w:val="2A2928"/>
        </w:rPr>
        <w:t>сторін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в </w:t>
      </w:r>
      <w:proofErr w:type="spellStart"/>
      <w:r w:rsidRPr="003B091F">
        <w:rPr>
          <w:color w:val="2A2928"/>
        </w:rPr>
        <w:t>отриманні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соціальних</w:t>
      </w:r>
      <w:proofErr w:type="spellEnd"/>
      <w:r w:rsidRPr="003B091F">
        <w:rPr>
          <w:color w:val="2A2928"/>
        </w:rPr>
        <w:t xml:space="preserve"> та психолого-</w:t>
      </w:r>
      <w:proofErr w:type="spellStart"/>
      <w:r w:rsidRPr="003B091F">
        <w:rPr>
          <w:color w:val="2A2928"/>
        </w:rPr>
        <w:t>педагогічних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послуг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забезпечення</w:t>
      </w:r>
      <w:proofErr w:type="spellEnd"/>
      <w:r w:rsidRPr="003B091F">
        <w:rPr>
          <w:color w:val="2A2928"/>
        </w:rPr>
        <w:t xml:space="preserve"> таких </w:t>
      </w:r>
      <w:proofErr w:type="spellStart"/>
      <w:r w:rsidRPr="003B091F">
        <w:rPr>
          <w:color w:val="2A2928"/>
        </w:rPr>
        <w:t>послуг</w:t>
      </w:r>
      <w:proofErr w:type="spellEnd"/>
      <w:r w:rsidRPr="003B091F">
        <w:rPr>
          <w:color w:val="2A2928"/>
        </w:rPr>
        <w:t xml:space="preserve">, в тому </w:t>
      </w:r>
      <w:proofErr w:type="spellStart"/>
      <w:r w:rsidRPr="003B091F">
        <w:rPr>
          <w:color w:val="2A2928"/>
        </w:rPr>
        <w:t>числі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із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залученням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фахівців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служби</w:t>
      </w:r>
      <w:proofErr w:type="spellEnd"/>
      <w:r w:rsidRPr="003B091F">
        <w:rPr>
          <w:color w:val="2A2928"/>
        </w:rPr>
        <w:t xml:space="preserve"> у справах </w:t>
      </w:r>
      <w:proofErr w:type="spellStart"/>
      <w:r w:rsidRPr="003B091F">
        <w:rPr>
          <w:color w:val="2A2928"/>
        </w:rPr>
        <w:t>дітей</w:t>
      </w:r>
      <w:proofErr w:type="spellEnd"/>
      <w:r w:rsidRPr="003B091F">
        <w:rPr>
          <w:color w:val="2A2928"/>
        </w:rPr>
        <w:t xml:space="preserve"> та центру </w:t>
      </w:r>
      <w:proofErr w:type="spellStart"/>
      <w:r w:rsidRPr="003B091F">
        <w:rPr>
          <w:color w:val="2A2928"/>
        </w:rPr>
        <w:t>соціальних</w:t>
      </w:r>
      <w:proofErr w:type="spellEnd"/>
      <w:r w:rsidRPr="003B091F">
        <w:rPr>
          <w:color w:val="2A2928"/>
        </w:rPr>
        <w:t xml:space="preserve"> служб для </w:t>
      </w:r>
      <w:proofErr w:type="spellStart"/>
      <w:r w:rsidRPr="003B091F">
        <w:rPr>
          <w:color w:val="2A2928"/>
        </w:rPr>
        <w:t>сім'ї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дітей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молоді</w:t>
      </w:r>
      <w:proofErr w:type="spellEnd"/>
      <w:r w:rsidRPr="003B091F">
        <w:rPr>
          <w:color w:val="2A2928"/>
        </w:rPr>
        <w:t>;</w:t>
      </w:r>
      <w:r w:rsidR="003B091F">
        <w:rPr>
          <w:color w:val="2A2928"/>
          <w:lang w:val="uk-UA"/>
        </w:rPr>
        <w:t xml:space="preserve"> </w:t>
      </w:r>
      <w:proofErr w:type="spellStart"/>
      <w:r w:rsidRPr="003B091F">
        <w:rPr>
          <w:color w:val="2A2928"/>
        </w:rPr>
        <w:t>визначення</w:t>
      </w:r>
      <w:proofErr w:type="spellEnd"/>
      <w:r w:rsidRPr="003B091F">
        <w:rPr>
          <w:color w:val="2A2928"/>
        </w:rPr>
        <w:t xml:space="preserve"> причин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та </w:t>
      </w:r>
      <w:proofErr w:type="spellStart"/>
      <w:r w:rsidRPr="003B091F">
        <w:rPr>
          <w:color w:val="2A2928"/>
        </w:rPr>
        <w:t>необхідних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 xml:space="preserve"> для </w:t>
      </w:r>
      <w:proofErr w:type="spellStart"/>
      <w:r w:rsidRPr="003B091F">
        <w:rPr>
          <w:color w:val="2A2928"/>
        </w:rPr>
        <w:t>усунення</w:t>
      </w:r>
      <w:proofErr w:type="spellEnd"/>
      <w:r w:rsidRPr="003B091F">
        <w:rPr>
          <w:color w:val="2A2928"/>
        </w:rPr>
        <w:t xml:space="preserve"> таких причин;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визначення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виховного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впливу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щодо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сторін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у </w:t>
      </w:r>
      <w:proofErr w:type="spellStart"/>
      <w:r w:rsidRPr="003B091F">
        <w:rPr>
          <w:color w:val="2A2928"/>
        </w:rPr>
        <w:t>групі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класі</w:t>
      </w:r>
      <w:proofErr w:type="spellEnd"/>
      <w:r w:rsidRPr="003B091F">
        <w:rPr>
          <w:color w:val="2A2928"/>
        </w:rPr>
        <w:t xml:space="preserve">), де </w:t>
      </w:r>
      <w:proofErr w:type="spellStart"/>
      <w:r w:rsidRPr="003B091F">
        <w:rPr>
          <w:color w:val="2A2928"/>
        </w:rPr>
        <w:t>стався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випадок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>);</w:t>
      </w:r>
      <w:r w:rsidR="003B091F">
        <w:rPr>
          <w:color w:val="2A2928"/>
          <w:lang w:val="uk-UA"/>
        </w:rPr>
        <w:t xml:space="preserve"> </w:t>
      </w:r>
      <w:proofErr w:type="spellStart"/>
      <w:r w:rsidRPr="003B091F">
        <w:rPr>
          <w:color w:val="2A2928"/>
        </w:rPr>
        <w:t>моніторинг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ефективності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соціальних</w:t>
      </w:r>
      <w:proofErr w:type="spellEnd"/>
      <w:r w:rsidRPr="003B091F">
        <w:rPr>
          <w:color w:val="2A2928"/>
        </w:rPr>
        <w:t xml:space="preserve"> та психолого-</w:t>
      </w:r>
      <w:proofErr w:type="spellStart"/>
      <w:r w:rsidRPr="003B091F">
        <w:rPr>
          <w:color w:val="2A2928"/>
        </w:rPr>
        <w:t>педагогічних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послуг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усунення</w:t>
      </w:r>
      <w:proofErr w:type="spellEnd"/>
      <w:r w:rsidRPr="003B091F">
        <w:rPr>
          <w:color w:val="2A2928"/>
        </w:rPr>
        <w:t xml:space="preserve"> причин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),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виховного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впливу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корегування</w:t>
      </w:r>
      <w:proofErr w:type="spellEnd"/>
      <w:r w:rsidRPr="003B091F">
        <w:rPr>
          <w:color w:val="2A2928"/>
        </w:rPr>
        <w:t xml:space="preserve"> (за потреби) </w:t>
      </w:r>
      <w:proofErr w:type="spellStart"/>
      <w:r w:rsidRPr="003B091F">
        <w:rPr>
          <w:color w:val="2A2928"/>
        </w:rPr>
        <w:t>відповідних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послуг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>;</w:t>
      </w:r>
      <w:r w:rsidR="003B091F">
        <w:rPr>
          <w:color w:val="2A2928"/>
          <w:lang w:val="uk-UA"/>
        </w:rPr>
        <w:t xml:space="preserve"> </w:t>
      </w:r>
      <w:proofErr w:type="spellStart"/>
      <w:r w:rsidRPr="003B091F">
        <w:rPr>
          <w:color w:val="2A2928"/>
        </w:rPr>
        <w:t>надання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рекомендацій</w:t>
      </w:r>
      <w:proofErr w:type="spellEnd"/>
      <w:r w:rsidRPr="003B091F">
        <w:rPr>
          <w:color w:val="2A2928"/>
        </w:rPr>
        <w:t xml:space="preserve"> для </w:t>
      </w:r>
      <w:proofErr w:type="spellStart"/>
      <w:r w:rsidRPr="003B091F">
        <w:rPr>
          <w:color w:val="2A2928"/>
        </w:rPr>
        <w:t>педагогічних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науково-педагогічних</w:t>
      </w:r>
      <w:proofErr w:type="spellEnd"/>
      <w:r w:rsidRPr="003B091F">
        <w:rPr>
          <w:color w:val="2A2928"/>
        </w:rPr>
        <w:t xml:space="preserve">) </w:t>
      </w:r>
      <w:proofErr w:type="spellStart"/>
      <w:r w:rsidRPr="003B091F">
        <w:rPr>
          <w:color w:val="2A2928"/>
        </w:rPr>
        <w:t>працівників</w:t>
      </w:r>
      <w:proofErr w:type="spellEnd"/>
      <w:r w:rsidRPr="003B091F">
        <w:rPr>
          <w:color w:val="2A2928"/>
        </w:rPr>
        <w:t xml:space="preserve"> закладу </w:t>
      </w:r>
      <w:proofErr w:type="spellStart"/>
      <w:r w:rsidRPr="003B091F">
        <w:rPr>
          <w:color w:val="2A2928"/>
        </w:rPr>
        <w:t>освіти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щодо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доц</w:t>
      </w:r>
      <w:proofErr w:type="gramEnd"/>
      <w:r w:rsidRPr="003B091F">
        <w:rPr>
          <w:color w:val="2A2928"/>
        </w:rPr>
        <w:t>ільних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методів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здійснення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освітнього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процесу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інших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заходів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малолітніми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чи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неповнолітніми</w:t>
      </w:r>
      <w:proofErr w:type="spellEnd"/>
      <w:r w:rsidRPr="003B091F">
        <w:rPr>
          <w:color w:val="2A2928"/>
        </w:rPr>
        <w:t xml:space="preserve"> сторонами </w:t>
      </w:r>
      <w:proofErr w:type="spellStart"/>
      <w:r w:rsidRPr="003B091F">
        <w:rPr>
          <w:color w:val="2A2928"/>
        </w:rPr>
        <w:t>булінгу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), </w:t>
      </w:r>
      <w:proofErr w:type="spellStart"/>
      <w:r w:rsidRPr="003B091F">
        <w:rPr>
          <w:color w:val="2A2928"/>
        </w:rPr>
        <w:t>їхніми</w:t>
      </w:r>
      <w:proofErr w:type="spellEnd"/>
      <w:r w:rsidRPr="003B091F">
        <w:rPr>
          <w:color w:val="2A2928"/>
        </w:rPr>
        <w:t xml:space="preserve"> батьками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іншими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законними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представниками</w:t>
      </w:r>
      <w:proofErr w:type="spellEnd"/>
      <w:r w:rsidRPr="003B091F">
        <w:rPr>
          <w:color w:val="2A2928"/>
        </w:rPr>
        <w:t>;</w:t>
      </w:r>
      <w:r w:rsidR="003B091F">
        <w:rPr>
          <w:color w:val="2A2928"/>
          <w:lang w:val="uk-UA"/>
        </w:rPr>
        <w:t xml:space="preserve"> </w:t>
      </w:r>
      <w:proofErr w:type="spellStart"/>
      <w:r w:rsidRPr="003B091F">
        <w:rPr>
          <w:color w:val="2A2928"/>
        </w:rPr>
        <w:t>надання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рекомендацій</w:t>
      </w:r>
      <w:proofErr w:type="spellEnd"/>
      <w:r w:rsidRPr="003B091F">
        <w:rPr>
          <w:color w:val="2A2928"/>
        </w:rPr>
        <w:t xml:space="preserve"> для </w:t>
      </w:r>
      <w:proofErr w:type="spellStart"/>
      <w:r w:rsidRPr="003B091F">
        <w:rPr>
          <w:color w:val="2A2928"/>
        </w:rPr>
        <w:t>батьків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інших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законних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представників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малолітньої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чи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неповнолітньої</w:t>
      </w:r>
      <w:proofErr w:type="spellEnd"/>
      <w:r w:rsidRPr="003B091F">
        <w:rPr>
          <w:color w:val="2A2928"/>
        </w:rPr>
        <w:t xml:space="preserve"> особи, яка стала стороною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>).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4. </w:t>
      </w:r>
      <w:r w:rsidRPr="003B091F">
        <w:rPr>
          <w:b/>
          <w:color w:val="2A2928"/>
        </w:rPr>
        <w:t xml:space="preserve">Формою </w:t>
      </w:r>
      <w:proofErr w:type="spellStart"/>
      <w:r w:rsidRPr="003B091F">
        <w:rPr>
          <w:b/>
          <w:color w:val="2A2928"/>
        </w:rPr>
        <w:t>роботи</w:t>
      </w:r>
      <w:proofErr w:type="spellEnd"/>
      <w:r w:rsidRPr="003B091F">
        <w:rPr>
          <w:b/>
          <w:color w:val="2A2928"/>
        </w:rPr>
        <w:t xml:space="preserve"> </w:t>
      </w:r>
      <w:proofErr w:type="spellStart"/>
      <w:r w:rsidRPr="003B091F">
        <w:rPr>
          <w:b/>
          <w:color w:val="2A2928"/>
        </w:rPr>
        <w:t>комісії</w:t>
      </w:r>
      <w:proofErr w:type="spellEnd"/>
      <w:r w:rsidRPr="003B091F">
        <w:rPr>
          <w:color w:val="2A2928"/>
        </w:rPr>
        <w:t xml:space="preserve"> є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які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проводяться</w:t>
      </w:r>
      <w:proofErr w:type="spellEnd"/>
      <w:r w:rsidRPr="003B091F">
        <w:rPr>
          <w:color w:val="2A2928"/>
        </w:rPr>
        <w:t xml:space="preserve"> </w:t>
      </w:r>
      <w:proofErr w:type="gramStart"/>
      <w:r w:rsidRPr="003B091F">
        <w:rPr>
          <w:color w:val="2A2928"/>
        </w:rPr>
        <w:t>у</w:t>
      </w:r>
      <w:proofErr w:type="gram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разі</w:t>
      </w:r>
      <w:proofErr w:type="spellEnd"/>
      <w:r w:rsidRPr="003B091F">
        <w:rPr>
          <w:color w:val="2A2928"/>
        </w:rPr>
        <w:t xml:space="preserve"> потреби. Дату, час і </w:t>
      </w:r>
      <w:proofErr w:type="spellStart"/>
      <w:proofErr w:type="gramStart"/>
      <w:r w:rsidRPr="003B091F">
        <w:rPr>
          <w:color w:val="2A2928"/>
        </w:rPr>
        <w:t>м</w:t>
      </w:r>
      <w:proofErr w:type="gramEnd"/>
      <w:r w:rsidRPr="003B091F">
        <w:rPr>
          <w:color w:val="2A2928"/>
        </w:rPr>
        <w:t>ісце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проведення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визначає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її</w:t>
      </w:r>
      <w:proofErr w:type="spellEnd"/>
      <w:r w:rsidRPr="003B091F">
        <w:rPr>
          <w:color w:val="2A2928"/>
        </w:rPr>
        <w:t xml:space="preserve"> голова.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5.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є </w:t>
      </w:r>
      <w:proofErr w:type="spellStart"/>
      <w:r w:rsidRPr="003B091F">
        <w:rPr>
          <w:color w:val="2A2928"/>
        </w:rPr>
        <w:t>правоможним</w:t>
      </w:r>
      <w:proofErr w:type="spellEnd"/>
      <w:r w:rsidRPr="003B091F">
        <w:rPr>
          <w:color w:val="2A2928"/>
        </w:rPr>
        <w:t xml:space="preserve"> </w:t>
      </w:r>
      <w:proofErr w:type="gramStart"/>
      <w:r w:rsidRPr="003B091F">
        <w:rPr>
          <w:color w:val="2A2928"/>
        </w:rPr>
        <w:t>у</w:t>
      </w:r>
      <w:proofErr w:type="gram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разі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участі</w:t>
      </w:r>
      <w:proofErr w:type="spellEnd"/>
      <w:r w:rsidRPr="003B091F">
        <w:rPr>
          <w:color w:val="2A2928"/>
        </w:rPr>
        <w:t xml:space="preserve"> в </w:t>
      </w:r>
      <w:proofErr w:type="spellStart"/>
      <w:r w:rsidRPr="003B091F">
        <w:rPr>
          <w:color w:val="2A2928"/>
        </w:rPr>
        <w:t>ньому</w:t>
      </w:r>
      <w:proofErr w:type="spellEnd"/>
      <w:r w:rsidRPr="003B091F">
        <w:rPr>
          <w:color w:val="2A2928"/>
        </w:rPr>
        <w:t xml:space="preserve"> не </w:t>
      </w:r>
      <w:proofErr w:type="spellStart"/>
      <w:r w:rsidRPr="003B091F">
        <w:rPr>
          <w:color w:val="2A2928"/>
        </w:rPr>
        <w:t>менш</w:t>
      </w:r>
      <w:proofErr w:type="spellEnd"/>
      <w:r w:rsidRPr="003B091F">
        <w:rPr>
          <w:color w:val="2A2928"/>
        </w:rPr>
        <w:t xml:space="preserve"> як </w:t>
      </w:r>
      <w:proofErr w:type="spellStart"/>
      <w:r w:rsidRPr="003B091F">
        <w:rPr>
          <w:color w:val="2A2928"/>
        </w:rPr>
        <w:t>двох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третин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її</w:t>
      </w:r>
      <w:proofErr w:type="spellEnd"/>
      <w:r w:rsidRPr="003B091F">
        <w:rPr>
          <w:color w:val="2A2928"/>
        </w:rPr>
        <w:t xml:space="preserve"> складу.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6. </w:t>
      </w:r>
      <w:proofErr w:type="spellStart"/>
      <w:r w:rsidRPr="003B091F">
        <w:rPr>
          <w:color w:val="2A2928"/>
        </w:rPr>
        <w:t>Секретар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не </w:t>
      </w:r>
      <w:proofErr w:type="spellStart"/>
      <w:proofErr w:type="gramStart"/>
      <w:r w:rsidRPr="003B091F">
        <w:rPr>
          <w:color w:val="2A2928"/>
        </w:rPr>
        <w:t>п</w:t>
      </w:r>
      <w:proofErr w:type="gramEnd"/>
      <w:r w:rsidRPr="003B091F">
        <w:rPr>
          <w:color w:val="2A2928"/>
        </w:rPr>
        <w:t>ізніше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вісімнадцятої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години</w:t>
      </w:r>
      <w:proofErr w:type="spellEnd"/>
      <w:r w:rsidRPr="003B091F">
        <w:rPr>
          <w:color w:val="2A2928"/>
        </w:rPr>
        <w:t xml:space="preserve"> дня,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передує</w:t>
      </w:r>
      <w:proofErr w:type="spellEnd"/>
      <w:r w:rsidRPr="003B091F">
        <w:rPr>
          <w:color w:val="2A2928"/>
        </w:rPr>
        <w:t xml:space="preserve"> дню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повідомляє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членів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а </w:t>
      </w:r>
      <w:proofErr w:type="spellStart"/>
      <w:r w:rsidRPr="003B091F">
        <w:rPr>
          <w:color w:val="2A2928"/>
        </w:rPr>
        <w:t>також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заявника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інших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заінтересованих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осіб</w:t>
      </w:r>
      <w:proofErr w:type="spellEnd"/>
      <w:r w:rsidRPr="003B091F">
        <w:rPr>
          <w:color w:val="2A2928"/>
        </w:rPr>
        <w:t xml:space="preserve"> про порядок </w:t>
      </w:r>
      <w:proofErr w:type="spellStart"/>
      <w:r w:rsidRPr="003B091F">
        <w:rPr>
          <w:color w:val="2A2928"/>
        </w:rPr>
        <w:t>денний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запланованого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, дату, час і </w:t>
      </w:r>
      <w:proofErr w:type="spellStart"/>
      <w:r w:rsidRPr="003B091F">
        <w:rPr>
          <w:color w:val="2A2928"/>
        </w:rPr>
        <w:t>місце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його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проведення</w:t>
      </w:r>
      <w:proofErr w:type="spellEnd"/>
      <w:r w:rsidRPr="003B091F">
        <w:rPr>
          <w:color w:val="2A2928"/>
        </w:rPr>
        <w:t xml:space="preserve">, а </w:t>
      </w:r>
      <w:proofErr w:type="spellStart"/>
      <w:r w:rsidRPr="003B091F">
        <w:rPr>
          <w:color w:val="2A2928"/>
        </w:rPr>
        <w:t>також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надає</w:t>
      </w:r>
      <w:proofErr w:type="spellEnd"/>
      <w:r w:rsidRPr="003B091F">
        <w:rPr>
          <w:color w:val="2A2928"/>
        </w:rPr>
        <w:t>/</w:t>
      </w:r>
      <w:proofErr w:type="spellStart"/>
      <w:r w:rsidRPr="003B091F">
        <w:rPr>
          <w:color w:val="2A2928"/>
        </w:rPr>
        <w:t>надсилає</w:t>
      </w:r>
      <w:proofErr w:type="spellEnd"/>
      <w:r w:rsidRPr="003B091F">
        <w:rPr>
          <w:color w:val="2A2928"/>
        </w:rPr>
        <w:t xml:space="preserve"> членам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зазначеним</w:t>
      </w:r>
      <w:proofErr w:type="spellEnd"/>
      <w:r w:rsidRPr="003B091F">
        <w:rPr>
          <w:color w:val="2A2928"/>
        </w:rPr>
        <w:t xml:space="preserve"> особам </w:t>
      </w:r>
      <w:proofErr w:type="spellStart"/>
      <w:r w:rsidRPr="003B091F">
        <w:rPr>
          <w:color w:val="2A2928"/>
        </w:rPr>
        <w:t>необхідні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матеріали</w:t>
      </w:r>
      <w:proofErr w:type="spellEnd"/>
      <w:r w:rsidRPr="003B091F">
        <w:rPr>
          <w:color w:val="2A2928"/>
        </w:rPr>
        <w:t xml:space="preserve"> в </w:t>
      </w:r>
      <w:proofErr w:type="spellStart"/>
      <w:r w:rsidRPr="003B091F">
        <w:rPr>
          <w:color w:val="2A2928"/>
        </w:rPr>
        <w:t>електронному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паперовому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вигляді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7. </w:t>
      </w:r>
      <w:proofErr w:type="spellStart"/>
      <w:r w:rsidRPr="003B091F">
        <w:rPr>
          <w:color w:val="2A2928"/>
        </w:rPr>
        <w:t>Рішення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питань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розглядаються</w:t>
      </w:r>
      <w:proofErr w:type="spellEnd"/>
      <w:r w:rsidRPr="003B091F">
        <w:rPr>
          <w:color w:val="2A2928"/>
        </w:rPr>
        <w:t xml:space="preserve"> на </w:t>
      </w:r>
      <w:proofErr w:type="spellStart"/>
      <w:r w:rsidRPr="003B091F">
        <w:rPr>
          <w:color w:val="2A2928"/>
        </w:rPr>
        <w:t>засіданні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приймаються</w:t>
      </w:r>
      <w:proofErr w:type="spellEnd"/>
      <w:r w:rsidRPr="003B091F">
        <w:rPr>
          <w:color w:val="2A2928"/>
        </w:rPr>
        <w:t xml:space="preserve"> шляхом </w:t>
      </w:r>
      <w:proofErr w:type="spellStart"/>
      <w:r w:rsidRPr="003B091F">
        <w:rPr>
          <w:color w:val="2A2928"/>
        </w:rPr>
        <w:t>відкритого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голосування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більшістю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голосів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в</w:t>
      </w:r>
      <w:proofErr w:type="gramEnd"/>
      <w:r w:rsidRPr="003B091F">
        <w:rPr>
          <w:color w:val="2A2928"/>
        </w:rPr>
        <w:t>ід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затвердженого</w:t>
      </w:r>
      <w:proofErr w:type="spellEnd"/>
      <w:r w:rsidRPr="003B091F">
        <w:rPr>
          <w:color w:val="2A2928"/>
        </w:rPr>
        <w:t xml:space="preserve"> складу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. У </w:t>
      </w:r>
      <w:proofErr w:type="spellStart"/>
      <w:r w:rsidRPr="003B091F">
        <w:rPr>
          <w:color w:val="2A2928"/>
        </w:rPr>
        <w:t>разі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рівного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розподілу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голосів</w:t>
      </w:r>
      <w:proofErr w:type="spellEnd"/>
      <w:r w:rsidRPr="003B091F">
        <w:rPr>
          <w:color w:val="2A2928"/>
        </w:rPr>
        <w:t xml:space="preserve"> голос </w:t>
      </w:r>
      <w:proofErr w:type="spellStart"/>
      <w:r w:rsidRPr="003B091F">
        <w:rPr>
          <w:color w:val="2A2928"/>
        </w:rPr>
        <w:t>голови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є </w:t>
      </w:r>
      <w:proofErr w:type="spellStart"/>
      <w:r w:rsidRPr="003B091F">
        <w:rPr>
          <w:color w:val="2A2928"/>
        </w:rPr>
        <w:t>вирішальним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lastRenderedPageBreak/>
        <w:t xml:space="preserve">8. </w:t>
      </w:r>
      <w:proofErr w:type="spellStart"/>
      <w:proofErr w:type="gramStart"/>
      <w:r w:rsidRPr="003B091F">
        <w:rPr>
          <w:color w:val="2A2928"/>
        </w:rPr>
        <w:t>П</w:t>
      </w:r>
      <w:proofErr w:type="gramEnd"/>
      <w:r w:rsidRPr="003B091F">
        <w:rPr>
          <w:color w:val="2A2928"/>
        </w:rPr>
        <w:t>ід</w:t>
      </w:r>
      <w:proofErr w:type="spellEnd"/>
      <w:r w:rsidRPr="003B091F">
        <w:rPr>
          <w:color w:val="2A2928"/>
        </w:rPr>
        <w:t xml:space="preserve"> час </w:t>
      </w:r>
      <w:proofErr w:type="spellStart"/>
      <w:r w:rsidRPr="003B091F">
        <w:rPr>
          <w:color w:val="2A2928"/>
        </w:rPr>
        <w:t>проведення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секретар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веде</w:t>
      </w:r>
      <w:proofErr w:type="spellEnd"/>
      <w:r w:rsidRPr="003B091F">
        <w:rPr>
          <w:color w:val="2A2928"/>
        </w:rPr>
        <w:t xml:space="preserve"> протокол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за формою </w:t>
      </w:r>
      <w:proofErr w:type="spellStart"/>
      <w:r w:rsidRPr="003B091F">
        <w:rPr>
          <w:color w:val="2A2928"/>
        </w:rPr>
        <w:t>згідно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додатком</w:t>
      </w:r>
      <w:proofErr w:type="spellEnd"/>
      <w:r w:rsidRPr="003B091F">
        <w:rPr>
          <w:color w:val="2A2928"/>
        </w:rPr>
        <w:t xml:space="preserve"> до </w:t>
      </w:r>
      <w:proofErr w:type="spellStart"/>
      <w:r w:rsidRPr="003B091F">
        <w:rPr>
          <w:color w:val="2A2928"/>
        </w:rPr>
        <w:t>цього</w:t>
      </w:r>
      <w:proofErr w:type="spellEnd"/>
      <w:r w:rsidRPr="003B091F">
        <w:rPr>
          <w:color w:val="2A2928"/>
        </w:rPr>
        <w:t xml:space="preserve"> Порядку,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оформлюється</w:t>
      </w:r>
      <w:proofErr w:type="spellEnd"/>
      <w:r w:rsidRPr="003B091F">
        <w:rPr>
          <w:color w:val="2A2928"/>
        </w:rPr>
        <w:t xml:space="preserve"> наказом </w:t>
      </w:r>
      <w:proofErr w:type="spellStart"/>
      <w:r w:rsidRPr="003B091F">
        <w:rPr>
          <w:color w:val="2A2928"/>
        </w:rPr>
        <w:t>керівника</w:t>
      </w:r>
      <w:proofErr w:type="spellEnd"/>
      <w:r w:rsidRPr="003B091F">
        <w:rPr>
          <w:color w:val="2A2928"/>
        </w:rPr>
        <w:t xml:space="preserve"> закладу </w:t>
      </w:r>
      <w:proofErr w:type="spellStart"/>
      <w:r w:rsidRPr="003B091F">
        <w:rPr>
          <w:color w:val="2A2928"/>
        </w:rPr>
        <w:t>освіти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9. </w:t>
      </w:r>
      <w:proofErr w:type="gramStart"/>
      <w:r w:rsidRPr="003B091F">
        <w:rPr>
          <w:color w:val="2A2928"/>
        </w:rPr>
        <w:t xml:space="preserve">Особи, </w:t>
      </w:r>
      <w:proofErr w:type="spellStart"/>
      <w:r w:rsidRPr="003B091F">
        <w:rPr>
          <w:color w:val="2A2928"/>
        </w:rPr>
        <w:t>залучені</w:t>
      </w:r>
      <w:proofErr w:type="spellEnd"/>
      <w:r w:rsidRPr="003B091F">
        <w:rPr>
          <w:color w:val="2A2928"/>
        </w:rPr>
        <w:t xml:space="preserve"> до </w:t>
      </w:r>
      <w:proofErr w:type="spellStart"/>
      <w:r w:rsidRPr="003B091F">
        <w:rPr>
          <w:color w:val="2A2928"/>
        </w:rPr>
        <w:t>участі</w:t>
      </w:r>
      <w:proofErr w:type="spellEnd"/>
      <w:r w:rsidRPr="003B091F">
        <w:rPr>
          <w:color w:val="2A2928"/>
        </w:rPr>
        <w:t xml:space="preserve"> в </w:t>
      </w:r>
      <w:proofErr w:type="spellStart"/>
      <w:r w:rsidRPr="003B091F">
        <w:rPr>
          <w:color w:val="2A2928"/>
        </w:rPr>
        <w:t>засіданні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зобов'язані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дотримуватись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принципів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діяльності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зокрема</w:t>
      </w:r>
      <w:proofErr w:type="spellEnd"/>
      <w:r w:rsidRPr="003B091F">
        <w:rPr>
          <w:color w:val="2A2928"/>
        </w:rPr>
        <w:t xml:space="preserve"> не </w:t>
      </w:r>
      <w:proofErr w:type="spellStart"/>
      <w:r w:rsidRPr="003B091F">
        <w:rPr>
          <w:color w:val="2A2928"/>
        </w:rPr>
        <w:t>розголошувати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стороннім</w:t>
      </w:r>
      <w:proofErr w:type="spellEnd"/>
      <w:r w:rsidRPr="003B091F">
        <w:rPr>
          <w:color w:val="2A2928"/>
        </w:rPr>
        <w:t xml:space="preserve"> особам </w:t>
      </w:r>
      <w:proofErr w:type="spellStart"/>
      <w:r w:rsidRPr="003B091F">
        <w:rPr>
          <w:color w:val="2A2928"/>
        </w:rPr>
        <w:t>відомості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стали </w:t>
      </w:r>
      <w:proofErr w:type="spellStart"/>
      <w:r w:rsidRPr="003B091F">
        <w:rPr>
          <w:color w:val="2A2928"/>
        </w:rPr>
        <w:t>їм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відомі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зв'язку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участю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роботі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і не </w:t>
      </w:r>
      <w:proofErr w:type="spellStart"/>
      <w:r w:rsidRPr="003B091F">
        <w:rPr>
          <w:color w:val="2A2928"/>
        </w:rPr>
        <w:t>використовувати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їх</w:t>
      </w:r>
      <w:proofErr w:type="spellEnd"/>
      <w:r w:rsidRPr="003B091F">
        <w:rPr>
          <w:color w:val="2A2928"/>
        </w:rPr>
        <w:t xml:space="preserve"> у </w:t>
      </w:r>
      <w:proofErr w:type="spellStart"/>
      <w:r w:rsidRPr="003B091F">
        <w:rPr>
          <w:color w:val="2A2928"/>
        </w:rPr>
        <w:t>своїх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інтересах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інтересах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третіх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осіб</w:t>
      </w:r>
      <w:proofErr w:type="spellEnd"/>
      <w:r w:rsidRPr="003B091F">
        <w:rPr>
          <w:color w:val="2A2928"/>
        </w:rPr>
        <w:t>.</w:t>
      </w:r>
      <w:proofErr w:type="gramEnd"/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Особи, </w:t>
      </w:r>
      <w:proofErr w:type="spellStart"/>
      <w:r w:rsidRPr="003B091F">
        <w:rPr>
          <w:color w:val="2A2928"/>
        </w:rPr>
        <w:t>залучені</w:t>
      </w:r>
      <w:proofErr w:type="spellEnd"/>
      <w:r w:rsidRPr="003B091F">
        <w:rPr>
          <w:color w:val="2A2928"/>
        </w:rPr>
        <w:t xml:space="preserve"> до </w:t>
      </w:r>
      <w:proofErr w:type="spellStart"/>
      <w:r w:rsidRPr="003B091F">
        <w:rPr>
          <w:color w:val="2A2928"/>
        </w:rPr>
        <w:t>участі</w:t>
      </w:r>
      <w:proofErr w:type="spellEnd"/>
      <w:r w:rsidRPr="003B091F">
        <w:rPr>
          <w:color w:val="2A2928"/>
        </w:rPr>
        <w:t xml:space="preserve"> в </w:t>
      </w:r>
      <w:proofErr w:type="spellStart"/>
      <w:r w:rsidRPr="003B091F">
        <w:rPr>
          <w:color w:val="2A2928"/>
        </w:rPr>
        <w:t>засіданні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, </w:t>
      </w:r>
      <w:proofErr w:type="spellStart"/>
      <w:proofErr w:type="gramStart"/>
      <w:r w:rsidRPr="003B091F">
        <w:rPr>
          <w:color w:val="2A2928"/>
        </w:rPr>
        <w:t>п</w:t>
      </w:r>
      <w:proofErr w:type="gramEnd"/>
      <w:r w:rsidRPr="003B091F">
        <w:rPr>
          <w:color w:val="2A2928"/>
        </w:rPr>
        <w:t>ід</w:t>
      </w:r>
      <w:proofErr w:type="spellEnd"/>
      <w:r w:rsidRPr="003B091F">
        <w:rPr>
          <w:color w:val="2A2928"/>
        </w:rPr>
        <w:t xml:space="preserve"> час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мають</w:t>
      </w:r>
      <w:proofErr w:type="spellEnd"/>
      <w:r w:rsidRPr="003B091F">
        <w:rPr>
          <w:color w:val="2A2928"/>
        </w:rPr>
        <w:t xml:space="preserve"> право: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ознайомлюватися</w:t>
      </w:r>
      <w:proofErr w:type="spellEnd"/>
      <w:r w:rsidRPr="003B091F">
        <w:rPr>
          <w:color w:val="2A2928"/>
        </w:rPr>
        <w:t xml:space="preserve"> з </w:t>
      </w:r>
      <w:proofErr w:type="spellStart"/>
      <w:r w:rsidRPr="003B091F">
        <w:rPr>
          <w:color w:val="2A2928"/>
        </w:rPr>
        <w:t>матеріалами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поданими</w:t>
      </w:r>
      <w:proofErr w:type="spellEnd"/>
      <w:r w:rsidRPr="003B091F">
        <w:rPr>
          <w:color w:val="2A2928"/>
        </w:rPr>
        <w:t xml:space="preserve"> на </w:t>
      </w:r>
      <w:proofErr w:type="spellStart"/>
      <w:r w:rsidRPr="003B091F">
        <w:rPr>
          <w:color w:val="2A2928"/>
        </w:rPr>
        <w:t>розгляд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</w:t>
      </w:r>
      <w:proofErr w:type="gramStart"/>
      <w:r w:rsidRPr="003B091F">
        <w:rPr>
          <w:color w:val="2A2928"/>
        </w:rPr>
        <w:t>с</w:t>
      </w:r>
      <w:proofErr w:type="gramEnd"/>
      <w:r w:rsidRPr="003B091F">
        <w:rPr>
          <w:color w:val="2A2928"/>
        </w:rPr>
        <w:t>ії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ставити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питання</w:t>
      </w:r>
      <w:proofErr w:type="spellEnd"/>
      <w:r w:rsidRPr="003B091F">
        <w:rPr>
          <w:color w:val="2A2928"/>
        </w:rPr>
        <w:t xml:space="preserve"> по </w:t>
      </w:r>
      <w:proofErr w:type="spellStart"/>
      <w:r w:rsidRPr="003B091F">
        <w:rPr>
          <w:color w:val="2A2928"/>
        </w:rPr>
        <w:t>суті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розгляду</w:t>
      </w:r>
      <w:proofErr w:type="spellEnd"/>
      <w:r w:rsidRPr="003B091F">
        <w:rPr>
          <w:color w:val="2A2928"/>
        </w:rPr>
        <w:t>;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proofErr w:type="spellStart"/>
      <w:r w:rsidRPr="003B091F">
        <w:rPr>
          <w:color w:val="2A2928"/>
        </w:rPr>
        <w:t>подавати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пропозиції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висловлювати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власну</w:t>
      </w:r>
      <w:proofErr w:type="spellEnd"/>
      <w:r w:rsidRPr="003B091F">
        <w:rPr>
          <w:color w:val="2A2928"/>
        </w:rPr>
        <w:t xml:space="preserve"> думку з </w:t>
      </w:r>
      <w:proofErr w:type="spellStart"/>
      <w:r w:rsidRPr="003B091F">
        <w:rPr>
          <w:color w:val="2A2928"/>
        </w:rPr>
        <w:t>питань</w:t>
      </w:r>
      <w:proofErr w:type="spellEnd"/>
      <w:r w:rsidRPr="003B091F">
        <w:rPr>
          <w:color w:val="2A2928"/>
        </w:rPr>
        <w:t xml:space="preserve">, </w:t>
      </w:r>
      <w:proofErr w:type="spellStart"/>
      <w:r w:rsidRPr="003B091F">
        <w:rPr>
          <w:color w:val="2A2928"/>
        </w:rPr>
        <w:t>що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розглядаються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10. Голова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доводить до </w:t>
      </w:r>
      <w:proofErr w:type="spellStart"/>
      <w:r w:rsidRPr="003B091F">
        <w:rPr>
          <w:color w:val="2A2928"/>
        </w:rPr>
        <w:t>відома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учасників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освітнього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процесу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р</w:t>
      </w:r>
      <w:proofErr w:type="gramEnd"/>
      <w:r w:rsidRPr="003B091F">
        <w:rPr>
          <w:color w:val="2A2928"/>
        </w:rPr>
        <w:t>ішення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комісії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згідно</w:t>
      </w:r>
      <w:proofErr w:type="spellEnd"/>
      <w:r w:rsidRPr="003B091F">
        <w:rPr>
          <w:color w:val="2A2928"/>
        </w:rPr>
        <w:t xml:space="preserve"> з протоколом </w:t>
      </w:r>
      <w:proofErr w:type="spellStart"/>
      <w:r w:rsidRPr="003B091F">
        <w:rPr>
          <w:color w:val="2A2928"/>
        </w:rPr>
        <w:t>засідання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здійснює</w:t>
      </w:r>
      <w:proofErr w:type="spellEnd"/>
      <w:r w:rsidRPr="003B091F">
        <w:rPr>
          <w:color w:val="2A2928"/>
        </w:rPr>
        <w:t xml:space="preserve"> контроль за </w:t>
      </w:r>
      <w:proofErr w:type="spellStart"/>
      <w:r w:rsidRPr="003B091F">
        <w:rPr>
          <w:color w:val="2A2928"/>
        </w:rPr>
        <w:t>їхнім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виконанням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3B091F">
        <w:rPr>
          <w:color w:val="2A2928"/>
        </w:rPr>
        <w:t xml:space="preserve">11. Строк </w:t>
      </w:r>
      <w:proofErr w:type="spellStart"/>
      <w:r w:rsidRPr="003B091F">
        <w:rPr>
          <w:color w:val="2A2928"/>
        </w:rPr>
        <w:t>розгляду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комісією</w:t>
      </w:r>
      <w:proofErr w:type="spellEnd"/>
      <w:r w:rsidRPr="003B091F">
        <w:rPr>
          <w:color w:val="2A2928"/>
        </w:rPr>
        <w:t xml:space="preserve"> заяви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повідомлення</w:t>
      </w:r>
      <w:proofErr w:type="spellEnd"/>
      <w:r w:rsidRPr="003B091F">
        <w:rPr>
          <w:color w:val="2A2928"/>
        </w:rPr>
        <w:t xml:space="preserve"> про </w:t>
      </w:r>
      <w:proofErr w:type="spellStart"/>
      <w:r w:rsidRPr="003B091F">
        <w:rPr>
          <w:color w:val="2A2928"/>
        </w:rPr>
        <w:t>випадок</w:t>
      </w:r>
      <w:proofErr w:type="spellEnd"/>
      <w:r w:rsidRPr="003B091F">
        <w:rPr>
          <w:color w:val="2A2928"/>
        </w:rPr>
        <w:t xml:space="preserve"> </w:t>
      </w:r>
      <w:proofErr w:type="spellStart"/>
      <w:proofErr w:type="gramStart"/>
      <w:r w:rsidRPr="003B091F">
        <w:rPr>
          <w:color w:val="2A2928"/>
        </w:rPr>
        <w:t>бул</w:t>
      </w:r>
      <w:proofErr w:type="gramEnd"/>
      <w:r w:rsidRPr="003B091F">
        <w:rPr>
          <w:color w:val="2A2928"/>
        </w:rPr>
        <w:t>інгу</w:t>
      </w:r>
      <w:proofErr w:type="spellEnd"/>
      <w:r w:rsidRPr="003B091F">
        <w:rPr>
          <w:color w:val="2A2928"/>
        </w:rPr>
        <w:t xml:space="preserve"> (</w:t>
      </w:r>
      <w:proofErr w:type="spellStart"/>
      <w:r w:rsidRPr="003B091F">
        <w:rPr>
          <w:color w:val="2A2928"/>
        </w:rPr>
        <w:t>цькування</w:t>
      </w:r>
      <w:proofErr w:type="spellEnd"/>
      <w:r w:rsidRPr="003B091F">
        <w:rPr>
          <w:color w:val="2A2928"/>
        </w:rPr>
        <w:t xml:space="preserve">) в </w:t>
      </w:r>
      <w:proofErr w:type="spellStart"/>
      <w:r w:rsidRPr="003B091F">
        <w:rPr>
          <w:color w:val="2A2928"/>
        </w:rPr>
        <w:t>закладі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освіти</w:t>
      </w:r>
      <w:proofErr w:type="spellEnd"/>
      <w:r w:rsidRPr="003B091F">
        <w:rPr>
          <w:color w:val="2A2928"/>
        </w:rPr>
        <w:t xml:space="preserve"> та </w:t>
      </w:r>
      <w:proofErr w:type="spellStart"/>
      <w:r w:rsidRPr="003B091F">
        <w:rPr>
          <w:color w:val="2A2928"/>
        </w:rPr>
        <w:t>виконання</w:t>
      </w:r>
      <w:proofErr w:type="spellEnd"/>
      <w:r w:rsidRPr="003B091F">
        <w:rPr>
          <w:color w:val="2A2928"/>
        </w:rPr>
        <w:t xml:space="preserve"> нею </w:t>
      </w:r>
      <w:proofErr w:type="spellStart"/>
      <w:r w:rsidRPr="003B091F">
        <w:rPr>
          <w:color w:val="2A2928"/>
        </w:rPr>
        <w:t>своїх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завдань</w:t>
      </w:r>
      <w:proofErr w:type="spellEnd"/>
      <w:r w:rsidRPr="003B091F">
        <w:rPr>
          <w:color w:val="2A2928"/>
        </w:rPr>
        <w:t xml:space="preserve"> не </w:t>
      </w:r>
      <w:proofErr w:type="spellStart"/>
      <w:r w:rsidRPr="003B091F">
        <w:rPr>
          <w:color w:val="2A2928"/>
        </w:rPr>
        <w:t>має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перевищувати</w:t>
      </w:r>
      <w:proofErr w:type="spellEnd"/>
      <w:r w:rsidRPr="003B091F">
        <w:rPr>
          <w:color w:val="2A2928"/>
        </w:rPr>
        <w:t xml:space="preserve"> десяти </w:t>
      </w:r>
      <w:proofErr w:type="spellStart"/>
      <w:r w:rsidRPr="003B091F">
        <w:rPr>
          <w:color w:val="2A2928"/>
        </w:rPr>
        <w:t>робочих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днів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із</w:t>
      </w:r>
      <w:proofErr w:type="spellEnd"/>
      <w:r w:rsidRPr="003B091F">
        <w:rPr>
          <w:color w:val="2A2928"/>
        </w:rPr>
        <w:t xml:space="preserve"> дня </w:t>
      </w:r>
      <w:proofErr w:type="spellStart"/>
      <w:r w:rsidRPr="003B091F">
        <w:rPr>
          <w:color w:val="2A2928"/>
        </w:rPr>
        <w:t>отримання</w:t>
      </w:r>
      <w:proofErr w:type="spellEnd"/>
      <w:r w:rsidRPr="003B091F">
        <w:rPr>
          <w:color w:val="2A2928"/>
        </w:rPr>
        <w:t xml:space="preserve"> заяви </w:t>
      </w:r>
      <w:proofErr w:type="spellStart"/>
      <w:r w:rsidRPr="003B091F">
        <w:rPr>
          <w:color w:val="2A2928"/>
        </w:rPr>
        <w:t>або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повідомлення</w:t>
      </w:r>
      <w:proofErr w:type="spellEnd"/>
      <w:r w:rsidRPr="003B091F">
        <w:rPr>
          <w:color w:val="2A2928"/>
        </w:rPr>
        <w:t xml:space="preserve"> </w:t>
      </w:r>
      <w:proofErr w:type="spellStart"/>
      <w:r w:rsidRPr="003B091F">
        <w:rPr>
          <w:color w:val="2A2928"/>
        </w:rPr>
        <w:t>керівником</w:t>
      </w:r>
      <w:proofErr w:type="spellEnd"/>
      <w:r w:rsidRPr="003B091F">
        <w:rPr>
          <w:color w:val="2A2928"/>
        </w:rPr>
        <w:t xml:space="preserve"> закладу </w:t>
      </w:r>
      <w:proofErr w:type="spellStart"/>
      <w:r w:rsidRPr="003B091F">
        <w:rPr>
          <w:color w:val="2A2928"/>
        </w:rPr>
        <w:t>освіти</w:t>
      </w:r>
      <w:proofErr w:type="spellEnd"/>
      <w:r w:rsidRPr="003B091F">
        <w:rPr>
          <w:color w:val="2A2928"/>
        </w:rPr>
        <w:t>.</w:t>
      </w: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pStyle w:val="a6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A16FB" w:rsidRPr="003B091F" w:rsidRDefault="003A16FB" w:rsidP="003A16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4B27" w:rsidRPr="003B091F" w:rsidRDefault="00F34B27">
      <w:pPr>
        <w:rPr>
          <w:sz w:val="24"/>
          <w:szCs w:val="24"/>
        </w:rPr>
      </w:pPr>
    </w:p>
    <w:sectPr w:rsidR="00F34B27" w:rsidRPr="003B0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B77"/>
    <w:multiLevelType w:val="hybridMultilevel"/>
    <w:tmpl w:val="55F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1765"/>
    <w:multiLevelType w:val="hybridMultilevel"/>
    <w:tmpl w:val="7FF67440"/>
    <w:lvl w:ilvl="0" w:tplc="9C18EE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A33B90"/>
    <w:multiLevelType w:val="hybridMultilevel"/>
    <w:tmpl w:val="280471B6"/>
    <w:lvl w:ilvl="0" w:tplc="EAC89A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C924AB"/>
    <w:multiLevelType w:val="hybridMultilevel"/>
    <w:tmpl w:val="0F0A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1217"/>
    <w:multiLevelType w:val="hybridMultilevel"/>
    <w:tmpl w:val="2A28A0CA"/>
    <w:lvl w:ilvl="0" w:tplc="69CE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1"/>
    <w:rsid w:val="00091441"/>
    <w:rsid w:val="00201266"/>
    <w:rsid w:val="003A16FB"/>
    <w:rsid w:val="003B091F"/>
    <w:rsid w:val="00F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6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6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16FB"/>
    <w:pPr>
      <w:ind w:left="720"/>
      <w:contextualSpacing/>
    </w:pPr>
  </w:style>
  <w:style w:type="paragraph" w:customStyle="1" w:styleId="tj">
    <w:name w:val="tj"/>
    <w:basedOn w:val="a"/>
    <w:rsid w:val="003A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6F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6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A16FB"/>
    <w:pPr>
      <w:ind w:left="720"/>
      <w:contextualSpacing/>
    </w:pPr>
  </w:style>
  <w:style w:type="paragraph" w:customStyle="1" w:styleId="tj">
    <w:name w:val="tj"/>
    <w:basedOn w:val="a"/>
    <w:rsid w:val="003A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urimka.e-schools.inf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urim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1022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2025-03-05T07:43:00Z</cp:lastPrinted>
  <dcterms:created xsi:type="dcterms:W3CDTF">2025-03-05T07:26:00Z</dcterms:created>
  <dcterms:modified xsi:type="dcterms:W3CDTF">2025-03-05T07:53:00Z</dcterms:modified>
</cp:coreProperties>
</file>