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D6" w:rsidRDefault="002536D6">
      <w:pPr>
        <w:widowControl/>
        <w:spacing w:after="160" w:line="259" w:lineRule="auto"/>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br w:type="page"/>
      </w:r>
    </w:p>
    <w:p w:rsidR="007956C5" w:rsidRDefault="007956C5" w:rsidP="007956C5">
      <w:pPr>
        <w:widowControl/>
        <w:ind w:right="85"/>
        <w:jc w:val="center"/>
        <w:rPr>
          <w:rFonts w:ascii="Times New Roman" w:eastAsia="Calibri" w:hAnsi="Times New Roman" w:cs="Times New Roman"/>
          <w:b/>
          <w:bCs/>
          <w:color w:val="auto"/>
          <w:sz w:val="28"/>
          <w:szCs w:val="28"/>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B1597" w:rsidRPr="00F9785E" w:rsidTr="00BB1597">
        <w:tc>
          <w:tcPr>
            <w:tcW w:w="4672" w:type="dxa"/>
          </w:tcPr>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Схвалено</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педагогічною радою</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школи</w:t>
            </w:r>
          </w:p>
          <w:p w:rsidR="00BB1597" w:rsidRPr="00BB1597" w:rsidRDefault="001E22B9" w:rsidP="00077F64">
            <w:pPr>
              <w:widowControl/>
              <w:jc w:val="both"/>
              <w:rPr>
                <w:rFonts w:ascii="Times New Roman" w:eastAsia="Times New Roman" w:hAnsi="Times New Roman" w:cs="Times New Roman"/>
                <w:i/>
                <w:color w:val="auto"/>
                <w:sz w:val="32"/>
                <w:szCs w:val="32"/>
                <w:highlight w:val="white"/>
                <w:lang w:val="uk-UA" w:bidi="ar-SA"/>
              </w:rPr>
            </w:pPr>
            <w:r w:rsidRPr="001E22B9">
              <w:rPr>
                <w:rFonts w:ascii="Times New Roman" w:eastAsia="Times New Roman" w:hAnsi="Times New Roman" w:cs="Times New Roman"/>
                <w:i/>
                <w:color w:val="auto"/>
                <w:sz w:val="32"/>
                <w:szCs w:val="32"/>
                <w:highlight w:val="white"/>
                <w:lang w:val="ru-RU" w:bidi="ar-SA"/>
              </w:rPr>
              <w:t>__</w:t>
            </w:r>
            <w:r w:rsidR="00F9785E">
              <w:rPr>
                <w:rFonts w:ascii="Times New Roman" w:eastAsia="Times New Roman" w:hAnsi="Times New Roman" w:cs="Times New Roman"/>
                <w:i/>
                <w:color w:val="auto"/>
                <w:sz w:val="32"/>
                <w:szCs w:val="32"/>
                <w:highlight w:val="white"/>
                <w:lang w:val="uk-UA" w:bidi="ar-SA"/>
              </w:rPr>
              <w:t xml:space="preserve"> серпня</w:t>
            </w:r>
            <w:r>
              <w:rPr>
                <w:rFonts w:ascii="Times New Roman" w:eastAsia="Times New Roman" w:hAnsi="Times New Roman" w:cs="Times New Roman"/>
                <w:i/>
                <w:color w:val="auto"/>
                <w:sz w:val="32"/>
                <w:szCs w:val="32"/>
                <w:highlight w:val="white"/>
                <w:lang w:val="uk-UA" w:bidi="ar-SA"/>
              </w:rPr>
              <w:t xml:space="preserve"> 201</w:t>
            </w:r>
            <w:r w:rsidRPr="001E22B9">
              <w:rPr>
                <w:rFonts w:ascii="Times New Roman" w:eastAsia="Times New Roman" w:hAnsi="Times New Roman" w:cs="Times New Roman"/>
                <w:i/>
                <w:color w:val="auto"/>
                <w:sz w:val="32"/>
                <w:szCs w:val="32"/>
                <w:highlight w:val="white"/>
                <w:lang w:val="ru-RU" w:bidi="ar-SA"/>
              </w:rPr>
              <w:t>9</w:t>
            </w:r>
            <w:r w:rsidR="00BB1597" w:rsidRPr="00BB1597">
              <w:rPr>
                <w:rFonts w:ascii="Times New Roman" w:eastAsia="Times New Roman" w:hAnsi="Times New Roman" w:cs="Times New Roman"/>
                <w:i/>
                <w:color w:val="auto"/>
                <w:sz w:val="32"/>
                <w:szCs w:val="32"/>
                <w:highlight w:val="white"/>
                <w:lang w:val="uk-UA" w:bidi="ar-SA"/>
              </w:rPr>
              <w:t xml:space="preserve"> року</w:t>
            </w:r>
          </w:p>
          <w:p w:rsidR="00BB1597" w:rsidRPr="001E22B9" w:rsidRDefault="00F9785E" w:rsidP="00077F64">
            <w:pPr>
              <w:widowControl/>
              <w:jc w:val="both"/>
              <w:rPr>
                <w:rFonts w:ascii="Times New Roman" w:eastAsia="Times New Roman" w:hAnsi="Times New Roman" w:cs="Times New Roman"/>
                <w:i/>
                <w:color w:val="auto"/>
                <w:sz w:val="32"/>
                <w:szCs w:val="32"/>
                <w:highlight w:val="white"/>
                <w:lang w:bidi="ar-SA"/>
              </w:rPr>
            </w:pPr>
            <w:r>
              <w:rPr>
                <w:rFonts w:ascii="Times New Roman" w:eastAsia="Times New Roman" w:hAnsi="Times New Roman" w:cs="Times New Roman"/>
                <w:i/>
                <w:color w:val="auto"/>
                <w:sz w:val="32"/>
                <w:szCs w:val="32"/>
                <w:highlight w:val="white"/>
                <w:lang w:val="uk-UA" w:bidi="ar-SA"/>
              </w:rPr>
              <w:t>протокол №</w:t>
            </w:r>
            <w:r w:rsidR="001E22B9">
              <w:rPr>
                <w:rFonts w:ascii="Times New Roman" w:eastAsia="Times New Roman" w:hAnsi="Times New Roman" w:cs="Times New Roman"/>
                <w:i/>
                <w:color w:val="auto"/>
                <w:sz w:val="32"/>
                <w:szCs w:val="32"/>
                <w:highlight w:val="white"/>
                <w:lang w:bidi="ar-SA"/>
              </w:rPr>
              <w:t>__</w:t>
            </w:r>
          </w:p>
        </w:tc>
        <w:tc>
          <w:tcPr>
            <w:tcW w:w="4673" w:type="dxa"/>
          </w:tcPr>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Затверджено</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 xml:space="preserve">Директор школи </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 xml:space="preserve">              </w:t>
            </w:r>
            <w:r w:rsidR="0020322B">
              <w:rPr>
                <w:rFonts w:ascii="Times New Roman" w:eastAsia="Times New Roman" w:hAnsi="Times New Roman" w:cs="Times New Roman"/>
                <w:i/>
                <w:color w:val="auto"/>
                <w:sz w:val="32"/>
                <w:szCs w:val="32"/>
                <w:highlight w:val="white"/>
                <w:lang w:val="uk-UA" w:bidi="ar-SA"/>
              </w:rPr>
              <w:t xml:space="preserve">                 </w:t>
            </w:r>
            <w:r w:rsidR="00F9785E">
              <w:rPr>
                <w:rFonts w:ascii="Times New Roman" w:eastAsia="Times New Roman" w:hAnsi="Times New Roman" w:cs="Times New Roman"/>
                <w:i/>
                <w:color w:val="auto"/>
                <w:sz w:val="32"/>
                <w:szCs w:val="32"/>
                <w:highlight w:val="white"/>
                <w:lang w:val="uk-UA" w:bidi="ar-SA"/>
              </w:rPr>
              <w:t xml:space="preserve"> С. В. Бойко</w:t>
            </w:r>
            <w:r w:rsidRPr="00BB1597">
              <w:rPr>
                <w:rFonts w:ascii="Times New Roman" w:eastAsia="Times New Roman" w:hAnsi="Times New Roman" w:cs="Times New Roman"/>
                <w:i/>
                <w:color w:val="auto"/>
                <w:sz w:val="32"/>
                <w:szCs w:val="32"/>
                <w:highlight w:val="white"/>
                <w:lang w:val="uk-UA" w:bidi="ar-SA"/>
              </w:rPr>
              <w:t xml:space="preserve"> </w:t>
            </w:r>
          </w:p>
          <w:p w:rsidR="00BB1597" w:rsidRPr="00BB1597" w:rsidRDefault="001E22B9"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Наказ №</w:t>
            </w:r>
            <w:r>
              <w:rPr>
                <w:rFonts w:ascii="Times New Roman" w:eastAsia="Times New Roman" w:hAnsi="Times New Roman" w:cs="Times New Roman"/>
                <w:i/>
                <w:color w:val="auto"/>
                <w:sz w:val="32"/>
                <w:szCs w:val="32"/>
                <w:highlight w:val="white"/>
                <w:lang w:bidi="ar-SA"/>
              </w:rPr>
              <w:t>___</w:t>
            </w:r>
            <w:r w:rsidR="0020322B">
              <w:rPr>
                <w:rFonts w:ascii="Times New Roman" w:eastAsia="Times New Roman" w:hAnsi="Times New Roman" w:cs="Times New Roman"/>
                <w:i/>
                <w:color w:val="auto"/>
                <w:sz w:val="32"/>
                <w:szCs w:val="32"/>
                <w:highlight w:val="white"/>
                <w:lang w:val="uk-UA" w:bidi="ar-SA"/>
              </w:rPr>
              <w:t xml:space="preserve"> від 31.08.</w:t>
            </w:r>
            <w:r>
              <w:rPr>
                <w:rFonts w:ascii="Times New Roman" w:eastAsia="Times New Roman" w:hAnsi="Times New Roman" w:cs="Times New Roman"/>
                <w:i/>
                <w:color w:val="auto"/>
                <w:sz w:val="32"/>
                <w:szCs w:val="32"/>
                <w:highlight w:val="white"/>
                <w:lang w:val="uk-UA" w:bidi="ar-SA"/>
              </w:rPr>
              <w:t>201</w:t>
            </w:r>
            <w:r>
              <w:rPr>
                <w:rFonts w:ascii="Times New Roman" w:eastAsia="Times New Roman" w:hAnsi="Times New Roman" w:cs="Times New Roman"/>
                <w:i/>
                <w:color w:val="auto"/>
                <w:sz w:val="32"/>
                <w:szCs w:val="32"/>
                <w:highlight w:val="white"/>
                <w:lang w:bidi="ar-SA"/>
              </w:rPr>
              <w:t>9</w:t>
            </w:r>
            <w:r w:rsidR="00BB1597" w:rsidRPr="00BB1597">
              <w:rPr>
                <w:rFonts w:ascii="Times New Roman" w:eastAsia="Times New Roman" w:hAnsi="Times New Roman" w:cs="Times New Roman"/>
                <w:i/>
                <w:color w:val="auto"/>
                <w:sz w:val="32"/>
                <w:szCs w:val="32"/>
                <w:highlight w:val="white"/>
                <w:lang w:val="uk-UA" w:bidi="ar-SA"/>
              </w:rPr>
              <w:t>р</w:t>
            </w:r>
          </w:p>
        </w:tc>
      </w:tr>
    </w:tbl>
    <w:p w:rsidR="00BB1597" w:rsidRDefault="00BB1597" w:rsidP="00BB1597">
      <w:pPr>
        <w:widowControl/>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bookmarkStart w:id="0" w:name="_GoBack"/>
      <w:bookmarkEnd w:id="0"/>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r w:rsidRPr="00BB1597">
        <w:rPr>
          <w:rFonts w:ascii="Times New Roman" w:eastAsia="Times New Roman" w:hAnsi="Times New Roman" w:cs="Times New Roman"/>
          <w:i/>
          <w:color w:val="auto"/>
          <w:sz w:val="48"/>
          <w:szCs w:val="48"/>
          <w:highlight w:val="white"/>
          <w:lang w:val="uk-UA" w:bidi="ar-SA"/>
        </w:rPr>
        <w:t>ОСВІТНЯ ПРОГРАМА</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Малобурімської</w:t>
      </w:r>
      <w:r w:rsidR="00BB1597" w:rsidRPr="00BB1597">
        <w:rPr>
          <w:rFonts w:ascii="Times New Roman" w:eastAsia="Times New Roman" w:hAnsi="Times New Roman" w:cs="Times New Roman"/>
          <w:i/>
          <w:color w:val="auto"/>
          <w:sz w:val="48"/>
          <w:szCs w:val="48"/>
          <w:highlight w:val="white"/>
          <w:lang w:val="uk-UA" w:bidi="ar-SA"/>
        </w:rPr>
        <w:t xml:space="preserve"> загальноос</w:t>
      </w:r>
      <w:r>
        <w:rPr>
          <w:rFonts w:ascii="Times New Roman" w:eastAsia="Times New Roman" w:hAnsi="Times New Roman" w:cs="Times New Roman"/>
          <w:i/>
          <w:color w:val="auto"/>
          <w:sz w:val="48"/>
          <w:szCs w:val="48"/>
          <w:highlight w:val="white"/>
          <w:lang w:val="uk-UA" w:bidi="ar-SA"/>
        </w:rPr>
        <w:t xml:space="preserve">вітньої школи І-ІІІ ступенів </w:t>
      </w:r>
      <w:r w:rsidR="00BB1597" w:rsidRPr="00BB1597">
        <w:rPr>
          <w:rFonts w:ascii="Times New Roman" w:eastAsia="Times New Roman" w:hAnsi="Times New Roman" w:cs="Times New Roman"/>
          <w:i/>
          <w:color w:val="auto"/>
          <w:sz w:val="48"/>
          <w:szCs w:val="48"/>
          <w:highlight w:val="white"/>
          <w:lang w:val="uk-UA" w:bidi="ar-SA"/>
        </w:rPr>
        <w:t xml:space="preserve"> </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 xml:space="preserve">Чорнобаївської районної </w:t>
      </w:r>
      <w:r w:rsidR="00BB1597" w:rsidRPr="00BB1597">
        <w:rPr>
          <w:rFonts w:ascii="Times New Roman" w:eastAsia="Times New Roman" w:hAnsi="Times New Roman" w:cs="Times New Roman"/>
          <w:i/>
          <w:color w:val="auto"/>
          <w:sz w:val="48"/>
          <w:szCs w:val="48"/>
          <w:highlight w:val="white"/>
          <w:lang w:val="uk-UA" w:bidi="ar-SA"/>
        </w:rPr>
        <w:t xml:space="preserve"> ради</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 xml:space="preserve"> Черкаської</w:t>
      </w:r>
      <w:r w:rsidR="00BB1597" w:rsidRPr="00BB1597">
        <w:rPr>
          <w:rFonts w:ascii="Times New Roman" w:eastAsia="Times New Roman" w:hAnsi="Times New Roman" w:cs="Times New Roman"/>
          <w:i/>
          <w:color w:val="auto"/>
          <w:sz w:val="48"/>
          <w:szCs w:val="48"/>
          <w:highlight w:val="white"/>
          <w:lang w:val="uk-UA" w:bidi="ar-SA"/>
        </w:rPr>
        <w:t xml:space="preserve"> області</w:t>
      </w: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1E22B9" w:rsidRDefault="001E22B9" w:rsidP="00BB1597">
      <w:pPr>
        <w:widowControl/>
        <w:ind w:firstLine="709"/>
        <w:jc w:val="center"/>
        <w:rPr>
          <w:rFonts w:ascii="Times New Roman" w:eastAsia="Times New Roman" w:hAnsi="Times New Roman" w:cs="Times New Roman"/>
          <w:color w:val="auto"/>
          <w:sz w:val="32"/>
          <w:szCs w:val="32"/>
          <w:highlight w:val="white"/>
          <w:lang w:bidi="ar-SA"/>
        </w:rPr>
      </w:pPr>
      <w:r>
        <w:rPr>
          <w:rFonts w:ascii="Times New Roman" w:eastAsia="Times New Roman" w:hAnsi="Times New Roman" w:cs="Times New Roman"/>
          <w:color w:val="auto"/>
          <w:sz w:val="32"/>
          <w:szCs w:val="32"/>
          <w:highlight w:val="white"/>
          <w:lang w:val="uk-UA" w:bidi="ar-SA"/>
        </w:rPr>
        <w:t>201</w:t>
      </w:r>
      <w:r>
        <w:rPr>
          <w:rFonts w:ascii="Times New Roman" w:eastAsia="Times New Roman" w:hAnsi="Times New Roman" w:cs="Times New Roman"/>
          <w:color w:val="auto"/>
          <w:sz w:val="32"/>
          <w:szCs w:val="32"/>
          <w:highlight w:val="white"/>
          <w:lang w:bidi="ar-SA"/>
        </w:rPr>
        <w:t>9</w:t>
      </w: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5D73A7" w:rsidRDefault="00BB1597" w:rsidP="00B344A2">
      <w:pPr>
        <w:widowControl/>
        <w:ind w:firstLine="709"/>
        <w:jc w:val="center"/>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lastRenderedPageBreak/>
        <w:t>Зміст</w:t>
      </w:r>
    </w:p>
    <w:p w:rsidR="00B344A2" w:rsidRPr="005D73A7" w:rsidRDefault="009B3115" w:rsidP="00096B17">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 Загальні положення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1. Призначення школи та засоби його реалізації</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2. Опис моделі випускника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3. Цілі та задачі освтнього процесу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4. Навчальний план та його обгрунтування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5. Особливості організації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6. Показники (вимірники) реалізації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7. Процеси розвитку, виховання і соціалізації в школі</w:t>
      </w:r>
    </w:p>
    <w:p w:rsidR="00B344A2" w:rsidRPr="005D73A7" w:rsidRDefault="009B3115" w:rsidP="00096B17">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8. Програмно-методичне забезпечення освітньої програми</w:t>
      </w:r>
    </w:p>
    <w:p w:rsidR="00BB1597"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 Освітня програма початкової школи</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w:t>
      </w:r>
      <w:r w:rsidR="00096B17" w:rsidRPr="005D73A7">
        <w:rPr>
          <w:rFonts w:ascii="Times New Roman" w:eastAsia="Times New Roman" w:hAnsi="Times New Roman" w:cs="Times New Roman"/>
          <w:color w:val="auto"/>
          <w:highlight w:val="white"/>
          <w:lang w:val="uk-UA" w:bidi="ar-SA"/>
        </w:rPr>
        <w:t xml:space="preserve">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ІІІ. Освітня програма школи ІІ ступеня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344A2"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w:t>
      </w:r>
      <w:r w:rsidRPr="005D73A7">
        <w:rPr>
          <w:rFonts w:ascii="Times New Roman" w:eastAsia="Times New Roman" w:hAnsi="Times New Roman" w:cs="Times New Roman"/>
          <w:b/>
          <w:color w:val="auto"/>
          <w:highlight w:val="white"/>
          <w:lang w:bidi="ar-SA"/>
        </w:rPr>
        <w:t>V</w:t>
      </w:r>
      <w:r w:rsidRPr="005D73A7">
        <w:rPr>
          <w:rFonts w:ascii="Times New Roman" w:eastAsia="Times New Roman" w:hAnsi="Times New Roman" w:cs="Times New Roman"/>
          <w:b/>
          <w:color w:val="auto"/>
          <w:highlight w:val="white"/>
          <w:lang w:val="uk-UA" w:bidi="ar-SA"/>
        </w:rPr>
        <w:t>. Освітня програма школи ІІІ ступеня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B1597" w:rsidRPr="005D73A7" w:rsidRDefault="00BB1597" w:rsidP="00077F64">
      <w:pPr>
        <w:widowControl/>
        <w:ind w:firstLine="709"/>
        <w:jc w:val="both"/>
        <w:rPr>
          <w:rFonts w:ascii="Times New Roman" w:eastAsia="Times New Roman" w:hAnsi="Times New Roman" w:cs="Times New Roman"/>
          <w:color w:val="auto"/>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36037C" w:rsidRDefault="0036037C" w:rsidP="00077F64">
      <w:pPr>
        <w:widowControl/>
        <w:ind w:firstLine="709"/>
        <w:jc w:val="both"/>
        <w:rPr>
          <w:rFonts w:ascii="Times New Roman" w:eastAsia="Times New Roman" w:hAnsi="Times New Roman" w:cs="Times New Roman"/>
          <w:color w:val="auto"/>
          <w:sz w:val="28"/>
          <w:szCs w:val="2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 xml:space="preserve">Сьогодні освіта вже не підготовка до життя, а спосіб життя. Завдання школи полягає у формуванні </w:t>
      </w:r>
      <w:r w:rsidR="0038798C">
        <w:rPr>
          <w:rFonts w:ascii="Times New Roman" w:eastAsia="Times New Roman" w:hAnsi="Times New Roman" w:cs="Times New Roman"/>
          <w:color w:val="auto"/>
          <w:sz w:val="28"/>
          <w:szCs w:val="28"/>
          <w:highlight w:val="white"/>
          <w:lang w:val="uk-UA" w:bidi="ar-SA"/>
        </w:rPr>
        <w:t xml:space="preserve">глобальної компетентності учня, </w:t>
      </w:r>
      <w:r w:rsidR="0038798C">
        <w:rPr>
          <w:rFonts w:ascii="Times New Roman" w:eastAsia="Times New Roman" w:hAnsi="Times New Roman" w:cs="Times New Roman"/>
          <w:color w:val="auto"/>
          <w:sz w:val="28"/>
          <w:szCs w:val="28"/>
          <w:highlight w:val="white"/>
          <w:lang w:val="uk-UA"/>
        </w:rPr>
        <w:t>необхідної</w:t>
      </w:r>
      <w:r w:rsidR="0038798C" w:rsidRPr="0038798C">
        <w:rPr>
          <w:rFonts w:ascii="Times New Roman" w:eastAsia="Times New Roman" w:hAnsi="Times New Roman" w:cs="Times New Roman"/>
          <w:color w:val="auto"/>
          <w:sz w:val="28"/>
          <w:szCs w:val="28"/>
          <w:highlight w:val="white"/>
          <w:lang w:val="uk-UA"/>
        </w:rPr>
        <w:t xml:space="preserve"> кожній сучасній людині для успішної життєдіяльності</w:t>
      </w:r>
      <w:r>
        <w:rPr>
          <w:rFonts w:ascii="Times New Roman" w:eastAsia="Times New Roman" w:hAnsi="Times New Roman" w:cs="Times New Roman"/>
          <w:color w:val="auto"/>
          <w:sz w:val="28"/>
          <w:szCs w:val="28"/>
          <w:highlight w:val="white"/>
          <w:lang w:val="uk-UA" w:bidi="ar-SA"/>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077F64">
        <w:rPr>
          <w:rFonts w:ascii="Times New Roman" w:eastAsia="Times New Roman" w:hAnsi="Times New Roman" w:cs="Times New Roman"/>
          <w:color w:val="auto"/>
          <w:sz w:val="28"/>
          <w:szCs w:val="28"/>
          <w:highlight w:val="white"/>
          <w:lang w:val="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077F64" w:rsidRDefault="006975B9" w:rsidP="006975B9">
      <w:pPr>
        <w:widowControl/>
        <w:ind w:right="85"/>
        <w:jc w:val="both"/>
        <w:rPr>
          <w:rFonts w:ascii="Times New Roman" w:eastAsia="Calibri" w:hAnsi="Times New Roman" w:cs="Times New Roman"/>
          <w:bCs/>
          <w:color w:val="auto"/>
          <w:sz w:val="28"/>
          <w:szCs w:val="28"/>
          <w:lang w:val="uk-UA"/>
        </w:rPr>
      </w:pPr>
      <w:r>
        <w:rPr>
          <w:rFonts w:ascii="Times New Roman" w:eastAsia="Calibri" w:hAnsi="Times New Roman" w:cs="Times New Roman"/>
          <w:bCs/>
          <w:color w:val="auto"/>
          <w:sz w:val="28"/>
          <w:szCs w:val="28"/>
          <w:lang w:val="uk-UA"/>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r w:rsidRPr="006975B9">
        <w:rPr>
          <w:rFonts w:ascii="Times New Roman" w:eastAsia="Calibri" w:hAnsi="Times New Roman" w:cs="Times New Roman"/>
          <w:bCs/>
          <w:color w:val="auto"/>
          <w:sz w:val="28"/>
          <w:szCs w:val="28"/>
          <w:lang w:val="uk-UA"/>
        </w:rPr>
        <w:t xml:space="preserve"> Центральне місце в системі освіти належить середній школі</w:t>
      </w:r>
      <w:r>
        <w:rPr>
          <w:rFonts w:ascii="Times New Roman" w:eastAsia="Calibri" w:hAnsi="Times New Roman" w:cs="Times New Roman"/>
          <w:bCs/>
          <w:color w:val="auto"/>
          <w:sz w:val="28"/>
          <w:szCs w:val="28"/>
          <w:lang w:val="uk-UA"/>
        </w:rPr>
        <w:t>. В</w:t>
      </w:r>
      <w:r w:rsidRPr="006975B9">
        <w:rPr>
          <w:rFonts w:ascii="Times New Roman" w:eastAsia="Calibri" w:hAnsi="Times New Roman" w:cs="Times New Roman"/>
          <w:bCs/>
          <w:color w:val="auto"/>
          <w:sz w:val="28"/>
          <w:szCs w:val="28"/>
          <w:lang w:val="uk-UA"/>
        </w:rPr>
        <w:t xml:space="preserve">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36037C" w:rsidRPr="0036037C" w:rsidRDefault="0036037C" w:rsidP="0036037C">
      <w:pPr>
        <w:widowControl/>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 ü виховання не зводиться до окремих виховних занять; ü до створення виховного середовища залучається весь колектив школи; ü учитель є взірцем людини вихованої, своїм прикладом він надихає і зацікавлює дитину; ü у плануванні діяльності враховуються індивідуальні нахили і здібності кожної дитини, створюються належні умови для їх реалізації; ü співробітництво з позашкільними закладами освіти; ü активне залучення до співпраці психологів і соціальних педагогів; ü налагодження постійного діалогу з батьківською спільнотою. </w:t>
      </w:r>
    </w:p>
    <w:p w:rsidR="0036037C" w:rsidRPr="0036037C" w:rsidRDefault="0036037C" w:rsidP="006975B9">
      <w:pPr>
        <w:widowControl/>
        <w:ind w:right="85"/>
        <w:jc w:val="both"/>
        <w:rPr>
          <w:rFonts w:ascii="Times New Roman" w:eastAsia="Calibri" w:hAnsi="Times New Roman" w:cs="Times New Roman"/>
          <w:bCs/>
          <w:color w:val="auto"/>
          <w:sz w:val="28"/>
          <w:szCs w:val="28"/>
          <w:lang w:val="ru-RU" w:bidi="ar-SA"/>
        </w:rPr>
      </w:pPr>
    </w:p>
    <w:p w:rsidR="00077F64" w:rsidRDefault="00077F64"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Pr="006975B9" w:rsidRDefault="0036037C" w:rsidP="006975B9">
      <w:pPr>
        <w:widowControl/>
        <w:ind w:right="85"/>
        <w:jc w:val="both"/>
        <w:rPr>
          <w:rFonts w:ascii="Times New Roman" w:eastAsia="Calibri" w:hAnsi="Times New Roman" w:cs="Times New Roman"/>
          <w:bCs/>
          <w:color w:val="auto"/>
          <w:sz w:val="28"/>
          <w:szCs w:val="28"/>
          <w:lang w:val="uk-UA" w:bidi="ar-SA"/>
        </w:rPr>
      </w:pP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Розділ 1. </w:t>
      </w:r>
      <w:r w:rsidR="00CE3118">
        <w:rPr>
          <w:rFonts w:ascii="Times New Roman" w:eastAsia="Calibri" w:hAnsi="Times New Roman" w:cs="Times New Roman"/>
          <w:b/>
          <w:bCs/>
          <w:color w:val="auto"/>
          <w:sz w:val="28"/>
          <w:szCs w:val="28"/>
          <w:lang w:val="uk-UA" w:bidi="ar-SA"/>
        </w:rPr>
        <w:t>Призначення школи та засоби</w:t>
      </w:r>
      <w:r>
        <w:rPr>
          <w:rFonts w:ascii="Times New Roman" w:eastAsia="Calibri" w:hAnsi="Times New Roman" w:cs="Times New Roman"/>
          <w:b/>
          <w:bCs/>
          <w:color w:val="auto"/>
          <w:sz w:val="28"/>
          <w:szCs w:val="28"/>
          <w:lang w:val="uk-UA" w:bidi="ar-SA"/>
        </w:rPr>
        <w:t xml:space="preserve"> його реалізації</w:t>
      </w: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p>
    <w:p w:rsidR="00516051"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Pr>
          <w:rFonts w:ascii="Tahoma" w:eastAsia="Times New Roman" w:hAnsi="Tahoma" w:cs="Tahoma"/>
          <w:color w:val="595858"/>
          <w:sz w:val="18"/>
          <w:szCs w:val="18"/>
          <w:lang w:val="uk-UA" w:eastAsia="ru-RU" w:bidi="ar-SA"/>
        </w:rPr>
        <w:t xml:space="preserve">         </w:t>
      </w:r>
      <w:r w:rsidR="00F9785E">
        <w:rPr>
          <w:rFonts w:ascii="Times New Roman" w:eastAsia="Times New Roman" w:hAnsi="Times New Roman" w:cs="Times New Roman"/>
          <w:color w:val="auto"/>
          <w:sz w:val="28"/>
          <w:szCs w:val="28"/>
          <w:lang w:val="uk-UA" w:eastAsia="ru-RU" w:bidi="ar-SA"/>
        </w:rPr>
        <w:t>Малобурімська</w:t>
      </w:r>
      <w:r w:rsidRPr="002D4B9E">
        <w:rPr>
          <w:rFonts w:ascii="Times New Roman" w:eastAsia="Times New Roman" w:hAnsi="Times New Roman" w:cs="Times New Roman"/>
          <w:color w:val="auto"/>
          <w:sz w:val="28"/>
          <w:szCs w:val="28"/>
          <w:lang w:val="uk-UA" w:eastAsia="ru-RU" w:bidi="ar-SA"/>
        </w:rPr>
        <w:t xml:space="preserve"> загальноо</w:t>
      </w:r>
      <w:r w:rsidR="00F9785E">
        <w:rPr>
          <w:rFonts w:ascii="Times New Roman" w:eastAsia="Times New Roman" w:hAnsi="Times New Roman" w:cs="Times New Roman"/>
          <w:color w:val="auto"/>
          <w:sz w:val="28"/>
          <w:szCs w:val="28"/>
          <w:lang w:val="uk-UA" w:eastAsia="ru-RU" w:bidi="ar-SA"/>
        </w:rPr>
        <w:t>світня школа І-ІІІ ступенів  Чорнобаївської районної ради Черкаської</w:t>
      </w:r>
      <w:r w:rsidRPr="002D4B9E">
        <w:rPr>
          <w:rFonts w:ascii="Times New Roman" w:eastAsia="Times New Roman" w:hAnsi="Times New Roman" w:cs="Times New Roman"/>
          <w:color w:val="auto"/>
          <w:sz w:val="28"/>
          <w:szCs w:val="28"/>
          <w:lang w:val="uk-UA" w:eastAsia="ru-RU" w:bidi="ar-SA"/>
        </w:rPr>
        <w:t xml:space="preserve"> </w:t>
      </w:r>
      <w:r w:rsidR="00F9785E">
        <w:rPr>
          <w:rFonts w:ascii="Times New Roman" w:eastAsia="Times New Roman" w:hAnsi="Times New Roman" w:cs="Times New Roman"/>
          <w:color w:val="auto"/>
          <w:sz w:val="28"/>
          <w:szCs w:val="28"/>
          <w:lang w:val="uk-UA" w:eastAsia="ru-RU" w:bidi="ar-SA"/>
        </w:rPr>
        <w:t>області створена Чорнобаївською районною</w:t>
      </w:r>
      <w:r w:rsidRPr="002D4B9E">
        <w:rPr>
          <w:rFonts w:ascii="Times New Roman" w:eastAsia="Times New Roman" w:hAnsi="Times New Roman" w:cs="Times New Roman"/>
          <w:color w:val="auto"/>
          <w:sz w:val="28"/>
          <w:szCs w:val="28"/>
          <w:lang w:val="uk-UA" w:eastAsia="ru-RU" w:bidi="ar-SA"/>
        </w:rPr>
        <w:t xml:space="preserve"> радою,</w:t>
      </w:r>
      <w:r w:rsidRPr="002D4B9E">
        <w:rPr>
          <w:rFonts w:ascii="Times New Roman" w:eastAsia="Times New Roman" w:hAnsi="Times New Roman" w:cs="Times New Roman"/>
          <w:color w:val="auto"/>
          <w:sz w:val="28"/>
          <w:szCs w:val="28"/>
          <w:lang w:val="ru-RU" w:eastAsia="ru-RU" w:bidi="ar-SA"/>
        </w:rPr>
        <w:t> </w:t>
      </w:r>
      <w:r w:rsidRPr="002D4B9E">
        <w:rPr>
          <w:rFonts w:ascii="Times New Roman" w:eastAsia="Times New Roman" w:hAnsi="Times New Roman" w:cs="Times New Roman"/>
          <w:color w:val="auto"/>
          <w:sz w:val="28"/>
          <w:szCs w:val="28"/>
          <w:lang w:val="uk-UA" w:eastAsia="ru-RU" w:bidi="ar-SA"/>
        </w:rPr>
        <w:t xml:space="preserve"> знаходиться </w:t>
      </w:r>
      <w:r w:rsidR="00F9785E">
        <w:rPr>
          <w:rFonts w:ascii="Times New Roman" w:eastAsia="Times New Roman" w:hAnsi="Times New Roman" w:cs="Times New Roman"/>
          <w:color w:val="auto"/>
          <w:sz w:val="28"/>
          <w:szCs w:val="28"/>
          <w:lang w:val="uk-UA" w:eastAsia="ru-RU" w:bidi="ar-SA"/>
        </w:rPr>
        <w:t>у районній</w:t>
      </w:r>
      <w:r w:rsidR="00CE3118" w:rsidRPr="002D4B9E">
        <w:rPr>
          <w:rFonts w:ascii="Times New Roman" w:eastAsia="Times New Roman" w:hAnsi="Times New Roman" w:cs="Times New Roman"/>
          <w:color w:val="auto"/>
          <w:sz w:val="28"/>
          <w:szCs w:val="28"/>
          <w:lang w:val="uk-UA" w:eastAsia="ru-RU" w:bidi="ar-SA"/>
        </w:rPr>
        <w:t xml:space="preserve"> комунальній власності, </w:t>
      </w:r>
      <w:r w:rsidRPr="002D4B9E">
        <w:rPr>
          <w:rFonts w:ascii="Times New Roman" w:eastAsia="Times New Roman" w:hAnsi="Times New Roman" w:cs="Times New Roman"/>
          <w:color w:val="auto"/>
          <w:sz w:val="28"/>
          <w:szCs w:val="28"/>
          <w:lang w:val="uk-UA" w:eastAsia="ru-RU" w:bidi="ar-SA"/>
        </w:rPr>
        <w:t>є юридичною особою, має самостійний баланс, рахунок в установі банку, печатку, штамп, ідентифікаційний номер.</w:t>
      </w:r>
      <w:r w:rsidR="00CE3118"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color w:val="auto"/>
          <w:sz w:val="28"/>
          <w:szCs w:val="28"/>
          <w:lang w:val="ru-RU" w:eastAsia="ru-RU" w:bidi="ar-SA"/>
        </w:rPr>
        <w:t>Засновником навчального заклад</w:t>
      </w:r>
      <w:r w:rsidR="00F9785E">
        <w:rPr>
          <w:rFonts w:ascii="Times New Roman" w:eastAsia="Times New Roman" w:hAnsi="Times New Roman" w:cs="Times New Roman"/>
          <w:color w:val="auto"/>
          <w:sz w:val="28"/>
          <w:szCs w:val="28"/>
          <w:lang w:val="ru-RU" w:eastAsia="ru-RU" w:bidi="ar-SA"/>
        </w:rPr>
        <w:t>у є  Чорнобаївська районна</w:t>
      </w:r>
      <w:r w:rsidR="00516051" w:rsidRPr="002D4B9E">
        <w:rPr>
          <w:rFonts w:ascii="Times New Roman" w:eastAsia="Times New Roman" w:hAnsi="Times New Roman" w:cs="Times New Roman"/>
          <w:color w:val="auto"/>
          <w:sz w:val="28"/>
          <w:szCs w:val="28"/>
          <w:lang w:val="ru-RU" w:eastAsia="ru-RU" w:bidi="ar-SA"/>
        </w:rPr>
        <w:t xml:space="preserve"> рада.</w:t>
      </w:r>
    </w:p>
    <w:p w:rsidR="00496788" w:rsidRPr="002D4B9E" w:rsidRDefault="00516051"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Pr="002D4B9E">
        <w:rPr>
          <w:rFonts w:ascii="Times New Roman" w:eastAsia="Times New Roman" w:hAnsi="Times New Roman" w:cs="Times New Roman"/>
          <w:color w:val="auto"/>
          <w:sz w:val="28"/>
          <w:szCs w:val="28"/>
          <w:lang w:val="uk-UA"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Навчальний заклад  у своїй діяльності керується</w:t>
      </w:r>
      <w:r w:rsidR="00496788" w:rsidRPr="002D4B9E">
        <w:rPr>
          <w:rFonts w:ascii="Times New Roman" w:eastAsia="Times New Roman" w:hAnsi="Times New Roman" w:cs="Times New Roman"/>
          <w:color w:val="auto"/>
          <w:sz w:val="28"/>
          <w:szCs w:val="28"/>
          <w:lang w:val="ru-RU" w:eastAsia="ru-RU" w:bidi="ar-SA"/>
        </w:rPr>
        <w:t xml:space="preserve">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w:t>
      </w:r>
      <w:r w:rsidR="00301A38" w:rsidRPr="002D4B9E">
        <w:rPr>
          <w:rFonts w:ascii="Times New Roman" w:eastAsia="Times New Roman" w:hAnsi="Times New Roman" w:cs="Times New Roman"/>
          <w:color w:val="auto"/>
          <w:sz w:val="28"/>
          <w:szCs w:val="28"/>
          <w:lang w:val="ru-RU" w:eastAsia="ru-RU" w:bidi="ar-SA"/>
        </w:rPr>
        <w:t>Статутом школи.</w:t>
      </w:r>
    </w:p>
    <w:p w:rsidR="00516051" w:rsidRPr="002D4B9E" w:rsidRDefault="00516051"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 xml:space="preserve">          Головною метою навчального закладу</w:t>
      </w:r>
      <w:r w:rsidRPr="002D4B9E">
        <w:rPr>
          <w:rFonts w:ascii="Times New Roman" w:eastAsia="Times New Roman" w:hAnsi="Times New Roman" w:cs="Times New Roman"/>
          <w:color w:val="auto"/>
          <w:sz w:val="28"/>
          <w:szCs w:val="28"/>
          <w:lang w:val="uk-UA" w:eastAsia="ru-RU" w:bidi="ar-S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r w:rsidR="000E3FB4" w:rsidRPr="002D4B9E">
        <w:rPr>
          <w:rFonts w:ascii="Times New Roman" w:eastAsia="Times New Roman" w:hAnsi="Times New Roman" w:cs="Times New Roman"/>
          <w:color w:val="auto"/>
          <w:sz w:val="28"/>
          <w:szCs w:val="28"/>
          <w:lang w:val="uk-UA" w:eastAsia="ru-RU" w:bidi="ar-SA"/>
        </w:rPr>
        <w:t>, тобто</w:t>
      </w:r>
      <w:r w:rsidR="00ED73B0" w:rsidRPr="002D4B9E">
        <w:rPr>
          <w:rFonts w:ascii="Times New Roman" w:eastAsia="Times New Roman" w:hAnsi="Times New Roman" w:cs="Times New Roman"/>
          <w:color w:val="auto"/>
          <w:sz w:val="28"/>
          <w:szCs w:val="28"/>
          <w:lang w:val="uk-UA" w:eastAsia="ru-RU" w:bidi="ar-SA"/>
        </w:rPr>
        <w:t xml:space="preserve"> новий випускник.</w:t>
      </w:r>
    </w:p>
    <w:p w:rsidR="00496788" w:rsidRPr="00F9785E" w:rsidRDefault="00516051" w:rsidP="00496788">
      <w:pPr>
        <w:widowControl/>
        <w:shd w:val="clear" w:color="auto" w:fill="FFFFFF"/>
        <w:jc w:val="both"/>
        <w:rPr>
          <w:rFonts w:ascii="Times New Roman" w:eastAsia="Times New Roman" w:hAnsi="Times New Roman" w:cs="Times New Roman"/>
          <w:b/>
          <w:color w:val="auto"/>
          <w:sz w:val="28"/>
          <w:szCs w:val="28"/>
          <w:lang w:val="ru-RU" w:eastAsia="ru-RU" w:bidi="ar-SA"/>
        </w:rPr>
      </w:pPr>
      <w:r w:rsidRPr="00F9785E">
        <w:rPr>
          <w:rFonts w:ascii="Times New Roman" w:eastAsia="Times New Roman" w:hAnsi="Times New Roman" w:cs="Times New Roman"/>
          <w:b/>
          <w:color w:val="auto"/>
          <w:sz w:val="28"/>
          <w:szCs w:val="28"/>
          <w:lang w:val="uk-UA" w:eastAsia="ru-RU" w:bidi="ar-SA"/>
        </w:rPr>
        <w:t xml:space="preserve">       </w:t>
      </w:r>
      <w:r w:rsidR="00301A38" w:rsidRPr="00F9785E">
        <w:rPr>
          <w:rFonts w:ascii="Times New Roman" w:eastAsia="Times New Roman" w:hAnsi="Times New Roman" w:cs="Times New Roman"/>
          <w:b/>
          <w:color w:val="auto"/>
          <w:sz w:val="28"/>
          <w:szCs w:val="28"/>
          <w:lang w:val="uk-UA"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Головними завданнями навчального закладу є:</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забезпечення реалізації права громадян на повну загальну середню освіту;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громадянина України;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розвиток особистості учня, його здібностей і обдаровань, наукового світогляду;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реалізація права учнів на вільне формування політичних і світоглядних переконань;</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E3FB4" w:rsidRPr="002D4B9E" w:rsidRDefault="000E3FB4"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lastRenderedPageBreak/>
        <w:t>- генерація нових знань та розвиток відчуття соціальної справедливості;</w:t>
      </w:r>
    </w:p>
    <w:p w:rsidR="00496788"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створення умов для оволодіння системою наукових знань про природу, людину і суспільство.</w:t>
      </w:r>
    </w:p>
    <w:p w:rsidR="00EC1739" w:rsidRPr="00EC1739" w:rsidRDefault="00EC1739" w:rsidP="00496788">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Саме виховання компетентної, відповідальної за своє життя людини і є головним завданням  школи.</w:t>
      </w:r>
    </w:p>
    <w:p w:rsidR="00496788" w:rsidRPr="002D4B9E" w:rsidRDefault="00301A3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00496788" w:rsidRPr="002D4B9E">
        <w:rPr>
          <w:rFonts w:ascii="Times New Roman" w:eastAsia="Times New Roman" w:hAnsi="Times New Roman" w:cs="Times New Roman"/>
          <w:color w:val="auto"/>
          <w:sz w:val="28"/>
          <w:szCs w:val="28"/>
          <w:lang w:val="ru-RU"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Навчальний заклад несе відповідальність</w:t>
      </w:r>
      <w:r w:rsidR="00496788" w:rsidRPr="002D4B9E">
        <w:rPr>
          <w:rFonts w:ascii="Times New Roman" w:eastAsia="Times New Roman" w:hAnsi="Times New Roman" w:cs="Times New Roman"/>
          <w:color w:val="auto"/>
          <w:sz w:val="28"/>
          <w:szCs w:val="28"/>
          <w:lang w:val="ru-RU" w:eastAsia="ru-RU" w:bidi="ar-SA"/>
        </w:rPr>
        <w:t xml:space="preserve"> перед особою, суспільством і державою за: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безпечні умови освітньої діяльності;</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державних стандартів освіти;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фінансової дисципліни.</w:t>
      </w:r>
      <w:r w:rsidR="000F3737" w:rsidRPr="002D4B9E">
        <w:rPr>
          <w:rFonts w:ascii="Times New Roman" w:eastAsia="Times New Roman" w:hAnsi="Times New Roman" w:cs="Times New Roman"/>
          <w:color w:val="auto"/>
          <w:sz w:val="28"/>
          <w:szCs w:val="28"/>
          <w:lang w:val="ru-RU" w:eastAsia="ru-RU" w:bidi="ar-SA"/>
        </w:rPr>
        <w:t xml:space="preserve"> </w:t>
      </w:r>
    </w:p>
    <w:p w:rsidR="004475EF" w:rsidRPr="00F9785E" w:rsidRDefault="004475EF" w:rsidP="004475EF">
      <w:pPr>
        <w:widowControl/>
        <w:shd w:val="clear" w:color="auto" w:fill="FFFFFF"/>
        <w:jc w:val="both"/>
        <w:rPr>
          <w:rFonts w:ascii="Times New Roman" w:eastAsia="Times New Roman" w:hAnsi="Times New Roman" w:cs="Times New Roman"/>
          <w:b/>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У відповідності до чинного законодавства загальноосвітній навчальний заклад </w:t>
      </w:r>
      <w:r w:rsidRPr="00F9785E">
        <w:rPr>
          <w:rFonts w:ascii="Times New Roman" w:eastAsia="Times New Roman" w:hAnsi="Times New Roman" w:cs="Times New Roman"/>
          <w:b/>
          <w:color w:val="auto"/>
          <w:sz w:val="28"/>
          <w:szCs w:val="28"/>
          <w:lang w:val="uk-UA" w:eastAsia="ru-RU" w:bidi="ar-SA"/>
        </w:rPr>
        <w:t>здійснює освітній процес відповідно до рівнів загальноосвітніх програм трьох ступенів освіти:</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 ступінь</w:t>
      </w:r>
      <w:r w:rsidRPr="002D4B9E">
        <w:rPr>
          <w:rFonts w:ascii="Times New Roman" w:eastAsia="Times New Roman" w:hAnsi="Times New Roman" w:cs="Times New Roman"/>
          <w:color w:val="auto"/>
          <w:sz w:val="28"/>
          <w:szCs w:val="28"/>
          <w:lang w:val="uk-UA" w:eastAsia="ru-RU" w:bidi="ar-SA"/>
        </w:rPr>
        <w:t xml:space="preserve"> - початкова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II ступінь</w:t>
      </w:r>
      <w:r w:rsidRPr="002D4B9E">
        <w:rPr>
          <w:rFonts w:ascii="Times New Roman" w:eastAsia="Times New Roman" w:hAnsi="Times New Roman" w:cs="Times New Roman"/>
          <w:color w:val="auto"/>
          <w:sz w:val="28"/>
          <w:szCs w:val="28"/>
          <w:lang w:val="uk-UA" w:eastAsia="ru-RU" w:bidi="ar-SA"/>
        </w:rPr>
        <w:t xml:space="preserve"> - основна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III ступінь</w:t>
      </w:r>
      <w:r w:rsidRPr="002D4B9E">
        <w:rPr>
          <w:rFonts w:ascii="Times New Roman" w:eastAsia="Times New Roman" w:hAnsi="Times New Roman" w:cs="Times New Roman"/>
          <w:color w:val="auto"/>
          <w:sz w:val="28"/>
          <w:szCs w:val="28"/>
          <w:lang w:val="uk-UA" w:eastAsia="ru-RU" w:bidi="ar-SA"/>
        </w:rPr>
        <w:t xml:space="preserve"> - середня (повна) загальна освіта.</w:t>
      </w:r>
    </w:p>
    <w:p w:rsidR="004475EF" w:rsidRPr="002D4B9E" w:rsidRDefault="004475EF"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xml:space="preserve">        </w:t>
      </w:r>
      <w:r w:rsidR="00A87C49" w:rsidRPr="002D4B9E">
        <w:rPr>
          <w:rFonts w:ascii="Times New Roman" w:eastAsia="Times New Roman" w:hAnsi="Times New Roman" w:cs="Times New Roman"/>
          <w:color w:val="auto"/>
          <w:sz w:val="28"/>
          <w:szCs w:val="28"/>
          <w:lang w:val="uk-UA" w:eastAsia="ru-RU" w:bidi="ar-SA"/>
        </w:rPr>
        <w:t xml:space="preserve">Основними </w:t>
      </w:r>
      <w:r w:rsidRPr="002D4B9E">
        <w:rPr>
          <w:rFonts w:ascii="Times New Roman" w:eastAsia="Times New Roman" w:hAnsi="Times New Roman" w:cs="Times New Roman"/>
          <w:color w:val="auto"/>
          <w:sz w:val="28"/>
          <w:szCs w:val="28"/>
          <w:lang w:val="uk-UA" w:eastAsia="ru-RU" w:bidi="ar-SA"/>
        </w:rPr>
        <w:t xml:space="preserve"> </w:t>
      </w:r>
      <w:r w:rsidR="00A87C49" w:rsidRPr="002D4B9E">
        <w:rPr>
          <w:rFonts w:ascii="Times New Roman" w:eastAsia="Times New Roman" w:hAnsi="Times New Roman" w:cs="Times New Roman"/>
          <w:color w:val="auto"/>
          <w:sz w:val="28"/>
          <w:szCs w:val="28"/>
          <w:lang w:val="uk-UA" w:eastAsia="ru-RU" w:bidi="ar-SA"/>
        </w:rPr>
        <w:t>засобами</w:t>
      </w:r>
      <w:r w:rsidRPr="002D4B9E">
        <w:rPr>
          <w:rFonts w:ascii="Times New Roman" w:eastAsia="Times New Roman" w:hAnsi="Times New Roman" w:cs="Times New Roman"/>
          <w:color w:val="auto"/>
          <w:sz w:val="28"/>
          <w:szCs w:val="28"/>
          <w:lang w:val="uk-UA" w:eastAsia="ru-RU" w:bidi="ar-SA"/>
        </w:rPr>
        <w:t xml:space="preserve"> досягнення мети, виконання </w:t>
      </w:r>
      <w:r w:rsidR="00A87C49" w:rsidRPr="002D4B9E">
        <w:rPr>
          <w:rFonts w:ascii="Times New Roman" w:eastAsia="Times New Roman" w:hAnsi="Times New Roman" w:cs="Times New Roman"/>
          <w:color w:val="auto"/>
          <w:sz w:val="28"/>
          <w:szCs w:val="28"/>
          <w:lang w:val="uk-UA" w:eastAsia="ru-RU" w:bidi="ar-SA"/>
        </w:rPr>
        <w:t xml:space="preserve"> завдань</w:t>
      </w:r>
      <w:r w:rsidRPr="002D4B9E">
        <w:rPr>
          <w:rFonts w:ascii="Times New Roman" w:eastAsia="Times New Roman" w:hAnsi="Times New Roman" w:cs="Times New Roman"/>
          <w:color w:val="auto"/>
          <w:sz w:val="28"/>
          <w:szCs w:val="28"/>
          <w:lang w:val="uk-UA" w:eastAsia="ru-RU" w:bidi="ar-SA"/>
        </w:rPr>
        <w:t xml:space="preserve"> та реалізації призначення школи є засвоєння учнями обов'язкового мінімуму з</w:t>
      </w:r>
      <w:r w:rsidR="00A87C49" w:rsidRPr="002D4B9E">
        <w:rPr>
          <w:rFonts w:ascii="Times New Roman" w:eastAsia="Times New Roman" w:hAnsi="Times New Roman" w:cs="Times New Roman"/>
          <w:color w:val="auto"/>
          <w:sz w:val="28"/>
          <w:szCs w:val="28"/>
          <w:lang w:val="uk-UA" w:eastAsia="ru-RU" w:bidi="ar-SA"/>
        </w:rPr>
        <w:t xml:space="preserve">місту загальноосвітніх програм, а </w:t>
      </w:r>
      <w:r w:rsidR="00A87C49" w:rsidRPr="002D4B9E">
        <w:rPr>
          <w:rFonts w:ascii="Times New Roman" w:eastAsia="Times New Roman" w:hAnsi="Times New Roman" w:cs="Times New Roman"/>
          <w:bCs/>
          <w:color w:val="auto"/>
          <w:sz w:val="28"/>
          <w:szCs w:val="28"/>
          <w:lang w:val="uk-UA" w:eastAsia="ru-RU" w:bidi="ar-SA"/>
        </w:rPr>
        <w:t xml:space="preserve"> також</w:t>
      </w:r>
      <w:r w:rsidR="00F9785E">
        <w:rPr>
          <w:rFonts w:ascii="Times New Roman" w:eastAsia="Times New Roman" w:hAnsi="Times New Roman" w:cs="Times New Roman"/>
          <w:bCs/>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уведення в навчальний план предметів і курсів, що сприяють загальнокультурному розвитку особистості та формують гуманістичний світогляд</w:t>
      </w:r>
      <w:r w:rsidR="00F9785E">
        <w:rPr>
          <w:rFonts w:ascii="Times New Roman" w:eastAsia="Times New Roman" w:hAnsi="Times New Roman" w:cs="Times New Roman"/>
          <w:color w:val="auto"/>
          <w:sz w:val="28"/>
          <w:szCs w:val="28"/>
          <w:lang w:val="uk-UA" w:eastAsia="ru-RU" w:bidi="ar-SA"/>
        </w:rPr>
        <w:t xml:space="preserve"> («Формування морально – духовних цінностей</w:t>
      </w:r>
      <w:r w:rsidR="00A87C49" w:rsidRPr="002D4B9E">
        <w:rPr>
          <w:rFonts w:ascii="Times New Roman" w:eastAsia="Times New Roman" w:hAnsi="Times New Roman" w:cs="Times New Roman"/>
          <w:color w:val="auto"/>
          <w:sz w:val="28"/>
          <w:szCs w:val="28"/>
          <w:lang w:val="uk-UA" w:eastAsia="ru-RU" w:bidi="ar-SA"/>
        </w:rPr>
        <w:t>», «Українозн</w:t>
      </w:r>
      <w:r w:rsidR="00F9785E">
        <w:rPr>
          <w:rFonts w:ascii="Times New Roman" w:eastAsia="Times New Roman" w:hAnsi="Times New Roman" w:cs="Times New Roman"/>
          <w:color w:val="auto"/>
          <w:sz w:val="28"/>
          <w:szCs w:val="28"/>
          <w:lang w:val="uk-UA" w:eastAsia="ru-RU" w:bidi="ar-SA"/>
        </w:rPr>
        <w:t>авство», «Наш край», «Практикум з культури українського мовлення», «Золоті міфи і легенди народів світу</w:t>
      </w:r>
      <w:r w:rsidR="00A87C49" w:rsidRPr="002D4B9E">
        <w:rPr>
          <w:rFonts w:ascii="Times New Roman" w:eastAsia="Times New Roman" w:hAnsi="Times New Roman" w:cs="Times New Roman"/>
          <w:color w:val="auto"/>
          <w:sz w:val="28"/>
          <w:szCs w:val="28"/>
          <w:lang w:val="uk-UA" w:eastAsia="ru-RU" w:bidi="ar-SA"/>
        </w:rPr>
        <w:t>»</w:t>
      </w:r>
      <w:r w:rsidR="00C30AAB" w:rsidRPr="002D4B9E">
        <w:rPr>
          <w:rFonts w:ascii="Times New Roman" w:eastAsia="Times New Roman" w:hAnsi="Times New Roman" w:cs="Times New Roman"/>
          <w:color w:val="auto"/>
          <w:sz w:val="28"/>
          <w:szCs w:val="28"/>
          <w:lang w:val="uk-UA" w:eastAsia="ru-RU" w:bidi="ar-SA"/>
        </w:rPr>
        <w:t>,</w:t>
      </w:r>
      <w:r w:rsidR="00F9785E">
        <w:rPr>
          <w:rFonts w:ascii="Times New Roman" w:eastAsia="Times New Roman" w:hAnsi="Times New Roman" w:cs="Times New Roman"/>
          <w:color w:val="auto"/>
          <w:sz w:val="28"/>
          <w:szCs w:val="28"/>
          <w:lang w:val="uk-UA" w:eastAsia="ru-RU" w:bidi="ar-SA"/>
        </w:rPr>
        <w:t xml:space="preserve"> «Екологія»</w:t>
      </w:r>
      <w:r w:rsidR="00A87C49" w:rsidRPr="002D4B9E">
        <w:rPr>
          <w:rFonts w:ascii="Times New Roman" w:eastAsia="Times New Roman" w:hAnsi="Times New Roman" w:cs="Times New Roman"/>
          <w:color w:val="auto"/>
          <w:sz w:val="28"/>
          <w:szCs w:val="28"/>
          <w:lang w:val="uk-UA" w:eastAsia="ru-RU" w:bidi="ar-SA"/>
        </w:rPr>
        <w:t>)</w:t>
      </w:r>
      <w:r w:rsidRPr="002D4B9E">
        <w:rPr>
          <w:rFonts w:ascii="Times New Roman" w:eastAsia="Times New Roman" w:hAnsi="Times New Roman" w:cs="Times New Roman"/>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можливості спробувати себе в різних видах діяльності (інтелектуальної</w:t>
      </w:r>
      <w:r w:rsidR="00C30AAB" w:rsidRPr="002D4B9E">
        <w:rPr>
          <w:rFonts w:ascii="Times New Roman" w:eastAsia="Times New Roman" w:hAnsi="Times New Roman" w:cs="Times New Roman"/>
          <w:color w:val="auto"/>
          <w:sz w:val="28"/>
          <w:szCs w:val="28"/>
          <w:lang w:val="uk-UA" w:eastAsia="ru-RU" w:bidi="ar-SA"/>
        </w:rPr>
        <w:t xml:space="preserve"> –  участь у всіх предметних та міжпредметних конкурсах різних рівнів</w:t>
      </w:r>
      <w:r w:rsidR="008A29AA">
        <w:rPr>
          <w:rFonts w:ascii="Times New Roman" w:eastAsia="Times New Roman" w:hAnsi="Times New Roman" w:cs="Times New Roman"/>
          <w:color w:val="auto"/>
          <w:sz w:val="28"/>
          <w:szCs w:val="28"/>
          <w:lang w:val="uk-UA" w:eastAsia="ru-RU" w:bidi="ar-SA"/>
        </w:rPr>
        <w:t xml:space="preserve">( Соняшник, Кенгуру, Колосок, Патріот, Геліантус, Олімпус),  </w:t>
      </w:r>
      <w:r w:rsidRPr="002D4B9E">
        <w:rPr>
          <w:rFonts w:ascii="Times New Roman" w:eastAsia="Times New Roman" w:hAnsi="Times New Roman" w:cs="Times New Roman"/>
          <w:color w:val="auto"/>
          <w:sz w:val="28"/>
          <w:szCs w:val="28"/>
          <w:lang w:val="uk-UA" w:eastAsia="ru-RU" w:bidi="ar-SA"/>
        </w:rPr>
        <w:t>тр</w:t>
      </w:r>
      <w:r w:rsidR="00A87C49" w:rsidRPr="002D4B9E">
        <w:rPr>
          <w:rFonts w:ascii="Times New Roman" w:eastAsia="Times New Roman" w:hAnsi="Times New Roman" w:cs="Times New Roman"/>
          <w:color w:val="auto"/>
          <w:sz w:val="28"/>
          <w:szCs w:val="28"/>
          <w:lang w:val="uk-UA" w:eastAsia="ru-RU" w:bidi="ar-SA"/>
        </w:rPr>
        <w:t>удової</w:t>
      </w:r>
      <w:r w:rsidR="00C30AAB" w:rsidRPr="002D4B9E">
        <w:rPr>
          <w:rFonts w:ascii="Times New Roman" w:eastAsia="Times New Roman" w:hAnsi="Times New Roman" w:cs="Times New Roman"/>
          <w:color w:val="auto"/>
          <w:sz w:val="28"/>
          <w:szCs w:val="28"/>
          <w:lang w:val="uk-UA" w:eastAsia="ru-RU" w:bidi="ar-SA"/>
        </w:rPr>
        <w:t xml:space="preserve"> –</w:t>
      </w:r>
      <w:r w:rsidR="007B7462" w:rsidRPr="002D4B9E">
        <w:rPr>
          <w:rFonts w:ascii="Times New Roman" w:eastAsia="Times New Roman" w:hAnsi="Times New Roman" w:cs="Times New Roman"/>
          <w:color w:val="auto"/>
          <w:sz w:val="28"/>
          <w:szCs w:val="28"/>
          <w:lang w:val="uk-UA" w:eastAsia="ru-RU" w:bidi="ar-SA"/>
        </w:rPr>
        <w:t xml:space="preserve"> </w:t>
      </w:r>
      <w:r w:rsidR="00C30AAB" w:rsidRPr="002D4B9E">
        <w:rPr>
          <w:rFonts w:ascii="Times New Roman" w:eastAsia="Times New Roman" w:hAnsi="Times New Roman" w:cs="Times New Roman"/>
          <w:color w:val="auto"/>
          <w:sz w:val="28"/>
          <w:szCs w:val="28"/>
          <w:lang w:val="uk-UA" w:eastAsia="ru-RU" w:bidi="ar-SA"/>
        </w:rPr>
        <w:t xml:space="preserve"> участь у всіх акціях по благоустрою та очистці території</w:t>
      </w:r>
      <w:r w:rsidR="007B7462" w:rsidRPr="002D4B9E">
        <w:rPr>
          <w:rFonts w:ascii="Times New Roman" w:eastAsia="Times New Roman" w:hAnsi="Times New Roman" w:cs="Times New Roman"/>
          <w:color w:val="auto"/>
          <w:sz w:val="28"/>
          <w:szCs w:val="28"/>
          <w:lang w:val="uk-UA" w:eastAsia="ru-RU" w:bidi="ar-SA"/>
        </w:rPr>
        <w:t xml:space="preserve"> школи та міста, роб</w:t>
      </w:r>
      <w:r w:rsidR="008A29AA">
        <w:rPr>
          <w:rFonts w:ascii="Times New Roman" w:eastAsia="Times New Roman" w:hAnsi="Times New Roman" w:cs="Times New Roman"/>
          <w:color w:val="auto"/>
          <w:sz w:val="28"/>
          <w:szCs w:val="28"/>
          <w:lang w:val="uk-UA" w:eastAsia="ru-RU" w:bidi="ar-SA"/>
        </w:rPr>
        <w:t>ота агітбригади «Сполох</w:t>
      </w:r>
      <w:r w:rsidR="007B7462" w:rsidRPr="002D4B9E">
        <w:rPr>
          <w:rFonts w:ascii="Times New Roman" w:eastAsia="Times New Roman" w:hAnsi="Times New Roman" w:cs="Times New Roman"/>
          <w:color w:val="auto"/>
          <w:sz w:val="28"/>
          <w:szCs w:val="28"/>
          <w:lang w:val="uk-UA" w:eastAsia="ru-RU" w:bidi="ar-SA"/>
        </w:rPr>
        <w:t>» (4-10 класи</w:t>
      </w:r>
      <w:r w:rsidR="008A29AA">
        <w:rPr>
          <w:rFonts w:ascii="Times New Roman" w:eastAsia="Times New Roman" w:hAnsi="Times New Roman" w:cs="Times New Roman"/>
          <w:color w:val="auto"/>
          <w:sz w:val="28"/>
          <w:szCs w:val="28"/>
          <w:lang w:val="uk-UA" w:eastAsia="ru-RU" w:bidi="ar-SA"/>
        </w:rPr>
        <w:t>); робота євро клубу «Молодість», функціонують гуртки «Театральний</w:t>
      </w:r>
      <w:r w:rsidR="007B7462" w:rsidRPr="002D4B9E">
        <w:rPr>
          <w:rFonts w:ascii="Times New Roman" w:eastAsia="Times New Roman" w:hAnsi="Times New Roman" w:cs="Times New Roman"/>
          <w:color w:val="auto"/>
          <w:sz w:val="28"/>
          <w:szCs w:val="28"/>
          <w:lang w:val="uk-UA" w:eastAsia="ru-RU" w:bidi="ar-SA"/>
        </w:rPr>
        <w:t>»</w:t>
      </w:r>
      <w:r w:rsidR="008A29AA">
        <w:rPr>
          <w:rFonts w:ascii="Times New Roman" w:eastAsia="Times New Roman" w:hAnsi="Times New Roman" w:cs="Times New Roman"/>
          <w:color w:val="auto"/>
          <w:sz w:val="28"/>
          <w:szCs w:val="28"/>
          <w:lang w:val="uk-UA" w:eastAsia="ru-RU" w:bidi="ar-SA"/>
        </w:rPr>
        <w:t xml:space="preserve"> (2-6</w:t>
      </w:r>
      <w:r w:rsidR="0015555A" w:rsidRPr="002D4B9E">
        <w:rPr>
          <w:rFonts w:ascii="Times New Roman" w:eastAsia="Times New Roman" w:hAnsi="Times New Roman" w:cs="Times New Roman"/>
          <w:color w:val="auto"/>
          <w:sz w:val="28"/>
          <w:szCs w:val="28"/>
          <w:lang w:val="uk-UA" w:eastAsia="ru-RU" w:bidi="ar-SA"/>
        </w:rPr>
        <w:t xml:space="preserve"> класи)</w:t>
      </w:r>
      <w:r w:rsidR="008A29AA">
        <w:rPr>
          <w:rFonts w:ascii="Times New Roman" w:eastAsia="Times New Roman" w:hAnsi="Times New Roman" w:cs="Times New Roman"/>
          <w:color w:val="auto"/>
          <w:sz w:val="28"/>
          <w:szCs w:val="28"/>
          <w:lang w:val="uk-UA" w:eastAsia="ru-RU" w:bidi="ar-SA"/>
        </w:rPr>
        <w:t>, «Танцювальний</w:t>
      </w:r>
      <w:r w:rsidR="007B7462" w:rsidRPr="002D4B9E">
        <w:rPr>
          <w:rFonts w:ascii="Times New Roman" w:eastAsia="Times New Roman" w:hAnsi="Times New Roman" w:cs="Times New Roman"/>
          <w:color w:val="auto"/>
          <w:sz w:val="28"/>
          <w:szCs w:val="28"/>
          <w:lang w:val="uk-UA" w:eastAsia="ru-RU" w:bidi="ar-SA"/>
        </w:rPr>
        <w:t>»</w:t>
      </w:r>
      <w:r w:rsidR="008A29AA">
        <w:rPr>
          <w:rFonts w:ascii="Times New Roman" w:eastAsia="Times New Roman" w:hAnsi="Times New Roman" w:cs="Times New Roman"/>
          <w:color w:val="auto"/>
          <w:sz w:val="28"/>
          <w:szCs w:val="28"/>
          <w:lang w:val="uk-UA" w:eastAsia="ru-RU" w:bidi="ar-SA"/>
        </w:rPr>
        <w:t xml:space="preserve"> (2-6</w:t>
      </w:r>
      <w:r w:rsidR="0015555A" w:rsidRPr="002D4B9E">
        <w:rPr>
          <w:rFonts w:ascii="Times New Roman" w:eastAsia="Times New Roman" w:hAnsi="Times New Roman" w:cs="Times New Roman"/>
          <w:color w:val="auto"/>
          <w:sz w:val="28"/>
          <w:szCs w:val="28"/>
          <w:lang w:val="uk-UA" w:eastAsia="ru-RU" w:bidi="ar-SA"/>
        </w:rPr>
        <w:t>класи)</w:t>
      </w:r>
      <w:r w:rsidR="008A29AA">
        <w:rPr>
          <w:rFonts w:ascii="Times New Roman" w:eastAsia="Times New Roman" w:hAnsi="Times New Roman" w:cs="Times New Roman"/>
          <w:color w:val="auto"/>
          <w:sz w:val="28"/>
          <w:szCs w:val="28"/>
          <w:lang w:val="uk-UA" w:eastAsia="ru-RU" w:bidi="ar-SA"/>
        </w:rPr>
        <w:t>, «Волейбол</w:t>
      </w:r>
      <w:r w:rsidR="007B7462" w:rsidRPr="002D4B9E">
        <w:rPr>
          <w:rFonts w:ascii="Times New Roman" w:eastAsia="Times New Roman" w:hAnsi="Times New Roman" w:cs="Times New Roman"/>
          <w:color w:val="auto"/>
          <w:sz w:val="28"/>
          <w:szCs w:val="28"/>
          <w:lang w:val="uk-UA" w:eastAsia="ru-RU" w:bidi="ar-SA"/>
        </w:rPr>
        <w:t>»</w:t>
      </w:r>
      <w:r w:rsidR="008A29AA">
        <w:rPr>
          <w:rFonts w:ascii="Times New Roman" w:eastAsia="Times New Roman" w:hAnsi="Times New Roman" w:cs="Times New Roman"/>
          <w:color w:val="auto"/>
          <w:sz w:val="28"/>
          <w:szCs w:val="28"/>
          <w:lang w:val="uk-UA" w:eastAsia="ru-RU" w:bidi="ar-SA"/>
        </w:rPr>
        <w:t xml:space="preserve"> (7-11</w:t>
      </w:r>
      <w:r w:rsidR="0015555A" w:rsidRPr="002D4B9E">
        <w:rPr>
          <w:rFonts w:ascii="Times New Roman" w:eastAsia="Times New Roman" w:hAnsi="Times New Roman" w:cs="Times New Roman"/>
          <w:color w:val="auto"/>
          <w:sz w:val="28"/>
          <w:szCs w:val="28"/>
          <w:lang w:val="uk-UA" w:eastAsia="ru-RU" w:bidi="ar-SA"/>
        </w:rPr>
        <w:t xml:space="preserve"> класи)</w:t>
      </w:r>
      <w:r w:rsidRPr="002D4B9E">
        <w:rPr>
          <w:rFonts w:ascii="Times New Roman" w:eastAsia="Times New Roman" w:hAnsi="Times New Roman" w:cs="Times New Roman"/>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w:t>
      </w:r>
      <w:r w:rsidR="00A87C49" w:rsidRPr="002D4B9E">
        <w:rPr>
          <w:rFonts w:ascii="Times New Roman" w:eastAsia="Times New Roman" w:hAnsi="Times New Roman" w:cs="Times New Roman"/>
          <w:color w:val="auto"/>
          <w:sz w:val="28"/>
          <w:szCs w:val="28"/>
          <w:lang w:val="uk-UA" w:eastAsia="ru-RU" w:bidi="ar-SA"/>
        </w:rPr>
        <w:t xml:space="preserve">і вибору профілю </w:t>
      </w:r>
      <w:r w:rsidR="0015555A" w:rsidRPr="002D4B9E">
        <w:rPr>
          <w:rFonts w:ascii="Times New Roman" w:eastAsia="Times New Roman" w:hAnsi="Times New Roman" w:cs="Times New Roman"/>
          <w:color w:val="auto"/>
          <w:sz w:val="28"/>
          <w:szCs w:val="28"/>
          <w:lang w:val="uk-UA" w:eastAsia="ru-RU" w:bidi="ar-SA"/>
        </w:rPr>
        <w:t>українська філологія 10-11 класи);</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Освітні програми, реалізовані в </w:t>
      </w:r>
      <w:r w:rsidR="0015555A" w:rsidRPr="002D4B9E">
        <w:rPr>
          <w:rFonts w:ascii="Times New Roman" w:eastAsia="Times New Roman" w:hAnsi="Times New Roman" w:cs="Times New Roman"/>
          <w:color w:val="auto"/>
          <w:sz w:val="28"/>
          <w:szCs w:val="28"/>
          <w:lang w:val="uk-UA" w:eastAsia="ru-RU" w:bidi="ar-SA"/>
        </w:rPr>
        <w:t>школі</w:t>
      </w:r>
      <w:r w:rsidRPr="002D4B9E">
        <w:rPr>
          <w:rFonts w:ascii="Times New Roman" w:eastAsia="Times New Roman" w:hAnsi="Times New Roman" w:cs="Times New Roman"/>
          <w:color w:val="auto"/>
          <w:sz w:val="28"/>
          <w:szCs w:val="28"/>
          <w:lang w:val="uk-UA" w:eastAsia="ru-RU" w:bidi="ar-SA"/>
        </w:rPr>
        <w:t xml:space="preserve">, </w:t>
      </w:r>
      <w:r w:rsidR="0015555A" w:rsidRPr="002D4B9E">
        <w:rPr>
          <w:rFonts w:ascii="Times New Roman" w:eastAsia="Times New Roman" w:hAnsi="Times New Roman" w:cs="Times New Roman"/>
          <w:color w:val="auto"/>
          <w:sz w:val="28"/>
          <w:szCs w:val="28"/>
          <w:lang w:val="uk-UA" w:eastAsia="ru-RU" w:bidi="ar-SA"/>
        </w:rPr>
        <w:t>спрямовані</w:t>
      </w:r>
      <w:r w:rsidRPr="002D4B9E">
        <w:rPr>
          <w:rFonts w:ascii="Times New Roman" w:eastAsia="Times New Roman" w:hAnsi="Times New Roman" w:cs="Times New Roman"/>
          <w:color w:val="auto"/>
          <w:sz w:val="28"/>
          <w:szCs w:val="28"/>
          <w:lang w:val="uk-UA" w:eastAsia="ru-RU" w:bidi="ar-SA"/>
        </w:rPr>
        <w:t xml:space="preserve"> на: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в учнів сучасної наукової картини світу;</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виховання працьовитості, любові до природи;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розвиток в учнів національної самосвідомості;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lastRenderedPageBreak/>
        <w:t>формування людини та громадянина, яка прагне вдосконалювання та перетворення суспільства;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інтеграцію особистості в систему світової та національної культури;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рішення задач формування загальної культури особистості, адаптації особистості до життя в суспільстві;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виховання громадянськості, поваги до прав і свобод людини, поваги до культурних традицій та особливостей </w:t>
      </w:r>
      <w:r w:rsidR="006C2A9C" w:rsidRPr="002D4B9E">
        <w:rPr>
          <w:rFonts w:ascii="Times New Roman" w:eastAsia="Times New Roman" w:hAnsi="Times New Roman" w:cs="Times New Roman"/>
          <w:color w:val="auto"/>
          <w:sz w:val="28"/>
          <w:szCs w:val="28"/>
          <w:lang w:val="uk-UA" w:eastAsia="ru-RU" w:bidi="ar-SA"/>
        </w:rPr>
        <w:t xml:space="preserve">населення регіону, України та </w:t>
      </w:r>
      <w:r w:rsidRPr="002D4B9E">
        <w:rPr>
          <w:rFonts w:ascii="Times New Roman" w:eastAsia="Times New Roman" w:hAnsi="Times New Roman" w:cs="Times New Roman"/>
          <w:color w:val="auto"/>
          <w:sz w:val="28"/>
          <w:szCs w:val="28"/>
          <w:lang w:val="uk-UA" w:eastAsia="ru-RU" w:bidi="ar-SA"/>
        </w:rPr>
        <w:t>інших народів в умовах багатонаціональної держави;</w:t>
      </w:r>
    </w:p>
    <w:p w:rsidR="006C2A9C"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потреби учнів до самоосвіти, самор</w:t>
      </w:r>
      <w:r w:rsidR="006C2A9C" w:rsidRPr="002D4B9E">
        <w:rPr>
          <w:rFonts w:ascii="Times New Roman" w:eastAsia="Times New Roman" w:hAnsi="Times New Roman" w:cs="Times New Roman"/>
          <w:color w:val="auto"/>
          <w:sz w:val="28"/>
          <w:szCs w:val="28"/>
          <w:lang w:val="uk-UA" w:eastAsia="ru-RU" w:bidi="ar-SA"/>
        </w:rPr>
        <w:t>озвитку, самовдосконалення.</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w:t>
      </w:r>
      <w:r w:rsidR="006C2A9C" w:rsidRPr="002D4B9E">
        <w:rPr>
          <w:rFonts w:ascii="Times New Roman" w:eastAsia="Times New Roman" w:hAnsi="Times New Roman" w:cs="Times New Roman"/>
          <w:bCs/>
          <w:color w:val="auto"/>
          <w:sz w:val="28"/>
          <w:szCs w:val="28"/>
          <w:lang w:val="ru-RU" w:eastAsia="ru-RU" w:bidi="ar-SA"/>
        </w:rPr>
        <w:t xml:space="preserve">У навчальному закладі створені та функціонують: предметні методичні об’єднання, творчі групи,  </w:t>
      </w:r>
      <w:r w:rsidRPr="002D4B9E">
        <w:rPr>
          <w:rFonts w:ascii="Times New Roman" w:eastAsia="Times New Roman" w:hAnsi="Times New Roman" w:cs="Times New Roman"/>
          <w:bCs/>
          <w:color w:val="auto"/>
          <w:sz w:val="28"/>
          <w:szCs w:val="28"/>
          <w:lang w:val="ru-RU" w:eastAsia="ru-RU" w:bidi="ar-SA"/>
        </w:rPr>
        <w:t>соціальна служба.</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Ефективному управлінню якості освітньої діяльності в школі сприяють система ІСУО та програма КУРС Школа. </w:t>
      </w:r>
    </w:p>
    <w:p w:rsidR="00EC1739" w:rsidRPr="00EC1739" w:rsidRDefault="00297D74"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w:t>
      </w:r>
      <w:r w:rsidR="00ED73B0" w:rsidRPr="002D4B9E">
        <w:rPr>
          <w:rFonts w:ascii="Times New Roman" w:eastAsia="Times New Roman" w:hAnsi="Times New Roman" w:cs="Times New Roman"/>
          <w:bCs/>
          <w:color w:val="auto"/>
          <w:sz w:val="28"/>
          <w:szCs w:val="28"/>
          <w:lang w:val="ru-RU" w:eastAsia="ru-RU" w:bidi="ar-SA"/>
        </w:rPr>
        <w:t xml:space="preserve">Наша школа -  школа рівних можливостей для всіх; </w:t>
      </w:r>
      <w:r w:rsidR="00ED73B0" w:rsidRPr="008A29AA">
        <w:rPr>
          <w:rFonts w:ascii="Times New Roman" w:eastAsia="Times New Roman" w:hAnsi="Times New Roman" w:cs="Times New Roman"/>
          <w:b/>
          <w:bCs/>
          <w:color w:val="auto"/>
          <w:sz w:val="28"/>
          <w:szCs w:val="28"/>
          <w:lang w:val="ru-RU" w:eastAsia="ru-RU" w:bidi="ar-SA"/>
        </w:rPr>
        <w:t>школа</w:t>
      </w:r>
      <w:r w:rsidR="008A29AA" w:rsidRPr="008A29AA">
        <w:rPr>
          <w:rFonts w:ascii="Times New Roman" w:eastAsia="Times New Roman" w:hAnsi="Times New Roman" w:cs="Times New Roman"/>
          <w:b/>
          <w:bCs/>
          <w:color w:val="auto"/>
          <w:sz w:val="28"/>
          <w:szCs w:val="28"/>
          <w:lang w:val="ru-RU" w:eastAsia="ru-RU" w:bidi="ar-SA"/>
        </w:rPr>
        <w:t xml:space="preserve"> Екологічного розвитку</w:t>
      </w:r>
      <w:r w:rsidR="00ED73B0" w:rsidRPr="008A29AA">
        <w:rPr>
          <w:rFonts w:ascii="Times New Roman" w:eastAsia="Times New Roman" w:hAnsi="Times New Roman" w:cs="Times New Roman"/>
          <w:b/>
          <w:bCs/>
          <w:color w:val="auto"/>
          <w:sz w:val="28"/>
          <w:szCs w:val="28"/>
          <w:lang w:val="ru-RU" w:eastAsia="ru-RU" w:bidi="ar-SA"/>
        </w:rPr>
        <w:t xml:space="preserve"> </w:t>
      </w:r>
      <w:r w:rsidR="00ED73B0" w:rsidRPr="002D4B9E">
        <w:rPr>
          <w:rFonts w:ascii="Times New Roman" w:eastAsia="Times New Roman" w:hAnsi="Times New Roman" w:cs="Times New Roman"/>
          <w:bCs/>
          <w:color w:val="auto"/>
          <w:sz w:val="28"/>
          <w:szCs w:val="28"/>
          <w:lang w:val="ru-RU" w:eastAsia="ru-RU" w:bidi="ar-SA"/>
        </w:rPr>
        <w:t>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w:t>
      </w:r>
      <w:r w:rsidRPr="002D4B9E">
        <w:rPr>
          <w:rFonts w:ascii="Times New Roman" w:eastAsia="Times New Roman" w:hAnsi="Times New Roman" w:cs="Times New Roman"/>
          <w:bCs/>
          <w:color w:val="auto"/>
          <w:sz w:val="28"/>
          <w:szCs w:val="28"/>
          <w:lang w:val="ru-RU" w:eastAsia="ru-RU" w:bidi="ar-SA"/>
        </w:rPr>
        <w:t>ління школою  зосереджене</w:t>
      </w:r>
      <w:r w:rsidR="00ED73B0" w:rsidRPr="002D4B9E">
        <w:rPr>
          <w:rFonts w:ascii="Times New Roman" w:eastAsia="Times New Roman" w:hAnsi="Times New Roman" w:cs="Times New Roman"/>
          <w:bCs/>
          <w:color w:val="auto"/>
          <w:sz w:val="28"/>
          <w:szCs w:val="28"/>
          <w:lang w:val="ru-RU" w:eastAsia="ru-RU" w:bidi="ar-SA"/>
        </w:rPr>
        <w:t xml:space="preserve"> на управлінні якістю освіти. А це означає співвіднесення результатів роботи школи з метою, яку колектив школи поставив перед собою.</w:t>
      </w:r>
      <w:r w:rsidR="00EC1739" w:rsidRPr="00EC1739">
        <w:rPr>
          <w:rFonts w:ascii="Times New Roman" w:eastAsia="Calibri" w:hAnsi="Times New Roman" w:cs="Times New Roman"/>
          <w:color w:val="auto"/>
          <w:sz w:val="28"/>
          <w:szCs w:val="28"/>
          <w:lang w:val="ru-RU"/>
        </w:rPr>
        <w:t xml:space="preserve"> </w:t>
      </w:r>
      <w:r w:rsidR="00EC1739" w:rsidRPr="00654C0D">
        <w:rPr>
          <w:rFonts w:ascii="Times New Roman" w:eastAsia="Times New Roman" w:hAnsi="Times New Roman" w:cs="Times New Roman"/>
          <w:b/>
          <w:bCs/>
          <w:color w:val="auto"/>
          <w:sz w:val="28"/>
          <w:szCs w:val="28"/>
          <w:lang w:val="ru-RU" w:eastAsia="ru-RU" w:bidi="ar-SA"/>
        </w:rPr>
        <w:t>Школа працює на засадах “педагогіки партнерства”. Основні принципи цього підходу:</w:t>
      </w:r>
      <w:r w:rsidR="00EC1739" w:rsidRPr="00EC1739">
        <w:rPr>
          <w:rFonts w:ascii="Times New Roman" w:eastAsia="Times New Roman" w:hAnsi="Times New Roman" w:cs="Times New Roman"/>
          <w:bCs/>
          <w:color w:val="auto"/>
          <w:sz w:val="28"/>
          <w:szCs w:val="28"/>
          <w:lang w:val="ru-RU" w:eastAsia="ru-RU" w:bidi="ar-SA"/>
        </w:rPr>
        <w:t xml:space="preserve"> </w:t>
      </w:r>
    </w:p>
    <w:p w:rsidR="00EC1739" w:rsidRPr="00654C0D" w:rsidRDefault="00EC1739" w:rsidP="00002722">
      <w:pPr>
        <w:pStyle w:val="a4"/>
        <w:widowControl/>
        <w:numPr>
          <w:ilvl w:val="0"/>
          <w:numId w:val="98"/>
        </w:numPr>
        <w:shd w:val="clear" w:color="auto" w:fill="FFFFFF"/>
        <w:jc w:val="both"/>
        <w:rPr>
          <w:rFonts w:ascii="Times New Roman" w:eastAsia="Times New Roman" w:hAnsi="Times New Roman" w:cs="Times New Roman"/>
          <w:bCs/>
          <w:color w:val="auto"/>
          <w:sz w:val="28"/>
          <w:szCs w:val="28"/>
          <w:lang w:val="ru-RU" w:eastAsia="ru-RU" w:bidi="ar-SA"/>
        </w:rPr>
      </w:pPr>
      <w:r w:rsidRPr="00654C0D">
        <w:rPr>
          <w:rFonts w:ascii="Times New Roman" w:eastAsia="Times New Roman" w:hAnsi="Times New Roman" w:cs="Times New Roman"/>
          <w:bCs/>
          <w:color w:val="auto"/>
          <w:sz w:val="28"/>
          <w:szCs w:val="28"/>
          <w:lang w:val="ru-RU" w:eastAsia="ru-RU" w:bidi="ar-SA"/>
        </w:rPr>
        <w:t xml:space="preserve">повага до особистості;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доброзичливість і позитивне ставлення;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довіра у відносинах;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діалог – взаємодія – взаємоповага;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розподілене лідерство (проактивність, право вибору та відповідальність за нього, горизонтальність зв’язків);</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ED73B0" w:rsidRPr="002D4B9E"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38798C" w:rsidRDefault="0038798C"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4475EF" w:rsidRPr="002D4B9E" w:rsidRDefault="004475EF"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2. Опис "моделі" випускника школи</w:t>
      </w:r>
    </w:p>
    <w:p w:rsidR="005F6248" w:rsidRPr="002D4B9E" w:rsidRDefault="005F6248"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433ED3" w:rsidRPr="002D4B9E">
        <w:rPr>
          <w:rFonts w:ascii="Times New Roman" w:eastAsia="Times New Roman" w:hAnsi="Times New Roman" w:cs="Times New Roman"/>
          <w:color w:val="auto"/>
          <w:sz w:val="28"/>
          <w:szCs w:val="28"/>
          <w:lang w:val="uk-UA" w:eastAsia="ru-RU"/>
        </w:rPr>
        <w:t xml:space="preserve">Випускник нашої школи - </w:t>
      </w:r>
      <w:r w:rsidRPr="002D4B9E">
        <w:rPr>
          <w:rFonts w:ascii="Times New Roman" w:eastAsia="Times New Roman" w:hAnsi="Times New Roman" w:cs="Times New Roman"/>
          <w:color w:val="auto"/>
          <w:sz w:val="28"/>
          <w:szCs w:val="28"/>
          <w:lang w:val="uk-UA" w:eastAsia="ru-RU"/>
        </w:rPr>
        <w:t>о</w:t>
      </w:r>
      <w:r w:rsidR="00ED0266" w:rsidRPr="002D4B9E">
        <w:rPr>
          <w:rFonts w:ascii="Times New Roman" w:eastAsia="Times New Roman" w:hAnsi="Times New Roman" w:cs="Times New Roman"/>
          <w:color w:val="auto"/>
          <w:sz w:val="28"/>
          <w:szCs w:val="28"/>
          <w:lang w:val="uk-UA" w:eastAsia="ru-RU"/>
        </w:rPr>
        <w:t xml:space="preserve">собистість </w:t>
      </w:r>
      <w:r w:rsidR="00433ED3" w:rsidRPr="002D4B9E">
        <w:rPr>
          <w:rFonts w:ascii="Times New Roman" w:eastAsia="Times New Roman" w:hAnsi="Times New Roman" w:cs="Times New Roman"/>
          <w:color w:val="auto"/>
          <w:sz w:val="28"/>
          <w:szCs w:val="28"/>
          <w:lang w:val="uk-UA" w:eastAsia="ru-RU"/>
        </w:rPr>
        <w:t>- ц</w:t>
      </w:r>
      <w:r w:rsidRPr="002D4B9E">
        <w:rPr>
          <w:rFonts w:ascii="Times New Roman" w:eastAsia="Times New Roman" w:hAnsi="Times New Roman" w:cs="Times New Roman"/>
          <w:color w:val="auto"/>
          <w:sz w:val="28"/>
          <w:szCs w:val="28"/>
          <w:lang w:val="uk-UA" w:eastAsia="ru-RU"/>
        </w:rPr>
        <w:t>ілісна</w:t>
      </w:r>
      <w:r w:rsidR="00ED0266" w:rsidRPr="002D4B9E">
        <w:rPr>
          <w:rFonts w:ascii="Times New Roman" w:eastAsia="Times New Roman" w:hAnsi="Times New Roman" w:cs="Times New Roman"/>
          <w:color w:val="auto"/>
          <w:sz w:val="28"/>
          <w:szCs w:val="28"/>
          <w:lang w:val="uk-UA" w:eastAsia="ru-RU"/>
        </w:rPr>
        <w:t>, усебічно розвинена,</w:t>
      </w:r>
      <w:r w:rsidRPr="002D4B9E">
        <w:rPr>
          <w:rFonts w:ascii="Times New Roman" w:eastAsia="Times New Roman" w:hAnsi="Times New Roman" w:cs="Times New Roman"/>
          <w:color w:val="auto"/>
          <w:sz w:val="28"/>
          <w:szCs w:val="28"/>
          <w:lang w:val="uk-UA" w:eastAsia="ru-RU"/>
        </w:rPr>
        <w:t xml:space="preserve"> здатна до критичного мислення;</w:t>
      </w: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w:t>
      </w:r>
      <w:r w:rsidR="00ED0266" w:rsidRPr="002D4B9E">
        <w:rPr>
          <w:rFonts w:ascii="Times New Roman" w:eastAsia="Times New Roman" w:hAnsi="Times New Roman" w:cs="Times New Roman"/>
          <w:color w:val="auto"/>
          <w:sz w:val="28"/>
          <w:szCs w:val="28"/>
          <w:lang w:val="uk-UA" w:eastAsia="ru-RU"/>
        </w:rPr>
        <w:t>атріот</w:t>
      </w:r>
      <w:r w:rsidRPr="002D4B9E">
        <w:rPr>
          <w:rFonts w:ascii="Times New Roman" w:eastAsia="Times New Roman" w:hAnsi="Times New Roman" w:cs="Times New Roman"/>
          <w:color w:val="auto"/>
          <w:sz w:val="28"/>
          <w:szCs w:val="28"/>
          <w:lang w:val="uk-UA" w:eastAsia="ru-RU"/>
        </w:rPr>
        <w:t xml:space="preserve"> -</w:t>
      </w:r>
      <w:r w:rsidR="00ED0266" w:rsidRPr="002D4B9E">
        <w:rPr>
          <w:rFonts w:ascii="Times New Roman" w:eastAsia="Times New Roman" w:hAnsi="Times New Roman" w:cs="Times New Roman"/>
          <w:color w:val="auto"/>
          <w:sz w:val="28"/>
          <w:szCs w:val="28"/>
          <w:lang w:val="uk-UA" w:eastAsia="ru-RU"/>
        </w:rPr>
        <w:t xml:space="preserve"> з активною позицією, який діє згідно з морально-етичними принципами і здатний приймати відповідальні рішення, п</w:t>
      </w:r>
      <w:r w:rsidRPr="002D4B9E">
        <w:rPr>
          <w:rFonts w:ascii="Times New Roman" w:eastAsia="Times New Roman" w:hAnsi="Times New Roman" w:cs="Times New Roman"/>
          <w:color w:val="auto"/>
          <w:sz w:val="28"/>
          <w:szCs w:val="28"/>
          <w:lang w:val="uk-UA" w:eastAsia="ru-RU"/>
        </w:rPr>
        <w:t xml:space="preserve">оважає гідність і права людини; </w:t>
      </w:r>
    </w:p>
    <w:p w:rsidR="00ED0266"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і</w:t>
      </w:r>
      <w:r w:rsidR="00ED0266" w:rsidRPr="002D4B9E">
        <w:rPr>
          <w:rFonts w:ascii="Times New Roman" w:eastAsia="Times New Roman" w:hAnsi="Times New Roman" w:cs="Times New Roman"/>
          <w:color w:val="auto"/>
          <w:sz w:val="28"/>
          <w:szCs w:val="28"/>
          <w:lang w:val="uk-UA" w:eastAsia="ru-RU"/>
        </w:rPr>
        <w:t>нноватор</w:t>
      </w:r>
      <w:r w:rsidRPr="002D4B9E">
        <w:rPr>
          <w:rFonts w:ascii="Times New Roman" w:eastAsia="Times New Roman" w:hAnsi="Times New Roman" w:cs="Times New Roman"/>
          <w:color w:val="auto"/>
          <w:sz w:val="28"/>
          <w:szCs w:val="28"/>
          <w:lang w:val="uk-UA" w:eastAsia="ru-RU"/>
        </w:rPr>
        <w:t xml:space="preserve"> - </w:t>
      </w:r>
      <w:r w:rsidR="00ED0266" w:rsidRPr="002D4B9E">
        <w:rPr>
          <w:rFonts w:ascii="Times New Roman" w:eastAsia="Times New Roman" w:hAnsi="Times New Roman" w:cs="Times New Roman"/>
          <w:color w:val="auto"/>
          <w:sz w:val="28"/>
          <w:szCs w:val="28"/>
          <w:lang w:val="uk-UA" w:eastAsia="ru-RU"/>
        </w:rPr>
        <w:t xml:space="preserve"> здатний змінювати навколишній світ, розвивати економіку за принципами сталого розвитку, конкурувати на ринку праці, учитися впродовж життя. </w:t>
      </w:r>
    </w:p>
    <w:p w:rsidR="00ED0266" w:rsidRPr="002D4B9E" w:rsidRDefault="00433ED3" w:rsidP="00ED0266">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Освітній процес у школі </w:t>
      </w:r>
      <w:r w:rsidR="00ED0266" w:rsidRPr="002D4B9E">
        <w:rPr>
          <w:rFonts w:ascii="Times New Roman" w:eastAsia="Times New Roman" w:hAnsi="Times New Roman" w:cs="Times New Roman"/>
          <w:color w:val="auto"/>
          <w:sz w:val="28"/>
          <w:szCs w:val="28"/>
          <w:lang w:val="ru-RU" w:eastAsia="ru-RU"/>
        </w:rPr>
        <w:t xml:space="preserve"> спрямований на формування у випускника школи </w:t>
      </w:r>
      <w:r w:rsidRPr="002D4B9E">
        <w:rPr>
          <w:rFonts w:ascii="Times New Roman" w:eastAsia="Times New Roman" w:hAnsi="Times New Roman" w:cs="Times New Roman"/>
          <w:color w:val="auto"/>
          <w:sz w:val="28"/>
          <w:szCs w:val="28"/>
          <w:lang w:val="ru-RU" w:eastAsia="ru-RU"/>
        </w:rPr>
        <w:t xml:space="preserve">ключових компетентностей </w:t>
      </w:r>
      <w:r w:rsidR="00ED0266" w:rsidRPr="002D4B9E">
        <w:rPr>
          <w:rFonts w:ascii="Times New Roman" w:eastAsia="Times New Roman" w:hAnsi="Times New Roman" w:cs="Times New Roman"/>
          <w:color w:val="auto"/>
          <w:sz w:val="28"/>
          <w:szCs w:val="28"/>
          <w:lang w:val="ru-RU" w:eastAsia="ru-RU"/>
        </w:rPr>
        <w:t xml:space="preserve"> необхідних для </w:t>
      </w:r>
      <w:r w:rsidRPr="002D4B9E">
        <w:rPr>
          <w:rFonts w:ascii="Times New Roman" w:eastAsia="Times New Roman" w:hAnsi="Times New Roman" w:cs="Times New Roman"/>
          <w:color w:val="auto"/>
          <w:sz w:val="28"/>
          <w:szCs w:val="28"/>
          <w:lang w:val="ru-RU" w:eastAsia="ru-RU"/>
        </w:rPr>
        <w:t>успішної життєдіяльності:</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вільне володіння державною мовою;</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здатність спілкуватися рідною  та іноземними мовами;</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математична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компетентності у галузі природничих наук, техніки і технологій;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інноваційність;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екологічна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інформаційно-комунікаційна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навчання впродовж життя;</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культурна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підприємливість та фінансова грамотність;</w:t>
      </w:r>
    </w:p>
    <w:p w:rsidR="002F53BD"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готовність до вибору професії відповідно до своїх здібностей та можливостей, потреб ринку праці.</w:t>
      </w:r>
    </w:p>
    <w:p w:rsidR="00A61B3E" w:rsidRPr="002D4B9E" w:rsidRDefault="002F53BD" w:rsidP="002F53BD">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w:t>
      </w:r>
      <w:r w:rsidR="00D9498D" w:rsidRPr="002D4B9E">
        <w:rPr>
          <w:rFonts w:ascii="Times New Roman" w:eastAsia="Times New Roman" w:hAnsi="Times New Roman" w:cs="Times New Roman"/>
          <w:color w:val="auto"/>
          <w:sz w:val="28"/>
          <w:szCs w:val="28"/>
          <w:lang w:val="ru-RU" w:eastAsia="ru-RU"/>
        </w:rPr>
        <w:t xml:space="preserve"> </w:t>
      </w:r>
      <w:r w:rsidR="00A61B3E" w:rsidRPr="002D4B9E">
        <w:rPr>
          <w:rFonts w:ascii="Times New Roman" w:eastAsia="Times New Roman" w:hAnsi="Times New Roman" w:cs="Times New Roman"/>
          <w:color w:val="auto"/>
          <w:sz w:val="28"/>
          <w:szCs w:val="28"/>
          <w:lang w:val="ru-RU" w:eastAsia="ru-RU"/>
        </w:rPr>
        <w:t>Усі перелічені ко</w:t>
      </w:r>
      <w:r w:rsidR="00D9498D" w:rsidRPr="002D4B9E">
        <w:rPr>
          <w:rFonts w:ascii="Times New Roman" w:eastAsia="Times New Roman" w:hAnsi="Times New Roman" w:cs="Times New Roman"/>
          <w:color w:val="auto"/>
          <w:sz w:val="28"/>
          <w:szCs w:val="28"/>
          <w:lang w:val="ru-RU" w:eastAsia="ru-RU"/>
        </w:rPr>
        <w:t xml:space="preserve">мпетентності однаково важливі й </w:t>
      </w:r>
      <w:r w:rsidR="00A61B3E" w:rsidRPr="002D4B9E">
        <w:rPr>
          <w:rFonts w:ascii="Times New Roman" w:eastAsia="Times New Roman" w:hAnsi="Times New Roman" w:cs="Times New Roman"/>
          <w:color w:val="auto"/>
          <w:sz w:val="28"/>
          <w:szCs w:val="28"/>
          <w:lang w:val="ru-RU" w:eastAsia="ru-RU"/>
        </w:rPr>
        <w:t>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w:t>
      </w:r>
      <w:r w:rsidR="00D9498D" w:rsidRPr="002D4B9E">
        <w:rPr>
          <w:rFonts w:ascii="Times New Roman" w:eastAsia="Times New Roman" w:hAnsi="Times New Roman" w:cs="Times New Roman"/>
          <w:color w:val="auto"/>
          <w:sz w:val="28"/>
          <w:szCs w:val="28"/>
          <w:lang w:val="ru-RU" w:eastAsia="ru-RU"/>
        </w:rPr>
        <w:t xml:space="preserve">тосовувати емоційний інтелект, </w:t>
      </w:r>
      <w:r w:rsidR="00A61B3E" w:rsidRPr="002D4B9E">
        <w:rPr>
          <w:rFonts w:ascii="Times New Roman" w:eastAsia="Times New Roman" w:hAnsi="Times New Roman" w:cs="Times New Roman"/>
          <w:color w:val="auto"/>
          <w:sz w:val="28"/>
          <w:szCs w:val="28"/>
          <w:lang w:val="ru-RU" w:eastAsia="ru-RU"/>
        </w:rPr>
        <w:t xml:space="preserve">здатність співпрацювати в команді. </w:t>
      </w:r>
    </w:p>
    <w:p w:rsidR="00DB02AB" w:rsidRPr="002D4B9E" w:rsidRDefault="00DB02AB"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A61B3E" w:rsidRPr="002D4B9E" w:rsidRDefault="00A61B3E" w:rsidP="005F6248">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b/>
          <w:color w:val="auto"/>
          <w:sz w:val="28"/>
          <w:szCs w:val="28"/>
          <w:lang w:val="ru-RU" w:eastAsia="ru-RU"/>
        </w:rPr>
        <w:t>Розділ 3. Цілі та задачі освітнього процесу школи</w:t>
      </w:r>
    </w:p>
    <w:p w:rsidR="005F6248" w:rsidRPr="002D4B9E" w:rsidRDefault="005F6248"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D9498D" w:rsidRPr="002D4B9E" w:rsidRDefault="00D9498D"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Враховуючи призначення і місце школи в освітньому просторі міста школа працює над досягненням таких цілей</w:t>
      </w:r>
      <w:r w:rsidR="00ED0053" w:rsidRPr="002D4B9E">
        <w:rPr>
          <w:rFonts w:ascii="Times New Roman" w:eastAsia="Times New Roman" w:hAnsi="Times New Roman" w:cs="Times New Roman"/>
          <w:color w:val="auto"/>
          <w:sz w:val="28"/>
          <w:szCs w:val="28"/>
          <w:lang w:val="ru-RU" w:eastAsia="ru-RU"/>
        </w:rPr>
        <w:t xml:space="preserve"> та задач</w:t>
      </w:r>
      <w:r w:rsidRPr="002D4B9E">
        <w:rPr>
          <w:rFonts w:ascii="Times New Roman" w:eastAsia="Times New Roman" w:hAnsi="Times New Roman" w:cs="Times New Roman"/>
          <w:color w:val="auto"/>
          <w:sz w:val="28"/>
          <w:szCs w:val="28"/>
          <w:lang w:val="ru-RU" w:eastAsia="ru-RU"/>
        </w:rPr>
        <w:t>:</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гарантувати наступність освітніх програм усіх рівнів;</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формувати позитивну мотивацію учнів до навчальної діяльності;</w:t>
      </w:r>
    </w:p>
    <w:p w:rsidR="00ED0266"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соціально-педагогічні відносини, що зберігають фізичне, психічне та соціальне здоров'я учнів.</w:t>
      </w:r>
    </w:p>
    <w:p w:rsidR="00ED0266" w:rsidRPr="002D4B9E" w:rsidRDefault="007A7E39"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4</w:t>
      </w: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b/>
          <w:bCs/>
          <w:color w:val="auto"/>
          <w:sz w:val="28"/>
          <w:szCs w:val="28"/>
          <w:lang w:val="uk-UA" w:eastAsia="ru-RU" w:bidi="ar-SA"/>
        </w:rPr>
        <w:t>Навчальний план та його обґрунтування</w:t>
      </w:r>
    </w:p>
    <w:p w:rsidR="005F6248" w:rsidRPr="002D4B9E" w:rsidRDefault="005F6248"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26B46" w:rsidRPr="002D4B9E" w:rsidRDefault="007A7E39" w:rsidP="00E26B4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bidi="ar-SA"/>
        </w:rPr>
        <w:t xml:space="preserve">          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w:t>
      </w:r>
      <w:r w:rsidR="00654C0D">
        <w:rPr>
          <w:rFonts w:ascii="Times New Roman" w:eastAsia="Times New Roman" w:hAnsi="Times New Roman" w:cs="Times New Roman"/>
          <w:color w:val="auto"/>
          <w:sz w:val="28"/>
          <w:szCs w:val="28"/>
          <w:lang w:val="uk-UA" w:eastAsia="ru-RU" w:bidi="ar-SA"/>
        </w:rPr>
        <w:t>скника кожного ступеня навчання</w:t>
      </w:r>
      <w:r w:rsidR="00E26B46" w:rsidRPr="002D4B9E">
        <w:rPr>
          <w:rFonts w:ascii="Times New Roman" w:eastAsia="Times New Roman" w:hAnsi="Times New Roman" w:cs="Times New Roman"/>
          <w:color w:val="auto"/>
          <w:sz w:val="28"/>
          <w:szCs w:val="28"/>
          <w:lang w:val="uk-UA" w:eastAsia="ru-RU"/>
        </w:rPr>
        <w:t>.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Допрофільне навчання у 8,9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r w:rsidR="00E26B46" w:rsidRPr="002D4B9E">
        <w:rPr>
          <w:rFonts w:ascii="Times New Roman" w:eastAsia="Times New Roman" w:hAnsi="Times New Roman" w:cs="Times New Roman"/>
          <w:color w:val="auto"/>
          <w:sz w:val="28"/>
          <w:szCs w:val="28"/>
          <w:lang w:val="uk-UA" w:eastAsia="ru-RU"/>
        </w:rPr>
        <w:b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00E26B46" w:rsidRPr="002D4B9E">
        <w:rPr>
          <w:rFonts w:ascii="Times New Roman" w:eastAsia="Times New Roman" w:hAnsi="Times New Roman" w:cs="Times New Roman"/>
          <w:color w:val="auto"/>
          <w:sz w:val="28"/>
          <w:szCs w:val="28"/>
          <w:lang w:val="ru-RU" w:eastAsia="ru-RU"/>
        </w:rPr>
        <w:t>Зміст освіти на цьому ступені є єдиним для всіх учнів. У старшій школі навчання є профільним. П</w:t>
      </w:r>
      <w:r w:rsidR="00E26B46" w:rsidRPr="002D4B9E">
        <w:rPr>
          <w:rFonts w:ascii="Times New Roman" w:eastAsia="Times New Roman" w:hAnsi="Times New Roman" w:cs="Times New Roman"/>
          <w:color w:val="auto"/>
          <w:sz w:val="28"/>
          <w:szCs w:val="28"/>
          <w:lang w:val="uk-UA" w:eastAsia="ru-RU"/>
        </w:rPr>
        <w:t xml:space="preserve">ри формуванні </w:t>
      </w:r>
      <w:r w:rsidR="001348FE" w:rsidRPr="002D4B9E">
        <w:rPr>
          <w:rFonts w:ascii="Times New Roman" w:eastAsia="Times New Roman" w:hAnsi="Times New Roman" w:cs="Times New Roman"/>
          <w:color w:val="auto"/>
          <w:sz w:val="28"/>
          <w:szCs w:val="28"/>
          <w:lang w:val="uk-UA" w:eastAsia="ru-RU"/>
        </w:rPr>
        <w:t xml:space="preserve">змісту </w:t>
      </w:r>
      <w:r w:rsidR="00E26B46" w:rsidRPr="002D4B9E">
        <w:rPr>
          <w:rFonts w:ascii="Times New Roman" w:eastAsia="Times New Roman" w:hAnsi="Times New Roman" w:cs="Times New Roman"/>
          <w:color w:val="auto"/>
          <w:sz w:val="28"/>
          <w:szCs w:val="28"/>
          <w:lang w:val="uk-UA" w:eastAsia="ru-RU"/>
        </w:rPr>
        <w:t xml:space="preserve">допрофільної освіти та варіативної складової навчального було  максимально врахувано освітні потреби учнів і батьків, що випливають з результатів анкетування, опитування, моніторингу </w:t>
      </w:r>
      <w:r w:rsidR="001348FE" w:rsidRPr="002D4B9E">
        <w:rPr>
          <w:rFonts w:ascii="Times New Roman" w:eastAsia="Times New Roman" w:hAnsi="Times New Roman" w:cs="Times New Roman"/>
          <w:color w:val="auto"/>
          <w:sz w:val="28"/>
          <w:szCs w:val="28"/>
          <w:lang w:val="uk-UA" w:eastAsia="ru-RU"/>
        </w:rPr>
        <w:t xml:space="preserve">навченості та природніх задатків здобувачів освіти. </w:t>
      </w:r>
    </w:p>
    <w:p w:rsidR="006E002A" w:rsidRPr="002D4B9E" w:rsidRDefault="006E002A" w:rsidP="00E26B46">
      <w:pPr>
        <w:widowControl/>
        <w:shd w:val="clear" w:color="auto" w:fill="FFFFFF"/>
        <w:jc w:val="both"/>
        <w:rPr>
          <w:rFonts w:ascii="Times New Roman" w:eastAsia="Times New Roman" w:hAnsi="Times New Roman" w:cs="Times New Roman"/>
          <w:bCs/>
          <w:iCs/>
          <w:color w:val="auto"/>
          <w:sz w:val="28"/>
          <w:szCs w:val="28"/>
          <w:lang w:val="uk-UA" w:eastAsia="ru-RU"/>
        </w:rPr>
      </w:pPr>
      <w:r w:rsidRPr="002D4B9E">
        <w:rPr>
          <w:rFonts w:ascii="Times New Roman" w:eastAsia="Times New Roman" w:hAnsi="Times New Roman" w:cs="Times New Roman"/>
          <w:bCs/>
          <w:iCs/>
          <w:color w:val="auto"/>
          <w:sz w:val="28"/>
          <w:szCs w:val="28"/>
          <w:lang w:val="uk-UA" w:eastAsia="ru-RU"/>
        </w:rPr>
        <w:t>Детальний розподіл навчального навантаження на тиждень окреслено у навчальних планів відповідного рівня.</w:t>
      </w:r>
    </w:p>
    <w:tbl>
      <w:tblPr>
        <w:tblStyle w:val="a5"/>
        <w:tblW w:w="0" w:type="auto"/>
        <w:tblInd w:w="1101" w:type="dxa"/>
        <w:tblLook w:val="04A0"/>
      </w:tblPr>
      <w:tblGrid>
        <w:gridCol w:w="3826"/>
        <w:gridCol w:w="3828"/>
      </w:tblGrid>
      <w:tr w:rsidR="002D4B9E" w:rsidRPr="002D4B9E" w:rsidTr="00656592">
        <w:tc>
          <w:tcPr>
            <w:tcW w:w="3826"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lastRenderedPageBreak/>
              <w:t>Клас</w:t>
            </w:r>
          </w:p>
        </w:tc>
        <w:tc>
          <w:tcPr>
            <w:tcW w:w="3828"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Кількість годин на рік</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805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 клас</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 клас</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4 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875</w:t>
            </w:r>
          </w:p>
        </w:tc>
      </w:tr>
      <w:tr w:rsidR="002D4B9E"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3430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5клас</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927.5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6 клас</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1067.5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7 клас</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1085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 клас</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1102.5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 клас</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1155</w:t>
            </w:r>
          </w:p>
        </w:tc>
      </w:tr>
      <w:tr w:rsidR="002D4B9E"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5337.5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10 клас</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1190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11 клас</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1190</w:t>
            </w:r>
          </w:p>
        </w:tc>
      </w:tr>
      <w:tr w:rsidR="006E002A"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1E22B9" w:rsidRDefault="001E22B9"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2380</w:t>
            </w:r>
          </w:p>
        </w:tc>
      </w:tr>
    </w:tbl>
    <w:p w:rsidR="006E002A" w:rsidRPr="002D4B9E" w:rsidRDefault="006E002A" w:rsidP="00E26B46">
      <w:pPr>
        <w:widowControl/>
        <w:shd w:val="clear" w:color="auto" w:fill="FFFFFF"/>
        <w:jc w:val="both"/>
        <w:rPr>
          <w:rFonts w:ascii="Times New Roman" w:eastAsia="Times New Roman" w:hAnsi="Times New Roman" w:cs="Times New Roman"/>
          <w:color w:val="auto"/>
          <w:sz w:val="28"/>
          <w:szCs w:val="28"/>
          <w:lang w:val="uk-UA" w:eastAsia="ru-RU"/>
        </w:rPr>
      </w:pPr>
    </w:p>
    <w:p w:rsidR="007A7E39" w:rsidRPr="002D4B9E" w:rsidRDefault="00433452" w:rsidP="00ED026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1348FE" w:rsidRPr="002D4B9E">
        <w:rPr>
          <w:rFonts w:ascii="Times New Roman" w:eastAsia="Times New Roman" w:hAnsi="Times New Roman" w:cs="Times New Roman"/>
          <w:color w:val="auto"/>
          <w:sz w:val="28"/>
          <w:szCs w:val="28"/>
          <w:lang w:val="uk-UA" w:eastAsia="ru-RU"/>
        </w:rPr>
        <w:t>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w:t>
      </w:r>
      <w:r w:rsidRPr="002D4B9E">
        <w:rPr>
          <w:rFonts w:ascii="Times New Roman" w:eastAsia="Times New Roman" w:hAnsi="Times New Roman" w:cs="Times New Roman"/>
          <w:color w:val="auto"/>
          <w:sz w:val="28"/>
          <w:szCs w:val="28"/>
          <w:lang w:val="uk-UA" w:eastAsia="ru-RU"/>
        </w:rPr>
        <w:t xml:space="preserve"> </w:t>
      </w:r>
      <w:r w:rsidR="001348FE" w:rsidRPr="002D4B9E">
        <w:rPr>
          <w:rFonts w:ascii="Times New Roman" w:eastAsia="Times New Roman" w:hAnsi="Times New Roman" w:cs="Times New Roman"/>
          <w:color w:val="auto"/>
          <w:sz w:val="28"/>
          <w:szCs w:val="28"/>
          <w:lang w:val="uk-UA" w:eastAsia="ru-RU"/>
        </w:rPr>
        <w:t>Профільні загальноосвітні предмети - це той цикл предметів, який реалізуватиме цілі, завдання і зміст кожного конкретного профілю.</w:t>
      </w:r>
      <w:r w:rsidRPr="002D4B9E">
        <w:rPr>
          <w:rFonts w:ascii="Times New Roman" w:eastAsia="Times New Roman" w:hAnsi="Times New Roman" w:cs="Times New Roman"/>
          <w:color w:val="auto"/>
          <w:sz w:val="28"/>
          <w:szCs w:val="28"/>
          <w:lang w:val="uk-UA" w:eastAsia="ru-RU"/>
        </w:rPr>
        <w:t xml:space="preserve"> Профільно </w:t>
      </w:r>
      <w:r w:rsidR="001348FE" w:rsidRPr="002D4B9E">
        <w:rPr>
          <w:rFonts w:ascii="Times New Roman" w:eastAsia="Times New Roman" w:hAnsi="Times New Roman" w:cs="Times New Roman"/>
          <w:color w:val="auto"/>
          <w:sz w:val="28"/>
          <w:szCs w:val="28"/>
          <w:lang w:val="uk-UA" w:eastAsia="ru-RU"/>
        </w:rPr>
        <w:t>вивчатимуться такі цикли предметів, відповідно до профілів:</w:t>
      </w:r>
      <w:r w:rsidR="00654C0D">
        <w:rPr>
          <w:rFonts w:ascii="Times New Roman" w:eastAsia="Times New Roman" w:hAnsi="Times New Roman" w:cs="Times New Roman"/>
          <w:color w:val="auto"/>
          <w:sz w:val="28"/>
          <w:szCs w:val="28"/>
          <w:lang w:val="uk-UA" w:eastAsia="ru-RU"/>
        </w:rPr>
        <w:t xml:space="preserve"> українська філологія. </w:t>
      </w:r>
      <w:r w:rsidRPr="002D4B9E">
        <w:rPr>
          <w:rFonts w:ascii="Times New Roman" w:eastAsia="Times New Roman" w:hAnsi="Times New Roman" w:cs="Times New Roman"/>
          <w:color w:val="auto"/>
          <w:sz w:val="28"/>
          <w:szCs w:val="28"/>
          <w:lang w:val="uk-UA" w:eastAsia="ru-RU"/>
        </w:rPr>
        <w:t>Враховуючи кадрове,  навчально-методичне та матеріально-технічне забезпечення, запити учнів 10-11 класів як вибірково-обовязкові предмети здобувачі освіти вивча</w:t>
      </w:r>
      <w:r w:rsidR="00654C0D">
        <w:rPr>
          <w:rFonts w:ascii="Times New Roman" w:eastAsia="Times New Roman" w:hAnsi="Times New Roman" w:cs="Times New Roman"/>
          <w:color w:val="auto"/>
          <w:sz w:val="28"/>
          <w:szCs w:val="28"/>
          <w:lang w:val="uk-UA" w:eastAsia="ru-RU"/>
        </w:rPr>
        <w:t>тимуть інформатику та мистецтво</w:t>
      </w:r>
      <w:r w:rsidRPr="002D4B9E">
        <w:rPr>
          <w:rFonts w:ascii="Times New Roman" w:eastAsia="Times New Roman" w:hAnsi="Times New Roman" w:cs="Times New Roman"/>
          <w:color w:val="auto"/>
          <w:sz w:val="28"/>
          <w:szCs w:val="28"/>
          <w:lang w:val="uk-UA" w:eastAsia="ru-RU"/>
        </w:rPr>
        <w:t>.</w:t>
      </w:r>
      <w:r w:rsidR="00581D7A" w:rsidRPr="002D4B9E">
        <w:rPr>
          <w:rFonts w:ascii="Times New Roman" w:eastAsia="Times New Roman" w:hAnsi="Times New Roman" w:cs="Times New Roman"/>
          <w:color w:val="auto"/>
          <w:sz w:val="28"/>
          <w:szCs w:val="28"/>
          <w:lang w:val="uk-UA" w:eastAsia="ru-RU"/>
        </w:rPr>
        <w:t xml:space="preserve">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rsidR="00CB45DE" w:rsidRPr="002D4B9E" w:rsidRDefault="00CB45DE" w:rsidP="00CB45DE">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w:t>
      </w:r>
      <w:r w:rsidRPr="002D4B9E">
        <w:rPr>
          <w:rFonts w:ascii="Times New Roman" w:eastAsia="Times New Roman" w:hAnsi="Times New Roman" w:cs="Times New Roman"/>
          <w:color w:val="auto"/>
          <w:sz w:val="28"/>
          <w:szCs w:val="28"/>
          <w:lang w:val="uk-UA" w:eastAsia="ru-RU"/>
        </w:rPr>
        <w:lastRenderedPageBreak/>
        <w:t>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A29EE" w:rsidRPr="002D4B9E" w:rsidRDefault="008A29EE" w:rsidP="00CB45DE">
      <w:pPr>
        <w:widowControl/>
        <w:shd w:val="clear" w:color="auto" w:fill="FFFFFF"/>
        <w:jc w:val="both"/>
        <w:rPr>
          <w:rFonts w:ascii="Times New Roman" w:eastAsia="Times New Roman" w:hAnsi="Times New Roman" w:cs="Times New Roman"/>
          <w:color w:val="auto"/>
          <w:sz w:val="28"/>
          <w:szCs w:val="28"/>
          <w:lang w:val="uk-UA" w:eastAsia="ru-RU"/>
        </w:rPr>
      </w:pPr>
    </w:p>
    <w:p w:rsidR="00581D7A" w:rsidRPr="002D4B9E" w:rsidRDefault="00581D7A" w:rsidP="00581D7A">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5</w:t>
      </w: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b/>
          <w:bCs/>
          <w:color w:val="auto"/>
          <w:sz w:val="28"/>
          <w:szCs w:val="28"/>
          <w:lang w:val="uk-UA" w:eastAsia="ru-RU"/>
        </w:rPr>
        <w:t xml:space="preserve">Особливості організації освітнього процесу </w:t>
      </w:r>
    </w:p>
    <w:p w:rsidR="008A29EE" w:rsidRPr="002D4B9E" w:rsidRDefault="008A29EE" w:rsidP="00581D7A">
      <w:pPr>
        <w:widowControl/>
        <w:shd w:val="clear" w:color="auto" w:fill="FFFFFF"/>
        <w:jc w:val="both"/>
        <w:rPr>
          <w:rFonts w:ascii="Times New Roman" w:eastAsia="Times New Roman" w:hAnsi="Times New Roman" w:cs="Times New Roman"/>
          <w:color w:val="auto"/>
          <w:sz w:val="28"/>
          <w:szCs w:val="28"/>
          <w:lang w:val="uk-UA" w:eastAsia="ru-RU"/>
        </w:rPr>
      </w:pPr>
    </w:p>
    <w:p w:rsidR="009C22B7" w:rsidRPr="002D4B9E" w:rsidRDefault="005F6248"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Школа  працює  за  п’ятиденним  робочим  тижнем,  вихідні  дні  -  субота  і  неділя. </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Закону  України  ,,Про  освіту</w:t>
      </w:r>
      <w:r w:rsidRPr="002D4B9E">
        <w:rPr>
          <w:rFonts w:ascii="Times New Roman" w:eastAsia="Times New Roman" w:hAnsi="Times New Roman" w:cs="Times New Roman"/>
          <w:color w:val="auto"/>
          <w:sz w:val="28"/>
          <w:szCs w:val="28"/>
          <w:lang w:val="ru-RU" w:eastAsia="ru-RU"/>
        </w:rPr>
        <w:t>”</w:t>
      </w:r>
      <w:r w:rsidR="008A29EE"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 xml:space="preserve">  тривалість  уроку  в  2-</w:t>
      </w:r>
      <w:r w:rsidRPr="002D4B9E">
        <w:rPr>
          <w:rFonts w:ascii="Times New Roman" w:eastAsia="Times New Roman" w:hAnsi="Times New Roman" w:cs="Times New Roman"/>
          <w:color w:val="auto"/>
          <w:sz w:val="28"/>
          <w:szCs w:val="28"/>
          <w:lang w:val="ru-RU" w:eastAsia="ru-RU"/>
        </w:rPr>
        <w:t>4</w:t>
      </w:r>
      <w:r w:rsidRPr="002D4B9E">
        <w:rPr>
          <w:rFonts w:ascii="Times New Roman" w:eastAsia="Times New Roman" w:hAnsi="Times New Roman" w:cs="Times New Roman"/>
          <w:color w:val="auto"/>
          <w:sz w:val="28"/>
          <w:szCs w:val="28"/>
          <w:lang w:val="uk-UA" w:eastAsia="ru-RU"/>
        </w:rPr>
        <w:t xml:space="preserve">  класах  встановлюється  40  хвилин,  в  1  класах  -  35  хвилин, в 5-11 – 4</w:t>
      </w:r>
      <w:r w:rsidRPr="002D4B9E">
        <w:rPr>
          <w:rFonts w:ascii="Times New Roman" w:eastAsia="Times New Roman" w:hAnsi="Times New Roman" w:cs="Times New Roman"/>
          <w:color w:val="auto"/>
          <w:sz w:val="28"/>
          <w:szCs w:val="28"/>
          <w:lang w:val="ru-RU" w:eastAsia="ru-RU"/>
        </w:rPr>
        <w:t>5</w:t>
      </w:r>
      <w:r w:rsidRPr="002D4B9E">
        <w:rPr>
          <w:rFonts w:ascii="Times New Roman" w:eastAsia="Times New Roman" w:hAnsi="Times New Roman" w:cs="Times New Roman"/>
          <w:color w:val="auto"/>
          <w:sz w:val="28"/>
          <w:szCs w:val="28"/>
          <w:lang w:val="uk-UA" w:eastAsia="ru-RU"/>
        </w:rPr>
        <w:t xml:space="preserve"> хвилин. Тривалість перерв, під час яких не відбувається харчування школярів – 10 хв., під час</w:t>
      </w:r>
      <w:r w:rsidR="00111C80">
        <w:rPr>
          <w:rFonts w:ascii="Times New Roman" w:eastAsia="Times New Roman" w:hAnsi="Times New Roman" w:cs="Times New Roman"/>
          <w:color w:val="auto"/>
          <w:sz w:val="28"/>
          <w:szCs w:val="28"/>
          <w:lang w:val="uk-UA" w:eastAsia="ru-RU"/>
        </w:rPr>
        <w:t xml:space="preserve"> яких учні харчуються – 15 хв. </w:t>
      </w:r>
      <w:r w:rsidRPr="002D4B9E">
        <w:rPr>
          <w:rFonts w:ascii="Times New Roman" w:eastAsia="Times New Roman" w:hAnsi="Times New Roman" w:cs="Times New Roman"/>
          <w:color w:val="auto"/>
          <w:sz w:val="28"/>
          <w:szCs w:val="28"/>
          <w:lang w:val="uk-UA" w:eastAsia="ru-RU"/>
        </w:rPr>
        <w:t>Школа  працює  в  такому  режимі:</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111C80">
        <w:rPr>
          <w:rFonts w:ascii="Times New Roman" w:eastAsia="Times New Roman" w:hAnsi="Times New Roman" w:cs="Times New Roman"/>
          <w:color w:val="auto"/>
          <w:sz w:val="28"/>
          <w:szCs w:val="28"/>
          <w:lang w:val="uk-UA" w:eastAsia="ru-RU"/>
        </w:rPr>
        <w:t xml:space="preserve"> 1 класи – початок занять о 8.25 – навчаються на базі ДНЗ.</w:t>
      </w:r>
      <w:r w:rsidRPr="002D4B9E">
        <w:rPr>
          <w:rFonts w:ascii="Times New Roman" w:eastAsia="Times New Roman" w:hAnsi="Times New Roman" w:cs="Times New Roman"/>
          <w:color w:val="auto"/>
          <w:sz w:val="28"/>
          <w:szCs w:val="28"/>
          <w:lang w:val="uk-UA" w:eastAsia="ru-RU"/>
        </w:rPr>
        <w:t xml:space="preserve">                  2-11  кл</w:t>
      </w:r>
      <w:r w:rsidR="00111C80">
        <w:rPr>
          <w:rFonts w:ascii="Times New Roman" w:eastAsia="Times New Roman" w:hAnsi="Times New Roman" w:cs="Times New Roman"/>
          <w:color w:val="auto"/>
          <w:sz w:val="28"/>
          <w:szCs w:val="28"/>
          <w:lang w:val="uk-UA" w:eastAsia="ru-RU"/>
        </w:rPr>
        <w:t>аси  -  початок  занять  о  8.15</w:t>
      </w:r>
      <w:r w:rsidRPr="002D4B9E">
        <w:rPr>
          <w:rFonts w:ascii="Times New Roman" w:eastAsia="Times New Roman" w:hAnsi="Times New Roman" w:cs="Times New Roman"/>
          <w:color w:val="auto"/>
          <w:sz w:val="28"/>
          <w:szCs w:val="28"/>
          <w:lang w:val="uk-UA" w:eastAsia="ru-RU"/>
        </w:rPr>
        <w:t>.</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Для учнів 1-5 класів за бажанням їхніх батьків або осіб, які їх замінюють, </w:t>
      </w:r>
      <w:r w:rsidR="00111C80">
        <w:rPr>
          <w:rFonts w:ascii="Times New Roman" w:eastAsia="Times New Roman" w:hAnsi="Times New Roman" w:cs="Times New Roman"/>
          <w:color w:val="auto"/>
          <w:sz w:val="28"/>
          <w:szCs w:val="28"/>
          <w:lang w:val="uk-UA" w:eastAsia="ru-RU"/>
        </w:rPr>
        <w:t>працює</w:t>
      </w:r>
      <w:r w:rsidRPr="002D4B9E">
        <w:rPr>
          <w:rFonts w:ascii="Times New Roman" w:eastAsia="Times New Roman" w:hAnsi="Times New Roman" w:cs="Times New Roman"/>
          <w:color w:val="auto"/>
          <w:sz w:val="28"/>
          <w:szCs w:val="28"/>
          <w:lang w:val="uk-UA" w:eastAsia="ru-RU"/>
        </w:rPr>
        <w:t xml:space="preserve">  групи продовженого дня.</w:t>
      </w:r>
    </w:p>
    <w:p w:rsidR="00CB45DE"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8A29EE" w:rsidRPr="002D4B9E">
        <w:rPr>
          <w:rFonts w:ascii="Times New Roman" w:eastAsia="Times New Roman" w:hAnsi="Times New Roman" w:cs="Times New Roman"/>
          <w:color w:val="auto"/>
          <w:sz w:val="28"/>
          <w:szCs w:val="28"/>
          <w:lang w:val="uk-UA" w:eastAsia="ru-RU"/>
        </w:rPr>
        <w:t xml:space="preserve">       Відповідно  </w:t>
      </w:r>
      <w:r w:rsidRPr="002D4B9E">
        <w:rPr>
          <w:rFonts w:ascii="Times New Roman" w:eastAsia="Times New Roman" w:hAnsi="Times New Roman" w:cs="Times New Roman"/>
          <w:color w:val="auto"/>
          <w:sz w:val="28"/>
          <w:szCs w:val="28"/>
          <w:lang w:val="uk-UA" w:eastAsia="ru-RU"/>
        </w:rPr>
        <w:t xml:space="preserve">  Закону  України  ,,Про    освіту”  кожен навчальний  рік  розпочинається  1  вересня  святом - День  знань. </w:t>
      </w:r>
    </w:p>
    <w:p w:rsidR="009C22B7" w:rsidRPr="002D4B9E" w:rsidRDefault="00CB45DE" w:rsidP="009C22B7">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ru-RU" w:eastAsia="ru-RU"/>
        </w:rPr>
        <w:t xml:space="preserve">Структура навчального року (тривалість навчальних занять, поділ на </w:t>
      </w:r>
      <w:r w:rsidRPr="002D4B9E">
        <w:rPr>
          <w:rFonts w:ascii="Times New Roman" w:eastAsia="Times New Roman" w:hAnsi="Times New Roman" w:cs="Times New Roman"/>
          <w:color w:val="auto"/>
          <w:sz w:val="28"/>
          <w:szCs w:val="28"/>
          <w:lang w:val="ru-RU" w:eastAsia="ru-RU"/>
        </w:rPr>
        <w:t xml:space="preserve">семестри </w:t>
      </w:r>
      <w:r w:rsidR="009C22B7" w:rsidRPr="002D4B9E">
        <w:rPr>
          <w:rFonts w:ascii="Times New Roman" w:eastAsia="Times New Roman" w:hAnsi="Times New Roman" w:cs="Times New Roman"/>
          <w:color w:val="auto"/>
          <w:sz w:val="28"/>
          <w:szCs w:val="28"/>
          <w:lang w:val="ru-RU" w:eastAsia="ru-RU"/>
        </w:rPr>
        <w:t xml:space="preserve"> та режим роботи</w:t>
      </w:r>
      <w:r w:rsidR="003A5E27" w:rsidRPr="002D4B9E">
        <w:rPr>
          <w:rFonts w:ascii="Times New Roman" w:eastAsia="Times New Roman" w:hAnsi="Times New Roman" w:cs="Times New Roman"/>
          <w:color w:val="auto"/>
          <w:sz w:val="28"/>
          <w:szCs w:val="28"/>
          <w:lang w:val="ru-RU" w:eastAsia="ru-RU"/>
        </w:rPr>
        <w:t>)</w:t>
      </w:r>
      <w:r w:rsidR="009C22B7" w:rsidRPr="002D4B9E">
        <w:rPr>
          <w:rFonts w:ascii="Times New Roman" w:eastAsia="Times New Roman" w:hAnsi="Times New Roman" w:cs="Times New Roman"/>
          <w:color w:val="auto"/>
          <w:sz w:val="28"/>
          <w:szCs w:val="28"/>
          <w:lang w:val="ru-RU" w:eastAsia="ru-RU"/>
        </w:rPr>
        <w:t xml:space="preserve"> встановлюються навчальним закладом у межах часу, передбаченого робочим навчальним планом, за </w:t>
      </w:r>
      <w:r w:rsidR="00111C80">
        <w:rPr>
          <w:rFonts w:ascii="Times New Roman" w:eastAsia="Times New Roman" w:hAnsi="Times New Roman" w:cs="Times New Roman"/>
          <w:color w:val="auto"/>
          <w:sz w:val="28"/>
          <w:szCs w:val="28"/>
          <w:lang w:val="ru-RU" w:eastAsia="ru-RU"/>
        </w:rPr>
        <w:t>погодженням з відділом освіти Чорнобаївської районної</w:t>
      </w:r>
      <w:r w:rsidR="009C22B7" w:rsidRPr="002D4B9E">
        <w:rPr>
          <w:rFonts w:ascii="Times New Roman" w:eastAsia="Times New Roman" w:hAnsi="Times New Roman" w:cs="Times New Roman"/>
          <w:color w:val="auto"/>
          <w:sz w:val="28"/>
          <w:szCs w:val="28"/>
          <w:lang w:val="ru-RU" w:eastAsia="ru-RU"/>
        </w:rPr>
        <w:t xml:space="preserve"> ради.</w:t>
      </w:r>
      <w:r w:rsidRPr="002D4B9E">
        <w:rPr>
          <w:rFonts w:ascii="Times New Roman" w:eastAsia="Times New Roman" w:hAnsi="Times New Roman" w:cs="Times New Roman"/>
          <w:color w:val="auto"/>
          <w:sz w:val="28"/>
          <w:szCs w:val="28"/>
          <w:lang w:val="ru-RU" w:eastAsia="ru-RU"/>
        </w:rPr>
        <w:t xml:space="preserve"> </w:t>
      </w:r>
      <w:r w:rsidR="009C22B7" w:rsidRPr="002D4B9E">
        <w:rPr>
          <w:rFonts w:ascii="Times New Roman" w:eastAsia="Times New Roman" w:hAnsi="Times New Roman" w:cs="Times New Roman"/>
          <w:color w:val="auto"/>
          <w:sz w:val="28"/>
          <w:szCs w:val="28"/>
          <w:lang w:val="ru-RU" w:eastAsia="ru-RU"/>
        </w:rPr>
        <w:t>Тривалість канікул протягом навчального року не повинна становити менш як 30 календарних днів.</w:t>
      </w:r>
    </w:p>
    <w:p w:rsidR="009C22B7" w:rsidRPr="002D4B9E" w:rsidRDefault="00CB45DE" w:rsidP="00CB45DE">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w:t>
      </w:r>
      <w:r w:rsidR="009C22B7" w:rsidRPr="002D4B9E">
        <w:rPr>
          <w:rFonts w:ascii="Times New Roman" w:eastAsia="Times New Roman" w:hAnsi="Times New Roman" w:cs="Times New Roman"/>
          <w:color w:val="auto"/>
          <w:sz w:val="28"/>
          <w:szCs w:val="28"/>
          <w:lang w:val="ru-RU" w:eastAsia="ru-RU"/>
        </w:rPr>
        <w:t>Крім різних форм обов’язкових навчальних занять, у закладі проводяться індивідуальні,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w:t>
      </w:r>
      <w:r w:rsidRPr="002D4B9E">
        <w:rPr>
          <w:rFonts w:ascii="Times New Roman" w:eastAsia="Times New Roman" w:hAnsi="Times New Roman" w:cs="Times New Roman"/>
          <w:color w:val="auto"/>
          <w:sz w:val="28"/>
          <w:szCs w:val="28"/>
          <w:lang w:val="ru-RU" w:eastAsia="ru-RU"/>
        </w:rPr>
        <w:t xml:space="preserve">дібностей, нахилів і обдаровань. </w:t>
      </w:r>
    </w:p>
    <w:p w:rsidR="009C22B7" w:rsidRPr="002D4B9E" w:rsidRDefault="008A29EE"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Згідно статті 12 р.ІІ</w:t>
      </w:r>
      <w:r w:rsidR="009C22B7" w:rsidRPr="002D4B9E">
        <w:rPr>
          <w:rFonts w:ascii="Times New Roman" w:eastAsia="Times New Roman" w:hAnsi="Times New Roman" w:cs="Times New Roman"/>
          <w:color w:val="auto"/>
          <w:sz w:val="28"/>
          <w:szCs w:val="28"/>
          <w:lang w:val="uk-UA" w:eastAsia="ru-RU"/>
        </w:rPr>
        <w:t xml:space="preserve">  Закону  У</w:t>
      </w:r>
      <w:r w:rsidRPr="002D4B9E">
        <w:rPr>
          <w:rFonts w:ascii="Times New Roman" w:eastAsia="Times New Roman" w:hAnsi="Times New Roman" w:cs="Times New Roman"/>
          <w:color w:val="auto"/>
          <w:sz w:val="28"/>
          <w:szCs w:val="28"/>
          <w:lang w:val="uk-UA" w:eastAsia="ru-RU"/>
        </w:rPr>
        <w:t xml:space="preserve">країни  ,,Про  </w:t>
      </w:r>
      <w:r w:rsidR="009C22B7" w:rsidRPr="002D4B9E">
        <w:rPr>
          <w:rFonts w:ascii="Times New Roman" w:eastAsia="Times New Roman" w:hAnsi="Times New Roman" w:cs="Times New Roman"/>
          <w:color w:val="auto"/>
          <w:sz w:val="28"/>
          <w:szCs w:val="28"/>
          <w:lang w:val="uk-UA" w:eastAsia="ru-RU"/>
        </w:rPr>
        <w:t xml:space="preserve">  освіту”</w:t>
      </w: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навчальний рік закінчується проведенням державної підсумкової атестації випускників початко</w:t>
      </w:r>
      <w:r w:rsidRPr="002D4B9E">
        <w:rPr>
          <w:rFonts w:ascii="Times New Roman" w:eastAsia="Times New Roman" w:hAnsi="Times New Roman" w:cs="Times New Roman"/>
          <w:color w:val="auto"/>
          <w:sz w:val="28"/>
          <w:szCs w:val="28"/>
          <w:lang w:val="uk-UA" w:eastAsia="ru-RU"/>
        </w:rPr>
        <w:t>вої, основної та старшої  школи,</w:t>
      </w:r>
      <w:r w:rsidR="003A5E27" w:rsidRPr="002D4B9E">
        <w:rPr>
          <w:rFonts w:ascii="Arial" w:hAnsi="Arial" w:cs="Arial"/>
          <w:color w:val="auto"/>
          <w:sz w:val="21"/>
          <w:szCs w:val="21"/>
          <w:shd w:val="clear" w:color="auto" w:fill="FFFFFF"/>
          <w:lang w:val="uk-UA"/>
        </w:rPr>
        <w:t xml:space="preserve"> </w:t>
      </w:r>
      <w:r w:rsidR="003A5E27" w:rsidRPr="002D4B9E">
        <w:rPr>
          <w:rFonts w:ascii="Times New Roman" w:eastAsia="Times New Roman" w:hAnsi="Times New Roman" w:cs="Times New Roman"/>
          <w:color w:val="auto"/>
          <w:sz w:val="28"/>
          <w:szCs w:val="28"/>
          <w:lang w:val="uk-UA" w:eastAsia="ru-RU"/>
        </w:rPr>
        <w:t>яка може здійснюватися в різних формах, визначених законодавством, зокрема у формі зовнішнього незалежного оцінювання.</w:t>
      </w: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w:t>
      </w:r>
    </w:p>
    <w:p w:rsidR="007209D9"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Навчальна практика та  навчальні екскурсії для учнів 1-8, 10 класів, згідно рішення педагогічної ради проводяться протягом навчального року</w:t>
      </w:r>
      <w:r w:rsidR="00CB45DE" w:rsidRPr="002D4B9E">
        <w:rPr>
          <w:rFonts w:ascii="Times New Roman" w:eastAsia="Times New Roman" w:hAnsi="Times New Roman" w:cs="Times New Roman"/>
          <w:color w:val="auto"/>
          <w:sz w:val="28"/>
          <w:szCs w:val="28"/>
          <w:lang w:val="uk-UA" w:eastAsia="ru-RU"/>
        </w:rPr>
        <w:t>.</w:t>
      </w:r>
    </w:p>
    <w:p w:rsidR="007209D9" w:rsidRPr="002D4B9E" w:rsidRDefault="007209D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Зарахування, відрахування та переведення здобувачів освіти здійснюється без конкурсу відповідно до території обслуг</w:t>
      </w:r>
      <w:r w:rsidR="002957AE">
        <w:rPr>
          <w:rFonts w:ascii="Times New Roman" w:eastAsia="Times New Roman" w:hAnsi="Times New Roman" w:cs="Times New Roman"/>
          <w:color w:val="auto"/>
          <w:sz w:val="28"/>
          <w:szCs w:val="28"/>
          <w:lang w:val="uk-UA" w:eastAsia="ru-RU"/>
        </w:rPr>
        <w:t>овування, яка закріплена районною</w:t>
      </w:r>
      <w:r w:rsidRPr="002D4B9E">
        <w:rPr>
          <w:rFonts w:ascii="Times New Roman" w:eastAsia="Times New Roman" w:hAnsi="Times New Roman" w:cs="Times New Roman"/>
          <w:color w:val="auto"/>
          <w:sz w:val="28"/>
          <w:szCs w:val="28"/>
          <w:lang w:val="uk-UA" w:eastAsia="ru-RU"/>
        </w:rPr>
        <w:t xml:space="preserve"> радою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w:t>
      </w:r>
      <w:r w:rsidR="00332438" w:rsidRPr="002D4B9E">
        <w:rPr>
          <w:rFonts w:ascii="Times New Roman" w:eastAsia="Times New Roman" w:hAnsi="Times New Roman" w:cs="Times New Roman"/>
          <w:color w:val="auto"/>
          <w:sz w:val="28"/>
          <w:szCs w:val="28"/>
          <w:lang w:val="uk-UA" w:eastAsia="ru-RU"/>
        </w:rPr>
        <w:t>2018 року №367.</w:t>
      </w:r>
      <w:r w:rsidRPr="002D4B9E">
        <w:rPr>
          <w:rFonts w:ascii="Times New Roman" w:eastAsia="Times New Roman" w:hAnsi="Times New Roman" w:cs="Times New Roman"/>
          <w:color w:val="auto"/>
          <w:sz w:val="28"/>
          <w:szCs w:val="28"/>
          <w:lang w:val="uk-UA" w:eastAsia="ru-RU"/>
        </w:rPr>
        <w:t xml:space="preserve"> </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Поділ  класів  на  групи  при  вивченні  окремих  предметів  здійснюється  відповідно  до  нормативів,  затверджених  наказами  </w:t>
      </w:r>
      <w:r w:rsidRPr="002D4B9E">
        <w:rPr>
          <w:rFonts w:ascii="Times New Roman" w:eastAsia="Times New Roman" w:hAnsi="Times New Roman" w:cs="Times New Roman"/>
          <w:color w:val="auto"/>
          <w:sz w:val="28"/>
          <w:szCs w:val="28"/>
          <w:lang w:val="uk-UA" w:eastAsia="ru-RU"/>
        </w:rPr>
        <w:lastRenderedPageBreak/>
        <w:t>Міністерства  освіти  і  науки  України  від  20.02.2002   № 128 зі змінами внесеними наказом № 921 від 17.08.2012 та № 401 від 08.04.2016.</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7209D9" w:rsidP="007209D9">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6. Показники (вимірники) реалізації освітньої програми</w:t>
      </w:r>
    </w:p>
    <w:p w:rsidR="003060B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7209D9" w:rsidRPr="002D4B9E">
        <w:rPr>
          <w:rFonts w:ascii="Times New Roman" w:eastAsia="Times New Roman" w:hAnsi="Times New Roman" w:cs="Times New Roman"/>
          <w:color w:val="auto"/>
          <w:sz w:val="28"/>
          <w:szCs w:val="28"/>
          <w:lang w:val="uk-UA" w:eastAsia="ru-RU"/>
        </w:rPr>
        <w:t xml:space="preserve">На рівні школи розроблена </w:t>
      </w:r>
      <w:r w:rsidRPr="002D4B9E">
        <w:rPr>
          <w:rFonts w:ascii="Times New Roman" w:eastAsia="Times New Roman" w:hAnsi="Times New Roman" w:cs="Times New Roman"/>
          <w:color w:val="auto"/>
          <w:sz w:val="28"/>
          <w:szCs w:val="28"/>
          <w:lang w:val="uk-UA" w:eastAsia="ru-RU"/>
        </w:rPr>
        <w:t>система показників</w:t>
      </w:r>
      <w:r w:rsidR="00ED1870" w:rsidRPr="002D4B9E">
        <w:rPr>
          <w:rFonts w:ascii="Times New Roman" w:eastAsia="Times New Roman" w:hAnsi="Times New Roman" w:cs="Times New Roman"/>
          <w:color w:val="auto"/>
          <w:sz w:val="28"/>
          <w:szCs w:val="28"/>
          <w:lang w:val="uk-UA" w:eastAsia="ru-RU"/>
        </w:rPr>
        <w:t xml:space="preserve"> (внутрішній моніторинг)</w:t>
      </w:r>
      <w:r w:rsidRPr="002D4B9E">
        <w:rPr>
          <w:rFonts w:ascii="Times New Roman" w:eastAsia="Times New Roman" w:hAnsi="Times New Roman" w:cs="Times New Roman"/>
          <w:color w:val="auto"/>
          <w:sz w:val="28"/>
          <w:szCs w:val="28"/>
          <w:lang w:val="uk-UA" w:eastAsia="ru-RU"/>
        </w:rPr>
        <w:t xml:space="preserve">, що дозволяє </w:t>
      </w:r>
      <w:r w:rsidR="007209D9" w:rsidRPr="002D4B9E">
        <w:rPr>
          <w:rFonts w:ascii="Times New Roman" w:eastAsia="Times New Roman" w:hAnsi="Times New Roman" w:cs="Times New Roman"/>
          <w:color w:val="auto"/>
          <w:sz w:val="28"/>
          <w:szCs w:val="28"/>
          <w:lang w:val="uk-UA" w:eastAsia="ru-RU"/>
        </w:rPr>
        <w:t xml:space="preserve"> судити про те, наскільки ефективно реалізується освітня програма, тобто наскільки реальний "продукт" діяльності школи відповідає ідеальній "моделі" </w:t>
      </w:r>
      <w:r w:rsidR="00ED1870" w:rsidRPr="002D4B9E">
        <w:rPr>
          <w:rFonts w:ascii="Times New Roman" w:eastAsia="Times New Roman" w:hAnsi="Times New Roman" w:cs="Times New Roman"/>
          <w:color w:val="auto"/>
          <w:sz w:val="28"/>
          <w:szCs w:val="28"/>
          <w:lang w:val="uk-UA" w:eastAsia="ru-RU"/>
        </w:rPr>
        <w:t xml:space="preserve">випускника. </w:t>
      </w:r>
      <w:r w:rsidR="00B83D9B" w:rsidRPr="002D4B9E">
        <w:rPr>
          <w:rFonts w:ascii="Times New Roman" w:eastAsia="Times New Roman" w:hAnsi="Times New Roman" w:cs="Times New Roman"/>
          <w:color w:val="auto"/>
          <w:sz w:val="28"/>
          <w:szCs w:val="28"/>
          <w:lang w:val="uk-UA" w:eastAsia="ru-RU"/>
        </w:rPr>
        <w:t>При цьому обєктами</w:t>
      </w:r>
      <w:r w:rsidR="000A50B5" w:rsidRPr="002D4B9E">
        <w:rPr>
          <w:rFonts w:ascii="Times New Roman" w:eastAsia="Times New Roman" w:hAnsi="Times New Roman" w:cs="Times New Roman"/>
          <w:color w:val="auto"/>
          <w:sz w:val="28"/>
          <w:szCs w:val="28"/>
          <w:lang w:val="uk-UA" w:eastAsia="ru-RU"/>
        </w:rPr>
        <w:t>, механізмами  та термінами  контролю є</w:t>
      </w:r>
      <w:r w:rsidR="00B83D9B"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w:t>
      </w:r>
    </w:p>
    <w:p w:rsidR="003060B9" w:rsidRPr="002D4B9E" w:rsidRDefault="003060B9"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кадрове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(підвищення кваліфікації педагогічних працівників</w:t>
      </w:r>
      <w:r w:rsidR="008B068C" w:rsidRPr="002D4B9E">
        <w:rPr>
          <w:rFonts w:ascii="Times New Roman" w:eastAsia="Times New Roman" w:hAnsi="Times New Roman" w:cs="Times New Roman"/>
          <w:color w:val="auto"/>
          <w:sz w:val="28"/>
          <w:szCs w:val="28"/>
          <w:lang w:val="uk-UA" w:eastAsia="ru-RU"/>
        </w:rPr>
        <w:t xml:space="preserve"> (форма проходження на вибір учителя)</w:t>
      </w:r>
      <w:r w:rsidR="00A91D0A" w:rsidRPr="002D4B9E">
        <w:rPr>
          <w:rFonts w:ascii="Times New Roman" w:eastAsia="Times New Roman" w:hAnsi="Times New Roman" w:cs="Times New Roman"/>
          <w:color w:val="auto"/>
          <w:sz w:val="28"/>
          <w:szCs w:val="28"/>
          <w:lang w:val="uk-UA" w:eastAsia="ru-RU"/>
        </w:rPr>
        <w:t xml:space="preserve"> </w:t>
      </w:r>
      <w:r w:rsidR="00B83D9B" w:rsidRPr="002D4B9E">
        <w:rPr>
          <w:rFonts w:ascii="Times New Roman" w:eastAsia="Times New Roman" w:hAnsi="Times New Roman" w:cs="Times New Roman"/>
          <w:color w:val="auto"/>
          <w:sz w:val="28"/>
          <w:szCs w:val="28"/>
          <w:lang w:val="uk-UA" w:eastAsia="ru-RU"/>
        </w:rPr>
        <w:t>–</w:t>
      </w:r>
      <w:r w:rsidR="00A91D0A" w:rsidRPr="002D4B9E">
        <w:rPr>
          <w:rFonts w:ascii="Times New Roman" w:eastAsia="Times New Roman" w:hAnsi="Times New Roman" w:cs="Times New Roman"/>
          <w:color w:val="auto"/>
          <w:sz w:val="28"/>
          <w:szCs w:val="28"/>
          <w:lang w:val="uk-UA" w:eastAsia="ru-RU"/>
        </w:rPr>
        <w:t xml:space="preserve"> </w:t>
      </w:r>
      <w:r w:rsidR="00077650" w:rsidRPr="002D4B9E">
        <w:rPr>
          <w:rFonts w:ascii="Times New Roman" w:eastAsia="Times New Roman" w:hAnsi="Times New Roman" w:cs="Times New Roman"/>
          <w:color w:val="auto"/>
          <w:sz w:val="28"/>
          <w:szCs w:val="28"/>
          <w:lang w:val="uk-UA" w:eastAsia="ru-RU"/>
        </w:rPr>
        <w:t xml:space="preserve">не менше 150 годин протягом </w:t>
      </w:r>
      <w:r w:rsidR="00B83D9B" w:rsidRPr="002D4B9E">
        <w:rPr>
          <w:rFonts w:ascii="Times New Roman" w:eastAsia="Times New Roman" w:hAnsi="Times New Roman" w:cs="Times New Roman"/>
          <w:color w:val="auto"/>
          <w:sz w:val="28"/>
          <w:szCs w:val="28"/>
          <w:lang w:val="uk-UA" w:eastAsia="ru-RU"/>
        </w:rPr>
        <w:t>5 років</w:t>
      </w:r>
      <w:r w:rsidR="00B70E78" w:rsidRPr="002D4B9E">
        <w:rPr>
          <w:rFonts w:ascii="Times New Roman" w:eastAsia="Times New Roman" w:hAnsi="Times New Roman" w:cs="Times New Roman"/>
          <w:color w:val="auto"/>
          <w:sz w:val="28"/>
          <w:szCs w:val="28"/>
          <w:lang w:val="uk-UA" w:eastAsia="ru-RU"/>
        </w:rPr>
        <w:t xml:space="preserve">, </w:t>
      </w:r>
      <w:r w:rsidR="000A50B5" w:rsidRPr="002D4B9E">
        <w:rPr>
          <w:rFonts w:ascii="Times New Roman" w:eastAsia="Times New Roman" w:hAnsi="Times New Roman" w:cs="Times New Roman"/>
          <w:color w:val="auto"/>
          <w:sz w:val="28"/>
          <w:szCs w:val="28"/>
          <w:lang w:val="uk-UA" w:eastAsia="ru-RU"/>
        </w:rPr>
        <w:t xml:space="preserve">атестація – 1 раз на 5 років, </w:t>
      </w:r>
      <w:r w:rsidR="00077650" w:rsidRPr="002D4B9E">
        <w:rPr>
          <w:rFonts w:ascii="Times New Roman" w:eastAsia="Times New Roman" w:hAnsi="Times New Roman" w:cs="Times New Roman"/>
          <w:color w:val="auto"/>
          <w:sz w:val="28"/>
          <w:szCs w:val="28"/>
          <w:lang w:val="uk-UA" w:eastAsia="ru-RU"/>
        </w:rPr>
        <w:t xml:space="preserve"> добровільна сертифікація – 1 раз на 3 роки, </w:t>
      </w:r>
      <w:r w:rsidR="00B70E78" w:rsidRPr="002D4B9E">
        <w:rPr>
          <w:rFonts w:ascii="Times New Roman" w:eastAsia="Times New Roman" w:hAnsi="Times New Roman" w:cs="Times New Roman"/>
          <w:color w:val="auto"/>
          <w:sz w:val="28"/>
          <w:szCs w:val="28"/>
          <w:lang w:val="uk-UA" w:eastAsia="ru-RU"/>
        </w:rPr>
        <w:t xml:space="preserve"> участь у різних методичних заходах, конференціях, вебінарах, семінарах, конкурсах, ковчингах</w:t>
      </w:r>
      <w:r w:rsidR="00077650" w:rsidRPr="002D4B9E">
        <w:rPr>
          <w:rFonts w:ascii="Times New Roman" w:eastAsia="Times New Roman" w:hAnsi="Times New Roman" w:cs="Times New Roman"/>
          <w:color w:val="auto"/>
          <w:sz w:val="28"/>
          <w:szCs w:val="28"/>
          <w:lang w:val="uk-UA" w:eastAsia="ru-RU"/>
        </w:rPr>
        <w:t>, тренінгах</w:t>
      </w:r>
      <w:r w:rsidR="008B068C" w:rsidRPr="002D4B9E">
        <w:rPr>
          <w:rFonts w:ascii="Times New Roman" w:eastAsia="Times New Roman" w:hAnsi="Times New Roman" w:cs="Times New Roman"/>
          <w:color w:val="auto"/>
          <w:sz w:val="28"/>
          <w:szCs w:val="28"/>
          <w:lang w:val="uk-UA" w:eastAsia="ru-RU"/>
        </w:rPr>
        <w:t>, онлайн-курсах,</w:t>
      </w:r>
      <w:r w:rsidR="00B83D9B" w:rsidRPr="002D4B9E">
        <w:rPr>
          <w:rFonts w:ascii="Times New Roman" w:eastAsia="Times New Roman" w:hAnsi="Times New Roman" w:cs="Times New Roman"/>
          <w:color w:val="auto"/>
          <w:sz w:val="28"/>
          <w:szCs w:val="28"/>
          <w:lang w:val="uk-UA" w:eastAsia="ru-RU"/>
        </w:rPr>
        <w:t xml:space="preserve"> дистанційне навчання – протягом року</w:t>
      </w:r>
      <w:r w:rsidR="00B70E78" w:rsidRPr="002D4B9E">
        <w:rPr>
          <w:rFonts w:ascii="Times New Roman" w:eastAsia="Times New Roman" w:hAnsi="Times New Roman" w:cs="Times New Roman"/>
          <w:color w:val="auto"/>
          <w:sz w:val="28"/>
          <w:szCs w:val="28"/>
          <w:lang w:val="uk-UA" w:eastAsia="ru-RU"/>
        </w:rPr>
        <w:t>);</w:t>
      </w:r>
    </w:p>
    <w:p w:rsidR="003060B9" w:rsidRPr="002D4B9E" w:rsidRDefault="00ED1870" w:rsidP="00402269">
      <w:pPr>
        <w:pStyle w:val="a4"/>
        <w:widowControl/>
        <w:numPr>
          <w:ilvl w:val="0"/>
          <w:numId w:val="87"/>
        </w:numPr>
        <w:shd w:val="clear" w:color="auto" w:fill="FFFFFF"/>
        <w:spacing w:before="240"/>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навчально-методичне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D6D4D" w:rsidRPr="002D4B9E">
        <w:rPr>
          <w:rFonts w:ascii="Times New Roman" w:eastAsia="Times New Roman" w:hAnsi="Times New Roman" w:cs="Times New Roman"/>
          <w:color w:val="auto"/>
          <w:sz w:val="28"/>
          <w:szCs w:val="28"/>
          <w:lang w:val="uk-UA" w:eastAsia="ru-RU"/>
        </w:rPr>
        <w:t>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w:t>
      </w:r>
      <w:r w:rsidR="00120D92" w:rsidRPr="002D4B9E">
        <w:rPr>
          <w:rFonts w:ascii="Times New Roman" w:eastAsia="Times New Roman" w:hAnsi="Times New Roman" w:cs="Times New Roman"/>
          <w:color w:val="auto"/>
          <w:sz w:val="28"/>
          <w:szCs w:val="28"/>
          <w:lang w:val="uk-UA" w:eastAsia="ru-RU"/>
        </w:rPr>
        <w:t xml:space="preserve"> для счамостійної роботи та дистанційного навчання</w:t>
      </w:r>
      <w:r w:rsidR="000A50B5" w:rsidRPr="002D4B9E">
        <w:rPr>
          <w:rFonts w:ascii="Times New Roman" w:eastAsia="Times New Roman" w:hAnsi="Times New Roman" w:cs="Times New Roman"/>
          <w:color w:val="auto"/>
          <w:sz w:val="28"/>
          <w:szCs w:val="28"/>
          <w:lang w:val="uk-UA" w:eastAsia="ru-RU"/>
        </w:rPr>
        <w:t>– 2 рази на рік</w:t>
      </w:r>
      <w:r w:rsidR="00B70E78"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матеріально-технічне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20D92" w:rsidRPr="002D4B9E">
        <w:rPr>
          <w:rFonts w:ascii="Times New Roman" w:eastAsia="Times New Roman" w:hAnsi="Times New Roman" w:cs="Times New Roman"/>
          <w:color w:val="auto"/>
          <w:sz w:val="28"/>
          <w:szCs w:val="28"/>
          <w:lang w:val="uk-UA" w:eastAsia="ru-RU"/>
        </w:rPr>
        <w:t xml:space="preserve">відповідність ліцензійним та акредитаційним вимогам: шкільні кабінети, класні кімнати,  спортзал, бібліотека, сучасна їдальня, наявність інтернету </w:t>
      </w:r>
      <w:r w:rsidR="00B83D9B" w:rsidRPr="002D4B9E">
        <w:rPr>
          <w:rFonts w:ascii="Times New Roman" w:eastAsia="Times New Roman" w:hAnsi="Times New Roman" w:cs="Times New Roman"/>
          <w:color w:val="auto"/>
          <w:sz w:val="28"/>
          <w:szCs w:val="28"/>
          <w:lang w:val="uk-UA" w:eastAsia="ru-RU"/>
        </w:rPr>
        <w:t>– 2 рази на рік)</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якість проведення навчальних занять</w:t>
      </w:r>
      <w:r w:rsidR="004E540E" w:rsidRPr="002D4B9E">
        <w:rPr>
          <w:rFonts w:ascii="Times New Roman" w:eastAsia="Times New Roman" w:hAnsi="Times New Roman" w:cs="Times New Roman"/>
          <w:color w:val="auto"/>
          <w:sz w:val="28"/>
          <w:szCs w:val="28"/>
          <w:lang w:val="uk-UA" w:eastAsia="ru-RU"/>
        </w:rPr>
        <w:t xml:space="preserve"> (вивчення системи роботи педагогічних працівників</w:t>
      </w:r>
      <w:r w:rsidR="000A50B5"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тематичний контроль знань, класно-узагальнюючий контроль</w:t>
      </w:r>
      <w:r w:rsidR="000A50B5" w:rsidRPr="002D4B9E">
        <w:rPr>
          <w:rFonts w:ascii="Times New Roman" w:eastAsia="Times New Roman" w:hAnsi="Times New Roman" w:cs="Times New Roman"/>
          <w:color w:val="auto"/>
          <w:sz w:val="28"/>
          <w:szCs w:val="28"/>
          <w:lang w:val="uk-UA" w:eastAsia="ru-RU"/>
        </w:rPr>
        <w:t xml:space="preserve"> – за потребою</w:t>
      </w:r>
      <w:r w:rsidR="004E540E"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4E540E"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досягнення учнями результатів навчання (компетентностей)</w:t>
      </w:r>
      <w:r w:rsidR="004E540E" w:rsidRPr="002D4B9E">
        <w:rPr>
          <w:rFonts w:ascii="Times New Roman" w:eastAsia="Times New Roman" w:hAnsi="Times New Roman" w:cs="Times New Roman"/>
          <w:color w:val="auto"/>
          <w:sz w:val="28"/>
          <w:szCs w:val="28"/>
          <w:lang w:val="uk-UA" w:eastAsia="ru-RU"/>
        </w:rPr>
        <w:t xml:space="preserve"> (вивчення рівня навчальних досягнень з предмета</w:t>
      </w:r>
      <w:r w:rsidR="00A91D0A"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циклу предметів</w:t>
      </w:r>
      <w:r w:rsidR="00A91D0A" w:rsidRPr="002D4B9E">
        <w:rPr>
          <w:rFonts w:ascii="Times New Roman" w:eastAsia="Times New Roman" w:hAnsi="Times New Roman" w:cs="Times New Roman"/>
          <w:color w:val="auto"/>
          <w:sz w:val="28"/>
          <w:szCs w:val="28"/>
          <w:lang w:val="uk-UA" w:eastAsia="ru-RU"/>
        </w:rPr>
        <w:t xml:space="preserve"> – за потребою, освітньої галузі – 1 раз на 5 років, </w:t>
      </w:r>
      <w:r w:rsidR="004E540E" w:rsidRPr="002D4B9E">
        <w:rPr>
          <w:rFonts w:ascii="Times New Roman" w:eastAsia="Times New Roman" w:hAnsi="Times New Roman" w:cs="Times New Roman"/>
          <w:color w:val="auto"/>
          <w:sz w:val="28"/>
          <w:szCs w:val="28"/>
          <w:lang w:val="uk-UA" w:eastAsia="ru-RU"/>
        </w:rPr>
        <w:t xml:space="preserve"> різні види оцінювання, що відповідають </w:t>
      </w:r>
      <w:r w:rsidR="001D6D4D" w:rsidRPr="002D4B9E">
        <w:rPr>
          <w:rFonts w:ascii="Times New Roman" w:eastAsia="Times New Roman" w:hAnsi="Times New Roman" w:cs="Times New Roman"/>
          <w:color w:val="auto"/>
          <w:sz w:val="28"/>
          <w:szCs w:val="28"/>
          <w:lang w:val="uk-UA" w:eastAsia="ru-RU"/>
        </w:rPr>
        <w:t>«Загальним к</w:t>
      </w:r>
      <w:r w:rsidR="004E540E" w:rsidRPr="002D4B9E">
        <w:rPr>
          <w:rFonts w:ascii="Times New Roman" w:eastAsia="Times New Roman" w:hAnsi="Times New Roman" w:cs="Times New Roman"/>
          <w:color w:val="auto"/>
          <w:sz w:val="28"/>
          <w:szCs w:val="28"/>
          <w:lang w:val="uk-UA" w:eastAsia="ru-RU"/>
        </w:rPr>
        <w:t>ритеріям оцінювання навчальних досягнень учнів</w:t>
      </w:r>
      <w:r w:rsidR="001D6D4D" w:rsidRPr="002D4B9E">
        <w:rPr>
          <w:rFonts w:ascii="Times New Roman" w:eastAsia="Times New Roman" w:hAnsi="Times New Roman" w:cs="Times New Roman"/>
          <w:color w:val="auto"/>
          <w:sz w:val="28"/>
          <w:szCs w:val="28"/>
          <w:lang w:val="uk-UA" w:eastAsia="ru-RU"/>
        </w:rPr>
        <w:t xml:space="preserve"> у системі загальної середньої освіти», які є обовязковою складовою навчальної програми з предмета</w:t>
      </w:r>
      <w:r w:rsidR="00A91D0A" w:rsidRPr="002D4B9E">
        <w:rPr>
          <w:rFonts w:ascii="Times New Roman" w:eastAsia="Times New Roman" w:hAnsi="Times New Roman" w:cs="Times New Roman"/>
          <w:color w:val="auto"/>
          <w:sz w:val="28"/>
          <w:szCs w:val="28"/>
          <w:lang w:val="uk-UA" w:eastAsia="ru-RU"/>
        </w:rPr>
        <w:t xml:space="preserve"> - на кожному уроці)</w:t>
      </w:r>
      <w:r w:rsidR="004E540E" w:rsidRPr="002D4B9E">
        <w:rPr>
          <w:rFonts w:ascii="Times New Roman" w:eastAsia="Times New Roman" w:hAnsi="Times New Roman" w:cs="Times New Roman"/>
          <w:color w:val="auto"/>
          <w:sz w:val="28"/>
          <w:szCs w:val="28"/>
          <w:lang w:val="uk-UA" w:eastAsia="ru-RU"/>
        </w:rPr>
        <w:t>, тематичне</w:t>
      </w:r>
      <w:r w:rsidR="00A91D0A" w:rsidRPr="002D4B9E">
        <w:rPr>
          <w:rFonts w:ascii="Times New Roman" w:eastAsia="Times New Roman" w:hAnsi="Times New Roman" w:cs="Times New Roman"/>
          <w:color w:val="auto"/>
          <w:sz w:val="28"/>
          <w:szCs w:val="28"/>
          <w:lang w:val="uk-UA" w:eastAsia="ru-RU"/>
        </w:rPr>
        <w:t xml:space="preserve"> – в кінці кожної теми</w:t>
      </w:r>
      <w:r w:rsidR="004E540E" w:rsidRPr="002D4B9E">
        <w:rPr>
          <w:rFonts w:ascii="Times New Roman" w:eastAsia="Times New Roman" w:hAnsi="Times New Roman" w:cs="Times New Roman"/>
          <w:color w:val="auto"/>
          <w:sz w:val="28"/>
          <w:szCs w:val="28"/>
          <w:lang w:val="uk-UA" w:eastAsia="ru-RU"/>
        </w:rPr>
        <w:t>, семестрове</w:t>
      </w:r>
      <w:r w:rsidR="00A91D0A" w:rsidRPr="002D4B9E">
        <w:rPr>
          <w:rFonts w:ascii="Times New Roman" w:eastAsia="Times New Roman" w:hAnsi="Times New Roman" w:cs="Times New Roman"/>
          <w:color w:val="auto"/>
          <w:sz w:val="28"/>
          <w:szCs w:val="28"/>
          <w:lang w:val="uk-UA" w:eastAsia="ru-RU"/>
        </w:rPr>
        <w:t xml:space="preserve"> – в кінці кожного семестру</w:t>
      </w:r>
      <w:r w:rsidR="004E540E" w:rsidRPr="002D4B9E">
        <w:rPr>
          <w:rFonts w:ascii="Times New Roman" w:eastAsia="Times New Roman" w:hAnsi="Times New Roman" w:cs="Times New Roman"/>
          <w:color w:val="auto"/>
          <w:sz w:val="28"/>
          <w:szCs w:val="28"/>
          <w:lang w:val="uk-UA" w:eastAsia="ru-RU"/>
        </w:rPr>
        <w:t xml:space="preserve">, </w:t>
      </w:r>
      <w:r w:rsidR="00A91D0A" w:rsidRPr="002D4B9E">
        <w:rPr>
          <w:rFonts w:ascii="Times New Roman" w:eastAsia="Times New Roman" w:hAnsi="Times New Roman" w:cs="Times New Roman"/>
          <w:color w:val="auto"/>
          <w:sz w:val="28"/>
          <w:szCs w:val="28"/>
          <w:lang w:val="uk-UA" w:eastAsia="ru-RU"/>
        </w:rPr>
        <w:t xml:space="preserve">річне – в кінці року, </w:t>
      </w:r>
      <w:r w:rsidR="004E540E" w:rsidRPr="002D4B9E">
        <w:rPr>
          <w:rFonts w:ascii="Times New Roman" w:eastAsia="Times New Roman" w:hAnsi="Times New Roman" w:cs="Times New Roman"/>
          <w:color w:val="auto"/>
          <w:sz w:val="28"/>
          <w:szCs w:val="28"/>
          <w:lang w:val="uk-UA" w:eastAsia="ru-RU"/>
        </w:rPr>
        <w:t>державна підсумкова атестація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зовнішнє незалежне оцінювання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результати участі у предметних</w:t>
      </w:r>
      <w:r w:rsidR="00656592" w:rsidRPr="002D4B9E">
        <w:rPr>
          <w:rFonts w:ascii="Times New Roman" w:eastAsia="Times New Roman" w:hAnsi="Times New Roman" w:cs="Times New Roman"/>
          <w:color w:val="auto"/>
          <w:sz w:val="28"/>
          <w:szCs w:val="28"/>
          <w:lang w:val="uk-UA" w:eastAsia="ru-RU"/>
        </w:rPr>
        <w:t xml:space="preserve"> та  творчих </w:t>
      </w:r>
      <w:r w:rsidR="004E540E" w:rsidRPr="002D4B9E">
        <w:rPr>
          <w:rFonts w:ascii="Times New Roman" w:eastAsia="Times New Roman" w:hAnsi="Times New Roman" w:cs="Times New Roman"/>
          <w:color w:val="auto"/>
          <w:sz w:val="28"/>
          <w:szCs w:val="28"/>
          <w:lang w:val="uk-UA" w:eastAsia="ru-RU"/>
        </w:rPr>
        <w:t xml:space="preserve"> конкурсах різного рівня</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56592" w:rsidRPr="002D4B9E">
        <w:rPr>
          <w:rFonts w:ascii="Times New Roman" w:eastAsia="Times New Roman" w:hAnsi="Times New Roman" w:cs="Times New Roman"/>
          <w:color w:val="auto"/>
          <w:sz w:val="28"/>
          <w:szCs w:val="28"/>
          <w:lang w:val="uk-UA" w:eastAsia="ru-RU"/>
        </w:rPr>
        <w:t>, участь у спортив</w:t>
      </w:r>
      <w:r w:rsidR="006A3BBD" w:rsidRPr="002D4B9E">
        <w:rPr>
          <w:rFonts w:ascii="Times New Roman" w:eastAsia="Times New Roman" w:hAnsi="Times New Roman" w:cs="Times New Roman"/>
          <w:color w:val="auto"/>
          <w:sz w:val="28"/>
          <w:szCs w:val="28"/>
          <w:lang w:val="uk-UA" w:eastAsia="ru-RU"/>
        </w:rPr>
        <w:t>них змаганнях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інтелектуальних випробовуваннях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xml:space="preserve">); </w:t>
      </w:r>
    </w:p>
    <w:p w:rsidR="00DB02AB" w:rsidRPr="002D4B9E" w:rsidRDefault="00DB02AB"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моніторинг оцінювання ступеня задоволення здобувачів освіти </w:t>
      </w:r>
      <w:r w:rsidR="001D6D4D" w:rsidRPr="002D4B9E">
        <w:rPr>
          <w:rFonts w:ascii="Times New Roman" w:eastAsia="Times New Roman" w:hAnsi="Times New Roman" w:cs="Times New Roman"/>
          <w:color w:val="auto"/>
          <w:sz w:val="28"/>
          <w:szCs w:val="28"/>
          <w:lang w:val="uk-UA" w:eastAsia="ru-RU"/>
        </w:rPr>
        <w:t>(соціологічні (анонімні) опитування учнів і випускників – 1 раз на рік);</w:t>
      </w:r>
    </w:p>
    <w:p w:rsidR="009C22B7" w:rsidRPr="002D4B9E" w:rsidRDefault="006A3BBD"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lastRenderedPageBreak/>
        <w:t>продовження навчання (</w:t>
      </w:r>
      <w:r w:rsidR="00A91D0A" w:rsidRPr="002D4B9E">
        <w:rPr>
          <w:rFonts w:ascii="Times New Roman" w:eastAsia="Times New Roman" w:hAnsi="Times New Roman" w:cs="Times New Roman"/>
          <w:color w:val="auto"/>
          <w:sz w:val="28"/>
          <w:szCs w:val="28"/>
          <w:lang w:val="uk-UA" w:eastAsia="ru-RU"/>
        </w:rPr>
        <w:t>аналіз вступу у ВНЗ України та за її межами -  1 раз на рік).</w:t>
      </w:r>
    </w:p>
    <w:p w:rsidR="001D6D4D" w:rsidRPr="002957AE" w:rsidRDefault="001D6D4D" w:rsidP="001D6D4D">
      <w:pPr>
        <w:widowControl/>
        <w:shd w:val="clear" w:color="auto" w:fill="FFFFFF"/>
        <w:jc w:val="both"/>
        <w:rPr>
          <w:rFonts w:ascii="Times New Roman" w:eastAsia="Times New Roman" w:hAnsi="Times New Roman" w:cs="Times New Roman"/>
          <w:b/>
          <w:color w:val="auto"/>
          <w:sz w:val="28"/>
          <w:szCs w:val="28"/>
          <w:lang w:val="uk-UA" w:eastAsia="ru-RU"/>
        </w:rPr>
      </w:pPr>
    </w:p>
    <w:p w:rsidR="00F924E3" w:rsidRPr="002957AE" w:rsidRDefault="00F924E3" w:rsidP="00F924E3">
      <w:pPr>
        <w:jc w:val="both"/>
        <w:rPr>
          <w:rFonts w:ascii="Times New Roman" w:hAnsi="Times New Roman" w:cs="Times New Roman"/>
          <w:b/>
          <w:color w:val="auto"/>
          <w:sz w:val="28"/>
          <w:szCs w:val="28"/>
          <w:lang w:val="uk-UA"/>
        </w:rPr>
      </w:pPr>
      <w:r w:rsidRPr="002957AE">
        <w:rPr>
          <w:rFonts w:ascii="Times New Roman" w:hAnsi="Times New Roman" w:cs="Times New Roman"/>
          <w:b/>
          <w:color w:val="auto"/>
          <w:sz w:val="28"/>
          <w:szCs w:val="28"/>
          <w:lang w:val="uk-UA"/>
        </w:rPr>
        <w:t xml:space="preserve">Завданнями внутрішньої системи забезпечення якості освіти школи є: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оновлення нормативно-методичної бази забезпечення якості освіти та освітньої діяльності в школі;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постійний моніторинг змісту освіти;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реалізацією освітнього процесу;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технологій навчання;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ресурсного потенціалу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моніторинг управління ресурсами та процесами;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станом  соціально-психологічного  середовища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контроль  стану  прозорості  освітньої  діяльності  та  оприлюднення інформації щодо її результатів;  </w:t>
      </w:r>
    </w:p>
    <w:p w:rsidR="009C22B7" w:rsidRPr="002D4B9E" w:rsidRDefault="00F924E3" w:rsidP="002957AE">
      <w:pPr>
        <w:pStyle w:val="a4"/>
        <w:widowControl/>
        <w:numPr>
          <w:ilvl w:val="0"/>
          <w:numId w:val="88"/>
        </w:numPr>
        <w:shd w:val="clear" w:color="auto" w:fill="FFFFFF"/>
        <w:ind w:left="426" w:hanging="284"/>
        <w:jc w:val="both"/>
        <w:rPr>
          <w:rFonts w:ascii="Times New Roman" w:eastAsia="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581D7A" w:rsidRPr="002D4B9E" w:rsidRDefault="00581D7A" w:rsidP="00077650">
      <w:pPr>
        <w:widowControl/>
        <w:shd w:val="clear" w:color="auto" w:fill="FFFFFF"/>
        <w:jc w:val="both"/>
        <w:rPr>
          <w:rFonts w:ascii="Times New Roman" w:eastAsia="Times New Roman" w:hAnsi="Times New Roman" w:cs="Times New Roman"/>
          <w:color w:val="auto"/>
          <w:sz w:val="28"/>
          <w:szCs w:val="28"/>
          <w:lang w:val="ru-RU" w:eastAsia="ru-RU"/>
        </w:rPr>
      </w:pPr>
    </w:p>
    <w:p w:rsidR="00077F64" w:rsidRDefault="00007C32" w:rsidP="00077F64">
      <w:pPr>
        <w:widowControl/>
        <w:jc w:val="both"/>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Розділ 7</w:t>
      </w:r>
      <w:r w:rsidR="00077F64">
        <w:rPr>
          <w:rFonts w:ascii="Times New Roman" w:eastAsia="Times New Roman" w:hAnsi="Times New Roman" w:cs="Times New Roman"/>
          <w:b/>
          <w:color w:val="auto"/>
          <w:sz w:val="28"/>
          <w:szCs w:val="28"/>
          <w:lang w:val="uk-UA" w:eastAsia="ru-RU"/>
        </w:rPr>
        <w:t xml:space="preserve">. </w:t>
      </w:r>
      <w:r w:rsidR="006975B9">
        <w:rPr>
          <w:rFonts w:ascii="Times New Roman" w:eastAsia="Times New Roman" w:hAnsi="Times New Roman" w:cs="Times New Roman"/>
          <w:b/>
          <w:color w:val="auto"/>
          <w:sz w:val="28"/>
          <w:szCs w:val="28"/>
          <w:lang w:val="uk-UA" w:eastAsia="ru-RU"/>
        </w:rPr>
        <w:t>Процеси розвитку, виховання і соціалізації в школі</w:t>
      </w:r>
    </w:p>
    <w:p w:rsidR="00F3116A" w:rsidRDefault="00F3116A" w:rsidP="00077F64">
      <w:pPr>
        <w:widowControl/>
        <w:jc w:val="both"/>
        <w:rPr>
          <w:rFonts w:ascii="Times New Roman" w:eastAsia="Times New Roman" w:hAnsi="Times New Roman" w:cs="Times New Roman"/>
          <w:b/>
          <w:color w:val="auto"/>
          <w:sz w:val="28"/>
          <w:szCs w:val="28"/>
          <w:lang w:val="uk-UA" w:eastAsia="ru-RU"/>
        </w:rPr>
      </w:pPr>
    </w:p>
    <w:p w:rsidR="00F3116A" w:rsidRPr="00F3116A" w:rsidRDefault="00F3116A" w:rsidP="00F3116A">
      <w:pPr>
        <w:jc w:val="both"/>
        <w:rPr>
          <w:sz w:val="28"/>
          <w:szCs w:val="28"/>
          <w:lang w:val="ru-RU"/>
        </w:rPr>
      </w:pPr>
      <w:r>
        <w:rPr>
          <w:rFonts w:ascii="Times New Roman" w:hAnsi="Times New Roman" w:cs="Times New Roman"/>
          <w:sz w:val="28"/>
          <w:szCs w:val="28"/>
          <w:lang w:val="uk-UA"/>
        </w:rPr>
        <w:t xml:space="preserve">        </w:t>
      </w:r>
      <w:r w:rsidRPr="00F3116A">
        <w:rPr>
          <w:sz w:val="28"/>
          <w:szCs w:val="28"/>
          <w:lang w:val="ru-RU"/>
        </w:rPr>
        <w:t xml:space="preserve"> </w:t>
      </w:r>
      <w:r w:rsidRPr="00F3116A">
        <w:rPr>
          <w:rFonts w:ascii="Times New Roman" w:hAnsi="Times New Roman" w:cs="Times New Roman"/>
          <w:sz w:val="28"/>
          <w:szCs w:val="28"/>
          <w:lang w:val="ru-RU"/>
        </w:rPr>
        <w:t>Виховання учнів</w:t>
      </w:r>
      <w:r w:rsidRPr="00F3116A">
        <w:rPr>
          <w:rFonts w:ascii="Times New Roman" w:hAnsi="Times New Roman" w:cs="Times New Roman"/>
          <w:sz w:val="28"/>
          <w:szCs w:val="28"/>
        </w:rPr>
        <w:t> </w:t>
      </w:r>
      <w:r w:rsidRPr="00F3116A">
        <w:rPr>
          <w:rFonts w:ascii="Times New Roman" w:hAnsi="Times New Roman" w:cs="Times New Roman"/>
          <w:sz w:val="28"/>
          <w:szCs w:val="28"/>
          <w:lang w:val="ru-RU"/>
        </w:rPr>
        <w:t xml:space="preserve"> у навчальному закладі здійснюється під час проведення уроків, у процесі позаурочної та позашкільної роботи</w:t>
      </w:r>
      <w:r w:rsidRPr="00F3116A">
        <w:rPr>
          <w:sz w:val="28"/>
          <w:szCs w:val="28"/>
          <w:lang w:val="ru-RU"/>
        </w:rPr>
        <w:t>.</w:t>
      </w:r>
      <w:r>
        <w:rPr>
          <w:sz w:val="28"/>
          <w:szCs w:val="28"/>
          <w:lang w:val="ru-RU"/>
        </w:rPr>
        <w:t xml:space="preserve"> </w:t>
      </w:r>
      <w:r w:rsidRPr="00F3116A">
        <w:rPr>
          <w:rFonts w:ascii="Times New Roman" w:hAnsi="Times New Roman" w:cs="Times New Roman"/>
          <w:sz w:val="28"/>
          <w:szCs w:val="28"/>
          <w:lang w:val="ru-RU"/>
        </w:rPr>
        <w:t>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r w:rsidR="004E3B5B">
        <w:rPr>
          <w:rFonts w:ascii="Times New Roman" w:hAnsi="Times New Roman" w:cs="Times New Roman"/>
          <w:sz w:val="28"/>
          <w:szCs w:val="28"/>
          <w:lang w:val="ru-RU"/>
        </w:rPr>
        <w:t xml:space="preserve">         </w:t>
      </w:r>
    </w:p>
    <w:p w:rsidR="006975B9" w:rsidRPr="004E3B5B" w:rsidRDefault="00200EEE" w:rsidP="00077F64">
      <w:pPr>
        <w:widowControl/>
        <w:jc w:val="both"/>
        <w:rPr>
          <w:rFonts w:ascii="Times New Roman" w:eastAsia="Times New Roman" w:hAnsi="Times New Roman" w:cs="Times New Roman"/>
          <w:b/>
          <w:color w:val="000000" w:themeColor="text1"/>
          <w:sz w:val="28"/>
          <w:szCs w:val="28"/>
          <w:highlight w:val="white"/>
          <w:u w:val="single"/>
          <w:lang w:val="ru-RU" w:bidi="ar-SA"/>
        </w:rPr>
      </w:pPr>
      <w:r>
        <w:rPr>
          <w:rFonts w:ascii="Times New Roman" w:hAnsi="Times New Roman" w:cs="Times New Roman"/>
          <w:sz w:val="28"/>
          <w:szCs w:val="28"/>
          <w:lang w:val="ru-RU"/>
        </w:rPr>
        <w:t xml:space="preserve">Весь навчально-виховний процес у </w:t>
      </w:r>
      <w:r w:rsidR="005C3381">
        <w:rPr>
          <w:rFonts w:ascii="Times New Roman" w:hAnsi="Times New Roman" w:cs="Times New Roman"/>
          <w:sz w:val="28"/>
          <w:szCs w:val="28"/>
          <w:lang w:val="ru-RU"/>
        </w:rPr>
        <w:t>школ</w:t>
      </w:r>
      <w:r>
        <w:rPr>
          <w:rFonts w:ascii="Times New Roman" w:hAnsi="Times New Roman" w:cs="Times New Roman"/>
          <w:sz w:val="28"/>
          <w:szCs w:val="28"/>
          <w:lang w:val="ru-RU"/>
        </w:rPr>
        <w:t>і</w:t>
      </w:r>
      <w:r w:rsidR="005C33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зорієнтований </w:t>
      </w:r>
      <w:r w:rsidR="005C33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учня, розвиток його талантів, виховання на цінностях, цінностях </w:t>
      </w:r>
      <w:r w:rsidR="005C3381">
        <w:rPr>
          <w:rFonts w:ascii="Times New Roman" w:hAnsi="Times New Roman" w:cs="Times New Roman"/>
          <w:sz w:val="28"/>
          <w:szCs w:val="28"/>
          <w:lang w:val="ru-RU"/>
        </w:rPr>
        <w:t xml:space="preserve">загальнолюдських,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поваги до іншої людини,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8505"/>
      </w:tblGrid>
      <w:tr w:rsidR="00077F64" w:rsidTr="00077F64">
        <w:trPr>
          <w:trHeight w:val="20"/>
        </w:trPr>
        <w:tc>
          <w:tcPr>
            <w:tcW w:w="1701"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077F64" w:rsidRPr="001E22B9"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 базі школи  працює гурток «Лісівники – дендрологи», який сприяє розвитку саме цієї компетентності. В рамках роботи даного гуртка планується у найближчі роки працювати над проектами «Зелене місто», «Очистимо планету від пластику», «Вторинне використання паперу».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Клуб «Екології та спорту» запропонував учням школи І ступеня взяти участь в акції «Годівничка»(з метою виготовлення та розміщення годівничок на території масиву) та в проектах «Бути здоровим – модно», «Діти за гуманне ставлення до тварин».</w:t>
            </w:r>
          </w:p>
          <w:p w:rsidR="00077F64" w:rsidRDefault="00077F64">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 </w:t>
            </w:r>
          </w:p>
        </w:tc>
      </w:tr>
      <w:tr w:rsidR="00077F64" w:rsidRPr="001E22B9"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77F64" w:rsidRDefault="00077F64">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керівник «Євроклубу»,  який вчить не тільки  поважати  товаришів, незалежно від рівня навчальних досягнень, а й поціновувати все надбання цивілізації.</w:t>
            </w:r>
            <w:r>
              <w:rPr>
                <w:rFonts w:ascii="Times New Roman" w:eastAsia="Times New Roman" w:hAnsi="Times New Roman" w:cs="Times New Roman"/>
                <w:color w:val="auto"/>
                <w:sz w:val="28"/>
                <w:szCs w:val="28"/>
                <w:lang w:val="uk-UA" w:bidi="ar-SA"/>
              </w:rPr>
              <w:t xml:space="preserve"> В рамках роботи клубу впроваджуються міжнародні проекти для учнів 1-4 класів «Дорога у Європу», для учнів 5-7 класів «Ми всі рівні = ми всі різні», для учнів 8-10 класів «Стріт арт: мистецтво чи вандалізм».</w:t>
            </w:r>
          </w:p>
        </w:tc>
      </w:tr>
      <w:tr w:rsidR="00077F64" w:rsidRPr="001E22B9"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гуртка «Дорослішай на здоров'я» серед учнів 6-7 класів, та під час занять гуртка «Формування здорового способу життя та профілактика ВІЛ/ СНІДу» серед учнів 9-11 класів; для учнів 1-4 класів психологічна служба школи планує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077F64" w:rsidRPr="001E22B9"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77F64" w:rsidRDefault="00077F64">
            <w:pPr>
              <w:widowControl/>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w:t>
            </w:r>
            <w:r>
              <w:rPr>
                <w:rFonts w:ascii="Times New Roman" w:eastAsia="Times New Roman" w:hAnsi="Times New Roman" w:cs="Times New Roman"/>
                <w:color w:val="auto"/>
                <w:sz w:val="28"/>
                <w:szCs w:val="28"/>
                <w:lang w:val="uk-UA" w:bidi="ar-SA"/>
              </w:rPr>
              <w:t>робота учнівського самоврядування , яке вже виступило з ініціативою про проведення у 2018/2019 н.р. благодійних ярмарок 4 рази на рік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077F64" w:rsidRDefault="00077F64" w:rsidP="00077F64">
      <w:pPr>
        <w:widowControl/>
        <w:jc w:val="both"/>
        <w:rPr>
          <w:rFonts w:ascii="Times New Roman" w:eastAsia="Times New Roman" w:hAnsi="Times New Roman" w:cs="Times New Roman"/>
          <w:color w:val="auto"/>
          <w:sz w:val="18"/>
          <w:szCs w:val="1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77F64" w:rsidRDefault="00077F64" w:rsidP="00077F6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color w:val="auto"/>
          <w:sz w:val="28"/>
          <w:szCs w:val="28"/>
          <w:lang w:val="uk-UA" w:eastAsia="uk-UA" w:bidi="ar-SA"/>
        </w:rPr>
        <w:t xml:space="preserve">уроки-«суди»,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r>
        <w:rPr>
          <w:rFonts w:ascii="Times New Roman" w:eastAsia="Times New Roman" w:hAnsi="Times New Roman" w:cs="Times New Roman"/>
          <w:color w:val="auto"/>
          <w:sz w:val="28"/>
          <w:szCs w:val="28"/>
          <w:lang w:val="uk-UA" w:eastAsia="uk-UA" w:bidi="ar-S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lastRenderedPageBreak/>
        <w:t xml:space="preserve">Функцію </w:t>
      </w:r>
      <w:r>
        <w:rPr>
          <w:rFonts w:ascii="Times New Roman" w:eastAsia="Calibri" w:hAnsi="Times New Roman" w:cs="Times New Roman"/>
          <w:color w:val="auto"/>
          <w:sz w:val="28"/>
          <w:szCs w:val="28"/>
          <w:lang w:val="uk-UA" w:bidi="ar-SA"/>
        </w:rPr>
        <w:t>перевірки та/або оцінювання досягнення компетентностей</w:t>
      </w:r>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81D7A" w:rsidRPr="002D4B9E" w:rsidRDefault="00581D7A" w:rsidP="00ED0266">
      <w:pPr>
        <w:widowControl/>
        <w:shd w:val="clear" w:color="auto" w:fill="FFFFFF"/>
        <w:jc w:val="both"/>
        <w:rPr>
          <w:rFonts w:ascii="Times New Roman" w:eastAsia="Times New Roman" w:hAnsi="Times New Roman" w:cs="Times New Roman"/>
          <w:b/>
          <w:color w:val="auto"/>
          <w:sz w:val="28"/>
          <w:szCs w:val="28"/>
          <w:lang w:val="uk-UA" w:eastAsia="ru-RU"/>
        </w:rPr>
      </w:pPr>
    </w:p>
    <w:p w:rsidR="00007C32" w:rsidRPr="002D4B9E" w:rsidRDefault="00496788" w:rsidP="00007C32">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color w:val="auto"/>
          <w:sz w:val="28"/>
          <w:szCs w:val="28"/>
          <w:lang w:val="ru-RU" w:eastAsia="ru-RU" w:bidi="ar-SA"/>
        </w:rPr>
        <w:t> </w:t>
      </w:r>
      <w:r w:rsidR="00007C32">
        <w:rPr>
          <w:rFonts w:ascii="Times New Roman" w:eastAsia="Times New Roman" w:hAnsi="Times New Roman" w:cs="Times New Roman"/>
          <w:b/>
          <w:color w:val="auto"/>
          <w:sz w:val="28"/>
          <w:szCs w:val="28"/>
          <w:lang w:val="ru-RU" w:eastAsia="ru-RU"/>
        </w:rPr>
        <w:t>Розділ 8</w:t>
      </w:r>
      <w:r w:rsidR="00007C32" w:rsidRPr="002D4B9E">
        <w:rPr>
          <w:rFonts w:ascii="Times New Roman" w:eastAsia="Times New Roman" w:hAnsi="Times New Roman" w:cs="Times New Roman"/>
          <w:b/>
          <w:color w:val="auto"/>
          <w:sz w:val="28"/>
          <w:szCs w:val="28"/>
          <w:lang w:val="ru-RU" w:eastAsia="ru-RU"/>
        </w:rPr>
        <w:t>. Програмно-методичне забезпечення освітньої програми</w:t>
      </w:r>
    </w:p>
    <w:p w:rsidR="00007C32" w:rsidRPr="002D4B9E" w:rsidRDefault="00007C32" w:rsidP="00007C32">
      <w:pPr>
        <w:widowControl/>
        <w:shd w:val="clear" w:color="auto" w:fill="FFFFFF"/>
        <w:jc w:val="both"/>
        <w:rPr>
          <w:rFonts w:ascii="Times New Roman" w:eastAsia="Times New Roman" w:hAnsi="Times New Roman" w:cs="Times New Roman"/>
          <w:b/>
          <w:color w:val="auto"/>
          <w:sz w:val="28"/>
          <w:szCs w:val="28"/>
          <w:lang w:val="ru-RU" w:eastAsia="ru-RU"/>
        </w:rPr>
      </w:pPr>
    </w:p>
    <w:p w:rsidR="00007C32" w:rsidRDefault="00007C32" w:rsidP="00007C32">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w:t>
      </w:r>
      <w:r>
        <w:rPr>
          <w:rFonts w:ascii="Times New Roman" w:eastAsia="Times New Roman" w:hAnsi="Times New Roman" w:cs="Times New Roman"/>
          <w:color w:val="auto"/>
          <w:sz w:val="28"/>
          <w:szCs w:val="28"/>
          <w:lang w:val="ru-RU" w:eastAsia="ru-RU"/>
        </w:rPr>
        <w:t>від 29.05.2015 №584.</w:t>
      </w:r>
    </w:p>
    <w:p w:rsidR="00496788" w:rsidRPr="00007C32"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w:t>
      </w: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Default="002F53BD" w:rsidP="007956C5">
      <w:pPr>
        <w:widowControl/>
        <w:ind w:right="85"/>
        <w:jc w:val="center"/>
        <w:rPr>
          <w:rFonts w:ascii="Times New Roman" w:eastAsia="Calibri" w:hAnsi="Times New Roman" w:cs="Times New Roman"/>
          <w:b/>
          <w:bCs/>
          <w:color w:val="auto"/>
          <w:sz w:val="28"/>
          <w:szCs w:val="28"/>
          <w:lang w:val="uk-UA" w:bidi="ar-SA"/>
        </w:rPr>
      </w:pPr>
    </w:p>
    <w:p w:rsidR="00B344A2" w:rsidRDefault="00B344A2" w:rsidP="007956C5">
      <w:pPr>
        <w:widowControl/>
        <w:ind w:right="85"/>
        <w:jc w:val="center"/>
        <w:rPr>
          <w:rFonts w:ascii="Times New Roman" w:eastAsia="Calibri" w:hAnsi="Times New Roman" w:cs="Times New Roman"/>
          <w:b/>
          <w:bCs/>
          <w:color w:val="auto"/>
          <w:sz w:val="28"/>
          <w:szCs w:val="28"/>
          <w:lang w:val="uk-UA" w:bidi="ar-SA"/>
        </w:rPr>
      </w:pPr>
    </w:p>
    <w:p w:rsidR="002F53BD" w:rsidRDefault="002F53BD"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37312" w:rsidRPr="00F9785E" w:rsidRDefault="00537312" w:rsidP="00537312">
      <w:pPr>
        <w:spacing w:line="276" w:lineRule="auto"/>
        <w:jc w:val="center"/>
        <w:rPr>
          <w:rFonts w:ascii="ProximaNova" w:hAnsi="ProximaNova"/>
          <w:color w:val="141414"/>
          <w:sz w:val="40"/>
          <w:szCs w:val="40"/>
          <w:lang w:val="ru-RU"/>
        </w:rPr>
      </w:pPr>
    </w:p>
    <w:p w:rsidR="00537312" w:rsidRPr="00666271" w:rsidRDefault="00537312" w:rsidP="00537312">
      <w:pPr>
        <w:spacing w:line="276" w:lineRule="auto"/>
        <w:jc w:val="center"/>
        <w:rPr>
          <w:rFonts w:ascii="Times New Roman" w:hAnsi="Times New Roman" w:cs="Times New Roman"/>
          <w:b/>
          <w:sz w:val="28"/>
          <w:szCs w:val="28"/>
          <w:lang w:val="uk-UA"/>
        </w:rPr>
      </w:pPr>
      <w:r w:rsidRPr="00666271">
        <w:rPr>
          <w:rFonts w:ascii="Times New Roman" w:hAnsi="Times New Roman" w:cs="Times New Roman"/>
          <w:b/>
          <w:sz w:val="28"/>
          <w:szCs w:val="28"/>
          <w:lang w:val="uk-UA"/>
        </w:rPr>
        <w:t xml:space="preserve"> ОСВІТНЯ ПРОГРАМА </w:t>
      </w:r>
    </w:p>
    <w:p w:rsidR="00537312" w:rsidRPr="00666271" w:rsidRDefault="00537312" w:rsidP="00537312">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початкової освіти</w:t>
      </w:r>
    </w:p>
    <w:p w:rsidR="00537312" w:rsidRPr="008D1708" w:rsidRDefault="00537312" w:rsidP="00537312">
      <w:pPr>
        <w:spacing w:line="276" w:lineRule="auto"/>
        <w:rPr>
          <w:rFonts w:ascii="Times New Roman" w:hAnsi="Times New Roman" w:cs="Times New Roman"/>
          <w:sz w:val="28"/>
          <w:szCs w:val="28"/>
          <w:lang w:val="uk-UA"/>
        </w:rPr>
      </w:pP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537312" w:rsidRDefault="00537312" w:rsidP="00537312">
      <w:pPr>
        <w:spacing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Pr="008D1708">
        <w:rPr>
          <w:rFonts w:ascii="Times New Roman" w:hAnsi="Times New Roman" w:cs="Times New Roman"/>
          <w:sz w:val="28"/>
          <w:szCs w:val="28"/>
          <w:lang w:val="uk-UA"/>
        </w:rPr>
        <w:t>для 1-2 класів закладів загальної середньої освіти розроблено відповідно до Закону України «Про освіту», Державного стандарту початкової</w:t>
      </w:r>
      <w:r>
        <w:rPr>
          <w:rFonts w:ascii="Times New Roman" w:hAnsi="Times New Roman" w:cs="Times New Roman"/>
          <w:sz w:val="28"/>
          <w:szCs w:val="28"/>
          <w:lang w:val="uk-UA"/>
        </w:rPr>
        <w:t xml:space="preserve"> загальної </w:t>
      </w:r>
      <w:r w:rsidRPr="008D1708">
        <w:rPr>
          <w:rFonts w:ascii="Times New Roman" w:hAnsi="Times New Roman" w:cs="Times New Roman"/>
          <w:sz w:val="28"/>
          <w:szCs w:val="28"/>
          <w:lang w:val="uk-UA"/>
        </w:rPr>
        <w:t xml:space="preserve">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Pr="0084716C" w:rsidRDefault="00537312" w:rsidP="00537312">
      <w:pPr>
        <w:jc w:val="center"/>
        <w:rPr>
          <w:rFonts w:ascii="Times New Roman" w:eastAsia="Calibri" w:hAnsi="Times New Roman" w:cs="Times New Roman"/>
          <w:b/>
          <w:sz w:val="28"/>
          <w:szCs w:val="28"/>
          <w:lang w:val="uk-UA"/>
        </w:rPr>
      </w:pPr>
      <w:r w:rsidRPr="0084716C">
        <w:rPr>
          <w:rFonts w:ascii="Times New Roman" w:eastAsia="Calibri" w:hAnsi="Times New Roman" w:cs="Times New Roman"/>
          <w:b/>
          <w:sz w:val="28"/>
          <w:szCs w:val="28"/>
          <w:lang w:val="uk-UA"/>
        </w:rPr>
        <w:t>Зміст програми має потенціал для формування у здобувачів освіти</w:t>
      </w:r>
      <w:r>
        <w:rPr>
          <w:rFonts w:ascii="Times New Roman" w:eastAsia="Calibri" w:hAnsi="Times New Roman" w:cs="Times New Roman"/>
          <w:b/>
          <w:sz w:val="28"/>
          <w:szCs w:val="28"/>
          <w:lang w:val="uk-UA"/>
        </w:rPr>
        <w:t xml:space="preserve"> таких ключових компетентностей</w:t>
      </w:r>
    </w:p>
    <w:tbl>
      <w:tblPr>
        <w:tblStyle w:val="a5"/>
        <w:tblW w:w="10207" w:type="dxa"/>
        <w:tblInd w:w="-318" w:type="dxa"/>
        <w:tblLook w:val="04A0"/>
      </w:tblPr>
      <w:tblGrid>
        <w:gridCol w:w="710"/>
        <w:gridCol w:w="3118"/>
        <w:gridCol w:w="6379"/>
      </w:tblGrid>
      <w:tr w:rsidR="00537312" w:rsidRPr="0084716C" w:rsidTr="00537312">
        <w:tc>
          <w:tcPr>
            <w:tcW w:w="710" w:type="dxa"/>
          </w:tcPr>
          <w:p w:rsidR="00537312" w:rsidRPr="0084716C" w:rsidRDefault="00537312" w:rsidP="00537312">
            <w:pP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w:t>
            </w:r>
          </w:p>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з/п</w:t>
            </w:r>
          </w:p>
        </w:tc>
        <w:tc>
          <w:tcPr>
            <w:tcW w:w="3118"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Ключові компетентності</w:t>
            </w:r>
          </w:p>
        </w:tc>
        <w:tc>
          <w:tcPr>
            <w:tcW w:w="6379" w:type="dxa"/>
          </w:tcPr>
          <w:p w:rsidR="00537312" w:rsidRPr="0084716C" w:rsidRDefault="00537312" w:rsidP="00537312">
            <w:pPr>
              <w:ind w:left="-385" w:firstLine="567"/>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Компоненти</w:t>
            </w:r>
          </w:p>
        </w:tc>
      </w:tr>
      <w:tr w:rsidR="00537312" w:rsidRPr="0084716C"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w:t>
            </w:r>
          </w:p>
        </w:tc>
        <w:tc>
          <w:tcPr>
            <w:tcW w:w="3118" w:type="dxa"/>
          </w:tcPr>
          <w:p w:rsidR="00537312" w:rsidRPr="0084716C" w:rsidRDefault="00537312" w:rsidP="00537312">
            <w:pPr>
              <w:rPr>
                <w:rFonts w:ascii="Calibri" w:eastAsia="Calibri" w:hAnsi="Calibri" w:cs="Times New Roman"/>
              </w:rPr>
            </w:pPr>
            <w:r w:rsidRPr="0084716C">
              <w:rPr>
                <w:rFonts w:ascii="Times New Roman" w:eastAsia="Calibri" w:hAnsi="Times New Roman" w:cs="Times New Roman"/>
                <w:sz w:val="28"/>
                <w:szCs w:val="28"/>
                <w:lang w:val="uk-UA"/>
              </w:rPr>
              <w:t>Вільне володіння державною мовою</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37312" w:rsidRPr="0084716C" w:rsidRDefault="00537312" w:rsidP="00537312">
            <w:pPr>
              <w:rPr>
                <w:rFonts w:ascii="Calibri" w:eastAsia="Calibri" w:hAnsi="Calibri" w:cs="Times New Roman"/>
                <w:lang w:val="uk-UA"/>
              </w:rPr>
            </w:pPr>
          </w:p>
        </w:tc>
      </w:tr>
      <w:tr w:rsidR="00537312" w:rsidRPr="001E22B9"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2</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37312" w:rsidRPr="0084716C" w:rsidRDefault="00537312" w:rsidP="00537312">
            <w:pPr>
              <w:rPr>
                <w:rFonts w:ascii="Calibri" w:eastAsia="Calibri" w:hAnsi="Calibri" w:cs="Times New Roman"/>
                <w:lang w:val="uk-UA"/>
              </w:rPr>
            </w:pPr>
          </w:p>
        </w:tc>
      </w:tr>
      <w:tr w:rsidR="00537312" w:rsidRPr="001E22B9"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3</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Математична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37312" w:rsidRPr="0084716C" w:rsidRDefault="00537312" w:rsidP="00537312">
            <w:pPr>
              <w:rPr>
                <w:rFonts w:ascii="Calibri" w:eastAsia="Calibri" w:hAnsi="Calibri" w:cs="Times New Roman"/>
                <w:lang w:val="uk-UA"/>
              </w:rPr>
            </w:pPr>
          </w:p>
        </w:tc>
      </w:tr>
      <w:tr w:rsidR="00537312" w:rsidRPr="001E22B9"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4</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Компетентності у галузі природничих наук, техніки і технологій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37312" w:rsidRPr="0084716C" w:rsidRDefault="00537312" w:rsidP="00537312">
            <w:pPr>
              <w:rPr>
                <w:rFonts w:ascii="Calibri" w:eastAsia="Calibri" w:hAnsi="Calibri" w:cs="Times New Roman"/>
                <w:lang w:val="uk-UA"/>
              </w:rPr>
            </w:pPr>
          </w:p>
        </w:tc>
      </w:tr>
      <w:tr w:rsidR="00537312" w:rsidRPr="001E22B9"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5</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Інноваційність</w:t>
            </w:r>
          </w:p>
        </w:tc>
        <w:tc>
          <w:tcPr>
            <w:tcW w:w="6379"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 xml:space="preserve">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w:t>
            </w:r>
            <w:r w:rsidRPr="0084716C">
              <w:rPr>
                <w:rFonts w:ascii="Times New Roman" w:eastAsia="Calibri" w:hAnsi="Times New Roman" w:cs="Times New Roman"/>
                <w:sz w:val="28"/>
                <w:szCs w:val="28"/>
                <w:lang w:val="uk-UA"/>
              </w:rPr>
              <w:lastRenderedPageBreak/>
              <w:t>навчатися, провадити професійну діяльність, відчувати себе частиною спільноти і брати участь у справах громади.</w:t>
            </w:r>
          </w:p>
        </w:tc>
      </w:tr>
      <w:tr w:rsidR="00537312" w:rsidRPr="001E22B9"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lastRenderedPageBreak/>
              <w:t>6</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Екологічна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37312" w:rsidRPr="0084716C" w:rsidRDefault="00537312" w:rsidP="00537312">
            <w:pPr>
              <w:rPr>
                <w:rFonts w:ascii="Calibri" w:eastAsia="Calibri" w:hAnsi="Calibri" w:cs="Times New Roman"/>
                <w:lang w:val="uk-UA"/>
              </w:rPr>
            </w:pPr>
          </w:p>
        </w:tc>
      </w:tr>
      <w:tr w:rsidR="00537312" w:rsidRPr="001E22B9"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7</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Інформаційно-комунікаційна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37312" w:rsidRPr="0084716C" w:rsidRDefault="00537312" w:rsidP="00537312">
            <w:pPr>
              <w:rPr>
                <w:rFonts w:ascii="Calibri" w:eastAsia="Calibri" w:hAnsi="Calibri" w:cs="Times New Roman"/>
                <w:lang w:val="uk-UA"/>
              </w:rPr>
            </w:pPr>
          </w:p>
        </w:tc>
      </w:tr>
      <w:tr w:rsidR="00537312" w:rsidRPr="001E22B9"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8</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Навчання впродовж життя</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37312" w:rsidRPr="0084716C" w:rsidRDefault="00537312" w:rsidP="00537312">
            <w:pPr>
              <w:rPr>
                <w:rFonts w:ascii="Calibri" w:eastAsia="Calibri" w:hAnsi="Calibri" w:cs="Times New Roman"/>
                <w:lang w:val="uk-UA"/>
              </w:rPr>
            </w:pPr>
          </w:p>
        </w:tc>
      </w:tr>
      <w:tr w:rsidR="00537312" w:rsidRPr="001E22B9"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9</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37312" w:rsidRPr="0084716C" w:rsidRDefault="00537312" w:rsidP="00537312">
            <w:pPr>
              <w:rPr>
                <w:rFonts w:ascii="Calibri" w:eastAsia="Calibri" w:hAnsi="Calibri" w:cs="Times New Roman"/>
                <w:lang w:val="uk-UA"/>
              </w:rPr>
            </w:pPr>
          </w:p>
        </w:tc>
      </w:tr>
      <w:tr w:rsidR="00537312" w:rsidRPr="001E22B9"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10</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Культурна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37312" w:rsidRPr="0084716C" w:rsidRDefault="00537312" w:rsidP="00537312">
            <w:pPr>
              <w:rPr>
                <w:rFonts w:ascii="Calibri" w:eastAsia="Calibri" w:hAnsi="Calibri" w:cs="Times New Roman"/>
                <w:lang w:val="uk-UA"/>
              </w:rPr>
            </w:pPr>
          </w:p>
        </w:tc>
      </w:tr>
      <w:tr w:rsidR="00537312" w:rsidRPr="001E22B9"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11</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Підприємливість та фінансова грамотність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 xml:space="preserve">Передбачають  ініціативність, готовність брати відповідальність за власні рішення, вміння </w:t>
            </w:r>
            <w:r w:rsidRPr="0084716C">
              <w:rPr>
                <w:rFonts w:ascii="Times New Roman" w:eastAsia="Calibri" w:hAnsi="Times New Roman" w:cs="Times New Roman"/>
                <w:sz w:val="28"/>
                <w:szCs w:val="28"/>
                <w:lang w:val="uk-UA"/>
              </w:rPr>
              <w:lastRenderedPageBreak/>
              <w:t>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37312" w:rsidRPr="0084716C" w:rsidRDefault="00537312" w:rsidP="00537312">
            <w:pPr>
              <w:rPr>
                <w:rFonts w:ascii="Calibri" w:eastAsia="Calibri" w:hAnsi="Calibri" w:cs="Times New Roman"/>
                <w:lang w:val="uk-UA"/>
              </w:rPr>
            </w:pPr>
          </w:p>
        </w:tc>
      </w:tr>
    </w:tbl>
    <w:p w:rsidR="00537312" w:rsidRDefault="00537312" w:rsidP="00537312">
      <w:pPr>
        <w:spacing w:line="264"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Спільними для всіх ключових компетентностей є такі </w:t>
      </w:r>
      <w:r w:rsidRPr="00C2063D">
        <w:rPr>
          <w:rFonts w:ascii="Times New Roman" w:hAnsi="Times New Roman" w:cs="Times New Roman"/>
          <w:b/>
          <w:sz w:val="28"/>
          <w:szCs w:val="28"/>
          <w:lang w:val="uk-UA"/>
        </w:rPr>
        <w:t xml:space="preserve">наскрізні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sidRPr="00C31E37">
        <w:rPr>
          <w:rFonts w:ascii="Times New Roman" w:hAnsi="Times New Roman" w:cs="Times New Roman"/>
          <w:sz w:val="28"/>
          <w:szCs w:val="28"/>
          <w:lang w:val="uk-UA"/>
        </w:rPr>
        <w:t>читання з розумінням</w:t>
      </w:r>
      <w:r>
        <w:rPr>
          <w:rFonts w:ascii="Times New Roman" w:hAnsi="Times New Roman" w:cs="Times New Roman"/>
          <w:sz w:val="28"/>
          <w:szCs w:val="28"/>
          <w:lang w:val="uk-UA"/>
        </w:rPr>
        <w:t>;</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висловлювати власну думку усно і письмово;</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та системне мислення;</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 та ініціативність;</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логічно обґрунтовувати позицію;</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конструктивно керувати емоціями;</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оцінювати ризики, приймати рішення, розв</w:t>
      </w:r>
      <w:r w:rsidRPr="00537312">
        <w:rPr>
          <w:rFonts w:ascii="Times New Roman" w:hAnsi="Times New Roman" w:cs="Times New Roman"/>
          <w:sz w:val="28"/>
          <w:szCs w:val="28"/>
          <w:lang w:val="ru-RU"/>
        </w:rPr>
        <w:t>’</w:t>
      </w:r>
      <w:r>
        <w:rPr>
          <w:rFonts w:ascii="Times New Roman" w:hAnsi="Times New Roman" w:cs="Times New Roman"/>
          <w:sz w:val="28"/>
          <w:szCs w:val="28"/>
          <w:lang w:val="uk-UA"/>
        </w:rPr>
        <w:t>язувати проблеми;</w:t>
      </w:r>
    </w:p>
    <w:p w:rsidR="00537312" w:rsidRPr="00EC31C2" w:rsidRDefault="00537312" w:rsidP="00EC31C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співпрацювати з іншими особами.</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22684E" w:rsidRDefault="0022684E" w:rsidP="00537312">
      <w:pPr>
        <w:ind w:firstLine="708"/>
        <w:jc w:val="both"/>
        <w:rPr>
          <w:rFonts w:ascii="Times New Roman" w:hAnsi="Times New Roman" w:cs="Times New Roman"/>
          <w:b/>
          <w:sz w:val="28"/>
          <w:szCs w:val="28"/>
          <w:lang w:val="uk-UA"/>
        </w:rPr>
      </w:pPr>
    </w:p>
    <w:p w:rsidR="0022684E" w:rsidRDefault="0022684E" w:rsidP="00537312">
      <w:pPr>
        <w:ind w:firstLine="708"/>
        <w:jc w:val="both"/>
        <w:rPr>
          <w:rFonts w:ascii="Times New Roman" w:hAnsi="Times New Roman" w:cs="Times New Roman"/>
          <w:b/>
          <w:sz w:val="28"/>
          <w:szCs w:val="28"/>
          <w:lang w:val="uk-UA"/>
        </w:rPr>
      </w:pPr>
    </w:p>
    <w:p w:rsidR="0022684E" w:rsidRDefault="0022684E" w:rsidP="00537312">
      <w:pPr>
        <w:ind w:firstLine="708"/>
        <w:jc w:val="both"/>
        <w:rPr>
          <w:rFonts w:ascii="Times New Roman" w:hAnsi="Times New Roman" w:cs="Times New Roman"/>
          <w:b/>
          <w:sz w:val="28"/>
          <w:szCs w:val="28"/>
          <w:lang w:val="uk-UA"/>
        </w:rPr>
      </w:pP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w:t>
      </w:r>
      <w:r>
        <w:rPr>
          <w:rFonts w:ascii="Times New Roman" w:hAnsi="Times New Roman" w:cs="Times New Roman"/>
          <w:sz w:val="28"/>
          <w:szCs w:val="28"/>
          <w:lang w:val="uk-UA"/>
        </w:rPr>
        <w:t>ті освітньої діяльності закладу</w:t>
      </w:r>
      <w:r w:rsidRPr="008D1708">
        <w:rPr>
          <w:rFonts w:ascii="Times New Roman" w:hAnsi="Times New Roman" w:cs="Times New Roman"/>
          <w:sz w:val="28"/>
          <w:szCs w:val="28"/>
          <w:lang w:val="uk-UA"/>
        </w:rPr>
        <w:t xml:space="preserve"> освіти та</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22684E" w:rsidRDefault="00537312" w:rsidP="00EC31C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Pr="00EC31C2" w:rsidRDefault="00EC31C2" w:rsidP="00EC31C2">
      <w:pPr>
        <w:ind w:firstLine="708"/>
        <w:jc w:val="both"/>
        <w:rPr>
          <w:rFonts w:ascii="Times New Roman" w:hAnsi="Times New Roman" w:cs="Times New Roman"/>
          <w:color w:val="auto"/>
          <w:sz w:val="28"/>
          <w:szCs w:val="28"/>
          <w:lang w:val="uk-UA"/>
        </w:rPr>
      </w:pPr>
    </w:p>
    <w:p w:rsidR="00EC31C2" w:rsidRDefault="00EC31C2" w:rsidP="00537312">
      <w:pPr>
        <w:pStyle w:val="1"/>
        <w:spacing w:line="276" w:lineRule="auto"/>
        <w:jc w:val="center"/>
        <w:rPr>
          <w:rFonts w:ascii="Times New Roman" w:hAnsi="Times New Roman" w:cs="Times New Roman"/>
          <w:b/>
          <w:color w:val="auto"/>
          <w:sz w:val="28"/>
          <w:szCs w:val="28"/>
          <w:lang w:val="uk-UA"/>
        </w:rPr>
      </w:pPr>
    </w:p>
    <w:p w:rsidR="00537312" w:rsidRDefault="00537312" w:rsidP="00537312">
      <w:pPr>
        <w:pStyle w:val="1"/>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Загальний обсяг навчального навантаження:</w:t>
      </w:r>
    </w:p>
    <w:p w:rsidR="00537312" w:rsidRPr="0010188A" w:rsidRDefault="00537312" w:rsidP="00537312">
      <w:pPr>
        <w:rPr>
          <w:lang w:val="uk-UA"/>
        </w:rPr>
      </w:pPr>
    </w:p>
    <w:tbl>
      <w:tblPr>
        <w:tblStyle w:val="a5"/>
        <w:tblW w:w="0" w:type="auto"/>
        <w:tblInd w:w="1101" w:type="dxa"/>
        <w:tblLook w:val="04A0"/>
      </w:tblPr>
      <w:tblGrid>
        <w:gridCol w:w="3826"/>
        <w:gridCol w:w="3828"/>
      </w:tblGrid>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 клас</w:t>
            </w:r>
          </w:p>
        </w:tc>
        <w:tc>
          <w:tcPr>
            <w:tcW w:w="3828"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805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клас</w:t>
            </w:r>
          </w:p>
        </w:tc>
        <w:tc>
          <w:tcPr>
            <w:tcW w:w="3828" w:type="dxa"/>
          </w:tcPr>
          <w:p w:rsidR="00537312" w:rsidRPr="0010188A" w:rsidRDefault="00290BE3"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rPr>
              <w:t>875</w:t>
            </w:r>
            <w:r w:rsidR="00537312">
              <w:rPr>
                <w:rFonts w:ascii="Times New Roman" w:hAnsi="Times New Roman" w:cs="Times New Roman"/>
                <w:color w:val="auto"/>
                <w:sz w:val="28"/>
                <w:szCs w:val="28"/>
                <w:lang w:val="uk-UA"/>
              </w:rPr>
              <w:t xml:space="preserve">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клас</w:t>
            </w:r>
          </w:p>
        </w:tc>
        <w:tc>
          <w:tcPr>
            <w:tcW w:w="3828" w:type="dxa"/>
          </w:tcPr>
          <w:p w:rsidR="00537312" w:rsidRPr="0010188A" w:rsidRDefault="0022684E"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875</w:t>
            </w:r>
            <w:r w:rsidR="00537312">
              <w:rPr>
                <w:rFonts w:ascii="Times New Roman" w:hAnsi="Times New Roman" w:cs="Times New Roman"/>
                <w:color w:val="auto"/>
                <w:sz w:val="28"/>
                <w:szCs w:val="28"/>
                <w:lang w:val="uk-UA"/>
              </w:rPr>
              <w:t xml:space="preserve">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клас</w:t>
            </w:r>
          </w:p>
        </w:tc>
        <w:tc>
          <w:tcPr>
            <w:tcW w:w="3828" w:type="dxa"/>
          </w:tcPr>
          <w:p w:rsidR="00537312" w:rsidRPr="0010188A" w:rsidRDefault="0022684E"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875</w:t>
            </w:r>
            <w:r w:rsidR="00537312">
              <w:rPr>
                <w:rFonts w:ascii="Times New Roman" w:hAnsi="Times New Roman" w:cs="Times New Roman"/>
                <w:color w:val="auto"/>
                <w:sz w:val="28"/>
                <w:szCs w:val="28"/>
                <w:lang w:val="uk-UA"/>
              </w:rPr>
              <w:t xml:space="preserve"> годин</w:t>
            </w:r>
          </w:p>
        </w:tc>
      </w:tr>
    </w:tbl>
    <w:p w:rsidR="00537312" w:rsidRDefault="00537312" w:rsidP="00537312">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Детальний розподіл навчального навантаження на тиждень окреслено в навчальних планах школи І ступеня.</w:t>
      </w:r>
    </w:p>
    <w:p w:rsidR="00537312" w:rsidRPr="008F2121" w:rsidRDefault="00537312" w:rsidP="00537312">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Pr>
          <w:rFonts w:ascii="Times New Roman" w:hAnsi="Times New Roman" w:cs="Times New Roman"/>
          <w:b/>
          <w:color w:val="auto"/>
          <w:sz w:val="28"/>
          <w:szCs w:val="28"/>
          <w:lang w:val="uk-UA"/>
        </w:rPr>
        <w:t>Навчальний план</w:t>
      </w:r>
    </w:p>
    <w:p w:rsidR="00537312" w:rsidRDefault="00537312" w:rsidP="00537312">
      <w:pPr>
        <w:jc w:val="center"/>
        <w:rPr>
          <w:b/>
          <w:sz w:val="28"/>
          <w:szCs w:val="28"/>
          <w:lang w:val="uk-UA"/>
        </w:rPr>
      </w:pPr>
      <w:r w:rsidRPr="005137A0">
        <w:rPr>
          <w:b/>
          <w:sz w:val="28"/>
          <w:szCs w:val="28"/>
          <w:lang w:val="uk-UA"/>
        </w:rPr>
        <w:t>для учнів 1</w:t>
      </w:r>
      <w:r w:rsidR="00290BE3" w:rsidRPr="00290BE3">
        <w:rPr>
          <w:b/>
          <w:sz w:val="28"/>
          <w:szCs w:val="28"/>
          <w:lang w:val="ru-RU"/>
        </w:rPr>
        <w:t>-2</w:t>
      </w:r>
      <w:r w:rsidRPr="005137A0">
        <w:rPr>
          <w:b/>
          <w:sz w:val="28"/>
          <w:szCs w:val="28"/>
          <w:lang w:val="uk-UA"/>
        </w:rPr>
        <w:t xml:space="preserve">-класів з українською мовою навчання </w:t>
      </w:r>
    </w:p>
    <w:p w:rsidR="0022684E" w:rsidRDefault="0022684E" w:rsidP="00537312">
      <w:pPr>
        <w:jc w:val="center"/>
        <w:rPr>
          <w:b/>
          <w:sz w:val="28"/>
          <w:szCs w:val="28"/>
        </w:rPr>
      </w:pPr>
      <w:r>
        <w:rPr>
          <w:b/>
          <w:sz w:val="28"/>
          <w:szCs w:val="28"/>
          <w:lang w:val="uk-UA"/>
        </w:rPr>
        <w:t>за програмою Р. Б. Шияна</w:t>
      </w:r>
    </w:p>
    <w:p w:rsidR="00290BE3" w:rsidRPr="00AE7457" w:rsidRDefault="00290BE3" w:rsidP="00290BE3">
      <w:pPr>
        <w:pStyle w:val="a3"/>
        <w:spacing w:before="0" w:beforeAutospacing="0" w:after="0" w:afterAutospacing="0"/>
        <w:jc w:val="center"/>
        <w:rPr>
          <w:b/>
          <w:color w:val="000000"/>
          <w:sz w:val="28"/>
          <w:szCs w:val="28"/>
          <w:lang w:val="uk-UA"/>
        </w:rPr>
      </w:pPr>
      <w:r>
        <w:rPr>
          <w:b/>
          <w:color w:val="000000"/>
          <w:sz w:val="28"/>
          <w:szCs w:val="28"/>
          <w:lang w:val="uk-UA"/>
        </w:rPr>
        <w:t>Н</w:t>
      </w:r>
      <w:r w:rsidRPr="00AE7457">
        <w:rPr>
          <w:b/>
          <w:color w:val="000000"/>
          <w:sz w:val="28"/>
          <w:szCs w:val="28"/>
          <w:lang w:val="uk-UA"/>
        </w:rPr>
        <w:t>авчальний план для 1</w:t>
      </w:r>
      <w:r>
        <w:rPr>
          <w:b/>
          <w:color w:val="000000"/>
          <w:sz w:val="28"/>
          <w:szCs w:val="28"/>
          <w:lang w:val="uk-UA"/>
        </w:rPr>
        <w:t xml:space="preserve"> та 2 класу</w:t>
      </w:r>
      <w:r w:rsidRPr="00AE7457">
        <w:rPr>
          <w:b/>
          <w:color w:val="000000"/>
          <w:sz w:val="28"/>
          <w:szCs w:val="28"/>
          <w:lang w:val="uk-UA"/>
        </w:rPr>
        <w:t xml:space="preserve"> класу </w:t>
      </w:r>
    </w:p>
    <w:p w:rsidR="00290BE3" w:rsidRPr="00AE7457" w:rsidRDefault="00290BE3" w:rsidP="00290BE3">
      <w:pPr>
        <w:pStyle w:val="a3"/>
        <w:spacing w:before="0" w:beforeAutospacing="0" w:after="0" w:afterAutospacing="0"/>
        <w:jc w:val="center"/>
        <w:rPr>
          <w:b/>
          <w:color w:val="000000"/>
          <w:sz w:val="28"/>
          <w:szCs w:val="28"/>
          <w:lang w:val="uk-UA"/>
        </w:rPr>
      </w:pPr>
      <w:r w:rsidRPr="00AE7457">
        <w:rPr>
          <w:b/>
          <w:color w:val="000000"/>
          <w:sz w:val="28"/>
          <w:szCs w:val="28"/>
          <w:lang w:val="uk-UA"/>
        </w:rPr>
        <w:t xml:space="preserve">за </w:t>
      </w:r>
      <w:r>
        <w:rPr>
          <w:b/>
          <w:color w:val="000000"/>
          <w:sz w:val="28"/>
          <w:szCs w:val="28"/>
          <w:lang w:val="uk-UA"/>
        </w:rPr>
        <w:t>освітньою програмою Р. Б. Шияна</w:t>
      </w:r>
    </w:p>
    <w:p w:rsidR="00290BE3" w:rsidRPr="003A4B9B" w:rsidRDefault="00290BE3" w:rsidP="00290BE3">
      <w:pPr>
        <w:snapToGrid w:val="0"/>
        <w:ind w:firstLine="680"/>
        <w:jc w:val="center"/>
        <w:rPr>
          <w:lang w:val="uk-UA"/>
        </w:rPr>
      </w:pPr>
    </w:p>
    <w:tbl>
      <w:tblPr>
        <w:tblW w:w="4837" w:type="pct"/>
        <w:tblCellMar>
          <w:left w:w="40" w:type="dxa"/>
          <w:right w:w="40" w:type="dxa"/>
        </w:tblCellMar>
        <w:tblLook w:val="00A0"/>
      </w:tblPr>
      <w:tblGrid>
        <w:gridCol w:w="7132"/>
        <w:gridCol w:w="993"/>
        <w:gridCol w:w="1002"/>
      </w:tblGrid>
      <w:tr w:rsidR="00290BE3" w:rsidRPr="00402157" w:rsidTr="0038331E">
        <w:trPr>
          <w:cantSplit/>
          <w:trHeight w:val="277"/>
        </w:trPr>
        <w:tc>
          <w:tcPr>
            <w:tcW w:w="3907" w:type="pct"/>
            <w:tcBorders>
              <w:top w:val="single" w:sz="6" w:space="0" w:color="auto"/>
              <w:left w:val="single" w:sz="6" w:space="0" w:color="auto"/>
              <w:bottom w:val="single" w:sz="4" w:space="0" w:color="auto"/>
              <w:right w:val="single" w:sz="6" w:space="0" w:color="auto"/>
            </w:tcBorders>
            <w:vAlign w:val="center"/>
          </w:tcPr>
          <w:p w:rsidR="00290BE3" w:rsidRPr="003A4B9B" w:rsidRDefault="00290BE3" w:rsidP="0038331E">
            <w:pPr>
              <w:snapToGrid w:val="0"/>
              <w:jc w:val="center"/>
              <w:rPr>
                <w:b/>
                <w:lang w:val="uk-UA"/>
              </w:rPr>
            </w:pPr>
            <w:r w:rsidRPr="003A4B9B">
              <w:rPr>
                <w:b/>
                <w:lang w:val="uk-UA"/>
              </w:rPr>
              <w:t>Навчальні предмети</w:t>
            </w:r>
          </w:p>
        </w:tc>
        <w:tc>
          <w:tcPr>
            <w:tcW w:w="1093" w:type="pct"/>
            <w:gridSpan w:val="2"/>
            <w:tcBorders>
              <w:top w:val="single" w:sz="4" w:space="0" w:color="auto"/>
              <w:bottom w:val="single" w:sz="4" w:space="0" w:color="auto"/>
              <w:right w:val="single" w:sz="4" w:space="0" w:color="auto"/>
            </w:tcBorders>
          </w:tcPr>
          <w:p w:rsidR="00290BE3" w:rsidRPr="00E15D26" w:rsidRDefault="00290BE3" w:rsidP="0038331E">
            <w:pPr>
              <w:rPr>
                <w:lang w:val="uk-UA"/>
              </w:rPr>
            </w:pPr>
            <w:r>
              <w:rPr>
                <w:lang w:val="uk-UA"/>
              </w:rPr>
              <w:t>Кількість годин</w:t>
            </w:r>
          </w:p>
        </w:tc>
      </w:tr>
      <w:tr w:rsidR="00290BE3" w:rsidRPr="00D964C6" w:rsidTr="0038331E">
        <w:trPr>
          <w:cantSplit/>
          <w:trHeight w:val="271"/>
        </w:trPr>
        <w:tc>
          <w:tcPr>
            <w:tcW w:w="0" w:type="auto"/>
            <w:tcBorders>
              <w:top w:val="single" w:sz="4" w:space="0" w:color="auto"/>
              <w:left w:val="single" w:sz="6" w:space="0" w:color="auto"/>
              <w:bottom w:val="single" w:sz="6" w:space="0" w:color="auto"/>
              <w:right w:val="single" w:sz="6" w:space="0" w:color="auto"/>
            </w:tcBorders>
            <w:vAlign w:val="center"/>
          </w:tcPr>
          <w:p w:rsidR="00290BE3" w:rsidRPr="003A4B9B" w:rsidRDefault="00290BE3" w:rsidP="0038331E">
            <w:pPr>
              <w:rPr>
                <w:b/>
                <w:lang w:val="uk-UA"/>
              </w:rPr>
            </w:pPr>
            <w:r>
              <w:rPr>
                <w:b/>
                <w:lang w:val="uk-UA"/>
              </w:rPr>
              <w:t>Класи</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b/>
                <w:lang w:val="uk-UA"/>
              </w:rPr>
            </w:pPr>
            <w:r w:rsidRPr="003A4B9B">
              <w:rPr>
                <w:b/>
                <w:lang w:val="uk-UA"/>
              </w:rPr>
              <w:t>1</w:t>
            </w:r>
          </w:p>
        </w:tc>
        <w:tc>
          <w:tcPr>
            <w:tcW w:w="549"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b/>
                <w:lang w:val="uk-UA"/>
              </w:rPr>
            </w:pPr>
            <w:r w:rsidRPr="003A4B9B">
              <w:rPr>
                <w:b/>
                <w:lang w:val="uk-UA"/>
              </w:rPr>
              <w:t>2</w:t>
            </w:r>
          </w:p>
        </w:tc>
      </w:tr>
      <w:tr w:rsidR="00290BE3" w:rsidRPr="00D964C6" w:rsidTr="0038331E">
        <w:trPr>
          <w:cantSplit/>
          <w:trHeight w:val="271"/>
        </w:trPr>
        <w:tc>
          <w:tcPr>
            <w:tcW w:w="0" w:type="auto"/>
            <w:tcBorders>
              <w:top w:val="single" w:sz="4" w:space="0" w:color="auto"/>
              <w:left w:val="single" w:sz="6" w:space="0" w:color="auto"/>
              <w:bottom w:val="single" w:sz="6" w:space="0" w:color="auto"/>
              <w:right w:val="single" w:sz="6" w:space="0" w:color="auto"/>
            </w:tcBorders>
            <w:vAlign w:val="center"/>
          </w:tcPr>
          <w:p w:rsidR="00290BE3" w:rsidRDefault="00290BE3" w:rsidP="0038331E">
            <w:pPr>
              <w:rPr>
                <w:b/>
                <w:lang w:val="uk-UA"/>
              </w:rPr>
            </w:pPr>
            <w:r>
              <w:rPr>
                <w:b/>
                <w:lang w:val="uk-UA"/>
              </w:rPr>
              <w:t>Кількість учнів</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b/>
                <w:lang w:val="uk-UA"/>
              </w:rPr>
            </w:pPr>
            <w:r>
              <w:rPr>
                <w:b/>
                <w:lang w:val="uk-UA"/>
              </w:rPr>
              <w:t>7</w:t>
            </w:r>
          </w:p>
        </w:tc>
        <w:tc>
          <w:tcPr>
            <w:tcW w:w="549"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b/>
                <w:lang w:val="uk-UA"/>
              </w:rPr>
            </w:pPr>
            <w:r>
              <w:rPr>
                <w:b/>
                <w:lang w:val="uk-UA"/>
              </w:rPr>
              <w:t>7</w:t>
            </w:r>
          </w:p>
        </w:tc>
      </w:tr>
      <w:tr w:rsidR="00290BE3" w:rsidRPr="00D964C6" w:rsidTr="0038331E">
        <w:trPr>
          <w:cantSplit/>
          <w:trHeight w:val="286"/>
        </w:trPr>
        <w:tc>
          <w:tcPr>
            <w:tcW w:w="3907"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rPr>
                <w:lang w:val="uk-UA"/>
              </w:rPr>
            </w:pPr>
            <w:r w:rsidRPr="003A4B9B">
              <w:rPr>
                <w:lang w:val="uk-UA"/>
              </w:rPr>
              <w:t>Українська мова</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r w:rsidRPr="003A4B9B">
              <w:rPr>
                <w:lang w:val="uk-UA"/>
              </w:rPr>
              <w:t>5</w:t>
            </w:r>
          </w:p>
        </w:tc>
        <w:tc>
          <w:tcPr>
            <w:tcW w:w="549"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r w:rsidRPr="003A4B9B">
              <w:rPr>
                <w:lang w:val="uk-UA"/>
              </w:rPr>
              <w:t>5</w:t>
            </w: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rPr>
                <w:lang w:val="uk-UA"/>
              </w:rPr>
            </w:pPr>
            <w:r w:rsidRPr="003A4B9B">
              <w:rPr>
                <w:lang w:val="uk-UA"/>
              </w:rPr>
              <w:t>Іноземна мова</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r w:rsidRPr="003A4B9B">
              <w:rPr>
                <w:lang w:val="uk-UA"/>
              </w:rPr>
              <w:t>2</w:t>
            </w:r>
          </w:p>
        </w:tc>
        <w:tc>
          <w:tcPr>
            <w:tcW w:w="549"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r w:rsidRPr="003A4B9B">
              <w:rPr>
                <w:lang w:val="uk-UA"/>
              </w:rPr>
              <w:t>3</w:t>
            </w:r>
          </w:p>
        </w:tc>
      </w:tr>
      <w:tr w:rsidR="00290BE3" w:rsidRPr="00D964C6" w:rsidTr="0038331E">
        <w:trPr>
          <w:cantSplit/>
          <w:trHeight w:val="286"/>
        </w:trPr>
        <w:tc>
          <w:tcPr>
            <w:tcW w:w="3907"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rPr>
                <w:lang w:val="uk-UA"/>
              </w:rPr>
            </w:pPr>
            <w:r w:rsidRPr="003A4B9B">
              <w:rPr>
                <w:lang w:val="uk-UA"/>
              </w:rPr>
              <w:t>Математика</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r w:rsidRPr="003A4B9B">
              <w:rPr>
                <w:lang w:val="uk-UA"/>
              </w:rPr>
              <w:t>3</w:t>
            </w:r>
          </w:p>
        </w:tc>
        <w:tc>
          <w:tcPr>
            <w:tcW w:w="549"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r w:rsidRPr="003A4B9B">
              <w:rPr>
                <w:lang w:val="uk-UA"/>
              </w:rPr>
              <w:t>3</w:t>
            </w: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Pr="00B56432" w:rsidRDefault="00290BE3" w:rsidP="0038331E">
            <w:pPr>
              <w:snapToGrid w:val="0"/>
              <w:rPr>
                <w:b/>
                <w:lang w:val="uk-UA"/>
              </w:rPr>
            </w:pPr>
            <w:r w:rsidRPr="00B56432">
              <w:rPr>
                <w:b/>
                <w:lang w:val="uk-UA"/>
              </w:rPr>
              <w:t xml:space="preserve">Я досліджую світ* </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940733" w:rsidRDefault="00290BE3" w:rsidP="0038331E">
            <w:pPr>
              <w:snapToGrid w:val="0"/>
              <w:jc w:val="center"/>
              <w:rPr>
                <w:b/>
                <w:lang w:val="uk-UA"/>
              </w:rPr>
            </w:pPr>
            <w:r w:rsidRPr="00940733">
              <w:rPr>
                <w:b/>
                <w:lang w:val="uk-UA"/>
              </w:rPr>
              <w:t>7</w:t>
            </w:r>
          </w:p>
        </w:tc>
        <w:tc>
          <w:tcPr>
            <w:tcW w:w="549" w:type="pct"/>
            <w:tcBorders>
              <w:top w:val="single" w:sz="6" w:space="0" w:color="auto"/>
              <w:left w:val="single" w:sz="6" w:space="0" w:color="auto"/>
              <w:bottom w:val="single" w:sz="6" w:space="0" w:color="auto"/>
              <w:right w:val="single" w:sz="6" w:space="0" w:color="auto"/>
            </w:tcBorders>
            <w:vAlign w:val="center"/>
          </w:tcPr>
          <w:p w:rsidR="00290BE3" w:rsidRPr="00940733" w:rsidRDefault="00290BE3" w:rsidP="0038331E">
            <w:pPr>
              <w:snapToGrid w:val="0"/>
              <w:jc w:val="center"/>
              <w:rPr>
                <w:b/>
                <w:lang w:val="uk-UA"/>
              </w:rPr>
            </w:pPr>
            <w:r w:rsidRPr="00940733">
              <w:rPr>
                <w:b/>
                <w:lang w:val="uk-UA"/>
              </w:rPr>
              <w:t>8</w:t>
            </w: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Pr="00B56432" w:rsidRDefault="00290BE3" w:rsidP="0038331E">
            <w:pPr>
              <w:snapToGrid w:val="0"/>
              <w:rPr>
                <w:lang w:val="uk-UA"/>
              </w:rPr>
            </w:pPr>
            <w:r w:rsidRPr="00B56432">
              <w:rPr>
                <w:lang w:val="uk-UA"/>
              </w:rPr>
              <w:t>Мовно - літературна</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Pr="00B56432" w:rsidRDefault="00290BE3" w:rsidP="0038331E">
            <w:pPr>
              <w:snapToGrid w:val="0"/>
              <w:rPr>
                <w:lang w:val="uk-UA"/>
              </w:rPr>
            </w:pPr>
            <w:r>
              <w:rPr>
                <w:lang w:val="uk-UA"/>
              </w:rPr>
              <w:t>математична</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Default="00290BE3" w:rsidP="0038331E">
            <w:pPr>
              <w:snapToGrid w:val="0"/>
              <w:rPr>
                <w:lang w:val="uk-UA"/>
              </w:rPr>
            </w:pPr>
            <w:r>
              <w:rPr>
                <w:lang w:val="uk-UA"/>
              </w:rPr>
              <w:t>інформатична</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Default="00290BE3" w:rsidP="0038331E">
            <w:pPr>
              <w:snapToGrid w:val="0"/>
              <w:rPr>
                <w:lang w:val="uk-UA"/>
              </w:rPr>
            </w:pPr>
            <w:r>
              <w:rPr>
                <w:lang w:val="uk-UA"/>
              </w:rPr>
              <w:t>технологічна</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Default="00290BE3" w:rsidP="0038331E">
            <w:pPr>
              <w:snapToGrid w:val="0"/>
              <w:rPr>
                <w:lang w:val="uk-UA"/>
              </w:rPr>
            </w:pPr>
            <w:r>
              <w:rPr>
                <w:lang w:val="uk-UA"/>
              </w:rPr>
              <w:t>природнича</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Default="00290BE3" w:rsidP="0038331E">
            <w:pPr>
              <w:snapToGrid w:val="0"/>
              <w:rPr>
                <w:lang w:val="uk-UA"/>
              </w:rPr>
            </w:pPr>
            <w:r>
              <w:rPr>
                <w:lang w:val="uk-UA"/>
              </w:rPr>
              <w:t>Соціальна та здоровязбережувальна</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Default="00290BE3" w:rsidP="0038331E">
            <w:pPr>
              <w:snapToGrid w:val="0"/>
              <w:rPr>
                <w:lang w:val="uk-UA"/>
              </w:rPr>
            </w:pPr>
            <w:r>
              <w:rPr>
                <w:lang w:val="uk-UA"/>
              </w:rPr>
              <w:t>Громадянська та історична</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Pr="00B56432" w:rsidRDefault="00290BE3" w:rsidP="0038331E">
            <w:pPr>
              <w:snapToGrid w:val="0"/>
              <w:rPr>
                <w:b/>
                <w:lang w:val="uk-UA"/>
              </w:rPr>
            </w:pPr>
            <w:r w:rsidRPr="00B56432">
              <w:rPr>
                <w:b/>
                <w:lang w:val="uk-UA"/>
              </w:rPr>
              <w:t>Мистецтво**</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9B3B95" w:rsidRDefault="00290BE3" w:rsidP="0038331E">
            <w:pPr>
              <w:snapToGrid w:val="0"/>
              <w:jc w:val="center"/>
            </w:pPr>
            <w:r>
              <w:t>2</w:t>
            </w:r>
          </w:p>
        </w:tc>
        <w:tc>
          <w:tcPr>
            <w:tcW w:w="549"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r>
              <w:rPr>
                <w:lang w:val="uk-UA"/>
              </w:rPr>
              <w:t>2</w:t>
            </w: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rPr>
                <w:lang w:val="uk-UA"/>
              </w:rPr>
            </w:pPr>
            <w:r>
              <w:rPr>
                <w:lang w:val="uk-UA"/>
              </w:rPr>
              <w:t>Образотворче мистецтво</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Default="00290BE3" w:rsidP="0038331E">
            <w:pPr>
              <w:snapToGrid w:val="0"/>
              <w:rPr>
                <w:lang w:val="uk-UA"/>
              </w:rPr>
            </w:pPr>
            <w:r>
              <w:rPr>
                <w:lang w:val="uk-UA"/>
              </w:rPr>
              <w:t>Музичне мистецтво</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290BE3" w:rsidRDefault="00290BE3" w:rsidP="0038331E">
            <w:pPr>
              <w:snapToGrid w:val="0"/>
              <w:jc w:val="center"/>
              <w:rPr>
                <w:lang w:val="uk-UA"/>
              </w:rPr>
            </w:pPr>
          </w:p>
        </w:tc>
      </w:tr>
      <w:tr w:rsidR="00290BE3" w:rsidRPr="00D964C6" w:rsidTr="0038331E">
        <w:trPr>
          <w:cantSplit/>
          <w:trHeight w:val="286"/>
        </w:trPr>
        <w:tc>
          <w:tcPr>
            <w:tcW w:w="3907" w:type="pct"/>
            <w:tcBorders>
              <w:top w:val="single" w:sz="6" w:space="0" w:color="auto"/>
              <w:left w:val="single" w:sz="6" w:space="0" w:color="auto"/>
              <w:bottom w:val="single" w:sz="6" w:space="0" w:color="auto"/>
              <w:right w:val="single" w:sz="6" w:space="0" w:color="auto"/>
            </w:tcBorders>
          </w:tcPr>
          <w:p w:rsidR="00290BE3" w:rsidRPr="00B56432" w:rsidRDefault="00290BE3" w:rsidP="0038331E">
            <w:pPr>
              <w:snapToGrid w:val="0"/>
              <w:rPr>
                <w:b/>
                <w:lang w:val="uk-UA"/>
              </w:rPr>
            </w:pPr>
            <w:r w:rsidRPr="00B56432">
              <w:rPr>
                <w:b/>
                <w:lang w:val="uk-UA"/>
              </w:rPr>
              <w:t>Фізична культура ***</w:t>
            </w:r>
          </w:p>
        </w:tc>
        <w:tc>
          <w:tcPr>
            <w:tcW w:w="544"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r w:rsidRPr="003A4B9B">
              <w:rPr>
                <w:lang w:val="uk-UA"/>
              </w:rPr>
              <w:t>3</w:t>
            </w:r>
          </w:p>
        </w:tc>
        <w:tc>
          <w:tcPr>
            <w:tcW w:w="549" w:type="pct"/>
            <w:tcBorders>
              <w:top w:val="single" w:sz="6" w:space="0" w:color="auto"/>
              <w:left w:val="single" w:sz="6" w:space="0" w:color="auto"/>
              <w:bottom w:val="single" w:sz="6" w:space="0" w:color="auto"/>
              <w:right w:val="single" w:sz="6" w:space="0" w:color="auto"/>
            </w:tcBorders>
            <w:vAlign w:val="center"/>
          </w:tcPr>
          <w:p w:rsidR="00290BE3" w:rsidRPr="003A4B9B" w:rsidRDefault="00290BE3" w:rsidP="0038331E">
            <w:pPr>
              <w:snapToGrid w:val="0"/>
              <w:jc w:val="center"/>
              <w:rPr>
                <w:lang w:val="uk-UA"/>
              </w:rPr>
            </w:pPr>
            <w:r w:rsidRPr="003A4B9B">
              <w:rPr>
                <w:lang w:val="uk-UA"/>
              </w:rPr>
              <w:t>3</w:t>
            </w: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rPr>
                <w:lang w:val="uk-UA"/>
              </w:rPr>
            </w:pPr>
            <w:r w:rsidRPr="003A4B9B">
              <w:rPr>
                <w:lang w:val="uk-UA"/>
              </w:rPr>
              <w:t>Усього</w:t>
            </w:r>
          </w:p>
        </w:tc>
        <w:tc>
          <w:tcPr>
            <w:tcW w:w="544"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jc w:val="center"/>
              <w:rPr>
                <w:lang w:val="uk-UA"/>
              </w:rPr>
            </w:pPr>
            <w:r>
              <w:rPr>
                <w:lang w:val="uk-UA"/>
              </w:rPr>
              <w:t>19</w:t>
            </w:r>
            <w:r w:rsidRPr="003A4B9B">
              <w:rPr>
                <w:lang w:val="uk-UA"/>
              </w:rPr>
              <w:t>+3</w:t>
            </w:r>
          </w:p>
        </w:tc>
        <w:tc>
          <w:tcPr>
            <w:tcW w:w="549"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jc w:val="center"/>
              <w:rPr>
                <w:lang w:val="uk-UA"/>
              </w:rPr>
            </w:pPr>
            <w:r w:rsidRPr="003A4B9B">
              <w:rPr>
                <w:lang w:val="uk-UA"/>
              </w:rPr>
              <w:t>21+3</w:t>
            </w:r>
          </w:p>
        </w:tc>
      </w:tr>
      <w:tr w:rsidR="00290BE3" w:rsidRPr="00290BE3" w:rsidTr="0038331E">
        <w:trPr>
          <w:cantSplit/>
          <w:trHeight w:val="1116"/>
        </w:trPr>
        <w:tc>
          <w:tcPr>
            <w:tcW w:w="3907"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rPr>
                <w:lang w:val="uk-UA"/>
              </w:rPr>
            </w:pPr>
            <w:r w:rsidRPr="003A4B9B">
              <w:rPr>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544"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jc w:val="center"/>
              <w:rPr>
                <w:lang w:val="uk-UA"/>
              </w:rPr>
            </w:pPr>
          </w:p>
        </w:tc>
        <w:tc>
          <w:tcPr>
            <w:tcW w:w="549"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jc w:val="center"/>
              <w:rPr>
                <w:lang w:val="uk-UA"/>
              </w:rPr>
            </w:pPr>
          </w:p>
        </w:tc>
      </w:tr>
      <w:tr w:rsidR="00290BE3" w:rsidRPr="00D964C6" w:rsidTr="0038331E">
        <w:trPr>
          <w:cantSplit/>
          <w:trHeight w:val="271"/>
        </w:trPr>
        <w:tc>
          <w:tcPr>
            <w:tcW w:w="3907" w:type="pct"/>
            <w:tcBorders>
              <w:top w:val="single" w:sz="6" w:space="0" w:color="auto"/>
              <w:left w:val="single" w:sz="6" w:space="0" w:color="auto"/>
              <w:bottom w:val="single" w:sz="6" w:space="0" w:color="auto"/>
              <w:right w:val="single" w:sz="6" w:space="0" w:color="auto"/>
            </w:tcBorders>
          </w:tcPr>
          <w:p w:rsidR="00290BE3" w:rsidRPr="00290BE3" w:rsidRDefault="00290BE3" w:rsidP="0038331E">
            <w:pPr>
              <w:snapToGrid w:val="0"/>
              <w:rPr>
                <w:b/>
                <w:lang w:val="ru-RU"/>
              </w:rPr>
            </w:pPr>
            <w:r w:rsidRPr="00290BE3">
              <w:rPr>
                <w:b/>
                <w:lang w:val="ru-RU"/>
              </w:rPr>
              <w:t>Додаткова година на вивчення української мови</w:t>
            </w:r>
          </w:p>
        </w:tc>
        <w:tc>
          <w:tcPr>
            <w:tcW w:w="544"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jc w:val="center"/>
              <w:rPr>
                <w:lang w:val="uk-UA"/>
              </w:rPr>
            </w:pPr>
            <w:r>
              <w:rPr>
                <w:lang w:val="uk-UA"/>
              </w:rPr>
              <w:t>1</w:t>
            </w:r>
          </w:p>
        </w:tc>
        <w:tc>
          <w:tcPr>
            <w:tcW w:w="549"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jc w:val="center"/>
              <w:rPr>
                <w:lang w:val="uk-UA"/>
              </w:rPr>
            </w:pPr>
            <w:r>
              <w:rPr>
                <w:lang w:val="uk-UA"/>
              </w:rPr>
              <w:t>1</w:t>
            </w:r>
          </w:p>
        </w:tc>
      </w:tr>
      <w:tr w:rsidR="00290BE3" w:rsidRPr="00D964C6" w:rsidTr="0038331E">
        <w:trPr>
          <w:cantSplit/>
          <w:trHeight w:val="558"/>
        </w:trPr>
        <w:tc>
          <w:tcPr>
            <w:tcW w:w="3907"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rPr>
                <w:lang w:val="uk-UA"/>
              </w:rPr>
            </w:pPr>
            <w:r w:rsidRPr="003A4B9B">
              <w:rPr>
                <w:lang w:val="uk-UA"/>
              </w:rPr>
              <w:t xml:space="preserve">Гранично допустиме тижневе навчальне навантаження на учня </w:t>
            </w:r>
          </w:p>
        </w:tc>
        <w:tc>
          <w:tcPr>
            <w:tcW w:w="544"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jc w:val="center"/>
              <w:rPr>
                <w:lang w:val="uk-UA"/>
              </w:rPr>
            </w:pPr>
            <w:r w:rsidRPr="003A4B9B">
              <w:rPr>
                <w:lang w:val="uk-UA"/>
              </w:rPr>
              <w:t>20</w:t>
            </w:r>
          </w:p>
        </w:tc>
        <w:tc>
          <w:tcPr>
            <w:tcW w:w="549"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jc w:val="center"/>
              <w:rPr>
                <w:lang w:val="uk-UA"/>
              </w:rPr>
            </w:pPr>
            <w:r w:rsidRPr="003A4B9B">
              <w:rPr>
                <w:lang w:val="uk-UA"/>
              </w:rPr>
              <w:t>22</w:t>
            </w:r>
          </w:p>
        </w:tc>
      </w:tr>
      <w:tr w:rsidR="00290BE3" w:rsidRPr="00D964C6" w:rsidTr="0038331E">
        <w:trPr>
          <w:cantSplit/>
          <w:trHeight w:val="829"/>
        </w:trPr>
        <w:tc>
          <w:tcPr>
            <w:tcW w:w="3907"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rPr>
                <w:lang w:val="uk-UA"/>
              </w:rPr>
            </w:pPr>
            <w:r w:rsidRPr="003A4B9B">
              <w:rPr>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44"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jc w:val="center"/>
              <w:rPr>
                <w:lang w:val="uk-UA"/>
              </w:rPr>
            </w:pPr>
            <w:r w:rsidRPr="003A4B9B">
              <w:rPr>
                <w:lang w:val="uk-UA"/>
              </w:rPr>
              <w:t>23</w:t>
            </w:r>
          </w:p>
        </w:tc>
        <w:tc>
          <w:tcPr>
            <w:tcW w:w="549" w:type="pct"/>
            <w:tcBorders>
              <w:top w:val="single" w:sz="6" w:space="0" w:color="auto"/>
              <w:left w:val="single" w:sz="6" w:space="0" w:color="auto"/>
              <w:bottom w:val="single" w:sz="6" w:space="0" w:color="auto"/>
              <w:right w:val="single" w:sz="6" w:space="0" w:color="auto"/>
            </w:tcBorders>
          </w:tcPr>
          <w:p w:rsidR="00290BE3" w:rsidRPr="003A4B9B" w:rsidRDefault="00290BE3" w:rsidP="0038331E">
            <w:pPr>
              <w:snapToGrid w:val="0"/>
              <w:jc w:val="center"/>
              <w:rPr>
                <w:lang w:val="uk-UA"/>
              </w:rPr>
            </w:pPr>
            <w:r w:rsidRPr="003A4B9B">
              <w:rPr>
                <w:lang w:val="uk-UA"/>
              </w:rPr>
              <w:t>25</w:t>
            </w:r>
          </w:p>
        </w:tc>
      </w:tr>
    </w:tbl>
    <w:p w:rsidR="00290BE3" w:rsidRPr="003A4B9B" w:rsidRDefault="00290BE3" w:rsidP="00290BE3">
      <w:pPr>
        <w:snapToGrid w:val="0"/>
        <w:ind w:firstLine="680"/>
        <w:jc w:val="center"/>
        <w:rPr>
          <w:lang w:val="uk-UA"/>
        </w:rPr>
      </w:pPr>
    </w:p>
    <w:p w:rsidR="00290BE3" w:rsidRPr="00290BE3" w:rsidRDefault="00290BE3" w:rsidP="00537312">
      <w:pPr>
        <w:jc w:val="center"/>
        <w:rPr>
          <w:b/>
          <w:sz w:val="28"/>
          <w:szCs w:val="28"/>
          <w:lang w:val="ru-RU"/>
        </w:rPr>
      </w:pPr>
    </w:p>
    <w:p w:rsidR="00537312" w:rsidRDefault="00537312" w:rsidP="00537312">
      <w:pPr>
        <w:snapToGrid w:val="0"/>
        <w:rPr>
          <w:rFonts w:ascii="Times New Roman" w:eastAsia="Times New Roman" w:hAnsi="Times New Roman" w:cs="Times New Roman"/>
          <w:b/>
          <w:sz w:val="28"/>
          <w:szCs w:val="28"/>
          <w:lang w:val="uk-UA" w:eastAsia="ru-RU"/>
        </w:rPr>
      </w:pPr>
      <w:r>
        <w:rPr>
          <w:rFonts w:ascii="Times New Roman" w:eastAsia="Times New Roman" w:hAnsi="Times New Roman" w:cs="Times New Roman"/>
          <w:szCs w:val="20"/>
          <w:lang w:val="uk-UA" w:eastAsia="ru-RU"/>
        </w:rPr>
        <w:lastRenderedPageBreak/>
        <w:t xml:space="preserve">         </w:t>
      </w:r>
      <w:r w:rsidRPr="00DB548F">
        <w:rPr>
          <w:rFonts w:ascii="Times New Roman" w:eastAsia="Times New Roman" w:hAnsi="Times New Roman" w:cs="Times New Roman"/>
          <w:b/>
          <w:sz w:val="28"/>
          <w:szCs w:val="28"/>
          <w:lang w:val="uk-UA" w:eastAsia="ru-RU"/>
        </w:rPr>
        <w:t>Освітні галузі навчального плану для перших класів</w:t>
      </w:r>
      <w:r>
        <w:rPr>
          <w:rFonts w:ascii="Times New Roman" w:eastAsia="Times New Roman" w:hAnsi="Times New Roman" w:cs="Times New Roman"/>
          <w:b/>
          <w:sz w:val="28"/>
          <w:szCs w:val="28"/>
          <w:lang w:val="uk-UA" w:eastAsia="ru-RU"/>
        </w:rPr>
        <w:t xml:space="preserve"> реалізуються через </w:t>
      </w:r>
      <w:r w:rsidRPr="00DB548F">
        <w:rPr>
          <w:rFonts w:ascii="Times New Roman" w:eastAsia="Times New Roman" w:hAnsi="Times New Roman" w:cs="Times New Roman"/>
          <w:b/>
          <w:sz w:val="28"/>
          <w:szCs w:val="28"/>
          <w:lang w:val="uk-UA" w:eastAsia="ru-RU"/>
        </w:rPr>
        <w:t>інтегровані курси і навчальні предмети.</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    Освітня галузь  «Мовно-літературна» представлена інтегрованим курсом «Навчання грамоти» і окремим предметом «Іноземна мова». </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Освітні галузі «Математична»,  «Технологічна», «Фізкультурна» реалізуються через окремі предмети, відповідно, - «Математика»,  «Дизайн і технології», «Фізична культура».</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«Природнича, соціальна, здоров</w:t>
      </w:r>
      <w:r w:rsidRPr="0053731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язбережувальна та історична» представлена інтегрованим курсом «Я досліджую світ».</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«Мистецька» реалізовується двома предметами – «Музичне мистецтво», «Образотворче мистецтво» .  </w:t>
      </w:r>
    </w:p>
    <w:p w:rsidR="00537312" w:rsidRPr="00BA0888"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A0888">
        <w:rPr>
          <w:rFonts w:ascii="Times New Roman" w:eastAsia="Times New Roman" w:hAnsi="Times New Roman" w:cs="Times New Roman"/>
          <w:sz w:val="28"/>
          <w:szCs w:val="28"/>
          <w:lang w:val="uk-UA" w:eastAsia="ru-RU"/>
        </w:rPr>
        <w:t xml:space="preserve">  Для учнів 1-х  класів  за рахунок годин варіативного складника збільшено обсяг часу (по 1 годині ) на вивчення інтегрованого курсу «Навчання грамоти».</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B3160">
        <w:rPr>
          <w:rFonts w:ascii="Times New Roman" w:eastAsia="Times New Roman" w:hAnsi="Times New Roman" w:cs="Times New Roman"/>
          <w:sz w:val="28"/>
          <w:szCs w:val="28"/>
          <w:lang w:val="uk-UA" w:eastAsia="ru-RU"/>
        </w:rPr>
        <w:t>Згідно з наказом Міністерства освіти і науки України від 20.02.2002 року №128 здйснюється поділ класів</w:t>
      </w:r>
      <w:r>
        <w:rPr>
          <w:rFonts w:ascii="Times New Roman" w:eastAsia="Times New Roman" w:hAnsi="Times New Roman" w:cs="Times New Roman"/>
          <w:sz w:val="28"/>
          <w:szCs w:val="28"/>
          <w:lang w:val="uk-UA" w:eastAsia="ru-RU"/>
        </w:rPr>
        <w:t xml:space="preserve"> на групи при вивченні предмету</w:t>
      </w:r>
      <w:r w:rsidRPr="005B3160">
        <w:rPr>
          <w:rFonts w:ascii="Times New Roman" w:eastAsia="Times New Roman" w:hAnsi="Times New Roman" w:cs="Times New Roman"/>
          <w:sz w:val="28"/>
          <w:szCs w:val="28"/>
          <w:lang w:val="uk-UA" w:eastAsia="ru-RU"/>
        </w:rPr>
        <w:t xml:space="preserve"> «Іноземна мова».  </w:t>
      </w:r>
    </w:p>
    <w:p w:rsidR="00537312" w:rsidRPr="00EC31C2" w:rsidRDefault="00537312" w:rsidP="00537312">
      <w:pPr>
        <w:snapToGrid w:val="0"/>
        <w:rPr>
          <w:rFonts w:ascii="Times New Roman" w:eastAsia="Times New Roman" w:hAnsi="Times New Roman" w:cs="Times New Roman"/>
          <w:b/>
          <w:color w:val="auto"/>
          <w:sz w:val="28"/>
          <w:szCs w:val="28"/>
          <w:lang w:val="uk-UA" w:eastAsia="ru-RU"/>
        </w:rPr>
      </w:pPr>
      <w:r w:rsidRPr="00EC31C2">
        <w:rPr>
          <w:rFonts w:ascii="Times New Roman" w:eastAsia="Times New Roman" w:hAnsi="Times New Roman" w:cs="Times New Roman"/>
          <w:b/>
          <w:sz w:val="28"/>
          <w:szCs w:val="28"/>
          <w:lang w:val="uk-UA" w:eastAsia="ru-RU"/>
        </w:rPr>
        <w:t xml:space="preserve">                                               </w:t>
      </w:r>
      <w:r w:rsidRPr="00EC31C2">
        <w:rPr>
          <w:rFonts w:ascii="Times New Roman" w:hAnsi="Times New Roman" w:cs="Times New Roman"/>
          <w:b/>
          <w:color w:val="auto"/>
          <w:sz w:val="28"/>
          <w:szCs w:val="28"/>
          <w:lang w:val="uk-UA"/>
        </w:rPr>
        <w:t>Навчальний план</w:t>
      </w:r>
    </w:p>
    <w:p w:rsidR="00537312" w:rsidRPr="00EC31C2" w:rsidRDefault="00290BE3"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учнів </w:t>
      </w:r>
      <w:r w:rsidRPr="00290BE3">
        <w:rPr>
          <w:rFonts w:ascii="Times New Roman" w:hAnsi="Times New Roman" w:cs="Times New Roman"/>
          <w:b/>
          <w:sz w:val="28"/>
          <w:szCs w:val="28"/>
          <w:lang w:val="ru-RU"/>
        </w:rPr>
        <w:t>3</w:t>
      </w:r>
      <w:r w:rsidR="00537312" w:rsidRPr="00EC31C2">
        <w:rPr>
          <w:rFonts w:ascii="Times New Roman" w:hAnsi="Times New Roman" w:cs="Times New Roman"/>
          <w:b/>
          <w:sz w:val="28"/>
          <w:szCs w:val="28"/>
          <w:lang w:val="uk-UA"/>
        </w:rPr>
        <w:t xml:space="preserve">-4-х класів з українською мовою навчання </w:t>
      </w:r>
    </w:p>
    <w:p w:rsidR="00537312" w:rsidRPr="00EC31C2" w:rsidRDefault="00290BE3"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 201</w:t>
      </w:r>
      <w:r>
        <w:rPr>
          <w:rFonts w:ascii="Times New Roman" w:hAnsi="Times New Roman" w:cs="Times New Roman"/>
          <w:b/>
          <w:sz w:val="28"/>
          <w:szCs w:val="28"/>
        </w:rPr>
        <w:t>9</w:t>
      </w:r>
      <w:r>
        <w:rPr>
          <w:rFonts w:ascii="Times New Roman" w:hAnsi="Times New Roman" w:cs="Times New Roman"/>
          <w:b/>
          <w:sz w:val="28"/>
          <w:szCs w:val="28"/>
          <w:lang w:val="uk-UA"/>
        </w:rPr>
        <w:t>-20</w:t>
      </w:r>
      <w:r>
        <w:rPr>
          <w:rFonts w:ascii="Times New Roman" w:hAnsi="Times New Roman" w:cs="Times New Roman"/>
          <w:b/>
          <w:sz w:val="28"/>
          <w:szCs w:val="28"/>
        </w:rPr>
        <w:t>20</w:t>
      </w:r>
      <w:r w:rsidR="00537312" w:rsidRPr="00EC31C2">
        <w:rPr>
          <w:rFonts w:ascii="Times New Roman" w:hAnsi="Times New Roman" w:cs="Times New Roman"/>
          <w:b/>
          <w:sz w:val="28"/>
          <w:szCs w:val="28"/>
          <w:lang w:val="uk-UA"/>
        </w:rPr>
        <w:t xml:space="preserve"> навчальний рік</w:t>
      </w:r>
    </w:p>
    <w:p w:rsidR="0022684E" w:rsidRDefault="0022684E" w:rsidP="0022684E">
      <w:pPr>
        <w:ind w:firstLine="680"/>
        <w:jc w:val="center"/>
        <w:rPr>
          <w:b/>
          <w:sz w:val="28"/>
        </w:rPr>
      </w:pPr>
    </w:p>
    <w:tbl>
      <w:tblPr>
        <w:tblW w:w="7989" w:type="dxa"/>
        <w:tblInd w:w="-244" w:type="dxa"/>
        <w:tblLayout w:type="fixed"/>
        <w:tblCellMar>
          <w:left w:w="40" w:type="dxa"/>
          <w:right w:w="40" w:type="dxa"/>
        </w:tblCellMar>
        <w:tblLook w:val="0000"/>
      </w:tblPr>
      <w:tblGrid>
        <w:gridCol w:w="2658"/>
        <w:gridCol w:w="3357"/>
        <w:gridCol w:w="838"/>
        <w:gridCol w:w="1136"/>
      </w:tblGrid>
      <w:tr w:rsidR="00290BE3" w:rsidTr="00290BE3">
        <w:trPr>
          <w:gridAfter w:val="2"/>
          <w:wAfter w:w="1974" w:type="dxa"/>
          <w:cantSplit/>
          <w:trHeight w:val="681"/>
        </w:trPr>
        <w:tc>
          <w:tcPr>
            <w:tcW w:w="2658" w:type="dxa"/>
            <w:tcBorders>
              <w:top w:val="single" w:sz="6" w:space="0" w:color="auto"/>
              <w:left w:val="single" w:sz="6" w:space="0" w:color="auto"/>
              <w:bottom w:val="nil"/>
              <w:right w:val="single" w:sz="6" w:space="0" w:color="auto"/>
            </w:tcBorders>
            <w:vAlign w:val="center"/>
          </w:tcPr>
          <w:p w:rsidR="00290BE3" w:rsidRDefault="00290BE3" w:rsidP="00002AC6">
            <w:pPr>
              <w:spacing w:before="40"/>
              <w:jc w:val="center"/>
              <w:rPr>
                <w:sz w:val="28"/>
              </w:rPr>
            </w:pPr>
            <w:r>
              <w:rPr>
                <w:sz w:val="28"/>
              </w:rPr>
              <w:t>Освітнігалузі</w:t>
            </w:r>
          </w:p>
        </w:tc>
        <w:tc>
          <w:tcPr>
            <w:tcW w:w="3357" w:type="dxa"/>
            <w:tcBorders>
              <w:top w:val="single" w:sz="6" w:space="0" w:color="auto"/>
              <w:left w:val="single" w:sz="6" w:space="0" w:color="auto"/>
              <w:bottom w:val="nil"/>
              <w:right w:val="single" w:sz="4" w:space="0" w:color="auto"/>
            </w:tcBorders>
            <w:vAlign w:val="center"/>
          </w:tcPr>
          <w:p w:rsidR="00290BE3" w:rsidRDefault="00290BE3" w:rsidP="00002AC6">
            <w:pPr>
              <w:spacing w:before="40"/>
              <w:jc w:val="center"/>
              <w:rPr>
                <w:sz w:val="28"/>
              </w:rPr>
            </w:pPr>
            <w:r>
              <w:rPr>
                <w:sz w:val="28"/>
              </w:rPr>
              <w:t>Навчальніпредмети</w:t>
            </w:r>
          </w:p>
        </w:tc>
      </w:tr>
      <w:tr w:rsidR="00290BE3" w:rsidTr="00290BE3">
        <w:trPr>
          <w:cantSplit/>
          <w:trHeight w:val="329"/>
        </w:trPr>
        <w:tc>
          <w:tcPr>
            <w:tcW w:w="2658" w:type="dxa"/>
            <w:tcBorders>
              <w:top w:val="nil"/>
              <w:left w:val="single" w:sz="6" w:space="0" w:color="auto"/>
              <w:bottom w:val="single" w:sz="6" w:space="0" w:color="auto"/>
              <w:right w:val="single" w:sz="6" w:space="0" w:color="auto"/>
            </w:tcBorders>
          </w:tcPr>
          <w:p w:rsidR="00290BE3" w:rsidRDefault="00290BE3" w:rsidP="00002AC6">
            <w:pPr>
              <w:spacing w:before="20"/>
              <w:rPr>
                <w:sz w:val="28"/>
              </w:rPr>
            </w:pPr>
          </w:p>
        </w:tc>
        <w:tc>
          <w:tcPr>
            <w:tcW w:w="3357" w:type="dxa"/>
            <w:tcBorders>
              <w:top w:val="nil"/>
              <w:left w:val="single" w:sz="6" w:space="0" w:color="auto"/>
              <w:bottom w:val="single" w:sz="6" w:space="0" w:color="auto"/>
              <w:right w:val="single" w:sz="6" w:space="0" w:color="auto"/>
            </w:tcBorders>
          </w:tcPr>
          <w:p w:rsidR="00290BE3" w:rsidRDefault="00290BE3" w:rsidP="00002AC6">
            <w:pPr>
              <w:spacing w:before="20"/>
              <w:rPr>
                <w:sz w:val="28"/>
              </w:rPr>
            </w:pPr>
          </w:p>
        </w:tc>
        <w:tc>
          <w:tcPr>
            <w:tcW w:w="838" w:type="dxa"/>
            <w:tcBorders>
              <w:top w:val="single" w:sz="6" w:space="0" w:color="auto"/>
              <w:left w:val="single" w:sz="6" w:space="0" w:color="auto"/>
              <w:bottom w:val="single" w:sz="6" w:space="0" w:color="auto"/>
              <w:right w:val="single" w:sz="6" w:space="0" w:color="auto"/>
            </w:tcBorders>
            <w:vAlign w:val="center"/>
          </w:tcPr>
          <w:p w:rsidR="00290BE3" w:rsidRDefault="00290BE3" w:rsidP="00002AC6">
            <w:pPr>
              <w:spacing w:before="20"/>
              <w:jc w:val="center"/>
              <w:rPr>
                <w:sz w:val="28"/>
              </w:rPr>
            </w:pPr>
            <w:r>
              <w:rPr>
                <w:sz w:val="28"/>
              </w:rPr>
              <w:t>3</w:t>
            </w:r>
          </w:p>
        </w:tc>
        <w:tc>
          <w:tcPr>
            <w:tcW w:w="1136" w:type="dxa"/>
            <w:tcBorders>
              <w:top w:val="single" w:sz="6" w:space="0" w:color="auto"/>
              <w:left w:val="single" w:sz="6" w:space="0" w:color="auto"/>
              <w:bottom w:val="single" w:sz="6" w:space="0" w:color="auto"/>
              <w:right w:val="single" w:sz="4" w:space="0" w:color="auto"/>
            </w:tcBorders>
            <w:vAlign w:val="center"/>
          </w:tcPr>
          <w:p w:rsidR="00290BE3" w:rsidRDefault="00290BE3" w:rsidP="00002AC6">
            <w:pPr>
              <w:spacing w:before="20"/>
              <w:jc w:val="center"/>
              <w:rPr>
                <w:sz w:val="28"/>
              </w:rPr>
            </w:pPr>
            <w:r>
              <w:rPr>
                <w:sz w:val="28"/>
              </w:rPr>
              <w:t>4</w:t>
            </w:r>
          </w:p>
        </w:tc>
      </w:tr>
      <w:tr w:rsidR="00290BE3" w:rsidTr="00290BE3">
        <w:trPr>
          <w:cantSplit/>
          <w:trHeight w:val="329"/>
        </w:trPr>
        <w:tc>
          <w:tcPr>
            <w:tcW w:w="2658" w:type="dxa"/>
            <w:tcBorders>
              <w:top w:val="nil"/>
              <w:left w:val="single" w:sz="6" w:space="0" w:color="auto"/>
              <w:bottom w:val="single" w:sz="6" w:space="0" w:color="auto"/>
              <w:right w:val="single" w:sz="6" w:space="0" w:color="auto"/>
            </w:tcBorders>
          </w:tcPr>
          <w:p w:rsidR="00290BE3" w:rsidRPr="00227DA3" w:rsidRDefault="00290BE3" w:rsidP="00002AC6">
            <w:pPr>
              <w:spacing w:before="20"/>
              <w:rPr>
                <w:sz w:val="28"/>
                <w:lang w:val="uk-UA"/>
              </w:rPr>
            </w:pPr>
          </w:p>
        </w:tc>
        <w:tc>
          <w:tcPr>
            <w:tcW w:w="3357" w:type="dxa"/>
            <w:tcBorders>
              <w:top w:val="nil"/>
              <w:left w:val="single" w:sz="6" w:space="0" w:color="auto"/>
              <w:bottom w:val="single" w:sz="6" w:space="0" w:color="auto"/>
              <w:right w:val="single" w:sz="6" w:space="0" w:color="auto"/>
            </w:tcBorders>
          </w:tcPr>
          <w:p w:rsidR="00290BE3" w:rsidRPr="00227DA3" w:rsidRDefault="00290BE3" w:rsidP="00002AC6">
            <w:pPr>
              <w:spacing w:before="20"/>
              <w:rPr>
                <w:b/>
                <w:sz w:val="28"/>
              </w:rPr>
            </w:pPr>
            <w:r w:rsidRPr="00227DA3">
              <w:rPr>
                <w:b/>
                <w:sz w:val="28"/>
                <w:lang w:val="uk-UA"/>
              </w:rPr>
              <w:t>Кількість учнів</w:t>
            </w:r>
          </w:p>
        </w:tc>
        <w:tc>
          <w:tcPr>
            <w:tcW w:w="838" w:type="dxa"/>
            <w:tcBorders>
              <w:top w:val="single" w:sz="6" w:space="0" w:color="auto"/>
              <w:left w:val="single" w:sz="6" w:space="0" w:color="auto"/>
              <w:bottom w:val="single" w:sz="6" w:space="0" w:color="auto"/>
              <w:right w:val="single" w:sz="6" w:space="0" w:color="auto"/>
            </w:tcBorders>
            <w:vAlign w:val="center"/>
          </w:tcPr>
          <w:p w:rsidR="00290BE3" w:rsidRPr="00952845" w:rsidRDefault="00290BE3" w:rsidP="00002AC6">
            <w:pPr>
              <w:spacing w:before="20"/>
              <w:jc w:val="center"/>
              <w:rPr>
                <w:b/>
                <w:sz w:val="28"/>
                <w:lang w:val="uk-UA"/>
              </w:rPr>
            </w:pPr>
            <w:r>
              <w:rPr>
                <w:b/>
                <w:sz w:val="28"/>
                <w:lang w:val="uk-UA"/>
              </w:rPr>
              <w:t>6</w:t>
            </w:r>
          </w:p>
        </w:tc>
        <w:tc>
          <w:tcPr>
            <w:tcW w:w="1136" w:type="dxa"/>
            <w:tcBorders>
              <w:top w:val="single" w:sz="6" w:space="0" w:color="auto"/>
              <w:left w:val="single" w:sz="6" w:space="0" w:color="auto"/>
              <w:bottom w:val="single" w:sz="6" w:space="0" w:color="auto"/>
              <w:right w:val="single" w:sz="4" w:space="0" w:color="auto"/>
            </w:tcBorders>
            <w:vAlign w:val="center"/>
          </w:tcPr>
          <w:p w:rsidR="00290BE3" w:rsidRPr="00952845" w:rsidRDefault="00290BE3" w:rsidP="00002AC6">
            <w:pPr>
              <w:spacing w:before="20"/>
              <w:jc w:val="center"/>
              <w:rPr>
                <w:b/>
                <w:sz w:val="28"/>
                <w:lang w:val="uk-UA"/>
              </w:rPr>
            </w:pPr>
            <w:r>
              <w:rPr>
                <w:b/>
                <w:sz w:val="28"/>
                <w:lang w:val="uk-UA"/>
              </w:rPr>
              <w:t>17</w:t>
            </w:r>
          </w:p>
        </w:tc>
      </w:tr>
      <w:tr w:rsidR="00290BE3" w:rsidTr="00290BE3">
        <w:trPr>
          <w:cantSplit/>
          <w:trHeight w:val="329"/>
        </w:trPr>
        <w:tc>
          <w:tcPr>
            <w:tcW w:w="2658" w:type="dxa"/>
            <w:tcBorders>
              <w:top w:val="single" w:sz="6" w:space="0" w:color="auto"/>
              <w:left w:val="single" w:sz="6" w:space="0" w:color="auto"/>
              <w:bottom w:val="nil"/>
              <w:right w:val="single" w:sz="6" w:space="0" w:color="auto"/>
            </w:tcBorders>
          </w:tcPr>
          <w:p w:rsidR="00290BE3" w:rsidRDefault="00290BE3" w:rsidP="00002AC6">
            <w:pPr>
              <w:rPr>
                <w:sz w:val="28"/>
              </w:rPr>
            </w:pPr>
            <w:r>
              <w:rPr>
                <w:sz w:val="28"/>
              </w:rPr>
              <w:t>Мови і літератури</w:t>
            </w:r>
          </w:p>
        </w:tc>
        <w:tc>
          <w:tcPr>
            <w:tcW w:w="3357" w:type="dxa"/>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Українськамова</w:t>
            </w:r>
          </w:p>
        </w:tc>
        <w:tc>
          <w:tcPr>
            <w:tcW w:w="838" w:type="dxa"/>
            <w:tcBorders>
              <w:top w:val="single" w:sz="6" w:space="0" w:color="auto"/>
              <w:left w:val="single" w:sz="6" w:space="0" w:color="auto"/>
              <w:bottom w:val="single" w:sz="6" w:space="0" w:color="auto"/>
              <w:right w:val="single" w:sz="6" w:space="0" w:color="auto"/>
            </w:tcBorders>
            <w:vAlign w:val="center"/>
          </w:tcPr>
          <w:p w:rsidR="00290BE3" w:rsidRDefault="00290BE3" w:rsidP="00002AC6">
            <w:pPr>
              <w:spacing w:before="20"/>
              <w:jc w:val="center"/>
              <w:rPr>
                <w:sz w:val="28"/>
              </w:rPr>
            </w:pPr>
            <w:r>
              <w:rPr>
                <w:sz w:val="28"/>
              </w:rPr>
              <w:t>7</w:t>
            </w:r>
          </w:p>
        </w:tc>
        <w:tc>
          <w:tcPr>
            <w:tcW w:w="1136" w:type="dxa"/>
            <w:tcBorders>
              <w:top w:val="single" w:sz="6" w:space="0" w:color="auto"/>
              <w:left w:val="single" w:sz="6" w:space="0" w:color="auto"/>
              <w:bottom w:val="single" w:sz="6" w:space="0" w:color="auto"/>
              <w:right w:val="single" w:sz="4" w:space="0" w:color="auto"/>
            </w:tcBorders>
            <w:vAlign w:val="center"/>
          </w:tcPr>
          <w:p w:rsidR="00290BE3" w:rsidRDefault="00290BE3" w:rsidP="00002AC6">
            <w:pPr>
              <w:spacing w:before="20"/>
              <w:jc w:val="center"/>
              <w:rPr>
                <w:sz w:val="28"/>
              </w:rPr>
            </w:pPr>
            <w:r>
              <w:rPr>
                <w:sz w:val="28"/>
              </w:rPr>
              <w:t>7</w:t>
            </w:r>
          </w:p>
        </w:tc>
      </w:tr>
      <w:tr w:rsidR="00290BE3" w:rsidTr="00290BE3">
        <w:trPr>
          <w:cantSplit/>
          <w:trHeight w:val="944"/>
        </w:trPr>
        <w:tc>
          <w:tcPr>
            <w:tcW w:w="2658" w:type="dxa"/>
            <w:tcBorders>
              <w:top w:val="nil"/>
              <w:left w:val="single" w:sz="6" w:space="0" w:color="auto"/>
              <w:bottom w:val="single" w:sz="6" w:space="0" w:color="auto"/>
              <w:right w:val="single" w:sz="6" w:space="0" w:color="auto"/>
            </w:tcBorders>
          </w:tcPr>
          <w:p w:rsidR="00290BE3" w:rsidRDefault="00290BE3" w:rsidP="00002AC6">
            <w:pPr>
              <w:rPr>
                <w:sz w:val="28"/>
              </w:rPr>
            </w:pPr>
            <w:r>
              <w:rPr>
                <w:sz w:val="28"/>
              </w:rPr>
              <w:t>(мовний і літературнийкомпоненти)</w:t>
            </w:r>
          </w:p>
        </w:tc>
        <w:tc>
          <w:tcPr>
            <w:tcW w:w="3357" w:type="dxa"/>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Іноземнамова</w:t>
            </w:r>
          </w:p>
        </w:tc>
        <w:tc>
          <w:tcPr>
            <w:tcW w:w="838" w:type="dxa"/>
            <w:tcBorders>
              <w:top w:val="single" w:sz="6" w:space="0" w:color="auto"/>
              <w:left w:val="single" w:sz="6" w:space="0" w:color="auto"/>
              <w:bottom w:val="single" w:sz="6" w:space="0" w:color="auto"/>
              <w:right w:val="single" w:sz="6" w:space="0" w:color="auto"/>
            </w:tcBorders>
            <w:vAlign w:val="center"/>
          </w:tcPr>
          <w:p w:rsidR="00290BE3" w:rsidRDefault="00290BE3" w:rsidP="00002AC6">
            <w:pPr>
              <w:spacing w:before="20"/>
              <w:jc w:val="center"/>
              <w:rPr>
                <w:sz w:val="28"/>
              </w:rPr>
            </w:pPr>
            <w:r>
              <w:rPr>
                <w:sz w:val="28"/>
              </w:rPr>
              <w:t>2</w:t>
            </w:r>
          </w:p>
        </w:tc>
        <w:tc>
          <w:tcPr>
            <w:tcW w:w="1136" w:type="dxa"/>
            <w:tcBorders>
              <w:top w:val="single" w:sz="6" w:space="0" w:color="auto"/>
              <w:left w:val="single" w:sz="6" w:space="0" w:color="auto"/>
              <w:bottom w:val="single" w:sz="6" w:space="0" w:color="auto"/>
              <w:right w:val="single" w:sz="4" w:space="0" w:color="auto"/>
            </w:tcBorders>
            <w:vAlign w:val="center"/>
          </w:tcPr>
          <w:p w:rsidR="00290BE3" w:rsidRDefault="00290BE3" w:rsidP="00002AC6">
            <w:pPr>
              <w:spacing w:before="20"/>
              <w:jc w:val="center"/>
              <w:rPr>
                <w:sz w:val="28"/>
              </w:rPr>
            </w:pPr>
            <w:r>
              <w:rPr>
                <w:sz w:val="28"/>
              </w:rPr>
              <w:t>2</w:t>
            </w:r>
          </w:p>
        </w:tc>
      </w:tr>
      <w:tr w:rsidR="00290BE3" w:rsidTr="00290BE3">
        <w:trPr>
          <w:cantSplit/>
          <w:trHeight w:val="351"/>
        </w:trPr>
        <w:tc>
          <w:tcPr>
            <w:tcW w:w="2658" w:type="dxa"/>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Математика</w:t>
            </w:r>
          </w:p>
        </w:tc>
        <w:tc>
          <w:tcPr>
            <w:tcW w:w="3357" w:type="dxa"/>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Математика</w:t>
            </w:r>
          </w:p>
        </w:tc>
        <w:tc>
          <w:tcPr>
            <w:tcW w:w="838" w:type="dxa"/>
            <w:tcBorders>
              <w:top w:val="single" w:sz="6" w:space="0" w:color="auto"/>
              <w:left w:val="single" w:sz="6" w:space="0" w:color="auto"/>
              <w:bottom w:val="single" w:sz="6" w:space="0" w:color="auto"/>
              <w:right w:val="single" w:sz="6" w:space="0" w:color="auto"/>
            </w:tcBorders>
            <w:vAlign w:val="center"/>
          </w:tcPr>
          <w:p w:rsidR="00290BE3" w:rsidRDefault="00290BE3" w:rsidP="00002AC6">
            <w:pPr>
              <w:spacing w:before="20"/>
              <w:jc w:val="center"/>
              <w:rPr>
                <w:sz w:val="28"/>
              </w:rPr>
            </w:pPr>
            <w:r>
              <w:rPr>
                <w:sz w:val="28"/>
              </w:rPr>
              <w:t>4</w:t>
            </w:r>
          </w:p>
        </w:tc>
        <w:tc>
          <w:tcPr>
            <w:tcW w:w="1136" w:type="dxa"/>
            <w:tcBorders>
              <w:top w:val="single" w:sz="6" w:space="0" w:color="auto"/>
              <w:left w:val="single" w:sz="6" w:space="0" w:color="auto"/>
              <w:bottom w:val="single" w:sz="6" w:space="0" w:color="auto"/>
              <w:right w:val="single" w:sz="4" w:space="0" w:color="auto"/>
            </w:tcBorders>
            <w:vAlign w:val="center"/>
          </w:tcPr>
          <w:p w:rsidR="00290BE3" w:rsidRDefault="00290BE3" w:rsidP="00002AC6">
            <w:pPr>
              <w:spacing w:before="20"/>
              <w:jc w:val="center"/>
              <w:rPr>
                <w:sz w:val="28"/>
              </w:rPr>
            </w:pPr>
            <w:r>
              <w:rPr>
                <w:sz w:val="28"/>
              </w:rPr>
              <w:t>4</w:t>
            </w:r>
          </w:p>
        </w:tc>
      </w:tr>
      <w:tr w:rsidR="00290BE3" w:rsidTr="00290BE3">
        <w:trPr>
          <w:cantSplit/>
          <w:trHeight w:val="329"/>
        </w:trPr>
        <w:tc>
          <w:tcPr>
            <w:tcW w:w="2658" w:type="dxa"/>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Природознавство</w:t>
            </w:r>
          </w:p>
        </w:tc>
        <w:tc>
          <w:tcPr>
            <w:tcW w:w="3357" w:type="dxa"/>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Природознавство</w:t>
            </w:r>
          </w:p>
        </w:tc>
        <w:tc>
          <w:tcPr>
            <w:tcW w:w="838" w:type="dxa"/>
            <w:tcBorders>
              <w:top w:val="single" w:sz="6" w:space="0" w:color="auto"/>
              <w:left w:val="single" w:sz="6" w:space="0" w:color="auto"/>
              <w:bottom w:val="single" w:sz="6" w:space="0" w:color="auto"/>
              <w:right w:val="single" w:sz="6" w:space="0" w:color="auto"/>
            </w:tcBorders>
            <w:vAlign w:val="center"/>
          </w:tcPr>
          <w:p w:rsidR="00290BE3" w:rsidRDefault="00290BE3" w:rsidP="00002AC6">
            <w:pPr>
              <w:spacing w:before="20"/>
              <w:jc w:val="center"/>
              <w:rPr>
                <w:sz w:val="28"/>
              </w:rPr>
            </w:pPr>
            <w:r>
              <w:rPr>
                <w:sz w:val="28"/>
              </w:rPr>
              <w:t>2</w:t>
            </w:r>
          </w:p>
        </w:tc>
        <w:tc>
          <w:tcPr>
            <w:tcW w:w="1136" w:type="dxa"/>
            <w:tcBorders>
              <w:top w:val="single" w:sz="6" w:space="0" w:color="auto"/>
              <w:left w:val="single" w:sz="6" w:space="0" w:color="auto"/>
              <w:bottom w:val="single" w:sz="6" w:space="0" w:color="auto"/>
              <w:right w:val="single" w:sz="4" w:space="0" w:color="auto"/>
            </w:tcBorders>
            <w:vAlign w:val="center"/>
          </w:tcPr>
          <w:p w:rsidR="00290BE3" w:rsidRDefault="00290BE3" w:rsidP="00002AC6">
            <w:pPr>
              <w:spacing w:before="20"/>
              <w:jc w:val="center"/>
              <w:rPr>
                <w:sz w:val="28"/>
              </w:rPr>
            </w:pPr>
            <w:r>
              <w:rPr>
                <w:sz w:val="28"/>
              </w:rPr>
              <w:t>2</w:t>
            </w:r>
          </w:p>
        </w:tc>
      </w:tr>
      <w:tr w:rsidR="00290BE3" w:rsidTr="00290BE3">
        <w:trPr>
          <w:cantSplit/>
          <w:trHeight w:val="329"/>
        </w:trPr>
        <w:tc>
          <w:tcPr>
            <w:tcW w:w="2658" w:type="dxa"/>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Суспільствознавство</w:t>
            </w:r>
          </w:p>
        </w:tc>
        <w:tc>
          <w:tcPr>
            <w:tcW w:w="3357" w:type="dxa"/>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Я у світі</w:t>
            </w:r>
          </w:p>
        </w:tc>
        <w:tc>
          <w:tcPr>
            <w:tcW w:w="838" w:type="dxa"/>
            <w:tcBorders>
              <w:top w:val="single" w:sz="6" w:space="0" w:color="auto"/>
              <w:left w:val="single" w:sz="6" w:space="0" w:color="auto"/>
              <w:bottom w:val="single" w:sz="6" w:space="0" w:color="auto"/>
              <w:right w:val="single" w:sz="6" w:space="0" w:color="auto"/>
            </w:tcBorders>
            <w:vAlign w:val="center"/>
          </w:tcPr>
          <w:p w:rsidR="00290BE3" w:rsidRDefault="00290BE3" w:rsidP="00002AC6">
            <w:pPr>
              <w:spacing w:before="20"/>
              <w:jc w:val="center"/>
              <w:rPr>
                <w:sz w:val="28"/>
              </w:rPr>
            </w:pPr>
            <w:r>
              <w:rPr>
                <w:sz w:val="28"/>
              </w:rPr>
              <w:t>1</w:t>
            </w:r>
          </w:p>
        </w:tc>
        <w:tc>
          <w:tcPr>
            <w:tcW w:w="1136" w:type="dxa"/>
            <w:tcBorders>
              <w:top w:val="single" w:sz="6" w:space="0" w:color="auto"/>
              <w:left w:val="single" w:sz="6" w:space="0" w:color="auto"/>
              <w:bottom w:val="single" w:sz="6" w:space="0" w:color="auto"/>
              <w:right w:val="single" w:sz="4" w:space="0" w:color="auto"/>
            </w:tcBorders>
            <w:vAlign w:val="center"/>
          </w:tcPr>
          <w:p w:rsidR="00290BE3" w:rsidRDefault="00290BE3" w:rsidP="00002AC6">
            <w:pPr>
              <w:spacing w:before="20"/>
              <w:jc w:val="center"/>
              <w:rPr>
                <w:sz w:val="28"/>
              </w:rPr>
            </w:pPr>
            <w:r>
              <w:rPr>
                <w:sz w:val="28"/>
              </w:rPr>
              <w:t>1</w:t>
            </w:r>
          </w:p>
        </w:tc>
      </w:tr>
      <w:tr w:rsidR="00290BE3" w:rsidTr="00290BE3">
        <w:trPr>
          <w:cantSplit/>
          <w:trHeight w:val="307"/>
        </w:trPr>
        <w:tc>
          <w:tcPr>
            <w:tcW w:w="2658" w:type="dxa"/>
            <w:tcBorders>
              <w:top w:val="single" w:sz="6" w:space="0" w:color="auto"/>
              <w:left w:val="single" w:sz="6" w:space="0" w:color="auto"/>
              <w:bottom w:val="nil"/>
              <w:right w:val="single" w:sz="6" w:space="0" w:color="auto"/>
            </w:tcBorders>
          </w:tcPr>
          <w:p w:rsidR="00290BE3" w:rsidRDefault="00290BE3" w:rsidP="00002AC6">
            <w:pPr>
              <w:rPr>
                <w:sz w:val="28"/>
              </w:rPr>
            </w:pPr>
            <w:r>
              <w:rPr>
                <w:sz w:val="28"/>
              </w:rPr>
              <w:t>Мистецтво</w:t>
            </w:r>
          </w:p>
        </w:tc>
        <w:tc>
          <w:tcPr>
            <w:tcW w:w="3357" w:type="dxa"/>
            <w:vMerge w:val="restart"/>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Мистецтво*/</w:t>
            </w:r>
            <w:r>
              <w:rPr>
                <w:sz w:val="26"/>
                <w:szCs w:val="26"/>
              </w:rPr>
              <w:t>музичнемистецтво, образотворчемистецтво</w:t>
            </w:r>
          </w:p>
        </w:tc>
        <w:tc>
          <w:tcPr>
            <w:tcW w:w="838" w:type="dxa"/>
            <w:vMerge w:val="restart"/>
            <w:tcBorders>
              <w:top w:val="single" w:sz="6" w:space="0" w:color="auto"/>
              <w:left w:val="single" w:sz="6" w:space="0" w:color="auto"/>
              <w:bottom w:val="single" w:sz="4" w:space="0" w:color="auto"/>
              <w:right w:val="single" w:sz="6" w:space="0" w:color="auto"/>
            </w:tcBorders>
            <w:vAlign w:val="center"/>
          </w:tcPr>
          <w:p w:rsidR="00290BE3" w:rsidRDefault="00290BE3" w:rsidP="00002AC6">
            <w:pPr>
              <w:spacing w:before="40"/>
              <w:jc w:val="center"/>
              <w:rPr>
                <w:sz w:val="28"/>
              </w:rPr>
            </w:pPr>
            <w:r>
              <w:rPr>
                <w:sz w:val="28"/>
              </w:rPr>
              <w:t>1</w:t>
            </w:r>
          </w:p>
        </w:tc>
        <w:tc>
          <w:tcPr>
            <w:tcW w:w="1136" w:type="dxa"/>
            <w:vMerge w:val="restart"/>
            <w:tcBorders>
              <w:top w:val="single" w:sz="6" w:space="0" w:color="auto"/>
              <w:left w:val="single" w:sz="6" w:space="0" w:color="auto"/>
              <w:bottom w:val="single" w:sz="4" w:space="0" w:color="auto"/>
              <w:right w:val="single" w:sz="4" w:space="0" w:color="auto"/>
            </w:tcBorders>
            <w:vAlign w:val="center"/>
          </w:tcPr>
          <w:p w:rsidR="00290BE3" w:rsidRDefault="00290BE3" w:rsidP="00002AC6">
            <w:pPr>
              <w:spacing w:before="40"/>
              <w:jc w:val="center"/>
              <w:rPr>
                <w:sz w:val="28"/>
              </w:rPr>
            </w:pPr>
            <w:r>
              <w:rPr>
                <w:sz w:val="28"/>
              </w:rPr>
              <w:t>1</w:t>
            </w:r>
          </w:p>
        </w:tc>
      </w:tr>
      <w:tr w:rsidR="00290BE3" w:rsidTr="00290BE3">
        <w:trPr>
          <w:cantSplit/>
          <w:trHeight w:val="322"/>
        </w:trPr>
        <w:tc>
          <w:tcPr>
            <w:tcW w:w="2658" w:type="dxa"/>
            <w:vMerge w:val="restart"/>
            <w:tcBorders>
              <w:top w:val="nil"/>
              <w:left w:val="single" w:sz="6" w:space="0" w:color="auto"/>
              <w:bottom w:val="single" w:sz="6" w:space="0" w:color="auto"/>
              <w:right w:val="single" w:sz="6" w:space="0" w:color="auto"/>
            </w:tcBorders>
          </w:tcPr>
          <w:p w:rsidR="00290BE3" w:rsidRDefault="00290BE3" w:rsidP="00002AC6">
            <w:pPr>
              <w:rPr>
                <w:sz w:val="28"/>
              </w:rPr>
            </w:pPr>
          </w:p>
        </w:tc>
        <w:tc>
          <w:tcPr>
            <w:tcW w:w="3357" w:type="dxa"/>
            <w:vMerge/>
            <w:tcBorders>
              <w:top w:val="single" w:sz="6" w:space="0" w:color="auto"/>
              <w:left w:val="single" w:sz="6" w:space="0" w:color="auto"/>
              <w:bottom w:val="single" w:sz="6" w:space="0" w:color="auto"/>
              <w:right w:val="single" w:sz="6" w:space="0" w:color="auto"/>
            </w:tcBorders>
            <w:vAlign w:val="center"/>
          </w:tcPr>
          <w:p w:rsidR="00290BE3" w:rsidRDefault="00290BE3" w:rsidP="00002AC6">
            <w:pPr>
              <w:rPr>
                <w:sz w:val="28"/>
              </w:rPr>
            </w:pPr>
          </w:p>
        </w:tc>
        <w:tc>
          <w:tcPr>
            <w:tcW w:w="838" w:type="dxa"/>
            <w:vMerge/>
            <w:tcBorders>
              <w:top w:val="single" w:sz="6" w:space="0" w:color="auto"/>
              <w:left w:val="single" w:sz="6" w:space="0" w:color="auto"/>
              <w:bottom w:val="single" w:sz="4" w:space="0" w:color="auto"/>
              <w:right w:val="single" w:sz="6" w:space="0" w:color="auto"/>
            </w:tcBorders>
            <w:vAlign w:val="center"/>
          </w:tcPr>
          <w:p w:rsidR="00290BE3" w:rsidRDefault="00290BE3" w:rsidP="00002AC6">
            <w:pPr>
              <w:jc w:val="center"/>
              <w:rPr>
                <w:sz w:val="28"/>
              </w:rPr>
            </w:pPr>
          </w:p>
        </w:tc>
        <w:tc>
          <w:tcPr>
            <w:tcW w:w="1136" w:type="dxa"/>
            <w:vMerge/>
            <w:tcBorders>
              <w:top w:val="single" w:sz="6" w:space="0" w:color="auto"/>
              <w:left w:val="single" w:sz="6" w:space="0" w:color="auto"/>
              <w:bottom w:val="single" w:sz="4" w:space="0" w:color="auto"/>
              <w:right w:val="single" w:sz="4" w:space="0" w:color="auto"/>
            </w:tcBorders>
            <w:vAlign w:val="center"/>
          </w:tcPr>
          <w:p w:rsidR="00290BE3" w:rsidRDefault="00290BE3" w:rsidP="00002AC6">
            <w:pPr>
              <w:jc w:val="center"/>
              <w:rPr>
                <w:sz w:val="28"/>
              </w:rPr>
            </w:pPr>
          </w:p>
        </w:tc>
      </w:tr>
      <w:tr w:rsidR="00290BE3" w:rsidTr="00290BE3">
        <w:trPr>
          <w:cantSplit/>
          <w:trHeight w:val="535"/>
        </w:trPr>
        <w:tc>
          <w:tcPr>
            <w:tcW w:w="2658" w:type="dxa"/>
            <w:vMerge/>
            <w:tcBorders>
              <w:top w:val="nil"/>
              <w:left w:val="single" w:sz="6" w:space="0" w:color="auto"/>
              <w:bottom w:val="single" w:sz="6" w:space="0" w:color="auto"/>
              <w:right w:val="single" w:sz="6" w:space="0" w:color="auto"/>
            </w:tcBorders>
            <w:vAlign w:val="center"/>
          </w:tcPr>
          <w:p w:rsidR="00290BE3" w:rsidRDefault="00290BE3" w:rsidP="00002AC6">
            <w:pPr>
              <w:rPr>
                <w:sz w:val="28"/>
              </w:rPr>
            </w:pPr>
          </w:p>
        </w:tc>
        <w:tc>
          <w:tcPr>
            <w:tcW w:w="3357" w:type="dxa"/>
            <w:vMerge/>
            <w:tcBorders>
              <w:top w:val="single" w:sz="6" w:space="0" w:color="auto"/>
              <w:left w:val="single" w:sz="6" w:space="0" w:color="auto"/>
              <w:bottom w:val="single" w:sz="6" w:space="0" w:color="auto"/>
              <w:right w:val="single" w:sz="6" w:space="0" w:color="auto"/>
            </w:tcBorders>
            <w:vAlign w:val="center"/>
          </w:tcPr>
          <w:p w:rsidR="00290BE3" w:rsidRDefault="00290BE3" w:rsidP="00002AC6">
            <w:pPr>
              <w:rPr>
                <w:sz w:val="28"/>
              </w:rPr>
            </w:pPr>
          </w:p>
        </w:tc>
        <w:tc>
          <w:tcPr>
            <w:tcW w:w="838" w:type="dxa"/>
            <w:tcBorders>
              <w:top w:val="single" w:sz="4" w:space="0" w:color="auto"/>
              <w:left w:val="single" w:sz="6" w:space="0" w:color="auto"/>
              <w:bottom w:val="single" w:sz="6" w:space="0" w:color="auto"/>
              <w:right w:val="single" w:sz="6" w:space="0" w:color="auto"/>
            </w:tcBorders>
            <w:vAlign w:val="center"/>
          </w:tcPr>
          <w:p w:rsidR="00290BE3" w:rsidRDefault="00290BE3" w:rsidP="00002AC6">
            <w:pPr>
              <w:spacing w:before="40"/>
              <w:jc w:val="center"/>
              <w:rPr>
                <w:sz w:val="28"/>
              </w:rPr>
            </w:pPr>
            <w:r>
              <w:rPr>
                <w:sz w:val="28"/>
              </w:rPr>
              <w:t>1</w:t>
            </w:r>
          </w:p>
        </w:tc>
        <w:tc>
          <w:tcPr>
            <w:tcW w:w="1136" w:type="dxa"/>
            <w:tcBorders>
              <w:top w:val="single" w:sz="4" w:space="0" w:color="auto"/>
              <w:left w:val="single" w:sz="6" w:space="0" w:color="auto"/>
              <w:bottom w:val="single" w:sz="6" w:space="0" w:color="auto"/>
              <w:right w:val="single" w:sz="4" w:space="0" w:color="auto"/>
            </w:tcBorders>
            <w:vAlign w:val="center"/>
          </w:tcPr>
          <w:p w:rsidR="00290BE3" w:rsidRDefault="00290BE3" w:rsidP="00002AC6">
            <w:pPr>
              <w:spacing w:before="40"/>
              <w:jc w:val="center"/>
              <w:rPr>
                <w:sz w:val="28"/>
              </w:rPr>
            </w:pPr>
            <w:r>
              <w:rPr>
                <w:sz w:val="28"/>
              </w:rPr>
              <w:t>1</w:t>
            </w:r>
          </w:p>
        </w:tc>
      </w:tr>
      <w:tr w:rsidR="00290BE3" w:rsidTr="00290BE3">
        <w:trPr>
          <w:cantSplit/>
          <w:trHeight w:val="356"/>
        </w:trPr>
        <w:tc>
          <w:tcPr>
            <w:tcW w:w="2658" w:type="dxa"/>
            <w:vMerge w:val="restart"/>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Технології</w:t>
            </w:r>
          </w:p>
        </w:tc>
        <w:tc>
          <w:tcPr>
            <w:tcW w:w="3357" w:type="dxa"/>
            <w:tcBorders>
              <w:top w:val="single" w:sz="6" w:space="0" w:color="auto"/>
              <w:left w:val="single" w:sz="6" w:space="0" w:color="auto"/>
              <w:bottom w:val="single" w:sz="4" w:space="0" w:color="auto"/>
              <w:right w:val="single" w:sz="6" w:space="0" w:color="auto"/>
            </w:tcBorders>
          </w:tcPr>
          <w:p w:rsidR="00290BE3" w:rsidRDefault="00290BE3" w:rsidP="00002AC6">
            <w:pPr>
              <w:rPr>
                <w:sz w:val="28"/>
              </w:rPr>
            </w:pPr>
            <w:r>
              <w:rPr>
                <w:sz w:val="28"/>
              </w:rPr>
              <w:t>Трудовенавчання</w:t>
            </w:r>
          </w:p>
        </w:tc>
        <w:tc>
          <w:tcPr>
            <w:tcW w:w="838" w:type="dxa"/>
            <w:tcBorders>
              <w:top w:val="single" w:sz="6" w:space="0" w:color="auto"/>
              <w:left w:val="single" w:sz="6" w:space="0" w:color="auto"/>
              <w:bottom w:val="single" w:sz="4" w:space="0" w:color="auto"/>
              <w:right w:val="single" w:sz="6" w:space="0" w:color="auto"/>
            </w:tcBorders>
            <w:vAlign w:val="center"/>
          </w:tcPr>
          <w:p w:rsidR="00290BE3" w:rsidRDefault="00290BE3" w:rsidP="00002AC6">
            <w:pPr>
              <w:spacing w:before="40"/>
              <w:jc w:val="center"/>
              <w:rPr>
                <w:sz w:val="28"/>
              </w:rPr>
            </w:pPr>
            <w:r>
              <w:rPr>
                <w:sz w:val="28"/>
              </w:rPr>
              <w:t>1</w:t>
            </w:r>
          </w:p>
        </w:tc>
        <w:tc>
          <w:tcPr>
            <w:tcW w:w="1136" w:type="dxa"/>
            <w:tcBorders>
              <w:top w:val="single" w:sz="6" w:space="0" w:color="auto"/>
              <w:left w:val="single" w:sz="6" w:space="0" w:color="auto"/>
              <w:bottom w:val="single" w:sz="4" w:space="0" w:color="auto"/>
              <w:right w:val="single" w:sz="4" w:space="0" w:color="auto"/>
            </w:tcBorders>
            <w:vAlign w:val="center"/>
          </w:tcPr>
          <w:p w:rsidR="00290BE3" w:rsidRDefault="00290BE3" w:rsidP="00002AC6">
            <w:pPr>
              <w:spacing w:before="40"/>
              <w:jc w:val="center"/>
              <w:rPr>
                <w:sz w:val="28"/>
              </w:rPr>
            </w:pPr>
            <w:r>
              <w:rPr>
                <w:sz w:val="28"/>
              </w:rPr>
              <w:t>1</w:t>
            </w:r>
          </w:p>
        </w:tc>
      </w:tr>
      <w:tr w:rsidR="00290BE3" w:rsidTr="00290BE3">
        <w:trPr>
          <w:cantSplit/>
          <w:trHeight w:val="371"/>
        </w:trPr>
        <w:tc>
          <w:tcPr>
            <w:tcW w:w="2658" w:type="dxa"/>
            <w:vMerge/>
            <w:tcBorders>
              <w:top w:val="single" w:sz="6" w:space="0" w:color="auto"/>
              <w:left w:val="single" w:sz="6" w:space="0" w:color="auto"/>
              <w:bottom w:val="single" w:sz="6" w:space="0" w:color="auto"/>
              <w:right w:val="single" w:sz="6" w:space="0" w:color="auto"/>
            </w:tcBorders>
            <w:vAlign w:val="center"/>
          </w:tcPr>
          <w:p w:rsidR="00290BE3" w:rsidRDefault="00290BE3" w:rsidP="00002AC6">
            <w:pPr>
              <w:rPr>
                <w:sz w:val="28"/>
              </w:rPr>
            </w:pPr>
          </w:p>
        </w:tc>
        <w:tc>
          <w:tcPr>
            <w:tcW w:w="3357" w:type="dxa"/>
            <w:tcBorders>
              <w:top w:val="single" w:sz="4" w:space="0" w:color="auto"/>
              <w:left w:val="single" w:sz="6" w:space="0" w:color="auto"/>
              <w:bottom w:val="single" w:sz="6" w:space="0" w:color="auto"/>
              <w:right w:val="single" w:sz="6" w:space="0" w:color="auto"/>
            </w:tcBorders>
          </w:tcPr>
          <w:p w:rsidR="00290BE3" w:rsidRPr="007C24AD" w:rsidRDefault="00290BE3" w:rsidP="00002AC6">
            <w:pPr>
              <w:ind w:hanging="25"/>
              <w:rPr>
                <w:sz w:val="28"/>
                <w:lang w:val="uk-UA"/>
              </w:rPr>
            </w:pPr>
            <w:r>
              <w:rPr>
                <w:sz w:val="28"/>
                <w:lang w:val="uk-UA"/>
              </w:rPr>
              <w:t>І</w:t>
            </w:r>
            <w:r>
              <w:rPr>
                <w:sz w:val="28"/>
              </w:rPr>
              <w:t>нформатик</w:t>
            </w:r>
            <w:r>
              <w:rPr>
                <w:sz w:val="28"/>
                <w:lang w:val="uk-UA"/>
              </w:rPr>
              <w:t>а</w:t>
            </w:r>
          </w:p>
        </w:tc>
        <w:tc>
          <w:tcPr>
            <w:tcW w:w="838" w:type="dxa"/>
            <w:tcBorders>
              <w:top w:val="single" w:sz="4" w:space="0" w:color="auto"/>
              <w:left w:val="single" w:sz="6" w:space="0" w:color="auto"/>
              <w:bottom w:val="single" w:sz="6" w:space="0" w:color="auto"/>
              <w:right w:val="single" w:sz="6" w:space="0" w:color="auto"/>
            </w:tcBorders>
            <w:vAlign w:val="center"/>
          </w:tcPr>
          <w:p w:rsidR="00290BE3" w:rsidRDefault="00290BE3" w:rsidP="00002AC6">
            <w:pPr>
              <w:spacing w:before="40"/>
              <w:jc w:val="center"/>
              <w:rPr>
                <w:sz w:val="28"/>
              </w:rPr>
            </w:pPr>
            <w:r>
              <w:rPr>
                <w:sz w:val="28"/>
              </w:rPr>
              <w:t>1</w:t>
            </w:r>
          </w:p>
        </w:tc>
        <w:tc>
          <w:tcPr>
            <w:tcW w:w="1136" w:type="dxa"/>
            <w:tcBorders>
              <w:top w:val="single" w:sz="4" w:space="0" w:color="auto"/>
              <w:left w:val="single" w:sz="6" w:space="0" w:color="auto"/>
              <w:bottom w:val="single" w:sz="6" w:space="0" w:color="auto"/>
              <w:right w:val="single" w:sz="4" w:space="0" w:color="auto"/>
            </w:tcBorders>
            <w:vAlign w:val="center"/>
          </w:tcPr>
          <w:p w:rsidR="00290BE3" w:rsidRDefault="00290BE3" w:rsidP="00002AC6">
            <w:pPr>
              <w:spacing w:before="40"/>
              <w:jc w:val="center"/>
              <w:rPr>
                <w:sz w:val="28"/>
              </w:rPr>
            </w:pPr>
            <w:r>
              <w:rPr>
                <w:sz w:val="28"/>
              </w:rPr>
              <w:t>1</w:t>
            </w:r>
          </w:p>
        </w:tc>
      </w:tr>
      <w:tr w:rsidR="00290BE3" w:rsidTr="00290BE3">
        <w:trPr>
          <w:cantSplit/>
          <w:trHeight w:val="329"/>
        </w:trPr>
        <w:tc>
          <w:tcPr>
            <w:tcW w:w="2658" w:type="dxa"/>
            <w:vMerge w:val="restart"/>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Здоров'я і фізична культура</w:t>
            </w:r>
          </w:p>
        </w:tc>
        <w:tc>
          <w:tcPr>
            <w:tcW w:w="3357" w:type="dxa"/>
            <w:tcBorders>
              <w:top w:val="single" w:sz="6" w:space="0" w:color="auto"/>
              <w:left w:val="single" w:sz="6" w:space="0" w:color="auto"/>
              <w:bottom w:val="single" w:sz="6" w:space="0" w:color="auto"/>
              <w:right w:val="single" w:sz="6" w:space="0" w:color="auto"/>
            </w:tcBorders>
          </w:tcPr>
          <w:p w:rsidR="00290BE3" w:rsidRDefault="00290BE3" w:rsidP="00002AC6">
            <w:pPr>
              <w:rPr>
                <w:sz w:val="28"/>
              </w:rPr>
            </w:pPr>
            <w:r>
              <w:rPr>
                <w:sz w:val="28"/>
              </w:rPr>
              <w:t>Основиздоров'я</w:t>
            </w:r>
          </w:p>
        </w:tc>
        <w:tc>
          <w:tcPr>
            <w:tcW w:w="838" w:type="dxa"/>
            <w:tcBorders>
              <w:top w:val="single" w:sz="6" w:space="0" w:color="auto"/>
              <w:left w:val="single" w:sz="6" w:space="0" w:color="auto"/>
              <w:bottom w:val="single" w:sz="6" w:space="0" w:color="auto"/>
              <w:right w:val="single" w:sz="6" w:space="0" w:color="auto"/>
            </w:tcBorders>
            <w:vAlign w:val="center"/>
          </w:tcPr>
          <w:p w:rsidR="00290BE3" w:rsidRDefault="00290BE3" w:rsidP="00002AC6">
            <w:pPr>
              <w:spacing w:before="20"/>
              <w:jc w:val="center"/>
              <w:rPr>
                <w:sz w:val="28"/>
              </w:rPr>
            </w:pPr>
            <w:r>
              <w:rPr>
                <w:sz w:val="28"/>
              </w:rPr>
              <w:t>1</w:t>
            </w:r>
          </w:p>
        </w:tc>
        <w:tc>
          <w:tcPr>
            <w:tcW w:w="1136" w:type="dxa"/>
            <w:tcBorders>
              <w:top w:val="single" w:sz="6" w:space="0" w:color="auto"/>
              <w:left w:val="single" w:sz="6" w:space="0" w:color="auto"/>
              <w:bottom w:val="single" w:sz="6" w:space="0" w:color="auto"/>
              <w:right w:val="single" w:sz="4" w:space="0" w:color="auto"/>
            </w:tcBorders>
            <w:vAlign w:val="center"/>
          </w:tcPr>
          <w:p w:rsidR="00290BE3" w:rsidRDefault="00290BE3" w:rsidP="00002AC6">
            <w:pPr>
              <w:spacing w:before="20"/>
              <w:jc w:val="center"/>
              <w:rPr>
                <w:sz w:val="28"/>
              </w:rPr>
            </w:pPr>
            <w:r>
              <w:rPr>
                <w:sz w:val="28"/>
              </w:rPr>
              <w:t>1</w:t>
            </w:r>
          </w:p>
        </w:tc>
      </w:tr>
      <w:tr w:rsidR="00290BE3" w:rsidTr="00290BE3">
        <w:trPr>
          <w:cantSplit/>
          <w:trHeight w:val="143"/>
        </w:trPr>
        <w:tc>
          <w:tcPr>
            <w:tcW w:w="2658" w:type="dxa"/>
            <w:vMerge/>
            <w:tcBorders>
              <w:top w:val="single" w:sz="6" w:space="0" w:color="auto"/>
              <w:left w:val="single" w:sz="6" w:space="0" w:color="auto"/>
              <w:bottom w:val="single" w:sz="6" w:space="0" w:color="auto"/>
              <w:right w:val="single" w:sz="6" w:space="0" w:color="auto"/>
            </w:tcBorders>
            <w:vAlign w:val="center"/>
          </w:tcPr>
          <w:p w:rsidR="00290BE3" w:rsidRDefault="00290BE3" w:rsidP="00002AC6">
            <w:pPr>
              <w:rPr>
                <w:sz w:val="28"/>
              </w:rPr>
            </w:pPr>
          </w:p>
        </w:tc>
        <w:tc>
          <w:tcPr>
            <w:tcW w:w="3357" w:type="dxa"/>
            <w:tcBorders>
              <w:top w:val="single" w:sz="6" w:space="0" w:color="auto"/>
              <w:left w:val="single" w:sz="6" w:space="0" w:color="auto"/>
              <w:bottom w:val="single" w:sz="6" w:space="0" w:color="auto"/>
              <w:right w:val="single" w:sz="6" w:space="0" w:color="auto"/>
            </w:tcBorders>
          </w:tcPr>
          <w:p w:rsidR="00290BE3" w:rsidRPr="00227DA3" w:rsidRDefault="00290BE3" w:rsidP="00002AC6">
            <w:pPr>
              <w:rPr>
                <w:sz w:val="28"/>
                <w:lang w:val="uk-UA"/>
              </w:rPr>
            </w:pPr>
            <w:r>
              <w:rPr>
                <w:sz w:val="28"/>
              </w:rPr>
              <w:t xml:space="preserve">Фізична культура </w:t>
            </w:r>
          </w:p>
        </w:tc>
        <w:tc>
          <w:tcPr>
            <w:tcW w:w="838" w:type="dxa"/>
            <w:tcBorders>
              <w:top w:val="single" w:sz="6" w:space="0" w:color="auto"/>
              <w:left w:val="single" w:sz="6" w:space="0" w:color="auto"/>
              <w:bottom w:val="single" w:sz="6" w:space="0" w:color="auto"/>
              <w:right w:val="single" w:sz="6" w:space="0" w:color="auto"/>
            </w:tcBorders>
            <w:vAlign w:val="center"/>
          </w:tcPr>
          <w:p w:rsidR="00290BE3" w:rsidRDefault="00290BE3" w:rsidP="00002AC6">
            <w:pPr>
              <w:spacing w:before="20"/>
              <w:jc w:val="center"/>
              <w:rPr>
                <w:sz w:val="28"/>
              </w:rPr>
            </w:pPr>
            <w:r>
              <w:rPr>
                <w:sz w:val="28"/>
              </w:rPr>
              <w:t>3</w:t>
            </w:r>
          </w:p>
        </w:tc>
        <w:tc>
          <w:tcPr>
            <w:tcW w:w="1136" w:type="dxa"/>
            <w:tcBorders>
              <w:top w:val="single" w:sz="6" w:space="0" w:color="auto"/>
              <w:left w:val="single" w:sz="6" w:space="0" w:color="auto"/>
              <w:bottom w:val="single" w:sz="6" w:space="0" w:color="auto"/>
              <w:right w:val="single" w:sz="4" w:space="0" w:color="auto"/>
            </w:tcBorders>
            <w:vAlign w:val="center"/>
          </w:tcPr>
          <w:p w:rsidR="00290BE3" w:rsidRDefault="00290BE3" w:rsidP="00002AC6">
            <w:pPr>
              <w:spacing w:before="20"/>
              <w:jc w:val="center"/>
              <w:rPr>
                <w:sz w:val="28"/>
              </w:rPr>
            </w:pPr>
            <w:r>
              <w:rPr>
                <w:sz w:val="28"/>
              </w:rPr>
              <w:t>3</w:t>
            </w:r>
          </w:p>
        </w:tc>
      </w:tr>
      <w:tr w:rsidR="00290BE3" w:rsidTr="00290BE3">
        <w:trPr>
          <w:cantSplit/>
          <w:trHeight w:val="329"/>
        </w:trPr>
        <w:tc>
          <w:tcPr>
            <w:tcW w:w="2658" w:type="dxa"/>
            <w:tcBorders>
              <w:top w:val="single" w:sz="6" w:space="0" w:color="auto"/>
              <w:left w:val="single" w:sz="6" w:space="0" w:color="auto"/>
              <w:bottom w:val="single" w:sz="6" w:space="0" w:color="auto"/>
              <w:right w:val="nil"/>
            </w:tcBorders>
          </w:tcPr>
          <w:p w:rsidR="00290BE3" w:rsidRPr="00227DA3" w:rsidRDefault="00290BE3" w:rsidP="00002AC6">
            <w:pPr>
              <w:rPr>
                <w:b/>
                <w:sz w:val="28"/>
                <w:szCs w:val="28"/>
              </w:rPr>
            </w:pPr>
            <w:r w:rsidRPr="00227DA3">
              <w:rPr>
                <w:b/>
                <w:sz w:val="28"/>
                <w:szCs w:val="28"/>
              </w:rPr>
              <w:t>Усього</w:t>
            </w:r>
          </w:p>
        </w:tc>
        <w:tc>
          <w:tcPr>
            <w:tcW w:w="3357" w:type="dxa"/>
            <w:tcBorders>
              <w:top w:val="single" w:sz="6" w:space="0" w:color="auto"/>
              <w:left w:val="nil"/>
              <w:bottom w:val="single" w:sz="6" w:space="0" w:color="auto"/>
              <w:right w:val="single" w:sz="6" w:space="0" w:color="auto"/>
            </w:tcBorders>
          </w:tcPr>
          <w:p w:rsidR="00290BE3" w:rsidRDefault="00290BE3" w:rsidP="00002AC6">
            <w:pPr>
              <w:rPr>
                <w:sz w:val="28"/>
              </w:rPr>
            </w:pPr>
          </w:p>
        </w:tc>
        <w:tc>
          <w:tcPr>
            <w:tcW w:w="838" w:type="dxa"/>
            <w:tcBorders>
              <w:top w:val="single" w:sz="6" w:space="0" w:color="auto"/>
              <w:left w:val="single" w:sz="6" w:space="0" w:color="auto"/>
              <w:bottom w:val="single" w:sz="6" w:space="0" w:color="auto"/>
              <w:right w:val="single" w:sz="6" w:space="0" w:color="auto"/>
            </w:tcBorders>
          </w:tcPr>
          <w:p w:rsidR="00290BE3" w:rsidRPr="00AF2F54" w:rsidRDefault="00290BE3" w:rsidP="00002AC6">
            <w:pPr>
              <w:spacing w:before="20"/>
              <w:jc w:val="center"/>
              <w:rPr>
                <w:sz w:val="28"/>
                <w:lang w:val="uk-UA"/>
              </w:rPr>
            </w:pPr>
            <w:r>
              <w:rPr>
                <w:sz w:val="28"/>
              </w:rPr>
              <w:t>21</w:t>
            </w:r>
          </w:p>
        </w:tc>
        <w:tc>
          <w:tcPr>
            <w:tcW w:w="1136" w:type="dxa"/>
            <w:tcBorders>
              <w:top w:val="single" w:sz="6" w:space="0" w:color="auto"/>
              <w:left w:val="single" w:sz="6" w:space="0" w:color="auto"/>
              <w:bottom w:val="single" w:sz="6" w:space="0" w:color="auto"/>
              <w:right w:val="single" w:sz="4" w:space="0" w:color="auto"/>
            </w:tcBorders>
          </w:tcPr>
          <w:p w:rsidR="00290BE3" w:rsidRPr="00AF2F54" w:rsidRDefault="00290BE3" w:rsidP="00002AC6">
            <w:pPr>
              <w:spacing w:before="20"/>
              <w:jc w:val="center"/>
              <w:rPr>
                <w:sz w:val="28"/>
                <w:lang w:val="uk-UA"/>
              </w:rPr>
            </w:pPr>
            <w:r>
              <w:rPr>
                <w:sz w:val="28"/>
              </w:rPr>
              <w:t>21</w:t>
            </w:r>
          </w:p>
        </w:tc>
      </w:tr>
      <w:tr w:rsidR="00290BE3" w:rsidTr="00290BE3">
        <w:trPr>
          <w:cantSplit/>
          <w:trHeight w:val="329"/>
        </w:trPr>
        <w:tc>
          <w:tcPr>
            <w:tcW w:w="2658" w:type="dxa"/>
            <w:tcBorders>
              <w:top w:val="single" w:sz="6" w:space="0" w:color="auto"/>
              <w:left w:val="single" w:sz="6" w:space="0" w:color="auto"/>
              <w:bottom w:val="single" w:sz="6" w:space="0" w:color="auto"/>
              <w:right w:val="nil"/>
            </w:tcBorders>
          </w:tcPr>
          <w:p w:rsidR="00290BE3" w:rsidRPr="007F57F9" w:rsidRDefault="00290BE3" w:rsidP="00002AC6">
            <w:pPr>
              <w:jc w:val="center"/>
              <w:rPr>
                <w:b/>
                <w:i/>
                <w:lang w:val="uk-UA"/>
              </w:rPr>
            </w:pPr>
            <w:r w:rsidRPr="007F57F9">
              <w:rPr>
                <w:b/>
                <w:i/>
                <w:lang w:val="uk-UA"/>
              </w:rPr>
              <w:t xml:space="preserve">           Курси за вибором</w:t>
            </w:r>
          </w:p>
        </w:tc>
        <w:tc>
          <w:tcPr>
            <w:tcW w:w="3357" w:type="dxa"/>
            <w:tcBorders>
              <w:top w:val="single" w:sz="6" w:space="0" w:color="auto"/>
              <w:left w:val="nil"/>
              <w:bottom w:val="single" w:sz="6" w:space="0" w:color="auto"/>
              <w:right w:val="single" w:sz="6" w:space="0" w:color="auto"/>
            </w:tcBorders>
          </w:tcPr>
          <w:p w:rsidR="00290BE3" w:rsidRPr="007F57F9" w:rsidRDefault="00290BE3" w:rsidP="00002AC6">
            <w:pPr>
              <w:rPr>
                <w:sz w:val="28"/>
                <w:lang w:val="uk-UA"/>
              </w:rPr>
            </w:pPr>
          </w:p>
        </w:tc>
        <w:tc>
          <w:tcPr>
            <w:tcW w:w="838" w:type="dxa"/>
            <w:tcBorders>
              <w:top w:val="single" w:sz="6" w:space="0" w:color="auto"/>
              <w:left w:val="single" w:sz="6" w:space="0" w:color="auto"/>
              <w:bottom w:val="single" w:sz="6" w:space="0" w:color="auto"/>
              <w:right w:val="single" w:sz="6" w:space="0" w:color="auto"/>
            </w:tcBorders>
          </w:tcPr>
          <w:p w:rsidR="00290BE3" w:rsidRDefault="00290BE3" w:rsidP="00002AC6">
            <w:pPr>
              <w:spacing w:before="20"/>
              <w:jc w:val="center"/>
              <w:rPr>
                <w:sz w:val="28"/>
              </w:rPr>
            </w:pPr>
          </w:p>
        </w:tc>
        <w:tc>
          <w:tcPr>
            <w:tcW w:w="1136" w:type="dxa"/>
            <w:tcBorders>
              <w:top w:val="single" w:sz="6" w:space="0" w:color="auto"/>
              <w:left w:val="single" w:sz="6" w:space="0" w:color="auto"/>
              <w:bottom w:val="single" w:sz="6" w:space="0" w:color="auto"/>
              <w:right w:val="single" w:sz="4" w:space="0" w:color="auto"/>
            </w:tcBorders>
          </w:tcPr>
          <w:p w:rsidR="00290BE3" w:rsidRDefault="00290BE3" w:rsidP="00002AC6">
            <w:pPr>
              <w:spacing w:before="20"/>
              <w:jc w:val="center"/>
              <w:rPr>
                <w:sz w:val="28"/>
              </w:rPr>
            </w:pPr>
          </w:p>
        </w:tc>
      </w:tr>
      <w:tr w:rsidR="00290BE3" w:rsidTr="00290BE3">
        <w:trPr>
          <w:cantSplit/>
          <w:trHeight w:val="293"/>
        </w:trPr>
        <w:tc>
          <w:tcPr>
            <w:tcW w:w="6015" w:type="dxa"/>
            <w:gridSpan w:val="2"/>
            <w:tcBorders>
              <w:top w:val="single" w:sz="6" w:space="0" w:color="auto"/>
              <w:left w:val="single" w:sz="6" w:space="0" w:color="auto"/>
              <w:bottom w:val="single" w:sz="6" w:space="0" w:color="auto"/>
              <w:right w:val="single" w:sz="6" w:space="0" w:color="auto"/>
            </w:tcBorders>
          </w:tcPr>
          <w:p w:rsidR="00290BE3" w:rsidRPr="007F57F9" w:rsidRDefault="00290BE3" w:rsidP="00002AC6">
            <w:pPr>
              <w:rPr>
                <w:lang w:val="uk-UA"/>
              </w:rPr>
            </w:pPr>
            <w:r w:rsidRPr="007F57F9">
              <w:rPr>
                <w:lang w:val="uk-UA"/>
              </w:rPr>
              <w:lastRenderedPageBreak/>
              <w:t>Основи екології</w:t>
            </w:r>
          </w:p>
        </w:tc>
        <w:tc>
          <w:tcPr>
            <w:tcW w:w="838" w:type="dxa"/>
            <w:tcBorders>
              <w:top w:val="single" w:sz="6" w:space="0" w:color="auto"/>
              <w:left w:val="single" w:sz="6" w:space="0" w:color="auto"/>
              <w:bottom w:val="single" w:sz="6" w:space="0" w:color="auto"/>
              <w:right w:val="single" w:sz="6" w:space="0" w:color="auto"/>
            </w:tcBorders>
          </w:tcPr>
          <w:p w:rsidR="00290BE3" w:rsidRPr="00290BE3" w:rsidRDefault="00290BE3" w:rsidP="00002AC6">
            <w:pPr>
              <w:spacing w:before="40"/>
              <w:jc w:val="center"/>
              <w:rPr>
                <w:sz w:val="28"/>
              </w:rPr>
            </w:pPr>
          </w:p>
        </w:tc>
        <w:tc>
          <w:tcPr>
            <w:tcW w:w="1136" w:type="dxa"/>
            <w:tcBorders>
              <w:top w:val="single" w:sz="6" w:space="0" w:color="auto"/>
              <w:left w:val="single" w:sz="6" w:space="0" w:color="auto"/>
              <w:bottom w:val="single" w:sz="6" w:space="0" w:color="auto"/>
              <w:right w:val="single" w:sz="4" w:space="0" w:color="auto"/>
            </w:tcBorders>
          </w:tcPr>
          <w:p w:rsidR="00290BE3" w:rsidRDefault="00290BE3" w:rsidP="00002AC6">
            <w:pPr>
              <w:spacing w:before="40"/>
              <w:jc w:val="center"/>
              <w:rPr>
                <w:sz w:val="28"/>
                <w:lang w:val="uk-UA"/>
              </w:rPr>
            </w:pPr>
            <w:r>
              <w:rPr>
                <w:sz w:val="28"/>
                <w:lang w:val="uk-UA"/>
              </w:rPr>
              <w:t>1</w:t>
            </w:r>
          </w:p>
        </w:tc>
      </w:tr>
      <w:tr w:rsidR="00290BE3" w:rsidTr="00290BE3">
        <w:trPr>
          <w:cantSplit/>
          <w:trHeight w:val="527"/>
        </w:trPr>
        <w:tc>
          <w:tcPr>
            <w:tcW w:w="6015" w:type="dxa"/>
            <w:gridSpan w:val="2"/>
            <w:tcBorders>
              <w:top w:val="single" w:sz="6" w:space="0" w:color="auto"/>
              <w:left w:val="single" w:sz="6" w:space="0" w:color="auto"/>
              <w:bottom w:val="single" w:sz="6" w:space="0" w:color="auto"/>
              <w:right w:val="single" w:sz="6" w:space="0" w:color="auto"/>
            </w:tcBorders>
          </w:tcPr>
          <w:p w:rsidR="00290BE3" w:rsidRPr="007F57F9" w:rsidRDefault="00290BE3" w:rsidP="00002AC6">
            <w:pPr>
              <w:rPr>
                <w:b/>
              </w:rPr>
            </w:pPr>
            <w:r w:rsidRPr="007F57F9">
              <w:rPr>
                <w:b/>
              </w:rPr>
              <w:t>Граничнодопустиметижневенавчальненавантаження   на учня</w:t>
            </w:r>
          </w:p>
        </w:tc>
        <w:tc>
          <w:tcPr>
            <w:tcW w:w="838" w:type="dxa"/>
            <w:tcBorders>
              <w:top w:val="single" w:sz="6" w:space="0" w:color="auto"/>
              <w:left w:val="single" w:sz="6" w:space="0" w:color="auto"/>
              <w:bottom w:val="single" w:sz="6" w:space="0" w:color="auto"/>
              <w:right w:val="single" w:sz="6" w:space="0" w:color="auto"/>
            </w:tcBorders>
          </w:tcPr>
          <w:p w:rsidR="00290BE3" w:rsidRPr="008100B4" w:rsidRDefault="00290BE3" w:rsidP="00002AC6">
            <w:pPr>
              <w:spacing w:before="40"/>
              <w:jc w:val="center"/>
              <w:rPr>
                <w:sz w:val="28"/>
                <w:lang w:val="uk-UA"/>
              </w:rPr>
            </w:pPr>
            <w:r>
              <w:rPr>
                <w:sz w:val="28"/>
              </w:rPr>
              <w:t>2</w:t>
            </w:r>
            <w:r>
              <w:rPr>
                <w:sz w:val="28"/>
                <w:lang w:val="uk-UA"/>
              </w:rPr>
              <w:t>2</w:t>
            </w:r>
          </w:p>
        </w:tc>
        <w:tc>
          <w:tcPr>
            <w:tcW w:w="1136" w:type="dxa"/>
            <w:tcBorders>
              <w:top w:val="single" w:sz="6" w:space="0" w:color="auto"/>
              <w:left w:val="single" w:sz="6" w:space="0" w:color="auto"/>
              <w:bottom w:val="single" w:sz="6" w:space="0" w:color="auto"/>
              <w:right w:val="single" w:sz="4" w:space="0" w:color="auto"/>
            </w:tcBorders>
          </w:tcPr>
          <w:p w:rsidR="00290BE3" w:rsidRPr="0025754E" w:rsidRDefault="00290BE3" w:rsidP="00002AC6">
            <w:pPr>
              <w:spacing w:before="40"/>
              <w:jc w:val="center"/>
              <w:rPr>
                <w:sz w:val="28"/>
                <w:lang w:val="uk-UA"/>
              </w:rPr>
            </w:pPr>
            <w:r>
              <w:rPr>
                <w:sz w:val="28"/>
              </w:rPr>
              <w:t>2</w:t>
            </w:r>
            <w:r>
              <w:rPr>
                <w:sz w:val="28"/>
                <w:lang w:val="uk-UA"/>
              </w:rPr>
              <w:t>2</w:t>
            </w:r>
          </w:p>
        </w:tc>
      </w:tr>
      <w:tr w:rsidR="00290BE3" w:rsidTr="00290BE3">
        <w:trPr>
          <w:cantSplit/>
          <w:trHeight w:val="834"/>
        </w:trPr>
        <w:tc>
          <w:tcPr>
            <w:tcW w:w="6015" w:type="dxa"/>
            <w:gridSpan w:val="2"/>
            <w:tcBorders>
              <w:top w:val="single" w:sz="6" w:space="0" w:color="auto"/>
              <w:left w:val="single" w:sz="6" w:space="0" w:color="auto"/>
              <w:bottom w:val="single" w:sz="6" w:space="0" w:color="auto"/>
              <w:right w:val="single" w:sz="6" w:space="0" w:color="auto"/>
            </w:tcBorders>
          </w:tcPr>
          <w:p w:rsidR="00290BE3" w:rsidRDefault="00290BE3" w:rsidP="00002AC6">
            <w:r>
              <w:t>Сумарнакількістьнавчальних годин інваріантної і варіативноїскладових, щофінансується з бюджету (без урахуванняподілукласів на групи)</w:t>
            </w:r>
          </w:p>
        </w:tc>
        <w:tc>
          <w:tcPr>
            <w:tcW w:w="838" w:type="dxa"/>
            <w:tcBorders>
              <w:top w:val="single" w:sz="6" w:space="0" w:color="auto"/>
              <w:left w:val="single" w:sz="6" w:space="0" w:color="auto"/>
              <w:bottom w:val="single" w:sz="6" w:space="0" w:color="auto"/>
              <w:right w:val="single" w:sz="6" w:space="0" w:color="auto"/>
            </w:tcBorders>
          </w:tcPr>
          <w:p w:rsidR="00290BE3" w:rsidRPr="00290BE3" w:rsidRDefault="00290BE3" w:rsidP="00002AC6">
            <w:pPr>
              <w:spacing w:before="40"/>
              <w:jc w:val="center"/>
              <w:rPr>
                <w:sz w:val="28"/>
              </w:rPr>
            </w:pPr>
            <w:r>
              <w:rPr>
                <w:sz w:val="28"/>
              </w:rPr>
              <w:t>24</w:t>
            </w:r>
          </w:p>
        </w:tc>
        <w:tc>
          <w:tcPr>
            <w:tcW w:w="1136" w:type="dxa"/>
            <w:tcBorders>
              <w:top w:val="single" w:sz="6" w:space="0" w:color="auto"/>
              <w:left w:val="single" w:sz="6" w:space="0" w:color="auto"/>
              <w:bottom w:val="single" w:sz="6" w:space="0" w:color="auto"/>
              <w:right w:val="single" w:sz="4" w:space="0" w:color="auto"/>
            </w:tcBorders>
          </w:tcPr>
          <w:p w:rsidR="00290BE3" w:rsidRPr="00227DA3" w:rsidRDefault="00290BE3" w:rsidP="00002AC6">
            <w:pPr>
              <w:spacing w:before="40"/>
              <w:jc w:val="center"/>
              <w:rPr>
                <w:sz w:val="28"/>
                <w:lang w:val="uk-UA"/>
              </w:rPr>
            </w:pPr>
            <w:r>
              <w:rPr>
                <w:sz w:val="28"/>
              </w:rPr>
              <w:t>2</w:t>
            </w:r>
            <w:r>
              <w:rPr>
                <w:sz w:val="28"/>
                <w:lang w:val="uk-UA"/>
              </w:rPr>
              <w:t>5</w:t>
            </w:r>
          </w:p>
        </w:tc>
      </w:tr>
    </w:tbl>
    <w:p w:rsidR="0022684E" w:rsidRDefault="0022684E" w:rsidP="0022684E">
      <w:pPr>
        <w:ind w:left="-284" w:right="-575" w:firstLine="709"/>
      </w:pPr>
    </w:p>
    <w:p w:rsidR="0022684E" w:rsidRDefault="0022684E" w:rsidP="0022684E">
      <w:pPr>
        <w:rPr>
          <w:sz w:val="28"/>
          <w:szCs w:val="28"/>
          <w:lang w:val="uk-UA"/>
        </w:rPr>
      </w:pPr>
    </w:p>
    <w:p w:rsidR="00537312" w:rsidRPr="006F576D" w:rsidRDefault="00537312" w:rsidP="00537312">
      <w:pPr>
        <w:spacing w:line="360" w:lineRule="auto"/>
        <w:rPr>
          <w:rFonts w:ascii="Times New Roman" w:eastAsia="Times New Roman" w:hAnsi="Times New Roman" w:cs="Times New Roman"/>
          <w:lang w:val="uk-UA" w:eastAsia="ru-RU"/>
        </w:rPr>
      </w:pPr>
    </w:p>
    <w:p w:rsidR="00537312" w:rsidRPr="00537312" w:rsidRDefault="00537312" w:rsidP="00537312">
      <w:pPr>
        <w:spacing w:line="360" w:lineRule="auto"/>
        <w:rPr>
          <w:rFonts w:ascii="Times New Roman" w:eastAsia="Times New Roman" w:hAnsi="Times New Roman" w:cs="Times New Roman"/>
          <w:lang w:val="ru-RU" w:eastAsia="ru-RU"/>
        </w:rPr>
      </w:pPr>
      <w:r w:rsidRPr="006F576D">
        <w:rPr>
          <w:rFonts w:ascii="Times New Roman" w:eastAsia="Times New Roman" w:hAnsi="Times New Roman" w:cs="Times New Roman"/>
          <w:lang w:val="uk-UA" w:eastAsia="ru-RU"/>
        </w:rPr>
        <w:t>*Години  фізичної  культури  не  враховуються  при  визначенні  гранично  допустимого  навчального  навантаження  учнів  початкових  класів,  але  обов'язково  фінансуються</w:t>
      </w:r>
    </w:p>
    <w:p w:rsidR="00537312" w:rsidRDefault="00537312" w:rsidP="00537312">
      <w:pPr>
        <w:ind w:firstLine="567"/>
        <w:jc w:val="both"/>
        <w:rPr>
          <w:rFonts w:ascii="Times New Roman" w:hAnsi="Times New Roman" w:cs="Times New Roman"/>
          <w:sz w:val="28"/>
          <w:szCs w:val="28"/>
          <w:lang w:val="uk-UA"/>
        </w:rPr>
      </w:pPr>
      <w:r w:rsidRPr="00C83493">
        <w:rPr>
          <w:rFonts w:ascii="Times New Roman" w:eastAsia="Times New Roman" w:hAnsi="Times New Roman" w:cs="Times New Roman"/>
          <w:sz w:val="28"/>
          <w:szCs w:val="28"/>
          <w:lang w:val="uk-UA" w:eastAsia="ru-RU"/>
        </w:rPr>
        <w:t xml:space="preserve">       </w:t>
      </w:r>
      <w:r w:rsidRPr="00885AE2">
        <w:rPr>
          <w:rFonts w:ascii="Times New Roman" w:hAnsi="Times New Roman" w:cs="Times New Roman"/>
          <w:sz w:val="28"/>
          <w:szCs w:val="28"/>
          <w:lang w:val="uk-UA"/>
        </w:rPr>
        <w:t xml:space="preserve">Освітня </w:t>
      </w:r>
      <w:r>
        <w:rPr>
          <w:rFonts w:ascii="Times New Roman" w:hAnsi="Times New Roman" w:cs="Times New Roman"/>
          <w:sz w:val="28"/>
          <w:szCs w:val="28"/>
          <w:lang w:val="uk-UA"/>
        </w:rPr>
        <w:t>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w:t>
      </w:r>
    </w:p>
    <w:p w:rsidR="00537312" w:rsidRPr="00C83493" w:rsidRDefault="00537312" w:rsidP="00537312">
      <w:pPr>
        <w:ind w:firstLine="567"/>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У другому, третьому і четвертому класах навчальний предмет ,,Українська мова</w:t>
      </w:r>
      <w:r w:rsidRPr="00537312">
        <w:rPr>
          <w:rFonts w:ascii="Times New Roman" w:eastAsia="Times New Roman" w:hAnsi="Times New Roman" w:cs="Times New Roman"/>
          <w:sz w:val="28"/>
          <w:szCs w:val="28"/>
          <w:lang w:val="ru-RU" w:eastAsia="ru-RU"/>
        </w:rPr>
        <w:t>”</w:t>
      </w:r>
      <w:r w:rsidRPr="00C83493">
        <w:rPr>
          <w:rFonts w:ascii="Times New Roman" w:eastAsia="Times New Roman" w:hAnsi="Times New Roman" w:cs="Times New Roman"/>
          <w:sz w:val="28"/>
          <w:szCs w:val="28"/>
          <w:lang w:val="uk-UA" w:eastAsia="ru-RU"/>
        </w:rPr>
        <w:t xml:space="preserve"> реалізується таким чином: </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 семестр -   4 години – українська мова,</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3 години – літературне читання;</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ІІ семестр – 3 години – українська мова,</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4 години – літературне читання.</w:t>
      </w:r>
    </w:p>
    <w:p w:rsidR="00537312" w:rsidRDefault="00537312" w:rsidP="00537312">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Освітні галузі «Математика», «Природознавство» реалізуються через однойменні окремі предмети, відповідно, - «Математика», «Природознавство».</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«Суспільствознавство» реалізується предметом «Я у світі».</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«Здоровя і фізична культура» реалізується окремими предметами «Основи здоров'я» та «Фізична культура».</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«Технології» реалізується  через окремі предмети «Трудове навчання» та «Інформатика».</w:t>
      </w:r>
    </w:p>
    <w:p w:rsidR="00537312" w:rsidRDefault="00537312" w:rsidP="0053731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Освітгя галузь «Мистецтво» реалізується окремими предметам</w:t>
      </w:r>
      <w:r>
        <w:rPr>
          <w:rFonts w:ascii="Times New Roman" w:hAnsi="Times New Roman" w:cs="Times New Roman"/>
          <w:sz w:val="28"/>
          <w:szCs w:val="28"/>
          <w:lang w:val="uk-UA"/>
        </w:rPr>
        <w:t xml:space="preserve">и </w:t>
      </w:r>
      <w:r w:rsidRPr="0035409B">
        <w:rPr>
          <w:rFonts w:ascii="Times New Roman" w:hAnsi="Times New Roman" w:cs="Times New Roman"/>
          <w:sz w:val="28"/>
          <w:szCs w:val="28"/>
          <w:lang w:val="uk-UA"/>
        </w:rPr>
        <w:t>- «Образотворче мистецтво» і «Музичне мистецтво».</w:t>
      </w:r>
    </w:p>
    <w:p w:rsidR="00537312" w:rsidRDefault="00537312" w:rsidP="00537312">
      <w:pPr>
        <w:rPr>
          <w:rFonts w:ascii="Times New Roman" w:eastAsia="Times New Roman" w:hAnsi="Times New Roman" w:cs="Times New Roman"/>
          <w:b/>
          <w:sz w:val="28"/>
          <w:szCs w:val="28"/>
          <w:lang w:val="uk-UA" w:eastAsia="ru-RU"/>
        </w:rPr>
      </w:pPr>
      <w:r w:rsidRPr="003540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Згідно з наказом Міністерства освіти і науки України від 20.02.2002 року №128 здйснюється поділ класів на групи при вивченні предметів «Інформатика», «Іноземна мова».</w:t>
      </w:r>
      <w:r>
        <w:rPr>
          <w:rFonts w:ascii="Times New Roman" w:eastAsia="Times New Roman" w:hAnsi="Times New Roman" w:cs="Times New Roman"/>
          <w:b/>
          <w:sz w:val="28"/>
          <w:szCs w:val="28"/>
          <w:lang w:val="uk-UA" w:eastAsia="ru-RU"/>
        </w:rPr>
        <w:t xml:space="preserve">  </w:t>
      </w:r>
    </w:p>
    <w:p w:rsidR="00537312" w:rsidRDefault="00537312" w:rsidP="00537312">
      <w:pPr>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Розподіл </w:t>
      </w:r>
      <w:r w:rsidRPr="0035409B">
        <w:rPr>
          <w:rFonts w:ascii="Times New Roman" w:eastAsia="Times New Roman" w:hAnsi="Times New Roman" w:cs="Times New Roman"/>
          <w:b/>
          <w:sz w:val="28"/>
          <w:szCs w:val="28"/>
          <w:lang w:val="uk-UA" w:eastAsia="ru-RU"/>
        </w:rPr>
        <w:t xml:space="preserve">варіативної  складової  навчального  плану  для  2-4 класів: </w:t>
      </w:r>
    </w:p>
    <w:p w:rsidR="00537312" w:rsidRDefault="00537312" w:rsidP="00537312">
      <w:pPr>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1058C">
        <w:rPr>
          <w:rFonts w:ascii="Times New Roman" w:eastAsia="Times New Roman" w:hAnsi="Times New Roman" w:cs="Times New Roman"/>
          <w:sz w:val="28"/>
          <w:szCs w:val="28"/>
          <w:lang w:val="uk-UA" w:eastAsia="ru-RU"/>
        </w:rPr>
        <w:t>в 3</w:t>
      </w:r>
      <w:r w:rsidRPr="0035409B">
        <w:rPr>
          <w:rFonts w:ascii="Times New Roman" w:eastAsia="Times New Roman" w:hAnsi="Times New Roman" w:cs="Times New Roman"/>
          <w:sz w:val="28"/>
          <w:szCs w:val="28"/>
          <w:lang w:val="uk-UA" w:eastAsia="ru-RU"/>
        </w:rPr>
        <w:t>-4 класах</w:t>
      </w:r>
      <w:r w:rsidR="00E1058C">
        <w:rPr>
          <w:rFonts w:ascii="Times New Roman" w:eastAsia="Times New Roman" w:hAnsi="Times New Roman" w:cs="Times New Roman"/>
          <w:sz w:val="28"/>
          <w:szCs w:val="28"/>
          <w:lang w:val="uk-UA" w:eastAsia="ru-RU"/>
        </w:rPr>
        <w:t xml:space="preserve"> введено курс ,,Екологія</w:t>
      </w:r>
      <w:r w:rsidRPr="0035409B">
        <w:rPr>
          <w:rFonts w:ascii="Times New Roman" w:eastAsia="Times New Roman" w:hAnsi="Times New Roman" w:cs="Times New Roman"/>
          <w:sz w:val="28"/>
          <w:szCs w:val="28"/>
          <w:lang w:val="uk-UA" w:eastAsia="ru-RU"/>
        </w:rPr>
        <w:t xml:space="preserve">” з метою </w:t>
      </w:r>
      <w:r w:rsidR="00E1058C">
        <w:rPr>
          <w:rFonts w:ascii="Times New Roman" w:eastAsia="Times New Roman" w:hAnsi="Times New Roman" w:cs="Times New Roman"/>
          <w:sz w:val="28"/>
          <w:szCs w:val="28"/>
          <w:lang w:val="uk-UA" w:eastAsia="ru-RU"/>
        </w:rPr>
        <w:t>виховання екологічної культури, самосвідомості, прагнення охороняти навколишній світ та примножувати його надбання.</w:t>
      </w:r>
    </w:p>
    <w:p w:rsidR="00537312" w:rsidRPr="002C414E" w:rsidRDefault="00537312" w:rsidP="00537312">
      <w:pPr>
        <w:ind w:firstLine="567"/>
        <w:jc w:val="both"/>
        <w:rPr>
          <w:rFonts w:ascii="Times New Roman" w:eastAsia="Times New Roman" w:hAnsi="Times New Roman" w:cs="Times New Roman"/>
          <w:b/>
          <w:sz w:val="28"/>
          <w:szCs w:val="28"/>
          <w:lang w:val="uk-UA" w:eastAsia="ru-RU"/>
        </w:rPr>
      </w:pPr>
      <w:r w:rsidRPr="0035409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5409B">
        <w:rPr>
          <w:rFonts w:ascii="Times New Roman" w:eastAsia="Times New Roman" w:hAnsi="Times New Roman" w:cs="Times New Roman"/>
          <w:sz w:val="28"/>
          <w:szCs w:val="28"/>
          <w:lang w:val="uk-UA" w:eastAsia="ru-RU"/>
        </w:rPr>
        <w:t>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дітьми  в 2-4 класах проводяться індивідуальні та групові заняття.</w:t>
      </w:r>
    </w:p>
    <w:p w:rsidR="00537312" w:rsidRPr="00832920" w:rsidRDefault="00537312" w:rsidP="00537312">
      <w:pPr>
        <w:jc w:val="both"/>
        <w:rPr>
          <w:rFonts w:ascii="Times New Roman" w:eastAsia="Times New Roman" w:hAnsi="Times New Roman" w:cs="Times New Roman"/>
          <w:sz w:val="28"/>
          <w:szCs w:val="28"/>
          <w:lang w:val="uk-UA" w:eastAsia="ru-RU"/>
        </w:rPr>
      </w:pPr>
    </w:p>
    <w:p w:rsidR="00537312" w:rsidRPr="003502A0" w:rsidRDefault="00537312" w:rsidP="00537312">
      <w:pPr>
        <w:ind w:firstLine="567"/>
        <w:rPr>
          <w:rFonts w:ascii="Times New Roman" w:hAnsi="Times New Roman" w:cs="Times New Roman"/>
          <w:b/>
          <w:sz w:val="28"/>
          <w:szCs w:val="28"/>
          <w:lang w:val="uk-UA"/>
        </w:rPr>
      </w:pPr>
      <w:r w:rsidRPr="003502A0">
        <w:rPr>
          <w:rFonts w:ascii="Times New Roman" w:hAnsi="Times New Roman" w:cs="Times New Roman"/>
          <w:b/>
          <w:sz w:val="28"/>
          <w:szCs w:val="28"/>
          <w:lang w:val="uk-UA"/>
        </w:rPr>
        <w:lastRenderedPageBreak/>
        <w:t xml:space="preserve"> Логічна послідовність вивчення предметів розкривається у відповідних навчальних програмах.</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Учні перших класів навчатимуться за Типовою ос</w:t>
      </w:r>
      <w:r w:rsidR="00E1058C">
        <w:rPr>
          <w:rFonts w:ascii="Times New Roman" w:hAnsi="Times New Roman" w:cs="Times New Roman"/>
          <w:sz w:val="28"/>
          <w:szCs w:val="28"/>
          <w:lang w:val="uk-UA"/>
        </w:rPr>
        <w:t>вітньою програмою (Р. Б. Шияна</w:t>
      </w:r>
      <w:r>
        <w:rPr>
          <w:rFonts w:ascii="Times New Roman" w:hAnsi="Times New Roman" w:cs="Times New Roman"/>
          <w:sz w:val="28"/>
          <w:szCs w:val="28"/>
          <w:lang w:val="uk-UA"/>
        </w:rPr>
        <w:t>), затвердженою  наказом Міністерства освіти і науки від 21.03.2018р. №268 «Про затвердження типових освітніх та навчальних програм для 1-2 класів закладів загальної середньої освіти».</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Учні 2-4-х класів навчатимуться у 2018-2019 навчальному році за державним стандартом, затвердженим до набрання чинності Закону України «Про освіту», також типовою освітньою програмою, розробленою на його основі та затвердженою наказом Міністерства освіти і науки від 20.04.2018р. №407.</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75AED">
        <w:rPr>
          <w:rFonts w:ascii="Times New Roman" w:hAnsi="Times New Roman" w:cs="Times New Roman"/>
          <w:b/>
          <w:sz w:val="28"/>
          <w:szCs w:val="28"/>
          <w:lang w:val="uk-UA"/>
        </w:rPr>
        <w:t>Основними формами організації освітнього процесу</w:t>
      </w:r>
      <w:r>
        <w:rPr>
          <w:rFonts w:ascii="Times New Roman" w:hAnsi="Times New Roman" w:cs="Times New Roman"/>
          <w:sz w:val="28"/>
          <w:szCs w:val="28"/>
          <w:lang w:val="uk-UA"/>
        </w:rPr>
        <w:t xml:space="preserve"> є різні типи уроку, екскурсії, віртуальні подорожі, спектаклі, квести, які вчитель організовує в межах уроку або в позаурочний час.</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 роботи, забезпечуючи водночас </w:t>
      </w:r>
    </w:p>
    <w:p w:rsidR="00537312" w:rsidRPr="00EC31C2" w:rsidRDefault="00537312" w:rsidP="00537312">
      <w:pPr>
        <w:rPr>
          <w:rFonts w:ascii="Times New Roman" w:hAnsi="Times New Roman" w:cs="Times New Roman"/>
          <w:sz w:val="28"/>
          <w:szCs w:val="28"/>
          <w:lang w:val="uk-UA"/>
        </w:rPr>
      </w:pPr>
      <w:r>
        <w:rPr>
          <w:rFonts w:ascii="Times New Roman" w:hAnsi="Times New Roman" w:cs="Times New Roman"/>
          <w:sz w:val="28"/>
          <w:szCs w:val="28"/>
          <w:lang w:val="uk-UA"/>
        </w:rPr>
        <w:t>досягнення конкретних  очікуваних результатів, зазначених у навчальних програмах окремих пр</w:t>
      </w:r>
      <w:r w:rsidR="00EC31C2">
        <w:rPr>
          <w:rFonts w:ascii="Times New Roman" w:hAnsi="Times New Roman" w:cs="Times New Roman"/>
          <w:sz w:val="28"/>
          <w:szCs w:val="28"/>
          <w:lang w:val="uk-UA"/>
        </w:rPr>
        <w:t xml:space="preserve">едметів. </w:t>
      </w:r>
      <w:r>
        <w:rPr>
          <w:rFonts w:ascii="Times New Roman" w:hAnsi="Times New Roman" w:cs="Times New Roman"/>
          <w:b/>
          <w:sz w:val="28"/>
          <w:szCs w:val="28"/>
          <w:lang w:val="uk-UA"/>
        </w:rPr>
        <w:t xml:space="preserve"> </w:t>
      </w:r>
    </w:p>
    <w:p w:rsidR="00537312" w:rsidRPr="004A617E" w:rsidRDefault="00537312" w:rsidP="00537312">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5718B7">
        <w:rPr>
          <w:rFonts w:ascii="Times New Roman" w:hAnsi="Times New Roman" w:cs="Times New Roman"/>
          <w:b/>
          <w:sz w:val="28"/>
          <w:szCs w:val="28"/>
          <w:lang w:val="uk-UA"/>
        </w:rPr>
        <w:t>Система внутрішнього забезпечення якості освіти складається з наступних компонентів:</w:t>
      </w:r>
    </w:p>
    <w:p w:rsidR="00537312" w:rsidRDefault="00537312" w:rsidP="00402269">
      <w:pPr>
        <w:pStyle w:val="a4"/>
        <w:widowControl/>
        <w:numPr>
          <w:ilvl w:val="0"/>
          <w:numId w:val="2"/>
        </w:numPr>
        <w:rPr>
          <w:rFonts w:ascii="Times New Roman" w:hAnsi="Times New Roman" w:cs="Times New Roman"/>
          <w:sz w:val="28"/>
          <w:szCs w:val="28"/>
          <w:lang w:val="uk-UA"/>
        </w:rPr>
      </w:pPr>
      <w:r w:rsidRPr="005718B7">
        <w:rPr>
          <w:rFonts w:ascii="Times New Roman" w:hAnsi="Times New Roman" w:cs="Times New Roman"/>
          <w:sz w:val="28"/>
          <w:szCs w:val="28"/>
          <w:lang w:val="uk-UA"/>
        </w:rPr>
        <w:t>кадрове</w:t>
      </w:r>
      <w:r>
        <w:rPr>
          <w:rFonts w:ascii="Times New Roman" w:hAnsi="Times New Roman" w:cs="Times New Roman"/>
          <w:sz w:val="28"/>
          <w:szCs w:val="28"/>
          <w:lang w:val="uk-UA"/>
        </w:rPr>
        <w:t xml:space="preserve">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матеріально- технічне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537312" w:rsidRPr="001D1973" w:rsidRDefault="00537312" w:rsidP="00402269">
      <w:pPr>
        <w:pStyle w:val="a4"/>
        <w:widowControl/>
        <w:numPr>
          <w:ilvl w:val="0"/>
          <w:numId w:val="2"/>
        </w:numPr>
        <w:tabs>
          <w:tab w:val="left" w:pos="709"/>
        </w:tabs>
        <w:rPr>
          <w:rFonts w:ascii="Times New Roman" w:hAnsi="Times New Roman" w:cs="Times New Roman"/>
          <w:sz w:val="28"/>
          <w:szCs w:val="28"/>
          <w:lang w:val="uk-UA"/>
        </w:rPr>
      </w:pPr>
      <w:r w:rsidRPr="001D1973">
        <w:rPr>
          <w:rFonts w:ascii="Times New Roman" w:hAnsi="Times New Roman" w:cs="Times New Roman"/>
          <w:sz w:val="28"/>
          <w:szCs w:val="28"/>
          <w:lang w:val="uk-UA"/>
        </w:rPr>
        <w:t>моніторинг досягнення учнями результатів навчання     (компетентностей).</w:t>
      </w:r>
    </w:p>
    <w:p w:rsidR="00537312" w:rsidRDefault="00537312" w:rsidP="00537312">
      <w:pPr>
        <w:tabs>
          <w:tab w:val="left" w:pos="567"/>
          <w:tab w:val="left" w:pos="709"/>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617E">
        <w:rPr>
          <w:rFonts w:ascii="Times New Roman" w:hAnsi="Times New Roman" w:cs="Times New Roman"/>
          <w:sz w:val="28"/>
          <w:szCs w:val="28"/>
          <w:lang w:val="uk-UA"/>
        </w:rPr>
        <w:t>Завдання системи внутрішнього забезпечення якості освіти:</w:t>
      </w:r>
    </w:p>
    <w:p w:rsidR="00537312" w:rsidRPr="00BD176D" w:rsidRDefault="00537312" w:rsidP="00537312">
      <w:pPr>
        <w:pStyle w:val="a4"/>
        <w:tabs>
          <w:tab w:val="left" w:pos="567"/>
        </w:tabs>
        <w:ind w:left="85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76D">
        <w:rPr>
          <w:rFonts w:ascii="Times New Roman" w:hAnsi="Times New Roman" w:cs="Times New Roman"/>
          <w:sz w:val="28"/>
          <w:szCs w:val="28"/>
          <w:lang w:val="uk-UA"/>
        </w:rPr>
        <w:t>оновлення методичної бази освітньої діяльності;</w:t>
      </w:r>
    </w:p>
    <w:p w:rsidR="00537312" w:rsidRPr="001D1973" w:rsidRDefault="00537312" w:rsidP="00537312">
      <w:pPr>
        <w:tabs>
          <w:tab w:val="left" w:pos="567"/>
        </w:tabs>
        <w:ind w:left="1276"/>
        <w:rPr>
          <w:rFonts w:ascii="Times New Roman" w:hAnsi="Times New Roman" w:cs="Times New Roman"/>
          <w:sz w:val="28"/>
          <w:szCs w:val="28"/>
          <w:lang w:val="uk-UA"/>
        </w:rPr>
      </w:pPr>
      <w:r w:rsidRPr="001D1973">
        <w:rPr>
          <w:rFonts w:ascii="Times New Roman" w:hAnsi="Times New Roman" w:cs="Times New Roman"/>
          <w:sz w:val="28"/>
          <w:szCs w:val="28"/>
          <w:lang w:val="uk-UA"/>
        </w:rPr>
        <w:t xml:space="preserve"> контроль за виконанням навчальних планів та освітньої програми,                   якістю знань, умінь і навичок, розробка рекомендацій щодо їх покращення;</w:t>
      </w:r>
    </w:p>
    <w:p w:rsidR="00537312" w:rsidRPr="008460FB" w:rsidRDefault="00537312" w:rsidP="00537312">
      <w:pPr>
        <w:pStyle w:val="a4"/>
        <w:tabs>
          <w:tab w:val="left" w:pos="567"/>
        </w:tabs>
        <w:ind w:left="1276"/>
        <w:rPr>
          <w:rFonts w:ascii="Times New Roman" w:hAnsi="Times New Roman" w:cs="Times New Roman"/>
          <w:sz w:val="28"/>
          <w:szCs w:val="28"/>
          <w:lang w:val="uk-UA"/>
        </w:rPr>
      </w:pPr>
      <w:r w:rsidRPr="008460FB">
        <w:rPr>
          <w:rFonts w:ascii="Times New Roman" w:hAnsi="Times New Roman" w:cs="Times New Roman"/>
          <w:sz w:val="28"/>
          <w:szCs w:val="28"/>
          <w:lang w:val="uk-UA"/>
        </w:rPr>
        <w:t xml:space="preserve">моніторинг та оптимізація соціально-психологічного середовища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закладу освіти;</w:t>
      </w:r>
    </w:p>
    <w:p w:rsidR="00537312" w:rsidRPr="008460FB" w:rsidRDefault="00537312" w:rsidP="00537312">
      <w:pPr>
        <w:pStyle w:val="a4"/>
        <w:tabs>
          <w:tab w:val="left" w:pos="567"/>
          <w:tab w:val="left" w:pos="1134"/>
        </w:tabs>
        <w:ind w:left="1276"/>
        <w:rPr>
          <w:rFonts w:ascii="Times New Roman" w:hAnsi="Times New Roman" w:cs="Times New Roman"/>
          <w:sz w:val="28"/>
          <w:szCs w:val="28"/>
          <w:lang w:val="uk-UA"/>
        </w:rPr>
      </w:pPr>
      <w:r>
        <w:rPr>
          <w:rFonts w:ascii="Times New Roman" w:hAnsi="Times New Roman" w:cs="Times New Roman"/>
          <w:sz w:val="28"/>
          <w:szCs w:val="28"/>
          <w:lang w:val="uk-UA"/>
        </w:rPr>
        <w:t>с</w:t>
      </w:r>
      <w:r w:rsidRPr="008460FB">
        <w:rPr>
          <w:rFonts w:ascii="Times New Roman" w:hAnsi="Times New Roman" w:cs="Times New Roman"/>
          <w:sz w:val="28"/>
          <w:szCs w:val="28"/>
          <w:lang w:val="uk-UA"/>
        </w:rPr>
        <w:t xml:space="preserve">творення необхідних умов для підвищення фахового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кваліфікаційного рівня педагогічних працівників.</w:t>
      </w:r>
    </w:p>
    <w:p w:rsidR="00537312" w:rsidRDefault="00537312" w:rsidP="00537312">
      <w:pPr>
        <w:rPr>
          <w:rFonts w:ascii="Times New Roman" w:hAnsi="Times New Roman" w:cs="Times New Roman"/>
          <w:b/>
          <w:sz w:val="28"/>
          <w:szCs w:val="28"/>
          <w:lang w:val="uk-UA"/>
        </w:rPr>
      </w:pPr>
    </w:p>
    <w:p w:rsidR="00E1058C" w:rsidRDefault="00E1058C" w:rsidP="00E1058C">
      <w:pPr>
        <w:rPr>
          <w:lang w:val="uk-UA"/>
        </w:rPr>
      </w:pPr>
    </w:p>
    <w:p w:rsidR="00E1058C" w:rsidRPr="000D6C8C" w:rsidRDefault="00E1058C" w:rsidP="00E1058C">
      <w:pPr>
        <w:spacing w:after="200" w:line="276" w:lineRule="auto"/>
        <w:rPr>
          <w:rFonts w:ascii="Times New Roman" w:hAnsi="Times New Roman"/>
          <w:lang w:val="ru-RU"/>
        </w:rPr>
      </w:pPr>
      <w:r w:rsidRPr="000D6C8C">
        <w:rPr>
          <w:rFonts w:ascii="Times New Roman" w:hAnsi="Times New Roman"/>
          <w:lang w:val="ru-RU"/>
        </w:rPr>
        <w:br w:type="page"/>
      </w:r>
    </w:p>
    <w:p w:rsidR="00E1058C" w:rsidRPr="00927359" w:rsidRDefault="00E1058C" w:rsidP="00E1058C">
      <w:pPr>
        <w:jc w:val="center"/>
        <w:rPr>
          <w:rFonts w:ascii="Times New Roman" w:hAnsi="Times New Roman"/>
          <w:b/>
          <w:sz w:val="32"/>
          <w:szCs w:val="32"/>
          <w:lang w:val="uk-UA"/>
        </w:rPr>
      </w:pPr>
      <w:r w:rsidRPr="00927359">
        <w:rPr>
          <w:rFonts w:ascii="Times New Roman" w:hAnsi="Times New Roman"/>
          <w:b/>
          <w:sz w:val="32"/>
          <w:szCs w:val="32"/>
          <w:lang w:val="uk-UA"/>
        </w:rPr>
        <w:lastRenderedPageBreak/>
        <w:t>Мовно-літературна освітня галузь</w:t>
      </w:r>
    </w:p>
    <w:p w:rsidR="00E1058C" w:rsidRPr="00927359" w:rsidRDefault="00E1058C" w:rsidP="00E1058C">
      <w:pPr>
        <w:jc w:val="center"/>
        <w:rPr>
          <w:rFonts w:ascii="Times New Roman" w:hAnsi="Times New Roman"/>
          <w:b/>
          <w:sz w:val="32"/>
          <w:szCs w:val="32"/>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Рідномовна освіта (українська мова і література,</w:t>
      </w: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мови і літератури корінних народів та національних меншин)</w:t>
      </w:r>
    </w:p>
    <w:p w:rsidR="00E1058C" w:rsidRPr="00927359" w:rsidRDefault="00E1058C" w:rsidP="00E1058C">
      <w:pPr>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Пояснювальна записка</w:t>
      </w:r>
    </w:p>
    <w:p w:rsidR="00E1058C" w:rsidRPr="00927359" w:rsidRDefault="00E1058C" w:rsidP="00E1058C">
      <w:pPr>
        <w:jc w:val="center"/>
        <w:rPr>
          <w:rFonts w:ascii="Times New Roman" w:hAnsi="Times New Roman"/>
          <w:lang w:val="uk-UA"/>
        </w:rPr>
      </w:pPr>
    </w:p>
    <w:p w:rsidR="00E1058C" w:rsidRPr="00927359" w:rsidRDefault="00E1058C" w:rsidP="00E1058C">
      <w:pPr>
        <w:ind w:firstLine="567"/>
        <w:jc w:val="both"/>
        <w:rPr>
          <w:rFonts w:ascii="Times New Roman" w:hAnsi="Times New Roman"/>
          <w:b/>
          <w:lang w:val="uk-UA"/>
        </w:rPr>
      </w:pPr>
      <w:r w:rsidRPr="00927359">
        <w:rPr>
          <w:rFonts w:ascii="Times New Roman" w:hAnsi="Times New Roman"/>
          <w:lang w:val="uk-UA"/>
        </w:rPr>
        <w:t>Освітню програму з рідномовної освіти створено на основі Державного стандарту</w:t>
      </w:r>
      <w:r w:rsidRPr="00927359">
        <w:rPr>
          <w:rFonts w:ascii="Times New Roman" w:hAnsi="Times New Roman"/>
          <w:b/>
          <w:lang w:val="uk-UA"/>
        </w:rPr>
        <w:t xml:space="preserve"> </w:t>
      </w:r>
      <w:r w:rsidRPr="00927359">
        <w:rPr>
          <w:rFonts w:ascii="Times New Roman" w:hAnsi="Times New Roman"/>
          <w:lang w:val="uk-UA"/>
        </w:rPr>
        <w:t>початкової освіти.</w:t>
      </w:r>
    </w:p>
    <w:p w:rsidR="00E1058C" w:rsidRPr="00927359" w:rsidRDefault="00E1058C" w:rsidP="00E1058C">
      <w:pPr>
        <w:suppressAutoHyphens/>
        <w:spacing w:line="264" w:lineRule="auto"/>
        <w:ind w:left="709" w:hanging="709"/>
        <w:jc w:val="both"/>
        <w:rPr>
          <w:rFonts w:ascii="Times New Roman" w:eastAsia="SimSun" w:hAnsi="Times New Roman"/>
          <w:b/>
          <w:kern w:val="2"/>
          <w:sz w:val="28"/>
          <w:szCs w:val="28"/>
          <w:lang w:val="uk-UA" w:eastAsia="hi-IN" w:bidi="hi-IN"/>
        </w:rPr>
      </w:pPr>
    </w:p>
    <w:p w:rsidR="00E1058C" w:rsidRPr="00927359" w:rsidRDefault="00E1058C" w:rsidP="00E1058C">
      <w:pPr>
        <w:suppressAutoHyphens/>
        <w:spacing w:line="264" w:lineRule="auto"/>
        <w:ind w:left="709" w:hanging="709"/>
        <w:jc w:val="both"/>
        <w:rPr>
          <w:rFonts w:ascii="Times New Roman" w:eastAsia="SimSun" w:hAnsi="Times New Roman"/>
          <w:color w:val="0070C0"/>
          <w:kern w:val="2"/>
          <w:lang w:val="uk-UA" w:eastAsia="hi-IN" w:bidi="hi-IN"/>
        </w:rPr>
      </w:pPr>
      <w:r w:rsidRPr="00927359">
        <w:rPr>
          <w:rFonts w:ascii="Times New Roman" w:eastAsia="SimSun" w:hAnsi="Times New Roman"/>
          <w:b/>
          <w:i/>
          <w:kern w:val="2"/>
          <w:lang w:val="uk-UA" w:eastAsia="hi-IN" w:bidi="hi-IN"/>
        </w:rPr>
        <w:t xml:space="preserve">Метою </w:t>
      </w:r>
      <w:r w:rsidRPr="00927359">
        <w:rPr>
          <w:rFonts w:ascii="Times New Roman" w:eastAsia="SimSun" w:hAnsi="Times New Roman"/>
          <w:kern w:val="2"/>
          <w:lang w:val="uk-UA" w:eastAsia="hi-IN" w:bidi="hi-IN"/>
        </w:rPr>
        <w:t xml:space="preserve">рідномовної освіти </w:t>
      </w:r>
      <w:r w:rsidRPr="00927359">
        <w:rPr>
          <w:rFonts w:ascii="Times New Roman" w:eastAsia="Times New Roman" w:hAnsi="Times New Roman"/>
          <w:lang w:val="uk-UA"/>
        </w:rPr>
        <w:t>для загальної середньої освіти</w:t>
      </w:r>
      <w:r w:rsidRPr="00927359">
        <w:rPr>
          <w:rFonts w:ascii="Times New Roman" w:eastAsia="SimSun" w:hAnsi="Times New Roman"/>
          <w:b/>
          <w:kern w:val="2"/>
          <w:lang w:val="uk-UA" w:eastAsia="hi-IN" w:bidi="hi-IN"/>
        </w:rPr>
        <w:t xml:space="preserve"> </w:t>
      </w:r>
      <w:r w:rsidRPr="00927359">
        <w:rPr>
          <w:rFonts w:ascii="Times New Roman" w:eastAsia="SimSun" w:hAnsi="Times New Roman"/>
          <w:kern w:val="2"/>
          <w:lang w:val="uk-UA" w:eastAsia="hi-IN" w:bidi="hi-IN"/>
        </w:rPr>
        <w:t>є</w:t>
      </w:r>
      <w:r w:rsidRPr="00927359">
        <w:rPr>
          <w:rFonts w:ascii="Times New Roman" w:eastAsia="SimSun" w:hAnsi="Times New Roman"/>
          <w:b/>
          <w:kern w:val="2"/>
          <w:lang w:val="uk-UA" w:eastAsia="hi-IN" w:bidi="hi-IN"/>
        </w:rPr>
        <w:t xml:space="preserve"> </w:t>
      </w:r>
      <w:r w:rsidRPr="00927359">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1058C" w:rsidRPr="00927359" w:rsidRDefault="00E1058C" w:rsidP="00E1058C">
      <w:pPr>
        <w:ind w:firstLine="567"/>
        <w:jc w:val="both"/>
        <w:rPr>
          <w:rFonts w:ascii="Times New Roman" w:hAnsi="Times New Roman"/>
          <w:lang w:val="ru-RU"/>
        </w:rPr>
      </w:pPr>
    </w:p>
    <w:p w:rsidR="00E1058C" w:rsidRPr="00927359" w:rsidRDefault="00E1058C" w:rsidP="00E1058C">
      <w:pPr>
        <w:ind w:firstLine="567"/>
        <w:jc w:val="both"/>
        <w:rPr>
          <w:rFonts w:ascii="Times New Roman" w:eastAsia="Times New Roman" w:hAnsi="Times New Roman"/>
          <w:lang w:val="ru-RU" w:eastAsia="uk-UA"/>
        </w:rPr>
      </w:pPr>
      <w:r w:rsidRPr="00927359">
        <w:rPr>
          <w:rFonts w:ascii="Times New Roman" w:eastAsia="Times New Roman" w:hAnsi="Times New Roman"/>
          <w:highlight w:val="white"/>
          <w:lang w:val="ru-RU" w:eastAsia="uk-UA"/>
        </w:rPr>
        <w:t>Відповідно до окресленої мети</w:t>
      </w:r>
      <w:r w:rsidRPr="00927359">
        <w:rPr>
          <w:rFonts w:ascii="Times New Roman" w:eastAsia="Times New Roman" w:hAnsi="Times New Roman"/>
          <w:highlight w:val="white"/>
          <w:lang w:val="uk-UA" w:eastAsia="uk-UA"/>
        </w:rPr>
        <w:t>,</w:t>
      </w:r>
      <w:r w:rsidRPr="00927359">
        <w:rPr>
          <w:rFonts w:ascii="Times New Roman" w:eastAsia="Times New Roman" w:hAnsi="Times New Roman"/>
          <w:highlight w:val="white"/>
          <w:lang w:val="ru-RU" w:eastAsia="uk-UA"/>
        </w:rPr>
        <w:t xml:space="preserve"> головними </w:t>
      </w:r>
      <w:r w:rsidRPr="00927359">
        <w:rPr>
          <w:rFonts w:ascii="Times New Roman" w:eastAsia="Times New Roman" w:hAnsi="Times New Roman"/>
          <w:b/>
          <w:highlight w:val="white"/>
          <w:lang w:val="ru-RU" w:eastAsia="uk-UA"/>
        </w:rPr>
        <w:t>завданнями</w:t>
      </w:r>
      <w:r w:rsidRPr="00927359">
        <w:rPr>
          <w:rFonts w:ascii="Times New Roman" w:eastAsia="Times New Roman" w:hAnsi="Times New Roman"/>
          <w:highlight w:val="white"/>
          <w:lang w:val="ru-RU" w:eastAsia="uk-UA"/>
        </w:rPr>
        <w:t xml:space="preserve"> </w:t>
      </w:r>
      <w:r w:rsidRPr="00927359">
        <w:rPr>
          <w:rFonts w:ascii="Times New Roman" w:eastAsia="SimSun" w:hAnsi="Times New Roman" w:cs="Calibri"/>
          <w:kern w:val="2"/>
          <w:lang w:val="uk-UA" w:eastAsia="hi-IN" w:bidi="hi-IN"/>
        </w:rPr>
        <w:t>рідномовної освіти</w:t>
      </w:r>
      <w:r w:rsidRPr="00927359">
        <w:rPr>
          <w:rFonts w:ascii="Times New Roman" w:eastAsia="Times New Roman" w:hAnsi="Times New Roman"/>
          <w:highlight w:val="white"/>
          <w:lang w:val="ru-RU" w:eastAsia="uk-UA"/>
        </w:rPr>
        <w:t xml:space="preserve"> у початковій школі є</w:t>
      </w:r>
      <w:r w:rsidRPr="00927359">
        <w:rPr>
          <w:rFonts w:ascii="Times New Roman" w:eastAsia="Times New Roman" w:hAnsi="Times New Roman"/>
          <w:lang w:val="ru-RU" w:eastAsia="uk-UA"/>
        </w:rPr>
        <w:t>:</w:t>
      </w:r>
    </w:p>
    <w:p w:rsidR="00E1058C" w:rsidRPr="00927359" w:rsidRDefault="00E1058C" w:rsidP="00E1058C">
      <w:pPr>
        <w:jc w:val="both"/>
        <w:rPr>
          <w:rFonts w:ascii="Times New Roman" w:hAnsi="Times New Roman"/>
          <w:lang w:val="uk-UA"/>
        </w:rPr>
      </w:pP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виховання стійкої мотивації до читання та прагнення вдосконалювати своє мовлення;</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уміння вдумливого читання і базових правописних умінь;</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1058C" w:rsidRPr="00927359" w:rsidRDefault="00E1058C" w:rsidP="00E1058C">
      <w:pPr>
        <w:jc w:val="both"/>
        <w:rPr>
          <w:rFonts w:ascii="Times New Roman" w:hAnsi="Times New Roman"/>
          <w:lang w:val="uk-UA"/>
        </w:rPr>
      </w:pP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Відповідно до окреслених завдань, у початковому курсі рідномовної освіти виокремлено такі </w:t>
      </w:r>
      <w:r w:rsidRPr="00927359">
        <w:rPr>
          <w:rFonts w:ascii="Times New Roman" w:hAnsi="Times New Roman"/>
          <w:b/>
          <w:lang w:val="uk-UA"/>
        </w:rPr>
        <w:t>змістові лінії</w:t>
      </w:r>
      <w:r w:rsidRPr="00927359">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927359">
        <w:rPr>
          <w:rFonts w:ascii="Times New Roman" w:hAnsi="Times New Roman"/>
          <w:b/>
          <w:lang w:val="uk-UA"/>
        </w:rPr>
        <w:t>«Взаємодіємо усно»</w:t>
      </w:r>
      <w:r w:rsidRPr="00927359">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927359">
        <w:rPr>
          <w:rFonts w:ascii="Times New Roman" w:hAnsi="Times New Roman"/>
          <w:b/>
          <w:lang w:val="uk-UA"/>
        </w:rPr>
        <w:t>«Читаємо»</w:t>
      </w:r>
      <w:r w:rsidRPr="00927359">
        <w:rPr>
          <w:rFonts w:ascii="Times New Roman" w:hAnsi="Times New Roman"/>
          <w:lang w:val="uk-UA"/>
        </w:rPr>
        <w:t xml:space="preserve"> (читач – автор), </w:t>
      </w:r>
      <w:r w:rsidRPr="00927359">
        <w:rPr>
          <w:rFonts w:ascii="Times New Roman" w:hAnsi="Times New Roman"/>
          <w:b/>
          <w:lang w:val="uk-UA"/>
        </w:rPr>
        <w:t>«Взаємодіємо письмово»</w:t>
      </w:r>
      <w:r w:rsidRPr="00927359">
        <w:rPr>
          <w:rFonts w:ascii="Times New Roman" w:hAnsi="Times New Roman"/>
          <w:lang w:val="uk-UA"/>
        </w:rPr>
        <w:t xml:space="preserve"> (автор – читач), </w:t>
      </w:r>
      <w:r w:rsidRPr="00927359">
        <w:rPr>
          <w:rFonts w:ascii="Times New Roman" w:hAnsi="Times New Roman"/>
          <w:b/>
          <w:lang w:val="uk-UA"/>
        </w:rPr>
        <w:t>«Досліджуємо медіа»</w:t>
      </w:r>
      <w:r w:rsidRPr="00927359">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«Читаємо»</w:t>
      </w:r>
      <w:r w:rsidRPr="00927359">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«Взаємодіємо письмово»</w:t>
      </w:r>
      <w:r w:rsidRPr="00927359">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«Досліджуємо медіа»</w:t>
      </w:r>
      <w:r w:rsidRPr="00927359">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 xml:space="preserve">«Досліджуємо мовлення» </w:t>
      </w:r>
      <w:r w:rsidRPr="00927359">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 xml:space="preserve">«Театралізуємо» </w:t>
      </w:r>
      <w:r w:rsidRPr="00927359">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Специфіка змістової лінії </w:t>
      </w:r>
      <w:r w:rsidRPr="00927359">
        <w:rPr>
          <w:rFonts w:ascii="Times New Roman" w:hAnsi="Times New Roman"/>
          <w:b/>
          <w:lang w:val="uk-UA"/>
        </w:rPr>
        <w:t>«Театралізуємо»</w:t>
      </w:r>
      <w:r w:rsidRPr="00927359">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E1058C" w:rsidRPr="00927359" w:rsidRDefault="00E1058C" w:rsidP="00E1058C">
      <w:pPr>
        <w:ind w:firstLine="567"/>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 xml:space="preserve">Результати навчання і пропонований зміст </w:t>
      </w:r>
    </w:p>
    <w:p w:rsidR="00E1058C" w:rsidRPr="00927359" w:rsidRDefault="00E1058C" w:rsidP="00E1058C">
      <w:pPr>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1 – 2-й класи</w:t>
      </w:r>
    </w:p>
    <w:p w:rsidR="00E1058C" w:rsidRPr="00927359" w:rsidRDefault="00E1058C" w:rsidP="00E1058C">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6097"/>
      </w:tblGrid>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Очікувані результати</w:t>
            </w:r>
          </w:p>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навчання</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722">
            <w:pPr>
              <w:widowControl/>
              <w:numPr>
                <w:ilvl w:val="0"/>
                <w:numId w:val="100"/>
              </w:numPr>
              <w:contextualSpacing/>
              <w:jc w:val="center"/>
              <w:rPr>
                <w:rFonts w:ascii="Times New Roman" w:hAnsi="Times New Roman"/>
                <w:b/>
                <w:lang w:val="uk-UA"/>
              </w:rPr>
            </w:pPr>
            <w:r w:rsidRPr="00927359">
              <w:rPr>
                <w:rFonts w:ascii="Times New Roman" w:hAnsi="Times New Roman"/>
                <w:b/>
                <w:lang w:val="uk-UA"/>
              </w:rPr>
              <w:t>Змістова лінія «Взаємодіємо усно»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eastAsia="MS Mincho" w:hAnsi="Times New Roman"/>
                <w:kern w:val="2"/>
                <w:lang w:val="uk-UA" w:eastAsia="ja-JP" w:bidi="hi-IN"/>
              </w:rPr>
            </w:pPr>
            <w:r>
              <w:rPr>
                <w:rFonts w:ascii="Times New Roman" w:eastAsia="MS Mincho" w:hAnsi="Times New Roman"/>
                <w:kern w:val="2"/>
                <w:lang w:val="uk-UA" w:eastAsia="ja-JP" w:bidi="hi-IN"/>
              </w:rPr>
              <w:t>Сприймає усну інформацію, перепитує</w:t>
            </w:r>
            <w:r w:rsidRPr="00927359">
              <w:rPr>
                <w:rFonts w:ascii="Times New Roman" w:eastAsia="MS Mincho" w:hAnsi="Times New Roman"/>
                <w:kern w:val="2"/>
                <w:lang w:val="uk-UA" w:eastAsia="ja-JP" w:bidi="hi-IN"/>
              </w:rPr>
              <w:t>,</w:t>
            </w:r>
            <w:r>
              <w:rPr>
                <w:rFonts w:ascii="Times New Roman" w:eastAsia="MS Mincho" w:hAnsi="Times New Roman"/>
                <w:kern w:val="2"/>
                <w:lang w:val="uk-UA" w:eastAsia="ja-JP" w:bidi="hi-IN"/>
              </w:rPr>
              <w:t xml:space="preserve">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з увагою </w:t>
            </w:r>
            <w:r w:rsidRPr="00927359">
              <w:rPr>
                <w:rFonts w:ascii="Times New Roman" w:hAnsi="Times New Roman"/>
                <w:i/>
                <w:lang w:val="uk-UA"/>
              </w:rPr>
              <w:t>сприймає</w:t>
            </w:r>
            <w:r w:rsidRPr="00927359">
              <w:rPr>
                <w:rFonts w:ascii="Times New Roman" w:hAnsi="Times New Roman"/>
                <w:lang w:val="uk-UA"/>
              </w:rPr>
              <w:t xml:space="preserve"> усні репліки й доречно реагує на усну інформацію в діалозі (погоджується або не </w:t>
            </w:r>
            <w:r w:rsidRPr="00927359">
              <w:rPr>
                <w:rFonts w:ascii="Times New Roman" w:hAnsi="Times New Roman"/>
                <w:lang w:val="uk-UA"/>
              </w:rPr>
              <w:lastRenderedPageBreak/>
              <w:t>погоджується, виконує певні дії у відповідь на прохання чи відповідно до інструкції</w:t>
            </w:r>
            <w:r w:rsidRPr="00927359">
              <w:rPr>
                <w:rFonts w:ascii="Times New Roman" w:hAnsi="Times New Roman"/>
                <w:color w:val="4F81BD"/>
                <w:lang w:val="uk-UA"/>
              </w:rPr>
              <w:t>) [2 МОВ 1-1.1-1]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перепитує співрозмовника для уточнення почутої інформації </w:t>
            </w:r>
            <w:r w:rsidRPr="00927359">
              <w:rPr>
                <w:rFonts w:ascii="Times New Roman" w:hAnsi="Times New Roman"/>
                <w:color w:val="4F81BD"/>
                <w:lang w:val="uk-UA"/>
              </w:rPr>
              <w:t>[2 МОВ 1-1.1-2]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сприймає</w:t>
            </w:r>
            <w:r w:rsidRPr="00927359">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sidRPr="00927359">
              <w:rPr>
                <w:rFonts w:ascii="Times New Roman" w:hAnsi="Times New Roman"/>
                <w:color w:val="4F81BD"/>
                <w:lang w:val="uk-UA"/>
              </w:rPr>
              <w:t>]</w:t>
            </w:r>
          </w:p>
          <w:p w:rsidR="00E1058C" w:rsidRPr="00927359" w:rsidRDefault="00E1058C" w:rsidP="00002AC6">
            <w:pPr>
              <w:rPr>
                <w:rFonts w:ascii="Times New Roman" w:hAnsi="Times New Roman"/>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D964C6" w:rsidRDefault="00E1058C" w:rsidP="00002AC6">
            <w:pPr>
              <w:rPr>
                <w:rFonts w:eastAsia="SimSun"/>
                <w:lang w:val="ru-RU"/>
              </w:rPr>
            </w:pPr>
            <w:r>
              <w:rPr>
                <w:rFonts w:ascii="Times New Roman" w:eastAsia="MS Mincho" w:hAnsi="Times New Roman"/>
                <w:kern w:val="2"/>
                <w:lang w:val="uk-UA" w:eastAsia="ja-JP" w:bidi="hi-IN"/>
              </w:rPr>
              <w:lastRenderedPageBreak/>
              <w:t>В</w:t>
            </w:r>
            <w:r w:rsidRPr="00B833C3">
              <w:rPr>
                <w:rFonts w:ascii="Times New Roman" w:eastAsia="MS Mincho" w:hAnsi="Times New Roman"/>
                <w:kern w:val="2"/>
                <w:lang w:val="uk-UA" w:eastAsia="ja-JP" w:bidi="hi-IN"/>
              </w:rPr>
              <w:t>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використовує </w:t>
            </w:r>
            <w:r w:rsidRPr="00927359">
              <w:rPr>
                <w:rFonts w:ascii="Times New Roman" w:hAnsi="Times New Roman"/>
                <w:lang w:val="uk-UA"/>
              </w:rPr>
              <w:t xml:space="preserve">фактичний зміст (хто?, що?, де?, коли?) для перетворення усної інформації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Pr>
                <w:rFonts w:ascii="Times New Roman" w:hAnsi="Times New Roman"/>
                <w:color w:val="4F81BD"/>
                <w:lang w:val="uk-UA"/>
              </w:rPr>
              <w:t>2</w:t>
            </w:r>
            <w:r w:rsidRPr="00927359">
              <w:rPr>
                <w:rFonts w:ascii="Times New Roman" w:hAnsi="Times New Roman"/>
                <w:color w:val="4F81BD"/>
                <w:lang w:val="uk-UA"/>
              </w:rPr>
              <w:t>-1]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створює мапу думок до почутого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передає</w:t>
            </w:r>
            <w:r w:rsidRPr="00927359">
              <w:rPr>
                <w:rFonts w:ascii="Times New Roman" w:hAnsi="Times New Roman"/>
                <w:lang w:val="uk-UA"/>
              </w:rPr>
              <w:t xml:space="preserve"> інформацію в таблицях, схемах із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2-3]</w:t>
            </w:r>
          </w:p>
          <w:p w:rsidR="00E1058C" w:rsidRPr="00927359" w:rsidRDefault="00E1058C" w:rsidP="00002AC6">
            <w:pPr>
              <w:rPr>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B73DE8" w:rsidRDefault="00E1058C" w:rsidP="00002AC6">
            <w:pPr>
              <w:pStyle w:val="affa"/>
              <w:ind w:firstLine="0"/>
              <w:rPr>
                <w:rFonts w:eastAsia="SimSun"/>
              </w:rPr>
            </w:pPr>
            <w:r>
              <w:rPr>
                <w:rFonts w:ascii="Times New Roman" w:eastAsia="MS Mincho" w:hAnsi="Times New Roman"/>
                <w:kern w:val="2"/>
                <w:sz w:val="24"/>
                <w:szCs w:val="24"/>
                <w:lang w:eastAsia="ja-JP" w:bidi="hi-IN"/>
              </w:rPr>
              <w:t>В</w:t>
            </w:r>
            <w:r w:rsidRPr="00841E4A">
              <w:rPr>
                <w:rFonts w:ascii="Times New Roman" w:eastAsia="MS Mincho" w:hAnsi="Times New Roman"/>
                <w:kern w:val="2"/>
                <w:sz w:val="24"/>
                <w:szCs w:val="24"/>
                <w:lang w:eastAsia="ja-JP" w:bidi="hi-IN"/>
              </w:rPr>
              <w:t>иокремлює цікаву для себе інформацію; передає її іншим особам</w:t>
            </w:r>
            <w:r w:rsidRPr="00B73DE8">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те, що зацікавило в усному повідомленні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до усного повідомлення для отримання додаткової інформації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 іншими інформацію, яка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1.3-3]</w:t>
            </w:r>
          </w:p>
          <w:p w:rsidR="00E1058C" w:rsidRPr="00927359" w:rsidRDefault="00E1058C" w:rsidP="00002AC6">
            <w:pPr>
              <w:rPr>
                <w:rFonts w:ascii="Times New Roman" w:hAnsi="Times New Roman"/>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841E4A" w:rsidRDefault="00E1058C" w:rsidP="00002AC6">
            <w:pPr>
              <w:rPr>
                <w:rFonts w:ascii="Times New Roman" w:hAnsi="Times New Roman"/>
                <w:lang w:val="ru-RU"/>
              </w:rPr>
            </w:pPr>
            <w:r>
              <w:rPr>
                <w:rFonts w:ascii="Times New Roman" w:hAnsi="Times New Roman"/>
                <w:lang w:val="uk-UA"/>
              </w:rPr>
              <w:t>Р</w:t>
            </w:r>
            <w:r w:rsidRPr="00841E4A">
              <w:rPr>
                <w:rFonts w:ascii="Times New Roman" w:hAnsi="Times New Roman"/>
                <w:lang w:val="uk-UA"/>
              </w:rPr>
              <w:t>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6A729B" w:rsidRDefault="00E1058C" w:rsidP="00002AC6">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ключові слова і фрази в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виділяє</w:t>
            </w:r>
            <w:r w:rsidRPr="00927359">
              <w:rPr>
                <w:rFonts w:ascii="Times New Roman" w:hAnsi="Times New Roman"/>
                <w:lang w:val="uk-UA"/>
              </w:rPr>
              <w:t xml:space="preserve"> голосом ключові слова і фрази у власному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2</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на основі власного досвіду, чому якась інформація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3</w:t>
            </w:r>
            <w:r w:rsidRPr="00927359">
              <w:rPr>
                <w:rFonts w:ascii="Times New Roman" w:hAnsi="Times New Roman"/>
                <w:color w:val="4F81BD"/>
                <w:lang w:val="uk-UA"/>
              </w:rPr>
              <w:t>]</w:t>
            </w:r>
          </w:p>
          <w:p w:rsidR="00E1058C" w:rsidRPr="00927359" w:rsidRDefault="00E1058C" w:rsidP="00002AC6">
            <w:pPr>
              <w:rPr>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0E07ED" w:rsidRDefault="00E1058C" w:rsidP="00002AC6">
            <w:pPr>
              <w:rPr>
                <w:rFonts w:ascii="Times New Roman" w:hAnsi="Times New Roman"/>
                <w:lang w:val="ru-RU"/>
              </w:rPr>
            </w:pPr>
            <w:r>
              <w:rPr>
                <w:rFonts w:ascii="Times New Roman" w:hAnsi="Times New Roman"/>
                <w:lang w:val="uk-UA"/>
              </w:rPr>
              <w:t>В</w:t>
            </w:r>
            <w:r w:rsidRPr="000E07ED">
              <w:rPr>
                <w:rFonts w:ascii="Times New Roman" w:hAnsi="Times New Roman"/>
                <w:lang w:val="uk-UA"/>
              </w:rPr>
              <w:t>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думку, що подобається в почутому, а що – 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обґрунтовує </w:t>
            </w:r>
            <w:r w:rsidRPr="00927359">
              <w:rPr>
                <w:rFonts w:ascii="Times New Roman" w:hAnsi="Times New Roman"/>
                <w:lang w:val="uk-UA"/>
              </w:rPr>
              <w:t xml:space="preserve">свої вподобання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до кого з дорослих можна звернутися за підтвердженням правдивості почутої інформації </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[2 МОВ 1-1.5-3]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sidRPr="00927359">
              <w:rPr>
                <w:rFonts w:ascii="Times New Roman" w:hAnsi="Times New Roman"/>
                <w:color w:val="4F81BD"/>
                <w:lang w:val="uk-UA"/>
              </w:rPr>
              <w:t xml:space="preserve">[2 МОВ </w:t>
            </w:r>
            <w:r w:rsidRPr="006A729B">
              <w:rPr>
                <w:rFonts w:ascii="Times New Roman" w:hAnsi="Times New Roman"/>
                <w:color w:val="4F81BD"/>
                <w:lang w:val="uk-UA"/>
              </w:rPr>
              <w:t>1-</w:t>
            </w:r>
            <w:r w:rsidRPr="00927359">
              <w:rPr>
                <w:rFonts w:ascii="Times New Roman" w:hAnsi="Times New Roman"/>
                <w:color w:val="4F81BD"/>
                <w:lang w:val="uk-UA"/>
              </w:rPr>
              <w:t>1.5-4]</w:t>
            </w:r>
          </w:p>
          <w:p w:rsidR="00E1058C" w:rsidRPr="00927359" w:rsidRDefault="00E1058C" w:rsidP="00002AC6">
            <w:pPr>
              <w:rPr>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ED1EA3" w:rsidRDefault="00E1058C" w:rsidP="00002AC6">
            <w:pPr>
              <w:rPr>
                <w:rFonts w:ascii="Times New Roman" w:hAnsi="Times New Roman"/>
                <w:lang w:val="uk-UA"/>
              </w:rPr>
            </w:pPr>
            <w:r>
              <w:rPr>
                <w:rFonts w:ascii="Times New Roman" w:hAnsi="Times New Roman"/>
                <w:lang w:val="uk-UA"/>
              </w:rPr>
              <w:t>В</w:t>
            </w:r>
            <w:r w:rsidRPr="00ED1EA3">
              <w:rPr>
                <w:rFonts w:ascii="Times New Roman" w:hAnsi="Times New Roman"/>
                <w:lang w:val="uk-UA"/>
              </w:rPr>
              <w:t>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й ініціює</w:t>
            </w:r>
            <w:r w:rsidRPr="00927359">
              <w:rPr>
                <w:rFonts w:ascii="Times New Roman" w:hAnsi="Times New Roman"/>
                <w:lang w:val="uk-UA"/>
              </w:rPr>
              <w:t xml:space="preserve"> діалог на теми, які викликають зацікавлення</w:t>
            </w:r>
            <w:r w:rsidRPr="00927359">
              <w:rPr>
                <w:rFonts w:ascii="Times New Roman" w:hAnsi="Times New Roman"/>
                <w:color w:val="4F81BD"/>
                <w:lang w:val="uk-UA"/>
              </w:rPr>
              <w:t xml:space="preserve"> [2 МОВ 1-1.6-1]</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 за діалогом</w:t>
            </w:r>
            <w:r w:rsidRPr="00927359">
              <w:rPr>
                <w:rFonts w:ascii="Times New Roman" w:hAnsi="Times New Roman"/>
                <w:lang w:val="uk-UA"/>
              </w:rPr>
              <w:t xml:space="preserve">, де висловлюються різні погляди на предмет обговорення, </w:t>
            </w:r>
            <w:r w:rsidRPr="00927359">
              <w:rPr>
                <w:rFonts w:ascii="Times New Roman" w:hAnsi="Times New Roman"/>
                <w:i/>
                <w:lang w:val="uk-UA"/>
              </w:rPr>
              <w:t>підтримує</w:t>
            </w:r>
            <w:r w:rsidRPr="00927359">
              <w:rPr>
                <w:rFonts w:ascii="Times New Roman" w:hAnsi="Times New Roman"/>
                <w:lang w:val="uk-UA"/>
              </w:rPr>
              <w:t xml:space="preserve"> одну з точок зору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значущість уважного ставлення до інших та потребу подивитися на річ по-різному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1.6-3]</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розповідає </w:t>
            </w:r>
            <w:r w:rsidRPr="00927359">
              <w:rPr>
                <w:rFonts w:ascii="Times New Roman" w:hAnsi="Times New Roman"/>
                <w:lang w:val="uk-UA"/>
              </w:rPr>
              <w:t xml:space="preserve">про те, що його / її вразило, схвилювало; </w:t>
            </w:r>
            <w:r w:rsidRPr="00927359">
              <w:rPr>
                <w:rFonts w:ascii="Times New Roman" w:hAnsi="Times New Roman"/>
                <w:lang w:val="uk-UA"/>
              </w:rPr>
              <w:lastRenderedPageBreak/>
              <w:t xml:space="preserve">переповідає події із власного життя, правильно вимовляючи й наголошуючи загальновживані слова </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1.6-4]</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аргументами</w:t>
            </w:r>
            <w:r w:rsidRPr="00927359">
              <w:rPr>
                <w:rFonts w:ascii="Times New Roman" w:hAnsi="Times New Roman"/>
                <w:lang w:val="uk-UA"/>
              </w:rPr>
              <w:t xml:space="preserve"> власні думки або спростовує їх </w:t>
            </w:r>
            <w:r w:rsidRPr="00927359">
              <w:rPr>
                <w:rFonts w:ascii="Times New Roman" w:hAnsi="Times New Roman"/>
                <w:color w:val="4F81BD"/>
                <w:lang w:val="uk-UA"/>
              </w:rPr>
              <w:t xml:space="preserve">[2 МОВ </w:t>
            </w:r>
            <w:r w:rsidRPr="006A729B">
              <w:rPr>
                <w:rFonts w:ascii="Times New Roman" w:hAnsi="Times New Roman"/>
                <w:color w:val="4F81BD"/>
                <w:lang w:val="ru-RU"/>
              </w:rPr>
              <w:t>1-</w:t>
            </w:r>
            <w:r w:rsidRPr="00927359">
              <w:rPr>
                <w:rFonts w:ascii="Times New Roman" w:hAnsi="Times New Roman"/>
                <w:color w:val="4F81BD"/>
                <w:lang w:val="uk-UA"/>
              </w:rPr>
              <w:t>1.6-5]</w:t>
            </w:r>
          </w:p>
          <w:p w:rsidR="00E1058C" w:rsidRPr="00927359" w:rsidRDefault="00E1058C" w:rsidP="00002AC6">
            <w:pPr>
              <w:rPr>
                <w:rFonts w:ascii="Times New Roman" w:hAnsi="Times New Roman"/>
                <w:color w:val="4F81BD"/>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ED1EA3" w:rsidRDefault="00E1058C" w:rsidP="00002AC6">
            <w:pPr>
              <w:rPr>
                <w:rFonts w:ascii="Times New Roman" w:hAnsi="Times New Roman"/>
                <w:lang w:val="ru-RU"/>
              </w:rPr>
            </w:pPr>
            <w:r>
              <w:rPr>
                <w:rFonts w:ascii="Times New Roman" w:hAnsi="Times New Roman"/>
                <w:lang w:val="uk-UA"/>
              </w:rPr>
              <w:lastRenderedPageBreak/>
              <w:t>Р</w:t>
            </w:r>
            <w:r w:rsidRPr="00ED1EA3">
              <w:rPr>
                <w:rFonts w:ascii="Times New Roman" w:hAnsi="Times New Roman"/>
                <w:lang w:val="uk-UA"/>
              </w:rPr>
              <w:t>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емоції співрозмовника і пояснює власну реакцію на них </w:t>
            </w:r>
            <w:r w:rsidRPr="00927359">
              <w:rPr>
                <w:rFonts w:ascii="Times New Roman" w:hAnsi="Times New Roman"/>
                <w:color w:val="4F81BD"/>
                <w:lang w:val="uk-UA"/>
              </w:rPr>
              <w:t>[2 МОВ 1-1.7-1]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 xml:space="preserve">- уживає </w:t>
            </w:r>
            <w:r w:rsidRPr="00927359">
              <w:rPr>
                <w:rFonts w:ascii="Times New Roman" w:hAnsi="Times New Roman"/>
                <w:lang w:val="uk-UA"/>
              </w:rPr>
              <w:t xml:space="preserve">відповідну до ситуації спілкування лексику і несловесні засоби (жести, міміка тощо) </w:t>
            </w:r>
            <w:r w:rsidRPr="00927359">
              <w:rPr>
                <w:rFonts w:ascii="Times New Roman" w:hAnsi="Times New Roman"/>
                <w:color w:val="4F81BD"/>
                <w:lang w:val="uk-UA"/>
              </w:rPr>
              <w:t>[2 МОВ 1-1.7-2]</w:t>
            </w:r>
            <w:r w:rsidRPr="00927359">
              <w:rPr>
                <w:rFonts w:ascii="Times New Roman" w:hAnsi="Times New Roman"/>
                <w:lang w:val="uk-UA"/>
              </w:rPr>
              <w:t>;</w:t>
            </w:r>
          </w:p>
          <w:p w:rsidR="00E1058C" w:rsidRPr="00927359" w:rsidRDefault="00E1058C" w:rsidP="00002AC6">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поповнює</w:t>
            </w:r>
            <w:r w:rsidRPr="00927359">
              <w:rPr>
                <w:rFonts w:ascii="Times New Roman" w:hAnsi="Times New Roman"/>
                <w:lang w:val="uk-UA"/>
              </w:rPr>
              <w:t xml:space="preserve"> власний словниковий запас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1.7-3]</w:t>
            </w:r>
            <w:r w:rsidRPr="00927359">
              <w:rPr>
                <w:rFonts w:ascii="Times New Roman" w:hAnsi="Times New Roman"/>
                <w:lang w:val="ru-RU"/>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4F81BD"/>
                <w:lang w:val="uk-UA"/>
              </w:rPr>
              <w:t xml:space="preserve"> </w:t>
            </w:r>
            <w:r w:rsidRPr="00927359">
              <w:rPr>
                <w:rFonts w:ascii="Times New Roman" w:hAnsi="Times New Roman"/>
                <w:i/>
                <w:lang w:val="uk-UA"/>
              </w:rPr>
              <w:t>вирізняє</w:t>
            </w:r>
            <w:r w:rsidRPr="00927359">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1.7-4]</w:t>
            </w:r>
          </w:p>
          <w:p w:rsidR="00E1058C" w:rsidRPr="00927359" w:rsidRDefault="00E1058C" w:rsidP="00002AC6">
            <w:pPr>
              <w:rPr>
                <w:rFonts w:ascii="Times New Roman" w:hAnsi="Times New Roman"/>
                <w:color w:val="4F81BD"/>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2C58F7" w:rsidRDefault="00E1058C" w:rsidP="00002AC6">
            <w:pPr>
              <w:rPr>
                <w:rFonts w:ascii="Times New Roman" w:hAnsi="Times New Roman"/>
                <w:lang w:val="ru-RU"/>
              </w:rPr>
            </w:pPr>
            <w:r>
              <w:rPr>
                <w:rFonts w:ascii="Times New Roman" w:hAnsi="Times New Roman"/>
                <w:lang w:val="uk-UA"/>
              </w:rPr>
              <w:t>Р</w:t>
            </w:r>
            <w:r w:rsidRPr="002C58F7">
              <w:rPr>
                <w:rFonts w:ascii="Times New Roman" w:hAnsi="Times New Roman"/>
                <w:lang w:val="uk-UA"/>
              </w:rPr>
              <w:t>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власні почуття та емоції від прослуханого та побаченого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1.8-1]</w:t>
            </w:r>
            <w:r w:rsidRPr="00927359">
              <w:rPr>
                <w:rFonts w:ascii="Times New Roman" w:hAnsi="Times New Roman"/>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звертається, вітається, прощається</w:t>
            </w:r>
            <w:r w:rsidRPr="00927359">
              <w:rPr>
                <w:rFonts w:ascii="Times New Roman" w:hAnsi="Times New Roman"/>
                <w:lang w:val="uk-UA"/>
              </w:rPr>
              <w:t xml:space="preserve">, дотримуючись норм мовленнєвого етикету, </w:t>
            </w:r>
            <w:r w:rsidRPr="00927359">
              <w:rPr>
                <w:rFonts w:ascii="Times New Roman" w:hAnsi="Times New Roman"/>
                <w:i/>
                <w:lang w:val="uk-UA"/>
              </w:rPr>
              <w:t xml:space="preserve">використовує </w:t>
            </w:r>
            <w:r w:rsidRPr="00927359">
              <w:rPr>
                <w:rFonts w:ascii="Times New Roman" w:hAnsi="Times New Roman"/>
                <w:lang w:val="uk-UA"/>
              </w:rPr>
              <w:t xml:space="preserve">ввічливі слова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1.8-2]</w:t>
            </w:r>
          </w:p>
          <w:p w:rsidR="00E1058C" w:rsidRPr="00927359" w:rsidRDefault="00E1058C" w:rsidP="00002AC6">
            <w:pPr>
              <w:rPr>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Діалогічне та монологічне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Умови безпосереднього спілкування: можливість бачити й чути один одного. </w:t>
            </w:r>
          </w:p>
          <w:p w:rsidR="00E1058C" w:rsidRPr="00927359" w:rsidRDefault="00E1058C" w:rsidP="00002AC6">
            <w:pPr>
              <w:rPr>
                <w:rFonts w:ascii="Times New Roman" w:hAnsi="Times New Roman"/>
                <w:lang w:val="uk-UA"/>
              </w:rPr>
            </w:pPr>
            <w:r w:rsidRPr="00927359">
              <w:rPr>
                <w:rFonts w:ascii="Times New Roman" w:hAnsi="Times New Roman"/>
                <w:lang w:val="uk-UA"/>
              </w:rPr>
              <w:t>Розуміння значення слова як умова успішного спілкування.</w:t>
            </w:r>
          </w:p>
          <w:p w:rsidR="00E1058C" w:rsidRPr="00927359" w:rsidRDefault="00E1058C" w:rsidP="00002AC6">
            <w:pPr>
              <w:rPr>
                <w:rFonts w:ascii="Times New Roman" w:hAnsi="Times New Roman"/>
                <w:lang w:val="uk-UA"/>
              </w:rPr>
            </w:pPr>
            <w:r w:rsidRPr="00927359">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E1058C" w:rsidRPr="00927359" w:rsidRDefault="00E1058C" w:rsidP="00002AC6">
            <w:pPr>
              <w:rPr>
                <w:rFonts w:ascii="Times New Roman" w:hAnsi="Times New Roman"/>
                <w:lang w:val="uk-UA"/>
              </w:rPr>
            </w:pPr>
            <w:r w:rsidRPr="00927359">
              <w:rPr>
                <w:rFonts w:ascii="Times New Roman" w:hAnsi="Times New Roman"/>
                <w:lang w:val="uk-UA"/>
              </w:rPr>
              <w:t>Розповідь та опис як види монологічного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Есе (без уведення терміну на прикладі “крісло автора”).</w:t>
            </w:r>
          </w:p>
          <w:p w:rsidR="00E1058C" w:rsidRPr="00927359" w:rsidRDefault="00E1058C" w:rsidP="00002AC6">
            <w:pPr>
              <w:rPr>
                <w:rFonts w:ascii="Times New Roman" w:hAnsi="Times New Roman"/>
                <w:lang w:val="uk-UA"/>
              </w:rPr>
            </w:pPr>
            <w:r w:rsidRPr="00927359">
              <w:rPr>
                <w:rFonts w:ascii="Times New Roman" w:hAnsi="Times New Roman"/>
                <w:lang w:val="uk-UA"/>
              </w:rPr>
              <w:t>Спілкування та людські емоції (радість, сум, страх, злість).</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Несловесні засоби спілкування (міміка, жести, рухи тощо). </w:t>
            </w:r>
          </w:p>
          <w:p w:rsidR="00E1058C" w:rsidRPr="00927359" w:rsidRDefault="00E1058C" w:rsidP="00002AC6">
            <w:pPr>
              <w:rPr>
                <w:rFonts w:ascii="Times New Roman" w:hAnsi="Times New Roman"/>
                <w:lang w:val="uk-UA"/>
              </w:rPr>
            </w:pPr>
            <w:r w:rsidRPr="00927359">
              <w:rPr>
                <w:rFonts w:ascii="Times New Roman" w:hAnsi="Times New Roman"/>
                <w:b/>
                <w:i/>
                <w:lang w:val="uk-UA"/>
              </w:rPr>
              <w:t>Робота з інформацією</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Ключові слова у висловленні.</w:t>
            </w:r>
          </w:p>
          <w:p w:rsidR="00E1058C" w:rsidRPr="00927359" w:rsidRDefault="00E1058C" w:rsidP="00002AC6">
            <w:pPr>
              <w:rPr>
                <w:rFonts w:ascii="Times New Roman" w:hAnsi="Times New Roman"/>
                <w:lang w:val="uk-UA"/>
              </w:rPr>
            </w:pPr>
            <w:r w:rsidRPr="00927359">
              <w:rPr>
                <w:rFonts w:ascii="Times New Roman" w:hAnsi="Times New Roman"/>
                <w:lang w:val="uk-UA"/>
              </w:rPr>
              <w:t>Логічний наголос як засіб виділення ключових слів.</w:t>
            </w:r>
          </w:p>
          <w:p w:rsidR="00E1058C" w:rsidRPr="00927359" w:rsidRDefault="00E1058C" w:rsidP="00002AC6">
            <w:pPr>
              <w:rPr>
                <w:rFonts w:ascii="Times New Roman" w:hAnsi="Times New Roman"/>
                <w:lang w:val="uk-UA"/>
              </w:rPr>
            </w:pPr>
            <w:r w:rsidRPr="00927359">
              <w:rPr>
                <w:rFonts w:ascii="Times New Roman" w:hAnsi="Times New Roman"/>
                <w:lang w:val="uk-UA"/>
              </w:rPr>
              <w:t>Перепитування як уточнення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Види інформації: текстова, графічна, звукова (без уведення термінів).</w:t>
            </w:r>
          </w:p>
          <w:p w:rsidR="00E1058C" w:rsidRPr="00927359" w:rsidRDefault="00E1058C" w:rsidP="00002AC6">
            <w:pPr>
              <w:rPr>
                <w:rFonts w:ascii="Times New Roman" w:hAnsi="Times New Roman"/>
                <w:lang w:val="uk-UA"/>
              </w:rPr>
            </w:pPr>
            <w:r w:rsidRPr="00927359">
              <w:rPr>
                <w:rFonts w:ascii="Times New Roman" w:hAnsi="Times New Roman"/>
                <w:lang w:val="uk-UA"/>
              </w:rPr>
              <w:t>Перетворення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Комікс, ілюстрації, схема, таблиця, мапа думок тощо як перетворена почута інформація. </w:t>
            </w:r>
          </w:p>
          <w:p w:rsidR="00E1058C" w:rsidRPr="00927359" w:rsidRDefault="00E1058C" w:rsidP="00002AC6">
            <w:pPr>
              <w:rPr>
                <w:rFonts w:ascii="Times New Roman" w:hAnsi="Times New Roman"/>
                <w:lang w:val="uk-UA"/>
              </w:rPr>
            </w:pPr>
            <w:r w:rsidRPr="00927359">
              <w:rPr>
                <w:rFonts w:ascii="Times New Roman" w:hAnsi="Times New Roman"/>
                <w:b/>
                <w:i/>
                <w:lang w:val="uk-UA"/>
              </w:rPr>
              <w:t>Мовленнєвий етикет</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Норми спілкування з людьми різного віку (однокласники, вчителі).</w:t>
            </w:r>
          </w:p>
          <w:p w:rsidR="00E1058C" w:rsidRPr="00927359" w:rsidRDefault="00E1058C" w:rsidP="00002AC6">
            <w:pPr>
              <w:rPr>
                <w:rFonts w:ascii="Times New Roman" w:hAnsi="Times New Roman"/>
                <w:lang w:val="uk-UA"/>
              </w:rPr>
            </w:pPr>
            <w:r w:rsidRPr="00927359">
              <w:rPr>
                <w:rFonts w:ascii="Times New Roman" w:hAnsi="Times New Roman"/>
                <w:lang w:val="uk-UA"/>
              </w:rPr>
              <w:t>Роль ввічливих слів у спілкуванні</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722">
            <w:pPr>
              <w:widowControl/>
              <w:numPr>
                <w:ilvl w:val="0"/>
                <w:numId w:val="100"/>
              </w:numPr>
              <w:jc w:val="center"/>
              <w:rPr>
                <w:rFonts w:ascii="Times New Roman" w:hAnsi="Times New Roman"/>
                <w:b/>
                <w:lang w:val="uk-UA"/>
              </w:rPr>
            </w:pPr>
            <w:r w:rsidRPr="00927359">
              <w:rPr>
                <w:rFonts w:ascii="Times New Roman" w:hAnsi="Times New Roman"/>
                <w:b/>
                <w:lang w:val="uk-UA"/>
              </w:rPr>
              <w:t>Змістова лінія «Читаємо»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t>О</w:t>
            </w:r>
            <w:r w:rsidRPr="00607BB0">
              <w:rPr>
                <w:rFonts w:ascii="Times New Roman" w:hAnsi="Times New Roman"/>
                <w:lang w:val="uk-UA"/>
              </w:rPr>
              <w:t>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тексти (книжки) для читання, може пояснити власний вибір </w:t>
            </w:r>
            <w:r w:rsidRPr="00E5240A">
              <w:rPr>
                <w:rFonts w:ascii="Times New Roman" w:hAnsi="Times New Roman"/>
                <w:color w:val="4F81BD"/>
                <w:lang w:val="uk-UA"/>
              </w:rPr>
              <w:t xml:space="preserve">[2 МОВ </w:t>
            </w:r>
            <w:r w:rsidRPr="00E5240A">
              <w:rPr>
                <w:rFonts w:ascii="Times New Roman" w:hAnsi="Times New Roman"/>
                <w:color w:val="4F81BD"/>
                <w:lang w:val="ru-RU"/>
              </w:rPr>
              <w:t>2-</w:t>
            </w:r>
            <w:r w:rsidRPr="00E5240A">
              <w:rPr>
                <w:rFonts w:ascii="Times New Roman" w:hAnsi="Times New Roman"/>
                <w:color w:val="4F81BD"/>
                <w:lang w:val="uk-UA"/>
              </w:rPr>
              <w:t>2.5-1]</w:t>
            </w:r>
            <w:r w:rsidRPr="00E5240A">
              <w:rPr>
                <w:rFonts w:ascii="Times New Roman" w:hAnsi="Times New Roman"/>
                <w:lang w:val="uk-UA"/>
              </w:rPr>
              <w:t>;</w:t>
            </w:r>
          </w:p>
          <w:p w:rsidR="00E1058C" w:rsidRPr="00927359" w:rsidRDefault="00E1058C" w:rsidP="00002AC6">
            <w:pPr>
              <w:rPr>
                <w:rFonts w:ascii="Times New Roman" w:hAnsi="Times New Roman"/>
                <w:i/>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 яких елементів складається книжка і яку </w:t>
            </w:r>
            <w:r w:rsidRPr="00927359">
              <w:rPr>
                <w:rFonts w:ascii="Times New Roman" w:hAnsi="Times New Roman"/>
                <w:lang w:val="uk-UA"/>
              </w:rPr>
              <w:lastRenderedPageBreak/>
              <w:t xml:space="preserve">інформацію вони передають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i/>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 описує</w:t>
            </w:r>
            <w:r w:rsidRPr="00927359">
              <w:rPr>
                <w:rFonts w:ascii="Times New Roman" w:hAnsi="Times New Roman"/>
                <w:lang w:val="uk-UA"/>
              </w:rPr>
              <w:t xml:space="preserve"> обкладинки книжок, які подобаються</w:t>
            </w:r>
            <w:r w:rsidRPr="00927359">
              <w:rPr>
                <w:rFonts w:ascii="Times New Roman" w:hAnsi="Times New Roman"/>
                <w:lang w:val="ru-RU"/>
              </w:rPr>
              <w:t xml:space="preserve">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добирає тексти на запропоновану тему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-4]</w:t>
            </w:r>
          </w:p>
          <w:p w:rsidR="00E1058C" w:rsidRPr="00927359" w:rsidRDefault="00E1058C" w:rsidP="00002AC6">
            <w:pPr>
              <w:rPr>
                <w:rFonts w:ascii="Times New Roman" w:hAnsi="Times New Roman"/>
                <w:b/>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lastRenderedPageBreak/>
              <w:t>П</w:t>
            </w:r>
            <w:r w:rsidRPr="00607BB0">
              <w:rPr>
                <w:rFonts w:ascii="Times New Roman" w:hAnsi="Times New Roman"/>
                <w:lang w:val="uk-UA"/>
              </w:rPr>
              <w:t>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прогнозує</w:t>
            </w:r>
            <w:r w:rsidRPr="00927359">
              <w:rPr>
                <w:rFonts w:ascii="Times New Roman" w:hAnsi="Times New Roman"/>
                <w:lang w:val="uk-UA"/>
              </w:rPr>
              <w:t xml:space="preserve"> орієнтовний зміст тексту за заголовком та ілюстраціями </w:t>
            </w:r>
            <w:r w:rsidRPr="00E5240A">
              <w:rPr>
                <w:rFonts w:ascii="Times New Roman" w:hAnsi="Times New Roman"/>
                <w:color w:val="4F81BD"/>
                <w:lang w:val="uk-UA"/>
              </w:rPr>
              <w:t>[2 МОВ 2-2.1-1]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читає </w:t>
            </w:r>
            <w:r w:rsidRPr="00927359">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927359">
              <w:rPr>
                <w:rFonts w:ascii="Times New Roman" w:hAnsi="Times New Roman"/>
                <w:color w:val="1F497D"/>
                <w:lang w:val="uk-UA"/>
              </w:rPr>
              <w:t>[</w:t>
            </w:r>
            <w:r>
              <w:rPr>
                <w:rFonts w:ascii="Times New Roman" w:hAnsi="Times New Roman"/>
                <w:color w:val="4F81BD"/>
                <w:lang w:val="uk-UA"/>
              </w:rPr>
              <w:t>2 МОВ 2-2.1</w:t>
            </w:r>
            <w:r w:rsidRPr="00927359">
              <w:rPr>
                <w:rFonts w:ascii="Times New Roman" w:hAnsi="Times New Roman"/>
                <w:color w:val="4F81BD"/>
                <w:lang w:val="uk-UA"/>
              </w:rPr>
              <w:t>-2]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що текст, </w:t>
            </w:r>
            <w:r w:rsidRPr="00927359">
              <w:rPr>
                <w:rFonts w:ascii="Times New Roman" w:hAnsi="Times New Roman"/>
                <w:i/>
                <w:lang w:val="uk-UA"/>
              </w:rPr>
              <w:t>відповідає</w:t>
            </w:r>
            <w:r w:rsidRPr="00927359">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w:t>
            </w:r>
            <w:r w:rsidRPr="00927359">
              <w:rPr>
                <w:rFonts w:ascii="Times New Roman" w:hAnsi="Times New Roman"/>
                <w:color w:val="4F81BD"/>
                <w:lang w:val="uk-UA"/>
              </w:rPr>
              <w:t>-4]</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незнайомі слова, робить спроби пояснити їхнє значення, виходячи з контексту </w:t>
            </w:r>
            <w:r w:rsidRPr="00927359">
              <w:rPr>
                <w:rFonts w:ascii="Times New Roman" w:hAnsi="Times New Roman"/>
                <w:color w:val="4F81BD"/>
                <w:lang w:val="uk-UA"/>
              </w:rPr>
              <w:t>[</w:t>
            </w:r>
            <w:r>
              <w:rPr>
                <w:rFonts w:ascii="Times New Roman" w:hAnsi="Times New Roman"/>
                <w:color w:val="4F81BD"/>
                <w:lang w:val="uk-UA"/>
              </w:rPr>
              <w:t>2 МОВ 2-2.1</w:t>
            </w:r>
            <w:r w:rsidRPr="00927359">
              <w:rPr>
                <w:rFonts w:ascii="Times New Roman" w:hAnsi="Times New Roman"/>
                <w:color w:val="4F81BD"/>
                <w:lang w:val="uk-UA"/>
              </w:rPr>
              <w:t>-5]</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w:t>
            </w:r>
            <w:r w:rsidRPr="00927359">
              <w:rPr>
                <w:rFonts w:ascii="Times New Roman" w:hAnsi="Times New Roman"/>
                <w:color w:val="4F81BD"/>
                <w:lang w:val="uk-UA"/>
              </w:rPr>
              <w:t>-6]</w:t>
            </w:r>
          </w:p>
          <w:p w:rsidR="00E1058C" w:rsidRPr="00927359" w:rsidRDefault="00E1058C" w:rsidP="00002AC6">
            <w:pPr>
              <w:rPr>
                <w:rFonts w:ascii="Times New Roman" w:hAnsi="Times New Roman"/>
                <w:color w:val="4F81BD"/>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t>П</w:t>
            </w:r>
            <w:r w:rsidRPr="00607BB0">
              <w:rPr>
                <w:rFonts w:ascii="Times New Roman" w:hAnsi="Times New Roman"/>
                <w:lang w:val="uk-UA"/>
              </w:rPr>
              <w:t>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послідовність подій у художньому тексті </w:t>
            </w:r>
            <w:r w:rsidRPr="00E5240A">
              <w:rPr>
                <w:rFonts w:ascii="Times New Roman" w:hAnsi="Times New Roman"/>
                <w:color w:val="4F81BD"/>
                <w:lang w:val="uk-UA"/>
              </w:rPr>
              <w:t>[2 МОВ 2-2.2-1]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вчинки улюблених персонажів </w:t>
            </w:r>
            <w:r w:rsidRPr="00927359">
              <w:rPr>
                <w:rFonts w:ascii="Times New Roman" w:hAnsi="Times New Roman"/>
                <w:color w:val="4F81BD"/>
                <w:lang w:val="uk-UA"/>
              </w:rPr>
              <w:t>[2 МОВ 2-2.3-2]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словесно</w:t>
            </w:r>
            <w:r w:rsidRPr="00927359">
              <w:rPr>
                <w:rFonts w:ascii="Times New Roman" w:hAnsi="Times New Roman"/>
                <w:lang w:val="uk-UA"/>
              </w:rPr>
              <w:t xml:space="preserve"> </w:t>
            </w:r>
            <w:r w:rsidRPr="00927359">
              <w:rPr>
                <w:rFonts w:ascii="Times New Roman" w:hAnsi="Times New Roman"/>
                <w:i/>
                <w:lang w:val="uk-UA"/>
              </w:rPr>
              <w:t>моделює</w:t>
            </w:r>
            <w:r w:rsidRPr="00927359">
              <w:rPr>
                <w:rFonts w:ascii="Times New Roman" w:hAnsi="Times New Roman"/>
                <w:lang w:val="uk-UA"/>
              </w:rPr>
              <w:t xml:space="preserve"> власну поведінку на прикладі вчинків персонажів </w:t>
            </w:r>
            <w:r w:rsidRPr="00927359">
              <w:rPr>
                <w:rFonts w:ascii="Times New Roman" w:hAnsi="Times New Roman"/>
                <w:color w:val="4F81BD"/>
                <w:lang w:val="uk-UA"/>
              </w:rPr>
              <w:t>[2 МОВ</w:t>
            </w:r>
            <w:r>
              <w:rPr>
                <w:rFonts w:ascii="Times New Roman" w:hAnsi="Times New Roman"/>
                <w:color w:val="4F81BD"/>
                <w:lang w:val="uk-UA"/>
              </w:rPr>
              <w:t xml:space="preserve"> 2-2.2</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вчинки персонажів на основі змісту тексту та власного досвіду </w:t>
            </w:r>
            <w:r>
              <w:rPr>
                <w:rFonts w:ascii="Times New Roman" w:hAnsi="Times New Roman"/>
                <w:color w:val="4F81BD"/>
                <w:lang w:val="uk-UA"/>
              </w:rPr>
              <w:t>[2 МОВ 2-2.2</w:t>
            </w:r>
            <w:r w:rsidRPr="00927359">
              <w:rPr>
                <w:rFonts w:ascii="Times New Roman" w:hAnsi="Times New Roman"/>
                <w:color w:val="4F81BD"/>
                <w:lang w:val="uk-UA"/>
              </w:rPr>
              <w:t>-4]</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розрізняє</w:t>
            </w:r>
            <w:r w:rsidRPr="00927359">
              <w:rPr>
                <w:rFonts w:ascii="Times New Roman" w:hAnsi="Times New Roman"/>
                <w:lang w:val="uk-UA"/>
              </w:rPr>
              <w:t xml:space="preserve"> головне і другорядне в тексті </w:t>
            </w:r>
            <w:r>
              <w:rPr>
                <w:rFonts w:ascii="Times New Roman" w:hAnsi="Times New Roman"/>
                <w:color w:val="4F81BD"/>
                <w:lang w:val="uk-UA"/>
              </w:rPr>
              <w:t>[2 МОВ 2-2.2</w:t>
            </w:r>
            <w:r w:rsidRPr="00927359">
              <w:rPr>
                <w:rFonts w:ascii="Times New Roman" w:hAnsi="Times New Roman"/>
                <w:color w:val="4F81BD"/>
                <w:lang w:val="uk-UA"/>
              </w:rPr>
              <w:t>-5]</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w:t>
            </w:r>
            <w:r w:rsidRPr="00927359">
              <w:rPr>
                <w:rFonts w:ascii="Times New Roman" w:hAnsi="Times New Roman"/>
                <w:color w:val="4F81BD"/>
                <w:lang w:val="uk-UA"/>
              </w:rPr>
              <w:t>-6]</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w:t>
            </w:r>
            <w:r w:rsidRPr="00927359">
              <w:rPr>
                <w:rFonts w:ascii="Times New Roman" w:hAnsi="Times New Roman"/>
                <w:color w:val="4F81BD"/>
                <w:lang w:val="uk-UA"/>
              </w:rPr>
              <w:t>-7]</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тему і головну думку в тексті </w:t>
            </w:r>
            <w:r>
              <w:rPr>
                <w:rFonts w:ascii="Times New Roman" w:hAnsi="Times New Roman"/>
                <w:color w:val="4F81BD"/>
                <w:lang w:val="uk-UA"/>
              </w:rPr>
              <w:t>[2 МОВ 2-2.2</w:t>
            </w:r>
            <w:r w:rsidRPr="00927359">
              <w:rPr>
                <w:rFonts w:ascii="Times New Roman" w:hAnsi="Times New Roman"/>
                <w:color w:val="4F81BD"/>
                <w:lang w:val="uk-UA"/>
              </w:rPr>
              <w:t>-8]</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FF0000"/>
                <w:lang w:val="uk-UA"/>
              </w:rPr>
              <w:t xml:space="preserve"> </w:t>
            </w:r>
            <w:r w:rsidRPr="00927359">
              <w:rPr>
                <w:rFonts w:ascii="Times New Roman" w:hAnsi="Times New Roman"/>
                <w:i/>
                <w:lang w:val="uk-UA"/>
              </w:rPr>
              <w:t>досліджує</w:t>
            </w:r>
            <w:r w:rsidRPr="00927359">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w:t>
            </w:r>
            <w:r w:rsidRPr="00927359">
              <w:rPr>
                <w:rFonts w:ascii="Times New Roman" w:hAnsi="Times New Roman"/>
                <w:color w:val="4F81BD"/>
                <w:lang w:val="uk-UA"/>
              </w:rPr>
              <w:t>-9]</w:t>
            </w:r>
          </w:p>
          <w:p w:rsidR="00E1058C" w:rsidRPr="00927359" w:rsidRDefault="00E1058C" w:rsidP="00002AC6">
            <w:pPr>
              <w:rPr>
                <w:rFonts w:ascii="Times New Roman" w:hAnsi="Times New Roman"/>
                <w:b/>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Розповідає</w:t>
            </w:r>
            <w:r w:rsidRPr="00927359">
              <w:rPr>
                <w:rFonts w:ascii="Times New Roman" w:hAnsi="Times New Roman"/>
                <w:lang w:val="uk-UA"/>
              </w:rPr>
              <w:t xml:space="preserve">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свої враження (почуття та емоції) від змісту прочитаного художнього тексту </w:t>
            </w:r>
            <w:r w:rsidRPr="00E5240A">
              <w:rPr>
                <w:rFonts w:ascii="Times New Roman" w:hAnsi="Times New Roman"/>
                <w:color w:val="4F81BD"/>
                <w:lang w:val="uk-UA"/>
              </w:rPr>
              <w:t>[2 МОВ 2-2.3-1]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зіставляє</w:t>
            </w:r>
            <w:r w:rsidRPr="00927359">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w:t>
            </w:r>
            <w:r w:rsidRPr="00927359">
              <w:rPr>
                <w:rFonts w:ascii="Times New Roman" w:hAnsi="Times New Roman"/>
                <w:color w:val="4F81BD"/>
                <w:lang w:val="uk-UA"/>
              </w:rPr>
              <w:t>-2]</w:t>
            </w:r>
          </w:p>
          <w:p w:rsidR="00E1058C" w:rsidRPr="00927359" w:rsidRDefault="00E1058C" w:rsidP="00002AC6">
            <w:pPr>
              <w:rPr>
                <w:rFonts w:ascii="Times New Roman" w:hAnsi="Times New Roman"/>
                <w:b/>
                <w:lang w:val="uk-UA"/>
              </w:rPr>
            </w:pP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В</w:t>
            </w:r>
            <w:r w:rsidRPr="00510586">
              <w:rPr>
                <w:rFonts w:ascii="Times New Roman" w:hAnsi="Times New Roman"/>
                <w:lang w:val="uk-UA"/>
              </w:rPr>
              <w:t xml:space="preserve">исловлює власні вподобання щодо змісту прочитаних творів, літературних персонажів, намагається пояснити, що </w:t>
            </w:r>
            <w:r w:rsidRPr="00510586">
              <w:rPr>
                <w:rFonts w:ascii="Times New Roman" w:hAnsi="Times New Roman"/>
                <w:lang w:val="uk-UA"/>
              </w:rPr>
              <w:lastRenderedPageBreak/>
              <w:t xml:space="preserve">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lastRenderedPageBreak/>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w:t>
            </w:r>
            <w:r w:rsidRPr="00927359">
              <w:rPr>
                <w:rFonts w:ascii="Times New Roman" w:hAnsi="Times New Roman"/>
                <w:color w:val="4F81BD"/>
                <w:lang w:val="uk-UA"/>
              </w:rPr>
              <w:t>-1]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 зв’язок</w:t>
            </w:r>
            <w:r w:rsidRPr="00927359">
              <w:rPr>
                <w:rFonts w:ascii="Times New Roman" w:hAnsi="Times New Roman"/>
                <w:lang w:val="uk-UA"/>
              </w:rPr>
              <w:t xml:space="preserve"> тексту із власним досвідом, </w:t>
            </w:r>
            <w:r w:rsidRPr="00927359">
              <w:rPr>
                <w:rFonts w:ascii="Times New Roman" w:hAnsi="Times New Roman"/>
                <w:lang w:val="uk-UA"/>
              </w:rPr>
              <w:lastRenderedPageBreak/>
              <w:t>навколишнім світом та раніше прочитаними текстами</w:t>
            </w:r>
            <w:r w:rsidRPr="00927359">
              <w:rPr>
                <w:rFonts w:ascii="Times New Roman" w:hAnsi="Times New Roman"/>
                <w:color w:val="4F81BD"/>
                <w:lang w:val="uk-UA"/>
              </w:rPr>
              <w:t xml:space="preserve"> </w:t>
            </w:r>
            <w:r w:rsidRPr="00927359">
              <w:rPr>
                <w:rFonts w:ascii="Times New Roman" w:hAnsi="Times New Roman"/>
                <w:color w:val="1F497D"/>
                <w:lang w:val="uk-UA"/>
              </w:rPr>
              <w:t>[</w:t>
            </w:r>
            <w:r>
              <w:rPr>
                <w:rFonts w:ascii="Times New Roman" w:hAnsi="Times New Roman"/>
                <w:color w:val="4F81BD"/>
                <w:lang w:val="uk-UA"/>
              </w:rPr>
              <w:t>2 МОВ 2-2.4</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висловлює </w:t>
            </w:r>
            <w:r w:rsidRPr="00927359">
              <w:rPr>
                <w:rFonts w:ascii="Times New Roman" w:hAnsi="Times New Roman"/>
                <w:lang w:val="uk-UA"/>
              </w:rPr>
              <w:t>думку про те , як факти, ідеї прочитаного можуть допомогти в конкретних життєвих ситуаціях</w:t>
            </w:r>
            <w:r w:rsidRPr="00927359">
              <w:rPr>
                <w:rFonts w:ascii="Times New Roman" w:hAnsi="Times New Roman"/>
                <w:color w:val="1F497D"/>
                <w:lang w:val="uk-UA"/>
              </w:rPr>
              <w:t xml:space="preserve"> </w:t>
            </w:r>
            <w:r>
              <w:rPr>
                <w:rFonts w:ascii="Times New Roman" w:hAnsi="Times New Roman"/>
                <w:color w:val="4F81BD"/>
                <w:lang w:val="uk-UA"/>
              </w:rPr>
              <w:t>[2 МОВ 2-2.4</w:t>
            </w:r>
            <w:r w:rsidRPr="00927359">
              <w:rPr>
                <w:rFonts w:ascii="Times New Roman" w:hAnsi="Times New Roman"/>
                <w:color w:val="4F81BD"/>
                <w:lang w:val="uk-UA"/>
              </w:rPr>
              <w:t>-4]</w:t>
            </w:r>
            <w:r w:rsidRPr="00927359">
              <w:rPr>
                <w:rFonts w:ascii="Times New Roman" w:hAnsi="Times New Roman"/>
                <w:lang w:val="uk-UA"/>
              </w:rPr>
              <w:t>;</w:t>
            </w:r>
          </w:p>
          <w:p w:rsidR="00E1058C" w:rsidRPr="006A1E7B" w:rsidRDefault="00E1058C" w:rsidP="00002AC6">
            <w:pPr>
              <w:rPr>
                <w:rFonts w:ascii="Times New Roman" w:hAnsi="Times New Roman"/>
                <w:lang w:val="uk-UA"/>
              </w:rPr>
            </w:pPr>
            <w:r w:rsidRPr="006A1E7B">
              <w:rPr>
                <w:rFonts w:ascii="Times New Roman" w:hAnsi="Times New Roman"/>
                <w:i/>
                <w:lang w:val="uk-UA"/>
              </w:rPr>
              <w:t>-</w:t>
            </w:r>
            <w:r w:rsidRPr="006A1E7B">
              <w:rPr>
                <w:rFonts w:ascii="Times New Roman" w:hAnsi="Times New Roman"/>
                <w:color w:val="4F81BD"/>
                <w:lang w:val="uk-UA"/>
              </w:rPr>
              <w:t xml:space="preserve"> </w:t>
            </w:r>
            <w:r w:rsidRPr="006A1E7B">
              <w:rPr>
                <w:rFonts w:ascii="Times New Roman" w:hAnsi="Times New Roman"/>
                <w:i/>
                <w:lang w:val="uk-UA"/>
              </w:rPr>
              <w:t>обирає,</w:t>
            </w:r>
            <w:r w:rsidRPr="006A1E7B">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E1058C" w:rsidRPr="00927359" w:rsidRDefault="00E1058C" w:rsidP="00002AC6">
            <w:pPr>
              <w:rPr>
                <w:rFonts w:ascii="Times New Roman" w:hAnsi="Times New Roman"/>
                <w:color w:val="4F81BD"/>
                <w:lang w:val="uk-UA"/>
              </w:rPr>
            </w:pPr>
            <w:r w:rsidRPr="006A1E7B">
              <w:rPr>
                <w:rFonts w:ascii="Times New Roman" w:hAnsi="Times New Roman"/>
                <w:color w:val="4F81BD"/>
                <w:lang w:val="uk-UA"/>
              </w:rPr>
              <w:t>[2 МОВ 2-2.4-5]</w:t>
            </w:r>
          </w:p>
          <w:p w:rsidR="00E1058C" w:rsidRPr="00927359" w:rsidRDefault="00E1058C" w:rsidP="00002AC6">
            <w:pPr>
              <w:rPr>
                <w:rFonts w:ascii="Times New Roman" w:hAnsi="Times New Roman"/>
                <w:b/>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AA21FC" w:rsidRDefault="00E1058C" w:rsidP="00002AC6">
            <w:pPr>
              <w:rPr>
                <w:rFonts w:ascii="Times New Roman" w:hAnsi="Times New Roman"/>
                <w:lang w:val="ru-RU"/>
              </w:rPr>
            </w:pPr>
            <w:r>
              <w:rPr>
                <w:rFonts w:ascii="Times New Roman" w:hAnsi="Times New Roman"/>
                <w:lang w:val="uk-UA"/>
              </w:rPr>
              <w:lastRenderedPageBreak/>
              <w:t>Н</w:t>
            </w:r>
            <w:r w:rsidRPr="00AA21FC">
              <w:rPr>
                <w:rFonts w:ascii="Times New Roman" w:hAnsi="Times New Roman"/>
                <w:lang w:val="uk-UA"/>
              </w:rPr>
              <w:t>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до художнього тексту, створює аплікації, ліпить (напр., персонажів казок тощо)</w:t>
            </w:r>
            <w:r w:rsidRPr="00927359">
              <w:rPr>
                <w:lang w:val="uk-UA"/>
              </w:rPr>
              <w:t xml:space="preserve"> </w:t>
            </w:r>
            <w:r w:rsidRPr="00927359">
              <w:rPr>
                <w:rFonts w:ascii="Times New Roman" w:hAnsi="Times New Roman"/>
                <w:color w:val="4F81BD"/>
                <w:lang w:val="uk-UA"/>
              </w:rPr>
              <w:t>[2 МОВ 2-2.6-1]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представляє інформацію</w:t>
            </w:r>
            <w:r w:rsidRPr="00927359">
              <w:rPr>
                <w:rFonts w:ascii="Times New Roman" w:hAnsi="Times New Roman"/>
                <w:lang w:val="uk-UA"/>
              </w:rPr>
              <w:t xml:space="preserve"> графічно (схеми, таблиці, діаграми)</w:t>
            </w:r>
            <w:r w:rsidRPr="00927359">
              <w:rPr>
                <w:lang w:val="uk-UA"/>
              </w:rPr>
              <w:t xml:space="preserve"> </w:t>
            </w:r>
            <w:r w:rsidRPr="00927359">
              <w:rPr>
                <w:rFonts w:ascii="Times New Roman" w:hAnsi="Times New Roman"/>
                <w:color w:val="4F81BD"/>
                <w:lang w:val="uk-UA"/>
              </w:rPr>
              <w:t>[2 МОВ 2-2.6-2]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відповідні твори мистецтва, співзвучні з текстом</w:t>
            </w:r>
            <w:r w:rsidRPr="00927359">
              <w:rPr>
                <w:rFonts w:ascii="Times New Roman" w:hAnsi="Times New Roman"/>
                <w:color w:val="1F497D"/>
                <w:lang w:val="uk-UA"/>
              </w:rPr>
              <w:t xml:space="preserve"> </w:t>
            </w:r>
            <w:r w:rsidRPr="00927359">
              <w:rPr>
                <w:rFonts w:ascii="Times New Roman" w:hAnsi="Times New Roman"/>
                <w:color w:val="4F81BD"/>
                <w:lang w:val="uk-UA"/>
              </w:rPr>
              <w:t>[2 МОВ 2-2.6-3]</w:t>
            </w:r>
          </w:p>
          <w:p w:rsidR="00E1058C" w:rsidRPr="00927359" w:rsidRDefault="00E1058C" w:rsidP="00002AC6">
            <w:pPr>
              <w:rPr>
                <w:rFonts w:ascii="Times New Roman" w:hAnsi="Times New Roman"/>
                <w:b/>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Експериментує з текстом (змінює</w:t>
            </w:r>
            <w:r w:rsidRPr="00927359">
              <w:rPr>
                <w:rFonts w:ascii="Times New Roman" w:hAnsi="Times New Roman"/>
                <w:lang w:val="uk-UA"/>
              </w:rPr>
              <w:t xml:space="preserve">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фантазує </w:t>
            </w:r>
            <w:r w:rsidRPr="00927359">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sidRPr="00927359">
              <w:rPr>
                <w:rFonts w:ascii="Times New Roman" w:hAnsi="Times New Roman"/>
                <w:color w:val="4F81BD"/>
                <w:lang w:val="uk-UA"/>
              </w:rPr>
              <w:t>[2 МОВ 2-2.7-1]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читає за ролями</w:t>
            </w:r>
            <w:r w:rsidRPr="00927359">
              <w:rPr>
                <w:rFonts w:ascii="Times New Roman" w:hAnsi="Times New Roman"/>
                <w:lang w:val="uk-UA"/>
              </w:rPr>
              <w:t xml:space="preserve"> фрагменти літературного твору </w:t>
            </w:r>
            <w:r w:rsidRPr="00927359">
              <w:rPr>
                <w:rFonts w:ascii="Times New Roman" w:hAnsi="Times New Roman"/>
                <w:color w:val="4F81BD"/>
                <w:lang w:val="uk-UA"/>
              </w:rPr>
              <w:t>[2 МОВ 2-2.7-2]</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b/>
                <w:i/>
                <w:lang w:val="uk-UA"/>
              </w:rPr>
            </w:pPr>
            <w:r w:rsidRPr="00927359">
              <w:rPr>
                <w:rFonts w:ascii="Times New Roman" w:hAnsi="Times New Roman"/>
                <w:b/>
                <w:i/>
                <w:lang w:val="uk-UA"/>
              </w:rPr>
              <w:t>Книжка як джерело задоволення і знань.</w:t>
            </w:r>
          </w:p>
          <w:p w:rsidR="00E1058C" w:rsidRPr="00927359" w:rsidRDefault="00E1058C" w:rsidP="00002AC6">
            <w:pPr>
              <w:rPr>
                <w:rFonts w:ascii="Times New Roman" w:hAnsi="Times New Roman"/>
                <w:lang w:val="uk-UA"/>
              </w:rPr>
            </w:pPr>
            <w:r w:rsidRPr="00927359">
              <w:rPr>
                <w:rFonts w:ascii="Times New Roman" w:hAnsi="Times New Roman"/>
                <w:lang w:val="uk-UA"/>
              </w:rPr>
              <w:t>Назва книжки.</w:t>
            </w:r>
          </w:p>
          <w:p w:rsidR="00E1058C" w:rsidRPr="00927359" w:rsidRDefault="00E1058C" w:rsidP="00002AC6">
            <w:pPr>
              <w:rPr>
                <w:rFonts w:ascii="Times New Roman" w:hAnsi="Times New Roman"/>
                <w:lang w:val="uk-UA"/>
              </w:rPr>
            </w:pPr>
            <w:r w:rsidRPr="00927359">
              <w:rPr>
                <w:rFonts w:ascii="Times New Roman" w:hAnsi="Times New Roman"/>
                <w:lang w:val="uk-UA"/>
              </w:rPr>
              <w:t>Елементи книжки: обкладинка, титульна сторінка, ілюстрації.</w:t>
            </w:r>
          </w:p>
          <w:p w:rsidR="00E1058C" w:rsidRPr="00927359" w:rsidRDefault="00E1058C" w:rsidP="00002AC6">
            <w:pPr>
              <w:rPr>
                <w:rFonts w:ascii="Times New Roman" w:hAnsi="Times New Roman"/>
                <w:lang w:val="uk-UA"/>
              </w:rPr>
            </w:pPr>
            <w:r w:rsidRPr="00927359">
              <w:rPr>
                <w:rFonts w:ascii="Times New Roman" w:hAnsi="Times New Roman"/>
                <w:lang w:val="uk-UA"/>
              </w:rPr>
              <w:t>Мета читання (розважитися, отримати інформацію).</w:t>
            </w:r>
          </w:p>
          <w:p w:rsidR="00E1058C" w:rsidRPr="00927359" w:rsidRDefault="00E1058C" w:rsidP="00002AC6">
            <w:pPr>
              <w:rPr>
                <w:rFonts w:ascii="Times New Roman" w:hAnsi="Times New Roman"/>
                <w:lang w:val="uk-UA"/>
              </w:rPr>
            </w:pPr>
            <w:r w:rsidRPr="00927359">
              <w:rPr>
                <w:rFonts w:ascii="Times New Roman" w:hAnsi="Times New Roman"/>
                <w:lang w:val="uk-UA"/>
              </w:rPr>
              <w:t>Пошук у тексті необхідної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Вибіркове читання.</w:t>
            </w:r>
          </w:p>
          <w:p w:rsidR="00E1058C" w:rsidRPr="00927359" w:rsidRDefault="00E1058C" w:rsidP="00002AC6">
            <w:pPr>
              <w:rPr>
                <w:rFonts w:ascii="Times New Roman" w:hAnsi="Times New Roman"/>
                <w:lang w:val="uk-UA"/>
              </w:rPr>
            </w:pPr>
            <w:r w:rsidRPr="00927359">
              <w:rPr>
                <w:rFonts w:ascii="Times New Roman" w:hAnsi="Times New Roman"/>
                <w:lang w:val="uk-UA"/>
              </w:rPr>
              <w:t>Художня і науково-популярна література, тексти із щоденного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Структура тексту-розповіді: початок дії, розвиток дії, кінець дії. </w:t>
            </w:r>
          </w:p>
          <w:p w:rsidR="00E1058C" w:rsidRPr="00927359" w:rsidRDefault="00E1058C" w:rsidP="00002AC6">
            <w:pPr>
              <w:rPr>
                <w:rFonts w:ascii="Times New Roman" w:hAnsi="Times New Roman"/>
                <w:lang w:val="uk-UA"/>
              </w:rPr>
            </w:pPr>
            <w:r w:rsidRPr="00927359">
              <w:rPr>
                <w:rFonts w:ascii="Times New Roman" w:hAnsi="Times New Roman"/>
                <w:lang w:val="uk-UA"/>
              </w:rPr>
              <w:t>Бібліотека як освітньо-культурний центр.</w:t>
            </w:r>
          </w:p>
          <w:p w:rsidR="00E1058C" w:rsidRPr="00927359" w:rsidRDefault="00E1058C" w:rsidP="00002AC6">
            <w:pPr>
              <w:rPr>
                <w:rFonts w:ascii="Times New Roman" w:hAnsi="Times New Roman"/>
                <w:b/>
                <w:i/>
                <w:lang w:val="uk-UA"/>
              </w:rPr>
            </w:pPr>
            <w:r w:rsidRPr="00927359">
              <w:rPr>
                <w:rFonts w:ascii="Times New Roman" w:hAnsi="Times New Roman"/>
                <w:b/>
                <w:i/>
                <w:lang w:val="uk-UA"/>
              </w:rPr>
              <w:t>Науково-популярні тексти.</w:t>
            </w:r>
          </w:p>
          <w:p w:rsidR="00E1058C" w:rsidRPr="00927359" w:rsidRDefault="00E1058C" w:rsidP="00002AC6">
            <w:pPr>
              <w:rPr>
                <w:rFonts w:ascii="Times New Roman" w:hAnsi="Times New Roman"/>
                <w:lang w:val="uk-UA"/>
              </w:rPr>
            </w:pPr>
            <w:r w:rsidRPr="00927359">
              <w:rPr>
                <w:rFonts w:ascii="Times New Roman" w:hAnsi="Times New Roman"/>
                <w:lang w:val="uk-UA"/>
              </w:rPr>
              <w:t>Мета, тема, головна думка.</w:t>
            </w:r>
          </w:p>
          <w:p w:rsidR="00E1058C" w:rsidRPr="00927359" w:rsidRDefault="00E1058C" w:rsidP="00002AC6">
            <w:pPr>
              <w:rPr>
                <w:rFonts w:ascii="Times New Roman" w:hAnsi="Times New Roman"/>
                <w:lang w:val="uk-UA"/>
              </w:rPr>
            </w:pPr>
            <w:r w:rsidRPr="00927359">
              <w:rPr>
                <w:rFonts w:ascii="Times New Roman" w:hAnsi="Times New Roman"/>
                <w:lang w:val="uk-UA"/>
              </w:rPr>
              <w:t>Ключові  слова.</w:t>
            </w:r>
          </w:p>
          <w:p w:rsidR="00E1058C" w:rsidRPr="00927359" w:rsidRDefault="00E1058C" w:rsidP="00002AC6">
            <w:pPr>
              <w:rPr>
                <w:rFonts w:ascii="Times New Roman" w:hAnsi="Times New Roman"/>
                <w:lang w:val="uk-UA"/>
              </w:rPr>
            </w:pPr>
            <w:r w:rsidRPr="00927359">
              <w:rPr>
                <w:rFonts w:ascii="Times New Roman" w:hAnsi="Times New Roman"/>
                <w:lang w:val="uk-UA"/>
              </w:rPr>
              <w:t>Головна і другорядна інформація в тексті.</w:t>
            </w:r>
          </w:p>
          <w:p w:rsidR="00E1058C" w:rsidRPr="00927359" w:rsidRDefault="00E1058C" w:rsidP="00002AC6">
            <w:pPr>
              <w:rPr>
                <w:rFonts w:ascii="Times New Roman" w:hAnsi="Times New Roman"/>
                <w:lang w:val="uk-UA"/>
              </w:rPr>
            </w:pPr>
            <w:r w:rsidRPr="00927359">
              <w:rPr>
                <w:rFonts w:ascii="Times New Roman" w:hAnsi="Times New Roman"/>
                <w:lang w:val="uk-UA"/>
              </w:rPr>
              <w:t>Довідкова література: словники, довідники, дитячі енциклопедії.</w:t>
            </w:r>
          </w:p>
          <w:p w:rsidR="00E1058C" w:rsidRPr="00927359" w:rsidRDefault="00E1058C" w:rsidP="00002AC6">
            <w:pPr>
              <w:rPr>
                <w:rFonts w:ascii="Times New Roman" w:hAnsi="Times New Roman"/>
                <w:lang w:val="uk-UA"/>
              </w:rPr>
            </w:pPr>
            <w:r w:rsidRPr="00927359">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t>Художні тексти.</w:t>
            </w:r>
          </w:p>
          <w:p w:rsidR="00E1058C" w:rsidRPr="00927359" w:rsidRDefault="00E1058C" w:rsidP="00002AC6">
            <w:pPr>
              <w:rPr>
                <w:rFonts w:ascii="Times New Roman" w:hAnsi="Times New Roman"/>
                <w:lang w:val="uk-UA"/>
              </w:rPr>
            </w:pPr>
            <w:r w:rsidRPr="00927359">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E1058C" w:rsidRPr="00927359" w:rsidRDefault="00E1058C" w:rsidP="00002AC6">
            <w:pPr>
              <w:rPr>
                <w:rFonts w:ascii="Times New Roman" w:hAnsi="Times New Roman"/>
                <w:lang w:val="uk-UA"/>
              </w:rPr>
            </w:pPr>
            <w:r w:rsidRPr="00927359">
              <w:rPr>
                <w:rFonts w:ascii="Times New Roman" w:hAnsi="Times New Roman"/>
                <w:lang w:val="uk-UA"/>
              </w:rPr>
              <w:t>Літературні казки й оповідання українських та іноземних авторів.</w:t>
            </w:r>
          </w:p>
          <w:p w:rsidR="00E1058C" w:rsidRPr="00927359" w:rsidRDefault="00E1058C" w:rsidP="00002AC6">
            <w:pPr>
              <w:rPr>
                <w:rFonts w:ascii="Times New Roman" w:hAnsi="Times New Roman"/>
                <w:lang w:val="uk-UA"/>
              </w:rPr>
            </w:pPr>
            <w:r w:rsidRPr="00927359">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lastRenderedPageBreak/>
              <w:t>Тексти зі щоденного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t>Аналіз художнього тексту</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E1058C" w:rsidRPr="00927359" w:rsidRDefault="00E1058C" w:rsidP="00002AC6">
            <w:pPr>
              <w:rPr>
                <w:rFonts w:ascii="Times New Roman" w:hAnsi="Times New Roman"/>
                <w:lang w:val="uk-UA"/>
              </w:rPr>
            </w:pPr>
            <w:r w:rsidRPr="00927359">
              <w:rPr>
                <w:rFonts w:ascii="Times New Roman" w:hAnsi="Times New Roman"/>
                <w:lang w:val="uk-UA"/>
              </w:rPr>
              <w:t>Тема, ідея художнього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Роль заголовка. Зв’язок між заголовком і змістом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Автор і оповідач. Аналіз вчинків персонажів (причини і наслідки).</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Виявлення власного ставлення до вчинків. </w:t>
            </w:r>
          </w:p>
          <w:p w:rsidR="00E1058C" w:rsidRPr="00927359" w:rsidRDefault="00E1058C" w:rsidP="00002AC6">
            <w:pPr>
              <w:rPr>
                <w:rFonts w:ascii="Times New Roman" w:hAnsi="Times New Roman"/>
                <w:lang w:val="uk-UA"/>
              </w:rPr>
            </w:pPr>
            <w:r w:rsidRPr="00927359">
              <w:rPr>
                <w:rFonts w:ascii="Times New Roman" w:hAnsi="Times New Roman"/>
                <w:b/>
                <w:i/>
                <w:lang w:val="uk-UA"/>
              </w:rPr>
              <w:t>Стратегії вдумливого читання.</w:t>
            </w:r>
          </w:p>
          <w:p w:rsidR="00E1058C" w:rsidRPr="00927359" w:rsidRDefault="00E1058C" w:rsidP="00002AC6">
            <w:pPr>
              <w:rPr>
                <w:rFonts w:ascii="Times New Roman" w:hAnsi="Times New Roman"/>
                <w:lang w:val="uk-UA"/>
              </w:rPr>
            </w:pPr>
            <w:r w:rsidRPr="00927359">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E1058C" w:rsidRPr="00927359" w:rsidRDefault="00E1058C" w:rsidP="00002AC6">
            <w:pPr>
              <w:rPr>
                <w:rFonts w:ascii="Times New Roman" w:hAnsi="Times New Roman"/>
                <w:lang w:val="uk-UA"/>
              </w:rPr>
            </w:pPr>
            <w:r w:rsidRPr="00927359">
              <w:rPr>
                <w:rFonts w:ascii="Times New Roman" w:hAnsi="Times New Roman"/>
                <w:b/>
                <w:i/>
                <w:lang w:val="uk-UA"/>
              </w:rPr>
              <w:t>Мова художнього твору.</w:t>
            </w:r>
          </w:p>
          <w:p w:rsidR="00E1058C" w:rsidRPr="00927359" w:rsidRDefault="00E1058C" w:rsidP="00002AC6">
            <w:pPr>
              <w:rPr>
                <w:rFonts w:ascii="Times New Roman" w:hAnsi="Times New Roman"/>
                <w:lang w:val="uk-UA"/>
              </w:rPr>
            </w:pPr>
            <w:r w:rsidRPr="00927359">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Слова і вирази, які характеризують персонажа, події. </w:t>
            </w:r>
          </w:p>
          <w:p w:rsidR="00E1058C" w:rsidRPr="00927359" w:rsidRDefault="00E1058C" w:rsidP="00002AC6">
            <w:pPr>
              <w:rPr>
                <w:rFonts w:ascii="Times New Roman" w:hAnsi="Times New Roman"/>
                <w:lang w:val="uk-UA"/>
              </w:rPr>
            </w:pPr>
            <w:r w:rsidRPr="00927359">
              <w:rPr>
                <w:rFonts w:ascii="Times New Roman" w:hAnsi="Times New Roman"/>
                <w:lang w:val="uk-UA"/>
              </w:rPr>
              <w:t>Вірш.</w:t>
            </w:r>
          </w:p>
          <w:p w:rsidR="00E1058C" w:rsidRPr="00927359" w:rsidRDefault="00E1058C" w:rsidP="00002AC6">
            <w:pPr>
              <w:rPr>
                <w:rFonts w:ascii="Times New Roman" w:hAnsi="Times New Roman"/>
                <w:lang w:val="uk-UA"/>
              </w:rPr>
            </w:pPr>
            <w:r w:rsidRPr="00927359">
              <w:rPr>
                <w:rFonts w:ascii="Times New Roman" w:hAnsi="Times New Roman"/>
                <w:lang w:val="uk-UA"/>
              </w:rPr>
              <w:t>Рима, ритм, настрій у вірші.</w:t>
            </w:r>
          </w:p>
          <w:p w:rsidR="00E1058C" w:rsidRPr="00927359" w:rsidRDefault="00E1058C" w:rsidP="00002AC6">
            <w:pPr>
              <w:rPr>
                <w:rFonts w:ascii="Times New Roman" w:hAnsi="Times New Roman"/>
                <w:lang w:val="uk-UA"/>
              </w:rPr>
            </w:pPr>
            <w:r w:rsidRPr="00927359">
              <w:rPr>
                <w:rFonts w:ascii="Times New Roman" w:hAnsi="Times New Roman"/>
                <w:lang w:val="uk-UA"/>
              </w:rPr>
              <w:t>Сила і тон голосу, темпоритм при читанні вірша. Емоційний вплив.</w:t>
            </w:r>
          </w:p>
          <w:p w:rsidR="00E1058C" w:rsidRPr="00927359" w:rsidRDefault="00E1058C" w:rsidP="00002AC6">
            <w:pPr>
              <w:rPr>
                <w:rFonts w:ascii="Times New Roman" w:hAnsi="Times New Roman"/>
                <w:b/>
                <w:i/>
                <w:lang w:val="uk-UA"/>
              </w:rPr>
            </w:pPr>
            <w:r w:rsidRPr="00927359">
              <w:rPr>
                <w:rFonts w:ascii="Times New Roman" w:hAnsi="Times New Roman"/>
                <w:b/>
                <w:i/>
                <w:lang w:val="uk-UA"/>
              </w:rPr>
              <w:t>Інтерпретація художнього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Запитання до окремих абзаців і до тексту.</w:t>
            </w:r>
          </w:p>
          <w:p w:rsidR="00E1058C" w:rsidRPr="00927359" w:rsidRDefault="00E1058C" w:rsidP="00002AC6">
            <w:pPr>
              <w:rPr>
                <w:rFonts w:ascii="Times New Roman" w:hAnsi="Times New Roman"/>
                <w:lang w:val="uk-UA"/>
              </w:rPr>
            </w:pPr>
            <w:r w:rsidRPr="00927359">
              <w:rPr>
                <w:rFonts w:ascii="Times New Roman" w:hAnsi="Times New Roman"/>
                <w:b/>
                <w:i/>
                <w:lang w:val="uk-UA"/>
              </w:rPr>
              <w:t>Емоційний вплив творів на читача.</w:t>
            </w:r>
          </w:p>
          <w:p w:rsidR="00E1058C" w:rsidRPr="00927359" w:rsidRDefault="00E1058C" w:rsidP="00002AC6">
            <w:pPr>
              <w:rPr>
                <w:rFonts w:ascii="Times New Roman" w:hAnsi="Times New Roman"/>
                <w:lang w:val="uk-UA"/>
              </w:rPr>
            </w:pPr>
            <w:r w:rsidRPr="00927359">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Улюблений персонаж, улюблена частина твору</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3. Змістова лінія «Взаємодіємо письмово»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lang w:val="uk-UA"/>
              </w:rPr>
            </w:pPr>
            <w:r w:rsidRPr="00927359">
              <w:rPr>
                <w:lang w:val="uk-UA"/>
              </w:rPr>
              <w:t>2</w:t>
            </w: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9252E2" w:rsidRDefault="00E1058C" w:rsidP="00002AC6">
            <w:pPr>
              <w:rPr>
                <w:rFonts w:ascii="Times New Roman" w:hAnsi="Times New Roman"/>
                <w:lang w:val="ru-RU"/>
              </w:rPr>
            </w:pPr>
            <w:r>
              <w:rPr>
                <w:rFonts w:ascii="Times New Roman" w:hAnsi="Times New Roman"/>
                <w:lang w:val="ru-RU"/>
              </w:rPr>
              <w:t>П</w:t>
            </w:r>
            <w:r w:rsidRPr="009252E2">
              <w:rPr>
                <w:rFonts w:ascii="Times New Roman" w:hAnsi="Times New Roman"/>
                <w:lang w:val="ru-RU"/>
              </w:rPr>
              <w:t>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обмінюється</w:t>
            </w:r>
            <w:r w:rsidRPr="00927359">
              <w:rPr>
                <w:rFonts w:ascii="Times New Roman" w:hAnsi="Times New Roman"/>
                <w:lang w:val="uk-UA"/>
              </w:rPr>
              <w:t xml:space="preserve"> елементарними письмовими повідомлення (записка, лист, вітальна листівка) </w:t>
            </w:r>
            <w:r w:rsidRPr="00927359">
              <w:rPr>
                <w:rFonts w:ascii="Times New Roman" w:hAnsi="Times New Roman"/>
                <w:color w:val="4F81BD"/>
                <w:lang w:val="uk-UA"/>
              </w:rPr>
              <w:t>[2 МОВ 3-3.1-1]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для написання висловлення відповідне оформлення (шрифт, розмір, колір тощо)</w:t>
            </w:r>
            <w:r w:rsidRPr="00927359">
              <w:rPr>
                <w:lang w:val="uk-UA"/>
              </w:rPr>
              <w:t xml:space="preserve"> </w:t>
            </w:r>
            <w:r w:rsidRPr="00927359">
              <w:rPr>
                <w:rFonts w:ascii="Times New Roman" w:hAnsi="Times New Roman"/>
                <w:color w:val="4F81BD"/>
                <w:lang w:val="uk-UA"/>
              </w:rPr>
              <w:t>[2 МОВ 3-3.1-2]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створює </w:t>
            </w:r>
            <w:r w:rsidRPr="00927359">
              <w:rPr>
                <w:rFonts w:ascii="Times New Roman" w:hAnsi="Times New Roman"/>
                <w:lang w:val="uk-UA"/>
              </w:rPr>
              <w:t xml:space="preserve">невеликі висловлення на добре відому тему з різною метою спілкування; </w:t>
            </w:r>
            <w:r w:rsidRPr="00927359">
              <w:rPr>
                <w:rFonts w:ascii="Times New Roman" w:hAnsi="Times New Roman"/>
                <w:i/>
                <w:lang w:val="uk-UA"/>
              </w:rPr>
              <w:t>записує</w:t>
            </w:r>
            <w:r w:rsidRPr="00927359">
              <w:rPr>
                <w:rFonts w:ascii="Times New Roman" w:hAnsi="Times New Roman"/>
                <w:lang w:val="uk-UA"/>
              </w:rPr>
              <w:t xml:space="preserve"> їх розбірливо, рукописними буквами </w:t>
            </w:r>
            <w:r w:rsidRPr="00927359">
              <w:rPr>
                <w:rFonts w:ascii="Times New Roman" w:hAnsi="Times New Roman"/>
                <w:color w:val="4F81BD"/>
                <w:lang w:val="uk-UA"/>
              </w:rPr>
              <w:t>[2 МОВ 3-3.1-3]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записує</w:t>
            </w:r>
            <w:r w:rsidRPr="00927359">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rFonts w:ascii="Times New Roman" w:hAnsi="Times New Roman"/>
                <w:color w:val="4F81BD"/>
                <w:lang w:val="uk-UA"/>
              </w:rPr>
              <w:t>[2 МОВ 3-3.1-4]</w:t>
            </w:r>
          </w:p>
          <w:p w:rsidR="00E1058C" w:rsidRPr="00927359" w:rsidRDefault="00E1058C" w:rsidP="00002AC6">
            <w:pPr>
              <w:rPr>
                <w:rFonts w:ascii="Times New Roman" w:hAnsi="Times New Roman"/>
                <w:b/>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t>Обмінюєть</w:t>
            </w:r>
            <w:r w:rsidRPr="00927359">
              <w:rPr>
                <w:rFonts w:ascii="Times New Roman" w:hAnsi="Times New Roman"/>
                <w:lang w:val="uk-UA"/>
              </w:rPr>
              <w:t>ся корот</w:t>
            </w:r>
            <w:r>
              <w:rPr>
                <w:rFonts w:ascii="Times New Roman" w:hAnsi="Times New Roman"/>
                <w:lang w:val="uk-UA"/>
              </w:rPr>
              <w:t>кими письмовими повідомленнями</w:t>
            </w:r>
          </w:p>
          <w:p w:rsidR="00E1058C" w:rsidRPr="00927359" w:rsidRDefault="00E1058C" w:rsidP="00002AC6">
            <w:pPr>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sidRPr="00927359">
              <w:rPr>
                <w:rFonts w:ascii="Times New Roman" w:hAnsi="Times New Roman"/>
                <w:b/>
                <w:lang w:val="uk-UA"/>
              </w:rPr>
              <w:t>Учень / учениця</w:t>
            </w:r>
            <w:r w:rsidRPr="00927359">
              <w:rPr>
                <w:rFonts w:ascii="Times New Roman" w:hAnsi="Times New Roman"/>
                <w:lang w:val="uk-UA"/>
              </w:rPr>
              <w:t>:</w:t>
            </w:r>
          </w:p>
          <w:p w:rsidR="00E1058C" w:rsidRPr="006A1E7B" w:rsidRDefault="00E1058C" w:rsidP="00002AC6">
            <w:pPr>
              <w:rPr>
                <w:rFonts w:ascii="Times New Roman" w:hAnsi="Times New Roman"/>
                <w:color w:val="4F81BD"/>
                <w:lang w:val="ru-RU"/>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w:t>
            </w:r>
            <w:r w:rsidRPr="00927359">
              <w:rPr>
                <w:rFonts w:ascii="Times New Roman" w:hAnsi="Times New Roman"/>
                <w:lang w:val="uk-UA"/>
              </w:rPr>
              <w:lastRenderedPageBreak/>
              <w:t>відмова тощо)</w:t>
            </w:r>
            <w:r w:rsidRPr="00927359">
              <w:rPr>
                <w:lang w:val="uk-UA"/>
              </w:rPr>
              <w:t xml:space="preserve"> </w:t>
            </w:r>
            <w:r w:rsidRPr="00927359">
              <w:rPr>
                <w:rFonts w:ascii="Times New Roman" w:hAnsi="Times New Roman"/>
                <w:color w:val="4F81BD"/>
                <w:lang w:val="uk-UA"/>
              </w:rPr>
              <w:t>[2 МОВ 3-3.2-1]</w:t>
            </w:r>
            <w:r w:rsidRPr="006A1E7B">
              <w:rPr>
                <w:rFonts w:ascii="Times New Roman" w:hAnsi="Times New Roman"/>
                <w:lang w:val="ru-RU"/>
              </w:rPr>
              <w:t>;</w:t>
            </w:r>
          </w:p>
          <w:p w:rsidR="00E1058C" w:rsidRPr="00927359" w:rsidRDefault="00E1058C" w:rsidP="00002AC6">
            <w:pPr>
              <w:rPr>
                <w:rFonts w:ascii="Times New Roman" w:hAnsi="Times New Roman"/>
                <w:color w:val="4F81BD"/>
                <w:lang w:val="uk-UA"/>
              </w:rPr>
            </w:pPr>
            <w:r w:rsidRPr="006A1E7B">
              <w:rPr>
                <w:rFonts w:ascii="Times New Roman" w:hAnsi="Times New Roman"/>
                <w:lang w:val="uk-UA"/>
              </w:rPr>
              <w:t xml:space="preserve">- </w:t>
            </w:r>
            <w:r w:rsidRPr="006A1E7B">
              <w:rPr>
                <w:rFonts w:ascii="Times New Roman" w:hAnsi="Times New Roman"/>
                <w:i/>
                <w:lang w:val="uk-UA"/>
              </w:rPr>
              <w:t>використовує</w:t>
            </w:r>
            <w:r w:rsidRPr="006A1E7B">
              <w:rPr>
                <w:rFonts w:ascii="Times New Roman" w:hAnsi="Times New Roman"/>
                <w:lang w:val="uk-UA"/>
              </w:rPr>
              <w:t xml:space="preserve"> доречно поширені графічні зображення смайлів </w:t>
            </w:r>
            <w:r w:rsidRPr="006A1E7B">
              <w:rPr>
                <w:rFonts w:ascii="Times New Roman" w:hAnsi="Times New Roman"/>
                <w:color w:val="4F81BD"/>
                <w:lang w:val="uk-UA"/>
              </w:rPr>
              <w:t>[2 МОВ 3-3.2-2]</w:t>
            </w:r>
          </w:p>
          <w:p w:rsidR="00E1058C" w:rsidRPr="00927359" w:rsidRDefault="00E1058C" w:rsidP="00002AC6">
            <w:pPr>
              <w:rPr>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2B7BCB" w:rsidRDefault="00E1058C" w:rsidP="00002AC6">
            <w:pPr>
              <w:rPr>
                <w:lang w:val="ru-RU"/>
              </w:rPr>
            </w:pPr>
            <w:r>
              <w:rPr>
                <w:rFonts w:ascii="Times New Roman" w:hAnsi="Times New Roman"/>
                <w:lang w:val="uk-UA"/>
              </w:rPr>
              <w:lastRenderedPageBreak/>
              <w:t>П</w:t>
            </w:r>
            <w:r w:rsidRPr="002B7BCB">
              <w:rPr>
                <w:rFonts w:ascii="Times New Roman" w:hAnsi="Times New Roman"/>
                <w:lang w:val="uk-UA"/>
              </w:rPr>
              <w:t>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відновлює </w:t>
            </w:r>
            <w:r w:rsidRPr="00927359">
              <w:rPr>
                <w:rFonts w:ascii="Times New Roman" w:hAnsi="Times New Roman"/>
                <w:lang w:val="uk-UA"/>
              </w:rPr>
              <w:t xml:space="preserve">деформований текст </w:t>
            </w:r>
            <w:r w:rsidRPr="00927359">
              <w:rPr>
                <w:rFonts w:ascii="Times New Roman" w:hAnsi="Times New Roman"/>
                <w:color w:val="4F81BD"/>
                <w:lang w:val="uk-UA"/>
              </w:rPr>
              <w:t>[2 МОВ 3-3.3-1]</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перевіряє</w:t>
            </w:r>
            <w:r w:rsidRPr="00927359">
              <w:rPr>
                <w:rFonts w:ascii="Times New Roman" w:hAnsi="Times New Roman"/>
                <w:lang w:val="uk-UA"/>
              </w:rPr>
              <w:t xml:space="preserve">, чи є в написаному тексті помилки на вивчені правила, виправляє їх </w:t>
            </w:r>
            <w:r w:rsidRPr="00927359">
              <w:rPr>
                <w:rFonts w:ascii="Times New Roman" w:hAnsi="Times New Roman"/>
                <w:color w:val="4F81BD"/>
                <w:lang w:val="uk-UA"/>
              </w:rPr>
              <w:t>[2 МОВ 3-3.3-2]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удосконалює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власний текст (лексика, будова речення, форми слова) </w:t>
            </w:r>
            <w:r w:rsidRPr="00927359">
              <w:rPr>
                <w:rFonts w:ascii="Times New Roman" w:hAnsi="Times New Roman"/>
                <w:color w:val="4F81BD"/>
                <w:lang w:val="uk-UA"/>
              </w:rPr>
              <w:t>[2 МОВ 3-3.3-3]</w:t>
            </w:r>
          </w:p>
          <w:p w:rsidR="00E1058C" w:rsidRPr="00927359" w:rsidRDefault="00E1058C" w:rsidP="00002AC6">
            <w:pPr>
              <w:rPr>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Комунікативна спрямованість процесу письма.</w:t>
            </w:r>
          </w:p>
          <w:p w:rsidR="00E1058C" w:rsidRPr="00927359" w:rsidRDefault="00E1058C" w:rsidP="00002AC6">
            <w:pPr>
              <w:rPr>
                <w:rFonts w:ascii="Times New Roman" w:hAnsi="Times New Roman"/>
                <w:lang w:val="uk-UA"/>
              </w:rPr>
            </w:pPr>
            <w:r w:rsidRPr="00927359">
              <w:rPr>
                <w:rFonts w:ascii="Times New Roman" w:hAnsi="Times New Roman"/>
                <w:lang w:val="uk-UA"/>
              </w:rPr>
              <w:t>Відомості про письмо як засіб спілкування на відстані та в часі.</w:t>
            </w:r>
          </w:p>
          <w:p w:rsidR="00E1058C" w:rsidRPr="00927359" w:rsidRDefault="00E1058C" w:rsidP="00002AC6">
            <w:pPr>
              <w:rPr>
                <w:rFonts w:ascii="Times New Roman" w:hAnsi="Times New Roman"/>
                <w:lang w:val="uk-UA"/>
              </w:rPr>
            </w:pPr>
            <w:r w:rsidRPr="00927359">
              <w:rPr>
                <w:rFonts w:ascii="Times New Roman" w:hAnsi="Times New Roman"/>
                <w:lang w:val="uk-UA"/>
              </w:rPr>
              <w:t>Загальне ознайомлення з історією письма.</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Малюнкове письмо стародавніх народів(на рівні оповідань). </w:t>
            </w:r>
          </w:p>
          <w:p w:rsidR="00E1058C" w:rsidRPr="00927359" w:rsidRDefault="00E1058C" w:rsidP="00002AC6">
            <w:pPr>
              <w:rPr>
                <w:rFonts w:ascii="Times New Roman" w:hAnsi="Times New Roman"/>
                <w:lang w:val="uk-UA"/>
              </w:rPr>
            </w:pPr>
            <w:r w:rsidRPr="00927359">
              <w:rPr>
                <w:rFonts w:ascii="Times New Roman" w:hAnsi="Times New Roman"/>
                <w:b/>
                <w:i/>
                <w:lang w:val="uk-UA"/>
              </w:rPr>
              <w:t>Графіка, орфографія та пунктуація.</w:t>
            </w:r>
          </w:p>
          <w:p w:rsidR="00E1058C" w:rsidRPr="00927359" w:rsidRDefault="00E1058C" w:rsidP="00002AC6">
            <w:pPr>
              <w:rPr>
                <w:rFonts w:ascii="Times New Roman" w:hAnsi="Times New Roman"/>
                <w:lang w:val="uk-UA"/>
              </w:rPr>
            </w:pPr>
            <w:r w:rsidRPr="00927359">
              <w:rPr>
                <w:rFonts w:ascii="Times New Roman" w:hAnsi="Times New Roman"/>
                <w:lang w:val="uk-UA"/>
              </w:rPr>
              <w:t>Буква як знак звука. Алфавіт.</w:t>
            </w:r>
          </w:p>
          <w:p w:rsidR="00E1058C" w:rsidRPr="00927359" w:rsidRDefault="00E1058C" w:rsidP="00002AC6">
            <w:pPr>
              <w:rPr>
                <w:rFonts w:ascii="Times New Roman" w:hAnsi="Times New Roman"/>
                <w:lang w:val="uk-UA"/>
              </w:rPr>
            </w:pPr>
            <w:r w:rsidRPr="00927359">
              <w:rPr>
                <w:rFonts w:ascii="Times New Roman" w:hAnsi="Times New Roman"/>
                <w:lang w:val="uk-UA"/>
              </w:rPr>
              <w:t>Велика буква в іменах людей, кличках тварин і деяких географічних назвах (назви міст, річок).</w:t>
            </w:r>
          </w:p>
          <w:p w:rsidR="00E1058C" w:rsidRPr="00927359" w:rsidRDefault="00E1058C" w:rsidP="00002AC6">
            <w:pPr>
              <w:rPr>
                <w:rFonts w:ascii="Times New Roman" w:hAnsi="Times New Roman"/>
                <w:lang w:val="uk-UA"/>
              </w:rPr>
            </w:pPr>
            <w:r w:rsidRPr="00927359">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E1058C" w:rsidRPr="00927359" w:rsidRDefault="00E1058C" w:rsidP="00002AC6">
            <w:pPr>
              <w:rPr>
                <w:rFonts w:ascii="Times New Roman" w:hAnsi="Times New Roman"/>
                <w:lang w:val="uk-UA"/>
              </w:rPr>
            </w:pPr>
            <w:r w:rsidRPr="00927359">
              <w:rPr>
                <w:rFonts w:ascii="Times New Roman" w:hAnsi="Times New Roman"/>
                <w:lang w:val="uk-UA"/>
              </w:rPr>
              <w:t>Правила оформлення діалогу на письмі.</w:t>
            </w:r>
          </w:p>
          <w:p w:rsidR="00E1058C" w:rsidRPr="00927359" w:rsidRDefault="00E1058C" w:rsidP="00002AC6">
            <w:pPr>
              <w:rPr>
                <w:rFonts w:ascii="Times New Roman" w:hAnsi="Times New Roman"/>
                <w:lang w:val="uk-UA"/>
              </w:rPr>
            </w:pPr>
            <w:r w:rsidRPr="00927359">
              <w:rPr>
                <w:rFonts w:ascii="Times New Roman" w:hAnsi="Times New Roman"/>
                <w:lang w:val="uk-UA"/>
              </w:rPr>
              <w:t>Орфографічний словник як джерело для перевірки орфограм.</w:t>
            </w:r>
          </w:p>
          <w:p w:rsidR="00E1058C" w:rsidRPr="00927359" w:rsidRDefault="00E1058C" w:rsidP="00002AC6">
            <w:pPr>
              <w:rPr>
                <w:rFonts w:ascii="Times New Roman" w:hAnsi="Times New Roman"/>
                <w:lang w:val="uk-UA"/>
              </w:rPr>
            </w:pPr>
            <w:r w:rsidRPr="00927359">
              <w:rPr>
                <w:rFonts w:ascii="Times New Roman" w:hAnsi="Times New Roman"/>
                <w:lang w:val="uk-UA"/>
              </w:rPr>
              <w:t>Будова словника та прийоми роботи з ним.</w:t>
            </w:r>
          </w:p>
          <w:p w:rsidR="00E1058C" w:rsidRPr="00927359" w:rsidRDefault="00E1058C" w:rsidP="00002AC6">
            <w:pPr>
              <w:rPr>
                <w:rFonts w:ascii="Times New Roman" w:hAnsi="Times New Roman"/>
                <w:lang w:val="uk-UA"/>
              </w:rPr>
            </w:pPr>
            <w:r w:rsidRPr="00927359">
              <w:rPr>
                <w:rFonts w:ascii="Times New Roman" w:hAnsi="Times New Roman"/>
                <w:lang w:val="uk-UA"/>
              </w:rPr>
              <w:t>Друкований текст – зразок орфографічних написань.</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Редагування як спосіб удосконалення тексту. </w:t>
            </w:r>
          </w:p>
          <w:p w:rsidR="00E1058C" w:rsidRPr="00927359" w:rsidRDefault="00E1058C" w:rsidP="00002AC6">
            <w:pPr>
              <w:rPr>
                <w:rFonts w:ascii="Times New Roman" w:hAnsi="Times New Roman"/>
                <w:lang w:val="uk-UA"/>
              </w:rPr>
            </w:pPr>
            <w:r w:rsidRPr="00927359">
              <w:rPr>
                <w:rFonts w:ascii="Times New Roman" w:hAnsi="Times New Roman"/>
                <w:b/>
                <w:i/>
                <w:lang w:val="uk-UA"/>
              </w:rPr>
              <w:t>Жанри писемного мовлення</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Лист, оголошення, подяка тощо як писемні висловлення.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Учасники безпосереднього спілкування та оповідач.</w:t>
            </w:r>
          </w:p>
          <w:p w:rsidR="00E1058C" w:rsidRPr="00927359" w:rsidRDefault="00E1058C" w:rsidP="00002AC6">
            <w:pPr>
              <w:rPr>
                <w:rFonts w:ascii="Times New Roman" w:hAnsi="Times New Roman"/>
                <w:lang w:val="uk-UA"/>
              </w:rPr>
            </w:pPr>
            <w:r w:rsidRPr="00927359">
              <w:rPr>
                <w:rFonts w:ascii="Times New Roman" w:hAnsi="Times New Roman"/>
                <w:lang w:val="uk-UA"/>
              </w:rPr>
              <w:t>Текст-розповідь.</w:t>
            </w:r>
          </w:p>
          <w:p w:rsidR="00E1058C" w:rsidRPr="00927359" w:rsidRDefault="00E1058C" w:rsidP="00002AC6">
            <w:pPr>
              <w:rPr>
                <w:rFonts w:ascii="Times New Roman" w:hAnsi="Times New Roman"/>
                <w:lang w:val="uk-UA"/>
              </w:rPr>
            </w:pPr>
            <w:r w:rsidRPr="00927359">
              <w:rPr>
                <w:rFonts w:ascii="Times New Roman" w:hAnsi="Times New Roman"/>
                <w:lang w:val="uk-UA"/>
              </w:rPr>
              <w:t>Частини тексту: зачин, головна частина, кінцівка.</w:t>
            </w:r>
          </w:p>
          <w:p w:rsidR="00E1058C" w:rsidRPr="00927359" w:rsidRDefault="00E1058C" w:rsidP="00002AC6">
            <w:pPr>
              <w:rPr>
                <w:rFonts w:ascii="Times New Roman" w:hAnsi="Times New Roman"/>
                <w:lang w:val="uk-UA"/>
              </w:rPr>
            </w:pPr>
            <w:r w:rsidRPr="00927359">
              <w:rPr>
                <w:rFonts w:ascii="Times New Roman" w:hAnsi="Times New Roman"/>
                <w:lang w:val="uk-UA"/>
              </w:rPr>
              <w:t>Текст-опис.</w:t>
            </w:r>
          </w:p>
          <w:p w:rsidR="00E1058C" w:rsidRPr="00927359" w:rsidRDefault="00E1058C" w:rsidP="00002AC6">
            <w:pPr>
              <w:rPr>
                <w:rFonts w:ascii="Times New Roman" w:hAnsi="Times New Roman"/>
                <w:lang w:val="uk-UA"/>
              </w:rPr>
            </w:pPr>
            <w:r w:rsidRPr="00927359">
              <w:rPr>
                <w:rFonts w:ascii="Times New Roman" w:hAnsi="Times New Roman"/>
                <w:lang w:val="uk-UA"/>
              </w:rPr>
              <w:t>Тема тексту та його головна думка.</w:t>
            </w:r>
          </w:p>
          <w:p w:rsidR="00E1058C" w:rsidRPr="00927359" w:rsidRDefault="00E1058C" w:rsidP="00002AC6">
            <w:pPr>
              <w:rPr>
                <w:rFonts w:ascii="Times New Roman" w:hAnsi="Times New Roman"/>
                <w:lang w:val="uk-UA"/>
              </w:rPr>
            </w:pPr>
            <w:r w:rsidRPr="00927359">
              <w:rPr>
                <w:rFonts w:ascii="Times New Roman" w:hAnsi="Times New Roman"/>
                <w:lang w:val="uk-UA"/>
              </w:rPr>
              <w:t>Назва тексту. Назва тексту як відображення теми. Назва тексту як відображення головної думки.</w:t>
            </w:r>
          </w:p>
          <w:p w:rsidR="00E1058C" w:rsidRPr="00927359" w:rsidRDefault="00E1058C" w:rsidP="00002AC6">
            <w:pPr>
              <w:rPr>
                <w:rFonts w:ascii="Times New Roman" w:hAnsi="Times New Roman"/>
                <w:lang w:val="uk-UA"/>
              </w:rPr>
            </w:pPr>
            <w:r w:rsidRPr="00927359">
              <w:rPr>
                <w:rFonts w:ascii="Times New Roman" w:hAnsi="Times New Roman"/>
                <w:b/>
                <w:i/>
                <w:lang w:val="uk-UA"/>
              </w:rPr>
              <w:t>Спілкування за допомогою цифрових пристроїв.</w:t>
            </w:r>
          </w:p>
          <w:p w:rsidR="00E1058C" w:rsidRPr="00927359" w:rsidRDefault="00E1058C" w:rsidP="00002AC6">
            <w:pPr>
              <w:rPr>
                <w:rFonts w:ascii="Times New Roman" w:hAnsi="Times New Roman"/>
                <w:lang w:val="uk-UA"/>
              </w:rPr>
            </w:pPr>
            <w:r w:rsidRPr="00927359">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E1058C" w:rsidRPr="00927359" w:rsidRDefault="00E1058C" w:rsidP="00002AC6">
            <w:pPr>
              <w:rPr>
                <w:rFonts w:ascii="Times New Roman" w:hAnsi="Times New Roman"/>
                <w:lang w:val="uk-UA"/>
              </w:rPr>
            </w:pPr>
            <w:r w:rsidRPr="00927359">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4. Змістова лінія «Досліджуємо медіа»</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4F082E" w:rsidRDefault="00E1058C" w:rsidP="00002AC6">
            <w:pPr>
              <w:rPr>
                <w:rFonts w:ascii="Times New Roman" w:hAnsi="Times New Roman"/>
                <w:lang w:val="ru-RU"/>
              </w:rPr>
            </w:pPr>
            <w:r>
              <w:rPr>
                <w:rFonts w:ascii="Times New Roman" w:hAnsi="Times New Roman"/>
                <w:lang w:val="uk-UA"/>
              </w:rPr>
              <w:t>З</w:t>
            </w:r>
            <w:r w:rsidRPr="004F082E">
              <w:rPr>
                <w:rFonts w:ascii="Times New Roman" w:hAnsi="Times New Roman"/>
                <w:lang w:val="uk-UA"/>
              </w:rPr>
              <w:t>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зміст і форму простого медіатексту (світлини, фотоколаж, листівка, мультфільм), </w:t>
            </w:r>
            <w:r w:rsidRPr="00927359">
              <w:rPr>
                <w:rFonts w:ascii="Times New Roman" w:hAnsi="Times New Roman"/>
                <w:i/>
                <w:lang w:val="uk-UA"/>
              </w:rPr>
              <w:t>виявляє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очевидні ідеї у простих </w:t>
            </w:r>
            <w:r w:rsidRPr="00927359">
              <w:rPr>
                <w:rFonts w:ascii="Times New Roman" w:hAnsi="Times New Roman"/>
                <w:lang w:val="uk-UA"/>
              </w:rPr>
              <w:lastRenderedPageBreak/>
              <w:t xml:space="preserve">медіатекстах </w:t>
            </w:r>
            <w:r w:rsidRPr="00927359">
              <w:rPr>
                <w:rFonts w:ascii="Times New Roman" w:hAnsi="Times New Roman"/>
                <w:color w:val="4F81BD"/>
                <w:lang w:val="uk-UA"/>
              </w:rPr>
              <w:t>[2 МОВ 4-1.4-</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w:t>
            </w:r>
            <w:r w:rsidRPr="00927359">
              <w:rPr>
                <w:rFonts w:ascii="Times New Roman" w:hAnsi="Times New Roman"/>
                <w:lang w:val="uk-UA"/>
              </w:rPr>
              <w:t xml:space="preserve"> за використанням кольору, музики, анімації в медіатексті </w:t>
            </w:r>
            <w:r w:rsidRPr="00927359">
              <w:rPr>
                <w:rFonts w:ascii="Times New Roman" w:hAnsi="Times New Roman"/>
                <w:color w:val="4F81BD"/>
                <w:lang w:val="uk-UA"/>
              </w:rPr>
              <w:t>[2 МОВ 4-1.4-</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кому і для чого призначений медіатекст </w:t>
            </w:r>
            <w:r w:rsidRPr="00927359">
              <w:rPr>
                <w:rFonts w:ascii="Times New Roman" w:hAnsi="Times New Roman"/>
                <w:color w:val="4F81BD"/>
                <w:lang w:val="uk-UA"/>
              </w:rPr>
              <w:t>[2 МОВ 4-1.4-</w:t>
            </w:r>
            <w:r w:rsidRPr="00927359">
              <w:rPr>
                <w:rFonts w:ascii="Times New Roman" w:hAnsi="Times New Roman"/>
                <w:color w:val="4F81BD"/>
                <w:lang w:val="ru-RU"/>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визначає </w:t>
            </w:r>
            <w:r w:rsidRPr="00927359">
              <w:rPr>
                <w:rFonts w:ascii="Times New Roman" w:hAnsi="Times New Roman"/>
                <w:lang w:val="uk-UA"/>
              </w:rPr>
              <w:t xml:space="preserve">тему і головну думку простих візуальних медіатекстів </w:t>
            </w:r>
            <w:r w:rsidRPr="00927359">
              <w:rPr>
                <w:rFonts w:ascii="Times New Roman" w:hAnsi="Times New Roman"/>
                <w:color w:val="4F81BD"/>
                <w:lang w:val="uk-UA"/>
              </w:rPr>
              <w:t>[2 МОВ 4-</w:t>
            </w:r>
            <w:r w:rsidRPr="00927359">
              <w:rPr>
                <w:rFonts w:ascii="Times New Roman" w:hAnsi="Times New Roman"/>
                <w:color w:val="4F81BD"/>
                <w:lang w:val="ru-RU"/>
              </w:rPr>
              <w:t>1.4</w:t>
            </w:r>
            <w:r w:rsidRPr="00927359">
              <w:rPr>
                <w:rFonts w:ascii="Times New Roman" w:hAnsi="Times New Roman"/>
                <w:color w:val="4F81BD"/>
                <w:lang w:val="uk-UA"/>
              </w:rPr>
              <w:t>-</w:t>
            </w:r>
            <w:r w:rsidRPr="00927359">
              <w:rPr>
                <w:rFonts w:ascii="Times New Roman" w:hAnsi="Times New Roman"/>
                <w:color w:val="4F81BD"/>
                <w:lang w:val="ru-RU"/>
              </w:rPr>
              <w:t>7</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 xml:space="preserve"> </w:t>
            </w: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4F082E" w:rsidRDefault="00E1058C" w:rsidP="00002AC6">
            <w:pPr>
              <w:rPr>
                <w:rFonts w:ascii="Times New Roman" w:hAnsi="Times New Roman"/>
                <w:lang w:val="ru-RU"/>
              </w:rPr>
            </w:pPr>
            <w:r>
              <w:rPr>
                <w:rFonts w:ascii="Times New Roman" w:hAnsi="Times New Roman"/>
                <w:lang w:val="ru-RU"/>
              </w:rPr>
              <w:lastRenderedPageBreak/>
              <w:t>В</w:t>
            </w:r>
            <w:r w:rsidRPr="004F082E">
              <w:rPr>
                <w:rFonts w:ascii="Times New Roman" w:hAnsi="Times New Roman"/>
                <w:lang w:val="ru-RU"/>
              </w:rPr>
              <w:t>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1F497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927359">
              <w:rPr>
                <w:lang w:val="uk-UA"/>
              </w:rPr>
              <w:t xml:space="preserve"> </w:t>
            </w:r>
            <w:r w:rsidRPr="00927359">
              <w:rPr>
                <w:rFonts w:ascii="Times New Roman" w:hAnsi="Times New Roman"/>
                <w:color w:val="4F81BD"/>
                <w:lang w:val="uk-UA"/>
              </w:rPr>
              <w:t>[2 МОВ 4-1.5-</w:t>
            </w:r>
            <w:r w:rsidRPr="006A729B">
              <w:rPr>
                <w:rFonts w:ascii="Times New Roman" w:hAnsi="Times New Roman"/>
                <w:color w:val="4F81BD"/>
                <w:lang w:val="uk-UA"/>
              </w:rPr>
              <w:t>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sidRPr="00927359">
              <w:rPr>
                <w:rFonts w:ascii="Times New Roman" w:hAnsi="Times New Roman"/>
                <w:color w:val="4F81BD"/>
                <w:lang w:val="uk-UA"/>
              </w:rPr>
              <w:t>[2 МОВ 4-</w:t>
            </w:r>
            <w:r w:rsidRPr="00927359">
              <w:rPr>
                <w:rFonts w:ascii="Times New Roman" w:hAnsi="Times New Roman"/>
                <w:color w:val="4F81BD"/>
                <w:lang w:val="ru-RU"/>
              </w:rPr>
              <w:t>1.5</w:t>
            </w:r>
            <w:r w:rsidRPr="00927359">
              <w:rPr>
                <w:rFonts w:ascii="Times New Roman" w:hAnsi="Times New Roman"/>
                <w:color w:val="4F81BD"/>
                <w:lang w:val="uk-UA"/>
              </w:rPr>
              <w:t>-</w:t>
            </w:r>
            <w:r w:rsidRPr="00927359">
              <w:rPr>
                <w:rFonts w:ascii="Times New Roman" w:hAnsi="Times New Roman"/>
                <w:color w:val="4F81BD"/>
                <w:lang w:val="ru-RU"/>
              </w:rPr>
              <w:t>6</w:t>
            </w:r>
            <w:r w:rsidRPr="00927359">
              <w:rPr>
                <w:rFonts w:ascii="Times New Roman" w:hAnsi="Times New Roman"/>
                <w:color w:val="4F81BD"/>
                <w:lang w:val="uk-UA"/>
              </w:rPr>
              <w:t>]</w:t>
            </w:r>
          </w:p>
          <w:p w:rsidR="00E1058C" w:rsidRPr="00927359" w:rsidRDefault="00E1058C" w:rsidP="00002AC6">
            <w:pPr>
              <w:rPr>
                <w:lang w:val="uk-UA"/>
              </w:rPr>
            </w:pP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С</w:t>
            </w:r>
            <w:r w:rsidRPr="004F082E">
              <w:rPr>
                <w:rFonts w:ascii="Times New Roman" w:hAnsi="Times New Roman"/>
                <w:lang w:val="uk-UA"/>
              </w:rPr>
              <w:t>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rFonts w:ascii="Times New Roman" w:hAnsi="Times New Roman"/>
                <w:color w:val="4F81BD"/>
                <w:lang w:val="uk-UA"/>
              </w:rPr>
              <w:t>[2 МОВ 4-</w:t>
            </w:r>
            <w:r w:rsidRPr="00927359">
              <w:rPr>
                <w:rFonts w:ascii="Times New Roman" w:hAnsi="Times New Roman"/>
                <w:color w:val="4F81BD"/>
                <w:lang w:val="ru-RU"/>
              </w:rPr>
              <w:t>1.</w:t>
            </w:r>
            <w:r>
              <w:rPr>
                <w:rFonts w:ascii="Times New Roman" w:hAnsi="Times New Roman"/>
                <w:color w:val="4F81BD"/>
                <w:lang w:val="uk-UA"/>
              </w:rPr>
              <w:t>7</w:t>
            </w:r>
            <w:r w:rsidRPr="00927359">
              <w:rPr>
                <w:rFonts w:ascii="Times New Roman" w:hAnsi="Times New Roman"/>
                <w:color w:val="4F81BD"/>
                <w:lang w:val="uk-UA"/>
              </w:rPr>
              <w:t>-</w:t>
            </w:r>
            <w:r>
              <w:rPr>
                <w:rFonts w:ascii="Times New Roman" w:hAnsi="Times New Roman"/>
                <w:color w:val="4F81BD"/>
                <w:lang w:val="uk-UA"/>
              </w:rPr>
              <w:t>6</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p>
        </w:tc>
      </w:tr>
      <w:tr w:rsidR="00E1058C" w:rsidRPr="001E22B9"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Уявлення про медіа, медіаграмотність.</w:t>
            </w:r>
          </w:p>
          <w:p w:rsidR="00E1058C" w:rsidRPr="00927359" w:rsidRDefault="00E1058C" w:rsidP="00002AC6">
            <w:pPr>
              <w:rPr>
                <w:rFonts w:ascii="Times New Roman" w:hAnsi="Times New Roman"/>
                <w:lang w:val="uk-UA"/>
              </w:rPr>
            </w:pPr>
            <w:r w:rsidRPr="00927359">
              <w:rPr>
                <w:rFonts w:ascii="Times New Roman" w:hAnsi="Times New Roman"/>
                <w:lang w:val="uk-UA"/>
              </w:rPr>
              <w:t>Призначення (мета) і цільова аудиторія (Хто буде це дивитися / слухати? Чому?).</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Правдива і неправдива інформація. </w:t>
            </w:r>
          </w:p>
          <w:p w:rsidR="00E1058C" w:rsidRPr="00927359" w:rsidRDefault="00E1058C" w:rsidP="00002AC6">
            <w:pPr>
              <w:rPr>
                <w:rFonts w:ascii="Times New Roman" w:hAnsi="Times New Roman"/>
                <w:lang w:val="uk-UA"/>
              </w:rPr>
            </w:pPr>
            <w:r w:rsidRPr="00927359">
              <w:rPr>
                <w:rFonts w:ascii="Times New Roman" w:hAnsi="Times New Roman"/>
                <w:b/>
                <w:i/>
                <w:lang w:val="uk-UA"/>
              </w:rPr>
              <w:t>Візуальні медіа.</w:t>
            </w:r>
          </w:p>
          <w:p w:rsidR="00E1058C" w:rsidRPr="00927359" w:rsidRDefault="00E1058C" w:rsidP="00002AC6">
            <w:pPr>
              <w:rPr>
                <w:rFonts w:ascii="Times New Roman" w:hAnsi="Times New Roman"/>
                <w:lang w:val="uk-UA"/>
              </w:rPr>
            </w:pPr>
            <w:r w:rsidRPr="00927359">
              <w:rPr>
                <w:rFonts w:ascii="Times New Roman" w:hAnsi="Times New Roman"/>
                <w:lang w:val="uk-UA"/>
              </w:rPr>
              <w:t>Книжка як джерело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Періодичні друковані видання (журнал, газета).</w:t>
            </w:r>
          </w:p>
          <w:p w:rsidR="00E1058C" w:rsidRPr="00927359" w:rsidRDefault="00E1058C" w:rsidP="00002AC6">
            <w:pPr>
              <w:rPr>
                <w:rFonts w:ascii="Times New Roman" w:hAnsi="Times New Roman"/>
                <w:lang w:val="uk-UA"/>
              </w:rPr>
            </w:pPr>
            <w:r w:rsidRPr="00927359">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E1058C" w:rsidRPr="00927359" w:rsidRDefault="00E1058C" w:rsidP="00002AC6">
            <w:pPr>
              <w:rPr>
                <w:rFonts w:ascii="Times New Roman" w:hAnsi="Times New Roman"/>
                <w:lang w:val="uk-UA"/>
              </w:rPr>
            </w:pPr>
            <w:r w:rsidRPr="00927359">
              <w:rPr>
                <w:rFonts w:ascii="Times New Roman" w:hAnsi="Times New Roman"/>
                <w:b/>
                <w:i/>
                <w:lang w:val="uk-UA"/>
              </w:rPr>
              <w:t>Аудіовізуальні медіа.</w:t>
            </w:r>
          </w:p>
          <w:p w:rsidR="00E1058C" w:rsidRPr="00927359" w:rsidRDefault="00E1058C" w:rsidP="00002AC6">
            <w:pPr>
              <w:rPr>
                <w:rFonts w:ascii="Times New Roman" w:hAnsi="Times New Roman"/>
                <w:lang w:val="uk-UA"/>
              </w:rPr>
            </w:pPr>
            <w:r w:rsidRPr="00927359">
              <w:rPr>
                <w:rFonts w:ascii="Times New Roman" w:hAnsi="Times New Roman"/>
                <w:lang w:val="uk-UA"/>
              </w:rPr>
              <w:t>Мультфільми.</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Улюблений герой. </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Кіноафіша (інформаційне призначення). </w:t>
            </w:r>
          </w:p>
          <w:p w:rsidR="00E1058C" w:rsidRPr="00927359" w:rsidRDefault="00E1058C" w:rsidP="00002AC6">
            <w:pPr>
              <w:rPr>
                <w:rFonts w:ascii="Times New Roman" w:hAnsi="Times New Roman"/>
                <w:lang w:val="uk-UA"/>
              </w:rPr>
            </w:pPr>
            <w:r w:rsidRPr="00927359">
              <w:rPr>
                <w:rFonts w:ascii="Times New Roman" w:hAnsi="Times New Roman"/>
                <w:lang w:val="uk-UA"/>
              </w:rPr>
              <w:t>Колір, звук, музика в мультфільмах.</w:t>
            </w:r>
          </w:p>
          <w:p w:rsidR="00E1058C" w:rsidRPr="00927359" w:rsidRDefault="00E1058C" w:rsidP="00002AC6">
            <w:pPr>
              <w:rPr>
                <w:rFonts w:ascii="Times New Roman" w:hAnsi="Times New Roman"/>
                <w:lang w:val="uk-UA"/>
              </w:rPr>
            </w:pPr>
            <w:r w:rsidRPr="00927359">
              <w:rPr>
                <w:rFonts w:ascii="Times New Roman" w:hAnsi="Times New Roman"/>
                <w:lang w:val="uk-UA"/>
              </w:rPr>
              <w:t>Критерії добору мультфільмів для перегляду.</w:t>
            </w:r>
          </w:p>
          <w:p w:rsidR="00E1058C" w:rsidRPr="00927359" w:rsidRDefault="00E1058C" w:rsidP="00002AC6">
            <w:pPr>
              <w:rPr>
                <w:rFonts w:ascii="Times New Roman" w:hAnsi="Times New Roman"/>
                <w:lang w:val="uk-UA"/>
              </w:rPr>
            </w:pPr>
            <w:r w:rsidRPr="00927359">
              <w:rPr>
                <w:rFonts w:ascii="Times New Roman" w:hAnsi="Times New Roman"/>
                <w:b/>
                <w:i/>
                <w:lang w:val="uk-UA"/>
              </w:rPr>
              <w:t>Інтернет.</w:t>
            </w:r>
          </w:p>
          <w:p w:rsidR="00E1058C" w:rsidRPr="00927359" w:rsidRDefault="00E1058C" w:rsidP="00002AC6">
            <w:pPr>
              <w:rPr>
                <w:rFonts w:ascii="Times New Roman" w:hAnsi="Times New Roman"/>
                <w:lang w:val="uk-UA"/>
              </w:rPr>
            </w:pPr>
            <w:r w:rsidRPr="00927359">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E1058C" w:rsidRPr="00927359" w:rsidRDefault="00E1058C" w:rsidP="00002AC6">
            <w:pPr>
              <w:rPr>
                <w:rFonts w:ascii="Times New Roman" w:hAnsi="Times New Roman"/>
                <w:lang w:val="uk-UA"/>
              </w:rPr>
            </w:pPr>
            <w:r w:rsidRPr="00927359">
              <w:rPr>
                <w:rFonts w:ascii="Times New Roman" w:hAnsi="Times New Roman"/>
                <w:lang w:val="uk-UA"/>
              </w:rPr>
              <w:t>Комп’ютерні ігри як джерело навчання, розвитку і відпочинку. Вплив на здоров’я.</w:t>
            </w:r>
          </w:p>
          <w:p w:rsidR="00E1058C" w:rsidRPr="00927359" w:rsidRDefault="00E1058C" w:rsidP="00002AC6">
            <w:pPr>
              <w:rPr>
                <w:rFonts w:ascii="Times New Roman" w:hAnsi="Times New Roman"/>
                <w:b/>
                <w:i/>
                <w:lang w:val="uk-UA"/>
              </w:rPr>
            </w:pPr>
            <w:r w:rsidRPr="00927359">
              <w:rPr>
                <w:rFonts w:ascii="Times New Roman" w:hAnsi="Times New Roman"/>
                <w:b/>
                <w:i/>
                <w:lang w:val="uk-UA"/>
              </w:rPr>
              <w:t>Реклама.</w:t>
            </w:r>
          </w:p>
          <w:p w:rsidR="00E1058C" w:rsidRPr="00927359" w:rsidRDefault="00E1058C" w:rsidP="00002AC6">
            <w:pPr>
              <w:rPr>
                <w:rFonts w:ascii="Times New Roman" w:hAnsi="Times New Roman"/>
                <w:lang w:val="uk-UA"/>
              </w:rPr>
            </w:pPr>
            <w:r w:rsidRPr="00927359">
              <w:rPr>
                <w:rFonts w:ascii="Times New Roman" w:hAnsi="Times New Roman"/>
                <w:lang w:val="uk-UA"/>
              </w:rPr>
              <w:t>Вплив реклами на поведінку людини.</w:t>
            </w:r>
          </w:p>
          <w:p w:rsidR="00E1058C" w:rsidRPr="00927359" w:rsidRDefault="00E1058C" w:rsidP="00002AC6">
            <w:pPr>
              <w:rPr>
                <w:rFonts w:ascii="Times New Roman" w:hAnsi="Times New Roman"/>
                <w:lang w:val="uk-UA"/>
              </w:rPr>
            </w:pPr>
            <w:r w:rsidRPr="00927359">
              <w:rPr>
                <w:rFonts w:ascii="Times New Roman" w:hAnsi="Times New Roman"/>
                <w:lang w:val="uk-UA"/>
              </w:rPr>
              <w:t>Реклама в медіа.</w:t>
            </w:r>
          </w:p>
          <w:p w:rsidR="00E1058C" w:rsidRPr="00927359" w:rsidRDefault="00E1058C" w:rsidP="00002AC6">
            <w:pPr>
              <w:rPr>
                <w:rFonts w:ascii="Times New Roman" w:hAnsi="Times New Roman"/>
                <w:lang w:val="uk-UA"/>
              </w:rPr>
            </w:pPr>
            <w:r w:rsidRPr="00927359">
              <w:rPr>
                <w:rFonts w:ascii="Times New Roman" w:hAnsi="Times New Roman"/>
                <w:lang w:val="uk-UA"/>
              </w:rPr>
              <w:t>Як захиститися від небажаного впливу реклами.</w:t>
            </w:r>
          </w:p>
          <w:p w:rsidR="00E1058C" w:rsidRPr="00927359" w:rsidRDefault="00E1058C" w:rsidP="00002AC6">
            <w:pPr>
              <w:rPr>
                <w:rFonts w:ascii="Times New Roman" w:hAnsi="Times New Roman"/>
                <w:lang w:val="uk-UA"/>
              </w:rPr>
            </w:pPr>
            <w:r w:rsidRPr="00927359">
              <w:rPr>
                <w:rFonts w:ascii="Times New Roman" w:hAnsi="Times New Roman"/>
                <w:b/>
                <w:i/>
                <w:lang w:val="uk-UA"/>
              </w:rPr>
              <w:t>Зміст і форма медіатекстів.</w:t>
            </w:r>
          </w:p>
          <w:p w:rsidR="00E1058C" w:rsidRPr="00927359" w:rsidRDefault="00E1058C" w:rsidP="00002AC6">
            <w:pPr>
              <w:rPr>
                <w:rFonts w:ascii="Times New Roman" w:hAnsi="Times New Roman"/>
                <w:lang w:val="uk-UA"/>
              </w:rPr>
            </w:pPr>
            <w:r w:rsidRPr="00927359">
              <w:rPr>
                <w:rFonts w:ascii="Times New Roman" w:hAnsi="Times New Roman"/>
                <w:lang w:val="uk-UA"/>
              </w:rPr>
              <w:lastRenderedPageBreak/>
              <w:t>Теми, емоційно-ціннісне навантаження медіатекстів.</w:t>
            </w:r>
          </w:p>
          <w:p w:rsidR="00E1058C" w:rsidRPr="00927359" w:rsidRDefault="00E1058C" w:rsidP="00002AC6">
            <w:pPr>
              <w:rPr>
                <w:rFonts w:ascii="Times New Roman" w:hAnsi="Times New Roman"/>
                <w:lang w:val="uk-UA"/>
              </w:rPr>
            </w:pPr>
            <w:r w:rsidRPr="00927359">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E1058C" w:rsidRPr="00927359" w:rsidRDefault="00E1058C" w:rsidP="00002AC6">
            <w:pPr>
              <w:rPr>
                <w:rFonts w:ascii="Times New Roman" w:hAnsi="Times New Roman"/>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5. Змістова лінія «Досліджуємо мовлення»</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2</w:t>
            </w: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С</w:t>
            </w:r>
            <w:r w:rsidRPr="00760633">
              <w:rPr>
                <w:rFonts w:ascii="Times New Roman" w:hAnsi="Times New Roman"/>
                <w:lang w:val="uk-UA"/>
              </w:rPr>
              <w:t>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аналізує </w:t>
            </w:r>
            <w:r w:rsidRPr="00927359">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sidRPr="00927359">
              <w:rPr>
                <w:rFonts w:ascii="Times New Roman" w:hAnsi="Times New Roman"/>
                <w:color w:val="4F81BD"/>
                <w:lang w:val="uk-UA"/>
              </w:rPr>
              <w:t xml:space="preserve"> [2 МОВ 5-4.1-1]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402157">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порівнює</w:t>
            </w:r>
            <w:r w:rsidRPr="00927359">
              <w:rPr>
                <w:rFonts w:ascii="Times New Roman" w:hAnsi="Times New Roman"/>
                <w:lang w:val="uk-UA"/>
              </w:rPr>
              <w:t xml:space="preserve"> власне мовлення з мовленням інших (швидкість, вимова звуків і наголошування слів) </w:t>
            </w:r>
            <w:r w:rsidRPr="00927359">
              <w:rPr>
                <w:rFonts w:ascii="Times New Roman" w:hAnsi="Times New Roman"/>
                <w:color w:val="4F81BD"/>
                <w:lang w:val="uk-UA"/>
              </w:rPr>
              <w:t>[2 МОВ 5-4.1-2]</w:t>
            </w:r>
            <w:r w:rsidRPr="00927359">
              <w:rPr>
                <w:rFonts w:ascii="Times New Roman" w:hAnsi="Times New Roman"/>
                <w:lang w:val="uk-UA"/>
              </w:rPr>
              <w:t>;</w:t>
            </w:r>
          </w:p>
          <w:p w:rsidR="00E1058C" w:rsidRPr="006A729B" w:rsidRDefault="00E1058C" w:rsidP="00002AC6">
            <w:pPr>
              <w:rPr>
                <w:rFonts w:ascii="Times New Roman" w:hAnsi="Times New Roman"/>
                <w:lang w:val="ru-RU"/>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rFonts w:ascii="Times New Roman" w:hAnsi="Times New Roman"/>
                <w:color w:val="4F81BD"/>
                <w:lang w:val="uk-UA"/>
              </w:rPr>
              <w:t>[2 МОВ 5-4.1-</w:t>
            </w:r>
            <w:r w:rsidRPr="00927359">
              <w:rPr>
                <w:rFonts w:ascii="Times New Roman" w:hAnsi="Times New Roman"/>
                <w:color w:val="4F81BD"/>
                <w:lang w:val="ru-RU"/>
              </w:rPr>
              <w:t>3</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висловленні і пояснює роль синонімів, антонімів, багатозначних слів, споріднених слів </w:t>
            </w:r>
            <w:r w:rsidRPr="00927359">
              <w:rPr>
                <w:rFonts w:ascii="Times New Roman" w:hAnsi="Times New Roman"/>
                <w:color w:val="4F81BD"/>
                <w:lang w:val="uk-UA"/>
              </w:rPr>
              <w:t>[2 МОВ 5-4.1-</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художніх текстах виражальні засоби мови і пояснює їхню роль </w:t>
            </w:r>
            <w:r w:rsidRPr="00927359">
              <w:rPr>
                <w:rFonts w:ascii="Times New Roman" w:hAnsi="Times New Roman"/>
                <w:color w:val="4F81BD"/>
                <w:lang w:val="uk-UA"/>
              </w:rPr>
              <w:t>[2 МОВ 5-4.1-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E1058C" w:rsidRPr="006A729B"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927359">
              <w:rPr>
                <w:rFonts w:ascii="Times New Roman" w:hAnsi="Times New Roman"/>
                <w:color w:val="4F81BD"/>
                <w:lang w:val="uk-UA"/>
              </w:rPr>
              <w:t>[2 МОВ 5-4.1-</w:t>
            </w:r>
            <w:r w:rsidRPr="006A729B">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 xml:space="preserve">утворює </w:t>
            </w:r>
            <w:r w:rsidRPr="00927359">
              <w:rPr>
                <w:rFonts w:ascii="Times New Roman" w:hAnsi="Times New Roman"/>
                <w:lang w:val="uk-UA"/>
              </w:rPr>
              <w:t xml:space="preserve">відповідні граматичні форми слів для поширення або ускладнення речення </w:t>
            </w:r>
            <w:r w:rsidRPr="00927359">
              <w:rPr>
                <w:rFonts w:ascii="Times New Roman" w:hAnsi="Times New Roman"/>
                <w:color w:val="4F81BD"/>
                <w:lang w:val="uk-UA"/>
              </w:rPr>
              <w:t>[2 МОВ 5-4.1-</w:t>
            </w:r>
            <w:r w:rsidRPr="00927359">
              <w:rPr>
                <w:rFonts w:ascii="Times New Roman" w:hAnsi="Times New Roman"/>
                <w:color w:val="4F81BD"/>
                <w:lang w:val="ru-RU"/>
              </w:rPr>
              <w:t>7</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0070C0"/>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слова в орфографічному словнику, щоб перевірити написане </w:t>
            </w:r>
            <w:r w:rsidRPr="00927359">
              <w:rPr>
                <w:rFonts w:ascii="Times New Roman" w:hAnsi="Times New Roman"/>
                <w:color w:val="0070C0"/>
                <w:lang w:val="uk-UA"/>
              </w:rPr>
              <w:t>[2 МОВ 5-4.1-</w:t>
            </w:r>
            <w:r w:rsidRPr="00927359">
              <w:rPr>
                <w:rFonts w:ascii="Times New Roman" w:hAnsi="Times New Roman"/>
                <w:color w:val="0070C0"/>
                <w:lang w:val="ru-RU"/>
              </w:rPr>
              <w:t>8</w:t>
            </w:r>
            <w:r w:rsidRPr="00927359">
              <w:rPr>
                <w:rFonts w:ascii="Times New Roman" w:hAnsi="Times New Roman"/>
                <w:color w:val="0070C0"/>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розрізняє </w:t>
            </w:r>
            <w:r w:rsidRPr="00927359">
              <w:rPr>
                <w:rFonts w:ascii="Times New Roman" w:hAnsi="Times New Roman"/>
                <w:lang w:val="uk-UA"/>
              </w:rPr>
              <w:t xml:space="preserve">різні види текстів (розповідь, опис) і пояснює їх призначення </w:t>
            </w:r>
            <w:r w:rsidRPr="00927359">
              <w:rPr>
                <w:rFonts w:ascii="Times New Roman" w:hAnsi="Times New Roman"/>
                <w:color w:val="4F81BD"/>
                <w:lang w:val="uk-UA"/>
              </w:rPr>
              <w:t>[2 МОВ 5-4.1-</w:t>
            </w:r>
            <w:r w:rsidRPr="00927359">
              <w:rPr>
                <w:rFonts w:ascii="Times New Roman" w:hAnsi="Times New Roman"/>
                <w:color w:val="4F81BD"/>
                <w:lang w:val="ru-RU"/>
              </w:rPr>
              <w:t>9</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p>
        </w:tc>
      </w:tr>
      <w:tr w:rsidR="00E1058C" w:rsidRPr="001E22B9" w:rsidTr="00002AC6">
        <w:trPr>
          <w:trHeight w:val="2167"/>
        </w:trPr>
        <w:tc>
          <w:tcPr>
            <w:tcW w:w="3653" w:type="dxa"/>
            <w:tcBorders>
              <w:top w:val="single" w:sz="4" w:space="0" w:color="auto"/>
              <w:left w:val="single" w:sz="4" w:space="0" w:color="auto"/>
              <w:bottom w:val="single" w:sz="4" w:space="0" w:color="auto"/>
              <w:right w:val="single" w:sz="4" w:space="0" w:color="auto"/>
            </w:tcBorders>
          </w:tcPr>
          <w:p w:rsidR="00E1058C" w:rsidRPr="00084F57" w:rsidRDefault="00E1058C" w:rsidP="00002AC6">
            <w:pPr>
              <w:rPr>
                <w:rFonts w:ascii="Times New Roman" w:hAnsi="Times New Roman"/>
                <w:lang w:val="ru-RU"/>
              </w:rPr>
            </w:pPr>
            <w:r>
              <w:rPr>
                <w:rFonts w:ascii="Times New Roman" w:hAnsi="Times New Roman"/>
                <w:lang w:val="uk-UA"/>
              </w:rPr>
              <w:t>Е</w:t>
            </w:r>
            <w:r w:rsidRPr="00084F57">
              <w:rPr>
                <w:rFonts w:ascii="Times New Roman" w:hAnsi="Times New Roman"/>
                <w:lang w:val="uk-UA"/>
              </w:rPr>
              <w:t>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 xml:space="preserve">творить </w:t>
            </w:r>
            <w:r w:rsidRPr="00927359">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sidRPr="00927359">
              <w:rPr>
                <w:rFonts w:ascii="Times New Roman" w:hAnsi="Times New Roman"/>
                <w:color w:val="4F81BD"/>
                <w:lang w:val="uk-UA"/>
              </w:rPr>
              <w:t>[2 МОВ 5-4.2-1]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творить</w:t>
            </w:r>
            <w:r w:rsidRPr="00927359">
              <w:rPr>
                <w:rFonts w:ascii="Times New Roman" w:hAnsi="Times New Roman"/>
                <w:lang w:val="uk-UA"/>
              </w:rPr>
              <w:t xml:space="preserve"> власні художні тексти малих жанрів (загадки, лічилки, мирилки тощо) на основі відомих </w:t>
            </w:r>
            <w:r w:rsidRPr="00927359">
              <w:rPr>
                <w:rFonts w:ascii="Times New Roman" w:hAnsi="Times New Roman"/>
                <w:color w:val="4F81BD"/>
                <w:lang w:val="uk-UA"/>
              </w:rPr>
              <w:t>[2 МОВ 5-4.2-2]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мовленні персонажа слова, які його вирізняють з-посеред інших персонажів; </w:t>
            </w:r>
            <w:r w:rsidRPr="00927359">
              <w:rPr>
                <w:rFonts w:ascii="Times New Roman" w:hAnsi="Times New Roman"/>
                <w:i/>
                <w:lang w:val="uk-UA"/>
              </w:rPr>
              <w:t>пояснює,</w:t>
            </w:r>
            <w:r w:rsidRPr="00927359">
              <w:rPr>
                <w:rFonts w:ascii="Times New Roman" w:hAnsi="Times New Roman"/>
                <w:lang w:val="uk-UA"/>
              </w:rPr>
              <w:t xml:space="preserve"> як використання деяких слів характеризує персонажа </w:t>
            </w:r>
            <w:r w:rsidRPr="00927359">
              <w:rPr>
                <w:rFonts w:ascii="Times New Roman" w:hAnsi="Times New Roman"/>
                <w:color w:val="4F81BD"/>
                <w:lang w:val="uk-UA"/>
              </w:rPr>
              <w:t xml:space="preserve">[2 МОВ </w:t>
            </w:r>
            <w:r w:rsidRPr="00927359">
              <w:rPr>
                <w:rFonts w:ascii="Times New Roman" w:hAnsi="Times New Roman"/>
                <w:color w:val="4F81BD"/>
                <w:lang w:val="ru-RU"/>
              </w:rPr>
              <w:t>5-</w:t>
            </w:r>
            <w:r w:rsidRPr="00927359">
              <w:rPr>
                <w:rFonts w:ascii="Times New Roman" w:hAnsi="Times New Roman"/>
                <w:color w:val="4F81BD"/>
                <w:lang w:val="uk-UA"/>
              </w:rPr>
              <w:t>4.2-</w:t>
            </w:r>
            <w:r w:rsidRPr="00927359">
              <w:rPr>
                <w:rFonts w:ascii="Times New Roman" w:hAnsi="Times New Roman"/>
                <w:color w:val="4F81BD"/>
                <w:lang w:val="ru-RU"/>
              </w:rPr>
              <w:t>3</w:t>
            </w:r>
            <w:r w:rsidRPr="00927359">
              <w:rPr>
                <w:rFonts w:ascii="Times New Roman" w:hAnsi="Times New Roman"/>
                <w:color w:val="4F81BD"/>
                <w:lang w:val="uk-UA"/>
              </w:rPr>
              <w:t>]</w:t>
            </w:r>
          </w:p>
          <w:p w:rsidR="00E1058C" w:rsidRPr="00927359" w:rsidRDefault="00E1058C" w:rsidP="00002AC6">
            <w:pPr>
              <w:rPr>
                <w:lang w:val="uk-UA"/>
              </w:rPr>
            </w:pPr>
          </w:p>
        </w:tc>
      </w:tr>
      <w:tr w:rsidR="00E1058C" w:rsidRPr="00D964C6" w:rsidTr="00002AC6">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Слово та речення.</w:t>
            </w:r>
          </w:p>
          <w:p w:rsidR="00E1058C" w:rsidRPr="00927359" w:rsidRDefault="00E1058C" w:rsidP="00002AC6">
            <w:pPr>
              <w:rPr>
                <w:rFonts w:ascii="Times New Roman" w:hAnsi="Times New Roman"/>
                <w:lang w:val="uk-UA"/>
              </w:rPr>
            </w:pPr>
            <w:r w:rsidRPr="00927359">
              <w:rPr>
                <w:rFonts w:ascii="Times New Roman" w:hAnsi="Times New Roman"/>
                <w:lang w:val="uk-UA"/>
              </w:rPr>
              <w:t>Називна функція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Слова-назви предметів, дій, ознак.</w:t>
            </w:r>
          </w:p>
          <w:p w:rsidR="00E1058C" w:rsidRPr="00927359" w:rsidRDefault="00E1058C" w:rsidP="00002AC6">
            <w:pPr>
              <w:rPr>
                <w:rFonts w:ascii="Times New Roman" w:hAnsi="Times New Roman"/>
                <w:lang w:val="uk-UA"/>
              </w:rPr>
            </w:pPr>
            <w:r w:rsidRPr="00927359">
              <w:rPr>
                <w:rFonts w:ascii="Times New Roman" w:hAnsi="Times New Roman"/>
                <w:lang w:val="uk-UA"/>
              </w:rPr>
              <w:t>Група слів і речення. Зв’язок слів у реченні.</w:t>
            </w:r>
          </w:p>
          <w:p w:rsidR="00E1058C" w:rsidRPr="00927359" w:rsidRDefault="00E1058C" w:rsidP="00002AC6">
            <w:pPr>
              <w:rPr>
                <w:rFonts w:ascii="Times New Roman" w:hAnsi="Times New Roman"/>
                <w:lang w:val="uk-UA"/>
              </w:rPr>
            </w:pPr>
            <w:r w:rsidRPr="00927359">
              <w:rPr>
                <w:rFonts w:ascii="Times New Roman" w:hAnsi="Times New Roman"/>
                <w:lang w:val="uk-UA"/>
              </w:rPr>
              <w:t>Форма слова. Слова-помічники та їх роль у реченні.</w:t>
            </w:r>
          </w:p>
          <w:p w:rsidR="00E1058C" w:rsidRPr="00927359" w:rsidRDefault="00E1058C" w:rsidP="00002AC6">
            <w:pPr>
              <w:rPr>
                <w:rFonts w:ascii="Times New Roman" w:hAnsi="Times New Roman"/>
                <w:lang w:val="uk-UA"/>
              </w:rPr>
            </w:pPr>
            <w:r w:rsidRPr="00927359">
              <w:rPr>
                <w:rFonts w:ascii="Times New Roman" w:hAnsi="Times New Roman"/>
                <w:lang w:val="uk-UA"/>
              </w:rPr>
              <w:lastRenderedPageBreak/>
              <w:t>Питальні, розповідні, спонукальні речення; окличні й неокличні речення.</w:t>
            </w:r>
          </w:p>
          <w:p w:rsidR="00E1058C" w:rsidRPr="00927359" w:rsidRDefault="00E1058C" w:rsidP="00002AC6">
            <w:pPr>
              <w:rPr>
                <w:rFonts w:ascii="Times New Roman" w:hAnsi="Times New Roman"/>
                <w:lang w:val="uk-UA"/>
              </w:rPr>
            </w:pPr>
            <w:r w:rsidRPr="00927359">
              <w:rPr>
                <w:rFonts w:ascii="Times New Roman" w:hAnsi="Times New Roman"/>
                <w:b/>
                <w:i/>
                <w:lang w:val="uk-UA"/>
              </w:rPr>
              <w:t>Звуки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Звуки природи, навколишнього світу та звуки мовлення як “будівельний матеріал” для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Змісторозрізнювальна роль звуків.</w:t>
            </w:r>
          </w:p>
          <w:p w:rsidR="00E1058C" w:rsidRPr="00927359" w:rsidRDefault="00E1058C" w:rsidP="00002AC6">
            <w:pPr>
              <w:rPr>
                <w:rFonts w:ascii="Times New Roman" w:hAnsi="Times New Roman"/>
                <w:lang w:val="uk-UA"/>
              </w:rPr>
            </w:pPr>
            <w:r w:rsidRPr="00927359">
              <w:rPr>
                <w:rFonts w:ascii="Times New Roman" w:hAnsi="Times New Roman"/>
                <w:lang w:val="uk-UA"/>
              </w:rPr>
              <w:t>Склад як найменша вимовна одиниця.</w:t>
            </w:r>
          </w:p>
          <w:p w:rsidR="00E1058C" w:rsidRPr="00927359" w:rsidRDefault="00E1058C" w:rsidP="00002AC6">
            <w:pPr>
              <w:rPr>
                <w:rFonts w:ascii="Times New Roman" w:hAnsi="Times New Roman"/>
                <w:lang w:val="uk-UA"/>
              </w:rPr>
            </w:pPr>
            <w:r w:rsidRPr="00927359">
              <w:rPr>
                <w:rFonts w:ascii="Times New Roman" w:hAnsi="Times New Roman"/>
                <w:lang w:val="uk-UA"/>
              </w:rPr>
              <w:t>Наголос. Змісторозрізнювальна роль наголосу.</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E1058C" w:rsidRPr="00927359" w:rsidRDefault="00E1058C" w:rsidP="00002AC6">
            <w:pPr>
              <w:rPr>
                <w:rFonts w:ascii="Times New Roman" w:hAnsi="Times New Roman"/>
                <w:lang w:val="uk-UA"/>
              </w:rPr>
            </w:pPr>
            <w:r w:rsidRPr="00927359">
              <w:rPr>
                <w:rFonts w:ascii="Times New Roman" w:hAnsi="Times New Roman"/>
                <w:b/>
                <w:i/>
                <w:lang w:val="uk-UA"/>
              </w:rPr>
              <w:t>Закономірності позначення звуків буквами.</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твердості та м’якості приголосних звуків на письмі.</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звука [й] у різних позиціях.</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звуків на письмі на слух, за орфографічним словником, за правилом.</w:t>
            </w:r>
          </w:p>
          <w:p w:rsidR="00E1058C" w:rsidRPr="00927359" w:rsidRDefault="00E1058C" w:rsidP="00002AC6">
            <w:pPr>
              <w:rPr>
                <w:rFonts w:ascii="Times New Roman" w:hAnsi="Times New Roman"/>
                <w:lang w:val="uk-UA"/>
              </w:rPr>
            </w:pPr>
            <w:r w:rsidRPr="00927359">
              <w:rPr>
                <w:rFonts w:ascii="Times New Roman" w:hAnsi="Times New Roman"/>
                <w:b/>
                <w:i/>
                <w:lang w:val="uk-UA"/>
              </w:rPr>
              <w:t>Будова слова.</w:t>
            </w:r>
          </w:p>
          <w:p w:rsidR="00E1058C" w:rsidRPr="00927359" w:rsidRDefault="00E1058C" w:rsidP="00002AC6">
            <w:pPr>
              <w:rPr>
                <w:rFonts w:ascii="Times New Roman" w:hAnsi="Times New Roman"/>
                <w:lang w:val="uk-UA"/>
              </w:rPr>
            </w:pPr>
            <w:r w:rsidRPr="00927359">
              <w:rPr>
                <w:rFonts w:ascii="Times New Roman" w:hAnsi="Times New Roman"/>
                <w:lang w:val="uk-UA"/>
              </w:rPr>
              <w:t>Основа та закінчення.</w:t>
            </w:r>
          </w:p>
          <w:p w:rsidR="00E1058C" w:rsidRPr="00927359" w:rsidRDefault="00E1058C" w:rsidP="00002AC6">
            <w:pPr>
              <w:rPr>
                <w:rFonts w:ascii="Times New Roman" w:hAnsi="Times New Roman"/>
                <w:lang w:val="uk-UA"/>
              </w:rPr>
            </w:pPr>
            <w:r w:rsidRPr="00927359">
              <w:rPr>
                <w:rFonts w:ascii="Times New Roman" w:hAnsi="Times New Roman"/>
                <w:lang w:val="uk-UA"/>
              </w:rPr>
              <w:t>Корінь слова.</w:t>
            </w:r>
          </w:p>
          <w:p w:rsidR="00E1058C" w:rsidRPr="00927359" w:rsidRDefault="00E1058C" w:rsidP="00002AC6">
            <w:pPr>
              <w:rPr>
                <w:rFonts w:ascii="Times New Roman" w:hAnsi="Times New Roman"/>
                <w:lang w:val="uk-UA"/>
              </w:rPr>
            </w:pPr>
            <w:r w:rsidRPr="00927359">
              <w:rPr>
                <w:rFonts w:ascii="Times New Roman" w:hAnsi="Times New Roman"/>
                <w:lang w:val="uk-UA"/>
              </w:rPr>
              <w:t>Форми слова та споріднені слова.</w:t>
            </w:r>
          </w:p>
          <w:p w:rsidR="00E1058C" w:rsidRPr="00927359" w:rsidRDefault="00E1058C" w:rsidP="00002AC6">
            <w:pPr>
              <w:rPr>
                <w:rFonts w:ascii="Times New Roman" w:hAnsi="Times New Roman"/>
                <w:lang w:val="uk-UA"/>
              </w:rPr>
            </w:pPr>
            <w:r w:rsidRPr="00927359">
              <w:rPr>
                <w:rFonts w:ascii="Times New Roman" w:hAnsi="Times New Roman"/>
                <w:b/>
                <w:i/>
                <w:lang w:val="uk-UA"/>
              </w:rPr>
              <w:t>Лексичне значення слова</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Слова однозначні й багатозначні.</w:t>
            </w:r>
          </w:p>
          <w:p w:rsidR="00E1058C" w:rsidRPr="00927359" w:rsidRDefault="00E1058C" w:rsidP="00002AC6">
            <w:pPr>
              <w:rPr>
                <w:rFonts w:ascii="Times New Roman" w:hAnsi="Times New Roman"/>
                <w:lang w:val="uk-UA"/>
              </w:rPr>
            </w:pPr>
            <w:r w:rsidRPr="00927359">
              <w:rPr>
                <w:rFonts w:ascii="Times New Roman" w:hAnsi="Times New Roman"/>
                <w:lang w:val="uk-UA"/>
              </w:rPr>
              <w:t>Пряме та переносне значення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Багатозначні слова і омоніми.</w:t>
            </w:r>
          </w:p>
          <w:p w:rsidR="00E1058C" w:rsidRPr="00927359" w:rsidRDefault="00E1058C" w:rsidP="00002AC6">
            <w:pPr>
              <w:rPr>
                <w:rFonts w:ascii="Times New Roman" w:hAnsi="Times New Roman"/>
                <w:lang w:val="uk-UA"/>
              </w:rPr>
            </w:pPr>
            <w:r w:rsidRPr="00927359">
              <w:rPr>
                <w:rFonts w:ascii="Times New Roman" w:hAnsi="Times New Roman"/>
                <w:lang w:val="uk-UA"/>
              </w:rPr>
              <w:t>Синоніми. Власний словниковий запас</w:t>
            </w:r>
          </w:p>
          <w:p w:rsidR="00E1058C" w:rsidRPr="00927359" w:rsidRDefault="00E1058C" w:rsidP="00002AC6">
            <w:pPr>
              <w:rPr>
                <w:rFonts w:ascii="Times New Roman" w:hAnsi="Times New Roman"/>
                <w:lang w:val="uk-UA"/>
              </w:rPr>
            </w:pPr>
          </w:p>
        </w:tc>
      </w:tr>
      <w:tr w:rsidR="00E1058C" w:rsidRPr="00D964C6" w:rsidTr="00002AC6">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6. Змістова лінія «Театралізуємо»</w:t>
            </w:r>
          </w:p>
        </w:tc>
      </w:tr>
      <w:tr w:rsidR="00E1058C" w:rsidRPr="00D964C6" w:rsidTr="00002AC6">
        <w:trPr>
          <w:trHeight w:val="304"/>
        </w:trPr>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2</w:t>
            </w: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Відтворює</w:t>
            </w:r>
            <w:r w:rsidRPr="00927359">
              <w:rPr>
                <w:rFonts w:ascii="Times New Roman" w:hAnsi="Times New Roman"/>
                <w:lang w:val="uk-UA"/>
              </w:rPr>
              <w:t xml:space="preserve">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E1058C" w:rsidRPr="00D964C6"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використовує</w:t>
            </w:r>
            <w:r w:rsidRPr="00927359">
              <w:rPr>
                <w:rFonts w:ascii="Times New Roman" w:hAnsi="Times New Roman"/>
                <w:lang w:val="uk-UA"/>
              </w:rPr>
              <w:t xml:space="preserve"> голос і мову тіла (міміку, жести, рухи) для відтворення емоцій персонажів казок, байок тощо </w:t>
            </w:r>
            <w:r w:rsidRPr="00D964C6">
              <w:rPr>
                <w:rFonts w:ascii="Times New Roman" w:hAnsi="Times New Roman"/>
                <w:color w:val="4F81BD"/>
                <w:lang w:val="uk-UA"/>
              </w:rPr>
              <w:t>[2 МОВ 6-2.</w:t>
            </w:r>
            <w:r w:rsidRPr="00D964C6">
              <w:rPr>
                <w:rFonts w:ascii="Times New Roman" w:hAnsi="Times New Roman"/>
                <w:color w:val="4F81BD"/>
                <w:lang w:val="ru-RU"/>
              </w:rPr>
              <w:t>3</w:t>
            </w:r>
            <w:r w:rsidRPr="00D964C6">
              <w:rPr>
                <w:rFonts w:ascii="Times New Roman" w:hAnsi="Times New Roman"/>
                <w:color w:val="4F81BD"/>
                <w:lang w:val="uk-UA"/>
              </w:rPr>
              <w:t>-</w:t>
            </w:r>
            <w:r w:rsidRPr="00D964C6">
              <w:rPr>
                <w:rFonts w:ascii="Times New Roman" w:hAnsi="Times New Roman"/>
                <w:color w:val="4F81BD"/>
                <w:lang w:val="ru-RU"/>
              </w:rPr>
              <w:t>3</w:t>
            </w:r>
            <w:r w:rsidRPr="00D964C6">
              <w:rPr>
                <w:rFonts w:ascii="Times New Roman" w:hAnsi="Times New Roman"/>
                <w:color w:val="4F81BD"/>
                <w:lang w:val="uk-UA"/>
              </w:rPr>
              <w:t>]</w:t>
            </w:r>
          </w:p>
          <w:p w:rsidR="00E1058C" w:rsidRPr="00927359" w:rsidRDefault="00E1058C" w:rsidP="00002AC6">
            <w:pPr>
              <w:rPr>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CA52B4" w:rsidRDefault="00E1058C" w:rsidP="00002AC6">
            <w:pPr>
              <w:rPr>
                <w:rFonts w:ascii="Times New Roman" w:hAnsi="Times New Roman"/>
                <w:lang w:val="ru-RU"/>
              </w:rPr>
            </w:pPr>
            <w:r>
              <w:rPr>
                <w:rFonts w:ascii="Times New Roman" w:hAnsi="Times New Roman"/>
                <w:lang w:val="uk-UA"/>
              </w:rPr>
              <w:t>Імпровізує</w:t>
            </w:r>
            <w:r w:rsidRPr="00927359">
              <w:rPr>
                <w:rFonts w:ascii="Times New Roman" w:hAnsi="Times New Roman"/>
                <w:lang w:val="uk-UA"/>
              </w:rPr>
              <w:t xml:space="preserve"> з репліками під час </w:t>
            </w:r>
            <w:r w:rsidRPr="00CA52B4">
              <w:rPr>
                <w:rFonts w:ascii="Times New Roman" w:hAnsi="Times New Roman"/>
                <w:lang w:val="uk-UA"/>
              </w:rPr>
              <w:t>інсценізації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імпровізує</w:t>
            </w:r>
            <w:r w:rsidRPr="00927359">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sidRPr="00927359">
              <w:rPr>
                <w:rFonts w:ascii="Times New Roman" w:hAnsi="Times New Roman"/>
                <w:color w:val="4F81BD"/>
                <w:lang w:val="uk-UA"/>
              </w:rPr>
              <w:t xml:space="preserve"> [2 МОВ 6-2.7-3]</w:t>
            </w:r>
          </w:p>
          <w:p w:rsidR="00E1058C" w:rsidRPr="00927359" w:rsidRDefault="00E1058C" w:rsidP="00002AC6">
            <w:pPr>
              <w:rPr>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CA52B4" w:rsidRDefault="00E1058C" w:rsidP="00002AC6">
            <w:pPr>
              <w:rPr>
                <w:rFonts w:ascii="Times New Roman" w:hAnsi="Times New Roman"/>
                <w:lang w:val="ru-RU"/>
              </w:rPr>
            </w:pPr>
            <w:r>
              <w:rPr>
                <w:rFonts w:ascii="Times New Roman" w:hAnsi="Times New Roman"/>
                <w:lang w:val="uk-UA"/>
              </w:rPr>
              <w:t>Створює</w:t>
            </w:r>
            <w:r w:rsidRPr="00927359">
              <w:rPr>
                <w:rFonts w:ascii="Times New Roman" w:hAnsi="Times New Roman"/>
                <w:lang w:val="uk-UA"/>
              </w:rPr>
              <w:t xml:space="preserve"> прості медіапродукти з допомогою інших</w:t>
            </w:r>
            <w:r>
              <w:rPr>
                <w:rFonts w:ascii="Times New Roman" w:hAnsi="Times New Roman"/>
                <w:lang w:val="uk-UA"/>
              </w:rPr>
              <w:t xml:space="preserve">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передає своє враження</w:t>
            </w:r>
            <w:r w:rsidRPr="00927359">
              <w:rPr>
                <w:rFonts w:ascii="Times New Roman" w:hAnsi="Times New Roman"/>
                <w:lang w:val="uk-UA"/>
              </w:rPr>
              <w:t xml:space="preserve"> від побаченого в малюнках, у листах подяки </w:t>
            </w:r>
            <w:r w:rsidRPr="00927359">
              <w:rPr>
                <w:rFonts w:ascii="Times New Roman" w:hAnsi="Times New Roman"/>
                <w:color w:val="4F81BD"/>
                <w:lang w:val="uk-UA"/>
              </w:rPr>
              <w:t>[2 МОВ 6-3.1-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в групі афішу, реквізит, костюми, маски, декорації </w:t>
            </w:r>
            <w:r w:rsidRPr="00927359">
              <w:rPr>
                <w:rFonts w:ascii="Times New Roman" w:hAnsi="Times New Roman"/>
                <w:color w:val="4F81BD"/>
                <w:lang w:val="uk-UA"/>
              </w:rPr>
              <w:t>[2 МОВ 6-3.1-</w:t>
            </w:r>
            <w:r w:rsidRPr="00927359">
              <w:rPr>
                <w:rFonts w:ascii="Times New Roman" w:hAnsi="Times New Roman"/>
                <w:color w:val="4F81BD"/>
                <w:lang w:val="ru-RU"/>
              </w:rPr>
              <w:t>6</w:t>
            </w:r>
            <w:r w:rsidRPr="00927359">
              <w:rPr>
                <w:rFonts w:ascii="Times New Roman" w:hAnsi="Times New Roman"/>
                <w:color w:val="4F81BD"/>
                <w:lang w:val="uk-UA"/>
              </w:rPr>
              <w:t>]</w:t>
            </w:r>
          </w:p>
          <w:p w:rsidR="00E1058C" w:rsidRPr="00927359" w:rsidRDefault="00E1058C" w:rsidP="00002AC6">
            <w:pPr>
              <w:rPr>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9262B0" w:rsidRDefault="00E1058C" w:rsidP="00002AC6">
            <w:pPr>
              <w:rPr>
                <w:rFonts w:ascii="Times New Roman" w:hAnsi="Times New Roman"/>
                <w:lang w:val="ru-RU"/>
              </w:rPr>
            </w:pPr>
            <w:r>
              <w:rPr>
                <w:rFonts w:ascii="Times New Roman" w:hAnsi="Times New Roman"/>
                <w:lang w:val="uk-UA"/>
              </w:rPr>
              <w:t>В</w:t>
            </w:r>
            <w:r w:rsidRPr="009262B0">
              <w:rPr>
                <w:rFonts w:ascii="Times New Roman" w:hAnsi="Times New Roman"/>
                <w:lang w:val="uk-UA"/>
              </w:rPr>
              <w:t xml:space="preserve">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sidRPr="00927359">
              <w:rPr>
                <w:rFonts w:ascii="Times New Roman" w:hAnsi="Times New Roman"/>
                <w:color w:val="4F81BD"/>
                <w:lang w:val="uk-UA"/>
              </w:rPr>
              <w:t>[2 МОВ 6-</w:t>
            </w:r>
            <w:r w:rsidRPr="00A53514">
              <w:rPr>
                <w:rFonts w:ascii="Times New Roman" w:hAnsi="Times New Roman"/>
                <w:color w:val="4F81BD"/>
                <w:lang w:val="uk-UA"/>
              </w:rPr>
              <w:t>1.6-</w:t>
            </w:r>
            <w:r>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ділиться</w:t>
            </w:r>
            <w:r w:rsidRPr="00927359">
              <w:rPr>
                <w:rFonts w:ascii="Times New Roman" w:hAnsi="Times New Roman"/>
                <w:lang w:val="uk-UA"/>
              </w:rPr>
              <w:t xml:space="preserve"> театральним </w:t>
            </w:r>
            <w:r w:rsidRPr="00927359">
              <w:rPr>
                <w:rFonts w:ascii="Times New Roman" w:hAnsi="Times New Roman"/>
                <w:i/>
                <w:lang w:val="uk-UA"/>
              </w:rPr>
              <w:t>досвідом</w:t>
            </w:r>
            <w:r w:rsidRPr="00927359">
              <w:rPr>
                <w:rFonts w:ascii="Times New Roman" w:hAnsi="Times New Roman"/>
                <w:lang w:val="uk-UA"/>
              </w:rPr>
              <w:t xml:space="preserve"> та </w:t>
            </w:r>
            <w:r w:rsidRPr="00927359">
              <w:rPr>
                <w:rFonts w:ascii="Times New Roman" w:hAnsi="Times New Roman"/>
                <w:i/>
                <w:lang w:val="uk-UA"/>
              </w:rPr>
              <w:t>описує</w:t>
            </w:r>
            <w:r w:rsidRPr="00927359">
              <w:rPr>
                <w:rFonts w:ascii="Times New Roman" w:hAnsi="Times New Roman"/>
                <w:lang w:val="uk-UA"/>
              </w:rPr>
              <w:t xml:space="preserve"> власні почуття, використовуючи доречно тематичну групу слів «театр» </w:t>
            </w:r>
            <w:r w:rsidRPr="00927359">
              <w:rPr>
                <w:rFonts w:ascii="Times New Roman" w:hAnsi="Times New Roman"/>
                <w:color w:val="4F81BD"/>
                <w:lang w:val="uk-UA"/>
              </w:rPr>
              <w:t>[2 МОВ 6-1.6-</w:t>
            </w:r>
            <w:r>
              <w:rPr>
                <w:rFonts w:ascii="Times New Roman" w:hAnsi="Times New Roman"/>
                <w:color w:val="4F81BD"/>
                <w:lang w:val="ru-RU"/>
              </w:rPr>
              <w:t>7</w:t>
            </w:r>
            <w:r w:rsidRPr="00927359">
              <w:rPr>
                <w:rFonts w:ascii="Times New Roman" w:hAnsi="Times New Roman"/>
                <w:color w:val="4F81BD"/>
                <w:lang w:val="uk-UA"/>
              </w:rPr>
              <w:t>]</w:t>
            </w:r>
          </w:p>
          <w:p w:rsidR="00E1058C" w:rsidRPr="00927359" w:rsidRDefault="00E1058C" w:rsidP="00002AC6">
            <w:pPr>
              <w:rPr>
                <w:lang w:val="uk-UA"/>
              </w:rPr>
            </w:pPr>
          </w:p>
        </w:tc>
      </w:tr>
      <w:tr w:rsidR="00E1058C" w:rsidRPr="001E22B9" w:rsidTr="00002AC6">
        <w:tc>
          <w:tcPr>
            <w:tcW w:w="3653" w:type="dxa"/>
            <w:tcBorders>
              <w:top w:val="single" w:sz="4" w:space="0" w:color="auto"/>
              <w:left w:val="single" w:sz="4" w:space="0" w:color="auto"/>
              <w:bottom w:val="single" w:sz="4" w:space="0" w:color="auto"/>
              <w:right w:val="single" w:sz="4" w:space="0" w:color="auto"/>
            </w:tcBorders>
          </w:tcPr>
          <w:p w:rsidR="00E1058C" w:rsidRPr="00961D63" w:rsidRDefault="00E1058C" w:rsidP="00002AC6">
            <w:pPr>
              <w:rPr>
                <w:rFonts w:ascii="Times New Roman" w:hAnsi="Times New Roman"/>
                <w:lang w:val="ru-RU"/>
              </w:rPr>
            </w:pPr>
            <w:r>
              <w:rPr>
                <w:rFonts w:ascii="Times New Roman" w:hAnsi="Times New Roman"/>
                <w:lang w:val="uk-UA"/>
              </w:rPr>
              <w:t>А</w:t>
            </w:r>
            <w:r w:rsidRPr="00961D63">
              <w:rPr>
                <w:rFonts w:ascii="Times New Roman" w:hAnsi="Times New Roman"/>
                <w:lang w:val="uk-UA"/>
              </w:rPr>
              <w:t>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описує </w:t>
            </w:r>
            <w:r w:rsidRPr="00927359">
              <w:rPr>
                <w:rFonts w:ascii="Times New Roman" w:hAnsi="Times New Roman"/>
                <w:lang w:val="uk-UA"/>
              </w:rPr>
              <w:t xml:space="preserve">власні почуття від виконання ролі з позиції учасника драматизації, зосереджуючи увагу на тому, </w:t>
            </w:r>
            <w:r w:rsidRPr="00927359">
              <w:rPr>
                <w:rFonts w:ascii="Times New Roman" w:hAnsi="Times New Roman"/>
                <w:lang w:val="uk-UA"/>
              </w:rPr>
              <w:lastRenderedPageBreak/>
              <w:t xml:space="preserve">наскільки обрані інтонації допомагали створити образ </w:t>
            </w:r>
            <w:r w:rsidRPr="00927359">
              <w:rPr>
                <w:rFonts w:ascii="Times New Roman" w:hAnsi="Times New Roman"/>
                <w:color w:val="4F81BD"/>
                <w:lang w:val="uk-UA"/>
              </w:rPr>
              <w:t>[2 МОВ 6-4.2-</w:t>
            </w:r>
            <w:r w:rsidRPr="00927359">
              <w:rPr>
                <w:rFonts w:ascii="Times New Roman" w:hAnsi="Times New Roman"/>
                <w:color w:val="4F81BD"/>
                <w:lang w:val="ru-RU"/>
              </w:rPr>
              <w:t>4</w:t>
            </w:r>
            <w:r w:rsidRPr="00927359">
              <w:rPr>
                <w:rFonts w:ascii="Times New Roman" w:hAnsi="Times New Roman"/>
                <w:color w:val="4F81BD"/>
                <w:lang w:val="uk-UA"/>
              </w:rPr>
              <w:t>]</w:t>
            </w:r>
          </w:p>
          <w:p w:rsidR="00E1058C" w:rsidRPr="00927359" w:rsidRDefault="00E1058C" w:rsidP="00002AC6">
            <w:pPr>
              <w:rPr>
                <w:rFonts w:ascii="Times New Roman" w:hAnsi="Times New Roman"/>
                <w:lang w:val="uk-UA"/>
              </w:rPr>
            </w:pPr>
          </w:p>
        </w:tc>
      </w:tr>
      <w:tr w:rsidR="00E1058C" w:rsidRPr="001E22B9"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lastRenderedPageBreak/>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jc w:val="both"/>
              <w:rPr>
                <w:rFonts w:ascii="Times New Roman" w:hAnsi="Times New Roman"/>
                <w:lang w:val="uk-UA"/>
              </w:rPr>
            </w:pPr>
            <w:r w:rsidRPr="00927359">
              <w:rPr>
                <w:rFonts w:ascii="Times New Roman" w:hAnsi="Times New Roman"/>
                <w:b/>
                <w:i/>
                <w:lang w:val="uk-UA"/>
              </w:rPr>
              <w:t>Театр і гра.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Інсценізація улюблених казок і віршів.</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Вистава.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Діалог між акторами – обмін висловлюваннями.</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Важливість імпровізації у грі.</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Простір для гри акторів у спілкування.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Актори як учасники гри у спілкування.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Роль глядачів у виставі.</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Репліка як словесний складник висловлювання.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Жести, міміка, інтонації, пози, дії – несловесний складник висловлювання.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Декорації та театральний реквізит. Театральний костюм як складник ролі. Театральна афіша.</w:t>
            </w:r>
          </w:p>
          <w:p w:rsidR="00E1058C" w:rsidRPr="00927359" w:rsidRDefault="00E1058C" w:rsidP="00002AC6">
            <w:pPr>
              <w:jc w:val="both"/>
              <w:rPr>
                <w:rFonts w:ascii="Times New Roman" w:hAnsi="Times New Roman"/>
                <w:b/>
                <w:i/>
                <w:lang w:val="uk-UA"/>
              </w:rPr>
            </w:pPr>
            <w:r w:rsidRPr="00927359">
              <w:rPr>
                <w:rFonts w:ascii="Times New Roman" w:hAnsi="Times New Roman"/>
                <w:b/>
                <w:i/>
                <w:lang w:val="uk-UA"/>
              </w:rPr>
              <w:t xml:space="preserve">Різновиди традиційного і нетрадиційного театру. </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Драматичний театр.</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Пантоміма.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Ляльковий театр (театр картинок, пальчиковий театр, театр рукавичок, «шкарпетковий» театр тощо).</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 xml:space="preserve">Театр тіней. </w:t>
            </w:r>
          </w:p>
          <w:p w:rsidR="00E1058C" w:rsidRPr="00927359" w:rsidRDefault="00E1058C" w:rsidP="00002AC6">
            <w:pPr>
              <w:jc w:val="both"/>
              <w:rPr>
                <w:rFonts w:ascii="Times New Roman" w:hAnsi="Times New Roman"/>
                <w:lang w:val="uk-UA"/>
              </w:rPr>
            </w:pPr>
            <w:r w:rsidRPr="00927359">
              <w:rPr>
                <w:rFonts w:ascii="Times New Roman" w:hAnsi="Times New Roman"/>
                <w:b/>
                <w:i/>
                <w:lang w:val="uk-UA"/>
              </w:rPr>
              <w:t>Тематична група слів «театр»:</w:t>
            </w:r>
            <w:r w:rsidRPr="00927359">
              <w:rPr>
                <w:rFonts w:ascii="Times New Roman" w:hAnsi="Times New Roman"/>
                <w:lang w:val="uk-UA"/>
              </w:rPr>
              <w:t xml:space="preserve"> актор, афіша, глядач, гра, декорації, жест, міміка, пантоміма, п’єса, режисер, реквізит, ремарка, репетиція, роль, сцена</w:t>
            </w:r>
          </w:p>
          <w:p w:rsidR="00E1058C" w:rsidRPr="00927359" w:rsidRDefault="00E1058C" w:rsidP="00002AC6">
            <w:pPr>
              <w:rPr>
                <w:rFonts w:ascii="Times New Roman" w:hAnsi="Times New Roman"/>
                <w:b/>
                <w:lang w:val="uk-UA"/>
              </w:rPr>
            </w:pPr>
          </w:p>
        </w:tc>
      </w:tr>
    </w:tbl>
    <w:p w:rsidR="00E1058C" w:rsidRPr="00475AF0" w:rsidRDefault="00E1058C" w:rsidP="00E1058C">
      <w:pPr>
        <w:jc w:val="center"/>
        <w:rPr>
          <w:rFonts w:ascii="Times New Roman" w:hAnsi="Times New Roman"/>
          <w:b/>
          <w:sz w:val="32"/>
          <w:szCs w:val="32"/>
          <w:lang w:val="ru-RU"/>
        </w:rPr>
      </w:pPr>
    </w:p>
    <w:p w:rsidR="00E1058C" w:rsidRDefault="00E1058C" w:rsidP="00E1058C">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1058C" w:rsidRPr="000D6C8C" w:rsidRDefault="00E1058C" w:rsidP="00E1058C">
      <w:pPr>
        <w:jc w:val="center"/>
        <w:rPr>
          <w:rFonts w:ascii="Times New Roman" w:hAnsi="Times New Roman"/>
          <w:b/>
          <w:sz w:val="32"/>
          <w:szCs w:val="32"/>
          <w:lang w:val="uk-UA"/>
        </w:rPr>
      </w:pPr>
      <w:r w:rsidRPr="001F6AD0">
        <w:rPr>
          <w:rFonts w:ascii="Times New Roman" w:hAnsi="Times New Roman"/>
          <w:b/>
          <w:sz w:val="32"/>
          <w:szCs w:val="32"/>
          <w:lang w:val="uk-UA"/>
        </w:rPr>
        <w:lastRenderedPageBreak/>
        <w:t>Мовно-літературна освітня галузь</w:t>
      </w:r>
    </w:p>
    <w:p w:rsidR="00E1058C" w:rsidRPr="000D6C8C" w:rsidRDefault="00E1058C" w:rsidP="00E1058C">
      <w:pPr>
        <w:jc w:val="center"/>
        <w:rPr>
          <w:rFonts w:ascii="Times New Roman" w:hAnsi="Times New Roman"/>
          <w:b/>
          <w:sz w:val="32"/>
          <w:szCs w:val="32"/>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 xml:space="preserve">Іншомовна освіта (англійська, німецька, французька, іспанська </w:t>
      </w: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та інші мови)</w:t>
      </w:r>
    </w:p>
    <w:p w:rsidR="00E1058C" w:rsidRPr="001F6AD0" w:rsidRDefault="00E1058C" w:rsidP="00E1058C">
      <w:pPr>
        <w:rPr>
          <w:rFonts w:ascii="Times New Roman" w:hAnsi="Times New Roman"/>
          <w:lang w:val="uk-UA"/>
        </w:rPr>
      </w:pPr>
    </w:p>
    <w:p w:rsidR="00E1058C" w:rsidRPr="001F6AD0" w:rsidRDefault="00E1058C" w:rsidP="00E1058C">
      <w:pPr>
        <w:jc w:val="center"/>
        <w:rPr>
          <w:rFonts w:ascii="Times New Roman" w:hAnsi="Times New Roman"/>
          <w:b/>
          <w:lang w:val="ru-RU"/>
        </w:rPr>
      </w:pPr>
      <w:r w:rsidRPr="001F6AD0">
        <w:rPr>
          <w:rFonts w:ascii="Times New Roman" w:hAnsi="Times New Roman"/>
          <w:b/>
          <w:lang w:val="uk-UA"/>
        </w:rPr>
        <w:t>Пояснювальна записка</w:t>
      </w:r>
    </w:p>
    <w:p w:rsidR="00E1058C" w:rsidRPr="001F6AD0" w:rsidRDefault="00E1058C" w:rsidP="00E1058C">
      <w:pPr>
        <w:jc w:val="both"/>
        <w:rPr>
          <w:rFonts w:ascii="Times New Roman" w:hAnsi="Times New Roman"/>
          <w:b/>
          <w:lang w:val="uk-UA"/>
        </w:rPr>
      </w:pPr>
    </w:p>
    <w:p w:rsidR="00E1058C" w:rsidRPr="001F6AD0" w:rsidRDefault="00E1058C" w:rsidP="00E1058C">
      <w:pPr>
        <w:ind w:firstLine="567"/>
        <w:jc w:val="both"/>
        <w:rPr>
          <w:rFonts w:ascii="Times New Roman" w:hAnsi="Times New Roman"/>
          <w:b/>
          <w:lang w:val="ru-RU"/>
        </w:rPr>
      </w:pPr>
      <w:r w:rsidRPr="001F6AD0">
        <w:rPr>
          <w:rFonts w:ascii="Times New Roman" w:hAnsi="Times New Roman"/>
          <w:lang w:val="ru-RU"/>
        </w:rPr>
        <w:t>Освітню програму з іншомовної освіти створено на основі Державного стандарту</w:t>
      </w:r>
      <w:r w:rsidRPr="001F6AD0">
        <w:rPr>
          <w:rFonts w:ascii="Times New Roman" w:hAnsi="Times New Roman"/>
          <w:b/>
          <w:lang w:val="ru-RU"/>
        </w:rPr>
        <w:t xml:space="preserve"> </w:t>
      </w:r>
      <w:r w:rsidRPr="001F6AD0">
        <w:rPr>
          <w:rFonts w:ascii="Times New Roman" w:hAnsi="Times New Roman"/>
          <w:lang w:val="ru-RU"/>
        </w:rPr>
        <w:t>початкової освіти.</w:t>
      </w:r>
    </w:p>
    <w:p w:rsidR="00E1058C" w:rsidRPr="001F6AD0" w:rsidRDefault="00E1058C" w:rsidP="00E1058C">
      <w:pPr>
        <w:ind w:firstLine="360"/>
        <w:jc w:val="both"/>
        <w:rPr>
          <w:rFonts w:ascii="Times New Roman" w:hAnsi="Times New Roman"/>
          <w:b/>
          <w:lang w:val="ru-RU"/>
        </w:rPr>
      </w:pPr>
    </w:p>
    <w:p w:rsidR="00E1058C" w:rsidRPr="001F6AD0" w:rsidRDefault="00E1058C" w:rsidP="00E1058C">
      <w:pPr>
        <w:ind w:firstLine="360"/>
        <w:jc w:val="both"/>
        <w:rPr>
          <w:rFonts w:ascii="Times New Roman" w:hAnsi="Times New Roman"/>
          <w:lang w:val="uk-UA"/>
        </w:rPr>
      </w:pPr>
      <w:r w:rsidRPr="001F6AD0">
        <w:rPr>
          <w:rFonts w:ascii="Times New Roman" w:hAnsi="Times New Roman"/>
          <w:b/>
          <w:lang w:val="uk-UA"/>
        </w:rPr>
        <w:t>Метою</w:t>
      </w:r>
      <w:r w:rsidRPr="001F6AD0">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1058C" w:rsidRPr="001F6AD0" w:rsidRDefault="00E1058C" w:rsidP="00E1058C">
      <w:pPr>
        <w:jc w:val="both"/>
        <w:rPr>
          <w:rFonts w:ascii="Times New Roman" w:hAnsi="Times New Roman"/>
          <w:lang w:val="uk-UA"/>
        </w:rPr>
      </w:pPr>
    </w:p>
    <w:p w:rsidR="00E1058C" w:rsidRPr="001F6AD0" w:rsidRDefault="00E1058C" w:rsidP="00E1058C">
      <w:pPr>
        <w:pBdr>
          <w:top w:val="nil"/>
          <w:left w:val="nil"/>
          <w:bottom w:val="nil"/>
          <w:right w:val="nil"/>
          <w:between w:val="nil"/>
        </w:pBdr>
        <w:ind w:firstLine="567"/>
        <w:jc w:val="both"/>
        <w:rPr>
          <w:rFonts w:ascii="Times New Roman" w:eastAsia="Times New Roman" w:hAnsi="Times New Roman"/>
          <w:lang w:val="ru-RU" w:eastAsia="uk-UA"/>
        </w:rPr>
      </w:pPr>
      <w:bookmarkStart w:id="1" w:name="_Hlk482198496"/>
      <w:r w:rsidRPr="001F6AD0">
        <w:rPr>
          <w:rFonts w:ascii="Times New Roman" w:eastAsia="Times New Roman" w:hAnsi="Times New Roman"/>
          <w:highlight w:val="white"/>
          <w:lang w:val="ru-RU" w:eastAsia="uk-UA"/>
        </w:rPr>
        <w:t>Відповідно до окресленої мети</w:t>
      </w:r>
      <w:r w:rsidRPr="001F6AD0">
        <w:rPr>
          <w:rFonts w:ascii="Times New Roman" w:eastAsia="Times New Roman" w:hAnsi="Times New Roman"/>
          <w:highlight w:val="white"/>
          <w:lang w:val="uk-UA" w:eastAsia="uk-UA"/>
        </w:rPr>
        <w:t>,</w:t>
      </w:r>
      <w:r w:rsidRPr="001F6AD0">
        <w:rPr>
          <w:rFonts w:ascii="Times New Roman" w:eastAsia="Times New Roman" w:hAnsi="Times New Roman"/>
          <w:highlight w:val="white"/>
          <w:lang w:val="ru-RU" w:eastAsia="uk-UA"/>
        </w:rPr>
        <w:t xml:space="preserve"> головними </w:t>
      </w:r>
      <w:r w:rsidRPr="001F6AD0">
        <w:rPr>
          <w:rFonts w:ascii="Times New Roman" w:eastAsia="Times New Roman" w:hAnsi="Times New Roman"/>
          <w:b/>
          <w:highlight w:val="white"/>
          <w:lang w:val="ru-RU" w:eastAsia="uk-UA"/>
        </w:rPr>
        <w:t>завданнями</w:t>
      </w:r>
      <w:r w:rsidRPr="001F6AD0">
        <w:rPr>
          <w:rFonts w:ascii="Times New Roman" w:eastAsia="Times New Roman" w:hAnsi="Times New Roman"/>
          <w:highlight w:val="white"/>
          <w:lang w:val="ru-RU" w:eastAsia="uk-UA"/>
        </w:rPr>
        <w:t xml:space="preserve"> </w:t>
      </w:r>
      <w:r w:rsidRPr="001F6AD0">
        <w:rPr>
          <w:rFonts w:ascii="Times New Roman" w:eastAsia="SimSun" w:hAnsi="Times New Roman" w:cs="Calibri"/>
          <w:kern w:val="2"/>
          <w:lang w:val="uk-UA" w:eastAsia="hi-IN" w:bidi="hi-IN"/>
        </w:rPr>
        <w:t>іншомов</w:t>
      </w:r>
      <w:r w:rsidRPr="001F6AD0">
        <w:rPr>
          <w:rFonts w:ascii="Times New Roman" w:eastAsia="SimSun" w:hAnsi="Times New Roman" w:cs="Calibri"/>
          <w:kern w:val="2"/>
          <w:lang w:val="ru-RU" w:eastAsia="hi-IN" w:bidi="hi-IN"/>
        </w:rPr>
        <w:t>ної освіти</w:t>
      </w:r>
      <w:r w:rsidRPr="001F6AD0">
        <w:rPr>
          <w:rFonts w:ascii="Times New Roman" w:eastAsia="Times New Roman" w:hAnsi="Times New Roman"/>
          <w:highlight w:val="white"/>
          <w:lang w:val="ru-RU" w:eastAsia="uk-UA"/>
        </w:rPr>
        <w:t xml:space="preserve"> у початковій школі є</w:t>
      </w:r>
      <w:r w:rsidRPr="001F6AD0">
        <w:rPr>
          <w:rFonts w:ascii="Times New Roman" w:eastAsia="Times New Roman" w:hAnsi="Times New Roman"/>
          <w:lang w:val="ru-RU" w:eastAsia="uk-UA"/>
        </w:rPr>
        <w:t>:</w:t>
      </w:r>
    </w:p>
    <w:p w:rsidR="00E1058C" w:rsidRPr="001F6AD0" w:rsidRDefault="00E1058C" w:rsidP="00E1058C">
      <w:pPr>
        <w:ind w:left="357"/>
        <w:jc w:val="both"/>
        <w:rPr>
          <w:rFonts w:ascii="Times New Roman" w:hAnsi="Times New Roman"/>
          <w:b/>
          <w:lang w:val="uk-UA"/>
        </w:rPr>
      </w:pP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здійснювати спілкування в межах сфер, тем і ситуацій, визначених цією програмою;</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розуміти на слух зміст автентичних текстів;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читати і розуміти автентичні тексти різних жанрів і видів із різним рівнем розуміння змісту;</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здійснювати спілкування у письмовій формі відповідно до поставлених завдань;</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критично оцінювати інформацію та використовувати її для різних потреб; </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висловлювати свої думки, почуття та ставлення;</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обирати й застосовувати доцільні комунікативні стратегії відповідно до різних потреб; </w:t>
      </w:r>
    </w:p>
    <w:p w:rsidR="00E1058C" w:rsidRPr="001F6AD0" w:rsidRDefault="00E1058C" w:rsidP="00002722">
      <w:pPr>
        <w:widowControl/>
        <w:numPr>
          <w:ilvl w:val="0"/>
          <w:numId w:val="102"/>
        </w:numPr>
        <w:suppressAutoHyphens/>
        <w:jc w:val="both"/>
        <w:rPr>
          <w:rFonts w:ascii="Times New Roman" w:hAnsi="Times New Roman"/>
          <w:lang w:val="ru-RU"/>
        </w:rPr>
      </w:pPr>
      <w:r w:rsidRPr="001F6AD0">
        <w:rPr>
          <w:rFonts w:ascii="Times New Roman" w:hAnsi="Times New Roman"/>
          <w:lang w:val="uk-UA"/>
        </w:rPr>
        <w:t>ефективно користуватися навчальними стратегіями для самостійного вивчення іноземних мов.</w:t>
      </w:r>
      <w:bookmarkEnd w:id="1"/>
    </w:p>
    <w:p w:rsidR="00E1058C" w:rsidRPr="001F6AD0" w:rsidRDefault="00E1058C" w:rsidP="00E1058C">
      <w:pPr>
        <w:suppressAutoHyphens/>
        <w:ind w:left="717"/>
        <w:jc w:val="both"/>
        <w:rPr>
          <w:rFonts w:ascii="Times New Roman" w:hAnsi="Times New Roman"/>
          <w:lang w:val="ru-RU"/>
        </w:rPr>
      </w:pP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rPr>
          <w:rFonts w:ascii="Times New Roman" w:hAnsi="Times New Roman"/>
          <w:lang w:val="ru-RU"/>
        </w:rPr>
        <w:t xml:space="preserve">На кінець 2-го класу учні загальноосвітніх навчальних закладів досягають рівня </w:t>
      </w:r>
      <w:r w:rsidRPr="001F6AD0">
        <w:rPr>
          <w:rFonts w:ascii="Times New Roman" w:hAnsi="Times New Roman"/>
        </w:rPr>
        <w:t>Pre</w:t>
      </w:r>
      <w:r w:rsidRPr="001F6AD0">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rFonts w:ascii="Times New Roman" w:hAnsi="Times New Roman"/>
          <w:vertAlign w:val="superscript"/>
          <w:lang w:val="ru-RU"/>
        </w:rPr>
        <w:footnoteReference w:id="1"/>
      </w:r>
      <w:r w:rsidRPr="001F6AD0">
        <w:rPr>
          <w:rFonts w:ascii="Times New Roman" w:hAnsi="Times New Roman"/>
          <w:lang w:val="ru-RU"/>
        </w:rPr>
        <w:t>.</w:t>
      </w: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Відповідно до мети іншомовної освіти та завдань у початковій школі, виокремлено такі </w:t>
      </w:r>
      <w:r w:rsidRPr="001F6AD0">
        <w:rPr>
          <w:rFonts w:ascii="Times New Roman" w:hAnsi="Times New Roman"/>
          <w:b/>
          <w:lang w:val="uk-UA"/>
        </w:rPr>
        <w:t>змістові лінії</w:t>
      </w:r>
      <w:r w:rsidRPr="001F6AD0">
        <w:rPr>
          <w:rFonts w:ascii="Times New Roman" w:hAnsi="Times New Roman"/>
          <w:lang w:val="uk-UA"/>
        </w:rPr>
        <w:t xml:space="preserve">: «Сприймання на слух», «Зорове сприймання», «Усна взаємодія», </w:t>
      </w:r>
      <w:r w:rsidRPr="001F6AD0">
        <w:rPr>
          <w:rFonts w:ascii="Times New Roman" w:hAnsi="Times New Roman"/>
          <w:lang w:val="uk-UA"/>
        </w:rPr>
        <w:lastRenderedPageBreak/>
        <w:t>«Усне висловлювання», «Писемна взаємодія», «Писемне висловлювання», «Онлайн взаємодія».</w:t>
      </w: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rFonts w:ascii="Times New Roman" w:hAnsi="Times New Roman"/>
          <w:b/>
          <w:i/>
          <w:lang w:val="uk-UA"/>
        </w:rPr>
        <w:t>«Сприймання на слух»</w:t>
      </w:r>
      <w:r w:rsidRPr="001F6AD0">
        <w:rPr>
          <w:rFonts w:ascii="Times New Roman" w:hAnsi="Times New Roman"/>
          <w:lang w:val="uk-UA"/>
        </w:rPr>
        <w:t xml:space="preserve">,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 xml:space="preserve">Змістова лінія </w:t>
      </w:r>
      <w:r w:rsidRPr="001F6AD0">
        <w:rPr>
          <w:rFonts w:ascii="Times New Roman" w:hAnsi="Times New Roman"/>
          <w:b/>
          <w:i/>
          <w:lang w:val="uk-UA"/>
        </w:rPr>
        <w:t>«Сприймання на слух»</w:t>
      </w:r>
      <w:r w:rsidRPr="001F6AD0">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1058C" w:rsidRPr="001F6AD0" w:rsidRDefault="00E1058C" w:rsidP="00E1058C">
      <w:pPr>
        <w:ind w:firstLine="360"/>
        <w:jc w:val="both"/>
        <w:rPr>
          <w:rFonts w:ascii="Times New Roman" w:hAnsi="Times New Roman"/>
          <w:b/>
          <w:lang w:val="uk-UA"/>
        </w:rPr>
      </w:pPr>
      <w:r w:rsidRPr="001F6AD0">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rFonts w:ascii="Times New Roman" w:hAnsi="Times New Roman"/>
          <w:b/>
          <w:i/>
          <w:lang w:val="uk-UA"/>
        </w:rPr>
        <w:t>«Зорове сприймання»</w:t>
      </w:r>
      <w:r w:rsidRPr="001F6AD0">
        <w:rPr>
          <w:rFonts w:ascii="Times New Roman" w:hAnsi="Times New Roman"/>
          <w:lang w:val="uk-UA"/>
        </w:rPr>
        <w:t xml:space="preserve"> (читач – автор), </w:t>
      </w:r>
      <w:r w:rsidRPr="001F6AD0">
        <w:rPr>
          <w:rFonts w:ascii="Times New Roman" w:hAnsi="Times New Roman"/>
          <w:b/>
          <w:i/>
          <w:lang w:val="uk-UA"/>
        </w:rPr>
        <w:t>«Писемна взаємодія»</w:t>
      </w:r>
      <w:r w:rsidRPr="001F6AD0">
        <w:rPr>
          <w:rFonts w:ascii="Times New Roman" w:hAnsi="Times New Roman"/>
          <w:lang w:val="uk-UA"/>
        </w:rPr>
        <w:t xml:space="preserve">, </w:t>
      </w:r>
      <w:r w:rsidRPr="001F6AD0">
        <w:rPr>
          <w:rFonts w:ascii="Times New Roman" w:hAnsi="Times New Roman"/>
          <w:b/>
          <w:i/>
          <w:lang w:val="uk-UA"/>
        </w:rPr>
        <w:t>«Писемне висловлювання»</w:t>
      </w:r>
      <w:r w:rsidRPr="001F6AD0">
        <w:rPr>
          <w:rFonts w:ascii="Times New Roman" w:hAnsi="Times New Roman"/>
          <w:lang w:val="uk-UA"/>
        </w:rPr>
        <w:t xml:space="preserve">, </w:t>
      </w:r>
      <w:r w:rsidRPr="001F6AD0">
        <w:rPr>
          <w:rFonts w:ascii="Times New Roman" w:hAnsi="Times New Roman"/>
          <w:b/>
          <w:i/>
          <w:lang w:val="uk-UA"/>
        </w:rPr>
        <w:t>«Онлайн взаємодія»</w:t>
      </w:r>
      <w:r w:rsidRPr="001F6AD0">
        <w:rPr>
          <w:rFonts w:ascii="Times New Roman" w:hAnsi="Times New Roman"/>
          <w:b/>
          <w:lang w:val="uk-UA"/>
        </w:rPr>
        <w:t>.</w:t>
      </w:r>
      <w:r w:rsidRPr="001F6AD0">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rFonts w:ascii="Times New Roman" w:hAnsi="Times New Roman"/>
          <w:b/>
          <w:i/>
          <w:lang w:val="uk-UA"/>
        </w:rPr>
        <w:t>«Зорове сприймання»</w:t>
      </w:r>
      <w:r w:rsidRPr="001F6AD0">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sidRPr="001F6AD0">
        <w:rPr>
          <w:rFonts w:ascii="Times New Roman" w:hAnsi="Times New Roman"/>
          <w:b/>
          <w:i/>
          <w:lang w:val="uk-UA"/>
        </w:rPr>
        <w:t>«Писемне висловлювання»</w:t>
      </w:r>
      <w:r w:rsidRPr="001F6AD0">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sidRPr="001F6AD0">
        <w:rPr>
          <w:rFonts w:ascii="Times New Roman" w:hAnsi="Times New Roman"/>
          <w:b/>
          <w:i/>
          <w:lang w:val="uk-UA"/>
        </w:rPr>
        <w:t>«Онлайн взаємодія»</w:t>
      </w:r>
      <w:r w:rsidRPr="001F6AD0">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1058C" w:rsidRPr="001F6AD0" w:rsidRDefault="00E1058C" w:rsidP="00E1058C">
      <w:pPr>
        <w:ind w:firstLine="360"/>
        <w:jc w:val="both"/>
        <w:rPr>
          <w:rFonts w:ascii="Times New Roman" w:hAnsi="Times New Roman"/>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Результати навчання і пропонований зміст</w:t>
      </w:r>
    </w:p>
    <w:p w:rsidR="00E1058C" w:rsidRPr="001F6AD0" w:rsidRDefault="00E1058C" w:rsidP="00E1058C">
      <w:pPr>
        <w:jc w:val="center"/>
        <w:rPr>
          <w:rFonts w:ascii="Times New Roman" w:hAnsi="Times New Roman"/>
          <w:b/>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1–2-й класи</w:t>
      </w:r>
    </w:p>
    <w:p w:rsidR="00E1058C" w:rsidRPr="001F6AD0" w:rsidRDefault="00E1058C" w:rsidP="00E1058C">
      <w:pPr>
        <w:jc w:val="center"/>
        <w:rPr>
          <w:rFonts w:ascii="Times New Roman" w:hAnsi="Times New Roman"/>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520"/>
      </w:tblGrid>
      <w:tr w:rsidR="00E1058C" w:rsidRPr="001E22B9" w:rsidTr="00002AC6">
        <w:trPr>
          <w:trHeight w:val="762"/>
        </w:trPr>
        <w:tc>
          <w:tcPr>
            <w:tcW w:w="3369" w:type="dxa"/>
          </w:tcPr>
          <w:p w:rsidR="00E1058C" w:rsidRPr="001F6AD0" w:rsidRDefault="00E1058C" w:rsidP="00002AC6">
            <w:pPr>
              <w:jc w:val="center"/>
              <w:rPr>
                <w:rFonts w:ascii="Times New Roman" w:hAnsi="Times New Roman"/>
                <w:b/>
              </w:rPr>
            </w:pPr>
            <w:r w:rsidRPr="001F6AD0">
              <w:rPr>
                <w:rFonts w:ascii="Times New Roman" w:hAnsi="Times New Roman"/>
                <w:b/>
                <w:lang w:val="uk-UA"/>
              </w:rPr>
              <w:t>Обов’язкові результати навчання</w:t>
            </w:r>
          </w:p>
        </w:tc>
        <w:tc>
          <w:tcPr>
            <w:tcW w:w="6520" w:type="dxa"/>
          </w:tcPr>
          <w:p w:rsidR="00E1058C" w:rsidRPr="001F6AD0" w:rsidRDefault="00E1058C" w:rsidP="00002AC6">
            <w:pPr>
              <w:jc w:val="center"/>
              <w:rPr>
                <w:rFonts w:ascii="Times New Roman" w:hAnsi="Times New Roman"/>
                <w:b/>
                <w:i/>
                <w:kern w:val="1"/>
                <w:lang w:val="uk-UA" w:eastAsia="hi-IN" w:bidi="hi-IN"/>
              </w:rPr>
            </w:pPr>
            <w:r w:rsidRPr="001F6AD0">
              <w:rPr>
                <w:rFonts w:ascii="Times New Roman" w:hAnsi="Times New Roman"/>
                <w:b/>
                <w:lang w:val="uk-UA"/>
              </w:rPr>
              <w:t>Очікувані результати</w:t>
            </w:r>
            <w:r w:rsidRPr="000D6C8C">
              <w:rPr>
                <w:rFonts w:ascii="Times New Roman" w:hAnsi="Times New Roman"/>
                <w:b/>
                <w:lang w:val="ru-RU"/>
              </w:rPr>
              <w:t xml:space="preserve"> </w:t>
            </w:r>
            <w:r w:rsidRPr="001F6AD0">
              <w:rPr>
                <w:rFonts w:ascii="Times New Roman" w:hAnsi="Times New Roman"/>
                <w:b/>
                <w:lang w:val="uk-UA"/>
              </w:rPr>
              <w:t>навчання</w:t>
            </w:r>
          </w:p>
          <w:p w:rsidR="00E1058C" w:rsidRPr="001F6AD0" w:rsidRDefault="00E1058C" w:rsidP="00002AC6">
            <w:pPr>
              <w:jc w:val="center"/>
              <w:rPr>
                <w:rFonts w:ascii="Times New Roman" w:hAnsi="Times New Roman"/>
                <w:b/>
                <w:lang w:val="uk-UA"/>
              </w:rPr>
            </w:pPr>
            <w:r w:rsidRPr="001F6AD0">
              <w:rPr>
                <w:rFonts w:ascii="Times New Roman" w:hAnsi="Times New Roman"/>
                <w:b/>
                <w:i/>
                <w:kern w:val="1"/>
                <w:lang w:val="uk-UA" w:eastAsia="hi-IN" w:bidi="hi-IN"/>
              </w:rPr>
              <w:t xml:space="preserve">(рівень </w:t>
            </w:r>
            <w:r w:rsidRPr="001F6AD0">
              <w:rPr>
                <w:rFonts w:ascii="Times New Roman" w:hAnsi="Times New Roman"/>
                <w:b/>
                <w:i/>
                <w:kern w:val="1"/>
                <w:lang w:eastAsia="hi-IN" w:bidi="hi-IN"/>
              </w:rPr>
              <w:t>Pre</w:t>
            </w:r>
            <w:r w:rsidRPr="000D6C8C">
              <w:rPr>
                <w:rFonts w:ascii="Times New Roman" w:hAnsi="Times New Roman"/>
                <w:b/>
                <w:i/>
                <w:kern w:val="1"/>
                <w:lang w:val="ru-RU" w:eastAsia="hi-IN" w:bidi="hi-IN"/>
              </w:rPr>
              <w:t>-</w:t>
            </w:r>
            <w:r w:rsidRPr="001F6AD0">
              <w:rPr>
                <w:rFonts w:ascii="Times New Roman" w:hAnsi="Times New Roman"/>
                <w:b/>
                <w:i/>
                <w:kern w:val="1"/>
                <w:lang w:eastAsia="hi-IN" w:bidi="hi-IN"/>
              </w:rPr>
              <w:t>A</w:t>
            </w:r>
            <w:r w:rsidRPr="000D6C8C">
              <w:rPr>
                <w:rFonts w:ascii="Times New Roman" w:hAnsi="Times New Roman"/>
                <w:b/>
                <w:i/>
                <w:kern w:val="1"/>
                <w:lang w:val="ru-RU" w:eastAsia="hi-IN" w:bidi="hi-IN"/>
              </w:rPr>
              <w:t>1</w:t>
            </w:r>
            <w:r w:rsidRPr="001F6AD0">
              <w:rPr>
                <w:rFonts w:ascii="Times New Roman" w:hAnsi="Times New Roman"/>
                <w:b/>
                <w:i/>
                <w:kern w:val="1"/>
                <w:lang w:val="uk-UA" w:eastAsia="hi-IN" w:bidi="hi-IN"/>
              </w:rPr>
              <w:t>)</w:t>
            </w:r>
          </w:p>
        </w:tc>
      </w:tr>
      <w:tr w:rsidR="00E1058C" w:rsidRPr="00D964C6" w:rsidTr="00002AC6">
        <w:trPr>
          <w:trHeight w:val="291"/>
        </w:trPr>
        <w:tc>
          <w:tcPr>
            <w:tcW w:w="3369" w:type="dxa"/>
          </w:tcPr>
          <w:p w:rsidR="00E1058C" w:rsidRPr="001F6AD0" w:rsidRDefault="00E1058C" w:rsidP="00002AC6">
            <w:pPr>
              <w:jc w:val="center"/>
              <w:rPr>
                <w:rFonts w:ascii="Times New Roman" w:hAnsi="Times New Roman"/>
                <w:b/>
                <w:lang w:val="uk-UA"/>
              </w:rPr>
            </w:pPr>
            <w:r w:rsidRPr="001F6AD0">
              <w:rPr>
                <w:rFonts w:ascii="Times New Roman" w:hAnsi="Times New Roman"/>
                <w:b/>
                <w:lang w:val="uk-UA"/>
              </w:rPr>
              <w:t>1</w:t>
            </w:r>
          </w:p>
        </w:tc>
        <w:tc>
          <w:tcPr>
            <w:tcW w:w="6520" w:type="dxa"/>
          </w:tcPr>
          <w:p w:rsidR="00E1058C" w:rsidRPr="001F6AD0" w:rsidRDefault="00E1058C" w:rsidP="00002AC6">
            <w:pPr>
              <w:jc w:val="center"/>
              <w:rPr>
                <w:rFonts w:ascii="Times New Roman" w:hAnsi="Times New Roman"/>
                <w:b/>
                <w:lang w:val="uk-UA"/>
              </w:rPr>
            </w:pPr>
            <w:r w:rsidRPr="001F6AD0">
              <w:rPr>
                <w:rFonts w:ascii="Times New Roman" w:hAnsi="Times New Roman"/>
                <w:b/>
                <w:lang w:val="uk-UA"/>
              </w:rPr>
              <w:t>2</w:t>
            </w:r>
          </w:p>
        </w:tc>
      </w:tr>
      <w:tr w:rsidR="00E1058C" w:rsidRPr="001E22B9" w:rsidTr="00002AC6">
        <w:tc>
          <w:tcPr>
            <w:tcW w:w="9889" w:type="dxa"/>
            <w:gridSpan w:val="2"/>
          </w:tcPr>
          <w:p w:rsidR="00E1058C" w:rsidRPr="001F6AD0" w:rsidRDefault="00E1058C" w:rsidP="00002722">
            <w:pPr>
              <w:widowControl/>
              <w:numPr>
                <w:ilvl w:val="0"/>
                <w:numId w:val="101"/>
              </w:numPr>
              <w:contextualSpacing/>
              <w:jc w:val="center"/>
              <w:rPr>
                <w:rFonts w:ascii="Times New Roman" w:hAnsi="Times New Roman"/>
                <w:b/>
                <w:lang w:val="uk-UA"/>
              </w:rPr>
            </w:pPr>
            <w:r w:rsidRPr="001F6AD0">
              <w:rPr>
                <w:rFonts w:ascii="Times New Roman" w:hAnsi="Times New Roman"/>
                <w:b/>
                <w:lang w:val="uk-UA"/>
              </w:rPr>
              <w:t xml:space="preserve"> Змістова лінія «Сприймання на слух»</w:t>
            </w:r>
          </w:p>
        </w:tc>
      </w:tr>
      <w:tr w:rsidR="00E1058C" w:rsidRPr="001E22B9" w:rsidTr="00002AC6">
        <w:trPr>
          <w:trHeight w:val="2391"/>
        </w:trPr>
        <w:tc>
          <w:tcPr>
            <w:tcW w:w="3369" w:type="dxa"/>
          </w:tcPr>
          <w:p w:rsidR="00E1058C" w:rsidRPr="001F6AD0" w:rsidRDefault="00E1058C" w:rsidP="00002AC6">
            <w:pPr>
              <w:spacing w:line="264" w:lineRule="auto"/>
              <w:rPr>
                <w:rFonts w:ascii="Times New Roman" w:hAnsi="Times New Roman"/>
                <w:lang w:val="uk-UA"/>
              </w:rPr>
            </w:pPr>
            <w:r>
              <w:rPr>
                <w:rFonts w:ascii="Times New Roman" w:hAnsi="Times New Roman"/>
                <w:lang w:val="uk-UA"/>
              </w:rPr>
              <w:t>Р</w:t>
            </w:r>
            <w:r w:rsidRPr="00AC00CC">
              <w:rPr>
                <w:rFonts w:ascii="Times New Roman" w:hAnsi="Times New Roman"/>
                <w:lang w:val="uk-UA"/>
              </w:rPr>
              <w:t xml:space="preserve">озуміє короткі, прості запитання, твердження, прохання/вказівки та реагує на них вербально та/або невербально </w:t>
            </w:r>
          </w:p>
          <w:p w:rsidR="00E1058C" w:rsidRPr="001F6AD0" w:rsidRDefault="00E1058C" w:rsidP="00002AC6">
            <w:pPr>
              <w:spacing w:line="264" w:lineRule="auto"/>
              <w:rPr>
                <w:rFonts w:ascii="Times New Roman" w:eastAsia="MS Mincho" w:hAnsi="Times New Roman"/>
                <w:kern w:val="2"/>
                <w:lang w:val="uk-UA" w:eastAsia="ja-JP" w:bidi="hi-IN"/>
              </w:rPr>
            </w:pPr>
          </w:p>
        </w:tc>
        <w:tc>
          <w:tcPr>
            <w:tcW w:w="6520" w:type="dxa"/>
          </w:tcPr>
          <w:p w:rsidR="00E1058C" w:rsidRPr="001F6AD0" w:rsidRDefault="00E1058C" w:rsidP="00002AC6">
            <w:pPr>
              <w:spacing w:line="264" w:lineRule="auto"/>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rPr>
                <w:rFonts w:ascii="Times New Roman" w:hAnsi="Times New Roman"/>
                <w:i/>
                <w:lang w:val="uk-UA"/>
              </w:rPr>
            </w:pPr>
            <w:r w:rsidRPr="001F6AD0">
              <w:rPr>
                <w:rFonts w:ascii="Times New Roman" w:hAnsi="Times New Roman"/>
                <w:i/>
                <w:lang w:val="uk-UA"/>
              </w:rPr>
              <w:t>- реагує</w:t>
            </w:r>
            <w:r w:rsidRPr="001F6AD0">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rFonts w:ascii="Times New Roman" w:hAnsi="Times New Roman"/>
                <w:color w:val="4F81BD"/>
                <w:lang w:val="uk-UA"/>
              </w:rPr>
              <w:t>[2 ІНО 1-1.1-1]</w:t>
            </w:r>
            <w:r w:rsidRPr="001F6AD0">
              <w:rPr>
                <w:rFonts w:ascii="Times New Roman" w:hAnsi="Times New Roman"/>
                <w:lang w:val="uk-UA"/>
              </w:rPr>
              <w:t>;</w:t>
            </w:r>
          </w:p>
          <w:p w:rsidR="00E1058C" w:rsidRPr="001F6AD0" w:rsidRDefault="00E1058C" w:rsidP="00002AC6">
            <w:pPr>
              <w:spacing w:line="264" w:lineRule="auto"/>
              <w:rPr>
                <w:rFonts w:ascii="Times New Roman" w:hAnsi="Times New Roman"/>
                <w:color w:val="4F81BD"/>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повсякденного вжитку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1.1-2]</w:t>
            </w:r>
          </w:p>
          <w:p w:rsidR="00E1058C" w:rsidRPr="001F6AD0" w:rsidRDefault="00E1058C" w:rsidP="00002AC6">
            <w:pPr>
              <w:rPr>
                <w:rFonts w:ascii="Times New Roman" w:hAnsi="Times New Roman"/>
                <w:b/>
                <w:i/>
                <w:lang w:val="uk-UA"/>
              </w:rPr>
            </w:pPr>
          </w:p>
        </w:tc>
      </w:tr>
      <w:tr w:rsidR="00E1058C" w:rsidRPr="001E22B9" w:rsidTr="00002AC6">
        <w:trPr>
          <w:trHeight w:val="1236"/>
        </w:trPr>
        <w:tc>
          <w:tcPr>
            <w:tcW w:w="3369" w:type="dxa"/>
          </w:tcPr>
          <w:p w:rsidR="00E1058C" w:rsidRPr="001F6AD0" w:rsidRDefault="00E1058C" w:rsidP="00002AC6">
            <w:pPr>
              <w:spacing w:line="264" w:lineRule="auto"/>
              <w:rPr>
                <w:rFonts w:ascii="Times New Roman" w:hAnsi="Times New Roman"/>
                <w:lang w:val="uk-UA"/>
              </w:rPr>
            </w:pPr>
            <w:r>
              <w:rPr>
                <w:rFonts w:ascii="Times New Roman" w:hAnsi="Times New Roman"/>
                <w:lang w:val="uk-UA"/>
              </w:rPr>
              <w:t>Розпізнає</w:t>
            </w:r>
            <w:r w:rsidRPr="001F6AD0">
              <w:rPr>
                <w:rFonts w:ascii="Times New Roman" w:hAnsi="Times New Roman"/>
                <w:lang w:val="uk-UA"/>
              </w:rPr>
              <w:t xml:space="preserve"> знайомі слова і фрази під час сприймання усної інформації</w:t>
            </w:r>
          </w:p>
        </w:tc>
        <w:tc>
          <w:tcPr>
            <w:tcW w:w="6520" w:type="dxa"/>
          </w:tcPr>
          <w:p w:rsidR="00E1058C" w:rsidRPr="001F6AD0" w:rsidRDefault="00E1058C" w:rsidP="00002AC6">
            <w:pPr>
              <w:spacing w:line="264" w:lineRule="auto"/>
              <w:rPr>
                <w:rFonts w:ascii="Times New Roman" w:hAnsi="Times New Roman"/>
                <w:i/>
                <w:lang w:val="ru-RU"/>
              </w:rPr>
            </w:pPr>
            <w:r w:rsidRPr="001F6AD0">
              <w:rPr>
                <w:rFonts w:ascii="Times New Roman" w:hAnsi="Times New Roman"/>
                <w:b/>
                <w:lang w:val="ru-RU"/>
              </w:rPr>
              <w:t>Учень / учениця:</w:t>
            </w:r>
          </w:p>
          <w:p w:rsidR="00E1058C" w:rsidRPr="001F6AD0" w:rsidRDefault="00E1058C" w:rsidP="00002AC6">
            <w:pPr>
              <w:spacing w:line="264" w:lineRule="auto"/>
              <w:rPr>
                <w:rFonts w:ascii="Times New Roman" w:hAnsi="Times New Roman"/>
                <w:lang w:val="uk-UA"/>
              </w:rPr>
            </w:pPr>
            <w:r w:rsidRPr="001F6AD0">
              <w:rPr>
                <w:rFonts w:ascii="Times New Roman" w:hAnsi="Times New Roman"/>
                <w:i/>
                <w:lang w:val="ru-RU"/>
              </w:rPr>
              <w:t>- р</w:t>
            </w:r>
            <w:r w:rsidRPr="001F6AD0">
              <w:rPr>
                <w:rFonts w:ascii="Times New Roman" w:hAnsi="Times New Roman"/>
                <w:i/>
                <w:lang w:val="uk-UA"/>
              </w:rPr>
              <w:t>озпізнає</w:t>
            </w:r>
            <w:r w:rsidRPr="001F6AD0">
              <w:rPr>
                <w:rFonts w:ascii="Times New Roman" w:hAnsi="Times New Roman"/>
                <w:lang w:val="uk-UA"/>
              </w:rPr>
              <w:t xml:space="preserve"> числа, ціни, дати та дні тижня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1.2-1]</w:t>
            </w:r>
          </w:p>
          <w:p w:rsidR="00E1058C" w:rsidRPr="001F6AD0" w:rsidRDefault="00E1058C" w:rsidP="00002AC6">
            <w:pPr>
              <w:rPr>
                <w:rFonts w:ascii="Times New Roman" w:hAnsi="Times New Roman"/>
                <w:b/>
                <w:lang w:val="uk-UA"/>
              </w:rPr>
            </w:pPr>
          </w:p>
        </w:tc>
      </w:tr>
      <w:tr w:rsidR="00E1058C" w:rsidRPr="00D964C6" w:rsidTr="00002AC6">
        <w:trPr>
          <w:trHeight w:val="312"/>
        </w:trPr>
        <w:tc>
          <w:tcPr>
            <w:tcW w:w="9889" w:type="dxa"/>
            <w:gridSpan w:val="2"/>
          </w:tcPr>
          <w:p w:rsidR="00E1058C" w:rsidRPr="001F6AD0" w:rsidRDefault="00E1058C" w:rsidP="00002722">
            <w:pPr>
              <w:numPr>
                <w:ilvl w:val="0"/>
                <w:numId w:val="101"/>
              </w:numPr>
              <w:spacing w:line="264" w:lineRule="auto"/>
              <w:jc w:val="center"/>
              <w:rPr>
                <w:rFonts w:ascii="Times New Roman" w:hAnsi="Times New Roman"/>
                <w:b/>
                <w:lang w:val="uk-UA"/>
              </w:rPr>
            </w:pPr>
            <w:r w:rsidRPr="001F6AD0">
              <w:rPr>
                <w:rFonts w:ascii="Times New Roman" w:hAnsi="Times New Roman"/>
                <w:b/>
                <w:lang w:val="uk-UA"/>
              </w:rPr>
              <w:t xml:space="preserve"> Змістова лінія «</w:t>
            </w:r>
            <w:r w:rsidRPr="001F6AD0">
              <w:rPr>
                <w:rFonts w:ascii="Times New Roman" w:hAnsi="Times New Roman"/>
                <w:b/>
              </w:rPr>
              <w:t>Зорове сприймання</w:t>
            </w:r>
            <w:r w:rsidRPr="001F6AD0">
              <w:rPr>
                <w:rFonts w:ascii="Times New Roman" w:hAnsi="Times New Roman"/>
                <w:b/>
                <w:lang w:val="uk-UA"/>
              </w:rPr>
              <w:t>»</w:t>
            </w:r>
          </w:p>
        </w:tc>
      </w:tr>
      <w:tr w:rsidR="00E1058C" w:rsidRPr="001E22B9" w:rsidTr="00002AC6">
        <w:trPr>
          <w:trHeight w:val="1416"/>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lastRenderedPageBreak/>
              <w:t>Розпізнає</w:t>
            </w:r>
            <w:r w:rsidRPr="001F6AD0">
              <w:rPr>
                <w:rFonts w:ascii="Times New Roman" w:hAnsi="Times New Roman"/>
                <w:lang w:val="uk-UA"/>
              </w:rPr>
              <w:t xml:space="preserve"> знайомі слова з опорою на наочність</w:t>
            </w:r>
          </w:p>
          <w:p w:rsidR="00E1058C" w:rsidRPr="001F6AD0" w:rsidRDefault="00E1058C" w:rsidP="00002AC6">
            <w:pPr>
              <w:spacing w:line="264" w:lineRule="auto"/>
              <w:rPr>
                <w:rFonts w:ascii="Times New Roman" w:hAnsi="Times New Roman"/>
                <w:lang w:val="uk-UA"/>
              </w:rPr>
            </w:pP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spacing w:line="264" w:lineRule="auto"/>
              <w:rPr>
                <w:rFonts w:ascii="Times New Roman" w:hAnsi="Times New Roman"/>
                <w:i/>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що супроводжуються малюнками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2.1-1]</w:t>
            </w:r>
            <w:r w:rsidRPr="001F6AD0">
              <w:rPr>
                <w:rFonts w:ascii="Times New Roman" w:hAnsi="Times New Roman"/>
                <w:lang w:val="uk-UA"/>
              </w:rPr>
              <w:t>;</w:t>
            </w:r>
          </w:p>
          <w:p w:rsidR="00E1058C" w:rsidRPr="001F6AD0" w:rsidRDefault="00E1058C" w:rsidP="00002AC6">
            <w:pPr>
              <w:spacing w:line="264" w:lineRule="auto"/>
              <w:rPr>
                <w:rFonts w:ascii="Times New Roman" w:hAnsi="Times New Roman"/>
                <w:i/>
                <w:lang w:val="uk-UA"/>
              </w:rPr>
            </w:pPr>
            <w:r w:rsidRPr="001F6AD0">
              <w:rPr>
                <w:rFonts w:ascii="Times New Roman" w:hAnsi="Times New Roman"/>
                <w:i/>
                <w:lang w:val="uk-UA"/>
              </w:rPr>
              <w:t>- сприймає</w:t>
            </w:r>
            <w:r w:rsidRPr="001F6AD0">
              <w:rPr>
                <w:rFonts w:ascii="Times New Roman" w:hAnsi="Times New Roman"/>
                <w:lang w:val="uk-UA"/>
              </w:rPr>
              <w:t xml:space="preserve"> короткі, прості інструкції у знайомому контексті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2.1-2]</w:t>
            </w:r>
            <w:r w:rsidRPr="001F6AD0">
              <w:rPr>
                <w:rFonts w:ascii="Times New Roman" w:hAnsi="Times New Roman"/>
                <w:lang w:val="uk-UA"/>
              </w:rPr>
              <w:t>;</w:t>
            </w:r>
          </w:p>
          <w:p w:rsidR="00E1058C" w:rsidRPr="001F6AD0" w:rsidRDefault="00E1058C" w:rsidP="00002AC6">
            <w:pPr>
              <w:rPr>
                <w:rFonts w:ascii="Times New Roman" w:hAnsi="Times New Roman"/>
                <w:color w:val="4F81BD"/>
                <w:lang w:val="uk-UA"/>
              </w:rPr>
            </w:pPr>
            <w:r w:rsidRPr="001F6AD0">
              <w:rPr>
                <w:rFonts w:ascii="Times New Roman" w:hAnsi="Times New Roman"/>
                <w:i/>
                <w:lang w:val="uk-UA"/>
              </w:rPr>
              <w:t>- здогадується</w:t>
            </w:r>
            <w:r w:rsidRPr="001F6AD0">
              <w:rPr>
                <w:rFonts w:ascii="Times New Roman" w:hAnsi="Times New Roman"/>
                <w:lang w:val="uk-UA"/>
              </w:rPr>
              <w:t xml:space="preserve"> про значення слів, якщо вони супроводжуються малюнком або символом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2.1-3]</w:t>
            </w:r>
          </w:p>
          <w:p w:rsidR="00E1058C" w:rsidRPr="001F6AD0" w:rsidRDefault="00E1058C" w:rsidP="00002AC6">
            <w:pPr>
              <w:spacing w:line="264" w:lineRule="auto"/>
              <w:jc w:val="center"/>
              <w:rPr>
                <w:rFonts w:ascii="Times New Roman" w:hAnsi="Times New Roman"/>
                <w:b/>
                <w:lang w:val="uk-UA"/>
              </w:rPr>
            </w:pPr>
          </w:p>
        </w:tc>
      </w:tr>
      <w:tr w:rsidR="00E1058C" w:rsidRPr="00D964C6" w:rsidTr="00002AC6">
        <w:trPr>
          <w:trHeight w:val="229"/>
        </w:trPr>
        <w:tc>
          <w:tcPr>
            <w:tcW w:w="9889" w:type="dxa"/>
            <w:gridSpan w:val="2"/>
          </w:tcPr>
          <w:p w:rsidR="00E1058C" w:rsidRPr="001F6AD0" w:rsidRDefault="00E1058C" w:rsidP="00002722">
            <w:pPr>
              <w:numPr>
                <w:ilvl w:val="0"/>
                <w:numId w:val="101"/>
              </w:numPr>
              <w:spacing w:line="264" w:lineRule="auto"/>
              <w:jc w:val="center"/>
              <w:rPr>
                <w:rFonts w:ascii="Times New Roman" w:hAnsi="Times New Roman"/>
                <w:color w:val="4F81BD"/>
                <w:lang w:val="uk-UA"/>
              </w:rPr>
            </w:pPr>
            <w:r w:rsidRPr="001F6AD0">
              <w:rPr>
                <w:rFonts w:ascii="Times New Roman" w:hAnsi="Times New Roman"/>
                <w:b/>
                <w:lang w:val="ru-RU"/>
              </w:rPr>
              <w:t xml:space="preserve"> Змістова лінія «Усна взаємодія»</w:t>
            </w:r>
          </w:p>
        </w:tc>
      </w:tr>
      <w:tr w:rsidR="00E1058C" w:rsidRPr="00D964C6" w:rsidTr="00002AC6">
        <w:trPr>
          <w:trHeight w:val="1152"/>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Запитує та повідомляє</w:t>
            </w:r>
            <w:r w:rsidRPr="001F6AD0">
              <w:rPr>
                <w:rFonts w:ascii="Times New Roman" w:hAnsi="Times New Roman"/>
                <w:lang w:val="uk-UA"/>
              </w:rPr>
              <w:t xml:space="preserve"> інформацію про себе та повсякденні справи, вживаючи короткі сталі вирази та використовуючи за потребою жести </w:t>
            </w:r>
          </w:p>
          <w:p w:rsidR="00E1058C" w:rsidRPr="001F6AD0" w:rsidRDefault="00E1058C" w:rsidP="00002AC6">
            <w:pPr>
              <w:rPr>
                <w:rFonts w:ascii="Times New Roman" w:hAnsi="Times New Roman"/>
                <w:highlight w:val="yellow"/>
                <w:lang w:val="uk-UA"/>
              </w:rPr>
            </w:pP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spacing w:line="264" w:lineRule="auto"/>
              <w:rPr>
                <w:rFonts w:ascii="Times New Roman" w:hAnsi="Times New Roman"/>
                <w:i/>
                <w:lang w:val="ru-RU"/>
              </w:rPr>
            </w:pPr>
            <w:r w:rsidRPr="001F6AD0">
              <w:rPr>
                <w:rFonts w:ascii="Times New Roman" w:hAnsi="Times New Roman"/>
                <w:i/>
                <w:lang w:val="ru-RU"/>
              </w:rPr>
              <w:t>- запитує</w:t>
            </w:r>
            <w:r w:rsidRPr="001F6AD0">
              <w:rPr>
                <w:rFonts w:ascii="Times New Roman" w:hAnsi="Times New Roman"/>
                <w:lang w:val="ru-RU"/>
              </w:rPr>
              <w:t xml:space="preserve"> інших та </w:t>
            </w:r>
            <w:r w:rsidRPr="001F6AD0">
              <w:rPr>
                <w:rFonts w:ascii="Times New Roman" w:hAnsi="Times New Roman"/>
                <w:i/>
                <w:lang w:val="ru-RU"/>
              </w:rPr>
              <w:t>відповідає</w:t>
            </w:r>
            <w:r w:rsidRPr="001F6AD0">
              <w:rPr>
                <w:rFonts w:ascii="Times New Roman" w:hAnsi="Times New Roman"/>
                <w:lang w:val="ru-RU"/>
              </w:rPr>
              <w:t xml:space="preserve"> на запитання про себе та повсякденну діяльність </w:t>
            </w:r>
            <w:r w:rsidRPr="001F6AD0">
              <w:rPr>
                <w:rFonts w:ascii="Times New Roman" w:hAnsi="Times New Roman"/>
                <w:color w:val="4F81BD"/>
                <w:lang w:val="ru-RU"/>
              </w:rPr>
              <w:t>[2 ІНО 3-3.1-1]</w:t>
            </w:r>
            <w:r w:rsidRPr="001F6AD0">
              <w:rPr>
                <w:rFonts w:ascii="Times New Roman" w:hAnsi="Times New Roman"/>
                <w:lang w:val="ru-RU"/>
              </w:rPr>
              <w:t>;</w:t>
            </w:r>
          </w:p>
          <w:p w:rsidR="00E1058C" w:rsidRPr="001F6AD0" w:rsidRDefault="00E1058C" w:rsidP="00002AC6">
            <w:pPr>
              <w:spacing w:line="264" w:lineRule="auto"/>
              <w:rPr>
                <w:rFonts w:ascii="Times New Roman" w:hAnsi="Times New Roman"/>
                <w:i/>
                <w:lang w:val="ru-RU"/>
              </w:rPr>
            </w:pPr>
            <w:r w:rsidRPr="001F6AD0">
              <w:rPr>
                <w:rFonts w:ascii="Times New Roman" w:hAnsi="Times New Roman"/>
                <w:i/>
                <w:lang w:val="ru-RU"/>
              </w:rPr>
              <w:t>- вітається</w:t>
            </w:r>
            <w:r w:rsidRPr="001F6AD0">
              <w:rPr>
                <w:rFonts w:ascii="Times New Roman" w:hAnsi="Times New Roman"/>
                <w:lang w:val="ru-RU"/>
              </w:rPr>
              <w:t xml:space="preserve"> та </w:t>
            </w:r>
            <w:r w:rsidRPr="001F6AD0">
              <w:rPr>
                <w:rFonts w:ascii="Times New Roman" w:hAnsi="Times New Roman"/>
                <w:i/>
                <w:lang w:val="ru-RU"/>
              </w:rPr>
              <w:t xml:space="preserve">прощається </w:t>
            </w:r>
            <w:r w:rsidRPr="001F6AD0">
              <w:rPr>
                <w:rFonts w:ascii="Times New Roman" w:hAnsi="Times New Roman"/>
                <w:color w:val="4F81BD"/>
                <w:lang w:val="ru-RU"/>
              </w:rPr>
              <w:t>[2 ІНО 3-3.1-2]</w:t>
            </w:r>
            <w:r w:rsidRPr="001F6AD0">
              <w:rPr>
                <w:rFonts w:ascii="Times New Roman" w:hAnsi="Times New Roman"/>
                <w:lang w:val="ru-RU"/>
              </w:rPr>
              <w:t>;</w:t>
            </w:r>
          </w:p>
          <w:p w:rsidR="00E1058C" w:rsidRPr="001F6AD0" w:rsidRDefault="00E1058C" w:rsidP="00002AC6">
            <w:pPr>
              <w:spacing w:line="264" w:lineRule="auto"/>
              <w:rPr>
                <w:rFonts w:ascii="Times New Roman" w:hAnsi="Times New Roman"/>
                <w:lang w:val="uk-UA"/>
              </w:rPr>
            </w:pPr>
            <w:r w:rsidRPr="001F6AD0">
              <w:rPr>
                <w:rFonts w:ascii="Times New Roman" w:hAnsi="Times New Roman"/>
                <w:i/>
                <w:lang w:val="ru-RU"/>
              </w:rPr>
              <w:t>- уточнює</w:t>
            </w:r>
            <w:r w:rsidRPr="001F6AD0">
              <w:rPr>
                <w:rFonts w:ascii="Times New Roman" w:hAnsi="Times New Roman"/>
                <w:lang w:val="ru-RU"/>
              </w:rPr>
              <w:t xml:space="preserve"> інформацію </w:t>
            </w:r>
            <w:r w:rsidRPr="001F6AD0">
              <w:rPr>
                <w:rFonts w:ascii="Times New Roman" w:hAnsi="Times New Roman"/>
                <w:color w:val="4F81BD"/>
                <w:lang w:val="ru-RU"/>
              </w:rPr>
              <w:t>[2 ІНО 3-3.1-3]</w:t>
            </w:r>
          </w:p>
          <w:p w:rsidR="00E1058C" w:rsidRPr="001F6AD0" w:rsidRDefault="00E1058C" w:rsidP="00002AC6">
            <w:pPr>
              <w:spacing w:line="264" w:lineRule="auto"/>
              <w:jc w:val="center"/>
              <w:rPr>
                <w:rFonts w:ascii="Times New Roman" w:hAnsi="Times New Roman"/>
                <w:color w:val="4F81BD"/>
                <w:lang w:val="uk-UA"/>
              </w:rPr>
            </w:pPr>
          </w:p>
        </w:tc>
      </w:tr>
      <w:tr w:rsidR="00E1058C" w:rsidRPr="00D964C6" w:rsidTr="00002AC6">
        <w:trPr>
          <w:trHeight w:val="252"/>
        </w:trPr>
        <w:tc>
          <w:tcPr>
            <w:tcW w:w="9889" w:type="dxa"/>
            <w:gridSpan w:val="2"/>
          </w:tcPr>
          <w:p w:rsidR="00E1058C" w:rsidRPr="001F6AD0" w:rsidRDefault="00E1058C" w:rsidP="00002722">
            <w:pPr>
              <w:widowControl/>
              <w:numPr>
                <w:ilvl w:val="0"/>
                <w:numId w:val="101"/>
              </w:numPr>
              <w:tabs>
                <w:tab w:val="left" w:pos="1116"/>
              </w:tabs>
              <w:jc w:val="center"/>
              <w:rPr>
                <w:rFonts w:ascii="Times New Roman" w:hAnsi="Times New Roman"/>
                <w:b/>
                <w:lang w:val="uk-UA"/>
              </w:rPr>
            </w:pPr>
            <w:r w:rsidRPr="001F6AD0">
              <w:rPr>
                <w:rFonts w:ascii="Times New Roman" w:hAnsi="Times New Roman"/>
                <w:b/>
                <w:lang w:val="ru-RU"/>
              </w:rPr>
              <w:t xml:space="preserve"> Змістова лінія «Усне висловлювання»</w:t>
            </w:r>
          </w:p>
        </w:tc>
      </w:tr>
      <w:tr w:rsidR="00E1058C" w:rsidRPr="001E22B9" w:rsidTr="00002AC6">
        <w:trPr>
          <w:trHeight w:val="900"/>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Описує</w:t>
            </w:r>
            <w:r w:rsidRPr="001F6AD0">
              <w:rPr>
                <w:rFonts w:ascii="Times New Roman" w:hAnsi="Times New Roman"/>
                <w:lang w:val="uk-UA"/>
              </w:rPr>
              <w:t xml:space="preserve"> себе та свій стан короткими фразами </w:t>
            </w: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jc w:val="both"/>
              <w:rPr>
                <w:rFonts w:ascii="Times New Roman" w:hAnsi="Times New Roman"/>
                <w:i/>
                <w:lang w:val="ru-RU"/>
              </w:rPr>
            </w:pPr>
            <w:r w:rsidRPr="001F6AD0">
              <w:rPr>
                <w:rFonts w:ascii="Times New Roman" w:hAnsi="Times New Roman"/>
                <w:i/>
                <w:lang w:val="ru-RU"/>
              </w:rPr>
              <w:t>- описує</w:t>
            </w:r>
            <w:r w:rsidRPr="001F6AD0">
              <w:rPr>
                <w:rFonts w:ascii="Times New Roman" w:hAnsi="Times New Roman"/>
                <w:lang w:val="ru-RU"/>
              </w:rPr>
              <w:t xml:space="preserve"> себе та власний досвід, уживаючи прості слова та формульні вирази </w:t>
            </w:r>
            <w:r w:rsidRPr="001F6AD0">
              <w:rPr>
                <w:rFonts w:ascii="Times New Roman" w:hAnsi="Times New Roman"/>
                <w:color w:val="4F81BD"/>
                <w:lang w:val="ru-RU"/>
              </w:rPr>
              <w:t>[2 ІНО 4-3.2-1]</w:t>
            </w:r>
            <w:r w:rsidRPr="001F6AD0">
              <w:rPr>
                <w:rFonts w:ascii="Times New Roman" w:hAnsi="Times New Roman"/>
                <w:lang w:val="ru-RU"/>
              </w:rPr>
              <w:t>;</w:t>
            </w:r>
          </w:p>
          <w:p w:rsidR="00E1058C" w:rsidRPr="001F6AD0" w:rsidRDefault="00E1058C" w:rsidP="00002AC6">
            <w:pPr>
              <w:jc w:val="both"/>
              <w:rPr>
                <w:rFonts w:ascii="Times New Roman" w:hAnsi="Times New Roman"/>
                <w:color w:val="4F81BD"/>
                <w:lang w:val="ru-RU"/>
              </w:rPr>
            </w:pPr>
            <w:r w:rsidRPr="001F6AD0">
              <w:rPr>
                <w:rFonts w:ascii="Times New Roman" w:hAnsi="Times New Roman"/>
                <w:i/>
                <w:lang w:val="ru-RU"/>
              </w:rPr>
              <w:t>- виражає</w:t>
            </w:r>
            <w:r w:rsidRPr="001F6AD0">
              <w:rPr>
                <w:rFonts w:ascii="Times New Roman" w:hAnsi="Times New Roman"/>
                <w:lang w:val="ru-RU"/>
              </w:rPr>
              <w:t xml:space="preserve"> свої почуття та думки, вживаючи прості слова </w:t>
            </w:r>
            <w:r w:rsidRPr="001F6AD0">
              <w:rPr>
                <w:rFonts w:ascii="Times New Roman" w:hAnsi="Times New Roman"/>
                <w:lang w:val="uk-UA"/>
              </w:rPr>
              <w:t xml:space="preserve">та </w:t>
            </w:r>
            <w:r w:rsidRPr="001F6AD0">
              <w:rPr>
                <w:rFonts w:ascii="Times New Roman" w:hAnsi="Times New Roman"/>
                <w:lang w:val="ru-RU"/>
              </w:rPr>
              <w:t xml:space="preserve">супроводжуючи їх невербально </w:t>
            </w:r>
            <w:r w:rsidRPr="001F6AD0">
              <w:rPr>
                <w:rFonts w:ascii="Times New Roman" w:hAnsi="Times New Roman"/>
                <w:color w:val="4F81BD"/>
                <w:lang w:val="ru-RU"/>
              </w:rPr>
              <w:t>[2 ІНО 4-3.2-2]</w:t>
            </w:r>
          </w:p>
          <w:p w:rsidR="00E1058C" w:rsidRPr="001F6AD0" w:rsidRDefault="00E1058C" w:rsidP="00002AC6">
            <w:pPr>
              <w:jc w:val="both"/>
              <w:rPr>
                <w:rFonts w:ascii="Times New Roman" w:hAnsi="Times New Roman"/>
                <w:b/>
                <w:lang w:val="uk-UA"/>
              </w:rPr>
            </w:pPr>
          </w:p>
        </w:tc>
      </w:tr>
      <w:tr w:rsidR="00E1058C" w:rsidRPr="00D964C6" w:rsidTr="00002AC6">
        <w:trPr>
          <w:trHeight w:val="300"/>
        </w:trPr>
        <w:tc>
          <w:tcPr>
            <w:tcW w:w="9889" w:type="dxa"/>
            <w:gridSpan w:val="2"/>
          </w:tcPr>
          <w:p w:rsidR="00E1058C" w:rsidRPr="001F6AD0" w:rsidRDefault="00E1058C" w:rsidP="00002722">
            <w:pPr>
              <w:widowControl/>
              <w:numPr>
                <w:ilvl w:val="0"/>
                <w:numId w:val="101"/>
              </w:numPr>
              <w:contextualSpacing/>
              <w:jc w:val="center"/>
              <w:rPr>
                <w:rFonts w:ascii="Times New Roman" w:hAnsi="Times New Roman"/>
                <w:b/>
                <w:lang w:val="uk-UA"/>
              </w:rPr>
            </w:pPr>
            <w:r w:rsidRPr="001F6AD0">
              <w:rPr>
                <w:rFonts w:ascii="Times New Roman" w:hAnsi="Times New Roman"/>
                <w:b/>
                <w:lang w:val="uk-UA"/>
              </w:rPr>
              <w:t>Змістова лінія «Писемна взаємодія»</w:t>
            </w:r>
          </w:p>
        </w:tc>
      </w:tr>
      <w:tr w:rsidR="00E1058C" w:rsidRPr="001E22B9" w:rsidTr="00002AC6">
        <w:trPr>
          <w:trHeight w:val="1320"/>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Надає</w:t>
            </w:r>
            <w:r w:rsidRPr="001F6AD0">
              <w:rPr>
                <w:rFonts w:ascii="Times New Roman" w:hAnsi="Times New Roman"/>
                <w:lang w:val="uk-UA"/>
              </w:rPr>
              <w:t xml:space="preserve"> найпростішу інформацію про себе у письмовій формі (записка, анкета)</w:t>
            </w: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rPr>
                <w:rFonts w:ascii="Times New Roman" w:hAnsi="Times New Roman"/>
                <w:color w:val="4F81BD"/>
                <w:lang w:val="ru-RU"/>
              </w:rPr>
            </w:pPr>
            <w:r w:rsidRPr="001F6AD0">
              <w:rPr>
                <w:rFonts w:ascii="Times New Roman" w:hAnsi="Times New Roman"/>
                <w:i/>
                <w:lang w:val="ru-RU"/>
              </w:rPr>
              <w:t>- надає</w:t>
            </w:r>
            <w:r w:rsidRPr="001F6AD0">
              <w:rPr>
                <w:rFonts w:ascii="Times New Roman" w:hAnsi="Times New Roman"/>
                <w:lang w:val="ru-RU"/>
              </w:rPr>
              <w:t xml:space="preserve"> елементарну інформацію</w:t>
            </w:r>
            <w:r w:rsidRPr="001F6AD0">
              <w:rPr>
                <w:rFonts w:ascii="Times New Roman" w:hAnsi="Times New Roman"/>
                <w:lang w:val="uk-UA"/>
              </w:rPr>
              <w:t xml:space="preserve"> в анкеті</w:t>
            </w:r>
            <w:r w:rsidRPr="001F6AD0">
              <w:rPr>
                <w:rFonts w:ascii="Times New Roman" w:hAnsi="Times New Roman"/>
                <w:lang w:val="ru-RU"/>
              </w:rPr>
              <w:t xml:space="preserve">, використовуючи прості фрази, з опорою на наочність, модель </w:t>
            </w:r>
            <w:r w:rsidRPr="001F6AD0">
              <w:rPr>
                <w:rFonts w:ascii="Times New Roman" w:hAnsi="Times New Roman"/>
                <w:color w:val="4F81BD"/>
                <w:lang w:val="ru-RU"/>
              </w:rPr>
              <w:t>[2 ІНО 5-3.3-1]</w:t>
            </w:r>
            <w:r w:rsidRPr="001F6AD0">
              <w:rPr>
                <w:rFonts w:ascii="Times New Roman" w:hAnsi="Times New Roman"/>
                <w:lang w:val="ru-RU"/>
              </w:rPr>
              <w:t>;</w:t>
            </w:r>
          </w:p>
          <w:p w:rsidR="00E1058C" w:rsidRPr="001F6AD0" w:rsidRDefault="00E1058C" w:rsidP="00002AC6">
            <w:pPr>
              <w:rPr>
                <w:rFonts w:ascii="Times New Roman" w:hAnsi="Times New Roman"/>
                <w:color w:val="4F81BD"/>
                <w:lang w:val="ru-RU"/>
              </w:rPr>
            </w:pPr>
            <w:r w:rsidRPr="001F6AD0">
              <w:rPr>
                <w:rFonts w:ascii="Times New Roman" w:hAnsi="Times New Roman"/>
                <w:i/>
                <w:lang w:val="ru-RU"/>
              </w:rPr>
              <w:t>-</w:t>
            </w:r>
            <w:r w:rsidRPr="001F6AD0">
              <w:rPr>
                <w:rFonts w:ascii="Times New Roman" w:hAnsi="Times New Roman"/>
                <w:i/>
                <w:lang w:val="uk-UA"/>
              </w:rPr>
              <w:t xml:space="preserve"> використовує</w:t>
            </w:r>
            <w:r w:rsidRPr="001F6AD0">
              <w:rPr>
                <w:rFonts w:ascii="Times New Roman" w:hAnsi="Times New Roman"/>
                <w:lang w:val="uk-UA"/>
              </w:rPr>
              <w:t xml:space="preserve"> найпростіші формули ввічливості (вітання, подяка, прощання) у записці </w:t>
            </w:r>
            <w:r w:rsidRPr="001F6AD0">
              <w:rPr>
                <w:rFonts w:ascii="Times New Roman" w:hAnsi="Times New Roman"/>
                <w:color w:val="4F81BD"/>
                <w:lang w:val="ru-RU"/>
              </w:rPr>
              <w:t>[2 ІНО 5-3.3-2]</w:t>
            </w:r>
          </w:p>
          <w:p w:rsidR="00E1058C" w:rsidRPr="001F6AD0" w:rsidRDefault="00E1058C" w:rsidP="00002AC6">
            <w:pPr>
              <w:rPr>
                <w:rFonts w:ascii="Times New Roman" w:hAnsi="Times New Roman"/>
                <w:b/>
                <w:lang w:val="ru-RU"/>
              </w:rPr>
            </w:pPr>
          </w:p>
        </w:tc>
      </w:tr>
      <w:tr w:rsidR="00E1058C" w:rsidRPr="00D964C6" w:rsidTr="00002AC6">
        <w:trPr>
          <w:trHeight w:val="276"/>
        </w:trPr>
        <w:tc>
          <w:tcPr>
            <w:tcW w:w="9889" w:type="dxa"/>
            <w:gridSpan w:val="2"/>
          </w:tcPr>
          <w:p w:rsidR="00E1058C" w:rsidRPr="001F6AD0" w:rsidRDefault="00E1058C" w:rsidP="00002722">
            <w:pPr>
              <w:widowControl/>
              <w:numPr>
                <w:ilvl w:val="0"/>
                <w:numId w:val="101"/>
              </w:numPr>
              <w:jc w:val="center"/>
              <w:rPr>
                <w:rFonts w:ascii="Times New Roman" w:hAnsi="Times New Roman"/>
                <w:b/>
                <w:lang w:val="ru-RU"/>
              </w:rPr>
            </w:pPr>
            <w:r w:rsidRPr="001F6AD0">
              <w:rPr>
                <w:rFonts w:ascii="Times New Roman" w:hAnsi="Times New Roman"/>
                <w:b/>
                <w:lang w:val="uk-UA"/>
              </w:rPr>
              <w:t xml:space="preserve"> </w:t>
            </w:r>
            <w:r w:rsidRPr="001F6AD0">
              <w:rPr>
                <w:rFonts w:ascii="Times New Roman" w:hAnsi="Times New Roman"/>
                <w:b/>
                <w:lang w:val="ru-RU"/>
              </w:rPr>
              <w:t>Змістова лінія «Писемне висловлювання»</w:t>
            </w:r>
          </w:p>
        </w:tc>
      </w:tr>
      <w:tr w:rsidR="00E1058C" w:rsidRPr="001E22B9" w:rsidTr="00002AC6">
        <w:trPr>
          <w:trHeight w:val="984"/>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Пише</w:t>
            </w:r>
            <w:r w:rsidRPr="001F6AD0">
              <w:rPr>
                <w:rFonts w:ascii="Times New Roman" w:hAnsi="Times New Roman"/>
                <w:lang w:val="uk-UA"/>
              </w:rPr>
              <w:t xml:space="preserve"> короткими фразами про себе</w:t>
            </w:r>
          </w:p>
          <w:p w:rsidR="00E1058C" w:rsidRPr="001F6AD0" w:rsidRDefault="00E1058C" w:rsidP="00002AC6">
            <w:pPr>
              <w:rPr>
                <w:rFonts w:ascii="Times New Roman" w:hAnsi="Times New Roman"/>
                <w:lang w:val="uk-UA"/>
              </w:rPr>
            </w:pP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rPr>
                <w:rFonts w:ascii="Times New Roman" w:hAnsi="Times New Roman"/>
                <w:lang w:val="ru-RU"/>
              </w:rPr>
            </w:pPr>
            <w:r w:rsidRPr="001F6AD0">
              <w:rPr>
                <w:rFonts w:ascii="Times New Roman" w:hAnsi="Times New Roman"/>
                <w:i/>
                <w:lang w:val="ru-RU"/>
              </w:rPr>
              <w:t>- пише</w:t>
            </w:r>
            <w:r w:rsidRPr="001F6AD0">
              <w:rPr>
                <w:rFonts w:ascii="Times New Roman" w:hAnsi="Times New Roman"/>
                <w:lang w:val="ru-RU"/>
              </w:rPr>
              <w:t xml:space="preserve"> про себе простими фразами з опорою на наочність, модель </w:t>
            </w:r>
            <w:r w:rsidRPr="001F6AD0">
              <w:rPr>
                <w:rFonts w:ascii="Times New Roman" w:hAnsi="Times New Roman"/>
                <w:color w:val="4F81BD"/>
                <w:lang w:val="ru-RU"/>
              </w:rPr>
              <w:t>[2 ІНО 6-3.4-1]</w:t>
            </w:r>
            <w:r w:rsidRPr="001F6AD0">
              <w:rPr>
                <w:rFonts w:ascii="Times New Roman" w:hAnsi="Times New Roman"/>
                <w:lang w:val="ru-RU"/>
              </w:rPr>
              <w:t>;</w:t>
            </w:r>
          </w:p>
          <w:p w:rsidR="00E1058C" w:rsidRPr="001F6AD0" w:rsidRDefault="00E1058C" w:rsidP="00002AC6">
            <w:pPr>
              <w:rPr>
                <w:rFonts w:ascii="Times New Roman" w:hAnsi="Times New Roman"/>
                <w:lang w:val="ru-RU"/>
              </w:rPr>
            </w:pPr>
            <w:r w:rsidRPr="001F6AD0">
              <w:rPr>
                <w:rFonts w:ascii="Times New Roman" w:hAnsi="Times New Roman"/>
                <w:i/>
                <w:lang w:val="ru-RU"/>
              </w:rPr>
              <w:t>- записує</w:t>
            </w:r>
            <w:r w:rsidRPr="001F6AD0">
              <w:rPr>
                <w:rFonts w:ascii="Times New Roman" w:hAnsi="Times New Roman"/>
                <w:lang w:val="ru-RU"/>
              </w:rPr>
              <w:t xml:space="preserve"> прості слова, які відображають його / її емоційний стан (сум, радість) та вподобання </w:t>
            </w:r>
            <w:r w:rsidRPr="001F6AD0">
              <w:rPr>
                <w:rFonts w:ascii="Times New Roman" w:hAnsi="Times New Roman"/>
                <w:color w:val="4F81BD"/>
                <w:lang w:val="ru-RU"/>
              </w:rPr>
              <w:t>[2 ІНО 6-3.4-2]</w:t>
            </w:r>
          </w:p>
          <w:p w:rsidR="00E1058C" w:rsidRPr="001F6AD0" w:rsidRDefault="00E1058C" w:rsidP="00002AC6">
            <w:pPr>
              <w:rPr>
                <w:rFonts w:ascii="Times New Roman" w:hAnsi="Times New Roman"/>
                <w:b/>
                <w:lang w:val="ru-RU"/>
              </w:rPr>
            </w:pPr>
          </w:p>
        </w:tc>
      </w:tr>
      <w:tr w:rsidR="00E1058C" w:rsidRPr="00D964C6" w:rsidTr="00002AC6">
        <w:trPr>
          <w:trHeight w:val="312"/>
        </w:trPr>
        <w:tc>
          <w:tcPr>
            <w:tcW w:w="9889" w:type="dxa"/>
            <w:gridSpan w:val="2"/>
          </w:tcPr>
          <w:p w:rsidR="00E1058C" w:rsidRPr="001F6AD0" w:rsidRDefault="00E1058C" w:rsidP="00002722">
            <w:pPr>
              <w:widowControl/>
              <w:numPr>
                <w:ilvl w:val="0"/>
                <w:numId w:val="101"/>
              </w:numPr>
              <w:jc w:val="center"/>
              <w:rPr>
                <w:rFonts w:ascii="Times New Roman" w:hAnsi="Times New Roman"/>
                <w:b/>
                <w:lang w:val="ru-RU"/>
              </w:rPr>
            </w:pPr>
            <w:r w:rsidRPr="001F6AD0">
              <w:rPr>
                <w:rFonts w:ascii="Times New Roman" w:hAnsi="Times New Roman"/>
                <w:b/>
                <w:lang w:val="ru-RU"/>
              </w:rPr>
              <w:t xml:space="preserve"> Змістова лінія «Онлайн взаємодія»</w:t>
            </w:r>
          </w:p>
        </w:tc>
      </w:tr>
      <w:tr w:rsidR="00E1058C" w:rsidRPr="001E22B9" w:rsidTr="00002AC6">
        <w:trPr>
          <w:trHeight w:val="1990"/>
        </w:trPr>
        <w:tc>
          <w:tcPr>
            <w:tcW w:w="3369" w:type="dxa"/>
          </w:tcPr>
          <w:p w:rsidR="00E1058C" w:rsidRPr="000F6C69" w:rsidRDefault="00E1058C" w:rsidP="00002AC6">
            <w:pPr>
              <w:rPr>
                <w:rFonts w:ascii="Times New Roman" w:hAnsi="Times New Roman"/>
                <w:lang w:val="ru-RU"/>
              </w:rPr>
            </w:pPr>
            <w:r>
              <w:rPr>
                <w:rFonts w:ascii="Times New Roman" w:hAnsi="Times New Roman"/>
                <w:kern w:val="1"/>
                <w:lang w:val="uk-UA" w:eastAsia="hi-IN" w:bidi="hi-IN"/>
              </w:rPr>
              <w:t>П</w:t>
            </w:r>
            <w:r w:rsidRPr="000F6C69">
              <w:rPr>
                <w:rFonts w:ascii="Times New Roman" w:hAnsi="Times New Roman"/>
                <w:kern w:val="1"/>
                <w:lang w:val="uk-UA" w:eastAsia="hi-IN" w:bidi="hi-IN"/>
              </w:rPr>
              <w:t>ише короткі фрази в режимі реального часу у разі потреби з використанням словника</w:t>
            </w: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suppressAutoHyphens/>
              <w:spacing w:line="264" w:lineRule="auto"/>
              <w:ind w:right="-1"/>
              <w:rPr>
                <w:rFonts w:ascii="Times New Roman" w:hAnsi="Times New Roman"/>
                <w:i/>
                <w:kern w:val="1"/>
                <w:lang w:val="ru-RU" w:eastAsia="hi-IN" w:bidi="hi-IN"/>
              </w:rPr>
            </w:pPr>
            <w:r w:rsidRPr="001F6AD0">
              <w:rPr>
                <w:rFonts w:ascii="Times New Roman" w:hAnsi="Times New Roman"/>
                <w:i/>
                <w:kern w:val="1"/>
                <w:lang w:val="ru-RU" w:eastAsia="hi-IN" w:bidi="hi-IN"/>
              </w:rPr>
              <w:t>- встановлює</w:t>
            </w:r>
            <w:r w:rsidRPr="001F6AD0">
              <w:rPr>
                <w:rFonts w:ascii="Times New Roman" w:hAnsi="Times New Roman"/>
                <w:kern w:val="1"/>
                <w:lang w:val="ru-RU" w:eastAsia="hi-IN" w:bidi="hi-IN"/>
              </w:rPr>
              <w:t xml:space="preserve"> базовий соціальний контакт онлайн, вживаючи найпростіші ввічливі форми вітання та прощання </w:t>
            </w:r>
            <w:r w:rsidRPr="001F6AD0">
              <w:rPr>
                <w:rFonts w:ascii="Times New Roman" w:hAnsi="Times New Roman"/>
                <w:color w:val="4F81BD"/>
                <w:lang w:val="ru-RU"/>
              </w:rPr>
              <w:t>[2 ІНО 7-3.5-1]</w:t>
            </w:r>
            <w:r w:rsidRPr="001F6AD0">
              <w:rPr>
                <w:rFonts w:ascii="Times New Roman" w:hAnsi="Times New Roman"/>
                <w:lang w:val="ru-RU"/>
              </w:rPr>
              <w:t>;</w:t>
            </w:r>
          </w:p>
          <w:p w:rsidR="00E1058C" w:rsidRPr="001F6AD0" w:rsidRDefault="00E1058C" w:rsidP="00002AC6">
            <w:pPr>
              <w:suppressAutoHyphens/>
              <w:spacing w:line="264" w:lineRule="auto"/>
              <w:ind w:right="-1"/>
              <w:rPr>
                <w:rFonts w:ascii="Times New Roman" w:hAnsi="Times New Roman"/>
                <w:i/>
                <w:kern w:val="1"/>
                <w:lang w:val="uk-UA" w:eastAsia="hi-IN" w:bidi="hi-IN"/>
              </w:rPr>
            </w:pP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розміщує</w:t>
            </w:r>
            <w:r w:rsidRPr="001F6AD0">
              <w:rPr>
                <w:rFonts w:ascii="Times New Roman" w:hAnsi="Times New Roman"/>
                <w:kern w:val="1"/>
                <w:lang w:val="uk-UA" w:eastAsia="hi-IN" w:bidi="hi-IN"/>
              </w:rPr>
              <w:t xml:space="preserve"> прості онлайн вітання, вживаючи елементарні сталі вирази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3.5-2]</w:t>
            </w:r>
            <w:r w:rsidRPr="001F6AD0">
              <w:rPr>
                <w:rFonts w:ascii="Times New Roman" w:hAnsi="Times New Roman"/>
                <w:lang w:val="uk-UA"/>
              </w:rPr>
              <w:t>;</w:t>
            </w:r>
          </w:p>
          <w:p w:rsidR="00E1058C" w:rsidRPr="001F6AD0" w:rsidRDefault="00E1058C" w:rsidP="00002AC6">
            <w:pPr>
              <w:rPr>
                <w:rFonts w:ascii="Times New Roman" w:hAnsi="Times New Roman"/>
                <w:color w:val="4F81BD"/>
                <w:lang w:val="uk-UA"/>
              </w:rPr>
            </w:pPr>
            <w:r w:rsidRPr="001F6AD0">
              <w:rPr>
                <w:rFonts w:ascii="Times New Roman" w:hAnsi="Times New Roman"/>
                <w:i/>
                <w:kern w:val="1"/>
                <w:lang w:val="uk-UA" w:eastAsia="hi-IN" w:bidi="hi-IN"/>
              </w:rPr>
              <w:t>-</w:t>
            </w: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w:t>
            </w:r>
            <w:r w:rsidRPr="001F6AD0">
              <w:rPr>
                <w:rFonts w:ascii="Times New Roman" w:hAnsi="Times New Roman"/>
                <w:i/>
                <w:kern w:val="1"/>
                <w:lang w:val="ru-RU" w:eastAsia="hi-IN" w:bidi="hi-IN"/>
              </w:rPr>
              <w:t>озміщує</w:t>
            </w:r>
            <w:r w:rsidRPr="001F6AD0">
              <w:rPr>
                <w:rFonts w:ascii="Times New Roman" w:hAnsi="Times New Roman"/>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3.5-3]</w:t>
            </w:r>
          </w:p>
          <w:p w:rsidR="00E1058C" w:rsidRPr="001F6AD0" w:rsidRDefault="00E1058C" w:rsidP="00002AC6">
            <w:pPr>
              <w:rPr>
                <w:rFonts w:ascii="Times New Roman" w:hAnsi="Times New Roman"/>
                <w:b/>
                <w:lang w:val="ru-RU"/>
              </w:rPr>
            </w:pPr>
          </w:p>
        </w:tc>
      </w:tr>
      <w:tr w:rsidR="00E1058C" w:rsidRPr="001E22B9" w:rsidTr="00002AC6">
        <w:trPr>
          <w:trHeight w:val="1990"/>
        </w:trPr>
        <w:tc>
          <w:tcPr>
            <w:tcW w:w="9889" w:type="dxa"/>
            <w:gridSpan w:val="2"/>
          </w:tcPr>
          <w:p w:rsidR="00E1058C" w:rsidRPr="001F6AD0" w:rsidRDefault="00E1058C" w:rsidP="00002AC6">
            <w:pPr>
              <w:rPr>
                <w:rFonts w:ascii="Times New Roman" w:hAnsi="Times New Roman"/>
                <w:b/>
                <w:lang w:val="ru-RU"/>
              </w:rPr>
            </w:pPr>
            <w:r w:rsidRPr="001F6AD0">
              <w:rPr>
                <w:rFonts w:ascii="Times New Roman" w:hAnsi="Times New Roman"/>
                <w:b/>
                <w:lang w:val="ru-RU"/>
              </w:rPr>
              <w:lastRenderedPageBreak/>
              <w:t>Пропонований зміст</w:t>
            </w:r>
          </w:p>
          <w:p w:rsidR="00E1058C" w:rsidRPr="001F6AD0" w:rsidRDefault="00E1058C" w:rsidP="00002AC6">
            <w:pPr>
              <w:rPr>
                <w:rFonts w:ascii="Times New Roman" w:hAnsi="Times New Roman"/>
                <w:b/>
                <w:lang w:val="ru-RU"/>
              </w:rPr>
            </w:pPr>
          </w:p>
          <w:p w:rsidR="00E1058C" w:rsidRPr="001F6AD0" w:rsidRDefault="00E1058C" w:rsidP="00002AC6">
            <w:pPr>
              <w:rPr>
                <w:rFonts w:ascii="Times New Roman" w:hAnsi="Times New Roman"/>
                <w:b/>
                <w:i/>
                <w:lang w:val="uk-UA"/>
              </w:rPr>
            </w:pPr>
            <w:r w:rsidRPr="001F6AD0">
              <w:rPr>
                <w:rFonts w:ascii="Times New Roman" w:hAnsi="Times New Roman"/>
                <w:b/>
                <w:i/>
                <w:lang w:val="uk-UA"/>
              </w:rPr>
              <w:t>Тематика ситуативного спілкування та лексичний діапазон:</w:t>
            </w:r>
          </w:p>
          <w:p w:rsidR="00E1058C" w:rsidRPr="001F6AD0" w:rsidRDefault="00E1058C" w:rsidP="00002AC6">
            <w:pPr>
              <w:rPr>
                <w:rFonts w:ascii="Times New Roman" w:hAnsi="Times New Roman"/>
                <w:lang w:val="uk-UA"/>
              </w:rPr>
            </w:pPr>
            <w:r w:rsidRPr="001F6AD0">
              <w:rPr>
                <w:rFonts w:ascii="Times New Roman" w:hAnsi="Times New Roman"/>
                <w:lang w:val="ru-RU"/>
              </w:rPr>
              <w:t>Я, моя родина і друзі (члени родини, числа до 20, вік молодших членів родини і друзів, щоденні справи</w:t>
            </w:r>
            <w:r w:rsidRPr="001F6AD0">
              <w:rPr>
                <w:rFonts w:ascii="Times New Roman" w:hAnsi="Times New Roman"/>
                <w:lang w:val="uk-UA"/>
              </w:rPr>
              <w:t>).</w:t>
            </w:r>
          </w:p>
          <w:p w:rsidR="00E1058C" w:rsidRPr="001F6AD0" w:rsidRDefault="00E1058C" w:rsidP="00002AC6">
            <w:pPr>
              <w:rPr>
                <w:rFonts w:ascii="Times New Roman" w:hAnsi="Times New Roman"/>
                <w:lang w:val="uk-UA"/>
              </w:rPr>
            </w:pPr>
            <w:r w:rsidRPr="001F6AD0">
              <w:rPr>
                <w:rFonts w:ascii="Times New Roman" w:hAnsi="Times New Roman"/>
                <w:lang w:val="ru-RU"/>
              </w:rPr>
              <w:t>Дозвілля</w:t>
            </w:r>
            <w:r w:rsidRPr="001F6AD0">
              <w:rPr>
                <w:rFonts w:ascii="Times New Roman" w:hAnsi="Times New Roman"/>
                <w:lang w:val="uk-UA"/>
              </w:rPr>
              <w:t xml:space="preserve"> (</w:t>
            </w:r>
            <w:r w:rsidRPr="001F6AD0">
              <w:rPr>
                <w:rFonts w:ascii="Times New Roman" w:hAnsi="Times New Roman"/>
                <w:lang w:val="ru-RU"/>
              </w:rPr>
              <w:t>кольори</w:t>
            </w:r>
            <w:r w:rsidRPr="001F6AD0">
              <w:rPr>
                <w:rFonts w:ascii="Times New Roman" w:hAnsi="Times New Roman"/>
                <w:lang w:val="uk-UA"/>
              </w:rPr>
              <w:t xml:space="preserve">, </w:t>
            </w:r>
            <w:r w:rsidRPr="001F6AD0">
              <w:rPr>
                <w:rFonts w:ascii="Times New Roman" w:hAnsi="Times New Roman"/>
                <w:lang w:val="ru-RU"/>
              </w:rPr>
              <w:t>іграшки</w:t>
            </w:r>
            <w:r w:rsidRPr="001F6AD0">
              <w:rPr>
                <w:rFonts w:ascii="Times New Roman" w:hAnsi="Times New Roman"/>
                <w:lang w:val="uk-UA"/>
              </w:rPr>
              <w:t xml:space="preserve">, </w:t>
            </w:r>
            <w:r w:rsidRPr="001F6AD0">
              <w:rPr>
                <w:rFonts w:ascii="Times New Roman" w:hAnsi="Times New Roman"/>
                <w:lang w:val="ru-RU"/>
              </w:rPr>
              <w:t>дії</w:t>
            </w:r>
            <w:r w:rsidRPr="001F6AD0">
              <w:rPr>
                <w:rFonts w:ascii="Times New Roman" w:hAnsi="Times New Roman"/>
                <w:lang w:val="uk-UA"/>
              </w:rPr>
              <w:t xml:space="preserve">, </w:t>
            </w:r>
            <w:r w:rsidRPr="001F6AD0">
              <w:rPr>
                <w:rFonts w:ascii="Times New Roman" w:hAnsi="Times New Roman"/>
                <w:lang w:val="ru-RU"/>
              </w:rPr>
              <w:t>дні тижня</w:t>
            </w:r>
            <w:r w:rsidRPr="001F6AD0">
              <w:rPr>
                <w:rFonts w:ascii="Times New Roman" w:hAnsi="Times New Roman"/>
                <w:lang w:val="uk-UA"/>
              </w:rPr>
              <w:t xml:space="preserve">, </w:t>
            </w:r>
            <w:r w:rsidRPr="001F6AD0">
              <w:rPr>
                <w:rFonts w:ascii="Times New Roman" w:hAnsi="Times New Roman"/>
                <w:lang w:val="ru-RU"/>
              </w:rPr>
              <w:t>прогулянка</w:t>
            </w:r>
            <w:r w:rsidRPr="001F6AD0">
              <w:rPr>
                <w:rFonts w:ascii="Times New Roman" w:hAnsi="Times New Roman"/>
                <w:lang w:val="uk-UA"/>
              </w:rPr>
              <w:t>, захоплення).</w:t>
            </w:r>
          </w:p>
          <w:p w:rsidR="00E1058C" w:rsidRPr="001F6AD0" w:rsidRDefault="00E1058C" w:rsidP="00002AC6">
            <w:pPr>
              <w:rPr>
                <w:rFonts w:ascii="Times New Roman" w:hAnsi="Times New Roman"/>
                <w:lang w:val="ru-RU"/>
              </w:rPr>
            </w:pPr>
            <w:r w:rsidRPr="001F6AD0">
              <w:rPr>
                <w:rFonts w:ascii="Times New Roman" w:hAnsi="Times New Roman"/>
                <w:lang w:val="ru-RU"/>
              </w:rPr>
              <w:t>Природа</w:t>
            </w:r>
            <w:r w:rsidRPr="001F6AD0">
              <w:rPr>
                <w:rFonts w:ascii="Times New Roman" w:hAnsi="Times New Roman"/>
                <w:lang w:val="uk-UA"/>
              </w:rPr>
              <w:t xml:space="preserve"> (</w:t>
            </w:r>
            <w:r w:rsidRPr="001F6AD0">
              <w:rPr>
                <w:rFonts w:ascii="Times New Roman" w:hAnsi="Times New Roman"/>
                <w:lang w:val="ru-RU"/>
              </w:rPr>
              <w:t>домашні улюбленці</w:t>
            </w:r>
            <w:r w:rsidRPr="001F6AD0">
              <w:rPr>
                <w:rFonts w:ascii="Times New Roman" w:hAnsi="Times New Roman"/>
                <w:lang w:val="uk-UA"/>
              </w:rPr>
              <w:t xml:space="preserve">, </w:t>
            </w:r>
            <w:r w:rsidRPr="001F6AD0">
              <w:rPr>
                <w:rFonts w:ascii="Times New Roman" w:hAnsi="Times New Roman"/>
                <w:lang w:val="ru-RU"/>
              </w:rPr>
              <w:t>пори року</w:t>
            </w:r>
            <w:r w:rsidRPr="001F6AD0">
              <w:rPr>
                <w:rFonts w:ascii="Times New Roman" w:hAnsi="Times New Roman"/>
                <w:lang w:val="uk-UA"/>
              </w:rPr>
              <w:t xml:space="preserve">, </w:t>
            </w:r>
            <w:r w:rsidRPr="001F6AD0">
              <w:rPr>
                <w:rFonts w:ascii="Times New Roman" w:hAnsi="Times New Roman"/>
                <w:lang w:val="ru-RU"/>
              </w:rPr>
              <w:t>дикі та свійські тварини).</w:t>
            </w:r>
          </w:p>
          <w:p w:rsidR="00E1058C" w:rsidRPr="001F6AD0" w:rsidRDefault="00E1058C" w:rsidP="00002AC6">
            <w:pPr>
              <w:rPr>
                <w:rFonts w:ascii="Times New Roman" w:hAnsi="Times New Roman"/>
                <w:lang w:val="uk-UA"/>
              </w:rPr>
            </w:pPr>
            <w:r w:rsidRPr="001F6AD0">
              <w:rPr>
                <w:rFonts w:ascii="Times New Roman" w:hAnsi="Times New Roman"/>
                <w:lang w:val="ru-RU"/>
              </w:rPr>
              <w:t>Свята</w:t>
            </w:r>
            <w:r w:rsidRPr="001F6AD0">
              <w:rPr>
                <w:rFonts w:ascii="Times New Roman" w:hAnsi="Times New Roman"/>
                <w:lang w:val="uk-UA"/>
              </w:rPr>
              <w:t xml:space="preserve"> і традиції</w:t>
            </w:r>
            <w:r w:rsidRPr="001F6AD0">
              <w:rPr>
                <w:rFonts w:ascii="Times New Roman" w:hAnsi="Times New Roman"/>
                <w:lang w:val="ru-RU"/>
              </w:rPr>
              <w:t xml:space="preserve"> в Україні та у країні виучуваної мови</w:t>
            </w:r>
            <w:r w:rsidRPr="001F6AD0">
              <w:rPr>
                <w:rFonts w:ascii="Times New Roman" w:hAnsi="Times New Roman"/>
                <w:color w:val="FF0000"/>
                <w:lang w:val="ru-RU"/>
              </w:rPr>
              <w:t xml:space="preserve"> </w:t>
            </w:r>
            <w:r w:rsidRPr="001F6AD0">
              <w:rPr>
                <w:rFonts w:ascii="Times New Roman" w:hAnsi="Times New Roman"/>
                <w:lang w:val="ru-RU"/>
              </w:rPr>
              <w:t>(назви свят, вітання, день народження</w:t>
            </w:r>
            <w:r w:rsidRPr="001F6AD0">
              <w:rPr>
                <w:rFonts w:ascii="Times New Roman" w:hAnsi="Times New Roman"/>
                <w:lang w:val="uk-UA"/>
              </w:rPr>
              <w:t xml:space="preserve">, </w:t>
            </w:r>
            <w:r w:rsidRPr="001F6AD0">
              <w:rPr>
                <w:rFonts w:ascii="Times New Roman" w:hAnsi="Times New Roman"/>
                <w:lang w:val="ru-RU"/>
              </w:rPr>
              <w:t>час (години)</w:t>
            </w:r>
            <w:r w:rsidRPr="001F6AD0">
              <w:rPr>
                <w:rFonts w:ascii="Times New Roman" w:hAnsi="Times New Roman"/>
                <w:lang w:val="uk-UA"/>
              </w:rPr>
              <w:t xml:space="preserve">, </w:t>
            </w:r>
            <w:r w:rsidRPr="001F6AD0">
              <w:rPr>
                <w:rFonts w:ascii="Times New Roman" w:hAnsi="Times New Roman"/>
                <w:lang w:val="ru-RU"/>
              </w:rPr>
              <w:t>святкове меню</w:t>
            </w:r>
            <w:r w:rsidRPr="001F6AD0">
              <w:rPr>
                <w:rFonts w:ascii="Times New Roman" w:hAnsi="Times New Roman"/>
                <w:lang w:val="uk-UA"/>
              </w:rPr>
              <w:t>).</w:t>
            </w:r>
          </w:p>
          <w:p w:rsidR="00E1058C" w:rsidRPr="001F6AD0" w:rsidRDefault="00E1058C" w:rsidP="00002AC6">
            <w:pPr>
              <w:rPr>
                <w:rFonts w:ascii="Times New Roman" w:hAnsi="Times New Roman"/>
                <w:lang w:val="ru-RU"/>
              </w:rPr>
            </w:pPr>
            <w:r w:rsidRPr="001F6AD0">
              <w:rPr>
                <w:rFonts w:ascii="Times New Roman" w:hAnsi="Times New Roman"/>
                <w:lang w:val="ru-RU"/>
              </w:rPr>
              <w:t>Людина</w:t>
            </w:r>
            <w:r w:rsidRPr="001F6AD0">
              <w:rPr>
                <w:rFonts w:ascii="Times New Roman" w:hAnsi="Times New Roman"/>
                <w:lang w:val="uk-UA"/>
              </w:rPr>
              <w:t xml:space="preserve"> (</w:t>
            </w:r>
            <w:r w:rsidRPr="001F6AD0">
              <w:rPr>
                <w:rFonts w:ascii="Times New Roman" w:hAnsi="Times New Roman"/>
                <w:lang w:val="ru-RU"/>
              </w:rPr>
              <w:t>частини тіла, предмети одягу).</w:t>
            </w:r>
          </w:p>
          <w:p w:rsidR="00E1058C" w:rsidRPr="001F6AD0" w:rsidRDefault="00E1058C" w:rsidP="00002AC6">
            <w:pPr>
              <w:rPr>
                <w:rFonts w:ascii="Times New Roman" w:hAnsi="Times New Roman"/>
                <w:lang w:val="uk-UA"/>
              </w:rPr>
            </w:pPr>
            <w:r w:rsidRPr="001F6AD0">
              <w:rPr>
                <w:rFonts w:ascii="Times New Roman" w:hAnsi="Times New Roman"/>
                <w:lang w:val="ru-RU"/>
              </w:rPr>
              <w:t>Харчування (просте меню, фрукти</w:t>
            </w:r>
            <w:r w:rsidRPr="001F6AD0">
              <w:rPr>
                <w:rFonts w:ascii="Times New Roman" w:hAnsi="Times New Roman"/>
                <w:lang w:val="uk-UA"/>
              </w:rPr>
              <w:t xml:space="preserve">, </w:t>
            </w:r>
            <w:r w:rsidRPr="001F6AD0">
              <w:rPr>
                <w:rFonts w:ascii="Times New Roman" w:hAnsi="Times New Roman"/>
                <w:lang w:val="ru-RU"/>
              </w:rPr>
              <w:t>овочі</w:t>
            </w:r>
            <w:r w:rsidRPr="001F6AD0">
              <w:rPr>
                <w:rFonts w:ascii="Times New Roman" w:hAnsi="Times New Roman"/>
                <w:lang w:val="uk-UA"/>
              </w:rPr>
              <w:t xml:space="preserve">, </w:t>
            </w:r>
            <w:r w:rsidRPr="001F6AD0">
              <w:rPr>
                <w:rFonts w:ascii="Times New Roman" w:hAnsi="Times New Roman"/>
                <w:lang w:val="ru-RU"/>
              </w:rPr>
              <w:t>напої</w:t>
            </w:r>
            <w:r w:rsidRPr="001F6AD0">
              <w:rPr>
                <w:rFonts w:ascii="Times New Roman" w:hAnsi="Times New Roman"/>
                <w:lang w:val="uk-UA"/>
              </w:rPr>
              <w:t xml:space="preserve">, </w:t>
            </w:r>
            <w:r w:rsidRPr="001F6AD0">
              <w:rPr>
                <w:rFonts w:ascii="Times New Roman" w:hAnsi="Times New Roman"/>
                <w:lang w:val="ru-RU"/>
              </w:rPr>
              <w:t>ціна</w:t>
            </w:r>
            <w:r w:rsidRPr="001F6AD0">
              <w:rPr>
                <w:rFonts w:ascii="Times New Roman" w:hAnsi="Times New Roman"/>
                <w:lang w:val="uk-UA"/>
              </w:rPr>
              <w:t>).</w:t>
            </w:r>
          </w:p>
          <w:p w:rsidR="00E1058C" w:rsidRPr="001F6AD0" w:rsidRDefault="00E1058C" w:rsidP="00002AC6">
            <w:pPr>
              <w:rPr>
                <w:rFonts w:ascii="Times New Roman" w:hAnsi="Times New Roman"/>
                <w:lang w:val="uk-UA"/>
              </w:rPr>
            </w:pPr>
            <w:r w:rsidRPr="001F6AD0">
              <w:rPr>
                <w:rFonts w:ascii="Times New Roman" w:hAnsi="Times New Roman"/>
                <w:lang w:val="ru-RU"/>
              </w:rPr>
              <w:t>Школа</w:t>
            </w:r>
            <w:r w:rsidRPr="001F6AD0">
              <w:rPr>
                <w:rFonts w:ascii="Times New Roman" w:hAnsi="Times New Roman"/>
                <w:lang w:val="uk-UA"/>
              </w:rPr>
              <w:t xml:space="preserve"> (</w:t>
            </w:r>
            <w:r w:rsidRPr="001F6AD0">
              <w:rPr>
                <w:rFonts w:ascii="Times New Roman" w:hAnsi="Times New Roman"/>
                <w:lang w:val="ru-RU"/>
              </w:rPr>
              <w:t>шкільне приладдя</w:t>
            </w:r>
            <w:r w:rsidRPr="001F6AD0">
              <w:rPr>
                <w:rFonts w:ascii="Times New Roman" w:hAnsi="Times New Roman"/>
                <w:lang w:val="uk-UA"/>
              </w:rPr>
              <w:t xml:space="preserve">, </w:t>
            </w:r>
            <w:r w:rsidRPr="001F6AD0">
              <w:rPr>
                <w:rFonts w:ascii="Times New Roman" w:hAnsi="Times New Roman"/>
                <w:lang w:val="ru-RU"/>
              </w:rPr>
              <w:t>шкільні меблі</w:t>
            </w:r>
            <w:r w:rsidRPr="001F6AD0">
              <w:rPr>
                <w:rFonts w:ascii="Times New Roman" w:hAnsi="Times New Roman"/>
                <w:lang w:val="uk-UA"/>
              </w:rPr>
              <w:t xml:space="preserve">, </w:t>
            </w:r>
            <w:r w:rsidRPr="001F6AD0">
              <w:rPr>
                <w:rFonts w:ascii="Times New Roman" w:hAnsi="Times New Roman"/>
                <w:lang w:val="ru-RU"/>
              </w:rPr>
              <w:t>моя класна кімната</w:t>
            </w:r>
            <w:r w:rsidRPr="001F6AD0">
              <w:rPr>
                <w:rFonts w:ascii="Times New Roman" w:hAnsi="Times New Roman"/>
                <w:lang w:val="uk-UA"/>
              </w:rPr>
              <w:t>).</w:t>
            </w:r>
          </w:p>
          <w:p w:rsidR="00E1058C" w:rsidRPr="001F6AD0" w:rsidRDefault="00E1058C" w:rsidP="00002AC6">
            <w:pPr>
              <w:rPr>
                <w:rFonts w:ascii="Times New Roman" w:hAnsi="Times New Roman"/>
                <w:lang w:val="uk-UA"/>
              </w:rPr>
            </w:pPr>
          </w:p>
          <w:p w:rsidR="00E1058C" w:rsidRPr="001F6AD0" w:rsidRDefault="00E1058C" w:rsidP="00002AC6">
            <w:pPr>
              <w:rPr>
                <w:rFonts w:ascii="Times New Roman" w:hAnsi="Times New Roman"/>
                <w:b/>
                <w:i/>
                <w:lang w:val="uk-UA"/>
              </w:rPr>
            </w:pPr>
            <w:r w:rsidRPr="001F6AD0">
              <w:rPr>
                <w:rFonts w:ascii="Times New Roman" w:hAnsi="Times New Roman"/>
                <w:b/>
                <w:i/>
                <w:lang w:val="uk-UA"/>
              </w:rPr>
              <w:t xml:space="preserve">Мовленнєві функції: </w:t>
            </w:r>
          </w:p>
          <w:p w:rsidR="00E1058C" w:rsidRPr="001F6AD0" w:rsidRDefault="00E1058C" w:rsidP="00002AC6">
            <w:pPr>
              <w:rPr>
                <w:rFonts w:ascii="Times New Roman" w:hAnsi="Times New Roman"/>
                <w:lang w:val="uk-UA"/>
              </w:rPr>
            </w:pPr>
            <w:r w:rsidRPr="000D6C8C">
              <w:rPr>
                <w:rFonts w:ascii="Times New Roman" w:hAnsi="Times New Roman"/>
                <w:lang w:val="uk-UA"/>
              </w:rPr>
              <w:t>привітатися</w:t>
            </w:r>
            <w:r w:rsidRPr="001F6AD0">
              <w:rPr>
                <w:rFonts w:ascii="Times New Roman" w:hAnsi="Times New Roman"/>
                <w:lang w:val="uk-UA"/>
              </w:rPr>
              <w:t xml:space="preserve">, </w:t>
            </w:r>
            <w:r w:rsidRPr="000D6C8C">
              <w:rPr>
                <w:rFonts w:ascii="Times New Roman" w:hAnsi="Times New Roman"/>
                <w:lang w:val="uk-UA"/>
              </w:rPr>
              <w:t>попрощатися</w:t>
            </w:r>
            <w:r w:rsidRPr="001F6AD0">
              <w:rPr>
                <w:rFonts w:ascii="Times New Roman" w:hAnsi="Times New Roman"/>
                <w:lang w:val="uk-UA"/>
              </w:rPr>
              <w:t xml:space="preserve">, попросити </w:t>
            </w:r>
            <w:r w:rsidRPr="000D6C8C">
              <w:rPr>
                <w:rFonts w:ascii="Times New Roman" w:hAnsi="Times New Roman"/>
                <w:lang w:val="uk-UA"/>
              </w:rPr>
              <w:t>вибачення</w:t>
            </w:r>
            <w:r w:rsidRPr="001F6AD0">
              <w:rPr>
                <w:rFonts w:ascii="Times New Roman" w:hAnsi="Times New Roman"/>
                <w:lang w:val="uk-UA"/>
              </w:rPr>
              <w:t xml:space="preserve">, </w:t>
            </w:r>
            <w:r w:rsidRPr="000D6C8C">
              <w:rPr>
                <w:rFonts w:ascii="Times New Roman" w:hAnsi="Times New Roman"/>
                <w:lang w:val="uk-UA"/>
              </w:rPr>
              <w:t>подякувати</w:t>
            </w:r>
            <w:r w:rsidRPr="001F6AD0">
              <w:rPr>
                <w:rFonts w:ascii="Times New Roman" w:hAnsi="Times New Roman"/>
                <w:lang w:val="uk-UA"/>
              </w:rPr>
              <w:t xml:space="preserve">, </w:t>
            </w:r>
            <w:r w:rsidRPr="000D6C8C">
              <w:rPr>
                <w:rFonts w:ascii="Times New Roman" w:hAnsi="Times New Roman"/>
                <w:lang w:val="uk-UA"/>
              </w:rPr>
              <w:t>представити себе /</w:t>
            </w:r>
            <w:r w:rsidRPr="001F6AD0">
              <w:rPr>
                <w:rFonts w:ascii="Times New Roman" w:hAnsi="Times New Roman"/>
                <w:lang w:val="uk-UA"/>
              </w:rPr>
              <w:t xml:space="preserve"> </w:t>
            </w:r>
            <w:r w:rsidRPr="000D6C8C">
              <w:rPr>
                <w:rFonts w:ascii="Times New Roman" w:hAnsi="Times New Roman"/>
                <w:lang w:val="uk-UA"/>
              </w:rPr>
              <w:t>когось</w:t>
            </w:r>
            <w:r w:rsidRPr="001F6AD0">
              <w:rPr>
                <w:rFonts w:ascii="Times New Roman" w:hAnsi="Times New Roman"/>
                <w:lang w:val="uk-UA"/>
              </w:rPr>
              <w:t xml:space="preserve">, </w:t>
            </w:r>
            <w:r w:rsidRPr="000D6C8C">
              <w:rPr>
                <w:rFonts w:ascii="Times New Roman" w:hAnsi="Times New Roman"/>
                <w:lang w:val="uk-UA"/>
              </w:rPr>
              <w:t>називати / описувати когось / щось, ставити запитання і відповідати на них</w:t>
            </w:r>
            <w:r w:rsidRPr="001F6AD0">
              <w:rPr>
                <w:rFonts w:ascii="Times New Roman" w:hAnsi="Times New Roman"/>
                <w:lang w:val="uk-UA"/>
              </w:rPr>
              <w:t xml:space="preserve">, </w:t>
            </w:r>
            <w:r w:rsidRPr="000D6C8C">
              <w:rPr>
                <w:rFonts w:ascii="Times New Roman" w:hAnsi="Times New Roman"/>
                <w:lang w:val="uk-UA"/>
              </w:rPr>
              <w:t>розуміти та виконувати прості вказівки /</w:t>
            </w:r>
            <w:r w:rsidRPr="001F6AD0">
              <w:rPr>
                <w:rFonts w:ascii="Times New Roman" w:hAnsi="Times New Roman"/>
                <w:lang w:val="uk-UA"/>
              </w:rPr>
              <w:t xml:space="preserve"> </w:t>
            </w:r>
            <w:r w:rsidRPr="000D6C8C">
              <w:rPr>
                <w:rFonts w:ascii="Times New Roman" w:hAnsi="Times New Roman"/>
                <w:lang w:val="uk-UA"/>
              </w:rPr>
              <w:t>інструкції</w:t>
            </w:r>
            <w:r>
              <w:rPr>
                <w:rFonts w:ascii="Times New Roman" w:hAnsi="Times New Roman"/>
                <w:lang w:val="uk-UA"/>
              </w:rPr>
              <w:t xml:space="preserve"> </w:t>
            </w:r>
            <w:r w:rsidRPr="000D6C8C">
              <w:rPr>
                <w:rFonts w:ascii="Times New Roman" w:hAnsi="Times New Roman"/>
                <w:lang w:val="uk-UA"/>
              </w:rPr>
              <w:t>/</w:t>
            </w:r>
            <w:r w:rsidRPr="001F6AD0">
              <w:rPr>
                <w:rFonts w:ascii="Times New Roman" w:hAnsi="Times New Roman"/>
                <w:lang w:val="uk-UA"/>
              </w:rPr>
              <w:t xml:space="preserve"> </w:t>
            </w:r>
            <w:r w:rsidRPr="000D6C8C">
              <w:rPr>
                <w:rFonts w:ascii="Times New Roman" w:hAnsi="Times New Roman"/>
                <w:lang w:val="uk-UA"/>
              </w:rPr>
              <w:t>команди</w:t>
            </w:r>
            <w:r w:rsidRPr="001F6AD0">
              <w:rPr>
                <w:rFonts w:ascii="Times New Roman" w:hAnsi="Times New Roman"/>
                <w:lang w:val="uk-UA"/>
              </w:rPr>
              <w:t xml:space="preserve">, </w:t>
            </w:r>
            <w:r w:rsidRPr="000D6C8C">
              <w:rPr>
                <w:rFonts w:ascii="Times New Roman" w:hAnsi="Times New Roman"/>
                <w:lang w:val="uk-UA"/>
              </w:rPr>
              <w:t>розуміти прості інформаційні знаки</w:t>
            </w:r>
            <w:r w:rsidRPr="001F6AD0">
              <w:rPr>
                <w:rFonts w:ascii="Times New Roman" w:hAnsi="Times New Roman"/>
                <w:lang w:val="uk-UA"/>
              </w:rPr>
              <w:t xml:space="preserve">, </w:t>
            </w:r>
            <w:r w:rsidRPr="000D6C8C">
              <w:rPr>
                <w:rFonts w:ascii="Times New Roman" w:hAnsi="Times New Roman"/>
                <w:lang w:val="uk-UA"/>
              </w:rPr>
              <w:t>вітати зі святом</w:t>
            </w:r>
            <w:r w:rsidRPr="001F6AD0">
              <w:rPr>
                <w:rFonts w:ascii="Times New Roman" w:hAnsi="Times New Roman"/>
                <w:lang w:val="uk-UA"/>
              </w:rPr>
              <w:t>, виражати настрій.</w:t>
            </w:r>
          </w:p>
          <w:p w:rsidR="00E1058C" w:rsidRPr="001F6AD0" w:rsidRDefault="00E1058C" w:rsidP="00002AC6">
            <w:pPr>
              <w:rPr>
                <w:rFonts w:ascii="Times New Roman" w:hAnsi="Times New Roman"/>
                <w:lang w:val="uk-UA"/>
              </w:rPr>
            </w:pPr>
          </w:p>
          <w:p w:rsidR="00E1058C" w:rsidRPr="001F6AD0" w:rsidRDefault="00E1058C" w:rsidP="00002AC6">
            <w:pPr>
              <w:ind w:left="-17" w:right="23"/>
              <w:rPr>
                <w:rFonts w:ascii="Times New Roman" w:hAnsi="Times New Roman"/>
                <w:lang w:val="uk-UA"/>
              </w:rPr>
            </w:pPr>
            <w:r w:rsidRPr="001F6AD0">
              <w:rPr>
                <w:rFonts w:ascii="Times New Roman" w:hAnsi="Times New Roman"/>
                <w:b/>
                <w:i/>
                <w:lang w:val="uk-UA"/>
              </w:rPr>
              <w:t xml:space="preserve">Мовний інвентар </w:t>
            </w:r>
            <w:r w:rsidRPr="001F6AD0">
              <w:rPr>
                <w:rFonts w:ascii="Times New Roman" w:hAnsi="Times New Roman"/>
                <w:i/>
                <w:lang w:val="uk-UA"/>
              </w:rPr>
              <w:t xml:space="preserve">(лексика і граматика) </w:t>
            </w:r>
            <w:r w:rsidRPr="001F6AD0">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1058C" w:rsidRPr="001F6AD0" w:rsidRDefault="00E1058C" w:rsidP="00002AC6">
            <w:pPr>
              <w:ind w:left="-17" w:right="23"/>
              <w:jc w:val="both"/>
              <w:rPr>
                <w:rFonts w:ascii="Times New Roman" w:hAnsi="Times New Roman"/>
                <w:b/>
                <w:lang w:val="uk-UA"/>
              </w:rPr>
            </w:pPr>
          </w:p>
        </w:tc>
      </w:tr>
    </w:tbl>
    <w:p w:rsidR="00E1058C" w:rsidRDefault="00E1058C" w:rsidP="00E1058C">
      <w:pPr>
        <w:rPr>
          <w:lang w:val="uk-UA"/>
        </w:rPr>
      </w:pPr>
    </w:p>
    <w:p w:rsidR="00E1058C" w:rsidRDefault="00E1058C" w:rsidP="00E1058C">
      <w:pPr>
        <w:rPr>
          <w:lang w:val="uk-UA"/>
        </w:rPr>
      </w:pPr>
      <w:r>
        <w:rPr>
          <w:lang w:val="uk-UA"/>
        </w:rPr>
        <w:br w:type="page"/>
      </w:r>
    </w:p>
    <w:p w:rsidR="00E1058C" w:rsidRPr="001F6AD0" w:rsidRDefault="00E1058C" w:rsidP="00E1058C">
      <w:pPr>
        <w:tabs>
          <w:tab w:val="left" w:pos="284"/>
        </w:tabs>
        <w:suppressAutoHyphens/>
        <w:autoSpaceDE w:val="0"/>
        <w:autoSpaceDN w:val="0"/>
        <w:adjustRightInd w:val="0"/>
        <w:jc w:val="center"/>
        <w:rPr>
          <w:rFonts w:ascii="Times New Roman" w:eastAsia="Times New Roman" w:hAnsi="Times New Roman"/>
          <w:b/>
          <w:sz w:val="32"/>
          <w:szCs w:val="32"/>
          <w:lang w:val="uk-UA"/>
        </w:rPr>
      </w:pPr>
      <w:r w:rsidRPr="001F6AD0">
        <w:rPr>
          <w:rFonts w:ascii="Times New Roman" w:eastAsia="Times New Roman" w:hAnsi="Times New Roman"/>
          <w:b/>
          <w:sz w:val="32"/>
          <w:szCs w:val="32"/>
          <w:lang w:val="uk-UA"/>
        </w:rPr>
        <w:lastRenderedPageBreak/>
        <w:t xml:space="preserve">Математична освітня галузь </w:t>
      </w:r>
    </w:p>
    <w:p w:rsidR="00E1058C" w:rsidRPr="001F6AD0" w:rsidRDefault="00E1058C" w:rsidP="00E1058C">
      <w:pPr>
        <w:tabs>
          <w:tab w:val="left" w:pos="284"/>
        </w:tabs>
        <w:suppressAutoHyphens/>
        <w:autoSpaceDE w:val="0"/>
        <w:autoSpaceDN w:val="0"/>
        <w:adjustRightInd w:val="0"/>
        <w:rPr>
          <w:rFonts w:ascii="Times New Roman" w:eastAsia="Times New Roman" w:hAnsi="Times New Roman"/>
          <w:b/>
          <w:sz w:val="28"/>
          <w:szCs w:val="28"/>
          <w:lang w:val="uk-UA"/>
        </w:rPr>
      </w:pPr>
    </w:p>
    <w:p w:rsidR="00E1058C" w:rsidRPr="001F6AD0" w:rsidRDefault="00E1058C" w:rsidP="00E1058C">
      <w:pPr>
        <w:keepNext/>
        <w:keepLines/>
        <w:jc w:val="center"/>
        <w:outlineLvl w:val="1"/>
        <w:rPr>
          <w:rFonts w:ascii="Times New Roman" w:hAnsi="Times New Roman"/>
          <w:b/>
          <w:lang w:val="ru-RU"/>
        </w:rPr>
      </w:pPr>
      <w:r w:rsidRPr="001F6AD0">
        <w:rPr>
          <w:rFonts w:ascii="Times New Roman" w:hAnsi="Times New Roman"/>
          <w:b/>
          <w:lang w:val="ru-RU"/>
        </w:rPr>
        <w:t>Пояснювальна записка</w:t>
      </w:r>
    </w:p>
    <w:p w:rsidR="00E1058C" w:rsidRPr="001F6AD0" w:rsidRDefault="00E1058C" w:rsidP="00E1058C">
      <w:pPr>
        <w:rPr>
          <w:rFonts w:ascii="Times New Roman" w:eastAsia="Times New Roman" w:hAnsi="Times New Roman"/>
          <w:lang w:val="ru-RU"/>
        </w:rPr>
      </w:pPr>
    </w:p>
    <w:p w:rsidR="00E1058C" w:rsidRPr="003735A8" w:rsidRDefault="00E1058C" w:rsidP="00E1058C">
      <w:pPr>
        <w:autoSpaceDE w:val="0"/>
        <w:autoSpaceDN w:val="0"/>
        <w:adjustRightInd w:val="0"/>
        <w:ind w:firstLine="567"/>
        <w:jc w:val="both"/>
        <w:rPr>
          <w:rFonts w:ascii="Times New Roman CYR" w:hAnsi="Times New Roman CYR" w:cs="Times New Roman CYR"/>
          <w:lang w:val="ru-RU"/>
        </w:rPr>
      </w:pPr>
      <w:r w:rsidRPr="003735A8">
        <w:rPr>
          <w:rFonts w:ascii="Times New Roman CYR" w:hAnsi="Times New Roman CYR" w:cs="Times New Roman CYR"/>
          <w:lang w:val="ru-RU"/>
        </w:rPr>
        <w:t xml:space="preserve">Освітня програма з математики для 1 – 4  класів спрямована на формування  в учнів математичної ключової і </w:t>
      </w:r>
      <w:r>
        <w:rPr>
          <w:rFonts w:ascii="Times New Roman CYR" w:hAnsi="Times New Roman CYR" w:cs="Times New Roman CYR"/>
          <w:lang w:val="ru-RU"/>
        </w:rPr>
        <w:t>предметної компетентностей,</w:t>
      </w:r>
      <w:r w:rsidRPr="003735A8">
        <w:rPr>
          <w:rFonts w:ascii="Times New Roman CYR" w:hAnsi="Times New Roman CYR" w:cs="Times New Roman CYR"/>
          <w:lang w:val="ru-RU"/>
        </w:rPr>
        <w:t xml:space="preserve"> реалізацію мети та загальних цілей освітньої галузі, визначених у Д</w:t>
      </w:r>
      <w:r>
        <w:rPr>
          <w:rFonts w:ascii="Times New Roman CYR" w:hAnsi="Times New Roman CYR" w:cs="Times New Roman CYR"/>
          <w:lang w:val="ru-RU"/>
        </w:rPr>
        <w:t xml:space="preserve">ержавному стандарті початкової </w:t>
      </w:r>
      <w:r w:rsidRPr="003735A8">
        <w:rPr>
          <w:rFonts w:ascii="Times New Roman CYR" w:hAnsi="Times New Roman CYR" w:cs="Times New Roman CYR"/>
          <w:lang w:val="ru-RU"/>
        </w:rPr>
        <w:t>освіти (далі Стандарт).</w:t>
      </w:r>
    </w:p>
    <w:p w:rsidR="00E1058C" w:rsidRPr="003735A8" w:rsidRDefault="00E1058C" w:rsidP="00E1058C">
      <w:pPr>
        <w:autoSpaceDE w:val="0"/>
        <w:autoSpaceDN w:val="0"/>
        <w:adjustRightInd w:val="0"/>
        <w:ind w:firstLine="567"/>
        <w:jc w:val="both"/>
        <w:rPr>
          <w:rFonts w:ascii="Times New Roman CYR" w:hAnsi="Times New Roman CYR" w:cs="Times New Roman CYR"/>
          <w:lang w:val="ru-RU"/>
        </w:rPr>
      </w:pPr>
      <w:r w:rsidRPr="003735A8">
        <w:rPr>
          <w:lang w:val="ru-RU"/>
        </w:rPr>
        <w:t xml:space="preserve"> </w:t>
      </w:r>
      <w:r w:rsidRPr="003735A8">
        <w:rPr>
          <w:lang w:val="ru-RU"/>
        </w:rPr>
        <w:tab/>
      </w:r>
      <w:r>
        <w:rPr>
          <w:rFonts w:ascii="Times New Roman CYR" w:hAnsi="Times New Roman CYR" w:cs="Times New Roman CYR"/>
          <w:lang w:val="ru-RU"/>
        </w:rPr>
        <w:t xml:space="preserve">При конструюванні програми </w:t>
      </w:r>
      <w:r w:rsidRPr="003735A8">
        <w:rPr>
          <w:rFonts w:ascii="Times New Roman CYR" w:hAnsi="Times New Roman CYR" w:cs="Times New Roman CYR"/>
          <w:lang w:val="ru-RU"/>
        </w:rPr>
        <w:t>головний акцент зроблено на реалізацію компетентнісного пі</w:t>
      </w:r>
      <w:r>
        <w:rPr>
          <w:rFonts w:ascii="Times New Roman CYR" w:hAnsi="Times New Roman CYR" w:cs="Times New Roman CYR"/>
          <w:lang w:val="ru-RU"/>
        </w:rPr>
        <w:t xml:space="preserve">дходу у викладанні математики. </w:t>
      </w:r>
      <w:r w:rsidRPr="003735A8">
        <w:rPr>
          <w:rFonts w:ascii="Times New Roman CYR" w:hAnsi="Times New Roman CYR" w:cs="Times New Roman CYR"/>
          <w:lang w:val="ru-RU"/>
        </w:rPr>
        <w:t xml:space="preserve">Визначальними у структурі програми є обов’язкові  та очікувані результати навчання на кінець другого та четвертого класів. </w:t>
      </w:r>
    </w:p>
    <w:p w:rsidR="00E1058C" w:rsidRPr="003735A8" w:rsidRDefault="00E1058C" w:rsidP="00E1058C">
      <w:pPr>
        <w:autoSpaceDE w:val="0"/>
        <w:autoSpaceDN w:val="0"/>
        <w:adjustRightInd w:val="0"/>
        <w:ind w:firstLine="567"/>
        <w:jc w:val="both"/>
        <w:rPr>
          <w:rFonts w:ascii="Times New Roman CYR" w:hAnsi="Times New Roman CYR" w:cs="Times New Roman CYR"/>
          <w:color w:val="FF0000"/>
          <w:highlight w:val="white"/>
          <w:lang w:val="ru-RU"/>
        </w:rPr>
      </w:pPr>
      <w:r w:rsidRPr="003735A8">
        <w:rPr>
          <w:highlight w:val="white"/>
          <w:lang w:val="ru-RU"/>
        </w:rPr>
        <w:tab/>
      </w:r>
      <w:r w:rsidRPr="003735A8">
        <w:rPr>
          <w:rFonts w:ascii="Times New Roman CYR" w:hAnsi="Times New Roman CYR" w:cs="Times New Roman CYR"/>
          <w:highlight w:val="white"/>
          <w:lang w:val="ru-RU"/>
        </w:rPr>
        <w:t>Такий підхід дає можливість чітко бачити, якими ком</w:t>
      </w:r>
      <w:r>
        <w:rPr>
          <w:rFonts w:ascii="Times New Roman CYR" w:hAnsi="Times New Roman CYR" w:cs="Times New Roman CYR"/>
          <w:highlight w:val="white"/>
          <w:lang w:val="ru-RU"/>
        </w:rPr>
        <w:t xml:space="preserve">петентностями мають оволодіти </w:t>
      </w:r>
      <w:r w:rsidRPr="003735A8">
        <w:rPr>
          <w:rFonts w:ascii="Times New Roman CYR" w:hAnsi="Times New Roman CYR" w:cs="Times New Roman CYR"/>
          <w:highlight w:val="white"/>
          <w:lang w:val="ru-RU"/>
        </w:rPr>
        <w:t>мо</w:t>
      </w:r>
      <w:r>
        <w:rPr>
          <w:rFonts w:ascii="Times New Roman CYR" w:hAnsi="Times New Roman CYR" w:cs="Times New Roman CYR"/>
          <w:highlight w:val="white"/>
          <w:lang w:val="ru-RU"/>
        </w:rPr>
        <w:t xml:space="preserve">лодші школярі на першому та </w:t>
      </w:r>
      <w:r w:rsidRPr="003735A8">
        <w:rPr>
          <w:rFonts w:ascii="Times New Roman CYR" w:hAnsi="Times New Roman CYR" w:cs="Times New Roman CYR"/>
          <w:highlight w:val="white"/>
          <w:lang w:val="ru-RU"/>
        </w:rPr>
        <w:t>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3735A8">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w:t>
      </w:r>
      <w:r w:rsidRPr="003735A8">
        <w:rPr>
          <w:rFonts w:ascii="Times New Roman CYR" w:hAnsi="Times New Roman CYR" w:cs="Times New Roman CYR"/>
          <w:highlight w:val="white"/>
          <w:lang w:val="ru-RU"/>
        </w:rPr>
        <w:t xml:space="preserve"> освітньої програми.</w:t>
      </w:r>
    </w:p>
    <w:p w:rsidR="00E1058C" w:rsidRPr="003735A8" w:rsidRDefault="00E1058C" w:rsidP="00E1058C">
      <w:pPr>
        <w:autoSpaceDE w:val="0"/>
        <w:autoSpaceDN w:val="0"/>
        <w:adjustRightInd w:val="0"/>
        <w:ind w:firstLine="567"/>
        <w:jc w:val="both"/>
        <w:rPr>
          <w:rFonts w:ascii="Times New Roman" w:hAnsi="Times New Roman"/>
          <w:lang w:val="ru-RU"/>
        </w:rPr>
      </w:pPr>
      <w:r>
        <w:rPr>
          <w:lang w:val="ru-RU"/>
        </w:rPr>
        <w:tab/>
      </w:r>
      <w:r w:rsidRPr="003735A8">
        <w:rPr>
          <w:rFonts w:ascii="Times New Roman CYR" w:hAnsi="Times New Roman CYR" w:cs="Times New Roman CYR"/>
          <w:b/>
          <w:bCs/>
          <w:i/>
          <w:iCs/>
          <w:lang w:val="ru-RU"/>
        </w:rPr>
        <w:t xml:space="preserve">Метою </w:t>
      </w:r>
      <w:r w:rsidRPr="003735A8">
        <w:rPr>
          <w:rFonts w:ascii="Times New Roman CYR" w:hAnsi="Times New Roman CYR" w:cs="Times New Roman CYR"/>
          <w:bCs/>
          <w:iCs/>
          <w:lang w:val="ru-RU"/>
        </w:rPr>
        <w:t>математичної освітньої галузі</w:t>
      </w:r>
      <w:r w:rsidRPr="003735A8">
        <w:rPr>
          <w:rFonts w:ascii="Times New Roman CYR" w:hAnsi="Times New Roman CYR" w:cs="Times New Roman CYR"/>
          <w:lang w:val="ru-RU"/>
        </w:rPr>
        <w:t xml:space="preserve"> Стандарт визначає </w:t>
      </w:r>
      <w:r w:rsidRPr="00BD456B">
        <w:rPr>
          <w:rFonts w:ascii="Times New Roman" w:hAnsi="Times New Roman"/>
          <w:lang w:val="uk-UA"/>
        </w:rPr>
        <w:t>«</w:t>
      </w:r>
      <w:r w:rsidRPr="003735A8">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BD456B">
        <w:rPr>
          <w:rFonts w:ascii="Times New Roman" w:hAnsi="Times New Roman"/>
          <w:lang w:val="ru-RU"/>
        </w:rPr>
        <w:t>»</w:t>
      </w:r>
      <w:r w:rsidRPr="003735A8">
        <w:rPr>
          <w:lang w:val="ru-RU"/>
        </w:rPr>
        <w:t>.</w:t>
      </w:r>
    </w:p>
    <w:p w:rsidR="00E1058C" w:rsidRPr="003735A8" w:rsidRDefault="00E1058C" w:rsidP="00E1058C">
      <w:pPr>
        <w:autoSpaceDE w:val="0"/>
        <w:autoSpaceDN w:val="0"/>
        <w:adjustRightInd w:val="0"/>
        <w:jc w:val="both"/>
        <w:rPr>
          <w:rFonts w:ascii="Times New Roman CYR" w:hAnsi="Times New Roman CYR" w:cs="Times New Roman CYR"/>
          <w:lang w:val="uk-UA"/>
        </w:rPr>
      </w:pPr>
      <w:r w:rsidRPr="003735A8">
        <w:rPr>
          <w:rFonts w:cs="Calibri"/>
          <w:lang w:val="ru-RU"/>
        </w:rPr>
        <w:tab/>
      </w:r>
      <w:r>
        <w:rPr>
          <w:rFonts w:ascii="Times New Roman CYR" w:hAnsi="Times New Roman CYR" w:cs="Times New Roman CYR"/>
          <w:lang w:val="ru-RU"/>
        </w:rPr>
        <w:t xml:space="preserve">У відповідності із </w:t>
      </w:r>
      <w:r w:rsidRPr="003735A8">
        <w:rPr>
          <w:rFonts w:ascii="Times New Roman CYR" w:hAnsi="Times New Roman CYR" w:cs="Times New Roman CYR"/>
          <w:lang w:val="ru-RU"/>
        </w:rPr>
        <w:t>заг</w:t>
      </w:r>
      <w:r>
        <w:rPr>
          <w:rFonts w:ascii="Times New Roman CYR" w:hAnsi="Times New Roman CYR" w:cs="Times New Roman CYR"/>
          <w:lang w:val="ru-RU"/>
        </w:rPr>
        <w:t>альними цілями найважливішими</w:t>
      </w:r>
      <w:r w:rsidRPr="003735A8">
        <w:rPr>
          <w:rFonts w:ascii="Times New Roman CYR" w:hAnsi="Times New Roman CYR" w:cs="Times New Roman CYR"/>
          <w:lang w:val="ru-RU"/>
        </w:rPr>
        <w:t xml:space="preserve"> </w:t>
      </w:r>
      <w:r w:rsidRPr="003735A8">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sidRPr="003735A8">
        <w:rPr>
          <w:rFonts w:ascii="Times New Roman CYR" w:hAnsi="Times New Roman CYR" w:cs="Times New Roman CYR"/>
          <w:lang w:val="ru-RU"/>
        </w:rPr>
        <w:t xml:space="preserve">навчання математики можуть бути: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w:t>
      </w:r>
      <w:r w:rsidRPr="003735A8">
        <w:rPr>
          <w:rFonts w:ascii="Times New Roman CYR" w:hAnsi="Times New Roman CYR" w:cs="Times New Roman CYR"/>
          <w:lang w:val="ru-RU"/>
        </w:rPr>
        <w:t>уміння здійснювати дослідження,  аналіз,  планув</w:t>
      </w:r>
      <w:r>
        <w:rPr>
          <w:rFonts w:ascii="Times New Roman CYR" w:hAnsi="Times New Roman CYR" w:cs="Times New Roman CYR"/>
          <w:lang w:val="ru-RU"/>
        </w:rPr>
        <w:t xml:space="preserve">ання  послідовності  дій   для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формуван</w:t>
      </w:r>
      <w:r>
        <w:rPr>
          <w:rFonts w:ascii="Times New Roman CYR" w:hAnsi="Times New Roman CYR" w:cs="Times New Roman CYR"/>
          <w:lang w:val="ru-RU"/>
        </w:rPr>
        <w:t xml:space="preserve">ня та розвиток  усвідомлених і міцних </w:t>
      </w:r>
      <w:r w:rsidRPr="003735A8">
        <w:rPr>
          <w:rFonts w:ascii="Times New Roman CYR" w:hAnsi="Times New Roman CYR" w:cs="Times New Roman CYR"/>
          <w:lang w:val="ru-RU"/>
        </w:rPr>
        <w:t xml:space="preserve">обчислювальних навичок;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E1058C" w:rsidRPr="003735A8" w:rsidRDefault="00E1058C" w:rsidP="00002722">
      <w:pPr>
        <w:widowControl/>
        <w:numPr>
          <w:ilvl w:val="0"/>
          <w:numId w:val="116"/>
        </w:numPr>
        <w:tabs>
          <w:tab w:val="left" w:pos="720"/>
        </w:tab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E1058C" w:rsidRPr="00BD456B" w:rsidRDefault="00E1058C" w:rsidP="00E1058C">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У</w:t>
      </w:r>
      <w:r w:rsidRPr="003735A8">
        <w:rPr>
          <w:rFonts w:ascii="Times New Roman CYR" w:hAnsi="Times New Roman CYR" w:cs="Times New Roman CYR"/>
          <w:lang w:val="ru-RU"/>
        </w:rPr>
        <w:t xml:space="preserve"> початковому курсі математичної освіти відповідно до зазначеної мети і сформульованих завдань виділено такі </w:t>
      </w:r>
      <w:r w:rsidRPr="003735A8">
        <w:rPr>
          <w:rFonts w:ascii="Times New Roman CYR" w:hAnsi="Times New Roman CYR" w:cs="Times New Roman CYR"/>
          <w:bCs/>
          <w:lang w:val="ru-RU"/>
        </w:rPr>
        <w:t>змістові лінії</w:t>
      </w:r>
      <w:r w:rsidRPr="003735A8">
        <w:rPr>
          <w:rFonts w:ascii="Times New Roman CYR" w:hAnsi="Times New Roman CYR" w:cs="Times New Roman CYR"/>
          <w:lang w:val="ru-RU"/>
        </w:rPr>
        <w:t>:</w:t>
      </w:r>
      <w:r w:rsidRPr="003735A8">
        <w:rPr>
          <w:b/>
          <w:bCs/>
          <w:lang w:val="ru-RU"/>
        </w:rPr>
        <w:t xml:space="preserve"> </w:t>
      </w:r>
      <w:r w:rsidRPr="00BD456B">
        <w:rPr>
          <w:rFonts w:ascii="Times New Roman" w:hAnsi="Times New Roman"/>
          <w:b/>
          <w:bCs/>
          <w:lang w:val="ru-RU"/>
        </w:rPr>
        <w:t>«Лічба»</w:t>
      </w:r>
      <w:r w:rsidRPr="00BD456B">
        <w:rPr>
          <w:rFonts w:ascii="Times New Roman" w:hAnsi="Times New Roman"/>
          <w:bCs/>
          <w:lang w:val="ru-RU"/>
        </w:rPr>
        <w:t>,</w:t>
      </w:r>
      <w:r w:rsidRPr="00BD456B">
        <w:rPr>
          <w:rFonts w:ascii="Times New Roman" w:hAnsi="Times New Roman"/>
          <w:b/>
          <w:bCs/>
          <w:lang w:val="ru-RU"/>
        </w:rPr>
        <w:t xml:space="preserve"> «Числа. Дії з числами», «Вимірювання величин»</w:t>
      </w:r>
      <w:r w:rsidRPr="00BD456B">
        <w:rPr>
          <w:rFonts w:ascii="Times New Roman" w:hAnsi="Times New Roman"/>
          <w:bCs/>
          <w:lang w:val="ru-RU"/>
        </w:rPr>
        <w:t xml:space="preserve">, </w:t>
      </w:r>
      <w:r w:rsidRPr="00BD456B">
        <w:rPr>
          <w:rFonts w:ascii="Times New Roman" w:hAnsi="Times New Roman"/>
          <w:b/>
          <w:bCs/>
          <w:lang w:val="ru-RU"/>
        </w:rPr>
        <w:t>«Просторові відношення. Геометричні фігури»</w:t>
      </w:r>
      <w:r w:rsidRPr="00BD456B">
        <w:rPr>
          <w:rFonts w:ascii="Times New Roman" w:hAnsi="Times New Roman"/>
          <w:bCs/>
          <w:lang w:val="ru-RU"/>
        </w:rPr>
        <w:t xml:space="preserve">, </w:t>
      </w:r>
      <w:r w:rsidRPr="00BD456B">
        <w:rPr>
          <w:rFonts w:ascii="Times New Roman" w:hAnsi="Times New Roman"/>
          <w:b/>
          <w:bCs/>
          <w:lang w:val="ru-RU"/>
        </w:rPr>
        <w:t>«Робота з даними»</w:t>
      </w:r>
      <w:r w:rsidRPr="00BD456B">
        <w:rPr>
          <w:rFonts w:ascii="Times New Roman" w:hAnsi="Times New Roman"/>
          <w:bCs/>
          <w:lang w:val="ru-RU"/>
        </w:rPr>
        <w:t>.</w:t>
      </w:r>
    </w:p>
    <w:p w:rsidR="00E1058C" w:rsidRPr="003735A8" w:rsidRDefault="00E1058C" w:rsidP="00E1058C">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sidRPr="003735A8">
        <w:rPr>
          <w:rFonts w:ascii="Times New Roman CYR" w:hAnsi="Times New Roman CYR" w:cs="Times New Roman CYR"/>
          <w:lang w:val="ru-RU"/>
        </w:rPr>
        <w:t xml:space="preserve">У межах змістових ліній </w:t>
      </w:r>
      <w:r w:rsidRPr="00BD456B">
        <w:rPr>
          <w:rFonts w:ascii="Times New Roman" w:hAnsi="Times New Roman"/>
          <w:lang w:val="ru-RU"/>
        </w:rPr>
        <w:t>«</w:t>
      </w:r>
      <w:r w:rsidRPr="00BD456B">
        <w:rPr>
          <w:rFonts w:ascii="Times New Roman" w:hAnsi="Times New Roman"/>
          <w:b/>
          <w:bCs/>
          <w:i/>
          <w:iCs/>
          <w:lang w:val="ru-RU"/>
        </w:rPr>
        <w:t>Лічба</w:t>
      </w:r>
      <w:r w:rsidRPr="00BD456B">
        <w:rPr>
          <w:rFonts w:ascii="Times New Roman" w:hAnsi="Times New Roman"/>
          <w:lang w:val="ru-RU"/>
        </w:rPr>
        <w:t>», «</w:t>
      </w:r>
      <w:r w:rsidRPr="00BD456B">
        <w:rPr>
          <w:rFonts w:ascii="Times New Roman" w:hAnsi="Times New Roman"/>
          <w:b/>
          <w:bCs/>
          <w:i/>
          <w:iCs/>
          <w:lang w:val="ru-RU"/>
        </w:rPr>
        <w:t>Числа. Дії з числами</w:t>
      </w:r>
      <w:r w:rsidRPr="00BD456B">
        <w:rPr>
          <w:rFonts w:ascii="Times New Roman" w:hAnsi="Times New Roman"/>
          <w:lang w:val="ru-RU"/>
        </w:rPr>
        <w:t>»</w:t>
      </w:r>
      <w:r w:rsidRPr="003735A8">
        <w:rPr>
          <w:lang w:val="ru-RU"/>
        </w:rPr>
        <w:t xml:space="preserve"> </w:t>
      </w:r>
      <w:r w:rsidRPr="003735A8">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w:t>
      </w:r>
      <w:r>
        <w:rPr>
          <w:rFonts w:ascii="Times New Roman CYR" w:hAnsi="Times New Roman CYR" w:cs="Times New Roman CYR"/>
          <w:lang w:val="ru-RU"/>
        </w:rPr>
        <w:t xml:space="preserve">під час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sidRPr="00BD456B">
        <w:rPr>
          <w:rFonts w:ascii="Times New Roman" w:hAnsi="Times New Roman"/>
          <w:lang w:val="uk-UA"/>
        </w:rPr>
        <w:t>«</w:t>
      </w:r>
      <w:r w:rsidRPr="00BD456B">
        <w:rPr>
          <w:rFonts w:ascii="Times New Roman" w:hAnsi="Times New Roman"/>
          <w:b/>
          <w:bCs/>
          <w:i/>
          <w:iCs/>
          <w:lang w:val="uk-UA"/>
        </w:rPr>
        <w:t>Вимірювання величин</w:t>
      </w:r>
      <w:r w:rsidRPr="00BD456B">
        <w:rPr>
          <w:rFonts w:ascii="Times New Roman" w:hAnsi="Times New Roman"/>
          <w:lang w:val="uk-UA"/>
        </w:rPr>
        <w:t>», опи</w:t>
      </w:r>
      <w:r>
        <w:rPr>
          <w:rFonts w:ascii="Times New Roman" w:hAnsi="Times New Roman"/>
          <w:lang w:val="uk-UA"/>
        </w:rPr>
        <w:t>раючись на суб’єктний досвід та навички дослідницької роботи,</w:t>
      </w:r>
      <w:r w:rsidRPr="00BD456B">
        <w:rPr>
          <w:rFonts w:ascii="Times New Roman" w:hAnsi="Times New Roman"/>
          <w:lang w:val="uk-UA"/>
        </w:rPr>
        <w:t xml:space="preserve"> молодші школярі вчаться </w:t>
      </w:r>
      <w:r>
        <w:rPr>
          <w:rFonts w:ascii="Times New Roman" w:hAnsi="Times New Roman"/>
          <w:i/>
          <w:iCs/>
          <w:lang w:val="uk-UA"/>
        </w:rPr>
        <w:t>вимірювати</w:t>
      </w:r>
      <w:r w:rsidRPr="00BD456B">
        <w:rPr>
          <w:rFonts w:ascii="Times New Roman" w:hAnsi="Times New Roman"/>
          <w:i/>
          <w:iCs/>
          <w:lang w:val="uk-UA"/>
        </w:rPr>
        <w:t xml:space="preserve"> величини</w:t>
      </w:r>
      <w:r w:rsidRPr="00BD456B">
        <w:rPr>
          <w:rFonts w:ascii="Times New Roman" w:hAnsi="Times New Roman"/>
          <w:lang w:val="uk-UA"/>
        </w:rPr>
        <w:t xml:space="preserve"> дов</w:t>
      </w:r>
      <w:r>
        <w:rPr>
          <w:rFonts w:ascii="Times New Roman" w:hAnsi="Times New Roman"/>
          <w:lang w:val="uk-UA"/>
        </w:rPr>
        <w:t xml:space="preserve">жини, маси, температури, часу, </w:t>
      </w:r>
      <w:r w:rsidRPr="00BD456B">
        <w:rPr>
          <w:rFonts w:ascii="Times New Roman" w:hAnsi="Times New Roman"/>
          <w:lang w:val="uk-UA"/>
        </w:rPr>
        <w:t>місткості (об’єму) за допомогою підручних зас</w:t>
      </w:r>
      <w:r>
        <w:rPr>
          <w:rFonts w:ascii="Times New Roman" w:hAnsi="Times New Roman"/>
          <w:lang w:val="uk-UA"/>
        </w:rPr>
        <w:t xml:space="preserve">обів і </w:t>
      </w:r>
      <w:r>
        <w:rPr>
          <w:rFonts w:ascii="Times New Roman" w:hAnsi="Times New Roman"/>
          <w:lang w:val="uk-UA"/>
        </w:rPr>
        <w:lastRenderedPageBreak/>
        <w:t xml:space="preserve">вимірювальних приладів, </w:t>
      </w:r>
      <w:r w:rsidRPr="00BD456B">
        <w:rPr>
          <w:rFonts w:ascii="Times New Roman" w:hAnsi="Times New Roman"/>
          <w:lang w:val="uk-UA"/>
        </w:rPr>
        <w:t xml:space="preserve">оперувати  грошима.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sidRPr="00BD456B">
        <w:rPr>
          <w:rFonts w:ascii="Times New Roman" w:hAnsi="Times New Roman"/>
          <w:lang w:val="uk-UA"/>
        </w:rPr>
        <w:t xml:space="preserve">Разом з тим, учні  </w:t>
      </w:r>
      <w:r w:rsidRPr="00BD456B">
        <w:rPr>
          <w:rFonts w:ascii="Times New Roman" w:hAnsi="Times New Roman"/>
          <w:highlight w:val="white"/>
          <w:lang w:val="uk-UA"/>
        </w:rPr>
        <w:t xml:space="preserve">виконують перетворення, порівняння, додавання і віднімання </w:t>
      </w:r>
      <w:r>
        <w:rPr>
          <w:rFonts w:ascii="Times New Roman" w:hAnsi="Times New Roman"/>
          <w:highlight w:val="white"/>
          <w:lang w:val="uk-UA"/>
        </w:rPr>
        <w:t>іменованих чисел, розв’язують</w:t>
      </w:r>
      <w:r w:rsidRPr="00BD456B">
        <w:rPr>
          <w:rFonts w:ascii="Times New Roman" w:hAnsi="Times New Roman"/>
          <w:highlight w:val="white"/>
          <w:lang w:val="uk-UA"/>
        </w:rPr>
        <w:t xml:space="preserve"> повсякденні проблеми математичного змісту, в тому числі й сюжетні задачі, використовуючи різні одиниці вимірювання величин.</w:t>
      </w:r>
      <w:r w:rsidRPr="00BD456B">
        <w:rPr>
          <w:rFonts w:ascii="Times New Roman" w:hAnsi="Times New Roman"/>
          <w:lang w:val="uk-UA"/>
        </w:rPr>
        <w:t xml:space="preserve">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w:t>
      </w:r>
      <w:r w:rsidRPr="00BD456B">
        <w:rPr>
          <w:rFonts w:ascii="Times New Roman" w:hAnsi="Times New Roman"/>
          <w:lang w:val="uk-UA"/>
        </w:rPr>
        <w:t xml:space="preserve">з різного роду величинами виокремлюється також і </w:t>
      </w:r>
      <w:r w:rsidRPr="00BD456B">
        <w:rPr>
          <w:rFonts w:ascii="Times New Roman" w:hAnsi="Times New Roman"/>
          <w:i/>
          <w:iCs/>
          <w:lang w:val="uk-UA"/>
        </w:rPr>
        <w:t>робота з геометричним матеріалом,</w:t>
      </w:r>
      <w:r w:rsidRPr="00BD456B">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w:t>
      </w:r>
      <w:r>
        <w:rPr>
          <w:rFonts w:ascii="Times New Roman" w:hAnsi="Times New Roman"/>
          <w:lang w:val="uk-UA"/>
        </w:rPr>
        <w:t xml:space="preserve">дручного матеріалу, створення </w:t>
      </w:r>
      <w:r w:rsidRPr="00BD456B">
        <w:rPr>
          <w:rFonts w:ascii="Times New Roman" w:hAnsi="Times New Roman"/>
          <w:lang w:val="uk-UA"/>
        </w:rPr>
        <w:t>макетів реальних та уявни</w:t>
      </w:r>
      <w:r>
        <w:rPr>
          <w:rFonts w:ascii="Times New Roman" w:hAnsi="Times New Roman"/>
          <w:lang w:val="uk-UA"/>
        </w:rPr>
        <w:t xml:space="preserve">х об’єктів різних конструкцій, </w:t>
      </w:r>
      <w:r w:rsidRPr="00BD456B">
        <w:rPr>
          <w:rFonts w:ascii="Times New Roman" w:hAnsi="Times New Roman"/>
          <w:lang w:val="uk-UA"/>
        </w:rPr>
        <w:t>виконання простих завдань, описаних у математичних текстах, в т.ч. й сюжетних задачах геометричного змісту (змістова лінія «</w:t>
      </w:r>
      <w:r w:rsidRPr="00BD456B">
        <w:rPr>
          <w:rFonts w:ascii="Times New Roman" w:hAnsi="Times New Roman"/>
          <w:b/>
          <w:bCs/>
          <w:i/>
          <w:iCs/>
          <w:lang w:val="uk-UA"/>
        </w:rPr>
        <w:t>Просторові відношення. Геометричні фігури</w:t>
      </w:r>
      <w:r w:rsidRPr="00BD456B">
        <w:rPr>
          <w:rFonts w:ascii="Times New Roman" w:hAnsi="Times New Roman"/>
          <w:lang w:val="uk-UA"/>
        </w:rPr>
        <w:t xml:space="preserve">»). </w:t>
      </w:r>
    </w:p>
    <w:p w:rsidR="00E1058C" w:rsidRPr="00BD456B" w:rsidRDefault="00E1058C" w:rsidP="00E1058C">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w:t>
      </w:r>
      <w:r w:rsidRPr="00BD456B">
        <w:rPr>
          <w:rFonts w:ascii="Times New Roman" w:hAnsi="Times New Roman"/>
          <w:lang w:val="uk-UA"/>
        </w:rPr>
        <w:t xml:space="preserve">повсякденні проблеми математичного змісту потребує оволодіння ними </w:t>
      </w:r>
      <w:r w:rsidRPr="00BD456B">
        <w:rPr>
          <w:rFonts w:ascii="Times New Roman" w:hAnsi="Times New Roman"/>
          <w:i/>
          <w:iCs/>
          <w:lang w:val="uk-UA"/>
        </w:rPr>
        <w:t>математичним моделюванням</w:t>
      </w:r>
      <w:r w:rsidRPr="00BD456B">
        <w:rPr>
          <w:rFonts w:ascii="Times New Roman" w:hAnsi="Times New Roman"/>
          <w:lang w:val="uk-UA"/>
        </w:rPr>
        <w:t xml:space="preserve"> як прийомом </w:t>
      </w:r>
      <w:r w:rsidRPr="00BD456B">
        <w:rPr>
          <w:rFonts w:ascii="Times New Roman" w:hAnsi="Times New Roman"/>
          <w:i/>
          <w:iCs/>
          <w:lang w:val="uk-UA"/>
        </w:rPr>
        <w:t>діяльності</w:t>
      </w:r>
      <w:r w:rsidRPr="00BD456B">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E1058C" w:rsidRPr="00BD456B" w:rsidRDefault="00E1058C" w:rsidP="00E1058C">
      <w:pPr>
        <w:autoSpaceDE w:val="0"/>
        <w:autoSpaceDN w:val="0"/>
        <w:adjustRightInd w:val="0"/>
        <w:ind w:firstLine="567"/>
        <w:jc w:val="both"/>
        <w:rPr>
          <w:rFonts w:ascii="Times New Roman" w:hAnsi="Times New Roman"/>
          <w:lang w:val="ru-RU"/>
        </w:rPr>
      </w:pPr>
      <w:r w:rsidRPr="00BD456B">
        <w:rPr>
          <w:rFonts w:ascii="Times New Roman" w:hAnsi="Times New Roman"/>
          <w:lang w:val="ru-RU"/>
        </w:rPr>
        <w:t>З прикладам</w:t>
      </w:r>
      <w:r>
        <w:rPr>
          <w:rFonts w:ascii="Times New Roman" w:hAnsi="Times New Roman"/>
          <w:lang w:val="ru-RU"/>
        </w:rPr>
        <w:t xml:space="preserve">и так званих «фізичних» моделей школярі </w:t>
      </w:r>
      <w:r w:rsidRPr="00BD456B">
        <w:rPr>
          <w:rFonts w:ascii="Times New Roman" w:hAnsi="Times New Roman"/>
          <w:lang w:val="ru-RU"/>
        </w:rPr>
        <w:t xml:space="preserve">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1058C" w:rsidRPr="00BD456B" w:rsidRDefault="00E1058C" w:rsidP="00E1058C">
      <w:pPr>
        <w:autoSpaceDE w:val="0"/>
        <w:autoSpaceDN w:val="0"/>
        <w:adjustRightInd w:val="0"/>
        <w:ind w:firstLine="567"/>
        <w:jc w:val="both"/>
        <w:rPr>
          <w:rFonts w:ascii="Times New Roman" w:hAnsi="Times New Roman"/>
          <w:color w:val="FF0000"/>
          <w:lang w:val="ru-RU"/>
        </w:rPr>
      </w:pPr>
      <w:r w:rsidRPr="00BD456B">
        <w:rPr>
          <w:rFonts w:ascii="Times New Roman" w:hAnsi="Times New Roman"/>
          <w:lang w:val="ru-RU"/>
        </w:rPr>
        <w:t xml:space="preserve">З 1-го класу учнів варто привчати до роботи з різного виду </w:t>
      </w:r>
      <w:r w:rsidRPr="00BD456B">
        <w:rPr>
          <w:rFonts w:ascii="Times New Roman" w:hAnsi="Times New Roman"/>
          <w:i/>
          <w:iCs/>
          <w:lang w:val="ru-RU"/>
        </w:rPr>
        <w:t>простими математичними моделями,</w:t>
      </w:r>
      <w:r w:rsidRPr="00BD456B">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BD456B">
        <w:rPr>
          <w:rFonts w:ascii="Times New Roman" w:hAnsi="Times New Roman"/>
          <w:b/>
          <w:bCs/>
          <w:i/>
          <w:iCs/>
          <w:lang w:val="ru-RU"/>
        </w:rPr>
        <w:t>Робота з даними</w:t>
      </w:r>
      <w:r w:rsidRPr="00BD456B">
        <w:rPr>
          <w:rFonts w:ascii="Times New Roman" w:hAnsi="Times New Roman"/>
          <w:lang w:val="ru-RU"/>
        </w:rPr>
        <w:t xml:space="preserve">». </w:t>
      </w:r>
    </w:p>
    <w:p w:rsidR="00E1058C" w:rsidRPr="00BD456B" w:rsidRDefault="00E1058C" w:rsidP="00E1058C">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w:t>
      </w:r>
      <w:r w:rsidRPr="00BD456B">
        <w:rPr>
          <w:rFonts w:ascii="Times New Roman" w:hAnsi="Times New Roman"/>
          <w:lang w:val="ru-RU"/>
        </w:rPr>
        <w:t>упродовж  двох циклів навчання математики  у поєднанні з іншими освітніми галузями</w:t>
      </w:r>
      <w:r>
        <w:rPr>
          <w:rFonts w:ascii="Times New Roman" w:hAnsi="Times New Roman"/>
          <w:lang w:val="ru-RU"/>
        </w:rPr>
        <w:t xml:space="preserve"> у здобувачів початкової освіти</w:t>
      </w:r>
      <w:r w:rsidRPr="00BD456B">
        <w:rPr>
          <w:rFonts w:ascii="Times New Roman" w:hAnsi="Times New Roman"/>
          <w:lang w:val="ru-RU"/>
        </w:rPr>
        <w:t xml:space="preserve"> здійснюватиметься формування знань, умінь, ставлень, що є сутністю компетентнісн</w:t>
      </w:r>
      <w:r>
        <w:rPr>
          <w:rFonts w:ascii="Times New Roman" w:hAnsi="Times New Roman"/>
          <w:lang w:val="ru-RU"/>
        </w:rPr>
        <w:t>ого підходу, для забезпечення</w:t>
      </w:r>
      <w:r w:rsidRPr="00BD456B">
        <w:rPr>
          <w:rFonts w:ascii="Times New Roman" w:hAnsi="Times New Roman"/>
          <w:lang w:val="ru-RU"/>
        </w:rPr>
        <w:t xml:space="preserve"> подальшої здатності </w:t>
      </w:r>
      <w:r>
        <w:rPr>
          <w:rFonts w:ascii="Times New Roman" w:hAnsi="Times New Roman"/>
          <w:lang w:val="ru-RU"/>
        </w:rPr>
        <w:t>успішно навчатися, усвідомлюючи</w:t>
      </w:r>
      <w:r w:rsidRPr="00BD456B">
        <w:rPr>
          <w:rFonts w:ascii="Times New Roman" w:hAnsi="Times New Roman"/>
          <w:lang w:val="ru-RU"/>
        </w:rPr>
        <w:t xml:space="preserve"> роль математичних знань та вмінь в особистому і суспільному житті людини.  </w:t>
      </w:r>
    </w:p>
    <w:p w:rsidR="00E1058C" w:rsidRPr="001F6AD0" w:rsidRDefault="00E1058C" w:rsidP="00E1058C">
      <w:pPr>
        <w:jc w:val="both"/>
        <w:rPr>
          <w:rFonts w:ascii="Times New Roman" w:eastAsia="Times New Roman" w:hAnsi="Times New Roman"/>
          <w:lang w:val="uk-UA"/>
        </w:rPr>
      </w:pPr>
      <w:r w:rsidRPr="001F6AD0">
        <w:rPr>
          <w:rFonts w:ascii="Times New Roman" w:eastAsia="Times New Roman" w:hAnsi="Times New Roman"/>
          <w:lang w:val="uk-UA"/>
        </w:rPr>
        <w:t xml:space="preserve"> </w:t>
      </w:r>
    </w:p>
    <w:p w:rsidR="00E1058C" w:rsidRPr="001F6AD0" w:rsidRDefault="00E1058C" w:rsidP="00E1058C">
      <w:pPr>
        <w:jc w:val="center"/>
        <w:rPr>
          <w:rFonts w:ascii="Times New Roman" w:eastAsia="Times New Roman" w:hAnsi="Times New Roman"/>
          <w:b/>
          <w:lang w:val="uk-UA"/>
        </w:rPr>
      </w:pPr>
      <w:r w:rsidRPr="001F6AD0">
        <w:rPr>
          <w:rFonts w:ascii="Times New Roman" w:eastAsia="Times New Roman" w:hAnsi="Times New Roman"/>
          <w:b/>
          <w:lang w:val="uk-UA"/>
        </w:rPr>
        <w:t>Результати навчання і пропонований зміст</w:t>
      </w:r>
    </w:p>
    <w:p w:rsidR="00E1058C" w:rsidRPr="001F6AD0" w:rsidRDefault="00E1058C" w:rsidP="00E1058C">
      <w:pPr>
        <w:tabs>
          <w:tab w:val="left" w:pos="5862"/>
        </w:tabs>
        <w:ind w:firstLine="540"/>
        <w:jc w:val="center"/>
        <w:rPr>
          <w:rFonts w:ascii="Times New Roman" w:eastAsia="Times New Roman" w:hAnsi="Times New Roman"/>
          <w:b/>
          <w:lang w:val="uk-UA"/>
        </w:rPr>
      </w:pPr>
    </w:p>
    <w:p w:rsidR="00E1058C" w:rsidRPr="000D6C8C" w:rsidRDefault="00E1058C" w:rsidP="00E1058C">
      <w:pPr>
        <w:tabs>
          <w:tab w:val="left" w:pos="5862"/>
        </w:tabs>
        <w:ind w:firstLine="540"/>
        <w:jc w:val="center"/>
        <w:rPr>
          <w:rFonts w:ascii="Times New Roman" w:eastAsia="Times New Roman" w:hAnsi="Times New Roman"/>
          <w:b/>
          <w:lang w:val="ru-RU"/>
        </w:rPr>
      </w:pPr>
      <w:r w:rsidRPr="001F6AD0">
        <w:rPr>
          <w:rFonts w:ascii="Times New Roman" w:eastAsia="Times New Roman" w:hAnsi="Times New Roman"/>
          <w:b/>
          <w:lang w:val="uk-UA"/>
        </w:rPr>
        <w:t>1 – 2-й клас</w:t>
      </w:r>
    </w:p>
    <w:p w:rsidR="00E1058C" w:rsidRPr="001F6AD0" w:rsidRDefault="00E1058C" w:rsidP="00E1058C">
      <w:pPr>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5"/>
        <w:gridCol w:w="6364"/>
      </w:tblGrid>
      <w:tr w:rsidR="00E1058C" w:rsidRPr="00D964C6" w:rsidTr="00002AC6">
        <w:trPr>
          <w:trHeight w:val="824"/>
        </w:trPr>
        <w:tc>
          <w:tcPr>
            <w:tcW w:w="3510" w:type="dxa"/>
          </w:tcPr>
          <w:p w:rsidR="00E1058C" w:rsidRPr="001F6AD0" w:rsidRDefault="00E1058C" w:rsidP="00002AC6">
            <w:pPr>
              <w:jc w:val="center"/>
              <w:rPr>
                <w:rFonts w:ascii="Times New Roman" w:eastAsia="Times New Roman" w:hAnsi="Times New Roman"/>
                <w:b/>
                <w:noProof/>
                <w:lang w:val="uk-UA" w:eastAsia="ru-RU"/>
              </w:rPr>
            </w:pPr>
            <w:r w:rsidRPr="001F6AD0">
              <w:rPr>
                <w:rFonts w:ascii="Times New Roman" w:eastAsia="Times New Roman" w:hAnsi="Times New Roman"/>
                <w:b/>
                <w:lang w:val="uk-UA"/>
              </w:rPr>
              <w:t>Обов’язкові результати навчання</w:t>
            </w:r>
          </w:p>
        </w:tc>
        <w:tc>
          <w:tcPr>
            <w:tcW w:w="6379" w:type="dxa"/>
            <w:gridSpan w:val="2"/>
          </w:tcPr>
          <w:p w:rsidR="00E1058C" w:rsidRPr="001F6AD0" w:rsidRDefault="00E1058C" w:rsidP="00002AC6">
            <w:pPr>
              <w:pBdr>
                <w:top w:val="nil"/>
                <w:left w:val="nil"/>
                <w:bottom w:val="nil"/>
                <w:right w:val="nil"/>
                <w:between w:val="nil"/>
              </w:pBd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Очікувані результати навчання</w:t>
            </w:r>
          </w:p>
          <w:p w:rsidR="00E1058C" w:rsidRPr="001F6AD0" w:rsidRDefault="00E1058C" w:rsidP="00002AC6">
            <w:pPr>
              <w:jc w:val="center"/>
              <w:rPr>
                <w:rFonts w:ascii="Times New Roman" w:eastAsia="Times New Roman" w:hAnsi="Times New Roman"/>
                <w:b/>
                <w:lang w:val="uk-UA"/>
              </w:rPr>
            </w:pPr>
          </w:p>
        </w:tc>
      </w:tr>
      <w:tr w:rsidR="00E1058C" w:rsidRPr="00D964C6" w:rsidTr="00002AC6">
        <w:trPr>
          <w:trHeight w:val="411"/>
        </w:trPr>
        <w:tc>
          <w:tcPr>
            <w:tcW w:w="3510" w:type="dxa"/>
          </w:tcPr>
          <w:p w:rsidR="00E1058C" w:rsidRPr="001F6AD0" w:rsidDel="000A55FD" w:rsidRDefault="00E1058C" w:rsidP="00002AC6">
            <w:pPr>
              <w:tabs>
                <w:tab w:val="left" w:pos="352"/>
                <w:tab w:val="center" w:pos="916"/>
              </w:tabs>
              <w:jc w:val="center"/>
              <w:rPr>
                <w:rFonts w:ascii="Times New Roman" w:eastAsia="Times New Roman" w:hAnsi="Times New Roman"/>
                <w:b/>
                <w:noProof/>
                <w:lang w:val="uk-UA" w:eastAsia="ru-RU"/>
              </w:rPr>
            </w:pPr>
            <w:r w:rsidRPr="001F6AD0">
              <w:rPr>
                <w:rFonts w:ascii="Times New Roman" w:eastAsia="Times New Roman" w:hAnsi="Times New Roman"/>
                <w:b/>
                <w:lang w:val="uk-UA"/>
              </w:rPr>
              <w:t>1</w:t>
            </w:r>
          </w:p>
        </w:tc>
        <w:tc>
          <w:tcPr>
            <w:tcW w:w="6379" w:type="dxa"/>
            <w:gridSpan w:val="2"/>
          </w:tcPr>
          <w:p w:rsidR="00E1058C" w:rsidRPr="001F6AD0" w:rsidDel="000A55FD"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D964C6" w:rsidTr="00002AC6">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 Змістова лінія «Лічба»</w:t>
            </w:r>
          </w:p>
        </w:tc>
      </w:tr>
      <w:tr w:rsidR="00E1058C" w:rsidRPr="001E22B9" w:rsidTr="00002AC6">
        <w:trPr>
          <w:trHeight w:val="224"/>
        </w:trPr>
        <w:tc>
          <w:tcPr>
            <w:tcW w:w="3510" w:type="dxa"/>
          </w:tcPr>
          <w:p w:rsidR="00E1058C" w:rsidRPr="00D964C6" w:rsidRDefault="00E1058C" w:rsidP="00002AC6">
            <w:pPr>
              <w:autoSpaceDE w:val="0"/>
              <w:autoSpaceDN w:val="0"/>
              <w:adjustRightInd w:val="0"/>
              <w:rPr>
                <w:rFonts w:ascii="Times New Roman" w:hAnsi="Times New Roman"/>
                <w:b/>
                <w:bCs/>
                <w:lang w:val="ru-RU"/>
              </w:rPr>
            </w:pPr>
            <w:r w:rsidRPr="00D964C6">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E1058C" w:rsidRPr="00D964C6" w:rsidRDefault="00E1058C" w:rsidP="00002AC6">
            <w:pPr>
              <w:autoSpaceDE w:val="0"/>
              <w:autoSpaceDN w:val="0"/>
              <w:adjustRightInd w:val="0"/>
              <w:jc w:val="center"/>
              <w:rPr>
                <w:rFonts w:ascii="Times New Roman" w:hAnsi="Times New Roman"/>
                <w:b/>
                <w:bCs/>
                <w:lang w:val="ru-RU"/>
              </w:rPr>
            </w:pPr>
          </w:p>
          <w:p w:rsidR="00E1058C" w:rsidRPr="00D964C6" w:rsidRDefault="00E1058C" w:rsidP="00002AC6">
            <w:pPr>
              <w:autoSpaceDE w:val="0"/>
              <w:autoSpaceDN w:val="0"/>
              <w:adjustRightInd w:val="0"/>
              <w:jc w:val="both"/>
              <w:rPr>
                <w:rFonts w:cs="Calibri"/>
                <w:lang w:val="ru-RU"/>
              </w:rPr>
            </w:pPr>
          </w:p>
        </w:tc>
        <w:tc>
          <w:tcPr>
            <w:tcW w:w="6379" w:type="dxa"/>
            <w:gridSpan w:val="2"/>
          </w:tcPr>
          <w:p w:rsidR="00E1058C" w:rsidRPr="00D964C6" w:rsidRDefault="00E1058C" w:rsidP="00002AC6">
            <w:pPr>
              <w:autoSpaceDE w:val="0"/>
              <w:autoSpaceDN w:val="0"/>
              <w:adjustRightInd w:val="0"/>
              <w:rPr>
                <w:rFonts w:ascii="Times New Roman" w:hAnsi="Times New Roman"/>
                <w:b/>
                <w:bCs/>
              </w:rPr>
            </w:pPr>
            <w:r w:rsidRPr="00D964C6">
              <w:rPr>
                <w:rFonts w:ascii="Times New Roman" w:hAnsi="Times New Roman"/>
                <w:b/>
                <w:bCs/>
              </w:rPr>
              <w:t>Учень / учениця:</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лічить</w:t>
            </w:r>
            <w:r w:rsidRPr="00D964C6">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sidRPr="00D964C6">
              <w:rPr>
                <w:rFonts w:ascii="Times New Roman" w:hAnsi="Times New Roman"/>
                <w:color w:val="4F81BD"/>
                <w:lang w:val="ru-RU"/>
              </w:rPr>
              <w:t>[2 МАО 1-4.2-1]</w:t>
            </w:r>
            <w:r w:rsidRPr="00D964C6">
              <w:rPr>
                <w:rFonts w:ascii="Times New Roman" w:hAnsi="Times New Roman"/>
                <w:lang w:val="ru-RU"/>
              </w:rPr>
              <w:t>;</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лічить</w:t>
            </w:r>
            <w:r w:rsidRPr="00D964C6">
              <w:rPr>
                <w:rFonts w:ascii="Times New Roman" w:hAnsi="Times New Roman"/>
                <w:lang w:val="ru-RU"/>
              </w:rPr>
              <w:t xml:space="preserve"> до 100 в прямому і зворотному порядку </w:t>
            </w:r>
            <w:r w:rsidRPr="00D964C6">
              <w:rPr>
                <w:rFonts w:ascii="Times New Roman" w:hAnsi="Times New Roman"/>
                <w:color w:val="4F81BD"/>
                <w:lang w:val="ru-RU"/>
              </w:rPr>
              <w:t>[2 МАО 1-4.2-2]</w:t>
            </w:r>
          </w:p>
          <w:p w:rsidR="00E1058C" w:rsidRPr="00D964C6" w:rsidRDefault="00E1058C" w:rsidP="00002AC6">
            <w:pPr>
              <w:tabs>
                <w:tab w:val="left" w:pos="34"/>
              </w:tabs>
              <w:autoSpaceDE w:val="0"/>
              <w:autoSpaceDN w:val="0"/>
              <w:adjustRightInd w:val="0"/>
              <w:ind w:left="360"/>
              <w:jc w:val="both"/>
              <w:rPr>
                <w:rFonts w:ascii="Times New Roman CYR" w:hAnsi="Times New Roman CYR" w:cs="Times New Roman CYR"/>
                <w:lang w:val="ru-RU"/>
              </w:rPr>
            </w:pPr>
          </w:p>
        </w:tc>
      </w:tr>
      <w:tr w:rsidR="00E1058C" w:rsidRPr="001E22B9"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уживає</w:t>
            </w:r>
            <w:r w:rsidRPr="00D964C6">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sidRPr="00D964C6">
              <w:rPr>
                <w:rFonts w:ascii="Times New Roman" w:hAnsi="Times New Roman"/>
                <w:color w:val="4F81BD"/>
                <w:lang w:val="ru-RU"/>
              </w:rPr>
              <w:t>[2 МАО 1-1.1-1]</w:t>
            </w:r>
            <w:r w:rsidRPr="00D964C6">
              <w:rPr>
                <w:rFonts w:ascii="Times New Roman" w:hAnsi="Times New Roman"/>
                <w:lang w:val="ru-RU"/>
              </w:rPr>
              <w:t>;</w:t>
            </w:r>
          </w:p>
          <w:p w:rsidR="00E1058C" w:rsidRPr="00D964C6" w:rsidRDefault="00E1058C" w:rsidP="00002722">
            <w:pPr>
              <w:widowControl/>
              <w:numPr>
                <w:ilvl w:val="0"/>
                <w:numId w:val="117"/>
              </w:numPr>
              <w:autoSpaceDE w:val="0"/>
              <w:autoSpaceDN w:val="0"/>
              <w:adjustRightInd w:val="0"/>
              <w:jc w:val="both"/>
              <w:rPr>
                <w:rFonts w:ascii="Times New Roman" w:hAnsi="Times New Roman"/>
                <w:b/>
                <w:bCs/>
                <w:lang w:val="ru-RU"/>
              </w:rPr>
            </w:pPr>
            <w:r w:rsidRPr="00D964C6">
              <w:rPr>
                <w:rFonts w:ascii="Times New Roman" w:hAnsi="Times New Roman"/>
                <w:i/>
                <w:iCs/>
                <w:lang w:val="ru-RU"/>
              </w:rPr>
              <w:t>відтворює</w:t>
            </w:r>
            <w:r w:rsidRPr="00D964C6">
              <w:rPr>
                <w:rFonts w:ascii="Times New Roman" w:hAnsi="Times New Roman"/>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w:t>
            </w:r>
            <w:r w:rsidRPr="00D964C6">
              <w:rPr>
                <w:rFonts w:ascii="Times New Roman" w:hAnsi="Times New Roman"/>
                <w:lang w:val="ru-RU"/>
              </w:rPr>
              <w:lastRenderedPageBreak/>
              <w:t xml:space="preserve">складає власні лічилки тощо) </w:t>
            </w:r>
            <w:r w:rsidRPr="00D964C6">
              <w:rPr>
                <w:rFonts w:ascii="Times New Roman" w:hAnsi="Times New Roman"/>
                <w:color w:val="4F81BD"/>
                <w:lang w:val="ru-RU"/>
              </w:rPr>
              <w:t>[2 МАО 1-1.1-2]</w:t>
            </w:r>
          </w:p>
          <w:p w:rsidR="00E1058C" w:rsidRPr="00D964C6" w:rsidRDefault="00E1058C" w:rsidP="00002AC6">
            <w:pPr>
              <w:autoSpaceDE w:val="0"/>
              <w:autoSpaceDN w:val="0"/>
              <w:adjustRightInd w:val="0"/>
              <w:ind w:left="360"/>
              <w:jc w:val="both"/>
              <w:rPr>
                <w:rFonts w:ascii="Times New Roman" w:hAnsi="Times New Roman"/>
                <w:b/>
                <w:bCs/>
                <w:lang w:val="ru-RU"/>
              </w:rPr>
            </w:pPr>
          </w:p>
        </w:tc>
      </w:tr>
      <w:tr w:rsidR="00E1058C" w:rsidRPr="00D964C6"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18"/>
              </w:numPr>
              <w:autoSpaceDE w:val="0"/>
              <w:autoSpaceDN w:val="0"/>
              <w:adjustRightInd w:val="0"/>
              <w:jc w:val="both"/>
              <w:rPr>
                <w:rFonts w:ascii="Times New Roman" w:hAnsi="Times New Roman"/>
                <w:iCs/>
                <w:lang w:val="uk-UA"/>
              </w:rPr>
            </w:pPr>
            <w:r w:rsidRPr="00D964C6">
              <w:rPr>
                <w:rFonts w:ascii="Times New Roman" w:hAnsi="Times New Roman"/>
                <w:i/>
                <w:iCs/>
                <w:lang w:val="uk-UA"/>
              </w:rPr>
              <w:t xml:space="preserve">визначає </w:t>
            </w:r>
            <w:r w:rsidRPr="00D964C6">
              <w:rPr>
                <w:rFonts w:ascii="Times New Roman" w:hAnsi="Times New Roman"/>
                <w:iCs/>
                <w:lang w:val="uk-UA"/>
              </w:rPr>
              <w:t xml:space="preserve"> істотні, спільні та відмінні ознаки об’єктів навколишнього світу</w:t>
            </w:r>
            <w:r w:rsidRPr="00D964C6">
              <w:rPr>
                <w:rFonts w:ascii="Times New Roman" w:hAnsi="Times New Roman"/>
                <w:lang w:val="uk-UA"/>
              </w:rPr>
              <w:t xml:space="preserve"> </w:t>
            </w:r>
            <w:r w:rsidRPr="00D964C6">
              <w:rPr>
                <w:rFonts w:ascii="Times New Roman" w:hAnsi="Times New Roman"/>
                <w:color w:val="4F81BD"/>
                <w:lang w:val="uk-UA"/>
              </w:rPr>
              <w:t>[2 МАО 1-4.1-1]</w:t>
            </w:r>
            <w:r w:rsidRPr="00402157">
              <w:rPr>
                <w:rFonts w:ascii="Times New Roman" w:hAnsi="Times New Roman"/>
                <w:lang w:val="uk-UA"/>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порівнює </w:t>
            </w:r>
            <w:r w:rsidRPr="00D964C6">
              <w:rPr>
                <w:rFonts w:ascii="Times New Roman" w:hAnsi="Times New Roman"/>
                <w:lang w:val="ru-RU"/>
              </w:rPr>
              <w:t>і</w:t>
            </w:r>
            <w:r w:rsidRPr="00D964C6">
              <w:rPr>
                <w:rFonts w:ascii="Times New Roman" w:hAnsi="Times New Roman"/>
                <w:i/>
                <w:iCs/>
                <w:lang w:val="ru-RU"/>
              </w:rPr>
              <w:t xml:space="preserve"> впорядковує </w:t>
            </w:r>
            <w:r w:rsidRPr="00D964C6">
              <w:rPr>
                <w:rFonts w:ascii="Times New Roman" w:hAnsi="Times New Roman"/>
                <w:lang w:val="ru-RU"/>
              </w:rPr>
              <w:t xml:space="preserve">об’єкти навколишнього світу за однією або декількома ознаками </w:t>
            </w:r>
            <w:r w:rsidRPr="00D964C6">
              <w:rPr>
                <w:rFonts w:ascii="Times New Roman" w:hAnsi="Times New Roman"/>
                <w:color w:val="4F81BD"/>
                <w:lang w:val="ru-RU"/>
              </w:rPr>
              <w:t>[2 МАО 1-4.1-2]</w:t>
            </w:r>
            <w:r w:rsidRPr="00402157">
              <w:rPr>
                <w:rFonts w:ascii="Times New Roman" w:hAnsi="Times New Roman"/>
                <w:lang w:val="ru-RU"/>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об’єднує </w:t>
            </w:r>
            <w:r w:rsidRPr="00D964C6">
              <w:rPr>
                <w:rFonts w:ascii="Times New Roman" w:hAnsi="Times New Roman"/>
                <w:iCs/>
                <w:lang w:val="ru-RU"/>
              </w:rPr>
              <w:t>об’єкти у групу за спільною ознакою</w:t>
            </w:r>
            <w:r w:rsidRPr="00D964C6">
              <w:rPr>
                <w:rFonts w:ascii="Times New Roman" w:hAnsi="Times New Roman"/>
                <w:lang w:val="ru-RU"/>
              </w:rPr>
              <w:t xml:space="preserve"> </w:t>
            </w:r>
            <w:r w:rsidRPr="00D964C6">
              <w:rPr>
                <w:rFonts w:ascii="Times New Roman" w:hAnsi="Times New Roman"/>
                <w:color w:val="4F81BD"/>
              </w:rPr>
              <w:t>[2 МАО 1-4.1-3]</w:t>
            </w:r>
            <w:r w:rsidRPr="00402157">
              <w:rPr>
                <w:rFonts w:ascii="Times New Roman" w:hAnsi="Times New Roman"/>
                <w:lang w:val="uk-UA"/>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розбиває </w:t>
            </w:r>
            <w:r w:rsidRPr="00D964C6">
              <w:rPr>
                <w:rFonts w:ascii="Times New Roman" w:hAnsi="Times New Roman"/>
                <w:iCs/>
                <w:lang w:val="ru-RU"/>
              </w:rPr>
              <w:t>об’єкти на групи за спільною ознакою</w:t>
            </w:r>
            <w:r w:rsidRPr="00D964C6">
              <w:rPr>
                <w:rFonts w:ascii="Times New Roman" w:hAnsi="Times New Roman"/>
                <w:lang w:val="ru-RU"/>
              </w:rPr>
              <w:t xml:space="preserve"> </w:t>
            </w:r>
            <w:r w:rsidRPr="00D964C6">
              <w:rPr>
                <w:rFonts w:ascii="Times New Roman" w:hAnsi="Times New Roman"/>
                <w:color w:val="4F81BD"/>
              </w:rPr>
              <w:t>[2 МАО 1-4.1-4]</w:t>
            </w:r>
          </w:p>
          <w:p w:rsidR="00E1058C" w:rsidRPr="00D964C6" w:rsidRDefault="00E1058C" w:rsidP="00002AC6">
            <w:pPr>
              <w:autoSpaceDE w:val="0"/>
              <w:autoSpaceDN w:val="0"/>
              <w:adjustRightInd w:val="0"/>
              <w:ind w:left="360"/>
              <w:jc w:val="both"/>
              <w:rPr>
                <w:rFonts w:ascii="Times New Roman" w:hAnsi="Times New Roman"/>
                <w:b/>
                <w:bCs/>
              </w:rPr>
            </w:pPr>
          </w:p>
        </w:tc>
      </w:tr>
      <w:tr w:rsidR="00E1058C" w:rsidRPr="001E22B9"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bCs/>
                <w:lang w:val="ru-RU"/>
              </w:rPr>
              <w:t>Зіставляє одержаний результат з прогнозованим</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прогнозує </w:t>
            </w:r>
            <w:r w:rsidRPr="00D964C6">
              <w:rPr>
                <w:rFonts w:ascii="Times New Roman" w:hAnsi="Times New Roman"/>
                <w:lang w:val="ru-RU"/>
              </w:rPr>
              <w:t xml:space="preserve"> результат лічби об’єктів навколишнього світу, доступних для спостереження </w:t>
            </w:r>
            <w:r w:rsidRPr="00D964C6">
              <w:rPr>
                <w:rFonts w:ascii="Times New Roman" w:hAnsi="Times New Roman"/>
                <w:color w:val="4F81BD"/>
                <w:lang w:val="ru-RU"/>
              </w:rPr>
              <w:t>[2 МАО 1-3.3-1]</w:t>
            </w:r>
            <w:r w:rsidRPr="00D964C6">
              <w:rPr>
                <w:rFonts w:ascii="Times New Roman" w:hAnsi="Times New Roman"/>
                <w:lang w:val="ru-RU"/>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припускає, </w:t>
            </w:r>
            <w:r w:rsidRPr="00D964C6">
              <w:rPr>
                <w:rFonts w:ascii="Times New Roman" w:hAnsi="Times New Roman"/>
                <w:lang w:val="ru-RU"/>
              </w:rPr>
              <w:t>як і на скільки рівних частин треба поділити об’єкти / групи об’єктів</w:t>
            </w:r>
            <w:r w:rsidRPr="00D964C6">
              <w:rPr>
                <w:rFonts w:ascii="Times New Roman" w:hAnsi="Times New Roman"/>
                <w:color w:val="4F81BD"/>
                <w:lang w:val="ru-RU"/>
              </w:rPr>
              <w:t xml:space="preserve"> [2 МАО 1-3.3-2]</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зіставляє</w:t>
            </w:r>
            <w:r w:rsidRPr="00D964C6">
              <w:rPr>
                <w:rFonts w:ascii="Times New Roman" w:hAnsi="Times New Roman"/>
                <w:lang w:val="ru-RU"/>
              </w:rPr>
              <w:t xml:space="preserve"> </w:t>
            </w:r>
            <w:r w:rsidRPr="00D964C6">
              <w:rPr>
                <w:rFonts w:ascii="Times New Roman" w:hAnsi="Times New Roman"/>
                <w:bCs/>
                <w:lang w:val="ru-RU"/>
              </w:rPr>
              <w:t xml:space="preserve">одержаний результат </w:t>
            </w:r>
            <w:r w:rsidRPr="00D964C6">
              <w:rPr>
                <w:rFonts w:ascii="Times New Roman" w:hAnsi="Times New Roman"/>
                <w:lang w:val="ru-RU"/>
              </w:rPr>
              <w:t xml:space="preserve">лічби об’єктів </w:t>
            </w:r>
            <w:r w:rsidRPr="00D964C6">
              <w:rPr>
                <w:rFonts w:ascii="Times New Roman" w:hAnsi="Times New Roman"/>
                <w:bCs/>
                <w:lang w:val="ru-RU"/>
              </w:rPr>
              <w:t>з прогнозованим</w:t>
            </w:r>
            <w:r w:rsidRPr="00D964C6">
              <w:rPr>
                <w:rFonts w:ascii="Times New Roman" w:hAnsi="Times New Roman"/>
                <w:lang w:val="ru-RU"/>
              </w:rPr>
              <w:t xml:space="preserve"> </w:t>
            </w:r>
            <w:r w:rsidRPr="00D964C6">
              <w:rPr>
                <w:rFonts w:ascii="Times New Roman" w:hAnsi="Times New Roman"/>
                <w:color w:val="4F81BD"/>
                <w:lang w:val="ru-RU"/>
              </w:rPr>
              <w:t>[2 МАО 1-3.3-3]</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 xml:space="preserve">перевірку правильності лічби довільним способом </w:t>
            </w:r>
            <w:r w:rsidRPr="00D964C6">
              <w:rPr>
                <w:rFonts w:ascii="Times New Roman" w:hAnsi="Times New Roman"/>
                <w:color w:val="4F81BD"/>
                <w:lang w:val="ru-RU"/>
              </w:rPr>
              <w:t>[2 МАО 1-3.3-4]</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робить висновок</w:t>
            </w:r>
            <w:r w:rsidRPr="00D964C6">
              <w:rPr>
                <w:rFonts w:ascii="Times New Roman" w:hAnsi="Times New Roman"/>
                <w:lang w:val="ru-RU"/>
              </w:rPr>
              <w:t xml:space="preserve"> про достовірність передбаченого результату </w:t>
            </w:r>
            <w:r w:rsidRPr="00D964C6">
              <w:rPr>
                <w:rFonts w:ascii="Times New Roman" w:hAnsi="Times New Roman"/>
                <w:color w:val="4F81BD"/>
                <w:lang w:val="ru-RU"/>
              </w:rPr>
              <w:t>[2МАО 1-3.3-5]</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1E22B9" w:rsidTr="00002AC6">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t>Пропонований зміст</w:t>
            </w:r>
          </w:p>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Лічба  за правилами об’єктів навколишнього світу в межах 100. Порядкова лічба.</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 xml:space="preserve">Лічба в прямому і зворотному порядку. Лічба двійками, п’ятірками, десятками.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E1058C" w:rsidRPr="001F6AD0" w:rsidRDefault="00E1058C" w:rsidP="00002AC6">
            <w:pPr>
              <w:jc w:val="both"/>
              <w:rPr>
                <w:rFonts w:ascii="Times New Roman" w:eastAsia="Times New Roman" w:hAnsi="Times New Roman"/>
                <w:lang w:val="uk-UA"/>
              </w:rPr>
            </w:pPr>
          </w:p>
        </w:tc>
      </w:tr>
      <w:tr w:rsidR="00E1058C" w:rsidRPr="001E22B9" w:rsidTr="00002AC6">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 Змістова лінія «Числа. Дії з числами»</w:t>
            </w:r>
          </w:p>
        </w:tc>
      </w:tr>
      <w:tr w:rsidR="00E1058C" w:rsidRPr="00D964C6" w:rsidTr="00002AC6">
        <w:tc>
          <w:tcPr>
            <w:tcW w:w="3510" w:type="dxa"/>
          </w:tcPr>
          <w:p w:rsidR="00E1058C" w:rsidRPr="001F6AD0" w:rsidRDefault="00E1058C" w:rsidP="00002AC6">
            <w:pPr>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E1058C" w:rsidRPr="001F6AD0" w:rsidRDefault="00E1058C" w:rsidP="00002AC6">
            <w:pPr>
              <w:jc w:val="center"/>
              <w:rPr>
                <w:rFonts w:ascii="Times New Roman" w:eastAsia="Times New Roman" w:hAnsi="Times New Roman"/>
                <w:b/>
                <w:color w:val="4F81BD"/>
                <w:lang w:val="uk-UA"/>
              </w:rPr>
            </w:pPr>
            <w:r w:rsidRPr="001F6AD0">
              <w:rPr>
                <w:rFonts w:ascii="Times New Roman" w:eastAsia="Times New Roman" w:hAnsi="Times New Roman"/>
                <w:b/>
                <w:lang w:val="uk-UA"/>
              </w:rPr>
              <w:t>2</w:t>
            </w:r>
          </w:p>
        </w:tc>
      </w:tr>
      <w:tr w:rsidR="00E1058C" w:rsidRPr="001E22B9"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19"/>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читає </w:t>
            </w:r>
            <w:r w:rsidRPr="00D964C6">
              <w:rPr>
                <w:rFonts w:ascii="Times New Roman" w:hAnsi="Times New Roman"/>
                <w:lang w:val="ru-RU"/>
              </w:rPr>
              <w:t>і</w:t>
            </w:r>
            <w:r w:rsidRPr="00D964C6">
              <w:rPr>
                <w:rFonts w:ascii="Times New Roman" w:hAnsi="Times New Roman"/>
                <w:i/>
                <w:iCs/>
                <w:lang w:val="ru-RU"/>
              </w:rPr>
              <w:t xml:space="preserve"> записує </w:t>
            </w:r>
            <w:r w:rsidRPr="00D964C6">
              <w:rPr>
                <w:rFonts w:ascii="Times New Roman" w:hAnsi="Times New Roman"/>
                <w:lang w:val="ru-RU"/>
              </w:rPr>
              <w:t>натуральні числа (мінімум до 100) та нуль – словами і цифрами</w:t>
            </w:r>
            <w:r w:rsidRPr="00D964C6">
              <w:rPr>
                <w:rFonts w:ascii="Times New Roman" w:hAnsi="Times New Roman"/>
                <w:color w:val="4F81BD"/>
                <w:lang w:val="ru-RU"/>
              </w:rPr>
              <w:t>[2 МАО 2-4.2-3]</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утворює </w:t>
            </w:r>
            <w:r w:rsidRPr="00D964C6">
              <w:rPr>
                <w:rFonts w:ascii="Times New Roman" w:hAnsi="Times New Roman"/>
                <w:lang w:val="ru-RU"/>
              </w:rPr>
              <w:t>натуральні числа прилічуванн</w:t>
            </w:r>
            <w:r>
              <w:rPr>
                <w:rFonts w:ascii="Times New Roman" w:hAnsi="Times New Roman"/>
                <w:lang w:val="ru-RU"/>
              </w:rPr>
              <w:t>ям і</w:t>
            </w:r>
            <w:r w:rsidRPr="00D964C6">
              <w:rPr>
                <w:rFonts w:ascii="Times New Roman" w:hAnsi="Times New Roman"/>
                <w:lang w:val="ru-RU"/>
              </w:rPr>
              <w:t xml:space="preserve"> відлічуванням одиниці </w:t>
            </w:r>
            <w:r w:rsidRPr="00D964C6">
              <w:rPr>
                <w:rFonts w:ascii="Times New Roman" w:hAnsi="Times New Roman"/>
                <w:color w:val="4F81BD"/>
                <w:lang w:val="ru-RU"/>
              </w:rPr>
              <w:t>[2 МАО 2-4.2-4]</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досліджує</w:t>
            </w:r>
            <w:r w:rsidRPr="00D964C6">
              <w:rPr>
                <w:rFonts w:ascii="Times New Roman" w:hAnsi="Times New Roman"/>
                <w:lang w:val="ru-RU"/>
              </w:rPr>
              <w:t xml:space="preserve">, що одна і та ж цифра в записі числа набуває різних значень залежно від своєї позиції </w:t>
            </w:r>
            <w:r w:rsidRPr="00D964C6">
              <w:rPr>
                <w:rFonts w:ascii="Times New Roman" w:hAnsi="Times New Roman"/>
                <w:color w:val="4F81BD"/>
                <w:lang w:val="ru-RU"/>
              </w:rPr>
              <w:t>[2 МАО 2-4.2-5]</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порівнює </w:t>
            </w:r>
            <w:r w:rsidRPr="00D964C6">
              <w:rPr>
                <w:rFonts w:ascii="Times New Roman" w:hAnsi="Times New Roman"/>
                <w:lang w:val="ru-RU"/>
              </w:rPr>
              <w:t xml:space="preserve">натуральні числа в межах 100, позначає результат порівнювання за допомогою знаків  &gt;, &lt;, = </w:t>
            </w:r>
            <w:r w:rsidRPr="00D964C6">
              <w:rPr>
                <w:rFonts w:ascii="Times New Roman" w:hAnsi="Times New Roman"/>
                <w:color w:val="4F81BD"/>
                <w:lang w:val="ru-RU"/>
              </w:rPr>
              <w:t>[2 МАО 2-4.2-6]</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співвідносить</w:t>
            </w:r>
            <w:r w:rsidRPr="00D964C6">
              <w:rPr>
                <w:rFonts w:ascii="Times New Roman" w:hAnsi="Times New Roman"/>
                <w:lang w:val="ru-RU"/>
              </w:rPr>
              <w:t xml:space="preserve"> кількість об’єктів навколишнього середовища з відповідним натуральним числом і навпаки </w:t>
            </w:r>
            <w:r w:rsidRPr="00D964C6">
              <w:rPr>
                <w:rFonts w:ascii="Times New Roman" w:hAnsi="Times New Roman"/>
                <w:color w:val="4F81BD"/>
                <w:lang w:val="ru-RU"/>
              </w:rPr>
              <w:t>[2 МАО 2-4.2-7]</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ділить</w:t>
            </w:r>
            <w:r w:rsidRPr="00D964C6">
              <w:rPr>
                <w:rFonts w:ascii="Times New Roman" w:hAnsi="Times New Roman"/>
                <w:lang w:val="ru-RU"/>
              </w:rPr>
              <w:t xml:space="preserve"> конкретні об’єкти / групи об’єктів навпіл, на три, чотири рівні частини (яблуко, торт, піца, квадрат, </w:t>
            </w:r>
            <w:r w:rsidRPr="00D964C6">
              <w:rPr>
                <w:rFonts w:ascii="Times New Roman" w:hAnsi="Times New Roman"/>
                <w:lang w:val="ru-RU"/>
              </w:rPr>
              <w:lastRenderedPageBreak/>
              <w:t xml:space="preserve">цукерки, зошити, книжки та ін.) у процесі  гри або імітуючи життєві ситуації, </w:t>
            </w:r>
            <w:r w:rsidRPr="00D964C6">
              <w:rPr>
                <w:rFonts w:ascii="Times New Roman" w:hAnsi="Times New Roman"/>
                <w:i/>
                <w:iCs/>
                <w:lang w:val="ru-RU"/>
              </w:rPr>
              <w:t>описує</w:t>
            </w:r>
            <w:r w:rsidRPr="00D964C6">
              <w:rPr>
                <w:rFonts w:ascii="Times New Roman" w:hAnsi="Times New Roman"/>
                <w:lang w:val="ru-RU"/>
              </w:rPr>
              <w:t xml:space="preserve"> за допомогою відповідних моделей </w:t>
            </w:r>
            <w:r w:rsidRPr="00D964C6">
              <w:rPr>
                <w:rFonts w:ascii="Times New Roman" w:hAnsi="Times New Roman"/>
                <w:color w:val="4F81BD"/>
                <w:lang w:val="ru-RU"/>
              </w:rPr>
              <w:t>[2 МАО 2-4.2-8]</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демонструє</w:t>
            </w:r>
            <w:r w:rsidRPr="00D964C6">
              <w:rPr>
                <w:rFonts w:ascii="Times New Roman" w:hAnsi="Times New Roman"/>
                <w:lang w:val="ru-RU"/>
              </w:rPr>
              <w:t xml:space="preserve">, що таке цілий предмет і його частини – половина, третина, чверть </w:t>
            </w:r>
            <w:r w:rsidRPr="00D964C6">
              <w:rPr>
                <w:rFonts w:ascii="Times New Roman" w:hAnsi="Times New Roman"/>
                <w:color w:val="4F81BD"/>
                <w:lang w:val="ru-RU"/>
              </w:rPr>
              <w:t>[2 МАО 2-4.2-9]</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1E22B9"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E1058C" w:rsidRPr="00D964C6" w:rsidRDefault="00E1058C" w:rsidP="00002AC6">
            <w:pPr>
              <w:autoSpaceDE w:val="0"/>
              <w:autoSpaceDN w:val="0"/>
              <w:adjustRightInd w:val="0"/>
              <w:jc w:val="center"/>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0"/>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знаходить </w:t>
            </w:r>
            <w:r w:rsidRPr="00D964C6">
              <w:rPr>
                <w:rFonts w:ascii="Times New Roman" w:hAnsi="Times New Roman"/>
                <w:lang w:val="ru-RU"/>
              </w:rPr>
              <w:t>потрібну інформацію, використовуючи зокрема й засоби ІКТ</w:t>
            </w:r>
            <w:r w:rsidRPr="00D964C6">
              <w:rPr>
                <w:rFonts w:ascii="Times New Roman" w:hAnsi="Times New Roman"/>
                <w:i/>
                <w:iCs/>
                <w:lang w:val="ru-RU"/>
              </w:rPr>
              <w:t xml:space="preserve"> </w:t>
            </w:r>
            <w:r w:rsidRPr="00D964C6">
              <w:rPr>
                <w:rFonts w:ascii="Times New Roman" w:hAnsi="Times New Roman"/>
                <w:color w:val="4F81BD"/>
                <w:lang w:val="ru-RU"/>
              </w:rPr>
              <w:t>[2 МАО 2-2.1-1]</w:t>
            </w:r>
            <w:r w:rsidRPr="00CD7541">
              <w:rPr>
                <w:rFonts w:ascii="Times New Roman" w:hAnsi="Times New Roman"/>
                <w:lang w:val="ru-RU"/>
              </w:rPr>
              <w:t>;</w:t>
            </w:r>
          </w:p>
          <w:p w:rsidR="00E1058C" w:rsidRPr="00D964C6" w:rsidRDefault="00E1058C" w:rsidP="00002722">
            <w:pPr>
              <w:widowControl/>
              <w:numPr>
                <w:ilvl w:val="0"/>
                <w:numId w:val="120"/>
              </w:numPr>
              <w:autoSpaceDE w:val="0"/>
              <w:autoSpaceDN w:val="0"/>
              <w:adjustRightInd w:val="0"/>
              <w:jc w:val="both"/>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інформацію (почуту, побачену, прочитану) у схематичний рисунок, схему, таблицю, числовий вираз </w:t>
            </w:r>
            <w:r w:rsidRPr="00D964C6">
              <w:rPr>
                <w:rFonts w:ascii="Times New Roman" w:hAnsi="Times New Roman"/>
                <w:color w:val="4F81BD"/>
                <w:lang w:val="ru-RU"/>
              </w:rPr>
              <w:t>[2 МАО 2-2.1-2]</w:t>
            </w:r>
          </w:p>
          <w:p w:rsidR="00E1058C" w:rsidRPr="00D964C6" w:rsidRDefault="00E1058C" w:rsidP="00002AC6">
            <w:pPr>
              <w:autoSpaceDE w:val="0"/>
              <w:autoSpaceDN w:val="0"/>
              <w:adjustRightInd w:val="0"/>
              <w:rPr>
                <w:rFonts w:ascii="Times New Roman" w:hAnsi="Times New Roman"/>
                <w:lang w:val="ru-RU"/>
              </w:rPr>
            </w:pPr>
          </w:p>
        </w:tc>
      </w:tr>
      <w:tr w:rsidR="00E1058C" w:rsidRPr="001E22B9"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Обирає послідовність дій для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1"/>
              </w:numPr>
              <w:autoSpaceDE w:val="0"/>
              <w:autoSpaceDN w:val="0"/>
              <w:adjustRightInd w:val="0"/>
              <w:jc w:val="both"/>
              <w:rPr>
                <w:rFonts w:ascii="Times New Roman" w:hAnsi="Times New Roman"/>
                <w:lang w:val="uk-UA"/>
              </w:rPr>
            </w:pPr>
            <w:r w:rsidRPr="00D964C6">
              <w:rPr>
                <w:rFonts w:ascii="Times New Roman" w:hAnsi="Times New Roman"/>
                <w:i/>
                <w:iCs/>
                <w:lang w:val="uk-UA"/>
              </w:rPr>
              <w:t>з’ясовує</w:t>
            </w:r>
            <w:r w:rsidRPr="00D964C6">
              <w:rPr>
                <w:rFonts w:ascii="Times New Roman" w:hAnsi="Times New Roman"/>
                <w:lang w:val="uk-UA"/>
              </w:rPr>
              <w:t xml:space="preserve">, яка інформація потрібна для розв’язування проблемного завдання, в тому числі й сюжетних </w:t>
            </w:r>
            <w:r>
              <w:rPr>
                <w:rFonts w:ascii="Times New Roman" w:hAnsi="Times New Roman"/>
                <w:lang w:val="uk-UA"/>
              </w:rPr>
              <w:t>задач</w:t>
            </w:r>
            <w:r w:rsidRPr="00D964C6">
              <w:rPr>
                <w:rFonts w:ascii="Times New Roman" w:hAnsi="Times New Roman"/>
                <w:lang w:val="uk-UA"/>
              </w:rPr>
              <w:t xml:space="preserve"> (яка інформація наявна, якої інформації немає і яку треба знайти) </w:t>
            </w:r>
            <w:r w:rsidRPr="00D964C6">
              <w:rPr>
                <w:rFonts w:ascii="Times New Roman" w:hAnsi="Times New Roman"/>
                <w:color w:val="4F81BD"/>
                <w:lang w:val="uk-UA"/>
              </w:rPr>
              <w:t>[2 МАО 2-2.2-1]</w:t>
            </w:r>
            <w:r w:rsidRPr="00CD7541">
              <w:rPr>
                <w:rFonts w:ascii="Times New Roman" w:hAnsi="Times New Roman"/>
                <w:lang w:val="uk-UA"/>
              </w:rPr>
              <w:t>;</w:t>
            </w:r>
          </w:p>
          <w:p w:rsidR="00E1058C" w:rsidRPr="00D964C6" w:rsidRDefault="00E1058C" w:rsidP="00002722">
            <w:pPr>
              <w:widowControl/>
              <w:numPr>
                <w:ilvl w:val="0"/>
                <w:numId w:val="121"/>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описує (коментує) послідовність </w:t>
            </w:r>
            <w:r w:rsidRPr="00D964C6">
              <w:rPr>
                <w:rFonts w:ascii="Times New Roman" w:hAnsi="Times New Roman"/>
                <w:lang w:val="ru-RU"/>
              </w:rPr>
              <w:t>дій стосовно роз</w:t>
            </w:r>
            <w:r>
              <w:rPr>
                <w:rFonts w:ascii="Times New Roman" w:hAnsi="Times New Roman"/>
                <w:lang w:val="ru-RU"/>
              </w:rPr>
              <w:t>в’язання проблемного завдання (</w:t>
            </w:r>
            <w:r w:rsidRPr="00D964C6">
              <w:rPr>
                <w:rFonts w:ascii="Times New Roman" w:hAnsi="Times New Roman"/>
                <w:lang w:val="ru-RU"/>
              </w:rPr>
              <w:t xml:space="preserve">в тому числі сюжетної задачі) за допомогою дорослого або самостійно </w:t>
            </w:r>
            <w:r w:rsidRPr="00D964C6">
              <w:rPr>
                <w:rFonts w:ascii="Times New Roman" w:hAnsi="Times New Roman"/>
                <w:color w:val="4F81BD"/>
                <w:lang w:val="ru-RU"/>
              </w:rPr>
              <w:t>[2 МАО 2-2.2-2]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1E22B9"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Обчислює усно зручним для себе способом у навчальних і практичних ситуаціях</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uk-UA"/>
              </w:rPr>
            </w:pPr>
            <w:r w:rsidRPr="00D964C6">
              <w:rPr>
                <w:rFonts w:ascii="Times New Roman" w:hAnsi="Times New Roman"/>
                <w:i/>
                <w:iCs/>
                <w:lang w:val="uk-UA"/>
              </w:rPr>
              <w:t>оперує</w:t>
            </w:r>
            <w:r w:rsidRPr="00D964C6">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D964C6">
              <w:rPr>
                <w:rFonts w:ascii="Times New Roman" w:hAnsi="Times New Roman"/>
                <w:color w:val="4F81BD"/>
                <w:lang w:val="uk-UA"/>
              </w:rPr>
              <w:t>[2 МАО 2-4.3-1]</w:t>
            </w:r>
            <w:r w:rsidRPr="00D964C6">
              <w:rPr>
                <w:rFonts w:ascii="Times New Roman" w:hAnsi="Times New Roman"/>
                <w:lang w:val="uk-UA"/>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обчислює </w:t>
            </w:r>
            <w:r w:rsidRPr="00D964C6">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D964C6">
              <w:rPr>
                <w:rFonts w:ascii="Times New Roman" w:hAnsi="Times New Roman"/>
                <w:color w:val="4F81BD"/>
                <w:lang w:val="ru-RU"/>
              </w:rPr>
              <w:t>[2 МАО 2-4.3-2]</w:t>
            </w:r>
            <w:r w:rsidRPr="00D964C6">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значення математичних виразів </w:t>
            </w:r>
            <w:r w:rsidRPr="00D964C6">
              <w:rPr>
                <w:rFonts w:ascii="Times New Roman" w:hAnsi="Times New Roman"/>
                <w:color w:val="4F81BD"/>
                <w:lang w:val="ru-RU"/>
              </w:rPr>
              <w:t>[2 МАО 2-4.3-3]</w:t>
            </w:r>
            <w:r w:rsidRPr="00CD7541">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обчислює</w:t>
            </w:r>
            <w:r w:rsidRPr="00D964C6">
              <w:rPr>
                <w:rFonts w:ascii="Times New Roman" w:hAnsi="Times New Roman"/>
                <w:lang w:val="ru-RU"/>
              </w:rPr>
              <w:t xml:space="preserve"> значення виразів зі змінною </w:t>
            </w:r>
            <w:r w:rsidRPr="00D964C6">
              <w:rPr>
                <w:rFonts w:ascii="Times New Roman" w:hAnsi="Times New Roman"/>
                <w:color w:val="4F81BD"/>
                <w:lang w:val="ru-RU"/>
              </w:rPr>
              <w:t>[2 МАО 2-4.3-4]</w:t>
            </w:r>
            <w:r w:rsidRPr="00CD7541">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застосовує </w:t>
            </w:r>
            <w:r w:rsidRPr="00D964C6">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D964C6">
              <w:rPr>
                <w:rFonts w:ascii="Times New Roman" w:hAnsi="Times New Roman"/>
                <w:color w:val="4F81BD"/>
                <w:lang w:val="ru-RU"/>
              </w:rPr>
              <w:t>[2 МАО 2-4.3-5]</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1E22B9" w:rsidTr="00002AC6">
        <w:trPr>
          <w:trHeight w:val="1222"/>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Встановлює залежність між компонентами і результатом арифметичної дії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2"/>
              </w:numPr>
              <w:autoSpaceDE w:val="0"/>
              <w:autoSpaceDN w:val="0"/>
              <w:adjustRightInd w:val="0"/>
              <w:jc w:val="both"/>
              <w:rPr>
                <w:rFonts w:ascii="Times New Roman" w:hAnsi="Times New Roman"/>
                <w:bCs/>
                <w:lang w:val="ru-RU"/>
              </w:rPr>
            </w:pPr>
            <w:r w:rsidRPr="00D964C6">
              <w:rPr>
                <w:rFonts w:ascii="Times New Roman" w:hAnsi="Times New Roman"/>
                <w:bCs/>
                <w:i/>
                <w:lang w:val="ru-RU"/>
              </w:rPr>
              <w:t>розуміє</w:t>
            </w:r>
            <w:r w:rsidRPr="00D964C6">
              <w:rPr>
                <w:rFonts w:ascii="Times New Roman" w:hAnsi="Times New Roman"/>
                <w:bCs/>
                <w:lang w:val="ru-RU"/>
              </w:rPr>
              <w:t xml:space="preserve"> залежність результатів арифметичних дій від зміни одного з компонентів</w:t>
            </w:r>
            <w:r w:rsidRPr="00D964C6">
              <w:rPr>
                <w:rFonts w:ascii="Times New Roman" w:hAnsi="Times New Roman"/>
                <w:lang w:val="ru-RU"/>
              </w:rPr>
              <w:t xml:space="preserve"> </w:t>
            </w:r>
            <w:r w:rsidRPr="00D964C6">
              <w:rPr>
                <w:rFonts w:ascii="Times New Roman" w:hAnsi="Times New Roman"/>
                <w:color w:val="4F81BD"/>
                <w:lang w:val="ru-RU"/>
              </w:rPr>
              <w:t>[2 МАО 2-4.8-1]</w:t>
            </w:r>
          </w:p>
        </w:tc>
      </w:tr>
      <w:tr w:rsidR="00E1058C" w:rsidRPr="001E22B9" w:rsidTr="00002AC6">
        <w:trPr>
          <w:trHeight w:val="1422"/>
        </w:trPr>
        <w:tc>
          <w:tcPr>
            <w:tcW w:w="3510" w:type="dxa"/>
          </w:tcPr>
          <w:p w:rsidR="00E1058C" w:rsidRPr="00D964C6" w:rsidRDefault="00E1058C" w:rsidP="00002AC6">
            <w:pPr>
              <w:autoSpaceDE w:val="0"/>
              <w:autoSpaceDN w:val="0"/>
              <w:adjustRightInd w:val="0"/>
              <w:jc w:val="both"/>
              <w:rPr>
                <w:rFonts w:ascii="Times New Roman" w:hAnsi="Times New Roman"/>
              </w:rPr>
            </w:pPr>
            <w:r w:rsidRPr="00D964C6">
              <w:rPr>
                <w:rFonts w:ascii="Times New Roman" w:hAnsi="Times New Roman"/>
              </w:rPr>
              <w:t>Прогнозує результат виконання арифметичних дій</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3"/>
              </w:numPr>
              <w:autoSpaceDE w:val="0"/>
              <w:autoSpaceDN w:val="0"/>
              <w:adjustRightInd w:val="0"/>
              <w:jc w:val="both"/>
              <w:rPr>
                <w:rFonts w:ascii="Times New Roman" w:hAnsi="Times New Roman"/>
              </w:rPr>
            </w:pPr>
            <w:r w:rsidRPr="00D964C6">
              <w:rPr>
                <w:rFonts w:ascii="Times New Roman" w:hAnsi="Times New Roman"/>
                <w:i/>
                <w:iCs/>
              </w:rPr>
              <w:t xml:space="preserve">прогнозує </w:t>
            </w:r>
            <w:r w:rsidRPr="00D964C6">
              <w:rPr>
                <w:rFonts w:ascii="Times New Roman" w:hAnsi="Times New Roman"/>
              </w:rPr>
              <w:t xml:space="preserve">результат обчислень </w:t>
            </w:r>
            <w:r w:rsidRPr="00D964C6">
              <w:rPr>
                <w:rFonts w:ascii="Times New Roman" w:hAnsi="Times New Roman"/>
                <w:color w:val="4F81BD"/>
              </w:rPr>
              <w:t>[2 МАО 2</w:t>
            </w:r>
            <w:r w:rsidRPr="00D964C6">
              <w:rPr>
                <w:rFonts w:ascii="Times New Roman" w:hAnsi="Times New Roman"/>
                <w:color w:val="4F81BD"/>
                <w:lang w:val="uk-UA"/>
              </w:rPr>
              <w:t>-</w:t>
            </w:r>
            <w:r w:rsidRPr="00D964C6">
              <w:rPr>
                <w:rFonts w:ascii="Times New Roman" w:hAnsi="Times New Roman"/>
                <w:color w:val="4F81BD"/>
              </w:rPr>
              <w:t>1.3-1]</w:t>
            </w:r>
            <w:r w:rsidRPr="00D964C6">
              <w:rPr>
                <w:rFonts w:ascii="Times New Roman" w:hAnsi="Times New Roman"/>
              </w:rPr>
              <w:t>;</w:t>
            </w:r>
          </w:p>
          <w:p w:rsidR="00E1058C" w:rsidRPr="00D964C6" w:rsidRDefault="00E1058C" w:rsidP="00002722">
            <w:pPr>
              <w:widowControl/>
              <w:numPr>
                <w:ilvl w:val="0"/>
                <w:numId w:val="123"/>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переконується </w:t>
            </w:r>
            <w:r w:rsidRPr="00D964C6">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sidRPr="00D964C6">
              <w:rPr>
                <w:rFonts w:ascii="Times New Roman" w:hAnsi="Times New Roman"/>
                <w:color w:val="4F81BD"/>
                <w:lang w:val="ru-RU"/>
              </w:rPr>
              <w:t>[2 МАО 2-1.3-2]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1E22B9" w:rsidTr="00002AC6">
        <w:trPr>
          <w:trHeight w:val="1301"/>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Перевіряє правильність результату арифметичної дії; виявляє та виправляє  помилки</w:t>
            </w:r>
          </w:p>
          <w:p w:rsidR="00E1058C" w:rsidRPr="00D964C6" w:rsidRDefault="00E1058C" w:rsidP="00002AC6">
            <w:pPr>
              <w:autoSpaceDE w:val="0"/>
              <w:autoSpaceDN w:val="0"/>
              <w:adjustRightInd w:val="0"/>
              <w:jc w:val="center"/>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lang w:val="ru-RU"/>
              </w:rPr>
              <w:t>Учень / учениця:</w:t>
            </w:r>
          </w:p>
          <w:p w:rsidR="00E1058C" w:rsidRPr="00D964C6" w:rsidRDefault="00E1058C" w:rsidP="00002AC6">
            <w:pPr>
              <w:autoSpaceDE w:val="0"/>
              <w:autoSpaceDN w:val="0"/>
              <w:adjustRightInd w:val="0"/>
              <w:jc w:val="both"/>
              <w:rPr>
                <w:rFonts w:ascii="Times New Roman" w:hAnsi="Times New Roman"/>
                <w:lang w:val="ru-RU"/>
              </w:rPr>
            </w:pPr>
            <w:r>
              <w:rPr>
                <w:rFonts w:ascii="Times New Roman" w:hAnsi="Times New Roman"/>
                <w:i/>
                <w:iCs/>
                <w:lang w:val="ru-RU"/>
              </w:rPr>
              <w:t>-</w:t>
            </w:r>
            <w:r w:rsidRPr="0098700F">
              <w:rPr>
                <w:rFonts w:ascii="Times New Roman" w:hAnsi="Times New Roman"/>
                <w:i/>
                <w:iCs/>
                <w:lang w:val="ru-RU"/>
              </w:rPr>
              <w:t xml:space="preserve"> </w:t>
            </w:r>
            <w:r w:rsidRPr="00D964C6">
              <w:rPr>
                <w:rFonts w:ascii="Times New Roman" w:hAnsi="Times New Roman"/>
                <w:i/>
                <w:iCs/>
                <w:lang w:val="ru-RU"/>
              </w:rPr>
              <w:t>знаходить</w:t>
            </w:r>
            <w:r w:rsidRPr="00D964C6">
              <w:rPr>
                <w:rFonts w:ascii="Times New Roman" w:hAnsi="Times New Roman"/>
                <w:lang w:val="ru-RU"/>
              </w:rPr>
              <w:t xml:space="preserve"> помилки у математичних обчисленнях, </w:t>
            </w:r>
            <w:r w:rsidRPr="00D964C6">
              <w:rPr>
                <w:rFonts w:ascii="Times New Roman" w:hAnsi="Times New Roman"/>
                <w:i/>
                <w:iCs/>
                <w:lang w:val="ru-RU"/>
              </w:rPr>
              <w:t>усуває</w:t>
            </w:r>
            <w:r w:rsidRPr="00D964C6">
              <w:rPr>
                <w:rFonts w:ascii="Times New Roman" w:hAnsi="Times New Roman"/>
                <w:lang w:val="ru-RU"/>
              </w:rPr>
              <w:t xml:space="preserve"> їх, виконуючи необхідні дії </w:t>
            </w:r>
            <w:r w:rsidRPr="00D964C6">
              <w:rPr>
                <w:rFonts w:ascii="Times New Roman" w:hAnsi="Times New Roman"/>
                <w:color w:val="4F81BD"/>
                <w:lang w:val="ru-RU"/>
              </w:rPr>
              <w:t>[2 МАО 2-3.4-1]</w:t>
            </w:r>
          </w:p>
        </w:tc>
      </w:tr>
      <w:tr w:rsidR="00E1058C" w:rsidRPr="001E22B9" w:rsidTr="00002AC6">
        <w:trPr>
          <w:trHeight w:val="1284"/>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Визначає достатність даних для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4"/>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знаходить </w:t>
            </w:r>
            <w:r w:rsidRPr="00D964C6">
              <w:rPr>
                <w:rFonts w:ascii="Times New Roman" w:hAnsi="Times New Roman"/>
                <w:lang w:val="ru-RU"/>
              </w:rPr>
              <w:t xml:space="preserve">необхідні (суттєві) дані для виконання завдання </w:t>
            </w:r>
            <w:r w:rsidRPr="00D964C6">
              <w:rPr>
                <w:rFonts w:ascii="Times New Roman" w:hAnsi="Times New Roman"/>
                <w:color w:val="4F81BD"/>
                <w:lang w:val="ru-RU"/>
              </w:rPr>
              <w:t>[2 МАО 2-3.1-1]</w:t>
            </w:r>
            <w:r w:rsidRPr="007C0017">
              <w:rPr>
                <w:rFonts w:ascii="Times New Roman" w:hAnsi="Times New Roman"/>
                <w:lang w:val="ru-RU"/>
              </w:rPr>
              <w:t>;</w:t>
            </w:r>
          </w:p>
          <w:p w:rsidR="00E1058C" w:rsidRPr="00D964C6" w:rsidRDefault="00E1058C" w:rsidP="00002722">
            <w:pPr>
              <w:widowControl/>
              <w:numPr>
                <w:ilvl w:val="0"/>
                <w:numId w:val="124"/>
              </w:numPr>
              <w:autoSpaceDE w:val="0"/>
              <w:autoSpaceDN w:val="0"/>
              <w:adjustRightInd w:val="0"/>
              <w:jc w:val="both"/>
              <w:rPr>
                <w:rFonts w:ascii="Times New Roman" w:hAnsi="Times New Roman"/>
                <w:lang w:val="ru-RU"/>
              </w:rPr>
            </w:pPr>
            <w:r w:rsidRPr="00D964C6">
              <w:rPr>
                <w:rFonts w:ascii="Times New Roman" w:hAnsi="Times New Roman"/>
                <w:i/>
                <w:iCs/>
                <w:lang w:val="ru-RU"/>
              </w:rPr>
              <w:t>розуміє,</w:t>
            </w:r>
            <w:r w:rsidRPr="00D964C6">
              <w:rPr>
                <w:rFonts w:ascii="Times New Roman" w:hAnsi="Times New Roman"/>
                <w:iCs/>
                <w:lang w:val="ru-RU"/>
              </w:rPr>
              <w:t xml:space="preserve"> що для відповіді на запитання може бракувати числових даних </w:t>
            </w:r>
            <w:r w:rsidRPr="00D964C6">
              <w:rPr>
                <w:rFonts w:ascii="Times New Roman" w:hAnsi="Times New Roman"/>
                <w:color w:val="4F81BD"/>
                <w:lang w:val="ru-RU"/>
              </w:rPr>
              <w:t>[2 МАО 2-3.1-2]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1E22B9"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uk-UA"/>
              </w:rPr>
            </w:pPr>
            <w:r w:rsidRPr="00D964C6">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E1058C" w:rsidRPr="00D964C6" w:rsidRDefault="00E1058C" w:rsidP="00002AC6">
            <w:pPr>
              <w:autoSpaceDE w:val="0"/>
              <w:autoSpaceDN w:val="0"/>
              <w:adjustRightInd w:val="0"/>
              <w:rPr>
                <w:rFonts w:ascii="Times New Roman" w:hAnsi="Times New Roman"/>
                <w:lang w:val="uk-UA"/>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4"/>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визначає </w:t>
            </w:r>
            <w:r w:rsidRPr="00D964C6">
              <w:rPr>
                <w:rFonts w:ascii="Times New Roman" w:hAnsi="Times New Roman"/>
                <w:iCs/>
                <w:lang w:val="ru-RU"/>
              </w:rPr>
              <w:t>числові дані, необхідні і достатні для відповіді на конкретне запитання</w:t>
            </w:r>
            <w:r w:rsidRPr="00D964C6">
              <w:rPr>
                <w:rFonts w:ascii="Times New Roman" w:hAnsi="Times New Roman"/>
                <w:lang w:val="ru-RU"/>
              </w:rPr>
              <w:t xml:space="preserve"> </w:t>
            </w:r>
            <w:r w:rsidRPr="00D964C6">
              <w:rPr>
                <w:rFonts w:ascii="Times New Roman" w:hAnsi="Times New Roman"/>
                <w:color w:val="4F81BD"/>
                <w:lang w:val="ru-RU"/>
              </w:rPr>
              <w:t>[2 МАО 2-2.3-1]</w:t>
            </w:r>
            <w:r w:rsidRPr="00432244">
              <w:rPr>
                <w:rFonts w:ascii="Times New Roman" w:hAnsi="Times New Roman"/>
                <w:lang w:val="ru-RU"/>
              </w:rPr>
              <w:t>;</w:t>
            </w:r>
          </w:p>
          <w:p w:rsidR="00E1058C" w:rsidRPr="00D964C6" w:rsidRDefault="00E1058C" w:rsidP="00002722">
            <w:pPr>
              <w:widowControl/>
              <w:numPr>
                <w:ilvl w:val="0"/>
                <w:numId w:val="124"/>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розв’язує</w:t>
            </w:r>
            <w:r w:rsidRPr="00D964C6">
              <w:rPr>
                <w:rFonts w:ascii="Times New Roman" w:hAnsi="Times New Roman"/>
                <w:lang w:val="ru-RU"/>
              </w:rPr>
              <w:t xml:space="preserve"> проблемні ситуації з опорою на прості математичні моделі </w:t>
            </w:r>
            <w:r w:rsidRPr="00D964C6">
              <w:rPr>
                <w:rFonts w:ascii="Times New Roman" w:hAnsi="Times New Roman"/>
                <w:color w:val="4F81BD"/>
                <w:lang w:val="ru-RU"/>
              </w:rPr>
              <w:t>[2 МАО 2-2.3-2]</w:t>
            </w:r>
          </w:p>
        </w:tc>
      </w:tr>
      <w:tr w:rsidR="00E1058C" w:rsidRPr="001E22B9"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Визначає шляхи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rPr>
                <w:rFonts w:ascii="Times New Roman" w:hAnsi="Times New Roman"/>
                <w:b/>
                <w:bCs/>
                <w:lang w:val="uk-UA"/>
              </w:rPr>
            </w:pPr>
            <w:r w:rsidRPr="00D964C6">
              <w:rPr>
                <w:rFonts w:ascii="Times New Roman" w:hAnsi="Times New Roman"/>
                <w:i/>
                <w:iCs/>
                <w:lang w:val="uk-UA"/>
              </w:rPr>
              <w:t>з</w:t>
            </w:r>
            <w:r w:rsidRPr="00D964C6">
              <w:rPr>
                <w:rFonts w:ascii="Times New Roman" w:hAnsi="Times New Roman"/>
                <w:i/>
                <w:lang w:val="uk-UA"/>
              </w:rPr>
              <w:t>’ясовує</w:t>
            </w:r>
            <w:r w:rsidRPr="00D964C6">
              <w:rPr>
                <w:rFonts w:ascii="Times New Roman" w:hAnsi="Times New Roman"/>
                <w:lang w:val="uk-UA"/>
              </w:rPr>
              <w:t xml:space="preserve">, чи існує інший шлях розв’язування проблемної ситуації (з допомогою дорослого або самостійно), </w:t>
            </w:r>
            <w:r w:rsidRPr="00D964C6">
              <w:rPr>
                <w:rFonts w:ascii="Times New Roman" w:hAnsi="Times New Roman"/>
                <w:i/>
                <w:lang w:val="uk-UA"/>
              </w:rPr>
              <w:t>робить</w:t>
            </w:r>
            <w:r w:rsidRPr="00D964C6">
              <w:rPr>
                <w:rFonts w:ascii="Times New Roman" w:hAnsi="Times New Roman"/>
                <w:lang w:val="uk-UA"/>
              </w:rPr>
              <w:t xml:space="preserve"> відповідний висновок </w:t>
            </w:r>
            <w:r w:rsidRPr="00D964C6">
              <w:rPr>
                <w:rFonts w:ascii="Times New Roman" w:hAnsi="Times New Roman"/>
                <w:color w:val="4F81BD"/>
                <w:lang w:val="uk-UA"/>
              </w:rPr>
              <w:t>[2 МАО 2-3.2-1]</w:t>
            </w:r>
          </w:p>
          <w:p w:rsidR="00E1058C" w:rsidRPr="00D964C6" w:rsidRDefault="00E1058C" w:rsidP="00002AC6">
            <w:pPr>
              <w:autoSpaceDE w:val="0"/>
              <w:autoSpaceDN w:val="0"/>
              <w:adjustRightInd w:val="0"/>
              <w:rPr>
                <w:rFonts w:ascii="Times New Roman" w:hAnsi="Times New Roman"/>
                <w:b/>
                <w:bCs/>
                <w:lang w:val="uk-UA"/>
              </w:rPr>
            </w:pPr>
          </w:p>
        </w:tc>
      </w:tr>
      <w:tr w:rsidR="00E1058C" w:rsidRPr="001E22B9" w:rsidTr="00002AC6">
        <w:trPr>
          <w:trHeight w:val="883"/>
        </w:trPr>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t>Пропонований зміст</w:t>
            </w:r>
          </w:p>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Натуральні числа 1-10.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Позначення числа цифрою. Ц</w:t>
            </w:r>
            <w:r>
              <w:rPr>
                <w:rFonts w:ascii="Times New Roman" w:hAnsi="Times New Roman"/>
                <w:lang w:val="ru-RU"/>
              </w:rPr>
              <w:t>ифра</w:t>
            </w:r>
            <w:r w:rsidRPr="00D964C6">
              <w:rPr>
                <w:rFonts w:ascii="Times New Roman" w:hAnsi="Times New Roman"/>
                <w:lang w:val="ru-RU"/>
              </w:rPr>
              <w:t xml:space="preserve"> 0. Склад чисел 2-10.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Числова пряма. Попереднє і наступне число.</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Числа 11-100. Позиційний запис числа.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Порівняння чисел. Знаки &lt;, &gt; , =. </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Арифмети</w:t>
            </w:r>
            <w:r>
              <w:rPr>
                <w:rFonts w:ascii="Times New Roman" w:hAnsi="Times New Roman"/>
                <w:lang w:val="ru-RU"/>
              </w:rPr>
              <w:t xml:space="preserve">чні дії додавання (знаходження </w:t>
            </w:r>
            <w:r w:rsidRPr="00D964C6">
              <w:rPr>
                <w:rFonts w:ascii="Times New Roman" w:hAnsi="Times New Roman"/>
                <w:lang w:val="ru-RU"/>
              </w:rPr>
              <w:t xml:space="preserve">цілого) та віднімання (знаходження частини цілого).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додавання та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Знаходження невідомих компонентів дій додавання та віднімання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Зв’язок між діями додавання та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додавання.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Додавання і віднімання чисел у межах 100 </w:t>
            </w:r>
          </w:p>
          <w:p w:rsidR="00E1058C" w:rsidRPr="009511F5" w:rsidRDefault="00E1058C" w:rsidP="00002AC6">
            <w:pPr>
              <w:autoSpaceDE w:val="0"/>
              <w:autoSpaceDN w:val="0"/>
              <w:adjustRightInd w:val="0"/>
              <w:rPr>
                <w:rFonts w:ascii="Times New Roman" w:hAnsi="Times New Roman"/>
                <w:lang w:val="ru-RU"/>
              </w:rPr>
            </w:pPr>
            <w:r>
              <w:rPr>
                <w:rFonts w:ascii="Times New Roman" w:hAnsi="Times New Roman"/>
                <w:lang w:val="ru-RU"/>
              </w:rPr>
              <w:t xml:space="preserve">Прийоми виконання </w:t>
            </w:r>
            <w:r w:rsidRPr="00D964C6">
              <w:rPr>
                <w:rFonts w:ascii="Times New Roman" w:hAnsi="Times New Roman"/>
                <w:lang w:val="ru-RU"/>
              </w:rPr>
              <w:t xml:space="preserve">арифметичних дій додавання і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Арифметичні дії множення та ділення.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множення і ділення.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w:t>
            </w:r>
            <w:r>
              <w:rPr>
                <w:rFonts w:ascii="Times New Roman" w:hAnsi="Times New Roman"/>
                <w:lang w:val="ru-RU"/>
              </w:rPr>
              <w:t xml:space="preserve">ення невідомих компонентів дій </w:t>
            </w:r>
            <w:r w:rsidRPr="00D964C6">
              <w:rPr>
                <w:rFonts w:ascii="Times New Roman" w:hAnsi="Times New Roman"/>
                <w:lang w:val="ru-RU"/>
              </w:rPr>
              <w:t>множення та ділення</w:t>
            </w:r>
          </w:p>
          <w:p w:rsidR="00E1058C" w:rsidRPr="009511F5"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Зв’язок</w:t>
            </w:r>
            <w:r>
              <w:rPr>
                <w:rFonts w:ascii="Times New Roman" w:hAnsi="Times New Roman"/>
                <w:lang w:val="ru-RU"/>
              </w:rPr>
              <w:t xml:space="preserve"> між діями множення і ділення.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множення.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Ціле, частини цілого. </w:t>
            </w: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Різницеве та кратне порівняння.</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Математичний  вираз та його значення.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Порядок виконання дій у м</w:t>
            </w:r>
            <w:r>
              <w:rPr>
                <w:rFonts w:ascii="Times New Roman" w:hAnsi="Times New Roman"/>
                <w:lang w:val="ru-RU"/>
              </w:rPr>
              <w:t xml:space="preserve">атематичних виразах на 1 – 2 </w:t>
            </w:r>
            <w:r w:rsidRPr="00D964C6">
              <w:rPr>
                <w:rFonts w:ascii="Times New Roman" w:hAnsi="Times New Roman"/>
                <w:lang w:val="ru-RU"/>
              </w:rPr>
              <w:t xml:space="preserve">дії.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lastRenderedPageBreak/>
              <w:t xml:space="preserve">Вирази зі змінною на 1-2 дії.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Ймовірний та фактичний результати обчислень.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Числові рівності і нерівності.</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 Помилки в обчисленнях. Способи усунення помилок.</w:t>
            </w:r>
          </w:p>
          <w:p w:rsidR="00E1058C" w:rsidRPr="002A2042" w:rsidRDefault="00E1058C" w:rsidP="00002AC6">
            <w:pPr>
              <w:rPr>
                <w:rFonts w:ascii="Times New Roman" w:eastAsia="Times New Roman" w:hAnsi="Times New Roman"/>
                <w:color w:val="FF0000"/>
                <w:lang w:val="ru-RU"/>
              </w:rPr>
            </w:pPr>
          </w:p>
        </w:tc>
      </w:tr>
      <w:tr w:rsidR="00E1058C" w:rsidRPr="00D964C6" w:rsidTr="00002AC6">
        <w:trPr>
          <w:trHeight w:val="489"/>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lastRenderedPageBreak/>
              <w:t>3. Змістова лінія «Вимірювання величин»</w:t>
            </w:r>
          </w:p>
        </w:tc>
      </w:tr>
      <w:tr w:rsidR="00E1058C" w:rsidRPr="00D964C6" w:rsidTr="00002AC6">
        <w:trPr>
          <w:trHeight w:val="466"/>
        </w:trPr>
        <w:tc>
          <w:tcPr>
            <w:tcW w:w="3510" w:type="dxa"/>
          </w:tcPr>
          <w:p w:rsidR="00E1058C" w:rsidRPr="001F6AD0" w:rsidRDefault="00E1058C" w:rsidP="00002AC6">
            <w:pPr>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1E22B9" w:rsidTr="00002AC6">
        <w:trPr>
          <w:trHeight w:val="883"/>
        </w:trPr>
        <w:tc>
          <w:tcPr>
            <w:tcW w:w="3510" w:type="dxa"/>
          </w:tcPr>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Вимірює величини за допомогою підручних засобів і вимірювальних приладів</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uk-UA"/>
              </w:rPr>
            </w:pPr>
            <w:r w:rsidRPr="00D964C6">
              <w:rPr>
                <w:rFonts w:ascii="Times New Roman" w:hAnsi="Times New Roman"/>
                <w:i/>
                <w:iCs/>
                <w:lang w:val="uk-UA"/>
              </w:rPr>
              <w:t>здійснює</w:t>
            </w:r>
            <w:r w:rsidRPr="00D964C6">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w:t>
            </w:r>
            <w:r>
              <w:rPr>
                <w:rFonts w:ascii="Times New Roman" w:hAnsi="Times New Roman"/>
                <w:lang w:val="uk-UA"/>
              </w:rPr>
              <w:t xml:space="preserve"> </w:t>
            </w:r>
            <w:r w:rsidRPr="00D964C6">
              <w:rPr>
                <w:rFonts w:ascii="Times New Roman" w:hAnsi="Times New Roman"/>
                <w:lang w:val="uk-UA"/>
              </w:rPr>
              <w:t xml:space="preserve">(стрічка, сірникова коробка, пісковий годинник, склянка, ложка тощо) </w:t>
            </w:r>
            <w:r w:rsidRPr="00D964C6">
              <w:rPr>
                <w:rFonts w:ascii="Times New Roman" w:hAnsi="Times New Roman"/>
                <w:color w:val="4F81BD"/>
                <w:lang w:val="uk-UA"/>
              </w:rPr>
              <w:t>[2 МАО 3-4.7-1]</w:t>
            </w:r>
            <w:r w:rsidRPr="00D964C6">
              <w:rPr>
                <w:rFonts w:ascii="Times New Roman" w:hAnsi="Times New Roman"/>
                <w:lang w:val="uk-UA"/>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знає</w:t>
            </w:r>
            <w:r w:rsidRPr="00D964C6">
              <w:rPr>
                <w:rFonts w:ascii="Times New Roman" w:hAnsi="Times New Roman"/>
                <w:lang w:val="ru-RU"/>
              </w:rPr>
              <w:t xml:space="preserve"> </w:t>
            </w:r>
            <w:r>
              <w:rPr>
                <w:rFonts w:ascii="Times New Roman" w:hAnsi="Times New Roman"/>
                <w:lang w:val="ru-RU"/>
              </w:rPr>
              <w:t xml:space="preserve">одиниці вимірювання величин та </w:t>
            </w:r>
            <w:r w:rsidRPr="00D964C6">
              <w:rPr>
                <w:rFonts w:ascii="Times New Roman" w:hAnsi="Times New Roman"/>
                <w:lang w:val="ru-RU"/>
              </w:rPr>
              <w:t xml:space="preserve">співвідношення між ними </w:t>
            </w:r>
            <w:r w:rsidRPr="00D964C6">
              <w:rPr>
                <w:rFonts w:ascii="Times New Roman" w:hAnsi="Times New Roman"/>
                <w:color w:val="4F81BD"/>
                <w:lang w:val="ru-RU"/>
              </w:rPr>
              <w:t>[2 МАО 3-4.7-2]</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Pr>
                <w:rFonts w:ascii="Times New Roman" w:hAnsi="Times New Roman"/>
                <w:i/>
                <w:iCs/>
                <w:lang w:val="ru-RU"/>
              </w:rPr>
              <w:t>записує</w:t>
            </w:r>
            <w:r w:rsidRPr="00D964C6">
              <w:rPr>
                <w:rFonts w:ascii="Times New Roman" w:hAnsi="Times New Roman"/>
                <w:i/>
                <w:iCs/>
                <w:lang w:val="ru-RU"/>
              </w:rPr>
              <w:t xml:space="preserve"> </w:t>
            </w:r>
            <w:r w:rsidRPr="00D964C6">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sidRPr="00D964C6">
              <w:rPr>
                <w:rFonts w:ascii="Times New Roman" w:hAnsi="Times New Roman"/>
                <w:vertAlign w:val="superscript"/>
                <w:lang w:val="ru-RU"/>
              </w:rPr>
              <w:t>о</w:t>
            </w:r>
            <w:r w:rsidRPr="00D964C6">
              <w:rPr>
                <w:rFonts w:ascii="Times New Roman" w:hAnsi="Times New Roman"/>
                <w:lang w:val="ru-RU"/>
              </w:rPr>
              <w:t xml:space="preserve">), </w:t>
            </w:r>
            <w:r w:rsidRPr="00D964C6">
              <w:rPr>
                <w:rFonts w:ascii="Times New Roman" w:hAnsi="Times New Roman"/>
                <w:vertAlign w:val="superscript"/>
                <w:lang w:val="ru-RU"/>
              </w:rPr>
              <w:t xml:space="preserve"> </w:t>
            </w:r>
            <w:r w:rsidRPr="00D964C6">
              <w:rPr>
                <w:rFonts w:ascii="Times New Roman" w:hAnsi="Times New Roman"/>
                <w:lang w:val="ru-RU"/>
              </w:rPr>
              <w:t xml:space="preserve">годинах (год), хвилинах ( хв); літрах (л) </w:t>
            </w:r>
            <w:r w:rsidRPr="00D964C6">
              <w:rPr>
                <w:rFonts w:ascii="Times New Roman" w:hAnsi="Times New Roman"/>
                <w:color w:val="4F81BD"/>
                <w:lang w:val="ru-RU"/>
              </w:rPr>
              <w:t>[2 МАО 3-4.7-3]</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довжини предметів або відрізків ) </w:t>
            </w:r>
            <w:r w:rsidRPr="00D964C6">
              <w:rPr>
                <w:rFonts w:ascii="Times New Roman" w:hAnsi="Times New Roman"/>
                <w:color w:val="4F81BD"/>
                <w:lang w:val="ru-RU"/>
              </w:rPr>
              <w:t>[</w:t>
            </w:r>
            <w:r w:rsidRPr="00D964C6">
              <w:rPr>
                <w:rFonts w:ascii="Times New Roman" w:hAnsi="Times New Roman"/>
                <w:lang w:val="ru-RU"/>
              </w:rPr>
              <w:t xml:space="preserve"> </w:t>
            </w:r>
            <w:r w:rsidRPr="00D964C6">
              <w:rPr>
                <w:rFonts w:ascii="Times New Roman" w:hAnsi="Times New Roman"/>
                <w:color w:val="4F81BD"/>
                <w:lang w:val="ru-RU"/>
              </w:rPr>
              <w:t>2 МАО 3-4.7-4]</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будує</w:t>
            </w:r>
            <w:r w:rsidRPr="00D964C6">
              <w:rPr>
                <w:rFonts w:ascii="Times New Roman" w:hAnsi="Times New Roman"/>
                <w:lang w:val="ru-RU"/>
              </w:rPr>
              <w:t xml:space="preserve"> відрізки заданої довжини ) </w:t>
            </w:r>
            <w:r w:rsidRPr="00D964C6">
              <w:rPr>
                <w:rFonts w:ascii="Times New Roman" w:hAnsi="Times New Roman"/>
                <w:color w:val="4F81BD"/>
                <w:lang w:val="ru-RU"/>
              </w:rPr>
              <w:t>[2 МАО 3-4.7-5]</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визначає </w:t>
            </w:r>
            <w:r w:rsidRPr="00D964C6">
              <w:rPr>
                <w:rFonts w:ascii="Times New Roman" w:hAnsi="Times New Roman"/>
                <w:lang w:val="ru-RU"/>
              </w:rPr>
              <w:t xml:space="preserve">час з точністю до п’яти хвилин </w:t>
            </w:r>
            <w:r w:rsidRPr="00D964C6">
              <w:rPr>
                <w:rFonts w:ascii="Times New Roman" w:hAnsi="Times New Roman"/>
                <w:color w:val="4F81BD"/>
                <w:lang w:val="ru-RU"/>
              </w:rPr>
              <w:t>[</w:t>
            </w:r>
            <w:r w:rsidRPr="00D964C6">
              <w:rPr>
                <w:rFonts w:ascii="Times New Roman" w:hAnsi="Times New Roman"/>
                <w:lang w:val="ru-RU"/>
              </w:rPr>
              <w:t xml:space="preserve"> </w:t>
            </w:r>
            <w:r w:rsidRPr="00D964C6">
              <w:rPr>
                <w:rFonts w:ascii="Times New Roman" w:hAnsi="Times New Roman"/>
                <w:color w:val="4F81BD"/>
                <w:lang w:val="ru-RU"/>
              </w:rPr>
              <w:t>2 МАО 3-4.7-6]</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позначає</w:t>
            </w:r>
            <w:r w:rsidRPr="00D964C6">
              <w:rPr>
                <w:rFonts w:ascii="Times New Roman" w:hAnsi="Times New Roman"/>
                <w:lang w:val="ru-RU"/>
              </w:rPr>
              <w:t xml:space="preserve"> час на зображенні/ макеті циферблату годинника зі стрілками </w:t>
            </w:r>
            <w:r w:rsidRPr="00D964C6">
              <w:rPr>
                <w:rFonts w:ascii="Times New Roman" w:hAnsi="Times New Roman"/>
                <w:color w:val="4F81BD"/>
                <w:lang w:val="ru-RU"/>
              </w:rPr>
              <w:t>[2 МАО 3-4.7-7]</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rPr>
                <w:rFonts w:ascii="Times New Roman" w:hAnsi="Times New Roman"/>
                <w:lang w:val="ru-RU"/>
              </w:rPr>
            </w:pPr>
            <w:r w:rsidRPr="00D964C6">
              <w:rPr>
                <w:rFonts w:ascii="Times New Roman" w:hAnsi="Times New Roman"/>
                <w:i/>
                <w:iCs/>
                <w:lang w:val="ru-RU"/>
              </w:rPr>
              <w:t>використову</w:t>
            </w:r>
            <w:r>
              <w:rPr>
                <w:rFonts w:ascii="Times New Roman" w:hAnsi="Times New Roman"/>
                <w:lang w:val="ru-RU"/>
              </w:rPr>
              <w:t xml:space="preserve">є календар для опису і </w:t>
            </w:r>
            <w:r w:rsidRPr="00D964C6">
              <w:rPr>
                <w:rFonts w:ascii="Times New Roman" w:hAnsi="Times New Roman"/>
                <w:lang w:val="ru-RU"/>
              </w:rPr>
              <w:t xml:space="preserve">розв’язання повсякденних проблем </w:t>
            </w:r>
            <w:r w:rsidRPr="00D964C6">
              <w:rPr>
                <w:rFonts w:ascii="Times New Roman" w:hAnsi="Times New Roman"/>
                <w:color w:val="4F81BD"/>
                <w:lang w:val="ru-RU"/>
              </w:rPr>
              <w:t>[2 МАО 3-4.7-8]</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місткість посудини за допомогою літрової мірки </w:t>
            </w:r>
            <w:r w:rsidRPr="00D964C6">
              <w:rPr>
                <w:rFonts w:ascii="Times New Roman" w:hAnsi="Times New Roman"/>
                <w:color w:val="4F81BD"/>
                <w:lang w:val="ru-RU"/>
              </w:rPr>
              <w:t>[2 МАО 3-4.7-9]</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1E22B9" w:rsidTr="00002AC6">
        <w:trPr>
          <w:trHeight w:val="883"/>
        </w:trPr>
        <w:tc>
          <w:tcPr>
            <w:tcW w:w="3510" w:type="dxa"/>
          </w:tcPr>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D964C6">
              <w:rPr>
                <w:rFonts w:ascii="Times New Roman" w:hAnsi="Times New Roman"/>
              </w:rPr>
              <w:t> </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lang w:val="uk-UA"/>
              </w:rPr>
            </w:pPr>
            <w:r w:rsidRPr="00D964C6">
              <w:rPr>
                <w:rFonts w:ascii="Times New Roman" w:hAnsi="Times New Roman"/>
                <w:i/>
                <w:iCs/>
                <w:lang w:val="uk-UA"/>
              </w:rPr>
              <w:t>розв’язує</w:t>
            </w:r>
            <w:r w:rsidRPr="00D964C6">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D964C6">
              <w:rPr>
                <w:rFonts w:ascii="Times New Roman" w:hAnsi="Times New Roman"/>
                <w:color w:val="4F81BD"/>
                <w:lang w:val="uk-UA"/>
              </w:rPr>
              <w:t>[2 МАО 3-1.2-1]</w:t>
            </w:r>
            <w:r w:rsidRPr="00ED7E02">
              <w:rPr>
                <w:rFonts w:ascii="Times New Roman" w:hAnsi="Times New Roman"/>
                <w:lang w:val="uk-UA"/>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rPr>
            </w:pPr>
            <w:r w:rsidRPr="00D964C6">
              <w:rPr>
                <w:rFonts w:ascii="Times New Roman" w:hAnsi="Times New Roman"/>
                <w:i/>
                <w:iCs/>
                <w:lang w:val="ru-RU"/>
              </w:rPr>
              <w:t>оперує</w:t>
            </w:r>
            <w:r w:rsidRPr="00D964C6">
              <w:rPr>
                <w:rFonts w:ascii="Times New Roman" w:hAnsi="Times New Roman"/>
                <w:lang w:val="ru-RU"/>
              </w:rPr>
              <w:t xml:space="preserve"> грошима, здійснюючи покупки у крамницях (справжніх та уявних), продаж і покупки на шкільних ярмарках та ін. </w:t>
            </w:r>
            <w:r w:rsidRPr="00D964C6">
              <w:rPr>
                <w:rFonts w:ascii="Times New Roman" w:hAnsi="Times New Roman"/>
                <w:color w:val="4F81BD"/>
              </w:rPr>
              <w:t>[2 МАО 3-1.2-2]</w:t>
            </w:r>
            <w:r w:rsidRPr="00ED7E02">
              <w:rPr>
                <w:rFonts w:ascii="Times New Roman" w:hAnsi="Times New Roman"/>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rPr>
            </w:pPr>
            <w:r w:rsidRPr="00D964C6">
              <w:rPr>
                <w:rFonts w:ascii="Times New Roman" w:hAnsi="Times New Roman"/>
                <w:i/>
                <w:iCs/>
              </w:rPr>
              <w:t>порівнює</w:t>
            </w:r>
            <w:r w:rsidRPr="00D964C6">
              <w:rPr>
                <w:rFonts w:ascii="Times New Roman" w:hAnsi="Times New Roman"/>
              </w:rPr>
              <w:t xml:space="preserve"> об’єкти навколишнього світу за довжиною, масою, місткістю (об’ємом) </w:t>
            </w:r>
            <w:r w:rsidRPr="00D964C6">
              <w:rPr>
                <w:rFonts w:ascii="Times New Roman" w:hAnsi="Times New Roman"/>
                <w:color w:val="4F81BD"/>
              </w:rPr>
              <w:t>[2 МАО 3-1.2-3]</w:t>
            </w:r>
            <w:r w:rsidRPr="00ED7E02">
              <w:rPr>
                <w:rFonts w:ascii="Times New Roman" w:hAnsi="Times New Roman"/>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lang w:val="ru-RU"/>
              </w:rPr>
            </w:pPr>
            <w:r w:rsidRPr="00D964C6">
              <w:rPr>
                <w:rFonts w:ascii="Times New Roman" w:hAnsi="Times New Roman"/>
                <w:i/>
                <w:iCs/>
                <w:lang w:val="ru-RU"/>
              </w:rPr>
              <w:t>розуміє,</w:t>
            </w:r>
            <w:r w:rsidRPr="00D964C6">
              <w:rPr>
                <w:rFonts w:ascii="Times New Roman" w:hAnsi="Times New Roman"/>
                <w:lang w:val="ru-RU"/>
              </w:rPr>
              <w:t xml:space="preserve"> які одиниці вимірювання величини доцільно використовувати в конкретному випадку</w:t>
            </w:r>
            <w:r w:rsidRPr="00ED7E02">
              <w:rPr>
                <w:rFonts w:ascii="Times New Roman" w:hAnsi="Times New Roman"/>
                <w:lang w:val="ru-RU"/>
              </w:rPr>
              <w:t xml:space="preserve"> </w:t>
            </w:r>
            <w:r w:rsidRPr="00D964C6">
              <w:rPr>
                <w:rFonts w:ascii="Times New Roman" w:hAnsi="Times New Roman"/>
                <w:color w:val="4F81BD"/>
                <w:lang w:val="ru-RU"/>
              </w:rPr>
              <w:t>[2 МАО 3-1.2-4]</w:t>
            </w:r>
            <w:r w:rsidRPr="00ED7E02">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lastRenderedPageBreak/>
              <w:t>порівнює</w:t>
            </w:r>
            <w:r w:rsidRPr="00D964C6">
              <w:rPr>
                <w:rFonts w:ascii="Times New Roman" w:hAnsi="Times New Roman"/>
                <w:lang w:val="ru-RU"/>
              </w:rPr>
              <w:t xml:space="preserve"> іменовані числа, подані в одиницях довжини, маси, місткості (об’єму), часу, температури </w:t>
            </w:r>
            <w:r w:rsidRPr="00D964C6">
              <w:rPr>
                <w:rFonts w:ascii="Times New Roman" w:hAnsi="Times New Roman"/>
                <w:color w:val="4F81BD"/>
                <w:lang w:val="ru-RU"/>
              </w:rPr>
              <w:t>[2 МАО 3-1.2-5]</w:t>
            </w:r>
            <w:r w:rsidRPr="00ED7E02">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іменовані числа, вираж</w:t>
            </w:r>
            <w:r>
              <w:rPr>
                <w:rFonts w:ascii="Times New Roman" w:hAnsi="Times New Roman"/>
                <w:lang w:val="ru-RU"/>
              </w:rPr>
              <w:t>ені в одиницях двох найменувань</w:t>
            </w:r>
            <w:r w:rsidRPr="00D964C6">
              <w:rPr>
                <w:rFonts w:ascii="Times New Roman" w:hAnsi="Times New Roman"/>
                <w:lang w:val="ru-RU"/>
              </w:rPr>
              <w:t xml:space="preserve"> </w:t>
            </w:r>
            <w:r w:rsidRPr="00D964C6">
              <w:rPr>
                <w:rFonts w:ascii="Times New Roman" w:hAnsi="Times New Roman"/>
                <w:color w:val="4F81BD"/>
                <w:lang w:val="ru-RU"/>
              </w:rPr>
              <w:t>[2 МАО 3-1.2-6];</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дії додавання і віднімання з іменованими числами, поданими в</w:t>
            </w:r>
            <w:r>
              <w:rPr>
                <w:rFonts w:ascii="Times New Roman" w:hAnsi="Times New Roman"/>
                <w:lang w:val="ru-RU"/>
              </w:rPr>
              <w:t xml:space="preserve"> однакових одиницях вимірювання</w:t>
            </w:r>
            <w:r w:rsidRPr="00D964C6">
              <w:rPr>
                <w:rFonts w:ascii="Times New Roman" w:hAnsi="Times New Roman"/>
                <w:lang w:val="ru-RU"/>
              </w:rPr>
              <w:t xml:space="preserve"> </w:t>
            </w:r>
            <w:r w:rsidRPr="00D964C6">
              <w:rPr>
                <w:rFonts w:ascii="Times New Roman" w:hAnsi="Times New Roman"/>
                <w:color w:val="4F81BD"/>
                <w:lang w:val="ru-RU"/>
              </w:rPr>
              <w:t>[2 МАО 3-1.2-7]</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1E22B9" w:rsidTr="00002AC6">
        <w:trPr>
          <w:trHeight w:val="883"/>
        </w:trPr>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lastRenderedPageBreak/>
              <w:t xml:space="preserve">Пропонований зміст </w:t>
            </w:r>
          </w:p>
          <w:p w:rsidR="00E1058C" w:rsidRPr="001F6AD0" w:rsidRDefault="00E1058C" w:rsidP="00002AC6">
            <w:pPr>
              <w:rPr>
                <w:rFonts w:ascii="Times New Roman" w:eastAsia="Times New Roman" w:hAnsi="Times New Roman"/>
                <w:lang w:val="uk-UA"/>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довжини предметів або відрізків. П</w:t>
            </w:r>
            <w:r>
              <w:rPr>
                <w:rFonts w:ascii="Times New Roman" w:hAnsi="Times New Roman"/>
                <w:lang w:val="ru-RU"/>
              </w:rPr>
              <w:t>обудова відрізків заданої</w:t>
            </w:r>
            <w:r w:rsidRPr="00D964C6">
              <w:rPr>
                <w:rFonts w:ascii="Times New Roman" w:hAnsi="Times New Roman"/>
                <w:lang w:val="ru-RU"/>
              </w:rPr>
              <w:t xml:space="preserve"> довжини.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Визначення часу за годинником з точністю до 1 год / 5 хв</w:t>
            </w:r>
            <w:r w:rsidRPr="00362BC0">
              <w:rPr>
                <w:rFonts w:ascii="Times New Roman" w:hAnsi="Times New Roman"/>
                <w:lang w:val="ru-RU"/>
              </w:rPr>
              <w:t>.</w:t>
            </w:r>
            <w:r>
              <w:rPr>
                <w:rFonts w:ascii="Times New Roman" w:hAnsi="Times New Roman"/>
                <w:lang w:val="ru-RU"/>
              </w:rPr>
              <w:t xml:space="preserve"> </w:t>
            </w:r>
            <w:r w:rsidRPr="00D964C6">
              <w:rPr>
                <w:rFonts w:ascii="Times New Roman" w:hAnsi="Times New Roman"/>
                <w:lang w:val="ru-RU"/>
              </w:rPr>
              <w:t>Календар та його використання для  опису і  розв’язання повсякденних проблем.</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Вимірювання місткості (об’єму) посудини за </w:t>
            </w:r>
            <w:r>
              <w:rPr>
                <w:rFonts w:ascii="Times New Roman" w:hAnsi="Times New Roman"/>
                <w:lang w:val="ru-RU"/>
              </w:rPr>
              <w:t>допомогою літрової (або</w:t>
            </w:r>
            <w:r w:rsidRPr="00D964C6">
              <w:rPr>
                <w:rFonts w:ascii="Times New Roman" w:hAnsi="Times New Roman"/>
                <w:lang w:val="ru-RU"/>
              </w:rPr>
              <w:t xml:space="preserve"> іншої) мірки.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Порівняння об’єктів навколишнього світу за довжиною, масою, місткістю (об’ємом).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Доцільність застосування одиниць вимірювання величин у конкретних  випадках.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Гроші. Операції з грошима.</w:t>
            </w:r>
            <w:r w:rsidRPr="00D964C6">
              <w:rPr>
                <w:rFonts w:ascii="Times New Roman" w:hAnsi="Times New Roman"/>
                <w:color w:val="FF0000"/>
                <w:lang w:val="ru-RU"/>
              </w:rPr>
              <w:t xml:space="preserve"> </w:t>
            </w:r>
            <w:r w:rsidRPr="00D964C6">
              <w:rPr>
                <w:rFonts w:ascii="Times New Roman" w:hAnsi="Times New Roman"/>
                <w:lang w:val="ru-RU"/>
              </w:rPr>
              <w:t xml:space="preserve">Формування поняття «решта» </w:t>
            </w:r>
          </w:p>
          <w:p w:rsidR="00E1058C" w:rsidRPr="00D964C6" w:rsidRDefault="00E1058C" w:rsidP="00002AC6">
            <w:pPr>
              <w:autoSpaceDE w:val="0"/>
              <w:autoSpaceDN w:val="0"/>
              <w:adjustRightInd w:val="0"/>
              <w:rPr>
                <w:rFonts w:ascii="Times New Roman" w:hAnsi="Times New Roman"/>
                <w:color w:val="0070C0"/>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Розв’язання  проблемних ситуацій зі свого життя, що містять групи пов’язаних між собою величин.</w:t>
            </w:r>
          </w:p>
          <w:p w:rsidR="00E1058C" w:rsidRPr="002A2042" w:rsidRDefault="00E1058C" w:rsidP="00002AC6">
            <w:pPr>
              <w:rPr>
                <w:rFonts w:ascii="Times New Roman" w:eastAsia="SimSun" w:hAnsi="Times New Roman"/>
                <w:kern w:val="2"/>
                <w:lang w:val="ru-RU" w:eastAsia="hi-IN" w:bidi="hi-IN"/>
              </w:rPr>
            </w:pPr>
          </w:p>
        </w:tc>
      </w:tr>
      <w:tr w:rsidR="00E1058C" w:rsidRPr="001E22B9" w:rsidTr="00002AC6">
        <w:trPr>
          <w:trHeight w:val="421"/>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4. Змістова лінія «Просторові відношення. Геометричні фігури»</w:t>
            </w:r>
          </w:p>
          <w:p w:rsidR="00E1058C" w:rsidRPr="001F6AD0" w:rsidRDefault="00E1058C" w:rsidP="00002AC6">
            <w:pPr>
              <w:jc w:val="center"/>
              <w:rPr>
                <w:rFonts w:ascii="Times New Roman" w:eastAsia="Times New Roman" w:hAnsi="Times New Roman"/>
                <w:b/>
                <w:lang w:val="uk-UA"/>
              </w:rPr>
            </w:pPr>
          </w:p>
        </w:tc>
      </w:tr>
      <w:tr w:rsidR="00E1058C" w:rsidRPr="00D964C6" w:rsidTr="00002AC6">
        <w:trPr>
          <w:trHeight w:val="421"/>
        </w:trPr>
        <w:tc>
          <w:tcPr>
            <w:tcW w:w="3510" w:type="dxa"/>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79"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1E22B9" w:rsidTr="00002AC6">
        <w:trPr>
          <w:trHeight w:val="415"/>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uk-UA"/>
              </w:rPr>
              <w:t>О</w:t>
            </w:r>
            <w:r w:rsidRPr="00D964C6">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встановлює відносне </w:t>
            </w:r>
            <w:r w:rsidRPr="00D964C6">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sidRPr="00D964C6">
              <w:rPr>
                <w:rFonts w:ascii="Times New Roman" w:hAnsi="Times New Roman"/>
                <w:color w:val="4F81BD"/>
                <w:lang w:val="ru-RU"/>
              </w:rPr>
              <w:t>[2 МАО 4-4.4-1]</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демонструє вміння </w:t>
            </w:r>
            <w:r w:rsidRPr="00D964C6">
              <w:rPr>
                <w:rFonts w:ascii="Times New Roman" w:hAnsi="Times New Roman"/>
                <w:lang w:val="ru-RU"/>
              </w:rPr>
              <w:t xml:space="preserve">переміщувати об’єкти в заданих напрямках: справа наліво, зліва направо, зверху вниз, знизу вгору </w:t>
            </w:r>
            <w:r w:rsidRPr="00D964C6">
              <w:rPr>
                <w:rFonts w:ascii="Times New Roman" w:hAnsi="Times New Roman"/>
                <w:color w:val="4F81BD"/>
                <w:lang w:val="ru-RU"/>
              </w:rPr>
              <w:t>[2 МАО 4-4.4-2]</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коментує </w:t>
            </w:r>
            <w:r w:rsidRPr="00D964C6">
              <w:rPr>
                <w:rFonts w:ascii="Times New Roman" w:hAnsi="Times New Roman"/>
                <w:lang w:val="ru-RU"/>
              </w:rPr>
              <w:t xml:space="preserve">виконувані дії, вживаючи у мовленні відповідні математичні терміни </w:t>
            </w:r>
            <w:r w:rsidRPr="00D964C6">
              <w:rPr>
                <w:rFonts w:ascii="Times New Roman" w:hAnsi="Times New Roman"/>
                <w:color w:val="4F81BD"/>
                <w:lang w:val="ru-RU"/>
              </w:rPr>
              <w:t>[2 МАО 4-4.4-3]</w:t>
            </w:r>
          </w:p>
          <w:p w:rsidR="00E1058C" w:rsidRPr="00D964C6" w:rsidRDefault="00E1058C" w:rsidP="00002AC6">
            <w:pPr>
              <w:autoSpaceDE w:val="0"/>
              <w:autoSpaceDN w:val="0"/>
              <w:adjustRightInd w:val="0"/>
              <w:jc w:val="both"/>
              <w:rPr>
                <w:rFonts w:ascii="Times New Roman" w:hAnsi="Times New Roman"/>
                <w:lang w:val="ru-RU"/>
              </w:rPr>
            </w:pPr>
          </w:p>
        </w:tc>
      </w:tr>
      <w:tr w:rsidR="00E1058C" w:rsidRPr="001E22B9"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uk-UA"/>
              </w:rPr>
              <w:t>Розпізнає знайомі геометричні площинні та об’ємні фігури серед об’єктів навколишнього світу, на малюнках</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uk-UA"/>
              </w:rPr>
            </w:pPr>
            <w:r w:rsidRPr="00D964C6">
              <w:rPr>
                <w:rFonts w:ascii="Times New Roman" w:hAnsi="Times New Roman"/>
                <w:i/>
                <w:iCs/>
                <w:lang w:val="uk-UA"/>
              </w:rPr>
              <w:t>розрізняє</w:t>
            </w:r>
            <w:r w:rsidRPr="00D964C6">
              <w:rPr>
                <w:rFonts w:ascii="Times New Roman" w:hAnsi="Times New Roman"/>
                <w:lang w:val="uk-UA"/>
              </w:rPr>
              <w:t xml:space="preserve"> геометричні площинні та об’ємні фігури за їх істотними ознаками </w:t>
            </w:r>
            <w:r w:rsidRPr="00D964C6">
              <w:rPr>
                <w:rFonts w:ascii="Times New Roman" w:hAnsi="Times New Roman"/>
                <w:color w:val="4F81BD"/>
                <w:lang w:val="uk-UA"/>
              </w:rPr>
              <w:t>[2 МАО 4-4.5-1]</w:t>
            </w:r>
            <w:r w:rsidRPr="00D964C6">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uk-UA"/>
              </w:rPr>
            </w:pPr>
            <w:r w:rsidRPr="00D964C6">
              <w:rPr>
                <w:rFonts w:ascii="Times New Roman" w:hAnsi="Times New Roman"/>
                <w:i/>
                <w:iCs/>
                <w:lang w:val="uk-UA"/>
              </w:rPr>
              <w:t>відтворює</w:t>
            </w:r>
            <w:r w:rsidRPr="00D964C6">
              <w:rPr>
                <w:rFonts w:ascii="Times New Roman" w:hAnsi="Times New Roman"/>
                <w:lang w:val="uk-UA"/>
              </w:rPr>
              <w:t xml:space="preserve"> досліджувані геометричні форми (вирізає, наклеює, малює, моделює та ін.), використовуючи для </w:t>
            </w:r>
            <w:r w:rsidRPr="00D964C6">
              <w:rPr>
                <w:rFonts w:ascii="Times New Roman" w:hAnsi="Times New Roman"/>
                <w:lang w:val="uk-UA"/>
              </w:rPr>
              <w:lastRenderedPageBreak/>
              <w:t xml:space="preserve">цього не лише готові геометричні фігури, а й упізнані у предметах навколишнього світу </w:t>
            </w:r>
            <w:r w:rsidRPr="00D964C6">
              <w:rPr>
                <w:rFonts w:ascii="Times New Roman" w:hAnsi="Times New Roman"/>
                <w:color w:val="4F81BD"/>
                <w:lang w:val="uk-UA"/>
              </w:rPr>
              <w:t>[2 МАО 4-4.5-2]</w:t>
            </w:r>
            <w:r w:rsidRPr="00D964C6">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відомі площинні та об’ємні фігури серед предметів навколишнього середовища, на малюнках </w:t>
            </w:r>
            <w:r w:rsidRPr="00D964C6">
              <w:rPr>
                <w:rFonts w:ascii="Times New Roman" w:hAnsi="Times New Roman"/>
                <w:color w:val="4F81BD"/>
                <w:lang w:val="ru-RU"/>
              </w:rPr>
              <w:t>[2 МАО 4-4.5-3]</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наводить приклади</w:t>
            </w:r>
            <w:r w:rsidRPr="00D964C6">
              <w:rPr>
                <w:rFonts w:ascii="Times New Roman" w:hAnsi="Times New Roman"/>
                <w:lang w:val="ru-RU"/>
              </w:rPr>
              <w:t xml:space="preserve"> предметів у навколишньому світі, які мають форму площинної чи об’ємної фігури </w:t>
            </w:r>
            <w:r w:rsidRPr="00D964C6">
              <w:rPr>
                <w:rFonts w:ascii="Times New Roman" w:hAnsi="Times New Roman"/>
                <w:color w:val="4F81BD"/>
                <w:lang w:val="ru-RU"/>
              </w:rPr>
              <w:t>[2 МАО 4-4.5-4]</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розрізняє</w:t>
            </w:r>
            <w:r w:rsidRPr="00D964C6">
              <w:rPr>
                <w:rFonts w:ascii="Times New Roman" w:hAnsi="Times New Roman"/>
                <w:lang w:val="ru-RU"/>
              </w:rPr>
              <w:t xml:space="preserve"> прямі і непрямі кути, зображає їх на аркуші  в клітинку за допомогою косинця</w:t>
            </w:r>
            <w:r w:rsidRPr="00D964C6">
              <w:rPr>
                <w:rFonts w:ascii="Times New Roman" w:hAnsi="Times New Roman"/>
                <w:color w:val="4F81BD"/>
                <w:lang w:val="ru-RU"/>
              </w:rPr>
              <w:t xml:space="preserve"> [2 МАО 4-4.5-5]</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будує</w:t>
            </w:r>
            <w:r w:rsidRPr="00D964C6">
              <w:rPr>
                <w:rFonts w:ascii="Times New Roman" w:hAnsi="Times New Roman"/>
                <w:lang w:val="ru-RU"/>
              </w:rPr>
              <w:t xml:space="preserve"> прямокутник / квадрат на аркуші в клітинку</w:t>
            </w:r>
            <w:r w:rsidRPr="00D04998">
              <w:rPr>
                <w:rFonts w:ascii="Times New Roman" w:hAnsi="Times New Roman"/>
                <w:lang w:val="ru-RU"/>
              </w:rPr>
              <w:t xml:space="preserve"> </w:t>
            </w:r>
            <w:r w:rsidRPr="00D964C6">
              <w:rPr>
                <w:rFonts w:ascii="Times New Roman" w:hAnsi="Times New Roman"/>
                <w:color w:val="4F81BD"/>
                <w:lang w:val="ru-RU"/>
              </w:rPr>
              <w:t>[2 МАО 4-4.5-6]</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1E22B9"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Конструює площинні та об’ємні фігури з підручного матеріалу, створює макети реальних та уявних об’єктів</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color w:val="4F81BD"/>
                <w:lang w:val="uk-UA"/>
              </w:rPr>
            </w:pPr>
            <w:r w:rsidRPr="00D964C6">
              <w:rPr>
                <w:rFonts w:ascii="Times New Roman" w:hAnsi="Times New Roman"/>
                <w:i/>
                <w:iCs/>
                <w:lang w:val="uk-UA"/>
              </w:rPr>
              <w:t>моделює</w:t>
            </w:r>
            <w:r w:rsidRPr="00D964C6">
              <w:rPr>
                <w:rFonts w:ascii="Times New Roman" w:hAnsi="Times New Roman"/>
                <w:lang w:val="uk-UA"/>
              </w:rPr>
              <w:t xml:space="preserve"> геометричні фігури з підручного матеріалу (шнурків, олівців, паличок тощо)</w:t>
            </w:r>
            <w:r w:rsidRPr="00D964C6">
              <w:rPr>
                <w:rFonts w:ascii="Times New Roman" w:hAnsi="Times New Roman"/>
                <w:color w:val="4F81BD"/>
                <w:lang w:val="uk-UA"/>
              </w:rPr>
              <w:t xml:space="preserve"> [2 МАО 4-4.6-1]</w:t>
            </w:r>
            <w:r w:rsidRPr="00D04998">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конструює  </w:t>
            </w:r>
            <w:r w:rsidRPr="00D964C6">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sidRPr="00D964C6">
              <w:rPr>
                <w:rFonts w:ascii="Times New Roman" w:hAnsi="Times New Roman"/>
                <w:color w:val="4F81BD"/>
                <w:lang w:val="ru-RU"/>
              </w:rPr>
              <w:t>[2 МАО 4-4.6-2]</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створює</w:t>
            </w:r>
            <w:r w:rsidRPr="00D964C6">
              <w:rPr>
                <w:rFonts w:ascii="Times New Roman" w:hAnsi="Times New Roman"/>
                <w:lang w:val="ru-RU"/>
              </w:rPr>
              <w:t xml:space="preserve"> макети реальних та уявних об’єктів </w:t>
            </w:r>
            <w:r w:rsidRPr="00D964C6">
              <w:rPr>
                <w:rFonts w:ascii="Times New Roman" w:hAnsi="Times New Roman"/>
                <w:color w:val="4F81BD"/>
                <w:lang w:val="ru-RU"/>
              </w:rPr>
              <w:t>[2 МАО 4-4.6-3]</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D04998" w:rsidTr="00002AC6">
        <w:trPr>
          <w:trHeight w:val="559"/>
        </w:trPr>
        <w:tc>
          <w:tcPr>
            <w:tcW w:w="9889" w:type="dxa"/>
            <w:gridSpan w:val="3"/>
          </w:tcPr>
          <w:p w:rsidR="00E1058C" w:rsidRPr="00BD646C" w:rsidRDefault="00E1058C" w:rsidP="00002AC6">
            <w:pPr>
              <w:rPr>
                <w:rFonts w:ascii="Times New Roman" w:eastAsia="Times New Roman" w:hAnsi="Times New Roman"/>
                <w:b/>
                <w:lang w:val="uk-UA"/>
              </w:rPr>
            </w:pPr>
            <w:r w:rsidRPr="00BD646C">
              <w:rPr>
                <w:rFonts w:ascii="Times New Roman" w:eastAsia="Times New Roman" w:hAnsi="Times New Roman"/>
                <w:b/>
                <w:lang w:val="uk-UA"/>
              </w:rPr>
              <w:t xml:space="preserve">Пропонований зміст </w:t>
            </w:r>
          </w:p>
          <w:p w:rsidR="00E1058C" w:rsidRPr="00BD646C" w:rsidRDefault="00E1058C" w:rsidP="00002AC6">
            <w:pPr>
              <w:rPr>
                <w:rFonts w:ascii="Times New Roman" w:eastAsia="Times New Roman" w:hAnsi="Times New Roman"/>
                <w:lang w:val="uk-UA"/>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Розміщення об’єктів на площині та у просторі. Напрямки руху об’єктів.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Моделювання геометричних фігур з підручного матеріалу (шнурків, олівців, паличок тощо).</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об’ємні фігури: </w:t>
            </w:r>
            <w:r w:rsidRPr="00D964C6">
              <w:rPr>
                <w:rFonts w:ascii="Times New Roman" w:hAnsi="Times New Roman"/>
                <w:lang w:val="ru-RU"/>
              </w:rPr>
              <w:t>куб, піраміда, куля, конус, циліндр, їх істотні ознаки.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uk-UA"/>
              </w:rPr>
            </w:pPr>
            <w:r w:rsidRPr="00D964C6">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E1058C" w:rsidRPr="00BD646C" w:rsidRDefault="00E1058C" w:rsidP="00002AC6">
            <w:pPr>
              <w:jc w:val="both"/>
              <w:rPr>
                <w:rFonts w:ascii="Times New Roman" w:eastAsia="Times New Roman" w:hAnsi="Times New Roman"/>
                <w:b/>
                <w:lang w:val="uk-UA"/>
              </w:rPr>
            </w:pPr>
          </w:p>
        </w:tc>
      </w:tr>
      <w:tr w:rsidR="00E1058C" w:rsidRPr="001E22B9" w:rsidTr="00002AC6">
        <w:trPr>
          <w:trHeight w:val="270"/>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 xml:space="preserve">5. </w:t>
            </w:r>
            <w:r>
              <w:rPr>
                <w:rFonts w:ascii="Times New Roman" w:eastAsia="Times New Roman" w:hAnsi="Times New Roman"/>
                <w:b/>
                <w:lang w:val="uk-UA"/>
              </w:rPr>
              <w:t>Змістова лінія «</w:t>
            </w:r>
            <w:r w:rsidRPr="001F6AD0">
              <w:rPr>
                <w:rFonts w:ascii="Times New Roman" w:eastAsia="Times New Roman" w:hAnsi="Times New Roman"/>
                <w:b/>
                <w:lang w:val="uk-UA"/>
              </w:rPr>
              <w:t>Робота з даними</w:t>
            </w:r>
            <w:r>
              <w:rPr>
                <w:rFonts w:ascii="Times New Roman" w:eastAsia="Times New Roman" w:hAnsi="Times New Roman"/>
                <w:b/>
                <w:lang w:val="uk-UA"/>
              </w:rPr>
              <w:t>»</w:t>
            </w:r>
          </w:p>
        </w:tc>
      </w:tr>
      <w:tr w:rsidR="00E1058C" w:rsidRPr="00D964C6" w:rsidTr="00002AC6">
        <w:trPr>
          <w:trHeight w:val="270"/>
        </w:trPr>
        <w:tc>
          <w:tcPr>
            <w:tcW w:w="3525"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64" w:type="dxa"/>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1E22B9" w:rsidTr="00002AC6">
        <w:trPr>
          <w:trHeight w:val="270"/>
        </w:trPr>
        <w:tc>
          <w:tcPr>
            <w:tcW w:w="3525" w:type="dxa"/>
            <w:gridSpan w:val="2"/>
          </w:tcPr>
          <w:p w:rsidR="00E1058C" w:rsidRPr="00D964C6" w:rsidRDefault="00E1058C" w:rsidP="00002AC6">
            <w:pPr>
              <w:suppressLineNumbers/>
              <w:suppressAutoHyphens/>
              <w:autoSpaceDE w:val="0"/>
              <w:autoSpaceDN w:val="0"/>
              <w:adjustRightInd w:val="0"/>
              <w:spacing w:line="264" w:lineRule="atLeast"/>
              <w:rPr>
                <w:rFonts w:ascii="Times New Roman" w:hAnsi="Times New Roman"/>
                <w:lang w:val="ru-RU"/>
              </w:rPr>
            </w:pPr>
            <w:r w:rsidRPr="002C7FFE">
              <w:rPr>
                <w:rFonts w:ascii="Times New Roman" w:eastAsia="MS Mincho" w:hAnsi="Times New Roman"/>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2C7FFE">
              <w:rPr>
                <w:rFonts w:ascii="Times New Roman" w:eastAsia="MS Mincho" w:hAnsi="Times New Roman"/>
              </w:rPr>
              <w:t> </w:t>
            </w:r>
          </w:p>
        </w:tc>
        <w:tc>
          <w:tcPr>
            <w:tcW w:w="6364" w:type="dxa"/>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збирає</w:t>
            </w:r>
            <w:r w:rsidRPr="00D964C6">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sidRPr="00D964C6">
              <w:rPr>
                <w:rFonts w:ascii="Times New Roman" w:hAnsi="Times New Roman"/>
                <w:color w:val="4F81BD"/>
                <w:lang w:val="ru-RU"/>
              </w:rPr>
              <w:t>[2 МАО 5-1.2-8]</w:t>
            </w:r>
            <w:r w:rsidRPr="00D964C6">
              <w:rPr>
                <w:rFonts w:ascii="Times New Roman" w:hAnsi="Times New Roman"/>
                <w:lang w:val="ru-RU"/>
              </w:rPr>
              <w:t>;</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впорядковує,  порівнює, групує</w:t>
            </w:r>
            <w:r w:rsidRPr="00D964C6">
              <w:rPr>
                <w:rFonts w:ascii="Times New Roman" w:hAnsi="Times New Roman"/>
                <w:lang w:val="ru-RU"/>
              </w:rPr>
              <w:t xml:space="preserve"> дані, застосовуючи прості моделі </w:t>
            </w:r>
            <w:r w:rsidRPr="00D964C6">
              <w:rPr>
                <w:rFonts w:ascii="Times New Roman" w:hAnsi="Times New Roman"/>
                <w:color w:val="4F81BD"/>
                <w:lang w:val="ru-RU"/>
              </w:rPr>
              <w:t>[2 МАО 5-1.2-9]</w:t>
            </w:r>
            <w:r w:rsidRPr="00D964C6">
              <w:rPr>
                <w:rFonts w:ascii="Times New Roman" w:hAnsi="Times New Roman"/>
                <w:lang w:val="ru-RU"/>
              </w:rPr>
              <w:t>;</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 зчитує </w:t>
            </w:r>
            <w:r w:rsidRPr="00D964C6">
              <w:rPr>
                <w:rFonts w:ascii="Times New Roman" w:hAnsi="Times New Roman"/>
                <w:lang w:val="ru-RU"/>
              </w:rPr>
              <w:t xml:space="preserve">дані з таблиць, піктограм, схем </w:t>
            </w:r>
            <w:r w:rsidRPr="00D964C6">
              <w:rPr>
                <w:rFonts w:ascii="Times New Roman" w:hAnsi="Times New Roman"/>
                <w:color w:val="4F81BD"/>
                <w:lang w:val="ru-RU"/>
              </w:rPr>
              <w:t>[2 МАО 5-1.2-10]</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1E22B9" w:rsidTr="00002AC6">
        <w:trPr>
          <w:trHeight w:val="270"/>
        </w:trPr>
        <w:tc>
          <w:tcPr>
            <w:tcW w:w="9889" w:type="dxa"/>
            <w:gridSpan w:val="3"/>
          </w:tcPr>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Пропонований зміст </w:t>
            </w:r>
          </w:p>
          <w:p w:rsidR="00E1058C" w:rsidRPr="001F6AD0" w:rsidRDefault="00E1058C" w:rsidP="00002AC6">
            <w:pPr>
              <w:jc w:val="both"/>
              <w:rPr>
                <w:rFonts w:ascii="Times New Roman" w:eastAsia="Times New Roman" w:hAnsi="Times New Roman"/>
                <w:lang w:val="uk-UA"/>
              </w:rPr>
            </w:pPr>
          </w:p>
          <w:p w:rsidR="00E1058C" w:rsidRPr="008750F7" w:rsidRDefault="00E1058C" w:rsidP="00002AC6">
            <w:pPr>
              <w:jc w:val="both"/>
              <w:rPr>
                <w:rFonts w:ascii="Times New Roman" w:eastAsia="Times New Roman" w:hAnsi="Times New Roman"/>
                <w:lang w:val="uk-UA"/>
              </w:rPr>
            </w:pPr>
            <w:r>
              <w:rPr>
                <w:rFonts w:ascii="Times New Roman" w:eastAsia="Times New Roman" w:hAnsi="Times New Roman"/>
                <w:lang w:val="uk-UA"/>
              </w:rPr>
              <w:t xml:space="preserve">Збір, впорядкування, </w:t>
            </w:r>
            <w:r w:rsidRPr="008750F7">
              <w:rPr>
                <w:rFonts w:ascii="Times New Roman" w:eastAsia="Times New Roman" w:hAnsi="Times New Roman"/>
                <w:lang w:val="uk-UA"/>
              </w:rPr>
              <w:t>порівняння, групування даних. Зчитування  даних з таблиць, піктограм, схем.</w:t>
            </w:r>
          </w:p>
          <w:p w:rsidR="00E1058C" w:rsidRDefault="00E1058C" w:rsidP="00002AC6">
            <w:pPr>
              <w:rPr>
                <w:rFonts w:ascii="Times New Roman" w:eastAsia="Times New Roman" w:hAnsi="Times New Roman"/>
                <w:lang w:val="uk-UA"/>
              </w:rPr>
            </w:pPr>
            <w:r w:rsidRPr="008750F7">
              <w:rPr>
                <w:rFonts w:ascii="Times New Roman" w:eastAsia="Times New Roman" w:hAnsi="Times New Roman"/>
                <w:lang w:val="uk-UA"/>
              </w:rPr>
              <w:t>Виконан</w:t>
            </w:r>
            <w:r>
              <w:rPr>
                <w:rFonts w:ascii="Times New Roman" w:eastAsia="Times New Roman" w:hAnsi="Times New Roman"/>
                <w:lang w:val="uk-UA"/>
              </w:rPr>
              <w:t xml:space="preserve">ня  простих завдань на основі </w:t>
            </w:r>
            <w:r w:rsidRPr="008750F7">
              <w:rPr>
                <w:rFonts w:ascii="Times New Roman" w:eastAsia="Times New Roman" w:hAnsi="Times New Roman"/>
                <w:lang w:val="uk-UA"/>
              </w:rPr>
              <w:t>зібраних (наявних) даних із застосуванням простих моделей.</w:t>
            </w:r>
          </w:p>
          <w:p w:rsidR="00E1058C" w:rsidRPr="008750F7" w:rsidRDefault="00E1058C" w:rsidP="00002AC6">
            <w:pPr>
              <w:rPr>
                <w:rFonts w:ascii="Times New Roman" w:eastAsia="Times New Roman" w:hAnsi="Times New Roman"/>
                <w:b/>
                <w:lang w:val="ru-RU"/>
              </w:rPr>
            </w:pPr>
          </w:p>
        </w:tc>
      </w:tr>
    </w:tbl>
    <w:p w:rsidR="00E1058C" w:rsidRDefault="00E1058C" w:rsidP="00E1058C">
      <w:pPr>
        <w:rPr>
          <w:lang w:val="uk-UA"/>
        </w:rPr>
      </w:pPr>
    </w:p>
    <w:p w:rsidR="00E1058C" w:rsidRDefault="00E1058C" w:rsidP="00E1058C">
      <w:pPr>
        <w:rPr>
          <w:lang w:val="uk-UA"/>
        </w:rPr>
      </w:pPr>
      <w:r>
        <w:rPr>
          <w:lang w:val="uk-UA"/>
        </w:rPr>
        <w:br w:type="page"/>
      </w:r>
    </w:p>
    <w:p w:rsidR="00E1058C" w:rsidRPr="001F6AD0" w:rsidRDefault="00E1058C" w:rsidP="00E1058C">
      <w:pPr>
        <w:spacing w:line="288" w:lineRule="auto"/>
        <w:jc w:val="center"/>
        <w:rPr>
          <w:rFonts w:ascii="Times New Roman" w:eastAsia="Times New Roman" w:hAnsi="Times New Roman"/>
          <w:b/>
          <w:sz w:val="32"/>
          <w:szCs w:val="32"/>
          <w:lang w:val="uk-UA" w:eastAsia="hi-IN" w:bidi="hi-IN"/>
        </w:rPr>
      </w:pPr>
      <w:r w:rsidRPr="001F6AD0">
        <w:rPr>
          <w:rFonts w:ascii="Times New Roman" w:eastAsia="Times New Roman" w:hAnsi="Times New Roman"/>
          <w:b/>
          <w:sz w:val="32"/>
          <w:szCs w:val="32"/>
          <w:lang w:val="uk-UA" w:eastAsia="hi-IN" w:bidi="hi-IN"/>
        </w:rPr>
        <w:lastRenderedPageBreak/>
        <w:t>Природнича освітня галузь</w:t>
      </w:r>
    </w:p>
    <w:p w:rsidR="00E1058C" w:rsidRPr="001F6AD0" w:rsidRDefault="00E1058C" w:rsidP="00E1058C">
      <w:pPr>
        <w:spacing w:line="288" w:lineRule="auto"/>
        <w:jc w:val="center"/>
        <w:rPr>
          <w:rFonts w:ascii="Times New Roman" w:eastAsia="Times New Roman" w:hAnsi="Times New Roman"/>
          <w:b/>
          <w:sz w:val="32"/>
          <w:szCs w:val="32"/>
          <w:lang w:val="uk-UA" w:eastAsia="ru-RU"/>
        </w:rPr>
      </w:pPr>
    </w:p>
    <w:p w:rsidR="00E1058C" w:rsidRPr="001F6AD0" w:rsidRDefault="00E1058C" w:rsidP="00E1058C">
      <w:pPr>
        <w:spacing w:line="288" w:lineRule="auto"/>
        <w:jc w:val="center"/>
        <w:rPr>
          <w:rFonts w:ascii="Times New Roman" w:eastAsia="Times New Roman" w:hAnsi="Times New Roman"/>
          <w:b/>
          <w:lang w:val="uk-UA" w:eastAsia="hi-IN" w:bidi="hi-IN"/>
        </w:rPr>
      </w:pPr>
      <w:r w:rsidRPr="001F6AD0">
        <w:rPr>
          <w:rFonts w:ascii="Times New Roman" w:eastAsia="Times New Roman" w:hAnsi="Times New Roman"/>
          <w:b/>
          <w:lang w:val="uk-UA" w:eastAsia="ru-RU"/>
        </w:rPr>
        <w:t>Пояснювальна записка</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початкової освіти.</w:t>
      </w:r>
    </w:p>
    <w:p w:rsidR="00E1058C" w:rsidRPr="001F6AD0" w:rsidRDefault="00E1058C" w:rsidP="00E1058C">
      <w:pPr>
        <w:spacing w:line="288" w:lineRule="auto"/>
        <w:jc w:val="both"/>
        <w:rPr>
          <w:rFonts w:ascii="Times New Roman" w:eastAsia="Times New Roman" w:hAnsi="Times New Roman"/>
          <w:b/>
          <w:lang w:val="uk-UA" w:eastAsia="ru-RU"/>
        </w:rPr>
      </w:pPr>
    </w:p>
    <w:p w:rsidR="00E1058C" w:rsidRPr="001F6AD0" w:rsidRDefault="00E1058C" w:rsidP="00E1058C">
      <w:pPr>
        <w:spacing w:line="288" w:lineRule="auto"/>
        <w:jc w:val="both"/>
        <w:rPr>
          <w:rFonts w:ascii="Times New Roman" w:eastAsia="SimSun" w:hAnsi="Times New Roman"/>
          <w:kern w:val="2"/>
          <w:lang w:val="uk-UA" w:eastAsia="hi-IN" w:bidi="hi-IN"/>
        </w:rPr>
      </w:pPr>
      <w:r w:rsidRPr="001F6AD0">
        <w:rPr>
          <w:rFonts w:ascii="Times New Roman" w:eastAsia="SimSun" w:hAnsi="Times New Roman"/>
          <w:b/>
          <w:i/>
          <w:kern w:val="2"/>
          <w:lang w:val="uk-UA" w:eastAsia="hi-IN" w:bidi="hi-IN"/>
        </w:rPr>
        <w:t xml:space="preserve">Метою </w:t>
      </w:r>
      <w:r w:rsidRPr="001F6AD0">
        <w:rPr>
          <w:rFonts w:ascii="Times New Roman" w:eastAsia="Times New Roman" w:hAnsi="Times New Roman"/>
          <w:lang w:val="uk-UA" w:eastAsia="ru-RU"/>
        </w:rPr>
        <w:t>природничої освітньої галузі</w:t>
      </w:r>
      <w:r w:rsidRPr="001F6AD0">
        <w:rPr>
          <w:rFonts w:ascii="Times New Roman" w:eastAsia="SimSun" w:hAnsi="Times New Roman"/>
          <w:kern w:val="2"/>
          <w:lang w:val="uk-UA" w:eastAsia="hi-IN" w:bidi="hi-IN"/>
        </w:rPr>
        <w:t xml:space="preserve"> </w:t>
      </w:r>
      <w:r w:rsidRPr="001F6AD0">
        <w:rPr>
          <w:rFonts w:ascii="Times New Roman" w:eastAsia="Times New Roman" w:hAnsi="Times New Roman"/>
          <w:lang w:val="uk-UA" w:eastAsia="ru-RU"/>
        </w:rPr>
        <w:t>для загальної середньої освіти</w:t>
      </w:r>
      <w:r w:rsidRPr="001F6AD0">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1058C" w:rsidRPr="00E1058C" w:rsidRDefault="00E1058C" w:rsidP="00E1058C">
      <w:pPr>
        <w:spacing w:line="288" w:lineRule="auto"/>
        <w:jc w:val="both"/>
        <w:rPr>
          <w:rFonts w:ascii="Times New Roman" w:eastAsia="SimSun" w:hAnsi="Times New Roman"/>
          <w:b/>
          <w:kern w:val="2"/>
          <w:lang w:val="uk-UA" w:eastAsia="hi-IN" w:bidi="hi-IN"/>
        </w:rPr>
      </w:pPr>
    </w:p>
    <w:p w:rsidR="00E1058C" w:rsidRPr="001F6AD0" w:rsidRDefault="00E1058C" w:rsidP="00E1058C">
      <w:pPr>
        <w:pBdr>
          <w:top w:val="nil"/>
          <w:left w:val="nil"/>
          <w:bottom w:val="nil"/>
          <w:right w:val="nil"/>
          <w:between w:val="nil"/>
        </w:pBd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Відповідно до окресленої мети, головними </w:t>
      </w:r>
      <w:r w:rsidRPr="001F6AD0">
        <w:rPr>
          <w:rFonts w:ascii="Times New Roman" w:eastAsia="Times New Roman" w:hAnsi="Times New Roman"/>
          <w:b/>
          <w:lang w:val="uk-UA" w:eastAsia="ru-RU"/>
        </w:rPr>
        <w:t>завданнями</w:t>
      </w:r>
      <w:r w:rsidRPr="001F6AD0">
        <w:rPr>
          <w:rFonts w:ascii="Times New Roman" w:eastAsia="Times New Roman" w:hAnsi="Times New Roman"/>
          <w:lang w:val="uk-UA" w:eastAsia="ru-RU"/>
        </w:rPr>
        <w:t xml:space="preserve"> </w:t>
      </w:r>
      <w:r w:rsidRPr="001F6AD0">
        <w:rPr>
          <w:rFonts w:ascii="Times New Roman" w:hAnsi="Times New Roman" w:cs="Calibri"/>
          <w:lang w:val="uk-UA" w:eastAsia="ru-RU"/>
        </w:rPr>
        <w:t>природничої освітньої галузі</w:t>
      </w:r>
      <w:r w:rsidRPr="001F6AD0">
        <w:rPr>
          <w:rFonts w:ascii="Times New Roman" w:eastAsia="Times New Roman" w:hAnsi="Times New Roman"/>
          <w:lang w:val="uk-UA" w:eastAsia="ru-RU"/>
        </w:rPr>
        <w:t xml:space="preserve"> у початковій школі є:</w:t>
      </w:r>
    </w:p>
    <w:p w:rsidR="00E1058C" w:rsidRPr="001F6AD0" w:rsidRDefault="00E1058C" w:rsidP="00002722">
      <w:pPr>
        <w:widowControl/>
        <w:numPr>
          <w:ilvl w:val="0"/>
          <w:numId w:val="103"/>
        </w:numPr>
        <w:spacing w:after="200" w:line="288" w:lineRule="auto"/>
        <w:jc w:val="both"/>
        <w:rPr>
          <w:rFonts w:ascii="Times New Roman" w:eastAsia="Times New Roman" w:hAnsi="Times New Roman"/>
          <w:bCs/>
          <w:lang w:val="uk-UA" w:eastAsia="ru-RU"/>
        </w:rPr>
      </w:pPr>
      <w:r w:rsidRPr="001F6AD0">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формування екологічно й етично обґрунтованої поведінки у природі, </w:t>
      </w:r>
      <w:r w:rsidRPr="001F6AD0">
        <w:rPr>
          <w:rFonts w:ascii="Times New Roman" w:eastAsia="SimSun" w:hAnsi="Times New Roman"/>
          <w:lang w:val="uk-UA" w:eastAsia="zh-CN"/>
        </w:rPr>
        <w:t>залучення до участі у природоохоронних акціях</w:t>
      </w:r>
      <w:r w:rsidRPr="001F6AD0">
        <w:rPr>
          <w:rFonts w:ascii="Times New Roman" w:eastAsia="Times New Roman" w:hAnsi="Times New Roman"/>
          <w:bCs/>
          <w:lang w:val="uk-UA" w:eastAsia="ru-RU"/>
        </w:rPr>
        <w:t>;</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поступове формування </w:t>
      </w:r>
      <w:r w:rsidRPr="001F6AD0">
        <w:rPr>
          <w:rFonts w:ascii="Times New Roman" w:eastAsia="Times New Roman" w:hAnsi="Times New Roman"/>
          <w:lang w:val="uk-UA" w:eastAsia="ru-RU"/>
        </w:rPr>
        <w:t>уявлень</w:t>
      </w:r>
      <w:r w:rsidRPr="001F6AD0">
        <w:rPr>
          <w:rFonts w:ascii="Times New Roman" w:eastAsia="Times New Roman" w:hAnsi="Times New Roman"/>
          <w:bCs/>
          <w:lang w:val="uk-UA" w:eastAsia="ru-RU"/>
        </w:rPr>
        <w:t xml:space="preserve"> про природничо-наукову картину світу</w:t>
      </w:r>
      <w:r w:rsidRPr="001F6AD0">
        <w:rPr>
          <w:rFonts w:ascii="Times New Roman" w:eastAsia="Times New Roman" w:hAnsi="Times New Roman"/>
          <w:lang w:val="uk-UA" w:eastAsia="ru-RU"/>
        </w:rPr>
        <w:t xml:space="preserve"> через поглиблення початкових знань про природні об’єкти і явища, </w:t>
      </w:r>
      <w:r w:rsidRPr="001F6AD0">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1058C" w:rsidRPr="001F6AD0" w:rsidDel="00A40926" w:rsidRDefault="00E1058C" w:rsidP="00E1058C">
      <w:pPr>
        <w:spacing w:line="288" w:lineRule="auto"/>
        <w:jc w:val="both"/>
        <w:rPr>
          <w:rFonts w:ascii="Times New Roman" w:eastAsia="Times New Roman" w:hAnsi="Times New Roman"/>
          <w:bCs/>
          <w:lang w:val="uk-UA" w:eastAsia="ru-RU"/>
        </w:rPr>
      </w:pPr>
    </w:p>
    <w:p w:rsidR="00E1058C" w:rsidRPr="001F6AD0" w:rsidRDefault="00E1058C" w:rsidP="00E1058C">
      <w:pPr>
        <w:spacing w:line="288" w:lineRule="auto"/>
        <w:jc w:val="both"/>
        <w:rPr>
          <w:rFonts w:ascii="Times New Roman" w:eastAsia="Times New Roman" w:hAnsi="Times New Roman"/>
          <w:b/>
          <w:lang w:val="uk-UA" w:eastAsia="ru-RU"/>
        </w:rPr>
      </w:pPr>
      <w:r w:rsidRPr="001F6AD0">
        <w:rPr>
          <w:rFonts w:ascii="Times New Roman" w:eastAsia="Times New Roman" w:hAnsi="Times New Roman"/>
          <w:lang w:val="uk-UA" w:eastAsia="ru-RU"/>
        </w:rPr>
        <w:t xml:space="preserve">Відповідно до зазначених мети і завдань, виокремлено такі </w:t>
      </w:r>
      <w:r w:rsidRPr="001F6AD0">
        <w:rPr>
          <w:rFonts w:ascii="Times New Roman" w:eastAsia="Times New Roman" w:hAnsi="Times New Roman"/>
          <w:b/>
          <w:lang w:val="uk-UA" w:eastAsia="ru-RU"/>
        </w:rPr>
        <w:t>змістові лінії</w:t>
      </w:r>
      <w:r w:rsidRPr="001F6AD0">
        <w:rPr>
          <w:rFonts w:ascii="Times New Roman" w:eastAsia="Times New Roman" w:hAnsi="Times New Roman"/>
          <w:lang w:val="uk-UA" w:eastAsia="ru-RU"/>
        </w:rPr>
        <w:t xml:space="preserve">: «Я пізнаю природу», «Я у природі», «Я у рукотворному світі». </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пізнаю природу»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1058C" w:rsidRPr="001F6AD0" w:rsidRDefault="00E1058C" w:rsidP="00E1058C">
      <w:pPr>
        <w:spacing w:line="288" w:lineRule="auto"/>
        <w:jc w:val="both"/>
        <w:rPr>
          <w:rFonts w:ascii="Times New Roman" w:eastAsia="Times New Roman" w:hAnsi="Times New Roman"/>
          <w:color w:val="0070C0"/>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lang w:val="uk-UA" w:eastAsia="ru-RU"/>
        </w:rPr>
        <w:t>«</w:t>
      </w:r>
      <w:r w:rsidRPr="001F6AD0">
        <w:rPr>
          <w:rFonts w:ascii="Times New Roman" w:eastAsia="Times New Roman" w:hAnsi="Times New Roman"/>
          <w:b/>
          <w:i/>
          <w:lang w:val="uk-UA" w:eastAsia="ru-RU"/>
        </w:rPr>
        <w:t>Я у природі</w:t>
      </w:r>
      <w:r w:rsidRPr="001F6AD0">
        <w:rPr>
          <w:rFonts w:ascii="Times New Roman" w:eastAsia="Times New Roman" w:hAnsi="Times New Roman"/>
          <w:b/>
          <w:lang w:val="uk-UA" w:eastAsia="ru-RU"/>
        </w:rPr>
        <w:t>»</w:t>
      </w:r>
      <w:r w:rsidRPr="001F6AD0">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1058C" w:rsidRPr="001F6AD0" w:rsidRDefault="00E1058C" w:rsidP="00E1058C">
      <w:pPr>
        <w:tabs>
          <w:tab w:val="left" w:pos="330"/>
          <w:tab w:val="center" w:pos="4677"/>
        </w:tabs>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в рукотворному світі»</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1058C" w:rsidRPr="001F6AD0" w:rsidRDefault="00E1058C" w:rsidP="00E1058C">
      <w:pPr>
        <w:tabs>
          <w:tab w:val="left" w:pos="330"/>
          <w:tab w:val="center" w:pos="4677"/>
        </w:tabs>
        <w:spacing w:line="288" w:lineRule="auto"/>
        <w:jc w:val="both"/>
        <w:rPr>
          <w:rFonts w:ascii="Times New Roman" w:eastAsia="Times New Roman" w:hAnsi="Times New Roman"/>
          <w:bCs/>
          <w:lang w:val="uk-UA" w:eastAsia="ru-RU"/>
        </w:rPr>
      </w:pPr>
    </w:p>
    <w:p w:rsidR="00E1058C" w:rsidRPr="001F6AD0" w:rsidRDefault="00E1058C" w:rsidP="00E1058C">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E1058C" w:rsidRPr="001F6AD0" w:rsidRDefault="00E1058C" w:rsidP="00E1058C">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E1058C" w:rsidRPr="001F6AD0" w:rsidRDefault="00E1058C" w:rsidP="00E1058C">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83"/>
        <w:gridCol w:w="5919"/>
      </w:tblGrid>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Обов’язкові результати навчання</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Очікувані результати навчання</w:t>
            </w:r>
          </w:p>
        </w:tc>
      </w:tr>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1E22B9"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iCs/>
                <w:lang w:val="uk-UA" w:eastAsia="ru-RU"/>
              </w:rPr>
              <w:t>Я пізнаю природу</w:t>
            </w:r>
            <w:r w:rsidRPr="001F6AD0">
              <w:rPr>
                <w:rFonts w:ascii="Times New Roman" w:eastAsia="Times New Roman" w:hAnsi="Times New Roman"/>
                <w:b/>
                <w:lang w:val="uk-UA" w:eastAsia="ru-RU"/>
              </w:rPr>
              <w:t>»</w:t>
            </w:r>
          </w:p>
        </w:tc>
      </w:tr>
      <w:tr w:rsidR="00E1058C" w:rsidRPr="001E22B9" w:rsidTr="00002AC6">
        <w:tc>
          <w:tcPr>
            <w:tcW w:w="3652" w:type="dxa"/>
            <w:gridSpan w:val="2"/>
            <w:shd w:val="clear" w:color="auto" w:fill="auto"/>
          </w:tcPr>
          <w:p w:rsidR="00E1058C" w:rsidRPr="00662534"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662534">
              <w:rPr>
                <w:rFonts w:ascii="Times New Roman" w:eastAsia="Times New Roman" w:hAnsi="Times New Roman"/>
                <w:kern w:val="2"/>
                <w:lang w:val="uk-UA" w:eastAsia="ru-RU" w:bidi="hi-IN"/>
              </w:rPr>
              <w:t>бирає у найближчому оточенні те, що цікаво дослідити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вирішує, </w:t>
            </w:r>
            <w:r w:rsidRPr="001F6AD0">
              <w:rPr>
                <w:rFonts w:ascii="Times New Roman" w:eastAsia="Times New Roman" w:hAnsi="Times New Roman"/>
                <w:lang w:val="uk-UA" w:eastAsia="ru-RU"/>
              </w:rPr>
              <w:t xml:space="preserve">що він / вона хотів / хотіла б дослідити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які органи чуття знадобляться для обраного дослідження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пояснює</w:t>
            </w:r>
            <w:r w:rsidRPr="001F6AD0">
              <w:rPr>
                <w:rFonts w:ascii="Times New Roman" w:eastAsia="Times New Roman" w:hAnsi="Times New Roman"/>
                <w:lang w:val="uk-UA" w:eastAsia="ru-RU"/>
              </w:rPr>
              <w:t xml:space="preserve"> різницю між спостереженням за природою і «спогляданням» природи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1.1-3]</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3652" w:type="dxa"/>
            <w:gridSpan w:val="2"/>
            <w:shd w:val="clear" w:color="auto" w:fill="auto"/>
          </w:tcPr>
          <w:p w:rsidR="00E1058C" w:rsidRPr="00C30497"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О</w:t>
            </w:r>
            <w:r w:rsidRPr="00C30497">
              <w:rPr>
                <w:rFonts w:ascii="Times New Roman" w:eastAsia="Times New Roman" w:hAnsi="Times New Roman"/>
                <w:lang w:val="uk-UA" w:eastAsia="ru-RU"/>
              </w:rPr>
              <w:t>бирає та пояснює дії для дослідження об’єктів природи; визначає можливі результати спостережень/досліджень</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передбачає, </w:t>
            </w:r>
            <w:r w:rsidRPr="001F6AD0">
              <w:rPr>
                <w:rFonts w:ascii="Times New Roman" w:eastAsia="Times New Roman" w:hAnsi="Times New Roman"/>
                <w:lang w:val="uk-UA" w:eastAsia="ru-RU"/>
              </w:rPr>
              <w:t xml:space="preserve">якого результату досліджень він / вона очікує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1.2-2]</w:t>
            </w:r>
            <w:r w:rsidRPr="001F6AD0">
              <w:rPr>
                <w:rFonts w:ascii="Times New Roman" w:eastAsia="Times New Roman" w:hAnsi="Times New Roman"/>
                <w:lang w:val="uk-UA" w:eastAsia="ru-RU"/>
              </w:rPr>
              <w:t>;</w:t>
            </w:r>
          </w:p>
          <w:p w:rsidR="00E1058C" w:rsidRPr="001F6AD0" w:rsidRDefault="00E1058C" w:rsidP="00002AC6">
            <w:pPr>
              <w:rPr>
                <w:rFonts w:eastAsia="Times New Roman"/>
                <w:lang w:val="ru-RU" w:eastAsia="ru-RU"/>
              </w:rPr>
            </w:pPr>
            <w:r w:rsidRPr="001F6AD0">
              <w:rPr>
                <w:rFonts w:ascii="Times New Roman" w:eastAsia="Times New Roman" w:hAnsi="Times New Roman"/>
                <w:i/>
                <w:iCs/>
                <w:spacing w:val="1"/>
                <w:lang w:val="uk-UA" w:eastAsia="ru-RU"/>
              </w:rPr>
              <w:t xml:space="preserve">- </w:t>
            </w:r>
            <w:r w:rsidRPr="001F6AD0">
              <w:rPr>
                <w:rFonts w:ascii="Times New Roman" w:eastAsia="Times New Roman" w:hAnsi="Times New Roman"/>
                <w:i/>
                <w:lang w:val="uk-UA" w:eastAsia="ru-RU"/>
              </w:rPr>
              <w:t>висловлює здогад</w:t>
            </w:r>
            <w:r w:rsidRPr="001F6AD0">
              <w:rPr>
                <w:rFonts w:ascii="Times New Roman" w:eastAsia="Times New Roman" w:hAnsi="Times New Roman"/>
                <w:lang w:val="uk-UA" w:eastAsia="ru-RU"/>
              </w:rPr>
              <w:t xml:space="preserve"> про ймовірний результат</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3652" w:type="dxa"/>
            <w:gridSpan w:val="2"/>
            <w:shd w:val="clear" w:color="auto" w:fill="auto"/>
          </w:tcPr>
          <w:p w:rsidR="00E1058C" w:rsidRPr="0020154B" w:rsidRDefault="00E1058C" w:rsidP="00002AC6">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w:t>
            </w:r>
            <w:r w:rsidRPr="0020154B">
              <w:rPr>
                <w:rFonts w:ascii="Times New Roman" w:eastAsia="Times New Roman" w:hAnsi="Times New Roman"/>
                <w:kern w:val="2"/>
                <w:lang w:val="uk-UA" w:eastAsia="ru-RU" w:bidi="hi-IN"/>
              </w:rPr>
              <w:t>ропонує/обирає послідовність кроків під час спостереження/ експерименту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w:t>
            </w:r>
            <w:r w:rsidRPr="001F6AD0">
              <w:rPr>
                <w:rFonts w:ascii="Times New Roman" w:eastAsia="Times New Roman" w:hAnsi="Times New Roman"/>
                <w:i/>
                <w:iCs/>
                <w:spacing w:val="1"/>
                <w:lang w:val="uk-UA" w:eastAsia="ru-RU"/>
              </w:rPr>
              <w:t>опису</w:t>
            </w:r>
            <w:r w:rsidRPr="001F6AD0">
              <w:rPr>
                <w:rFonts w:ascii="Times New Roman" w:eastAsia="Times New Roman" w:hAnsi="Times New Roman"/>
                <w:i/>
                <w:iCs/>
                <w:lang w:val="uk-UA" w:eastAsia="ru-RU"/>
              </w:rPr>
              <w:t>є</w:t>
            </w:r>
            <w:r w:rsidRPr="001F6AD0">
              <w:rPr>
                <w:rFonts w:ascii="Times New Roman" w:eastAsia="Times New Roman" w:hAnsi="Times New Roman"/>
                <w:i/>
                <w:iCs/>
                <w:spacing w:val="24"/>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3"/>
                <w:lang w:val="uk-UA" w:eastAsia="ru-RU"/>
              </w:rPr>
              <w:t>с</w:t>
            </w:r>
            <w:r w:rsidRPr="001F6AD0">
              <w:rPr>
                <w:rFonts w:ascii="Times New Roman" w:eastAsia="Times New Roman" w:hAnsi="Times New Roman"/>
                <w:spacing w:val="-3"/>
                <w:lang w:val="uk-UA" w:eastAsia="ru-RU"/>
              </w:rPr>
              <w:t>л</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д</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ість</w:t>
            </w:r>
            <w:r w:rsidRPr="001F6AD0">
              <w:rPr>
                <w:rFonts w:ascii="Times New Roman" w:eastAsia="Times New Roman" w:hAnsi="Times New Roman"/>
                <w:spacing w:val="25"/>
                <w:lang w:val="uk-UA" w:eastAsia="ru-RU"/>
              </w:rPr>
              <w:t xml:space="preserve">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й</w:t>
            </w:r>
            <w:r w:rsidRPr="001F6AD0">
              <w:rPr>
                <w:rFonts w:ascii="Times New Roman" w:eastAsia="Times New Roman" w:hAnsi="Times New Roman"/>
                <w:spacing w:val="19"/>
                <w:lang w:val="uk-UA" w:eastAsia="ru-RU"/>
              </w:rPr>
              <w:t xml:space="preserve"> </w:t>
            </w:r>
            <w:r w:rsidRPr="001F6AD0">
              <w:rPr>
                <w:rFonts w:ascii="Times New Roman" w:eastAsia="Times New Roman" w:hAnsi="Times New Roman"/>
                <w:lang w:val="uk-UA" w:eastAsia="ru-RU"/>
              </w:rPr>
              <w:t>в</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lang w:val="uk-UA" w:eastAsia="ru-RU"/>
              </w:rPr>
              <w:t>екс</w:t>
            </w:r>
            <w:r w:rsidRPr="001F6AD0">
              <w:rPr>
                <w:rFonts w:ascii="Times New Roman" w:eastAsia="Times New Roman" w:hAnsi="Times New Roman"/>
                <w:spacing w:val="3"/>
                <w:lang w:val="uk-UA" w:eastAsia="ru-RU"/>
              </w:rPr>
              <w:t>п</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ті</w:t>
            </w:r>
            <w:r w:rsidRPr="001F6AD0">
              <w:rPr>
                <w:rFonts w:ascii="Times New Roman" w:eastAsia="Times New Roman" w:hAnsi="Times New Roman"/>
                <w:spacing w:val="32"/>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40"/>
                <w:lang w:val="uk-UA" w:eastAsia="ru-RU"/>
              </w:rPr>
              <w:t xml:space="preserve"> </w:t>
            </w:r>
            <w:r w:rsidRPr="001F6AD0">
              <w:rPr>
                <w:rFonts w:ascii="Times New Roman" w:eastAsia="Times New Roman" w:hAnsi="Times New Roman"/>
                <w:lang w:val="uk-UA" w:eastAsia="ru-RU"/>
              </w:rPr>
              <w:t>с</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6"/>
                <w:lang w:val="uk-UA" w:eastAsia="ru-RU"/>
              </w:rPr>
              <w:t>о</w:t>
            </w:r>
            <w:r w:rsidRPr="001F6AD0">
              <w:rPr>
                <w:rFonts w:ascii="Times New Roman" w:eastAsia="Times New Roman" w:hAnsi="Times New Roman"/>
                <w:lang w:val="uk-UA" w:eastAsia="ru-RU"/>
              </w:rPr>
              <w:t>сте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добирає </w:t>
            </w:r>
            <w:r w:rsidRPr="001F6AD0">
              <w:rPr>
                <w:rFonts w:ascii="Times New Roman" w:eastAsia="Times New Roman" w:hAnsi="Times New Roman"/>
                <w:lang w:val="uk-UA" w:eastAsia="ru-RU"/>
              </w:rPr>
              <w:t xml:space="preserve">найпростіші матеріали та прилади, які можна застосувати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1.3-2]</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3652" w:type="dxa"/>
            <w:gridSpan w:val="2"/>
            <w:shd w:val="clear" w:color="auto" w:fill="auto"/>
          </w:tcPr>
          <w:p w:rsidR="00E1058C" w:rsidRPr="001F6AD0" w:rsidRDefault="00E1058C" w:rsidP="00002AC6">
            <w:pPr>
              <w:rPr>
                <w:rFonts w:ascii="Times New Roman" w:eastAsia="Times New Roman" w:hAnsi="Times New Roman"/>
                <w:lang w:val="uk-UA" w:eastAsia="ru-RU"/>
              </w:rPr>
            </w:pPr>
            <w:r>
              <w:rPr>
                <w:rFonts w:ascii="Times New Roman" w:eastAsia="Times New Roman" w:hAnsi="Times New Roman"/>
                <w:lang w:val="uk-UA" w:eastAsia="ru-RU"/>
              </w:rPr>
              <w:t>Д</w:t>
            </w:r>
            <w:r w:rsidRPr="00BC4901">
              <w:rPr>
                <w:rFonts w:ascii="Times New Roman" w:eastAsia="Times New Roman" w:hAnsi="Times New Roman"/>
                <w:lang w:val="uk-UA" w:eastAsia="ru-RU"/>
              </w:rPr>
              <w:t xml:space="preserve">осліджує обрані природні явища та об’єкти, використовуючи надані прилади, моделі </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провадить </w:t>
            </w:r>
            <w:r w:rsidRPr="001F6AD0">
              <w:rPr>
                <w:rFonts w:ascii="Times New Roman" w:eastAsia="Times New Roman" w:hAnsi="Times New Roman"/>
                <w:lang w:val="uk-UA" w:eastAsia="ru-RU"/>
              </w:rPr>
              <w:t xml:space="preserve">(самостійно або в групі) прості спостереження / досліди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застосовує </w:t>
            </w:r>
            <w:r w:rsidRPr="001F6AD0">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1.4-2]</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3652" w:type="dxa"/>
            <w:gridSpan w:val="2"/>
            <w:shd w:val="clear" w:color="auto" w:fill="auto"/>
          </w:tcPr>
          <w:p w:rsidR="00E1058C" w:rsidRPr="00BC4901"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BC4901">
              <w:rPr>
                <w:rFonts w:ascii="Times New Roman" w:eastAsia="Times New Roman" w:hAnsi="Times New Roman"/>
                <w:kern w:val="2"/>
                <w:lang w:val="uk-UA" w:eastAsia="ru-RU" w:bidi="hi-IN"/>
              </w:rPr>
              <w:t>писує, що нового дізнався, спостерігаючи та експериментуючи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етапи розвитку рослин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sidRPr="001F6AD0">
              <w:rPr>
                <w:rFonts w:ascii="Times New Roman" w:eastAsia="Times New Roman" w:hAnsi="Times New Roman"/>
                <w:color w:val="4F81BD"/>
                <w:lang w:val="uk-UA" w:eastAsia="ru-RU"/>
              </w:rPr>
              <w:t>[2 ПРО 1-1.5-3]</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складники ґрунту (пісок, глина, каміння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звуки за джерелом, гучністю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 xml:space="preserve">- розрізняє музикальні звуки, звуки мовлення і шуми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сприймають звуки по-різному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.5-</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виникають «сонячні зайчики»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чому утворюється тінь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9</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об’єкти, які випромінюють світло, прозорі та непрозорі об’єкти </w:t>
            </w:r>
            <w:r w:rsidRPr="001F6AD0">
              <w:rPr>
                <w:rFonts w:ascii="Times New Roman" w:eastAsia="Times New Roman" w:hAnsi="Times New Roman"/>
                <w:color w:val="4F81BD"/>
                <w:lang w:val="uk-UA" w:eastAsia="ru-RU"/>
              </w:rPr>
              <w:t>[2 ПРО 1-1.5-10]</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бачать світ по-різному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3652" w:type="dxa"/>
            <w:gridSpan w:val="2"/>
            <w:shd w:val="clear" w:color="auto" w:fill="auto"/>
          </w:tcPr>
          <w:p w:rsidR="00E1058C" w:rsidRPr="00BC4901"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w:t>
            </w:r>
            <w:r w:rsidRPr="00BC4901">
              <w:rPr>
                <w:rFonts w:ascii="Times New Roman" w:eastAsia="Times New Roman" w:hAnsi="Times New Roman"/>
                <w:kern w:val="2"/>
                <w:lang w:val="uk-UA" w:eastAsia="ru-RU" w:bidi="hi-IN"/>
              </w:rPr>
              <w:t>писує та пояснює те, про що дізнався; радіючи пізнанню нового, розуміє, що помилки є невід’ємною частиною пізнання</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що помилки можуть допомогти у дослідженні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1.6-2]</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3652" w:type="dxa"/>
            <w:gridSpan w:val="2"/>
            <w:shd w:val="clear" w:color="auto" w:fill="auto"/>
          </w:tcPr>
          <w:p w:rsidR="00E1058C" w:rsidRPr="001F6AD0" w:rsidRDefault="00E1058C" w:rsidP="00002AC6">
            <w:pPr>
              <w:rPr>
                <w:rFonts w:ascii="Times New Roman" w:eastAsia="Times New Roman" w:hAnsi="Times New Roman"/>
                <w:lang w:val="uk-UA" w:eastAsia="ru-RU"/>
              </w:rPr>
            </w:pPr>
            <w:r w:rsidRPr="00295A02">
              <w:rPr>
                <w:rFonts w:ascii="Times New Roman" w:eastAsia="Times New Roman" w:hAnsi="Times New Roman"/>
                <w:kern w:val="2"/>
                <w:lang w:val="uk-UA" w:eastAsia="ru-RU" w:bidi="hi-IN"/>
              </w:rPr>
              <w:t>Знаходить інформацію про природу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використовує </w:t>
            </w:r>
            <w:r w:rsidRPr="001F6AD0">
              <w:rPr>
                <w:rFonts w:ascii="Times New Roman" w:eastAsia="Times New Roman" w:hAnsi="Times New Roman"/>
                <w:lang w:val="uk-UA" w:eastAsia="ru-RU"/>
              </w:rPr>
              <w:t xml:space="preserve">інформацію з відомих та запропонованих іншими джерел (книги, фільми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запитує, </w:t>
            </w:r>
            <w:r w:rsidRPr="001F6AD0">
              <w:rPr>
                <w:rFonts w:ascii="Times New Roman" w:eastAsia="Times New Roman" w:hAnsi="Times New Roman"/>
                <w:lang w:val="uk-UA" w:eastAsia="ru-RU"/>
              </w:rPr>
              <w:t xml:space="preserve">щоб довідатися більше про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2.1-2]</w:t>
            </w:r>
            <w:r w:rsidRPr="001F6AD0">
              <w:rPr>
                <w:rFonts w:ascii="Times New Roman" w:eastAsia="Times New Roman" w:hAnsi="Times New Roman"/>
                <w:lang w:val="uk-UA" w:eastAsia="ru-RU"/>
              </w:rPr>
              <w:t>;</w:t>
            </w:r>
          </w:p>
          <w:p w:rsidR="00E1058C" w:rsidRPr="001F6AD0" w:rsidRDefault="00E1058C" w:rsidP="00002AC6">
            <w:pPr>
              <w:rPr>
                <w:rFonts w:eastAsia="Times New Roman"/>
                <w:lang w:val="ru-RU" w:eastAsia="ru-RU"/>
              </w:rPr>
            </w:pPr>
            <w:r w:rsidRPr="001F6AD0">
              <w:rPr>
                <w:rFonts w:ascii="Times New Roman" w:eastAsia="Times New Roman" w:hAnsi="Times New Roman"/>
                <w:i/>
                <w:lang w:val="uk-UA" w:eastAsia="ru-RU"/>
              </w:rPr>
              <w:t>- визначає,</w:t>
            </w:r>
            <w:r w:rsidRPr="001F6AD0">
              <w:rPr>
                <w:rFonts w:ascii="Times New Roman" w:eastAsia="Times New Roman" w:hAnsi="Times New Roman"/>
                <w:lang w:val="uk-UA" w:eastAsia="ru-RU"/>
              </w:rPr>
              <w:t xml:space="preserve"> якої інформації не вистачає для дослідження</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eastAsia="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вказує</w:t>
            </w:r>
            <w:r w:rsidRPr="001F6AD0">
              <w:rPr>
                <w:rFonts w:ascii="Times New Roman" w:eastAsia="Times New Roman" w:hAnsi="Times New Roman"/>
                <w:lang w:val="uk-UA" w:eastAsia="ru-RU"/>
              </w:rPr>
              <w:t xml:space="preserve"> на інформацію, яку не розуміє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p>
          <w:p w:rsidR="00E1058C" w:rsidRPr="001F6AD0" w:rsidRDefault="00E1058C" w:rsidP="00002AC6">
            <w:pPr>
              <w:rPr>
                <w:rFonts w:eastAsia="Times New Roman"/>
                <w:lang w:val="uk-UA" w:eastAsia="ru-RU"/>
              </w:rPr>
            </w:pPr>
          </w:p>
        </w:tc>
      </w:tr>
      <w:tr w:rsidR="00E1058C" w:rsidRPr="00D964C6" w:rsidTr="00002AC6">
        <w:tc>
          <w:tcPr>
            <w:tcW w:w="3652" w:type="dxa"/>
            <w:gridSpan w:val="2"/>
            <w:shd w:val="clear" w:color="auto" w:fill="auto"/>
          </w:tcPr>
          <w:p w:rsidR="00E1058C" w:rsidRPr="00D96077"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З</w:t>
            </w:r>
            <w:r w:rsidRPr="00D96077">
              <w:rPr>
                <w:rFonts w:ascii="Times New Roman" w:eastAsia="Times New Roman" w:hAnsi="Times New Roman"/>
                <w:kern w:val="2"/>
                <w:lang w:val="uk-UA" w:eastAsia="ru-RU" w:bidi="hi-IN"/>
              </w:rPr>
              <w:t>ображує інформацію про навколишній світ у вигляді малюнка, таблиці</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 xml:space="preserve">- фіксує </w:t>
            </w:r>
            <w:r w:rsidRPr="001F6AD0">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eastAsia="ru-RU"/>
              </w:rPr>
            </w:pPr>
            <w:r w:rsidRPr="001F6AD0">
              <w:rPr>
                <w:rFonts w:ascii="Times New Roman" w:eastAsia="Times New Roman" w:hAnsi="Times New Roman"/>
                <w:i/>
                <w:iCs/>
                <w:lang w:val="uk-UA" w:eastAsia="ru-RU"/>
              </w:rPr>
              <w:t xml:space="preserve">- записує </w:t>
            </w:r>
            <w:r w:rsidRPr="001F6AD0">
              <w:rPr>
                <w:rFonts w:ascii="Times New Roman" w:eastAsia="Times New Roman" w:hAnsi="Times New Roman"/>
                <w:iCs/>
                <w:lang w:val="uk-UA" w:eastAsia="ru-RU"/>
              </w:rPr>
              <w:t>результати дослідів (наприклад, у таблицю)</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eastAsia="ru-RU"/>
              </w:rPr>
              <w:t>2</w:t>
            </w:r>
            <w:r w:rsidRPr="001F6AD0">
              <w:rPr>
                <w:rFonts w:ascii="Times New Roman" w:eastAsia="Times New Roman" w:hAnsi="Times New Roman"/>
                <w:color w:val="4F81BD"/>
                <w:lang w:val="uk-UA" w:eastAsia="ru-RU"/>
              </w:rPr>
              <w:t>]</w:t>
            </w:r>
          </w:p>
          <w:p w:rsidR="00E1058C" w:rsidRPr="001F6AD0" w:rsidRDefault="00E1058C" w:rsidP="00002AC6">
            <w:pPr>
              <w:rPr>
                <w:rFonts w:eastAsia="Times New Roman"/>
                <w:lang w:val="uk-UA" w:eastAsia="ru-RU"/>
              </w:rPr>
            </w:pPr>
          </w:p>
        </w:tc>
      </w:tr>
      <w:tr w:rsidR="00E1058C" w:rsidRPr="001E22B9" w:rsidTr="00002AC6">
        <w:tc>
          <w:tcPr>
            <w:tcW w:w="3652" w:type="dxa"/>
            <w:gridSpan w:val="2"/>
            <w:shd w:val="clear" w:color="auto" w:fill="auto"/>
          </w:tcPr>
          <w:p w:rsidR="00E1058C" w:rsidRPr="00295A02" w:rsidRDefault="00E1058C" w:rsidP="00002AC6">
            <w:pPr>
              <w:rPr>
                <w:rFonts w:ascii="Times New Roman" w:eastAsia="Times New Roman" w:hAnsi="Times New Roman"/>
                <w:lang w:eastAsia="ru-RU"/>
              </w:rPr>
            </w:pPr>
            <w:r>
              <w:rPr>
                <w:rFonts w:ascii="Times New Roman" w:eastAsia="Times New Roman" w:hAnsi="Times New Roman"/>
                <w:lang w:val="uk-UA" w:eastAsia="ru-RU"/>
              </w:rPr>
              <w:t>Р</w:t>
            </w:r>
            <w:r w:rsidRPr="00D96077">
              <w:rPr>
                <w:rFonts w:ascii="Times New Roman" w:eastAsia="Times New Roman" w:hAnsi="Times New Roman"/>
                <w:lang w:eastAsia="ru-RU"/>
              </w:rPr>
              <w:t>озрізняє проблеми в навколишньому світі, пов’язані з діяльністю людини</w:t>
            </w:r>
          </w:p>
        </w:tc>
        <w:tc>
          <w:tcPr>
            <w:tcW w:w="5919" w:type="dxa"/>
            <w:shd w:val="clear" w:color="auto" w:fill="auto"/>
          </w:tcPr>
          <w:p w:rsidR="00E1058C" w:rsidRPr="001F6AD0" w:rsidRDefault="00E1058C" w:rsidP="00002AC6">
            <w:pPr>
              <w:rPr>
                <w:rFonts w:eastAsia="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spacing w:val="1"/>
                <w:lang w:val="uk-UA" w:eastAsia="ru-RU"/>
              </w:rPr>
            </w:pPr>
            <w:r w:rsidRPr="001F6AD0">
              <w:rPr>
                <w:rFonts w:ascii="Times New Roman" w:eastAsia="Times New Roman" w:hAnsi="Times New Roman"/>
                <w:i/>
                <w:iCs/>
                <w:spacing w:val="18"/>
                <w:lang w:val="uk-UA" w:eastAsia="ru-RU"/>
              </w:rPr>
              <w:t xml:space="preserve">- </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1"/>
                <w:lang w:val="uk-UA" w:eastAsia="ru-RU"/>
              </w:rPr>
              <w:t>півві</w:t>
            </w:r>
            <w:r w:rsidRPr="001F6AD0">
              <w:rPr>
                <w:rFonts w:ascii="Times New Roman" w:eastAsia="Times New Roman" w:hAnsi="Times New Roman"/>
                <w:i/>
                <w:iCs/>
                <w:lang w:val="uk-UA" w:eastAsia="ru-RU"/>
              </w:rPr>
              <w:t>д</w:t>
            </w:r>
            <w:r w:rsidRPr="001F6AD0">
              <w:rPr>
                <w:rFonts w:ascii="Times New Roman" w:eastAsia="Times New Roman" w:hAnsi="Times New Roman"/>
                <w:i/>
                <w:iCs/>
                <w:spacing w:val="-2"/>
                <w:lang w:val="uk-UA" w:eastAsia="ru-RU"/>
              </w:rPr>
              <w:t>н</w:t>
            </w:r>
            <w:r w:rsidRPr="001F6AD0">
              <w:rPr>
                <w:rFonts w:ascii="Times New Roman" w:eastAsia="Times New Roman" w:hAnsi="Times New Roman"/>
                <w:i/>
                <w:iCs/>
                <w:spacing w:val="1"/>
                <w:lang w:val="uk-UA" w:eastAsia="ru-RU"/>
              </w:rPr>
              <w:t>о</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6"/>
                <w:lang w:val="uk-UA" w:eastAsia="ru-RU"/>
              </w:rPr>
              <w:t>и</w:t>
            </w:r>
            <w:r w:rsidRPr="001F6AD0">
              <w:rPr>
                <w:rFonts w:ascii="Times New Roman" w:eastAsia="Times New Roman" w:hAnsi="Times New Roman"/>
                <w:i/>
                <w:iCs/>
                <w:spacing w:val="1"/>
                <w:lang w:val="uk-UA" w:eastAsia="ru-RU"/>
              </w:rPr>
              <w:t>т</w:t>
            </w:r>
            <w:r w:rsidRPr="001F6AD0">
              <w:rPr>
                <w:rFonts w:ascii="Times New Roman" w:eastAsia="Times New Roman" w:hAnsi="Times New Roman"/>
                <w:i/>
                <w:iCs/>
                <w:lang w:val="uk-UA" w:eastAsia="ru-RU"/>
              </w:rPr>
              <w:t>ь</w:t>
            </w:r>
            <w:r w:rsidRPr="001F6AD0">
              <w:rPr>
                <w:rFonts w:ascii="Times New Roman" w:eastAsia="Times New Roman" w:hAnsi="Times New Roman"/>
                <w:i/>
                <w:iCs/>
                <w:spacing w:val="20"/>
                <w:lang w:val="uk-UA" w:eastAsia="ru-RU"/>
              </w:rPr>
              <w:t xml:space="preserve"> </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2"/>
                <w:lang w:val="uk-UA" w:eastAsia="ru-RU"/>
              </w:rPr>
              <w:t>є</w:t>
            </w:r>
            <w:r w:rsidRPr="001F6AD0">
              <w:rPr>
                <w:rFonts w:ascii="Times New Roman" w:eastAsia="Times New Roman" w:hAnsi="Times New Roman"/>
                <w:lang w:val="uk-UA" w:eastAsia="ru-RU"/>
              </w:rPr>
              <w:t>к</w:t>
            </w:r>
            <w:r w:rsidRPr="001F6AD0">
              <w:rPr>
                <w:rFonts w:ascii="Times New Roman" w:eastAsia="Times New Roman" w:hAnsi="Times New Roman"/>
                <w:spacing w:val="5"/>
                <w:lang w:val="uk-UA" w:eastAsia="ru-RU"/>
              </w:rPr>
              <w:t>т</w:t>
            </w:r>
            <w:r w:rsidRPr="001F6AD0">
              <w:rPr>
                <w:rFonts w:ascii="Times New Roman" w:eastAsia="Times New Roman" w:hAnsi="Times New Roman"/>
                <w:lang w:val="uk-UA" w:eastAsia="ru-RU"/>
              </w:rPr>
              <w:t>и</w:t>
            </w:r>
            <w:r w:rsidRPr="001F6AD0">
              <w:rPr>
                <w:rFonts w:ascii="Times New Roman" w:eastAsia="Times New Roman" w:hAnsi="Times New Roman"/>
                <w:spacing w:val="27"/>
                <w:lang w:val="uk-UA" w:eastAsia="ru-RU"/>
              </w:rPr>
              <w:t xml:space="preserve"> </w:t>
            </w:r>
            <w:r w:rsidRPr="001F6AD0">
              <w:rPr>
                <w:rFonts w:ascii="Times New Roman" w:eastAsia="Times New Roman" w:hAnsi="Times New Roman"/>
                <w:lang w:val="uk-UA" w:eastAsia="ru-RU"/>
              </w:rPr>
              <w:t>та</w:t>
            </w:r>
            <w:r w:rsidRPr="001F6AD0">
              <w:rPr>
                <w:rFonts w:ascii="Times New Roman" w:eastAsia="Times New Roman" w:hAnsi="Times New Roman"/>
                <w:spacing w:val="29"/>
                <w:lang w:val="uk-UA" w:eastAsia="ru-RU"/>
              </w:rPr>
              <w:t xml:space="preserve"> </w:t>
            </w:r>
            <w:r w:rsidRPr="001F6AD0">
              <w:rPr>
                <w:rFonts w:ascii="Times New Roman" w:eastAsia="Times New Roman" w:hAnsi="Times New Roman"/>
                <w:lang w:val="uk-UA" w:eastAsia="ru-RU"/>
              </w:rPr>
              <w:t>я</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и</w:t>
            </w:r>
            <w:r w:rsidRPr="001F6AD0">
              <w:rPr>
                <w:rFonts w:ascii="Times New Roman" w:eastAsia="Times New Roman" w:hAnsi="Times New Roman"/>
                <w:lang w:val="uk-UA" w:eastAsia="ru-RU"/>
              </w:rPr>
              <w:t>щ</w:t>
            </w:r>
            <w:r w:rsidRPr="001F6AD0">
              <w:rPr>
                <w:rFonts w:ascii="Times New Roman" w:eastAsia="Times New Roman" w:hAnsi="Times New Roman"/>
                <w:spacing w:val="4"/>
                <w:lang w:val="uk-UA" w:eastAsia="ru-RU"/>
              </w:rPr>
              <w:t>а</w:t>
            </w:r>
            <w:r w:rsidRPr="001F6AD0">
              <w:rPr>
                <w:rFonts w:ascii="Times New Roman" w:eastAsia="Times New Roman" w:hAnsi="Times New Roman"/>
                <w:lang w:val="uk-UA" w:eastAsia="ru-RU"/>
              </w:rPr>
              <w:t xml:space="preserve"> </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ї</w:t>
            </w:r>
            <w:r w:rsidRPr="001F6AD0">
              <w:rPr>
                <w:rFonts w:ascii="Times New Roman" w:eastAsia="Times New Roman" w:hAnsi="Times New Roman"/>
                <w:spacing w:val="15"/>
                <w:lang w:val="uk-UA" w:eastAsia="ru-RU"/>
              </w:rPr>
              <w:t xml:space="preserve"> </w:t>
            </w:r>
            <w:r w:rsidRPr="001F6AD0">
              <w:rPr>
                <w:rFonts w:ascii="Times New Roman" w:eastAsia="Times New Roman" w:hAnsi="Times New Roman"/>
                <w:lang w:val="uk-UA" w:eastAsia="ru-RU"/>
              </w:rPr>
              <w:t>і</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1"/>
                <w:lang w:val="uk-UA" w:eastAsia="ru-RU"/>
              </w:rPr>
              <w:t>н</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ої</w:t>
            </w:r>
            <w:r w:rsidRPr="001F6AD0">
              <w:rPr>
                <w:rFonts w:ascii="Times New Roman" w:eastAsia="Times New Roman" w:hAnsi="Times New Roman"/>
                <w:spacing w:val="2"/>
                <w:w w:val="102"/>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1"/>
                <w:lang w:val="uk-UA" w:eastAsia="ru-RU"/>
              </w:rPr>
              <w:t>и</w:t>
            </w:r>
            <w:r w:rsidRPr="001F6AD0">
              <w:rPr>
                <w:rFonts w:ascii="Times New Roman" w:eastAsia="Times New Roman" w:hAnsi="Times New Roman"/>
                <w:spacing w:val="1"/>
                <w:lang w:val="uk-UA" w:eastAsia="ru-RU"/>
              </w:rPr>
              <w:t>ро</w:t>
            </w:r>
            <w:r w:rsidRPr="001F6AD0">
              <w:rPr>
                <w:rFonts w:ascii="Times New Roman" w:eastAsia="Times New Roman" w:hAnsi="Times New Roman"/>
                <w:spacing w:val="4"/>
                <w:lang w:val="uk-UA" w:eastAsia="ru-RU"/>
              </w:rPr>
              <w:t>д</w:t>
            </w:r>
            <w:r w:rsidRPr="001F6AD0">
              <w:rPr>
                <w:rFonts w:ascii="Times New Roman" w:eastAsia="Times New Roman" w:hAnsi="Times New Roman"/>
                <w:lang w:val="uk-UA" w:eastAsia="ru-RU"/>
              </w:rPr>
              <w:t>и</w:t>
            </w:r>
            <w:r w:rsidRPr="001F6AD0">
              <w:rPr>
                <w:rFonts w:ascii="Times New Roman" w:eastAsia="Times New Roman" w:hAnsi="Times New Roman"/>
                <w:spacing w:val="8"/>
                <w:lang w:val="uk-UA" w:eastAsia="ru-RU"/>
              </w:rPr>
              <w:t xml:space="preserve"> з їхніми </w:t>
            </w:r>
            <w:r w:rsidRPr="001F6AD0">
              <w:rPr>
                <w:rFonts w:ascii="Times New Roman" w:eastAsia="Times New Roman" w:hAnsi="Times New Roman"/>
                <w:lang w:val="uk-UA" w:eastAsia="ru-RU"/>
              </w:rPr>
              <w:t>з</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4"/>
                <w:lang w:val="uk-UA" w:eastAsia="ru-RU"/>
              </w:rPr>
              <w:t>а</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lang w:val="uk-UA" w:eastAsia="ru-RU"/>
              </w:rPr>
              <w:t>ями</w:t>
            </w:r>
            <w:r w:rsidRPr="001F6AD0">
              <w:rPr>
                <w:rFonts w:ascii="Times New Roman" w:eastAsia="Times New Roman" w:hAnsi="Times New Roman"/>
                <w:spacing w:val="26"/>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1"/>
                <w:lang w:val="uk-UA" w:eastAsia="ru-RU"/>
              </w:rPr>
              <w:t>пи</w:t>
            </w:r>
            <w:r w:rsidRPr="001F6AD0">
              <w:rPr>
                <w:rFonts w:ascii="Times New Roman" w:eastAsia="Times New Roman" w:hAnsi="Times New Roman"/>
                <w:spacing w:val="4"/>
                <w:lang w:val="uk-UA" w:eastAsia="ru-RU"/>
              </w:rPr>
              <w:t>сам</w:t>
            </w:r>
            <w:r w:rsidRPr="001F6AD0">
              <w:rPr>
                <w:rFonts w:ascii="Times New Roman" w:eastAsia="Times New Roman" w:hAnsi="Times New Roman"/>
                <w:lang w:val="uk-UA" w:eastAsia="ru-RU"/>
              </w:rPr>
              <w:t>и</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sidRPr="006C2591">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spacing w:val="1"/>
                <w:lang w:val="uk-UA" w:eastAsia="ru-RU"/>
              </w:rPr>
              <w:t>;</w:t>
            </w:r>
          </w:p>
          <w:p w:rsidR="00E1058C" w:rsidRPr="001F6AD0" w:rsidRDefault="00E1058C" w:rsidP="00002AC6">
            <w:pPr>
              <w:rPr>
                <w:rFonts w:eastAsia="Times New Roman"/>
                <w:lang w:val="uk-UA" w:eastAsia="ru-RU"/>
              </w:rPr>
            </w:pPr>
            <w:r w:rsidRPr="001F6AD0">
              <w:rPr>
                <w:rFonts w:ascii="Times New Roman" w:eastAsia="Times New Roman" w:hAnsi="Times New Roman"/>
                <w:i/>
                <w:lang w:val="uk-UA" w:eastAsia="ru-RU"/>
              </w:rPr>
              <w:t xml:space="preserve">- вирізняє </w:t>
            </w:r>
            <w:r w:rsidRPr="001F6AD0">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sidRPr="00340D6A">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4.1-2]</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3652" w:type="dxa"/>
            <w:gridSpan w:val="2"/>
            <w:shd w:val="clear" w:color="auto" w:fill="auto"/>
          </w:tcPr>
          <w:p w:rsidR="00E1058C" w:rsidRPr="00D96077" w:rsidRDefault="00E1058C" w:rsidP="00002AC6">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Р</w:t>
            </w:r>
            <w:r w:rsidRPr="00D96077">
              <w:rPr>
                <w:rFonts w:ascii="Times New Roman" w:eastAsia="Times New Roman" w:hAnsi="Times New Roman"/>
                <w:kern w:val="2"/>
                <w:lang w:val="uk-UA" w:eastAsia="ru-RU" w:bidi="hi-IN"/>
              </w:rPr>
              <w:t>озуміє проблему в навколишньому світі; розмірковує, що відомо про цю проблему, як її розв’язати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hAnsi="Times New Roman"/>
                <w:lang w:val="uk-UA" w:eastAsia="ru-RU"/>
              </w:rPr>
            </w:pPr>
            <w:r w:rsidRPr="001F6AD0">
              <w:rPr>
                <w:rFonts w:ascii="Times New Roman" w:hAnsi="Times New Roman"/>
                <w:i/>
                <w:lang w:val="uk-UA" w:eastAsia="ru-RU"/>
              </w:rPr>
              <w:t>-</w:t>
            </w:r>
            <w:r w:rsidRPr="001F6AD0">
              <w:rPr>
                <w:rFonts w:ascii="Times New Roman" w:hAnsi="Times New Roman"/>
                <w:lang w:val="uk-UA" w:eastAsia="ru-RU"/>
              </w:rPr>
              <w:t xml:space="preserve"> на основі власного досвіду </w:t>
            </w:r>
            <w:r w:rsidRPr="001F6AD0">
              <w:rPr>
                <w:rFonts w:ascii="Times New Roman" w:hAnsi="Times New Roman"/>
                <w:i/>
                <w:lang w:val="uk-UA" w:eastAsia="ru-RU"/>
              </w:rPr>
              <w:t>знаходить</w:t>
            </w:r>
            <w:r w:rsidRPr="001F6AD0">
              <w:rPr>
                <w:rFonts w:ascii="Times New Roman" w:hAnsi="Times New Roman"/>
                <w:lang w:val="uk-UA" w:eastAsia="ru-RU"/>
              </w:rPr>
              <w:t xml:space="preserve"> підтвердження правдивості відомостей про природу, висловлює свою думку про це</w:t>
            </w:r>
            <w:r w:rsidRPr="001F6AD0">
              <w:rPr>
                <w:rFonts w:ascii="Times New Roman" w:hAnsi="Times New Roman"/>
                <w:lang w:val="ru-RU" w:eastAsia="ru-RU"/>
              </w:rPr>
              <w:t xml:space="preserve"> </w:t>
            </w:r>
            <w:r w:rsidRPr="001F6AD0">
              <w:rPr>
                <w:rFonts w:ascii="Times New Roman" w:hAnsi="Times New Roman"/>
                <w:color w:val="4F81BD"/>
                <w:lang w:val="ru-RU" w:eastAsia="ru-RU"/>
              </w:rPr>
              <w:t>[2 ПРО 1-4.2-1]</w:t>
            </w:r>
            <w:r w:rsidRPr="001F6AD0">
              <w:rPr>
                <w:rFonts w:ascii="Times New Roman" w:hAnsi="Times New Roman"/>
                <w:lang w:val="uk-UA" w:eastAsia="ru-RU"/>
              </w:rPr>
              <w:t>;</w:t>
            </w:r>
          </w:p>
          <w:p w:rsidR="00E1058C" w:rsidRPr="001F6AD0" w:rsidRDefault="00E1058C" w:rsidP="00002AC6">
            <w:pPr>
              <w:rPr>
                <w:rFonts w:ascii="Times New Roman" w:eastAsia="Times New Roman" w:hAnsi="Times New Roman"/>
                <w:highlight w:val="yellow"/>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sidRPr="001F6AD0">
              <w:rPr>
                <w:rFonts w:ascii="Times New Roman" w:eastAsia="Times New Roman" w:hAnsi="Times New Roman"/>
                <w:lang w:val="ru-RU" w:eastAsia="ru-RU"/>
              </w:rPr>
              <w:t xml:space="preserve"> </w:t>
            </w:r>
            <w:r w:rsidRPr="001F6AD0">
              <w:rPr>
                <w:rFonts w:ascii="Times New Roman" w:hAnsi="Times New Roman"/>
                <w:color w:val="4F81BD"/>
                <w:lang w:val="ru-RU" w:eastAsia="ru-RU"/>
              </w:rPr>
              <w:t>[2 ПРО 1-4.2-2]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kern w:val="2"/>
                <w:lang w:val="uk-UA" w:eastAsia="ru-RU" w:bidi="hi-IN"/>
              </w:rPr>
              <w:t>-</w:t>
            </w:r>
            <w:r w:rsidRPr="001F6AD0">
              <w:rPr>
                <w:rFonts w:ascii="Times New Roman" w:eastAsia="Times New Roman" w:hAnsi="Times New Roman"/>
                <w:kern w:val="2"/>
                <w:lang w:val="uk-UA" w:eastAsia="ru-RU" w:bidi="hi-IN"/>
              </w:rPr>
              <w:t xml:space="preserve"> </w:t>
            </w:r>
            <w:r w:rsidRPr="001F6AD0">
              <w:rPr>
                <w:rFonts w:ascii="Times New Roman" w:eastAsia="Times New Roman" w:hAnsi="Times New Roman"/>
                <w:i/>
                <w:kern w:val="2"/>
                <w:lang w:val="uk-UA" w:eastAsia="ru-RU" w:bidi="hi-IN"/>
              </w:rPr>
              <w:t>запитує</w:t>
            </w:r>
            <w:r w:rsidRPr="001F6AD0">
              <w:rPr>
                <w:rFonts w:ascii="Times New Roman" w:eastAsia="Times New Roman" w:hAnsi="Times New Roman"/>
                <w:kern w:val="2"/>
                <w:lang w:val="uk-UA" w:eastAsia="ru-RU" w:bidi="hi-IN"/>
              </w:rPr>
              <w:t xml:space="preserve"> в дорослих про правдивість здобутої інформації</w:t>
            </w:r>
            <w:r w:rsidRPr="001F6AD0">
              <w:rPr>
                <w:rFonts w:ascii="Times New Roman" w:eastAsia="Times New Roman" w:hAnsi="Times New Roman"/>
                <w:kern w:val="2"/>
                <w:lang w:val="ru-RU" w:eastAsia="ru-RU" w:bidi="hi-IN"/>
              </w:rPr>
              <w:t xml:space="preserve"> </w:t>
            </w:r>
            <w:r w:rsidRPr="001F6AD0">
              <w:rPr>
                <w:rFonts w:ascii="Times New Roman" w:hAnsi="Times New Roman"/>
                <w:color w:val="4F81BD"/>
                <w:lang w:val="ru-RU" w:eastAsia="ru-RU"/>
              </w:rPr>
              <w:t>[2 ПРО 1-4.2-3]</w:t>
            </w:r>
          </w:p>
          <w:p w:rsidR="00E1058C" w:rsidRPr="001F6AD0" w:rsidRDefault="00E1058C" w:rsidP="00002AC6">
            <w:pPr>
              <w:rPr>
                <w:rFonts w:ascii="Times New Roman" w:eastAsia="Times New Roman" w:hAnsi="Times New Roman"/>
                <w:lang w:val="uk-UA" w:eastAsia="ru-RU"/>
              </w:rPr>
            </w:pPr>
          </w:p>
        </w:tc>
      </w:tr>
      <w:tr w:rsidR="00E1058C" w:rsidRPr="00D964C6" w:rsidTr="00002AC6">
        <w:tc>
          <w:tcPr>
            <w:tcW w:w="3652" w:type="dxa"/>
            <w:gridSpan w:val="2"/>
            <w:shd w:val="clear" w:color="auto" w:fill="auto"/>
          </w:tcPr>
          <w:p w:rsidR="00E1058C" w:rsidRPr="00D96077"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lastRenderedPageBreak/>
              <w:t>З</w:t>
            </w:r>
            <w:r w:rsidRPr="00D96077">
              <w:rPr>
                <w:rFonts w:ascii="Times New Roman" w:eastAsia="Times New Roman" w:hAnsi="Times New Roman"/>
                <w:lang w:val="uk-UA" w:eastAsia="ru-RU"/>
              </w:rPr>
              <w:t>находить спільні і відмінні ознаки об’єктів; групує об’єкти навколишнього світу за однією або кількома ознаками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об’єкти довкілля (за кольором, смаком, формою, звуком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живі і неживі природні об’єкти </w:t>
            </w:r>
            <w:r w:rsidRPr="001F6AD0">
              <w:rPr>
                <w:rFonts w:ascii="Times New Roman" w:eastAsia="Times New Roman" w:hAnsi="Times New Roman"/>
                <w:color w:val="4F81BD"/>
                <w:lang w:val="uk-UA" w:eastAsia="ru-RU"/>
              </w:rPr>
              <w:t>[2 ПРО 1-4.3-2]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дикорослі й культурні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4.3-3]</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дерева, кущі, трав’янисті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4.3-4]</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листяні і хвойні, вічнозелені і листопадні рослини </w:t>
            </w:r>
            <w:r w:rsidRPr="001F6AD0">
              <w:rPr>
                <w:rFonts w:ascii="Times New Roman" w:eastAsia="Times New Roman" w:hAnsi="Times New Roman"/>
                <w:color w:val="4F81BD"/>
                <w:lang w:val="uk-UA" w:eastAsia="ru-RU"/>
              </w:rPr>
              <w:t>[2 ПРО 1-4.3-5]</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w:t>
            </w:r>
            <w:r w:rsidRPr="001F6AD0">
              <w:rPr>
                <w:rFonts w:ascii="Times New Roman" w:eastAsia="Times New Roman" w:hAnsi="Times New Roman"/>
                <w:lang w:val="uk-UA" w:eastAsia="ru-RU"/>
              </w:rPr>
              <w:t xml:space="preserve">пізнає за деякими ознаками комах, павуків, раків, риб, жаб, птахів і звірів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4.3-6]</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свійських і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4.3-7]</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спостерігає</w:t>
            </w:r>
            <w:r w:rsidRPr="001F6AD0">
              <w:rPr>
                <w:rFonts w:ascii="Times New Roman" w:eastAsia="Times New Roman" w:hAnsi="Times New Roman"/>
                <w:lang w:val="uk-UA" w:eastAsia="ru-RU"/>
              </w:rPr>
              <w:t xml:space="preserve"> за перелітними і осілими птахами своєї місцевості й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їхню поведінку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4.3-8]</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досліджує </w:t>
            </w:r>
            <w:r w:rsidRPr="001F6AD0">
              <w:rPr>
                <w:rFonts w:ascii="Times New Roman" w:eastAsia="Times New Roman" w:hAnsi="Times New Roman"/>
                <w:lang w:val="uk-UA" w:eastAsia="ru-RU"/>
              </w:rPr>
              <w:t xml:space="preserve">свій організм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4.3-9]</w:t>
            </w:r>
          </w:p>
          <w:p w:rsidR="00E1058C" w:rsidRPr="001F6AD0" w:rsidRDefault="00E1058C" w:rsidP="00002AC6">
            <w:pPr>
              <w:rPr>
                <w:rFonts w:ascii="Times New Roman" w:eastAsia="Times New Roman" w:hAnsi="Times New Roman"/>
                <w:lang w:val="uk-UA" w:eastAsia="ru-RU"/>
              </w:rPr>
            </w:pPr>
          </w:p>
        </w:tc>
      </w:tr>
      <w:tr w:rsidR="00E1058C" w:rsidRPr="00D964C6" w:rsidTr="00002AC6">
        <w:trPr>
          <w:trHeight w:val="574"/>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t>Пропонований зміст</w:t>
            </w:r>
          </w:p>
          <w:p w:rsidR="00E1058C" w:rsidRPr="001F6AD0" w:rsidRDefault="00E1058C" w:rsidP="00002AC6">
            <w:pPr>
              <w:rPr>
                <w:rFonts w:ascii="Times New Roman" w:eastAsia="Times New Roman" w:hAnsi="Times New Roman"/>
                <w:bCs/>
                <w:kern w:val="36"/>
                <w:lang w:val="uk-UA" w:eastAsia="ru-RU"/>
              </w:rPr>
            </w:pPr>
          </w:p>
          <w:p w:rsidR="00E1058C" w:rsidRPr="001F6AD0" w:rsidRDefault="00E1058C" w:rsidP="00002AC6">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Природа навколо мене.</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 xml:space="preserve">Жива й нежива природа.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Як людина пізнає світ.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Органи чуття, за допомогою яких людина пізнає навколишній світ.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Об’єкти живої і неживої природи та</w:t>
            </w:r>
            <w:r w:rsidRPr="001F6AD0">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Здогад (гіпотеза).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Прилади, які допомагають досліджувати природу.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Дотримання правил безпеки під час проведення спостережень та дослідів.</w:t>
            </w:r>
          </w:p>
          <w:p w:rsidR="00E1058C" w:rsidRPr="001F6AD0" w:rsidRDefault="00E1058C" w:rsidP="00002AC6">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Сонце – джерело світла і тепла.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сезонними змінами у природі.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утворенням тіні від предметів.</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рослинами і тваринами в різні пори року.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Повітря та його властивості. Вимірювання температури повітря.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Вода та її властивості. Вимірювання температури води.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Ґрунт.</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Дослідження складу ґрунту.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Значення ґрунту та його охорона.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Різноманітність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Будова рослин (корінь, квітка, стебло, листки, плоди).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Плоди і насіння.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Добування олії з насіння соняшника.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етапами розвитку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Догляд за кімнатними рослинами. Умови вирощування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Охорона рослин.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 Червона книга України. Заповідники</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bCs/>
                <w:iCs/>
                <w:lang w:val="uk-UA" w:eastAsia="ru-RU"/>
              </w:rPr>
              <w:t>Я у природі</w:t>
            </w:r>
            <w:r w:rsidRPr="001F6AD0">
              <w:rPr>
                <w:rFonts w:ascii="Times New Roman" w:eastAsia="Times New Roman" w:hAnsi="Times New Roman"/>
                <w:b/>
                <w:lang w:val="uk-UA" w:eastAsia="ru-RU"/>
              </w:rPr>
              <w:t>»</w:t>
            </w:r>
          </w:p>
        </w:tc>
      </w:tr>
      <w:tr w:rsidR="00E1058C" w:rsidRPr="00D964C6" w:rsidTr="00002AC6">
        <w:tc>
          <w:tcPr>
            <w:tcW w:w="336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620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1E22B9" w:rsidTr="00002AC6">
        <w:tc>
          <w:tcPr>
            <w:tcW w:w="3369" w:type="dxa"/>
            <w:shd w:val="clear" w:color="auto" w:fill="auto"/>
          </w:tcPr>
          <w:p w:rsidR="00E1058C" w:rsidRPr="001F6AD0" w:rsidRDefault="00E1058C" w:rsidP="00002AC6">
            <w:pPr>
              <w:rPr>
                <w:rFonts w:ascii="Times New Roman" w:eastAsia="Times New Roman" w:hAnsi="Times New Roman"/>
                <w:kern w:val="2"/>
                <w:lang w:val="uk-UA" w:eastAsia="ru-RU" w:bidi="hi-IN"/>
              </w:rPr>
            </w:pPr>
            <w:r w:rsidRPr="001F6AD0">
              <w:rPr>
                <w:rFonts w:ascii="Times New Roman" w:eastAsia="Times New Roman" w:hAnsi="Times New Roman"/>
                <w:kern w:val="2"/>
                <w:lang w:val="uk-UA" w:eastAsia="ru-RU" w:bidi="hi-IN"/>
              </w:rPr>
              <w:lastRenderedPageBreak/>
              <w:t>Виявля</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та опису</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очевидні зв’язки у природі; поясню</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чому потрібно їх враховувати у життєдіяльності людини</w:t>
            </w:r>
          </w:p>
          <w:p w:rsidR="00E1058C" w:rsidRPr="001F6AD0" w:rsidRDefault="00E1058C" w:rsidP="00002AC6">
            <w:pPr>
              <w:rPr>
                <w:rFonts w:ascii="Times New Roman" w:eastAsia="Times New Roman" w:hAnsi="Times New Roman"/>
                <w:lang w:val="uk-UA" w:eastAsia="ru-RU"/>
              </w:rPr>
            </w:pP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та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місце свого проживання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3.1-1]</w:t>
            </w:r>
            <w:r w:rsidRPr="001F6AD0">
              <w:rPr>
                <w:rFonts w:ascii="Times New Roman" w:eastAsia="Times New Roman" w:hAnsi="Times New Roman"/>
                <w:lang w:val="uk-UA" w:eastAsia="ru-RU"/>
              </w:rPr>
              <w:t xml:space="preserve">;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описує</w:t>
            </w:r>
            <w:r w:rsidRPr="001F6AD0">
              <w:rPr>
                <w:rFonts w:ascii="Times New Roman" w:eastAsia="Times New Roman" w:hAnsi="Times New Roman"/>
                <w:lang w:val="uk-UA" w:eastAsia="ru-RU"/>
              </w:rPr>
              <w:t xml:space="preserve"> Україну, її найважливіші географічні об’єкти, </w:t>
            </w:r>
            <w:r w:rsidRPr="001F6AD0">
              <w:rPr>
                <w:rFonts w:ascii="Times New Roman" w:eastAsia="Times New Roman" w:hAnsi="Times New Roman"/>
                <w:i/>
                <w:lang w:val="uk-UA" w:eastAsia="ru-RU"/>
              </w:rPr>
              <w:t>показує</w:t>
            </w:r>
            <w:r w:rsidRPr="001F6AD0">
              <w:rPr>
                <w:rFonts w:ascii="Times New Roman" w:eastAsia="Times New Roman" w:hAnsi="Times New Roman"/>
                <w:lang w:val="uk-UA" w:eastAsia="ru-RU"/>
              </w:rPr>
              <w:t xml:space="preserve"> розташування України на карті </w:t>
            </w:r>
            <w:r w:rsidRPr="001F6AD0">
              <w:rPr>
                <w:rFonts w:ascii="Times New Roman" w:eastAsia="Times New Roman" w:hAnsi="Times New Roman"/>
                <w:color w:val="4F81BD"/>
                <w:lang w:val="uk-UA" w:eastAsia="ru-RU"/>
              </w:rPr>
              <w:t>[2 ПРО 2-3.1-2]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об’єкти природи своєї місцевості за певними ознаками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спостерігає </w:t>
            </w:r>
            <w:r w:rsidRPr="001F6AD0">
              <w:rPr>
                <w:rFonts w:ascii="Times New Roman" w:eastAsia="Times New Roman" w:hAnsi="Times New Roman"/>
                <w:lang w:val="uk-UA" w:eastAsia="ru-RU"/>
              </w:rPr>
              <w:t xml:space="preserve">за добовими та сезонними змінами у природі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iCs/>
                <w:lang w:val="uk-UA" w:eastAsia="ru-RU"/>
              </w:rPr>
              <w:t xml:space="preserve">- називає </w:t>
            </w:r>
            <w:r w:rsidRPr="001F6AD0">
              <w:rPr>
                <w:rFonts w:ascii="Times New Roman" w:eastAsia="Times New Roman" w:hAnsi="Times New Roman"/>
                <w:iCs/>
                <w:lang w:val="uk-UA" w:eastAsia="ru-RU"/>
              </w:rPr>
              <w:t>пори року та відповідні їм місяці;</w:t>
            </w:r>
            <w:r w:rsidRPr="001F6AD0">
              <w:rPr>
                <w:rFonts w:ascii="Times New Roman" w:eastAsia="Times New Roman" w:hAnsi="Times New Roman"/>
                <w:i/>
                <w:iCs/>
                <w:lang w:val="uk-UA" w:eastAsia="ru-RU"/>
              </w:rPr>
              <w:t xml:space="preserve"> </w:t>
            </w:r>
            <w:r w:rsidRPr="001F6AD0">
              <w:rPr>
                <w:rFonts w:ascii="Times New Roman" w:eastAsia="Times New Roman" w:hAnsi="Times New Roman"/>
                <w:lang w:val="uk-UA" w:eastAsia="ru-RU"/>
              </w:rPr>
              <w:t>тривалість доби і року</w:t>
            </w:r>
            <w:r w:rsidRPr="001F6AD0">
              <w:rPr>
                <w:rFonts w:ascii="Times New Roman" w:eastAsia="Times New Roman" w:hAnsi="Times New Roman"/>
                <w:color w:val="4F81BD"/>
                <w:lang w:val="uk-UA" w:eastAsia="ru-RU"/>
              </w:rPr>
              <w:t xml:space="preserve"> [2 ПРО 2-3.1-5]</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описує </w:t>
            </w:r>
            <w:r w:rsidRPr="001F6AD0">
              <w:rPr>
                <w:rFonts w:ascii="Times New Roman" w:eastAsia="Times New Roman" w:hAnsi="Times New Roman"/>
                <w:lang w:val="uk-UA" w:eastAsia="ru-RU"/>
              </w:rPr>
              <w:t xml:space="preserve">поведінку тварин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життєвий цикл рослин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установлює </w:t>
            </w:r>
            <w:r w:rsidRPr="001F6AD0">
              <w:rPr>
                <w:rFonts w:ascii="Times New Roman" w:eastAsia="Times New Roman" w:hAnsi="Times New Roman"/>
                <w:lang w:val="uk-UA" w:eastAsia="ru-RU"/>
              </w:rPr>
              <w:t>взаємозв’язок</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між порою року і погодою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розуміє </w:t>
            </w:r>
            <w:r w:rsidRPr="001F6AD0">
              <w:rPr>
                <w:rFonts w:ascii="Times New Roman" w:eastAsia="Times New Roman" w:hAnsi="Times New Roman"/>
                <w:lang w:val="uk-UA" w:eastAsia="ru-RU"/>
              </w:rPr>
              <w:t xml:space="preserve">прогноз погоди на радіо і телебаченні, </w:t>
            </w:r>
            <w:r w:rsidRPr="001F6AD0">
              <w:rPr>
                <w:rFonts w:ascii="Times New Roman" w:eastAsia="Times New Roman" w:hAnsi="Times New Roman"/>
                <w:i/>
                <w:lang w:val="uk-UA" w:eastAsia="ru-RU"/>
              </w:rPr>
              <w:t>дослухається</w:t>
            </w:r>
            <w:r w:rsidRPr="001F6AD0">
              <w:rPr>
                <w:rFonts w:ascii="Times New Roman" w:eastAsia="Times New Roman" w:hAnsi="Times New Roman"/>
                <w:lang w:val="uk-UA" w:eastAsia="ru-RU"/>
              </w:rPr>
              <w:t xml:space="preserve"> до цих прогнозів (наприклад, одягається відповідно до них)</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3.1-9]</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iCs/>
                <w:lang w:val="uk-UA" w:eastAsia="ru-RU"/>
              </w:rPr>
              <w:t>- описує</w:t>
            </w:r>
            <w:r w:rsidRPr="001F6AD0">
              <w:rPr>
                <w:rFonts w:ascii="Times New Roman" w:eastAsia="Times New Roman" w:hAnsi="Times New Roman"/>
                <w:lang w:val="uk-UA" w:eastAsia="ru-RU"/>
              </w:rPr>
              <w:t xml:space="preserve"> вплив Сонця на сезонні явища в природі,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причини змін пір року</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10</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розповідає про форму Землі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Cs/>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значення сонячного світла для живих організмів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розповідає</w:t>
            </w:r>
            <w:r w:rsidRPr="001F6AD0">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діяти в разі загрози </w:t>
            </w:r>
            <w:r w:rsidRPr="001F6AD0">
              <w:rPr>
                <w:rFonts w:ascii="Times New Roman" w:eastAsia="Times New Roman" w:hAnsi="Times New Roman"/>
                <w:color w:val="4F81BD"/>
                <w:lang w:val="uk-UA" w:eastAsia="ru-RU"/>
              </w:rPr>
              <w:t>[2 ПРО 2-3.1-13]</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3369" w:type="dxa"/>
            <w:shd w:val="clear" w:color="auto" w:fill="auto"/>
          </w:tcPr>
          <w:p w:rsidR="00E1058C" w:rsidRPr="001F6AD0" w:rsidRDefault="00E1058C" w:rsidP="00002AC6">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Д</w:t>
            </w:r>
            <w:r w:rsidRPr="001115F5">
              <w:rPr>
                <w:rFonts w:ascii="Times New Roman" w:eastAsia="Times New Roman" w:hAnsi="Times New Roman"/>
                <w:kern w:val="2"/>
                <w:lang w:val="uk-UA" w:eastAsia="ru-RU" w:bidi="hi-IN"/>
              </w:rPr>
              <w:t xml:space="preserve">бає про чистоту навколишнього світу, доглядає за рослинами і тваринами </w:t>
            </w:r>
          </w:p>
          <w:p w:rsidR="00E1058C" w:rsidRPr="001F6AD0" w:rsidRDefault="00E1058C" w:rsidP="00002AC6">
            <w:pPr>
              <w:rPr>
                <w:rFonts w:ascii="Times New Roman" w:eastAsia="Times New Roman" w:hAnsi="Times New Roman"/>
                <w:lang w:val="uk-UA" w:eastAsia="ru-RU"/>
              </w:rPr>
            </w:pP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дотримується</w:t>
            </w:r>
            <w:r w:rsidRPr="001F6AD0">
              <w:rPr>
                <w:rFonts w:ascii="Times New Roman" w:eastAsia="Times New Roman" w:hAnsi="Times New Roman"/>
                <w:lang w:val="uk-UA" w:eastAsia="ru-RU"/>
              </w:rPr>
              <w:t xml:space="preserve"> правил поведінки в довкіллі 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ці правила іншим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вирощує </w:t>
            </w:r>
            <w:r w:rsidRPr="001F6AD0">
              <w:rPr>
                <w:rFonts w:ascii="Times New Roman" w:eastAsia="Times New Roman" w:hAnsi="Times New Roman"/>
                <w:lang w:val="uk-UA" w:eastAsia="ru-RU"/>
              </w:rPr>
              <w:t xml:space="preserve">рослини вдома, у школі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доглядає</w:t>
            </w:r>
            <w:r w:rsidRPr="001F6AD0">
              <w:rPr>
                <w:rFonts w:ascii="Times New Roman" w:eastAsia="Times New Roman" w:hAnsi="Times New Roman"/>
                <w:lang w:val="uk-UA" w:eastAsia="ru-RU"/>
              </w:rPr>
              <w:t xml:space="preserve"> за домашніми тваринами,</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піклується про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не завдає шкоди</w:t>
            </w:r>
            <w:r w:rsidRPr="001F6AD0">
              <w:rPr>
                <w:rFonts w:ascii="Times New Roman" w:eastAsia="Times New Roman" w:hAnsi="Times New Roman"/>
                <w:lang w:val="uk-UA" w:eastAsia="ru-RU"/>
              </w:rPr>
              <w:t xml:space="preserve"> тваринам і рослинам під час дослідів та експериментів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 не смітить,</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пояснює </w:t>
            </w:r>
            <w:r w:rsidRPr="001F6AD0">
              <w:rPr>
                <w:rFonts w:ascii="Times New Roman" w:eastAsia="Times New Roman" w:hAnsi="Times New Roman"/>
                <w:lang w:val="uk-UA" w:eastAsia="ru-RU"/>
              </w:rPr>
              <w:t>про негативні наслідки викидання сміття у лісах, парках, забруднення водойм</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сортує </w:t>
            </w:r>
            <w:r w:rsidRPr="001F6AD0">
              <w:rPr>
                <w:rFonts w:ascii="Times New Roman" w:eastAsia="Times New Roman" w:hAnsi="Times New Roman"/>
                <w:lang w:val="uk-UA" w:eastAsia="ru-RU"/>
              </w:rPr>
              <w:t>сміття (папір, пластик, скло, метал)</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eastAsia="Times New Roman"/>
                <w:color w:val="4F81BD"/>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тривалість розпаду поліетилену, пластику і </w:t>
            </w:r>
            <w:r w:rsidRPr="001F6AD0">
              <w:rPr>
                <w:rFonts w:ascii="Times New Roman" w:eastAsia="Times New Roman" w:hAnsi="Times New Roman"/>
                <w:i/>
                <w:lang w:val="uk-UA" w:eastAsia="ru-RU"/>
              </w:rPr>
              <w:t xml:space="preserve">зменшує </w:t>
            </w:r>
            <w:r w:rsidRPr="001F6AD0">
              <w:rPr>
                <w:rFonts w:ascii="Times New Roman" w:eastAsia="Times New Roman" w:hAnsi="Times New Roman"/>
                <w:lang w:val="uk-UA" w:eastAsia="ru-RU"/>
              </w:rPr>
              <w:t>споживання цих матеріалів у своєму побуті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3369" w:type="dxa"/>
            <w:shd w:val="clear" w:color="auto" w:fill="auto"/>
          </w:tcPr>
          <w:p w:rsidR="00E1058C" w:rsidRPr="00557898"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П</w:t>
            </w:r>
            <w:r w:rsidRPr="00557898">
              <w:rPr>
                <w:rFonts w:ascii="Times New Roman" w:eastAsia="Times New Roman" w:hAnsi="Times New Roman"/>
                <w:kern w:val="2"/>
                <w:lang w:val="uk-UA" w:eastAsia="ru-RU" w:bidi="hi-IN"/>
              </w:rPr>
              <w:t xml:space="preserve">ояснює необхідність збереження природних </w:t>
            </w:r>
            <w:r w:rsidRPr="00557898">
              <w:rPr>
                <w:rFonts w:ascii="Times New Roman" w:eastAsia="Times New Roman" w:hAnsi="Times New Roman"/>
                <w:kern w:val="2"/>
                <w:lang w:val="uk-UA" w:eastAsia="ru-RU" w:bidi="hi-IN"/>
              </w:rPr>
              <w:lastRenderedPageBreak/>
              <w:t>ресурсів і намагається це робити</w:t>
            </w: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чому і як потрібно ощадно використовувати </w:t>
            </w:r>
            <w:r w:rsidRPr="001F6AD0">
              <w:rPr>
                <w:rFonts w:ascii="Times New Roman" w:eastAsia="Times New Roman" w:hAnsi="Times New Roman"/>
                <w:lang w:val="uk-UA" w:eastAsia="ru-RU"/>
              </w:rPr>
              <w:lastRenderedPageBreak/>
              <w:t xml:space="preserve">природні ресурси – воду, тепло, електроенергію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D964C6" w:rsidTr="00002AC6">
        <w:trPr>
          <w:trHeight w:val="547"/>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lastRenderedPageBreak/>
              <w:t>Пропонований зміст</w:t>
            </w:r>
          </w:p>
          <w:p w:rsidR="00E1058C" w:rsidRPr="001F6AD0" w:rsidRDefault="00E1058C" w:rsidP="00002AC6">
            <w:pPr>
              <w:rPr>
                <w:rFonts w:ascii="Times New Roman" w:eastAsia="Times New Roman" w:hAnsi="Times New Roman"/>
                <w:b/>
                <w:bCs/>
                <w:kern w:val="36"/>
                <w:lang w:val="uk-UA" w:eastAsia="ru-RU"/>
              </w:rPr>
            </w:pP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Україна – моя країна.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Рідний край. Природа рідного краю.</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Моє місто (село). Моя адреса.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Сонце та його значення для життя на Землі.</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lang w:val="uk-UA" w:eastAsia="ru-RU"/>
              </w:rPr>
              <w:t>Повітря. Значення повітря для живої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Вода</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Значення води у природі та житті людини.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Водойми рідного краю.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Ґрунт. Значення ґрунту для живої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Рослини і тварини рідного краю.</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Поняття про форму Землі. Глобус – модель Землі.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Обертання Землі навколо власної осі та Сонця.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Рік. Доба. Вплив Сонця на сезонні явища в природі.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Пори року та їхні ознаки.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Погода та її елементи.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Особливості життя рослин і тварин у різні пори року.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Людина. Взаємозв’язок людини і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Правила безпечної поведінки в довкіллі.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w:t>
            </w:r>
          </w:p>
          <w:p w:rsidR="00E1058C" w:rsidRPr="001F6AD0" w:rsidRDefault="00E1058C" w:rsidP="00002AC6">
            <w:pPr>
              <w:rPr>
                <w:rFonts w:ascii="Times New Roman" w:eastAsia="Times New Roman" w:hAnsi="Times New Roman"/>
                <w:i/>
                <w:lang w:val="uk-UA" w:eastAsia="ru-RU"/>
              </w:rPr>
            </w:pPr>
          </w:p>
        </w:tc>
      </w:tr>
      <w:tr w:rsidR="00E1058C" w:rsidRPr="001E22B9"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«Я в рукотворному світі»</w:t>
            </w:r>
          </w:p>
        </w:tc>
      </w:tr>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1E22B9" w:rsidTr="00002AC6">
        <w:tc>
          <w:tcPr>
            <w:tcW w:w="3652" w:type="dxa"/>
            <w:gridSpan w:val="2"/>
            <w:shd w:val="clear" w:color="auto" w:fill="auto"/>
          </w:tcPr>
          <w:p w:rsidR="00E1058C" w:rsidRPr="001F6AD0" w:rsidRDefault="00E1058C" w:rsidP="00002AC6">
            <w:pPr>
              <w:rPr>
                <w:rFonts w:ascii="Times New Roman" w:eastAsia="Times New Roman" w:hAnsi="Times New Roman"/>
                <w:kern w:val="2"/>
                <w:lang w:val="uk-UA" w:eastAsia="ru-RU" w:bidi="hi-IN"/>
              </w:rPr>
            </w:pPr>
            <w:r w:rsidRPr="008E080B">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природні та рукотворні (штучні) об’єкти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порівнює</w:t>
            </w:r>
            <w:r w:rsidRPr="001F6AD0">
              <w:rPr>
                <w:rFonts w:ascii="Times New Roman" w:eastAsia="Times New Roman" w:hAnsi="Times New Roman"/>
                <w:lang w:val="uk-UA" w:eastAsia="ru-RU"/>
              </w:rPr>
              <w:t xml:space="preserve"> рукотворні (штучні) об’єкти за певними властивостями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розрізняє</w:t>
            </w:r>
            <w:r w:rsidRPr="001F6AD0">
              <w:rPr>
                <w:rFonts w:ascii="Times New Roman" w:eastAsia="Times New Roman" w:hAnsi="Times New Roman"/>
                <w:lang w:val="uk-UA" w:eastAsia="ru-RU"/>
              </w:rPr>
              <w:t xml:space="preserve"> природне і створене людиною довкілля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з чого виготовляють папір, скло тощо</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iCs/>
                <w:spacing w:val="1"/>
                <w:lang w:val="uk-UA" w:eastAsia="ru-RU"/>
              </w:rPr>
              <w:t>пояснює</w:t>
            </w:r>
            <w:r w:rsidRPr="001F6AD0">
              <w:rPr>
                <w:rFonts w:ascii="Times New Roman" w:eastAsia="Times New Roman" w:hAnsi="Times New Roman"/>
                <w:spacing w:val="10"/>
                <w:lang w:val="uk-UA" w:eastAsia="ru-RU"/>
              </w:rPr>
              <w:t xml:space="preserve"> </w:t>
            </w:r>
            <w:r w:rsidRPr="001F6AD0">
              <w:rPr>
                <w:rFonts w:ascii="Times New Roman" w:eastAsia="Times New Roman" w:hAnsi="Times New Roman"/>
                <w:lang w:val="uk-UA" w:eastAsia="ru-RU"/>
              </w:rPr>
              <w:t>вплив</w:t>
            </w:r>
            <w:r w:rsidRPr="001F6AD0">
              <w:rPr>
                <w:rFonts w:ascii="Times New Roman" w:eastAsia="Times New Roman" w:hAnsi="Times New Roman"/>
                <w:spacing w:val="20"/>
                <w:lang w:val="uk-UA" w:eastAsia="ru-RU"/>
              </w:rPr>
              <w:t xml:space="preserve"> штучних </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ате</w:t>
            </w:r>
            <w:r w:rsidRPr="001F6AD0">
              <w:rPr>
                <w:rFonts w:ascii="Times New Roman" w:eastAsia="Times New Roman" w:hAnsi="Times New Roman"/>
                <w:spacing w:val="1"/>
                <w:lang w:val="uk-UA" w:eastAsia="ru-RU"/>
              </w:rPr>
              <w:t>рі</w:t>
            </w:r>
            <w:r w:rsidRPr="001F6AD0">
              <w:rPr>
                <w:rFonts w:ascii="Times New Roman" w:eastAsia="Times New Roman" w:hAnsi="Times New Roman"/>
                <w:spacing w:val="3"/>
                <w:lang w:val="uk-UA" w:eastAsia="ru-RU"/>
              </w:rPr>
              <w:t xml:space="preserve">алів та рукотворних об’єктів на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lang w:val="uk-UA" w:eastAsia="ru-RU"/>
              </w:rPr>
              <w:t>к</w:t>
            </w:r>
            <w:r w:rsidRPr="001F6AD0">
              <w:rPr>
                <w:rFonts w:ascii="Times New Roman" w:eastAsia="Times New Roman" w:hAnsi="Times New Roman"/>
                <w:spacing w:val="6"/>
                <w:lang w:val="uk-UA" w:eastAsia="ru-RU"/>
              </w:rPr>
              <w:t>і</w:t>
            </w:r>
            <w:r w:rsidRPr="001F6AD0">
              <w:rPr>
                <w:rFonts w:ascii="Times New Roman" w:eastAsia="Times New Roman" w:hAnsi="Times New Roman"/>
                <w:spacing w:val="1"/>
                <w:lang w:val="uk-UA" w:eastAsia="ru-RU"/>
              </w:rPr>
              <w:t>л</w:t>
            </w:r>
            <w:r w:rsidRPr="001F6AD0">
              <w:rPr>
                <w:rFonts w:ascii="Times New Roman" w:eastAsia="Times New Roman" w:hAnsi="Times New Roman"/>
                <w:spacing w:val="-3"/>
                <w:lang w:val="uk-UA" w:eastAsia="ru-RU"/>
              </w:rPr>
              <w:t>л</w:t>
            </w:r>
            <w:r w:rsidRPr="001F6AD0">
              <w:rPr>
                <w:rFonts w:ascii="Times New Roman" w:eastAsia="Times New Roman" w:hAnsi="Times New Roman"/>
                <w:lang w:val="uk-UA" w:eastAsia="ru-RU"/>
              </w:rPr>
              <w:t>я</w:t>
            </w:r>
            <w:r w:rsidRPr="001F6AD0">
              <w:rPr>
                <w:rFonts w:ascii="Times New Roman" w:eastAsia="Times New Roman" w:hAnsi="Times New Roman"/>
                <w:color w:val="4F81BD"/>
                <w:lang w:val="uk-UA" w:eastAsia="ru-RU"/>
              </w:rPr>
              <w:t xml:space="preserve"> [2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наводить </w:t>
            </w:r>
            <w:r w:rsidRPr="001F6AD0">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деякі найважливіші винаходи людства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1E22B9" w:rsidTr="00002AC6">
        <w:tc>
          <w:tcPr>
            <w:tcW w:w="3652" w:type="dxa"/>
            <w:gridSpan w:val="2"/>
            <w:shd w:val="clear" w:color="auto" w:fill="auto"/>
          </w:tcPr>
          <w:p w:rsidR="00E1058C" w:rsidRPr="00D745BF" w:rsidRDefault="00E1058C" w:rsidP="00002AC6">
            <w:pPr>
              <w:rPr>
                <w:rFonts w:ascii="Times New Roman" w:eastAsia="Times New Roman" w:hAnsi="Times New Roman"/>
                <w:lang w:val="ru-RU" w:eastAsia="ru-RU"/>
              </w:rPr>
            </w:pPr>
            <w:r>
              <w:rPr>
                <w:rFonts w:ascii="Times New Roman" w:hAnsi="Times New Roman"/>
                <w:kern w:val="2"/>
                <w:lang w:val="uk-UA" w:bidi="hi-IN"/>
              </w:rPr>
              <w:t>П</w:t>
            </w:r>
            <w:r w:rsidRPr="00D745BF">
              <w:rPr>
                <w:rFonts w:ascii="Times New Roman" w:hAnsi="Times New Roman"/>
                <w:kern w:val="2"/>
                <w:lang w:val="uk-UA" w:bidi="hi-IN"/>
              </w:rPr>
              <w:t xml:space="preserve">ропонує різні способи </w:t>
            </w:r>
            <w:r w:rsidRPr="00D745BF">
              <w:rPr>
                <w:rFonts w:ascii="Times New Roman" w:hAnsi="Times New Roman"/>
                <w:kern w:val="2"/>
                <w:lang w:val="uk-UA" w:bidi="hi-IN"/>
              </w:rPr>
              <w:lastRenderedPageBreak/>
              <w:t>використання об’єктів навколишнього світу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пропонує</w:t>
            </w:r>
            <w:r w:rsidRPr="001F6AD0">
              <w:rPr>
                <w:rFonts w:ascii="Times New Roman" w:eastAsia="Times New Roman" w:hAnsi="Times New Roman"/>
                <w:lang w:val="uk-UA" w:eastAsia="ru-RU"/>
              </w:rPr>
              <w:t xml:space="preserve"> способи повторного використання рукотворних об’єктів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4.4-1]</w:t>
            </w:r>
          </w:p>
          <w:p w:rsidR="00E1058C" w:rsidRPr="001F6AD0" w:rsidRDefault="00E1058C" w:rsidP="00002AC6">
            <w:pPr>
              <w:rPr>
                <w:rFonts w:ascii="Times New Roman" w:eastAsia="Times New Roman" w:hAnsi="Times New Roman"/>
                <w:lang w:val="uk-UA" w:eastAsia="ru-RU"/>
              </w:rPr>
            </w:pPr>
          </w:p>
        </w:tc>
      </w:tr>
      <w:tr w:rsidR="00E1058C" w:rsidRPr="001E22B9" w:rsidTr="00002AC6">
        <w:trPr>
          <w:trHeight w:val="567"/>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lastRenderedPageBreak/>
              <w:t>Пропонований зміст</w:t>
            </w:r>
          </w:p>
          <w:p w:rsidR="00E1058C" w:rsidRPr="001F6AD0" w:rsidRDefault="00E1058C" w:rsidP="00002AC6">
            <w:pPr>
              <w:rPr>
                <w:rFonts w:ascii="Times New Roman" w:eastAsia="Times New Roman" w:hAnsi="Times New Roman"/>
                <w:b/>
                <w:bCs/>
                <w:kern w:val="36"/>
                <w:lang w:val="uk-UA" w:eastAsia="ru-RU"/>
              </w:rPr>
            </w:pP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Людина і довкілля.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Природні, штучні та рукотворні об’єкти, їхнє значення для людини.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Рукотворні тіла та матеріали, їхні властивості.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Використання природних і штучних матеріалів у побуті.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Винаходи людства та їхній вплив на життєдіяльність людини.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Вплив людини на довкілля. Охорона природи</w:t>
            </w:r>
          </w:p>
          <w:p w:rsidR="00E1058C" w:rsidRPr="001F6AD0" w:rsidRDefault="00E1058C" w:rsidP="00002AC6">
            <w:pPr>
              <w:rPr>
                <w:rFonts w:ascii="Times New Roman" w:eastAsia="Times New Roman" w:hAnsi="Times New Roman"/>
                <w:lang w:val="uk-UA" w:eastAsia="ru-RU"/>
              </w:rPr>
            </w:pPr>
          </w:p>
        </w:tc>
      </w:tr>
    </w:tbl>
    <w:p w:rsidR="00E1058C" w:rsidRPr="001F6AD0" w:rsidRDefault="00E1058C" w:rsidP="00E1058C">
      <w:pPr>
        <w:spacing w:line="288" w:lineRule="auto"/>
        <w:rPr>
          <w:rFonts w:ascii="Times New Roman" w:eastAsia="Times New Roman" w:hAnsi="Times New Roman"/>
          <w:lang w:val="uk-UA" w:eastAsia="ru-RU"/>
        </w:rPr>
      </w:pPr>
    </w:p>
    <w:p w:rsidR="00E1058C" w:rsidRDefault="00E1058C" w:rsidP="00E1058C">
      <w:pPr>
        <w:spacing w:after="200" w:line="276" w:lineRule="auto"/>
        <w:rPr>
          <w:lang w:val="uk-UA"/>
        </w:rPr>
      </w:pPr>
      <w:r>
        <w:rPr>
          <w:lang w:val="uk-UA"/>
        </w:rPr>
        <w:br w:type="page"/>
      </w:r>
    </w:p>
    <w:p w:rsidR="00E1058C" w:rsidRPr="008A20AD" w:rsidRDefault="00E1058C" w:rsidP="00E1058C">
      <w:pPr>
        <w:keepNext/>
        <w:ind w:firstLine="709"/>
        <w:jc w:val="center"/>
        <w:rPr>
          <w:rFonts w:ascii="Times New Roman" w:hAnsi="Times New Roman"/>
          <w:b/>
          <w:sz w:val="32"/>
          <w:szCs w:val="32"/>
          <w:lang w:val="uk-UA"/>
        </w:rPr>
      </w:pPr>
      <w:r w:rsidRPr="008A20AD">
        <w:rPr>
          <w:rFonts w:ascii="Times New Roman" w:hAnsi="Times New Roman"/>
          <w:b/>
          <w:sz w:val="32"/>
          <w:szCs w:val="32"/>
          <w:lang w:val="uk-UA"/>
        </w:rPr>
        <w:lastRenderedPageBreak/>
        <w:t>Технологічна освітня галузь</w:t>
      </w:r>
    </w:p>
    <w:p w:rsidR="00E1058C" w:rsidRPr="008A20AD" w:rsidRDefault="00E1058C" w:rsidP="00E1058C">
      <w:pPr>
        <w:keepNext/>
        <w:ind w:firstLine="709"/>
        <w:jc w:val="center"/>
        <w:rPr>
          <w:rFonts w:ascii="Times New Roman" w:hAnsi="Times New Roman"/>
          <w:b/>
          <w:lang w:val="uk-UA"/>
        </w:rPr>
      </w:pPr>
    </w:p>
    <w:p w:rsidR="00E1058C" w:rsidRPr="008A20AD" w:rsidRDefault="00E1058C" w:rsidP="00E1058C">
      <w:pPr>
        <w:keepNext/>
        <w:ind w:firstLine="709"/>
        <w:jc w:val="center"/>
        <w:rPr>
          <w:rFonts w:ascii="Times New Roman" w:hAnsi="Times New Roman"/>
          <w:bCs/>
          <w:lang w:val="uk-UA"/>
        </w:rPr>
      </w:pPr>
      <w:r w:rsidRPr="008A20AD">
        <w:rPr>
          <w:rFonts w:ascii="Times New Roman" w:hAnsi="Times New Roman"/>
          <w:b/>
          <w:lang w:val="uk-UA"/>
        </w:rPr>
        <w:t>Пояснювальна записка</w:t>
      </w:r>
    </w:p>
    <w:p w:rsidR="00E1058C" w:rsidRPr="008A20AD" w:rsidRDefault="00E1058C" w:rsidP="00E1058C">
      <w:pPr>
        <w:keepNext/>
        <w:ind w:firstLine="709"/>
        <w:jc w:val="center"/>
        <w:rPr>
          <w:rFonts w:ascii="Times New Roman" w:hAnsi="Times New Roman"/>
          <w:bCs/>
          <w:lang w:val="uk-UA"/>
        </w:rPr>
      </w:pPr>
    </w:p>
    <w:p w:rsidR="00E1058C" w:rsidRPr="008A20AD" w:rsidRDefault="00E1058C" w:rsidP="00E1058C">
      <w:pPr>
        <w:spacing w:after="200" w:line="276" w:lineRule="auto"/>
        <w:ind w:firstLine="567"/>
        <w:jc w:val="both"/>
        <w:rPr>
          <w:rFonts w:ascii="Times New Roman" w:hAnsi="Times New Roman"/>
          <w:b/>
          <w:lang w:val="uk-UA"/>
        </w:rPr>
      </w:pPr>
      <w:r w:rsidRPr="008A20AD">
        <w:rPr>
          <w:rFonts w:ascii="Times New Roman" w:hAnsi="Times New Roman"/>
          <w:lang w:val="uk-UA"/>
        </w:rPr>
        <w:t>Освітню програму технологічної освітньої галузі створено на основі Державного стандарту</w:t>
      </w:r>
      <w:r w:rsidRPr="008A20AD">
        <w:rPr>
          <w:rFonts w:ascii="Times New Roman" w:hAnsi="Times New Roman"/>
          <w:b/>
          <w:lang w:val="uk-UA"/>
        </w:rPr>
        <w:t xml:space="preserve"> </w:t>
      </w:r>
      <w:r w:rsidRPr="008A20AD">
        <w:rPr>
          <w:rFonts w:ascii="Times New Roman" w:hAnsi="Times New Roman"/>
          <w:lang w:val="uk-UA"/>
        </w:rPr>
        <w:t>початкової освіти.</w:t>
      </w:r>
    </w:p>
    <w:p w:rsidR="00E1058C" w:rsidRPr="008A20AD" w:rsidRDefault="00E1058C" w:rsidP="00E1058C">
      <w:pPr>
        <w:contextualSpacing/>
        <w:jc w:val="both"/>
        <w:rPr>
          <w:rFonts w:ascii="Times New Roman" w:hAnsi="Times New Roman"/>
          <w:lang w:val="uk-UA"/>
        </w:rPr>
      </w:pPr>
      <w:r w:rsidRPr="008A20AD">
        <w:rPr>
          <w:rFonts w:ascii="Times New Roman" w:eastAsia="SimSun" w:hAnsi="Times New Roman"/>
          <w:b/>
          <w:i/>
          <w:kern w:val="2"/>
          <w:lang w:val="uk-UA" w:eastAsia="hi-IN" w:bidi="hi-IN"/>
        </w:rPr>
        <w:t xml:space="preserve">Метою </w:t>
      </w:r>
      <w:r w:rsidRPr="008A20AD">
        <w:rPr>
          <w:rFonts w:ascii="Times New Roman" w:eastAsia="SimSun" w:hAnsi="Times New Roman"/>
          <w:kern w:val="2"/>
          <w:lang w:val="uk-UA" w:eastAsia="hi-IN" w:bidi="hi-IN"/>
        </w:rPr>
        <w:t xml:space="preserve">технологічної освітньої галузі </w:t>
      </w:r>
      <w:r w:rsidRPr="008A20AD">
        <w:rPr>
          <w:rFonts w:ascii="Times New Roman" w:hAnsi="Times New Roman"/>
          <w:lang w:val="uk-UA"/>
        </w:rPr>
        <w:t>для загальної середньої освіти</w:t>
      </w:r>
      <w:r w:rsidRPr="008A20AD">
        <w:rPr>
          <w:rFonts w:ascii="Times New Roman" w:hAnsi="Times New Roman"/>
          <w:b/>
          <w:lang w:val="uk-UA"/>
        </w:rPr>
        <w:t xml:space="preserve"> </w:t>
      </w:r>
      <w:r w:rsidRPr="008A20AD">
        <w:rPr>
          <w:rFonts w:ascii="Times New Roman" w:hAnsi="Times New Roman"/>
          <w:lang w:val="uk-UA"/>
        </w:rPr>
        <w:t>є</w:t>
      </w:r>
      <w:r w:rsidRPr="008A20AD">
        <w:rPr>
          <w:rFonts w:ascii="Times New Roman" w:hAnsi="Times New Roman"/>
          <w:b/>
          <w:lang w:val="uk-UA"/>
        </w:rPr>
        <w:t xml:space="preserve"> </w:t>
      </w:r>
      <w:r w:rsidRPr="008A20AD">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1058C" w:rsidRPr="008A20AD" w:rsidRDefault="00E1058C" w:rsidP="00E1058C">
      <w:pPr>
        <w:ind w:firstLine="770"/>
        <w:contextualSpacing/>
        <w:jc w:val="both"/>
        <w:rPr>
          <w:rFonts w:ascii="Times New Roman" w:hAnsi="Times New Roman"/>
          <w:lang w:val="uk-UA"/>
        </w:rPr>
      </w:pPr>
    </w:p>
    <w:p w:rsidR="00E1058C" w:rsidRPr="008A20AD" w:rsidRDefault="00E1058C" w:rsidP="00E1058C">
      <w:pPr>
        <w:jc w:val="both"/>
        <w:rPr>
          <w:rFonts w:ascii="Times New Roman" w:hAnsi="Times New Roman"/>
          <w:lang w:val="uk-UA" w:eastAsia="ru-RU"/>
        </w:rPr>
      </w:pPr>
      <w:r w:rsidRPr="008A20AD">
        <w:rPr>
          <w:rFonts w:ascii="Times New Roman" w:hAnsi="Times New Roman"/>
          <w:highlight w:val="white"/>
          <w:lang w:val="uk-UA" w:eastAsia="ru-RU"/>
        </w:rPr>
        <w:t xml:space="preserve">Відповідно до окресленої мети, головними </w:t>
      </w:r>
      <w:r w:rsidRPr="008A20AD">
        <w:rPr>
          <w:rFonts w:ascii="Times New Roman" w:hAnsi="Times New Roman"/>
          <w:b/>
          <w:highlight w:val="white"/>
          <w:lang w:val="uk-UA" w:eastAsia="ru-RU"/>
        </w:rPr>
        <w:t>завданнями</w:t>
      </w:r>
      <w:r w:rsidRPr="008A20AD">
        <w:rPr>
          <w:rFonts w:ascii="Times New Roman" w:hAnsi="Times New Roman"/>
          <w:highlight w:val="white"/>
          <w:lang w:val="uk-UA" w:eastAsia="ru-RU"/>
        </w:rPr>
        <w:t xml:space="preserve"> </w:t>
      </w:r>
      <w:r w:rsidRPr="008A20AD">
        <w:rPr>
          <w:rFonts w:ascii="Times New Roman" w:eastAsia="SimSun" w:hAnsi="Times New Roman" w:cs="Calibri"/>
          <w:kern w:val="2"/>
          <w:lang w:val="uk-UA" w:eastAsia="hi-IN" w:bidi="hi-IN"/>
        </w:rPr>
        <w:t>технологічної освітньої галузі</w:t>
      </w:r>
      <w:r w:rsidRPr="008A20AD">
        <w:rPr>
          <w:rFonts w:ascii="Times New Roman" w:hAnsi="Times New Roman"/>
          <w:highlight w:val="white"/>
          <w:lang w:val="uk-UA" w:eastAsia="ru-RU"/>
        </w:rPr>
        <w:t xml:space="preserve"> у початковій школі є</w:t>
      </w:r>
      <w:r w:rsidRPr="008A20AD">
        <w:rPr>
          <w:rFonts w:ascii="Times New Roman" w:hAnsi="Times New Roman"/>
          <w:lang w:val="uk-UA" w:eastAsia="ru-RU"/>
        </w:rPr>
        <w:t>:</w:t>
      </w:r>
    </w:p>
    <w:p w:rsidR="00E1058C" w:rsidRPr="008A20AD" w:rsidRDefault="00E1058C" w:rsidP="00E1058C">
      <w:pPr>
        <w:jc w:val="both"/>
        <w:rPr>
          <w:rFonts w:ascii="Times New Roman" w:hAnsi="Times New Roman"/>
          <w:lang w:val="uk-UA" w:eastAsia="ru-RU"/>
        </w:rPr>
      </w:pP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створення умов для практичного і творчого застосування традицій і сучасних ремесел.</w:t>
      </w:r>
    </w:p>
    <w:p w:rsidR="00E1058C" w:rsidRPr="008A20AD" w:rsidRDefault="00E1058C" w:rsidP="00E1058C">
      <w:pPr>
        <w:ind w:left="440"/>
        <w:rPr>
          <w:rFonts w:ascii="Times New Roman" w:hAnsi="Times New Roman"/>
          <w:lang w:val="uk-UA" w:eastAsia="ru-RU"/>
        </w:rPr>
      </w:pPr>
    </w:p>
    <w:p w:rsidR="00E1058C" w:rsidRPr="008A20AD" w:rsidRDefault="00E1058C" w:rsidP="00E1058C">
      <w:pPr>
        <w:keepNext/>
        <w:ind w:firstLine="709"/>
        <w:jc w:val="both"/>
        <w:rPr>
          <w:rFonts w:ascii="Times New Roman" w:hAnsi="Times New Roman"/>
          <w:lang w:val="uk-UA"/>
        </w:rPr>
      </w:pPr>
      <w:r w:rsidRPr="008A20AD">
        <w:rPr>
          <w:rFonts w:ascii="Times New Roman" w:hAnsi="Times New Roman"/>
          <w:lang w:val="uk-UA"/>
        </w:rPr>
        <w:t xml:space="preserve">Зміст технологічної освітньої галузі в початкових класах структурується за такими </w:t>
      </w:r>
      <w:r w:rsidRPr="008A20AD">
        <w:rPr>
          <w:rFonts w:ascii="Times New Roman" w:hAnsi="Times New Roman"/>
          <w:b/>
          <w:lang w:val="uk-UA"/>
        </w:rPr>
        <w:t>змістовими лініями</w:t>
      </w:r>
      <w:r w:rsidRPr="008A20AD">
        <w:rPr>
          <w:rFonts w:ascii="Times New Roman" w:hAnsi="Times New Roman"/>
          <w:lang w:val="uk-UA"/>
        </w:rPr>
        <w:t xml:space="preserve">: «Технічна творчість і техніка», «Світ технологій», «Світ ремесел», «Побут». </w:t>
      </w:r>
    </w:p>
    <w:p w:rsidR="00E1058C" w:rsidRPr="008A20AD" w:rsidRDefault="00E1058C" w:rsidP="00E1058C">
      <w:pPr>
        <w:ind w:firstLine="708"/>
        <w:jc w:val="both"/>
        <w:rPr>
          <w:rFonts w:ascii="Times New Roman" w:hAnsi="Times New Roman"/>
          <w:lang w:val="uk-UA"/>
        </w:rPr>
      </w:pPr>
      <w:r w:rsidRPr="008A20AD">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1058C" w:rsidRPr="008A20AD" w:rsidRDefault="00E1058C" w:rsidP="00E1058C">
      <w:pPr>
        <w:ind w:firstLine="708"/>
        <w:jc w:val="both"/>
        <w:rPr>
          <w:rFonts w:ascii="Times New Roman" w:hAnsi="Times New Roman"/>
          <w:lang w:val="uk-UA"/>
        </w:rPr>
      </w:pP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Технічна творчість і техніка</w:t>
      </w:r>
      <w:r w:rsidRPr="008A20AD">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1058C" w:rsidRPr="008A20AD" w:rsidRDefault="00E1058C" w:rsidP="00E1058C">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технологій</w:t>
      </w:r>
      <w:r w:rsidRPr="008A20AD">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w:t>
      </w:r>
      <w:r w:rsidRPr="008A20AD">
        <w:rPr>
          <w:rFonts w:ascii="Times New Roman" w:hAnsi="Times New Roman"/>
          <w:lang w:val="uk-UA"/>
        </w:rPr>
        <w:lastRenderedPageBreak/>
        <w:t>різання ножицями, склеювання, зв’язування стрічок тощо.</w:t>
      </w:r>
    </w:p>
    <w:p w:rsidR="00E1058C" w:rsidRPr="008A20AD" w:rsidRDefault="00E1058C" w:rsidP="00E1058C">
      <w:pPr>
        <w:ind w:firstLine="567"/>
        <w:jc w:val="both"/>
        <w:rPr>
          <w:rFonts w:ascii="Times New Roman" w:hAnsi="Times New Roman"/>
          <w:color w:val="FF0000"/>
          <w:lang w:val="uk-UA"/>
        </w:rPr>
      </w:pPr>
      <w:r w:rsidRPr="008A20AD">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1058C" w:rsidRPr="008A20AD" w:rsidRDefault="00E1058C" w:rsidP="00E1058C">
      <w:pPr>
        <w:ind w:firstLine="709"/>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ремесел</w:t>
      </w:r>
      <w:r w:rsidRPr="008A20AD">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1058C" w:rsidRPr="008A20AD" w:rsidRDefault="00E1058C" w:rsidP="00E1058C">
      <w:pPr>
        <w:ind w:firstLine="709"/>
        <w:jc w:val="both"/>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Побут</w:t>
      </w:r>
      <w:r w:rsidRPr="008A20AD">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1058C" w:rsidRPr="008A20AD" w:rsidRDefault="00E1058C" w:rsidP="00E1058C">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1058C" w:rsidRDefault="00E1058C" w:rsidP="00E1058C">
      <w:pPr>
        <w:spacing w:line="288" w:lineRule="auto"/>
        <w:jc w:val="center"/>
        <w:rPr>
          <w:rFonts w:ascii="Times New Roman" w:hAnsi="Times New Roman"/>
          <w:lang w:val="uk-UA"/>
        </w:rPr>
      </w:pPr>
    </w:p>
    <w:p w:rsidR="00E1058C" w:rsidRPr="001F6AD0" w:rsidRDefault="00E1058C" w:rsidP="00E1058C">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E1058C" w:rsidRPr="001F6AD0" w:rsidRDefault="00E1058C" w:rsidP="00E1058C">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E1058C" w:rsidRPr="001F6AD0" w:rsidRDefault="00E1058C" w:rsidP="00E1058C">
      <w:pPr>
        <w:rPr>
          <w:rFonts w:ascii="Times New Roman" w:eastAsia="Times New Roman" w:hAnsi="Times New Roman"/>
          <w:lang w:val="uk-UA" w:eastAsia="ru-RU"/>
        </w:rPr>
      </w:pPr>
    </w:p>
    <w:p w:rsidR="00E1058C" w:rsidRPr="008A20AD" w:rsidRDefault="00E1058C" w:rsidP="00E1058C">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70"/>
        <w:gridCol w:w="7412"/>
      </w:tblGrid>
      <w:tr w:rsidR="00E1058C" w:rsidRPr="00D964C6" w:rsidTr="00002AC6">
        <w:tc>
          <w:tcPr>
            <w:tcW w:w="2418"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Очікувані результати</w:t>
            </w:r>
          </w:p>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навчання</w:t>
            </w:r>
          </w:p>
        </w:tc>
      </w:tr>
      <w:tr w:rsidR="00E1058C" w:rsidRPr="00D964C6" w:rsidTr="00002AC6">
        <w:tc>
          <w:tcPr>
            <w:tcW w:w="2418"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spacing w:line="276" w:lineRule="auto"/>
              <w:jc w:val="center"/>
              <w:rPr>
                <w:rFonts w:ascii="Times New Roman" w:hAnsi="Times New Roman"/>
                <w:b/>
                <w:lang w:val="uk-UA"/>
              </w:rPr>
            </w:pPr>
            <w:r w:rsidRPr="008A20AD">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spacing w:line="276" w:lineRule="auto"/>
              <w:jc w:val="center"/>
              <w:rPr>
                <w:rFonts w:ascii="Times New Roman" w:hAnsi="Times New Roman"/>
                <w:b/>
                <w:lang w:val="uk-UA"/>
              </w:rPr>
            </w:pPr>
            <w:r w:rsidRPr="008A20AD">
              <w:rPr>
                <w:rFonts w:ascii="Times New Roman" w:hAnsi="Times New Roman"/>
                <w:b/>
                <w:sz w:val="22"/>
                <w:szCs w:val="22"/>
                <w:lang w:val="uk-UA"/>
              </w:rPr>
              <w:t>2</w:t>
            </w:r>
          </w:p>
        </w:tc>
      </w:tr>
      <w:tr w:rsidR="00E1058C" w:rsidRPr="001E22B9"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722">
            <w:pPr>
              <w:widowControl/>
              <w:numPr>
                <w:ilvl w:val="0"/>
                <w:numId w:val="106"/>
              </w:numPr>
              <w:spacing w:after="200" w:line="276" w:lineRule="auto"/>
              <w:contextualSpacing/>
              <w:jc w:val="center"/>
              <w:rPr>
                <w:rFonts w:ascii="Times New Roman" w:hAnsi="Times New Roman"/>
                <w:lang w:val="uk-UA"/>
              </w:rPr>
            </w:pPr>
            <w:r w:rsidRPr="008A20AD">
              <w:rPr>
                <w:rFonts w:ascii="Times New Roman" w:hAnsi="Times New Roman"/>
                <w:b/>
                <w:lang w:val="uk-UA"/>
              </w:rPr>
              <w:t>Змістова лінія « Технічна творчість та техніка»</w:t>
            </w:r>
          </w:p>
        </w:tc>
      </w:tr>
      <w:tr w:rsidR="00E1058C" w:rsidRPr="001E22B9" w:rsidTr="00002AC6">
        <w:tc>
          <w:tcPr>
            <w:tcW w:w="2418"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eastAsia="MS Mincho" w:hAnsi="Times New Roman"/>
                <w:kern w:val="2"/>
                <w:lang w:val="uk-UA" w:eastAsia="ja-JP" w:bidi="hi-IN"/>
              </w:rPr>
            </w:pPr>
            <w:r w:rsidRPr="00E534FD">
              <w:rPr>
                <w:rFonts w:ascii="Times New Roman" w:hAnsi="Times New Roman"/>
                <w:lang w:val="uk-UA"/>
              </w:rPr>
              <w:t>З</w:t>
            </w:r>
            <w:r>
              <w:rPr>
                <w:rFonts w:ascii="Times New Roman" w:hAnsi="Times New Roman"/>
                <w:lang w:val="uk-UA"/>
              </w:rPr>
              <w:t>а</w:t>
            </w:r>
            <w:r w:rsidRPr="00E534FD">
              <w:rPr>
                <w:rFonts w:ascii="Times New Roman" w:hAnsi="Times New Roman"/>
                <w:lang w:val="uk-UA"/>
              </w:rPr>
              <w:t xml:space="preserve">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i/>
                <w:lang w:val="ru-RU"/>
              </w:rPr>
            </w:pPr>
            <w:r w:rsidRPr="008A20AD">
              <w:rPr>
                <w:rFonts w:ascii="Times New Roman" w:hAnsi="Times New Roman"/>
                <w:b/>
                <w:lang w:val="uk-UA"/>
              </w:rPr>
              <w:t xml:space="preserve">- </w:t>
            </w:r>
            <w:r w:rsidRPr="008A20AD">
              <w:rPr>
                <w:rFonts w:ascii="Times New Roman" w:hAnsi="Times New Roman"/>
                <w:i/>
                <w:lang w:val="uk-UA"/>
              </w:rPr>
              <w:t>розпізнає</w:t>
            </w:r>
            <w:r w:rsidRPr="008A20AD">
              <w:rPr>
                <w:rFonts w:ascii="Times New Roman" w:hAnsi="Times New Roman"/>
                <w:lang w:val="uk-UA"/>
              </w:rPr>
              <w:t xml:space="preserve"> конструкційні матеріали візуально та на дотик </w:t>
            </w:r>
            <w:r w:rsidRPr="008A20AD">
              <w:rPr>
                <w:rFonts w:ascii="Times New Roman" w:hAnsi="Times New Roman"/>
                <w:color w:val="0000FF"/>
                <w:lang w:val="uk-UA"/>
              </w:rPr>
              <w:t>[2 ТЕО 1-1.3-1]</w:t>
            </w:r>
            <w:r w:rsidRPr="008A20AD">
              <w:rPr>
                <w:rFonts w:ascii="Times New Roman" w:hAnsi="Times New Roman"/>
                <w:lang w:val="uk-UA"/>
              </w:rPr>
              <w:t>;</w:t>
            </w:r>
            <w:r w:rsidRPr="008A20AD">
              <w:rPr>
                <w:rFonts w:ascii="Times New Roman" w:hAnsi="Times New Roman"/>
                <w:i/>
                <w:lang w:val="uk-UA"/>
              </w:rPr>
              <w:t xml:space="preserve"> </w:t>
            </w:r>
          </w:p>
          <w:p w:rsidR="00E1058C" w:rsidRPr="008A20AD" w:rsidRDefault="00E1058C" w:rsidP="00002AC6">
            <w:pPr>
              <w:rPr>
                <w:lang w:val="ru-RU"/>
              </w:rPr>
            </w:pPr>
            <w:r w:rsidRPr="008A20AD">
              <w:rPr>
                <w:rFonts w:ascii="Times New Roman" w:hAnsi="Times New Roman"/>
                <w:i/>
                <w:lang w:val="uk-UA"/>
              </w:rPr>
              <w:t>- добирає</w:t>
            </w:r>
            <w:r w:rsidRPr="008A20AD">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rFonts w:ascii="Times New Roman" w:hAnsi="Times New Roman"/>
                <w:color w:val="0000FF"/>
                <w:lang w:val="uk-UA"/>
              </w:rPr>
              <w:t xml:space="preserve"> [2 ТЕО 1-1.3-2]</w:t>
            </w:r>
            <w:r w:rsidRPr="008A20AD">
              <w:rPr>
                <w:rFonts w:ascii="Times New Roman" w:hAnsi="Times New Roman"/>
                <w:lang w:val="uk-UA"/>
              </w:rPr>
              <w:t>;</w:t>
            </w:r>
          </w:p>
          <w:p w:rsidR="00E1058C" w:rsidRPr="008A20AD" w:rsidRDefault="00E1058C" w:rsidP="00002AC6">
            <w:pPr>
              <w:rPr>
                <w:rFonts w:ascii="Times New Roman" w:hAnsi="Times New Roman"/>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добирає</w:t>
            </w:r>
            <w:r w:rsidRPr="008A20AD">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rFonts w:ascii="Times New Roman" w:hAnsi="Times New Roman"/>
                <w:color w:val="0000FF"/>
                <w:lang w:val="uk-UA"/>
              </w:rPr>
              <w:t>[2 ТЕО 1-1.3-3]</w:t>
            </w:r>
            <w:r w:rsidRPr="008A20AD">
              <w:rPr>
                <w:rFonts w:ascii="Times New Roman" w:hAnsi="Times New Roman"/>
                <w:lang w:val="uk-UA"/>
              </w:rPr>
              <w:t>;</w:t>
            </w:r>
          </w:p>
          <w:p w:rsidR="00E1058C" w:rsidRPr="008A20AD" w:rsidRDefault="00E1058C" w:rsidP="00002AC6">
            <w:pPr>
              <w:rPr>
                <w:color w:val="0000FF"/>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розрізняє </w:t>
            </w:r>
            <w:r w:rsidRPr="008A20AD">
              <w:rPr>
                <w:rFonts w:ascii="Times New Roman" w:hAnsi="Times New Roman"/>
                <w:lang w:val="uk-UA"/>
              </w:rPr>
              <w:t xml:space="preserve">види паперу, картону, ниток та </w:t>
            </w:r>
            <w:r w:rsidRPr="008A20AD">
              <w:rPr>
                <w:rFonts w:ascii="Times New Roman" w:hAnsi="Times New Roman"/>
                <w:i/>
                <w:lang w:val="uk-UA"/>
              </w:rPr>
              <w:t>визначає</w:t>
            </w:r>
            <w:r w:rsidRPr="008A20AD">
              <w:rPr>
                <w:rFonts w:ascii="Times New Roman" w:hAnsi="Times New Roman"/>
                <w:lang w:val="uk-UA"/>
              </w:rPr>
              <w:t xml:space="preserve"> сфери їх застосування </w:t>
            </w:r>
            <w:r w:rsidRPr="008A20AD">
              <w:rPr>
                <w:rFonts w:ascii="Times New Roman" w:hAnsi="Times New Roman"/>
                <w:color w:val="0000FF"/>
                <w:lang w:val="uk-UA"/>
              </w:rPr>
              <w:t>[2 ТЕО 1-1.3-4]</w:t>
            </w:r>
          </w:p>
          <w:p w:rsidR="00E1058C" w:rsidRPr="008A20AD" w:rsidRDefault="00E1058C" w:rsidP="00002AC6">
            <w:pPr>
              <w:rPr>
                <w:rFonts w:ascii="Times New Roman" w:hAnsi="Times New Roman"/>
                <w:lang w:val="uk-UA"/>
              </w:rPr>
            </w:pPr>
          </w:p>
        </w:tc>
      </w:tr>
      <w:tr w:rsidR="00E1058C" w:rsidRPr="001E22B9" w:rsidTr="00002AC6">
        <w:tc>
          <w:tcPr>
            <w:tcW w:w="2418" w:type="dxa"/>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lastRenderedPageBreak/>
              <w:t>З</w:t>
            </w:r>
            <w:r w:rsidRPr="00026F0D">
              <w:rPr>
                <w:rFonts w:ascii="Times New Roman" w:hAnsi="Times New Roman"/>
                <w:lang w:val="uk-UA"/>
              </w:rPr>
              <w:t xml:space="preserve">а допомогою дорослих або самостійно планує власну діяльність з виготовлення виробу, прогнозує кінцевий результат </w:t>
            </w:r>
          </w:p>
          <w:p w:rsidR="00E1058C" w:rsidRPr="008A20AD" w:rsidRDefault="00E1058C" w:rsidP="00002AC6">
            <w:pPr>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прогнозує</w:t>
            </w:r>
            <w:r w:rsidRPr="008A20AD">
              <w:rPr>
                <w:rFonts w:ascii="Times New Roman" w:hAnsi="Times New Roman"/>
                <w:lang w:val="uk-UA"/>
              </w:rPr>
              <w:t>, яким має бути виріб</w:t>
            </w:r>
            <w:r w:rsidRPr="008A20AD">
              <w:rPr>
                <w:rFonts w:ascii="Times New Roman" w:hAnsi="Times New Roman" w:cs="Calibri"/>
                <w:color w:val="4F81BD"/>
                <w:sz w:val="16"/>
                <w:szCs w:val="16"/>
                <w:lang w:val="ru-RU"/>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1-</w:t>
            </w:r>
            <w:r w:rsidRPr="008A20AD">
              <w:rPr>
                <w:rFonts w:ascii="Times New Roman" w:hAnsi="Times New Roman"/>
                <w:color w:val="0000FF"/>
                <w:lang w:val="uk-UA"/>
              </w:rPr>
              <w:t>1.1-1];</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планує</w:t>
            </w:r>
            <w:r w:rsidRPr="008A20AD">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1.1-2]</w:t>
            </w:r>
          </w:p>
        </w:tc>
      </w:tr>
      <w:tr w:rsidR="00E1058C" w:rsidRPr="001E22B9" w:rsidTr="00002AC6">
        <w:tc>
          <w:tcPr>
            <w:tcW w:w="2418" w:type="dxa"/>
            <w:tcBorders>
              <w:top w:val="single" w:sz="4" w:space="0" w:color="auto"/>
              <w:left w:val="single" w:sz="4" w:space="0" w:color="auto"/>
              <w:bottom w:val="single" w:sz="4" w:space="0" w:color="auto"/>
              <w:right w:val="single" w:sz="4" w:space="0" w:color="auto"/>
            </w:tcBorders>
          </w:tcPr>
          <w:p w:rsidR="00E1058C" w:rsidRPr="00FE1EEE" w:rsidRDefault="00E1058C" w:rsidP="00002AC6">
            <w:pPr>
              <w:autoSpaceDE w:val="0"/>
              <w:autoSpaceDN w:val="0"/>
              <w:adjustRightInd w:val="0"/>
              <w:spacing w:after="200"/>
              <w:rPr>
                <w:rFonts w:ascii="Times New Roman" w:hAnsi="Times New Roman"/>
                <w:lang w:val="ru-RU"/>
              </w:rPr>
            </w:pPr>
            <w:r>
              <w:rPr>
                <w:rFonts w:ascii="Times New Roman" w:hAnsi="Times New Roman"/>
                <w:lang w:val="ru-RU"/>
              </w:rPr>
              <w:t>М</w:t>
            </w:r>
            <w:r w:rsidRPr="00FE1EEE">
              <w:rPr>
                <w:rFonts w:ascii="Times New Roman" w:hAnsi="Times New Roman"/>
                <w:lang w:val="ru-RU"/>
              </w:rPr>
              <w:t>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706E08" w:rsidRDefault="00E1058C" w:rsidP="00002AC6">
            <w:pPr>
              <w:rPr>
                <w:rFonts w:ascii="Times New Roman" w:eastAsia="Times New Roman" w:hAnsi="Times New Roman"/>
                <w:lang w:val="ru-RU"/>
              </w:rPr>
            </w:pPr>
            <w:r w:rsidRPr="008A20AD">
              <w:rPr>
                <w:rFonts w:eastAsia="Times New Roman"/>
                <w:i/>
                <w:lang w:val="uk-UA"/>
              </w:rPr>
              <w:t>-</w:t>
            </w:r>
            <w:r w:rsidRPr="008A20AD">
              <w:rPr>
                <w:rFonts w:eastAsia="Times New Roman"/>
                <w:lang w:val="uk-UA"/>
              </w:rPr>
              <w:t xml:space="preserve"> </w:t>
            </w:r>
            <w:r w:rsidRPr="00706E08">
              <w:rPr>
                <w:rFonts w:ascii="Times New Roman" w:eastAsia="Times New Roman" w:hAnsi="Times New Roman"/>
                <w:i/>
                <w:lang w:val="uk-UA"/>
              </w:rPr>
              <w:t xml:space="preserve">моделює </w:t>
            </w:r>
            <w:r w:rsidRPr="00706E08">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706E08">
              <w:rPr>
                <w:rFonts w:ascii="Times New Roman" w:eastAsia="Times New Roman" w:hAnsi="Times New Roman"/>
                <w:color w:val="0000FF"/>
                <w:lang w:val="uk-UA"/>
              </w:rPr>
              <w:t xml:space="preserve">[2 ТЕО </w:t>
            </w:r>
            <w:r w:rsidRPr="00706E08">
              <w:rPr>
                <w:rFonts w:ascii="Times New Roman" w:eastAsia="Times New Roman" w:hAnsi="Times New Roman"/>
                <w:color w:val="0000FF"/>
                <w:lang w:val="ru-RU"/>
              </w:rPr>
              <w:t>1-1.</w:t>
            </w:r>
            <w:r w:rsidRPr="00706E08">
              <w:rPr>
                <w:rFonts w:ascii="Times New Roman" w:eastAsia="Times New Roman" w:hAnsi="Times New Roman"/>
                <w:color w:val="0000FF"/>
                <w:lang w:val="uk-UA"/>
              </w:rPr>
              <w:t>4-1]</w:t>
            </w:r>
            <w:r w:rsidRPr="00706E08">
              <w:rPr>
                <w:rFonts w:ascii="Times New Roman" w:eastAsia="Times New Roman" w:hAnsi="Times New Roman"/>
                <w:lang w:val="uk-UA"/>
              </w:rPr>
              <w:t>;</w:t>
            </w:r>
          </w:p>
          <w:p w:rsidR="00E1058C" w:rsidRPr="00706E08" w:rsidRDefault="00E1058C" w:rsidP="00002AC6">
            <w:pPr>
              <w:rPr>
                <w:rFonts w:ascii="Times New Roman" w:eastAsia="Times New Roman" w:hAnsi="Times New Roman"/>
                <w:sz w:val="20"/>
                <w:szCs w:val="20"/>
                <w:lang w:val="ru-RU"/>
              </w:rPr>
            </w:pPr>
            <w:r w:rsidRPr="00706E08">
              <w:rPr>
                <w:rFonts w:ascii="Times New Roman" w:eastAsia="Times New Roman" w:hAnsi="Times New Roman"/>
                <w:i/>
                <w:lang w:val="uk-UA"/>
              </w:rPr>
              <w:t>- задумує</w:t>
            </w:r>
            <w:r w:rsidRPr="00706E08">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706E08">
              <w:rPr>
                <w:rFonts w:ascii="Times New Roman" w:eastAsia="Times New Roman" w:hAnsi="Times New Roman"/>
                <w:color w:val="0000FF"/>
                <w:lang w:val="uk-UA"/>
              </w:rPr>
              <w:t xml:space="preserve"> [2</w:t>
            </w:r>
            <w:r w:rsidRPr="00706E08">
              <w:rPr>
                <w:rFonts w:ascii="Times New Roman" w:eastAsia="Times New Roman" w:hAnsi="Times New Roman"/>
                <w:color w:val="0000FF"/>
                <w:lang w:val="ru-RU"/>
              </w:rPr>
              <w:t xml:space="preserve"> </w:t>
            </w:r>
            <w:r w:rsidRPr="00706E08">
              <w:rPr>
                <w:rFonts w:ascii="Times New Roman" w:eastAsia="Times New Roman" w:hAnsi="Times New Roman"/>
                <w:color w:val="0000FF"/>
                <w:lang w:val="uk-UA"/>
              </w:rPr>
              <w:t>ТЕО</w:t>
            </w:r>
            <w:r w:rsidRPr="00706E08">
              <w:rPr>
                <w:rFonts w:ascii="Times New Roman" w:eastAsia="Times New Roman" w:hAnsi="Times New Roman"/>
                <w:color w:val="0000FF"/>
                <w:lang w:val="ru-RU"/>
              </w:rPr>
              <w:t xml:space="preserve"> 1-</w:t>
            </w:r>
            <w:r w:rsidRPr="00706E08">
              <w:rPr>
                <w:rFonts w:ascii="Times New Roman" w:eastAsia="Times New Roman" w:hAnsi="Times New Roman"/>
                <w:color w:val="0000FF"/>
                <w:lang w:val="uk-UA"/>
              </w:rPr>
              <w:t>1.4-</w:t>
            </w:r>
            <w:r w:rsidRPr="00706E08">
              <w:rPr>
                <w:rFonts w:ascii="Times New Roman" w:eastAsia="Times New Roman" w:hAnsi="Times New Roman"/>
                <w:color w:val="0000FF"/>
                <w:lang w:val="ru-RU"/>
              </w:rPr>
              <w:t>2</w:t>
            </w:r>
            <w:r w:rsidRPr="00706E08">
              <w:rPr>
                <w:rFonts w:ascii="Times New Roman" w:eastAsia="Times New Roman" w:hAnsi="Times New Roman"/>
                <w:color w:val="0000FF"/>
                <w:lang w:val="uk-UA"/>
              </w:rPr>
              <w:t>]</w:t>
            </w:r>
            <w:r w:rsidRPr="00706E08">
              <w:rPr>
                <w:rFonts w:ascii="Times New Roman" w:eastAsia="Times New Roman" w:hAnsi="Times New Roman"/>
                <w:lang w:val="uk-UA"/>
              </w:rPr>
              <w:t xml:space="preserve">; </w:t>
            </w:r>
          </w:p>
          <w:p w:rsidR="00E1058C" w:rsidRPr="008A20AD" w:rsidRDefault="00E1058C" w:rsidP="00002AC6">
            <w:pPr>
              <w:rPr>
                <w:rFonts w:ascii="Times New Roman" w:hAnsi="Times New Roman"/>
                <w:color w:val="0000FF"/>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color w:val="222222"/>
                <w:shd w:val="clear" w:color="auto" w:fill="FFFFFF"/>
                <w:lang w:val="uk-UA"/>
              </w:rPr>
              <w:t>створює</w:t>
            </w:r>
            <w:r w:rsidRPr="008A20AD">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sidRPr="008A20AD">
              <w:rPr>
                <w:color w:val="222222"/>
                <w:shd w:val="clear" w:color="auto" w:fill="FFFFFF"/>
                <w:lang w:val="uk-UA"/>
              </w:rPr>
              <w:t xml:space="preserve"> </w:t>
            </w:r>
            <w:r w:rsidRPr="008A20AD">
              <w:rPr>
                <w:rFonts w:ascii="Times New Roman" w:hAnsi="Times New Roman"/>
                <w:color w:val="0000FF"/>
                <w:lang w:val="uk-UA"/>
              </w:rPr>
              <w:t>[</w:t>
            </w:r>
            <w:r w:rsidRPr="008A20AD">
              <w:rPr>
                <w:rFonts w:ascii="Times New Roman" w:hAnsi="Times New Roman"/>
                <w:color w:val="0000FF"/>
                <w:lang w:val="ru-RU"/>
              </w:rPr>
              <w:t xml:space="preserve">2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w:t>
            </w:r>
            <w:r w:rsidRPr="008A20AD">
              <w:rPr>
                <w:rFonts w:ascii="Times New Roman" w:hAnsi="Times New Roman"/>
                <w:color w:val="0000FF"/>
                <w:lang w:val="ru-RU"/>
              </w:rPr>
              <w:t>-3</w:t>
            </w:r>
            <w:r w:rsidRPr="008A20AD">
              <w:rPr>
                <w:rFonts w:ascii="Times New Roman" w:hAnsi="Times New Roman"/>
                <w:color w:val="0000FF"/>
                <w:lang w:val="uk-UA"/>
              </w:rPr>
              <w:t>]</w:t>
            </w:r>
            <w:r w:rsidRPr="008A20AD">
              <w:rPr>
                <w:rFonts w:ascii="Times New Roman" w:hAnsi="Times New Roman"/>
                <w:lang w:val="ru-RU"/>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створює </w:t>
            </w:r>
            <w:r w:rsidRPr="008A20AD">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rFonts w:ascii="Times New Roman" w:hAnsi="Times New Roman"/>
                <w:color w:val="0000FF"/>
                <w:lang w:val="uk-UA"/>
              </w:rPr>
              <w:t>[2 ТЕО 1-1.4-4]</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демонструє</w:t>
            </w:r>
            <w:r w:rsidRPr="008A20AD">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sidRPr="008A20AD">
              <w:rPr>
                <w:rFonts w:ascii="Times New Roman" w:hAnsi="Times New Roman"/>
                <w:color w:val="0000FF"/>
                <w:lang w:val="uk-UA"/>
              </w:rPr>
              <w:t xml:space="preserve"> [2 ТЕО </w:t>
            </w:r>
            <w:r w:rsidRPr="008A20AD">
              <w:rPr>
                <w:rFonts w:ascii="Times New Roman" w:hAnsi="Times New Roman"/>
                <w:color w:val="0000FF"/>
                <w:lang w:val="ru-RU"/>
              </w:rPr>
              <w:t>1-</w:t>
            </w:r>
            <w:r w:rsidRPr="008A20AD">
              <w:rPr>
                <w:rFonts w:ascii="Times New Roman" w:hAnsi="Times New Roman"/>
                <w:color w:val="0000FF"/>
                <w:lang w:val="uk-UA"/>
              </w:rPr>
              <w:t>1.4-5]</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розміщує</w:t>
            </w:r>
            <w:r w:rsidRPr="008A20AD">
              <w:rPr>
                <w:rFonts w:ascii="Times New Roman" w:hAnsi="Times New Roman"/>
                <w:lang w:val="uk-UA"/>
              </w:rPr>
              <w:t xml:space="preserve"> елементи виробу на площині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1.4-6]</w:t>
            </w:r>
            <w:r w:rsidRPr="008A20AD">
              <w:rPr>
                <w:rFonts w:ascii="Times New Roman" w:hAnsi="Times New Roman"/>
                <w:lang w:val="uk-UA"/>
              </w:rPr>
              <w:t>;</w:t>
            </w:r>
          </w:p>
          <w:p w:rsidR="00E1058C" w:rsidRPr="008A20AD" w:rsidRDefault="00E1058C" w:rsidP="00002AC6">
            <w:pPr>
              <w:keepNext/>
              <w:jc w:val="both"/>
              <w:rPr>
                <w:rFonts w:ascii="Times New Roman" w:hAnsi="Times New Roman"/>
                <w:lang w:val="uk-UA"/>
              </w:rPr>
            </w:pPr>
            <w:r w:rsidRPr="008A20AD">
              <w:rPr>
                <w:rFonts w:ascii="Times New Roman" w:hAnsi="Times New Roman"/>
                <w:i/>
                <w:lang w:val="uk-UA"/>
              </w:rPr>
              <w:t>- розкриває п</w:t>
            </w:r>
            <w:r w:rsidRPr="008A20AD">
              <w:rPr>
                <w:rFonts w:ascii="Times New Roman" w:hAnsi="Times New Roman"/>
                <w:lang w:val="uk-UA"/>
              </w:rPr>
              <w:t xml:space="preserve">ослідовність дій та </w:t>
            </w:r>
            <w:r w:rsidRPr="008A20AD">
              <w:rPr>
                <w:rFonts w:ascii="Times New Roman" w:hAnsi="Times New Roman"/>
                <w:i/>
                <w:lang w:val="uk-UA"/>
              </w:rPr>
              <w:t>дотримується</w:t>
            </w:r>
            <w:r w:rsidRPr="008A20AD">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ascii="Times New Roman" w:hAnsi="Times New Roman" w:cs="Calibri"/>
                <w:color w:val="0000FF"/>
                <w:lang w:val="uk-UA"/>
              </w:rPr>
              <w:t>[2 ТЕО</w:t>
            </w:r>
            <w:r>
              <w:rPr>
                <w:rFonts w:ascii="Times New Roman" w:hAnsi="Times New Roman" w:cs="Calibri"/>
                <w:color w:val="0000FF"/>
                <w:lang w:val="uk-UA"/>
              </w:rPr>
              <w:t xml:space="preserve"> </w:t>
            </w:r>
            <w:r w:rsidRPr="008A20AD">
              <w:rPr>
                <w:rFonts w:ascii="Times New Roman" w:hAnsi="Times New Roman" w:cs="Calibri"/>
                <w:color w:val="0000FF"/>
                <w:lang w:val="uk-UA"/>
              </w:rPr>
              <w:t>1-1.4-7]</w:t>
            </w:r>
            <w:r w:rsidRPr="008A20AD">
              <w:rPr>
                <w:rFonts w:ascii="Times New Roman" w:hAnsi="Times New Roman" w:cs="Calibri"/>
                <w:lang w:val="uk-UA"/>
              </w:rPr>
              <w:t>;</w:t>
            </w:r>
          </w:p>
          <w:p w:rsidR="00E1058C" w:rsidRPr="008A20AD" w:rsidRDefault="00E1058C" w:rsidP="00002AC6">
            <w:pPr>
              <w:rPr>
                <w:rFonts w:ascii="Times New Roman" w:hAnsi="Times New Roman"/>
                <w:lang w:val="ru-RU"/>
              </w:rPr>
            </w:pPr>
            <w:r w:rsidRPr="008A20AD">
              <w:rPr>
                <w:rFonts w:ascii="Times New Roman" w:hAnsi="Times New Roman"/>
                <w:i/>
                <w:lang w:val="uk-UA"/>
              </w:rPr>
              <w:t>- аргументує</w:t>
            </w:r>
            <w:r w:rsidRPr="008A20AD">
              <w:rPr>
                <w:rFonts w:ascii="Times New Roman" w:hAnsi="Times New Roman"/>
                <w:lang w:val="uk-UA"/>
              </w:rPr>
              <w:t xml:space="preserve"> послідовність та доцільність виготовленого виробу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1.4-8]</w:t>
            </w:r>
            <w:r w:rsidRPr="008A20AD">
              <w:rPr>
                <w:rFonts w:ascii="Times New Roman" w:hAnsi="Times New Roman"/>
                <w:lang w:val="uk-UA"/>
              </w:rPr>
              <w:t>;</w:t>
            </w:r>
          </w:p>
          <w:p w:rsidR="00E1058C" w:rsidRPr="008A20AD" w:rsidRDefault="00E1058C" w:rsidP="00002AC6">
            <w:pPr>
              <w:rPr>
                <w:color w:val="0000FF"/>
                <w:lang w:val="ru-RU"/>
              </w:rPr>
            </w:pPr>
            <w:r w:rsidRPr="008A20AD">
              <w:rPr>
                <w:rFonts w:ascii="Times New Roman" w:hAnsi="Times New Roman"/>
                <w:i/>
                <w:lang w:val="uk-UA"/>
              </w:rPr>
              <w:t>- оздоблює</w:t>
            </w:r>
            <w:r w:rsidRPr="008A20AD">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sidRPr="008A20AD">
              <w:rPr>
                <w:rFonts w:ascii="Times New Roman" w:hAnsi="Times New Roman"/>
                <w:color w:val="0000FF"/>
                <w:sz w:val="22"/>
                <w:szCs w:val="22"/>
                <w:lang w:val="uk-UA"/>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1.4-9]</w:t>
            </w:r>
          </w:p>
          <w:p w:rsidR="00E1058C" w:rsidRPr="008A20AD" w:rsidRDefault="00E1058C" w:rsidP="00002AC6">
            <w:pPr>
              <w:rPr>
                <w:rFonts w:ascii="Times New Roman" w:hAnsi="Times New Roman"/>
                <w:lang w:val="ru-RU"/>
              </w:rPr>
            </w:pPr>
          </w:p>
        </w:tc>
      </w:tr>
      <w:tr w:rsidR="00E1058C" w:rsidRPr="001E22B9" w:rsidTr="00002AC6">
        <w:tc>
          <w:tcPr>
            <w:tcW w:w="2418" w:type="dxa"/>
            <w:tcBorders>
              <w:top w:val="single" w:sz="4" w:space="0" w:color="auto"/>
              <w:left w:val="single" w:sz="4" w:space="0" w:color="auto"/>
              <w:bottom w:val="single" w:sz="4" w:space="0" w:color="auto"/>
              <w:right w:val="single" w:sz="4" w:space="0" w:color="auto"/>
            </w:tcBorders>
          </w:tcPr>
          <w:p w:rsidR="00E1058C" w:rsidRPr="007777B2" w:rsidRDefault="00E1058C" w:rsidP="00002AC6">
            <w:pPr>
              <w:rPr>
                <w:rFonts w:ascii="Times New Roman" w:eastAsia="Times New Roman" w:hAnsi="Times New Roman"/>
                <w:lang w:val="uk-UA"/>
              </w:rPr>
            </w:pPr>
            <w:r w:rsidRPr="007777B2">
              <w:rPr>
                <w:rFonts w:ascii="Times New Roman" w:eastAsia="Times New Roman" w:hAnsi="Times New Roman"/>
                <w:szCs w:val="22"/>
                <w:lang w:val="uk-UA"/>
              </w:rPr>
              <w:t>Виконує прості</w:t>
            </w:r>
          </w:p>
          <w:p w:rsidR="00E1058C" w:rsidRPr="007777B2" w:rsidRDefault="00E1058C" w:rsidP="00002AC6">
            <w:pPr>
              <w:rPr>
                <w:rFonts w:ascii="Times New Roman" w:eastAsia="Times New Roman" w:hAnsi="Times New Roman"/>
                <w:lang w:val="uk-UA"/>
              </w:rPr>
            </w:pPr>
            <w:r w:rsidRPr="007777B2">
              <w:rPr>
                <w:rFonts w:ascii="Times New Roman" w:eastAsia="Times New Roman" w:hAnsi="Times New Roman"/>
                <w:szCs w:val="22"/>
                <w:lang w:val="uk-UA"/>
              </w:rPr>
              <w:t>технологічні операції</w:t>
            </w:r>
          </w:p>
          <w:p w:rsidR="00E1058C" w:rsidRPr="00BB0B13" w:rsidRDefault="00E1058C" w:rsidP="00002AC6">
            <w:pPr>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виконує </w:t>
            </w:r>
            <w:r w:rsidRPr="008A20AD">
              <w:rPr>
                <w:rFonts w:ascii="Times New Roman" w:hAnsi="Times New Roman"/>
                <w:lang w:val="uk-UA"/>
              </w:rPr>
              <w:t xml:space="preserve">знайомі </w:t>
            </w:r>
            <w:r w:rsidRPr="008A20AD">
              <w:rPr>
                <w:rFonts w:ascii="Times New Roman" w:hAnsi="Times New Roman"/>
                <w:i/>
                <w:lang w:val="uk-UA"/>
              </w:rPr>
              <w:t xml:space="preserve">технологічні операції </w:t>
            </w:r>
            <w:r w:rsidRPr="008A20AD">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ТЕО</w:t>
            </w:r>
            <w:r w:rsidRPr="00102E69">
              <w:rPr>
                <w:rFonts w:ascii="Times New Roman" w:hAnsi="Times New Roman"/>
                <w:color w:val="0000FF"/>
                <w:lang w:val="ru-RU"/>
              </w:rPr>
              <w:t xml:space="preserve"> 1-</w:t>
            </w:r>
            <w:r w:rsidRPr="00102E69">
              <w:rPr>
                <w:rFonts w:ascii="Times New Roman" w:hAnsi="Times New Roman"/>
                <w:color w:val="0000FF"/>
                <w:lang w:val="uk-UA"/>
              </w:rPr>
              <w:t>2.1-1]</w:t>
            </w:r>
            <w:r w:rsidRPr="00102E69">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sz w:val="22"/>
                <w:szCs w:val="22"/>
                <w:lang w:val="uk-UA"/>
              </w:rPr>
              <w:t>-</w:t>
            </w:r>
            <w:r w:rsidRPr="008A20AD">
              <w:rPr>
                <w:rFonts w:ascii="Times New Roman" w:hAnsi="Times New Roman"/>
                <w:color w:val="0000FF"/>
                <w:sz w:val="22"/>
                <w:szCs w:val="22"/>
                <w:lang w:val="uk-UA"/>
              </w:rPr>
              <w:t xml:space="preserve"> </w:t>
            </w:r>
            <w:r w:rsidRPr="008A20AD">
              <w:rPr>
                <w:rFonts w:ascii="Times New Roman" w:hAnsi="Times New Roman"/>
                <w:i/>
                <w:lang w:val="uk-UA"/>
              </w:rPr>
              <w:t>пояснює</w:t>
            </w:r>
            <w:r w:rsidRPr="008A20AD">
              <w:rPr>
                <w:rFonts w:ascii="Times New Roman" w:hAnsi="Times New Roman"/>
                <w:lang w:val="uk-UA"/>
              </w:rPr>
              <w:t xml:space="preserve"> вибір моделі, яку він / вона сконструював</w:t>
            </w:r>
            <w:r w:rsidRPr="008A20AD">
              <w:rPr>
                <w:rFonts w:ascii="Times New Roman" w:hAnsi="Times New Roman"/>
                <w:lang w:val="ru-RU"/>
              </w:rPr>
              <w:t xml:space="preserve"> </w:t>
            </w:r>
            <w:r w:rsidRPr="008A20AD">
              <w:rPr>
                <w:rFonts w:ascii="Times New Roman" w:hAnsi="Times New Roman"/>
                <w:lang w:val="uk-UA"/>
              </w:rPr>
              <w:t>/</w:t>
            </w:r>
            <w:r w:rsidRPr="008A20AD">
              <w:rPr>
                <w:rFonts w:ascii="Times New Roman" w:hAnsi="Times New Roman"/>
                <w:lang w:val="ru-RU"/>
              </w:rPr>
              <w:t xml:space="preserve"> </w:t>
            </w:r>
            <w:r w:rsidRPr="008A20AD">
              <w:rPr>
                <w:rFonts w:ascii="Times New Roman" w:hAnsi="Times New Roman"/>
                <w:lang w:val="uk-UA"/>
              </w:rPr>
              <w:t xml:space="preserve">-ла, спираючись на запитання дорослих </w:t>
            </w:r>
            <w:r w:rsidRPr="00102E69">
              <w:rPr>
                <w:rFonts w:ascii="Times New Roman" w:hAnsi="Times New Roman"/>
                <w:color w:val="0000FF"/>
                <w:lang w:val="uk-UA"/>
              </w:rPr>
              <w:t xml:space="preserve">[2 ТЕО </w:t>
            </w:r>
            <w:r w:rsidRPr="00102E69">
              <w:rPr>
                <w:rFonts w:ascii="Times New Roman" w:hAnsi="Times New Roman"/>
                <w:color w:val="0000FF"/>
                <w:lang w:val="ru-RU"/>
              </w:rPr>
              <w:t>1-</w:t>
            </w:r>
            <w:r w:rsidRPr="00102E69">
              <w:rPr>
                <w:rFonts w:ascii="Times New Roman" w:hAnsi="Times New Roman"/>
                <w:color w:val="0000FF"/>
                <w:lang w:val="uk-UA"/>
              </w:rPr>
              <w:t>2.2-2]</w:t>
            </w:r>
          </w:p>
          <w:p w:rsidR="00E1058C" w:rsidRPr="008A20AD" w:rsidRDefault="00E1058C" w:rsidP="00002AC6">
            <w:pPr>
              <w:rPr>
                <w:rFonts w:ascii="Times New Roman" w:hAnsi="Times New Roman"/>
                <w:lang w:val="ru-RU"/>
              </w:rPr>
            </w:pPr>
          </w:p>
        </w:tc>
      </w:tr>
      <w:tr w:rsidR="00E1058C" w:rsidRPr="001E22B9"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keepNext/>
              <w:rPr>
                <w:rFonts w:ascii="Times New Roman" w:hAnsi="Times New Roman"/>
                <w:color w:val="00000A"/>
                <w:lang w:val="ru-RU"/>
              </w:rPr>
            </w:pPr>
            <w:r w:rsidRPr="008A20AD">
              <w:rPr>
                <w:rFonts w:ascii="Times New Roman" w:hAnsi="Times New Roman"/>
                <w:lang w:val="uk-UA"/>
              </w:rPr>
              <w:t xml:space="preserve">Матеріали, інструменти та пристосування, необхідні для роботи. </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Добір конструкційних матеріалів,</w:t>
            </w:r>
            <w:r w:rsidRPr="008A20AD">
              <w:rPr>
                <w:rFonts w:ascii="Times New Roman" w:hAnsi="Times New Roman"/>
                <w:lang w:val="uk-UA"/>
              </w:rPr>
              <w:t xml:space="preserve"> інструментів та пристосувань для виготовлення виробу. </w:t>
            </w:r>
            <w:r w:rsidRPr="008A20AD">
              <w:rPr>
                <w:rFonts w:ascii="Times New Roman" w:hAnsi="Times New Roman"/>
                <w:color w:val="00000A"/>
                <w:lang w:val="uk-UA"/>
              </w:rPr>
              <w:t xml:space="preserve">Планування виготовлення виробу. </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sidRPr="008A20AD">
              <w:rPr>
                <w:rFonts w:ascii="Times New Roman" w:hAnsi="Times New Roman"/>
                <w:lang w:val="uk-UA"/>
              </w:rPr>
              <w:t>зображенням, схемою</w:t>
            </w:r>
            <w:r w:rsidRPr="008A20AD">
              <w:rPr>
                <w:rFonts w:ascii="Times New Roman" w:hAnsi="Times New Roman"/>
                <w:color w:val="00000A"/>
                <w:lang w:val="uk-UA"/>
              </w:rPr>
              <w:t xml:space="preserve"> та за власним задумом.</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 xml:space="preserve">Танграм. </w:t>
            </w:r>
          </w:p>
          <w:p w:rsidR="00E1058C" w:rsidRPr="008A20AD" w:rsidRDefault="00E1058C" w:rsidP="00002AC6">
            <w:pPr>
              <w:rPr>
                <w:lang w:val="ru-RU"/>
              </w:rPr>
            </w:pPr>
            <w:r w:rsidRPr="008A20AD">
              <w:rPr>
                <w:rFonts w:ascii="Times New Roman" w:hAnsi="Times New Roman"/>
                <w:color w:val="00000A"/>
                <w:lang w:val="uk-UA"/>
              </w:rPr>
              <w:t xml:space="preserve">Розміщення елементів виробу на площині, з’єднання елементів у виріб.  </w:t>
            </w:r>
          </w:p>
          <w:p w:rsidR="00E1058C" w:rsidRPr="008A20AD" w:rsidRDefault="00E1058C" w:rsidP="00002AC6">
            <w:pPr>
              <w:rPr>
                <w:rFonts w:ascii="Times New Roman" w:hAnsi="Times New Roman"/>
                <w:lang w:val="uk-UA"/>
              </w:rPr>
            </w:pPr>
            <w:r w:rsidRPr="008A20AD">
              <w:rPr>
                <w:rFonts w:ascii="Times New Roman" w:hAnsi="Times New Roman"/>
                <w:color w:val="00000A"/>
                <w:lang w:val="uk-UA"/>
              </w:rPr>
              <w:t xml:space="preserve">Технологічна послідовність у виготовленні виробів за зразком та власним задумом. </w:t>
            </w:r>
            <w:r w:rsidRPr="008A20AD">
              <w:rPr>
                <w:rFonts w:ascii="Times New Roman" w:hAnsi="Times New Roman"/>
                <w:lang w:val="uk-UA"/>
              </w:rPr>
              <w:t>Послідовність дій під час виготовлення паперових об’ємних фігур.</w:t>
            </w:r>
          </w:p>
          <w:p w:rsidR="00E1058C" w:rsidRPr="008A20AD" w:rsidRDefault="00E1058C" w:rsidP="00002AC6">
            <w:pPr>
              <w:rPr>
                <w:rFonts w:ascii="Times New Roman" w:hAnsi="Times New Roman"/>
                <w:lang w:val="uk-UA"/>
              </w:rPr>
            </w:pPr>
            <w:r w:rsidRPr="008A20AD">
              <w:rPr>
                <w:rFonts w:ascii="Times New Roman" w:hAnsi="Times New Roman"/>
                <w:lang w:val="uk-UA"/>
              </w:rPr>
              <w:t>Макетування. Виготовлення й оздоблення об’ємних виробів.</w:t>
            </w:r>
          </w:p>
          <w:p w:rsidR="00E1058C" w:rsidRPr="008A20AD" w:rsidRDefault="00E1058C" w:rsidP="00002AC6">
            <w:pPr>
              <w:rPr>
                <w:rFonts w:ascii="Times New Roman" w:hAnsi="Times New Roman"/>
                <w:lang w:val="uk-UA"/>
              </w:rPr>
            </w:pPr>
            <w:r w:rsidRPr="008A20AD">
              <w:rPr>
                <w:rFonts w:ascii="Times New Roman" w:hAnsi="Times New Roman"/>
                <w:lang w:val="uk-UA"/>
              </w:rPr>
              <w:t>Виготовлення об</w:t>
            </w:r>
            <w:r w:rsidRPr="008A20AD">
              <w:rPr>
                <w:rFonts w:ascii="Times New Roman" w:hAnsi="Times New Roman"/>
                <w:lang w:val="ru-RU"/>
              </w:rPr>
              <w:t>’</w:t>
            </w:r>
            <w:r w:rsidRPr="008A20AD">
              <w:rPr>
                <w:rFonts w:ascii="Times New Roman" w:hAnsi="Times New Roman"/>
                <w:lang w:val="uk-UA"/>
              </w:rPr>
              <w:t>ємних форм із паперу.</w:t>
            </w:r>
          </w:p>
          <w:p w:rsidR="00E1058C" w:rsidRPr="008A20AD" w:rsidRDefault="00E1058C" w:rsidP="00002AC6">
            <w:pPr>
              <w:rPr>
                <w:rFonts w:ascii="Times New Roman" w:hAnsi="Times New Roman"/>
                <w:lang w:val="ru-RU"/>
              </w:rPr>
            </w:pPr>
            <w:r w:rsidRPr="008A20AD">
              <w:rPr>
                <w:rFonts w:ascii="Times New Roman" w:hAnsi="Times New Roman"/>
                <w:lang w:val="uk-UA"/>
              </w:rPr>
              <w:t xml:space="preserve">Послідовність дій під час виготовлення виробів технікою «Орігамі». </w:t>
            </w:r>
          </w:p>
          <w:p w:rsidR="00E1058C" w:rsidRPr="008A20AD" w:rsidRDefault="00E1058C" w:rsidP="00002AC6">
            <w:pPr>
              <w:rPr>
                <w:lang w:val="ru-RU"/>
              </w:rPr>
            </w:pPr>
            <w:r w:rsidRPr="008A20AD">
              <w:rPr>
                <w:rFonts w:ascii="Times New Roman" w:hAnsi="Times New Roman"/>
                <w:lang w:val="uk-UA"/>
              </w:rPr>
              <w:t xml:space="preserve">Картон та пінопласт як штучний матеріал для макетування. </w:t>
            </w:r>
          </w:p>
          <w:p w:rsidR="00E1058C" w:rsidRPr="008A20AD" w:rsidRDefault="00E1058C" w:rsidP="00002AC6">
            <w:pPr>
              <w:rPr>
                <w:rFonts w:ascii="Times New Roman" w:hAnsi="Times New Roman"/>
                <w:lang w:val="uk-UA"/>
              </w:rPr>
            </w:pPr>
            <w:r w:rsidRPr="008A20AD">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sidRPr="008A20AD">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1058C" w:rsidRPr="008A20AD" w:rsidRDefault="00E1058C" w:rsidP="00002AC6">
            <w:pPr>
              <w:rPr>
                <w:rFonts w:ascii="Times New Roman" w:hAnsi="Times New Roman"/>
                <w:color w:val="00000A"/>
                <w:lang w:val="ru-RU"/>
              </w:rPr>
            </w:pPr>
            <w:r w:rsidRPr="008A20AD">
              <w:rPr>
                <w:rFonts w:ascii="Times New Roman" w:hAnsi="Times New Roman"/>
                <w:lang w:val="uk-UA"/>
              </w:rPr>
              <w:t>Оздоблення виробів за власним задумом бісером, лелітками, тасьмою, стрічками тощо.</w:t>
            </w:r>
          </w:p>
          <w:p w:rsidR="00E1058C" w:rsidRPr="008A20AD" w:rsidRDefault="00E1058C" w:rsidP="00002AC6">
            <w:pPr>
              <w:keepNext/>
              <w:rPr>
                <w:lang w:val="ru-RU"/>
              </w:rPr>
            </w:pPr>
            <w:r w:rsidRPr="008A20AD">
              <w:rPr>
                <w:rFonts w:ascii="Times New Roman" w:hAnsi="Times New Roman"/>
                <w:lang w:val="uk-UA"/>
              </w:rPr>
              <w:t xml:space="preserve">Організація робочого місця на уроці. </w:t>
            </w:r>
          </w:p>
          <w:p w:rsidR="00E1058C" w:rsidRPr="008A20AD" w:rsidRDefault="00E1058C" w:rsidP="00002AC6">
            <w:pPr>
              <w:rPr>
                <w:rFonts w:ascii="Times New Roman" w:hAnsi="Times New Roman"/>
                <w:color w:val="00000A"/>
                <w:lang w:val="ru-RU"/>
              </w:rPr>
            </w:pPr>
            <w:r w:rsidRPr="008A20AD">
              <w:rPr>
                <w:rFonts w:ascii="Times New Roman" w:hAnsi="Times New Roman"/>
                <w:lang w:val="uk-UA"/>
              </w:rPr>
              <w:t>Загальні правила безпеки на уроках технологій.</w:t>
            </w:r>
          </w:p>
          <w:p w:rsidR="00E1058C" w:rsidRPr="000D6C8C" w:rsidRDefault="00E1058C" w:rsidP="00002AC6">
            <w:pPr>
              <w:rPr>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E1058C" w:rsidRPr="000D6C8C" w:rsidRDefault="00E1058C" w:rsidP="00002AC6">
            <w:pPr>
              <w:rPr>
                <w:rFonts w:ascii="Times New Roman" w:hAnsi="Times New Roman"/>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jc w:val="center"/>
              <w:rPr>
                <w:rFonts w:ascii="Times New Roman" w:hAnsi="Times New Roman"/>
                <w:lang w:val="uk-UA"/>
              </w:rPr>
            </w:pPr>
            <w:r w:rsidRPr="008A20AD">
              <w:rPr>
                <w:rFonts w:ascii="Times New Roman" w:hAnsi="Times New Roman"/>
                <w:b/>
                <w:lang w:val="uk-UA"/>
              </w:rPr>
              <w:t>2. Змістова лінія «Світ технологій»</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kern w:val="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sz w:val="22"/>
                <w:szCs w:val="22"/>
                <w:lang w:val="uk-UA"/>
              </w:rPr>
              <w:t>2</w:t>
            </w:r>
          </w:p>
        </w:tc>
      </w:tr>
      <w:tr w:rsidR="00E1058C" w:rsidRPr="001E22B9"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Pr>
                <w:rFonts w:ascii="Times New Roman" w:hAnsi="Times New Roman"/>
                <w:lang w:val="uk-UA"/>
              </w:rPr>
              <w:t>Ч</w:t>
            </w:r>
            <w:r w:rsidRPr="00FE1EEE">
              <w:rPr>
                <w:rFonts w:ascii="Times New Roman" w:hAnsi="Times New Roman"/>
                <w:lang w:val="uk-UA"/>
              </w:rPr>
              <w:t xml:space="preserve">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bCs/>
                <w:lang w:val="uk-UA"/>
              </w:rPr>
            </w:pPr>
            <w:r w:rsidRPr="008A20AD">
              <w:rPr>
                <w:rFonts w:ascii="Times New Roman" w:hAnsi="Times New Roman"/>
                <w:b/>
                <w:bCs/>
                <w:lang w:val="uk-UA"/>
              </w:rPr>
              <w:t>Учень</w:t>
            </w:r>
            <w:r w:rsidRPr="008A20AD">
              <w:rPr>
                <w:rFonts w:ascii="Times New Roman" w:hAnsi="Times New Roman"/>
                <w:b/>
                <w:bCs/>
                <w:lang w:val="ru-RU"/>
              </w:rPr>
              <w:t xml:space="preserve"> </w:t>
            </w:r>
            <w:r w:rsidRPr="008A20AD">
              <w:rPr>
                <w:rFonts w:ascii="Times New Roman" w:hAnsi="Times New Roman"/>
                <w:b/>
                <w:bCs/>
                <w:lang w:val="uk-UA"/>
              </w:rPr>
              <w:t>/</w:t>
            </w:r>
            <w:r w:rsidRPr="008A20AD">
              <w:rPr>
                <w:rFonts w:ascii="Times New Roman" w:hAnsi="Times New Roman"/>
                <w:b/>
                <w:bCs/>
                <w:lang w:val="ru-RU"/>
              </w:rPr>
              <w:t xml:space="preserve"> </w:t>
            </w:r>
            <w:r w:rsidRPr="008A20AD">
              <w:rPr>
                <w:rFonts w:ascii="Times New Roman" w:hAnsi="Times New Roman"/>
                <w:b/>
                <w:bCs/>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color w:val="00000A"/>
                <w:lang w:val="uk-UA"/>
              </w:rPr>
              <w:t>-</w:t>
            </w:r>
            <w:r w:rsidRPr="008A20AD">
              <w:rPr>
                <w:rFonts w:ascii="Times New Roman" w:hAnsi="Times New Roman"/>
                <w:color w:val="00000A"/>
                <w:lang w:val="uk-UA"/>
              </w:rPr>
              <w:t xml:space="preserve"> </w:t>
            </w:r>
            <w:r w:rsidRPr="008A20AD">
              <w:rPr>
                <w:rFonts w:ascii="Times New Roman" w:hAnsi="Times New Roman"/>
                <w:i/>
                <w:iCs/>
                <w:color w:val="00000A"/>
                <w:lang w:val="uk-UA"/>
              </w:rPr>
              <w:t>аналізує</w:t>
            </w:r>
            <w:r w:rsidRPr="008A20AD">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rFonts w:ascii="Times New Roman" w:hAnsi="Times New Roman"/>
                <w:color w:val="0000FF"/>
                <w:lang w:val="uk-UA"/>
              </w:rPr>
              <w:t xml:space="preserve">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 xml:space="preserve">ТЕО </w:t>
            </w:r>
            <w:r w:rsidRPr="00102E69">
              <w:rPr>
                <w:rFonts w:ascii="Times New Roman" w:hAnsi="Times New Roman"/>
                <w:color w:val="0000FF"/>
                <w:lang w:val="ru-RU"/>
              </w:rPr>
              <w:t>2-</w:t>
            </w:r>
            <w:r w:rsidRPr="00102E69">
              <w:rPr>
                <w:rFonts w:ascii="Times New Roman" w:hAnsi="Times New Roman"/>
                <w:color w:val="0000FF"/>
                <w:lang w:val="uk-UA"/>
              </w:rPr>
              <w:t>1.2-1</w:t>
            </w:r>
            <w:r w:rsidRPr="00D964C6">
              <w:rPr>
                <w:rFonts w:ascii="Times New Roman" w:hAnsi="Times New Roman"/>
                <w:color w:val="4F81BD"/>
                <w:lang w:val="uk-UA"/>
              </w:rPr>
              <w:t>]</w:t>
            </w:r>
            <w:r w:rsidRPr="00102E69">
              <w:rPr>
                <w:rFonts w:ascii="Times New Roman" w:hAnsi="Times New Roman"/>
                <w:lang w:val="uk-UA"/>
              </w:rPr>
              <w:t>;</w:t>
            </w:r>
          </w:p>
          <w:p w:rsidR="00E1058C" w:rsidRPr="008A20AD" w:rsidRDefault="00E1058C" w:rsidP="00002AC6">
            <w:pPr>
              <w:keepNext/>
              <w:jc w:val="both"/>
              <w:rPr>
                <w:rFonts w:ascii="Times New Roman" w:hAnsi="Times New Roman"/>
                <w:lang w:val="uk-UA"/>
              </w:rPr>
            </w:pPr>
            <w:r w:rsidRPr="008A20AD">
              <w:rPr>
                <w:rFonts w:ascii="Times New Roman" w:hAnsi="Times New Roman"/>
                <w:i/>
                <w:iCs/>
                <w:lang w:val="uk-UA"/>
              </w:rPr>
              <w:t xml:space="preserve">- розмічає </w:t>
            </w:r>
            <w:r w:rsidRPr="008A20AD">
              <w:rPr>
                <w:rFonts w:ascii="Times New Roman" w:hAnsi="Times New Roman"/>
                <w:lang w:val="uk-UA"/>
              </w:rPr>
              <w:t xml:space="preserve">прямі лінії на папері і картоні </w:t>
            </w:r>
            <w:r w:rsidRPr="008A20AD">
              <w:rPr>
                <w:rFonts w:ascii="Times New Roman" w:hAnsi="Times New Roman"/>
                <w:color w:val="0000FF"/>
                <w:lang w:val="uk-UA"/>
              </w:rPr>
              <w:t>[2 ТЕО 2-</w:t>
            </w:r>
            <w:r>
              <w:rPr>
                <w:rFonts w:ascii="Times New Roman" w:hAnsi="Times New Roman"/>
                <w:color w:val="0000FF"/>
                <w:lang w:val="uk-UA"/>
              </w:rPr>
              <w:t>1</w:t>
            </w:r>
            <w:r w:rsidRPr="008A20AD">
              <w:rPr>
                <w:rFonts w:ascii="Times New Roman" w:hAnsi="Times New Roman"/>
                <w:color w:val="0000FF"/>
                <w:lang w:val="uk-UA"/>
              </w:rPr>
              <w:t>.</w:t>
            </w:r>
            <w:r>
              <w:rPr>
                <w:rFonts w:ascii="Times New Roman" w:hAnsi="Times New Roman"/>
                <w:color w:val="0000FF"/>
                <w:lang w:val="uk-UA"/>
              </w:rPr>
              <w:t>2</w:t>
            </w:r>
            <w:r w:rsidRPr="008A20AD">
              <w:rPr>
                <w:rFonts w:ascii="Times New Roman" w:hAnsi="Times New Roman"/>
                <w:color w:val="0000FF"/>
                <w:lang w:val="uk-UA"/>
              </w:rPr>
              <w:t>-2]</w:t>
            </w:r>
            <w:r w:rsidRPr="008A20AD">
              <w:rPr>
                <w:rFonts w:ascii="Times New Roman" w:hAnsi="Times New Roman"/>
                <w:lang w:val="uk-UA"/>
              </w:rPr>
              <w:t>;</w:t>
            </w:r>
          </w:p>
          <w:p w:rsidR="00E1058C" w:rsidRPr="008A20AD" w:rsidRDefault="00E1058C" w:rsidP="00002AC6">
            <w:pPr>
              <w:keepNext/>
              <w:rPr>
                <w:rFonts w:ascii="Times New Roman" w:hAnsi="Times New Roman"/>
                <w:color w:val="0000FF"/>
                <w:lang w:val="uk-UA"/>
              </w:rPr>
            </w:pPr>
            <w:r w:rsidRPr="008A20AD">
              <w:rPr>
                <w:rFonts w:ascii="Times New Roman" w:hAnsi="Times New Roman"/>
                <w:i/>
                <w:iCs/>
                <w:lang w:val="uk-UA"/>
              </w:rPr>
              <w:t xml:space="preserve">- </w:t>
            </w:r>
            <w:r w:rsidRPr="008A20AD">
              <w:rPr>
                <w:rFonts w:ascii="Times New Roman" w:hAnsi="Times New Roman"/>
                <w:lang w:val="uk-UA"/>
              </w:rPr>
              <w:t>самостійно чи з допомогою дорослих</w:t>
            </w:r>
            <w:r w:rsidRPr="008A20AD">
              <w:rPr>
                <w:rFonts w:ascii="Times New Roman" w:hAnsi="Times New Roman"/>
                <w:i/>
                <w:iCs/>
                <w:lang w:val="uk-UA"/>
              </w:rPr>
              <w:t xml:space="preserve"> креслить </w:t>
            </w:r>
            <w:r w:rsidRPr="008A20AD">
              <w:rPr>
                <w:rFonts w:ascii="Times New Roman" w:hAnsi="Times New Roman"/>
                <w:lang w:val="uk-UA"/>
              </w:rPr>
              <w:t xml:space="preserve">розгортки прямокутної форми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Pr>
                <w:rFonts w:ascii="Times New Roman" w:hAnsi="Times New Roman"/>
                <w:color w:val="0000FF"/>
                <w:lang w:val="uk-UA"/>
              </w:rPr>
              <w:t>1</w:t>
            </w:r>
            <w:r w:rsidRPr="008A20AD">
              <w:rPr>
                <w:rFonts w:ascii="Times New Roman" w:hAnsi="Times New Roman"/>
                <w:color w:val="0000FF"/>
                <w:lang w:val="uk-UA"/>
              </w:rPr>
              <w:t>.</w:t>
            </w:r>
            <w:r>
              <w:rPr>
                <w:rFonts w:ascii="Times New Roman" w:hAnsi="Times New Roman"/>
                <w:color w:val="0000FF"/>
                <w:lang w:val="uk-UA"/>
              </w:rPr>
              <w:t>2</w:t>
            </w:r>
            <w:r w:rsidRPr="008A20AD">
              <w:rPr>
                <w:rFonts w:ascii="Times New Roman" w:hAnsi="Times New Roman"/>
                <w:color w:val="0000FF"/>
                <w:lang w:val="uk-UA"/>
              </w:rPr>
              <w:t>-</w:t>
            </w:r>
            <w:r w:rsidRPr="008A20AD">
              <w:rPr>
                <w:rFonts w:ascii="Times New Roman" w:hAnsi="Times New Roman"/>
                <w:color w:val="0000FF"/>
                <w:lang w:val="ru-RU"/>
              </w:rPr>
              <w:t>3</w:t>
            </w:r>
            <w:r w:rsidRPr="008A20AD">
              <w:rPr>
                <w:rFonts w:ascii="Times New Roman" w:hAnsi="Times New Roman"/>
                <w:color w:val="0000FF"/>
                <w:lang w:val="uk-UA"/>
              </w:rPr>
              <w:t>]</w:t>
            </w:r>
          </w:p>
          <w:p w:rsidR="00E1058C" w:rsidRPr="008A20AD" w:rsidRDefault="00E1058C" w:rsidP="00002AC6">
            <w:pPr>
              <w:keepNext/>
              <w:jc w:val="both"/>
              <w:rPr>
                <w:rFonts w:ascii="Times New Roman" w:hAnsi="Times New Roman"/>
                <w:lang w:val="uk-UA"/>
              </w:rPr>
            </w:pPr>
          </w:p>
        </w:tc>
      </w:tr>
      <w:tr w:rsidR="00E1058C" w:rsidRPr="001E22B9"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sidRPr="00380C0D">
              <w:rPr>
                <w:rFonts w:ascii="Times New Roman" w:hAnsi="Times New Roman"/>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 / 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дотримується</w:t>
            </w:r>
            <w:r w:rsidRPr="008A20AD">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8A20AD">
              <w:rPr>
                <w:rFonts w:ascii="Times New Roman" w:hAnsi="Times New Roman"/>
                <w:color w:val="0000FF"/>
                <w:lang w:val="uk-UA"/>
              </w:rPr>
              <w:t>[2 ТЕО 2-4.3-1]</w:t>
            </w:r>
            <w:r w:rsidRPr="008A20AD">
              <w:rPr>
                <w:rFonts w:ascii="Times New Roman" w:hAnsi="Times New Roman"/>
                <w:lang w:val="uk-UA"/>
              </w:rPr>
              <w:t>;</w:t>
            </w:r>
          </w:p>
          <w:p w:rsidR="00E1058C" w:rsidRPr="008A20AD" w:rsidRDefault="00E1058C" w:rsidP="00002AC6">
            <w:pPr>
              <w:ind w:left="42"/>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організовує</w:t>
            </w:r>
            <w:r w:rsidRPr="008A20AD">
              <w:rPr>
                <w:rFonts w:ascii="Times New Roman" w:hAnsi="Times New Roman"/>
                <w:lang w:val="uk-UA"/>
              </w:rPr>
              <w:t xml:space="preserve"> безпечне робоче місце з допомогою дорослих </w:t>
            </w:r>
            <w:r w:rsidRPr="008A20AD">
              <w:rPr>
                <w:rFonts w:ascii="Times New Roman" w:hAnsi="Times New Roman"/>
                <w:color w:val="0000FF"/>
                <w:lang w:val="ru-RU"/>
              </w:rPr>
              <w:t>[2 ТЕО 2-</w:t>
            </w:r>
            <w:r w:rsidRPr="008A20AD">
              <w:rPr>
                <w:rFonts w:ascii="Times New Roman" w:hAnsi="Times New Roman"/>
                <w:color w:val="0000FF"/>
                <w:lang w:val="uk-UA"/>
              </w:rPr>
              <w:t>4.3</w:t>
            </w:r>
            <w:r w:rsidRPr="008A20AD">
              <w:rPr>
                <w:rFonts w:ascii="Times New Roman" w:hAnsi="Times New Roman"/>
                <w:color w:val="0000FF"/>
                <w:lang w:val="ru-RU"/>
              </w:rPr>
              <w:t>-2]</w:t>
            </w:r>
          </w:p>
          <w:p w:rsidR="00E1058C" w:rsidRPr="008A20AD" w:rsidRDefault="00E1058C" w:rsidP="00002AC6">
            <w:pPr>
              <w:ind w:left="42"/>
              <w:rPr>
                <w:rFonts w:ascii="Times New Roman" w:hAnsi="Times New Roman"/>
                <w:lang w:val="uk-UA"/>
              </w:rPr>
            </w:pPr>
          </w:p>
        </w:tc>
      </w:tr>
      <w:tr w:rsidR="00E1058C" w:rsidRPr="001E22B9"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FE1EEE" w:rsidRDefault="00E1058C" w:rsidP="00002AC6">
            <w:pPr>
              <w:rPr>
                <w:rFonts w:ascii="Times New Roman" w:hAnsi="Times New Roman"/>
                <w:lang w:val="ru-RU"/>
              </w:rPr>
            </w:pPr>
            <w:r>
              <w:rPr>
                <w:rFonts w:ascii="Times New Roman" w:hAnsi="Times New Roman"/>
                <w:lang w:val="uk-UA"/>
              </w:rPr>
              <w:t>П</w:t>
            </w:r>
            <w:r w:rsidRPr="00FE1EEE">
              <w:rPr>
                <w:rFonts w:ascii="Times New Roman" w:hAnsi="Times New Roman"/>
                <w:lang w:val="uk-UA"/>
              </w:rPr>
              <w:t xml:space="preserve">ід час виготовлення виробів намагається ощадно використовувати матеріали; за допомогою дорослих </w:t>
            </w:r>
            <w:r w:rsidRPr="00FE1EEE">
              <w:rPr>
                <w:rFonts w:ascii="Times New Roman" w:hAnsi="Times New Roman"/>
                <w:lang w:val="uk-UA"/>
              </w:rPr>
              <w:lastRenderedPageBreak/>
              <w:t>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lastRenderedPageBreak/>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бере до уваги</w:t>
            </w:r>
            <w:r w:rsidRPr="008A20AD">
              <w:rPr>
                <w:rFonts w:ascii="Times New Roman" w:hAnsi="Times New Roman"/>
                <w:lang w:val="uk-UA"/>
              </w:rPr>
              <w:t xml:space="preserve"> необхідність економного використання конструкційних матеріалів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3.2-1</w:t>
            </w:r>
            <w:r w:rsidRPr="008A20AD">
              <w:rPr>
                <w:rFonts w:ascii="Times New Roman" w:hAnsi="Times New Roman"/>
                <w:color w:val="0000FF"/>
                <w:lang w:val="ru-RU"/>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чи під керівництвом дорослих </w:t>
            </w:r>
            <w:r w:rsidRPr="008A20AD">
              <w:rPr>
                <w:rFonts w:ascii="Times New Roman" w:hAnsi="Times New Roman"/>
                <w:i/>
                <w:iCs/>
                <w:lang w:val="uk-UA"/>
              </w:rPr>
              <w:t xml:space="preserve">створює виріб, </w:t>
            </w:r>
            <w:r w:rsidRPr="008A20AD">
              <w:rPr>
                <w:rFonts w:ascii="Times New Roman" w:hAnsi="Times New Roman"/>
                <w:lang w:val="uk-UA"/>
              </w:rPr>
              <w:t xml:space="preserve">повторно використовуючи матеріали (вироби з пластику, паперу, тканини, фольги та інше)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3.2-2</w:t>
            </w:r>
            <w:r w:rsidRPr="008A20AD">
              <w:rPr>
                <w:rFonts w:ascii="Times New Roman" w:hAnsi="Times New Roman"/>
                <w:color w:val="0000FF"/>
                <w:lang w:val="ru-RU"/>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bCs/>
                <w:i/>
                <w:iCs/>
                <w:lang w:val="uk-UA"/>
              </w:rPr>
              <w:lastRenderedPageBreak/>
              <w:t>-</w:t>
            </w:r>
            <w:r w:rsidRPr="008A20AD">
              <w:rPr>
                <w:rFonts w:ascii="Times New Roman" w:hAnsi="Times New Roman"/>
                <w:bCs/>
                <w:iCs/>
                <w:lang w:val="uk-UA"/>
              </w:rPr>
              <w:t xml:space="preserve"> </w:t>
            </w:r>
            <w:r w:rsidRPr="008A20AD">
              <w:rPr>
                <w:rFonts w:ascii="Times New Roman" w:hAnsi="Times New Roman"/>
                <w:i/>
                <w:iCs/>
                <w:lang w:val="uk-UA"/>
              </w:rPr>
              <w:t>аргументує</w:t>
            </w:r>
            <w:r w:rsidRPr="008A20AD">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3.2-3]</w:t>
            </w:r>
          </w:p>
          <w:p w:rsidR="00E1058C" w:rsidRPr="008A20AD" w:rsidRDefault="00E1058C" w:rsidP="00002AC6">
            <w:pPr>
              <w:rPr>
                <w:rFonts w:ascii="Times New Roman" w:hAnsi="Times New Roman"/>
                <w:lang w:val="uk-UA"/>
              </w:rPr>
            </w:pPr>
          </w:p>
        </w:tc>
      </w:tr>
      <w:tr w:rsidR="00E1058C" w:rsidRPr="001E22B9"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lastRenderedPageBreak/>
              <w:t>О</w:t>
            </w:r>
            <w:r w:rsidRPr="00F9193C">
              <w:rPr>
                <w:rFonts w:ascii="Times New Roman" w:hAnsi="Times New Roman"/>
                <w:lang w:val="uk-UA"/>
              </w:rPr>
              <w:t xml:space="preserve">цінює та представляє результати власної або колективної діяльності за допомогою дорослих </w:t>
            </w:r>
          </w:p>
          <w:p w:rsidR="00E1058C" w:rsidRPr="008A20AD" w:rsidRDefault="00E1058C" w:rsidP="00002AC6">
            <w:pPr>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самостійно чи з допомогою дорослих </w:t>
            </w:r>
            <w:r w:rsidRPr="008A20AD">
              <w:rPr>
                <w:rFonts w:ascii="Times New Roman" w:hAnsi="Times New Roman"/>
                <w:i/>
                <w:iCs/>
                <w:lang w:val="uk-UA"/>
              </w:rPr>
              <w:t xml:space="preserve">демонструє </w:t>
            </w:r>
            <w:r w:rsidRPr="008A20AD">
              <w:rPr>
                <w:rFonts w:ascii="Times New Roman" w:hAnsi="Times New Roman"/>
                <w:lang w:val="uk-UA"/>
              </w:rPr>
              <w:t xml:space="preserve">результати власної діяльності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Pr>
                <w:rFonts w:ascii="Times New Roman" w:hAnsi="Times New Roman"/>
                <w:color w:val="0000FF"/>
                <w:lang w:val="uk-UA"/>
              </w:rPr>
              <w:t>1</w:t>
            </w:r>
            <w:r w:rsidRPr="008A20AD">
              <w:rPr>
                <w:rFonts w:ascii="Times New Roman" w:hAnsi="Times New Roman"/>
                <w:color w:val="0000FF"/>
                <w:lang w:val="uk-UA"/>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sz w:val="22"/>
                <w:szCs w:val="22"/>
                <w:lang w:val="ru-RU"/>
              </w:rPr>
              <w:t>-</w:t>
            </w:r>
            <w:r w:rsidRPr="008A20AD">
              <w:rPr>
                <w:rFonts w:ascii="Times New Roman" w:hAnsi="Times New Roman"/>
                <w:sz w:val="22"/>
                <w:szCs w:val="22"/>
                <w:lang w:val="ru-RU"/>
              </w:rPr>
              <w:t xml:space="preserve"> </w:t>
            </w:r>
            <w:r w:rsidRPr="008A20AD">
              <w:rPr>
                <w:rFonts w:ascii="Times New Roman" w:hAnsi="Times New Roman"/>
                <w:i/>
                <w:iCs/>
                <w:lang w:val="uk-UA"/>
              </w:rPr>
              <w:t>описує,</w:t>
            </w:r>
            <w:r w:rsidRPr="008A20AD">
              <w:rPr>
                <w:rFonts w:ascii="Times New Roman" w:hAnsi="Times New Roman"/>
                <w:lang w:val="uk-UA"/>
              </w:rPr>
              <w:t xml:space="preserve"> спираючись на запитання дорослих, чого хотів / -ла досягти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Pr>
                <w:rFonts w:ascii="Times New Roman" w:hAnsi="Times New Roman"/>
                <w:color w:val="0000FF"/>
                <w:lang w:val="uk-UA"/>
              </w:rPr>
              <w:t>2</w:t>
            </w:r>
            <w:r w:rsidRPr="008A20AD">
              <w:rPr>
                <w:rFonts w:ascii="Times New Roman" w:hAnsi="Times New Roman"/>
                <w:color w:val="0000FF"/>
                <w:lang w:val="uk-UA"/>
              </w:rPr>
              <w:t>]</w:t>
            </w:r>
          </w:p>
          <w:p w:rsidR="00E1058C" w:rsidRPr="008A20AD" w:rsidRDefault="00E1058C" w:rsidP="00002AC6">
            <w:pPr>
              <w:rPr>
                <w:rFonts w:ascii="Times New Roman" w:hAnsi="Times New Roman"/>
                <w:lang w:val="ru-RU"/>
              </w:rPr>
            </w:pPr>
          </w:p>
        </w:tc>
      </w:tr>
      <w:tr w:rsidR="00E1058C" w:rsidRPr="001E22B9"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Елементи графічної грамоти.</w:t>
            </w: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 xml:space="preserve">Лінії. Правила розмічання ліній на папері і картоні. </w:t>
            </w: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 xml:space="preserve">Розгортки прямокутної форми. Виготовлення розгорток прямокутної форми. </w:t>
            </w:r>
          </w:p>
          <w:p w:rsidR="00E1058C" w:rsidRPr="008A20AD" w:rsidRDefault="00E1058C" w:rsidP="00002AC6">
            <w:pPr>
              <w:keepNext/>
              <w:jc w:val="both"/>
              <w:rPr>
                <w:rFonts w:ascii="Times New Roman" w:hAnsi="Times New Roman"/>
                <w:color w:val="00000A"/>
                <w:lang w:val="ru-RU"/>
              </w:rPr>
            </w:pPr>
            <w:r w:rsidRPr="008A20AD">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E1058C" w:rsidRPr="008A20AD" w:rsidRDefault="00E1058C" w:rsidP="00002AC6">
            <w:pPr>
              <w:keepNext/>
              <w:jc w:val="both"/>
              <w:rPr>
                <w:rFonts w:ascii="Times New Roman" w:hAnsi="Times New Roman"/>
                <w:color w:val="00000A"/>
                <w:lang w:val="uk-UA"/>
              </w:rPr>
            </w:pPr>
            <w:r w:rsidRPr="008A20AD">
              <w:rPr>
                <w:rFonts w:ascii="Times New Roman" w:hAnsi="Times New Roman"/>
                <w:color w:val="00000A"/>
                <w:lang w:val="uk-UA"/>
              </w:rPr>
              <w:t>Властивості конструкційних матеріалів (види паперу, картону, ниток).</w:t>
            </w:r>
          </w:p>
          <w:p w:rsidR="00E1058C" w:rsidRPr="008A20AD" w:rsidRDefault="00E1058C" w:rsidP="00002AC6">
            <w:pPr>
              <w:keepNext/>
              <w:jc w:val="both"/>
              <w:rPr>
                <w:rFonts w:ascii="Times New Roman" w:hAnsi="Times New Roman"/>
                <w:lang w:val="ru-RU"/>
              </w:rPr>
            </w:pPr>
            <w:r w:rsidRPr="008A20AD">
              <w:rPr>
                <w:rFonts w:ascii="Times New Roman" w:hAnsi="Times New Roman"/>
                <w:lang w:val="uk-UA"/>
              </w:rPr>
              <w:t xml:space="preserve">Виготовлення об’ємних виробів з елементами вторинних матеріалів. </w:t>
            </w:r>
          </w:p>
          <w:p w:rsidR="00E1058C" w:rsidRPr="008A20AD" w:rsidRDefault="00E1058C" w:rsidP="00002AC6">
            <w:pPr>
              <w:keepNext/>
              <w:jc w:val="both"/>
              <w:rPr>
                <w:rFonts w:ascii="Times New Roman" w:hAnsi="Times New Roman"/>
                <w:color w:val="00000A"/>
                <w:lang w:val="ru-RU"/>
              </w:rPr>
            </w:pPr>
            <w:r w:rsidRPr="008A20AD">
              <w:rPr>
                <w:rFonts w:ascii="Times New Roman" w:hAnsi="Times New Roman"/>
                <w:lang w:val="uk-UA"/>
              </w:rPr>
              <w:t>Безпечні прийоми праці під час застосування інструментів та пристосувань.</w:t>
            </w:r>
          </w:p>
          <w:p w:rsidR="00E1058C" w:rsidRPr="008A20AD" w:rsidRDefault="00E1058C" w:rsidP="00002AC6">
            <w:pPr>
              <w:keepNext/>
              <w:jc w:val="both"/>
              <w:rPr>
                <w:rFonts w:ascii="Times New Roman" w:hAnsi="Times New Roman"/>
                <w:lang w:val="ru-RU"/>
              </w:rPr>
            </w:pPr>
            <w:r w:rsidRPr="008A20AD">
              <w:rPr>
                <w:rFonts w:ascii="Times New Roman" w:hAnsi="Times New Roman"/>
                <w:lang w:val="uk-UA"/>
              </w:rPr>
              <w:t xml:space="preserve">Економне використання матеріалів. </w:t>
            </w:r>
          </w:p>
          <w:p w:rsidR="00E1058C" w:rsidRPr="008A20AD" w:rsidRDefault="00E1058C" w:rsidP="00002AC6">
            <w:pPr>
              <w:keepNext/>
              <w:jc w:val="both"/>
              <w:rPr>
                <w:lang w:val="ru-RU"/>
              </w:rPr>
            </w:pPr>
            <w:r w:rsidRPr="008A20AD">
              <w:rPr>
                <w:rFonts w:ascii="Times New Roman" w:hAnsi="Times New Roman"/>
                <w:lang w:val="uk-UA"/>
              </w:rPr>
              <w:t>Презентація власної (колективної) діяльності із допомогою дорослих.</w:t>
            </w:r>
          </w:p>
          <w:p w:rsidR="00E1058C" w:rsidRPr="008A20AD" w:rsidRDefault="00E1058C" w:rsidP="00002AC6">
            <w:pPr>
              <w:rPr>
                <w:rFonts w:ascii="Times New Roman" w:hAnsi="Times New Roman"/>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1058C" w:rsidRPr="008A20AD" w:rsidRDefault="00E1058C" w:rsidP="00002AC6">
            <w:pPr>
              <w:rPr>
                <w:rFonts w:ascii="Times New Roman" w:hAnsi="Times New Roman"/>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b/>
                <w:lang w:val="uk-UA"/>
              </w:rPr>
            </w:pPr>
            <w:r w:rsidRPr="008A20AD">
              <w:rPr>
                <w:rFonts w:ascii="Times New Roman" w:hAnsi="Times New Roman"/>
                <w:b/>
                <w:lang w:val="uk-UA"/>
              </w:rPr>
              <w:t>3. Змістова лінія «Світ ремесел»</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kern w:val="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sz w:val="22"/>
                <w:szCs w:val="22"/>
                <w:lang w:val="uk-UA"/>
              </w:rPr>
              <w:t>2</w:t>
            </w:r>
          </w:p>
        </w:tc>
      </w:tr>
      <w:tr w:rsidR="00E1058C" w:rsidRPr="001E22B9"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380C0D" w:rsidRDefault="00E1058C" w:rsidP="00002AC6">
            <w:pPr>
              <w:rPr>
                <w:rFonts w:ascii="Times New Roman" w:hAnsi="Times New Roman"/>
                <w:lang w:val="ru-RU"/>
              </w:rPr>
            </w:pPr>
            <w:r w:rsidRPr="00380C0D">
              <w:rPr>
                <w:rFonts w:ascii="Times New Roman" w:hAnsi="Times New Roman"/>
                <w:lang w:val="ru-RU"/>
              </w:rPr>
              <w:t>Спостерігає за процесом виготовлення виробу народними майстрами</w:t>
            </w:r>
          </w:p>
          <w:p w:rsidR="00E1058C" w:rsidRPr="008A20AD" w:rsidRDefault="00E1058C" w:rsidP="00002AC6">
            <w:pPr>
              <w:rPr>
                <w:rFonts w:eastAsia="MS Mincho"/>
                <w:kern w:val="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зіставляє</w:t>
            </w:r>
            <w:r w:rsidRPr="008A20AD">
              <w:rPr>
                <w:rFonts w:ascii="Times New Roman" w:hAnsi="Times New Roman"/>
                <w:lang w:val="uk-UA"/>
              </w:rPr>
              <w:t xml:space="preserve"> та </w:t>
            </w:r>
            <w:r w:rsidRPr="008A20AD">
              <w:rPr>
                <w:rFonts w:ascii="Times New Roman" w:hAnsi="Times New Roman"/>
                <w:i/>
                <w:iCs/>
                <w:lang w:val="uk-UA"/>
              </w:rPr>
              <w:t>розрізняє</w:t>
            </w:r>
            <w:r w:rsidRPr="008A20AD">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sidRPr="008A20AD">
              <w:rPr>
                <w:rFonts w:ascii="Times New Roman" w:hAnsi="Times New Roman"/>
                <w:color w:val="0000FF"/>
                <w:lang w:val="uk-UA"/>
              </w:rPr>
              <w:t xml:space="preserve"> [2 ТЕО </w:t>
            </w:r>
            <w:r w:rsidRPr="008A20AD">
              <w:rPr>
                <w:rFonts w:ascii="Times New Roman" w:hAnsi="Times New Roman"/>
                <w:color w:val="0000FF"/>
                <w:lang w:val="ru-RU"/>
              </w:rPr>
              <w:t>3-</w:t>
            </w:r>
            <w:r w:rsidRPr="008A20AD">
              <w:rPr>
                <w:rFonts w:ascii="Times New Roman" w:hAnsi="Times New Roman"/>
                <w:color w:val="0000FF"/>
                <w:lang w:val="uk-UA"/>
              </w:rPr>
              <w:t>2.2-1]</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пояснює  </w:t>
            </w:r>
            <w:r w:rsidRPr="008A20AD">
              <w:rPr>
                <w:rFonts w:ascii="Times New Roman" w:hAnsi="Times New Roman"/>
                <w:lang w:val="uk-UA"/>
              </w:rPr>
              <w:t xml:space="preserve">важливість відродження та збереження традиційних ремесел </w:t>
            </w:r>
            <w:r w:rsidRPr="008A20AD">
              <w:rPr>
                <w:rFonts w:ascii="Times New Roman" w:hAnsi="Times New Roman"/>
                <w:color w:val="0000FF"/>
                <w:lang w:val="uk-UA"/>
              </w:rPr>
              <w:t xml:space="preserve">[2 ТЕО </w:t>
            </w:r>
            <w:r w:rsidRPr="008A20AD">
              <w:rPr>
                <w:rFonts w:ascii="Times New Roman" w:hAnsi="Times New Roman"/>
                <w:color w:val="0000FF"/>
                <w:lang w:val="ru-RU"/>
              </w:rPr>
              <w:t>3-</w:t>
            </w:r>
            <w:r w:rsidRPr="008A20AD">
              <w:rPr>
                <w:rFonts w:ascii="Times New Roman" w:hAnsi="Times New Roman"/>
                <w:color w:val="0000FF"/>
                <w:lang w:val="uk-UA"/>
              </w:rPr>
              <w:t>2.2-2]</w:t>
            </w:r>
          </w:p>
          <w:p w:rsidR="00E1058C" w:rsidRPr="008A20AD" w:rsidRDefault="00E1058C" w:rsidP="00002AC6">
            <w:pPr>
              <w:rPr>
                <w:rFonts w:ascii="Times New Roman" w:hAnsi="Times New Roman"/>
                <w:b/>
                <w:bCs/>
                <w:lang w:val="uk-UA"/>
              </w:rPr>
            </w:pPr>
          </w:p>
        </w:tc>
      </w:tr>
      <w:tr w:rsidR="00E1058C" w:rsidRPr="001E22B9"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C67254" w:rsidRDefault="00E1058C" w:rsidP="00002AC6">
            <w:pPr>
              <w:rPr>
                <w:rFonts w:ascii="Times New Roman" w:hAnsi="Times New Roman"/>
                <w:lang w:val="ru-RU"/>
              </w:rPr>
            </w:pPr>
            <w:r>
              <w:rPr>
                <w:rFonts w:ascii="Times New Roman" w:hAnsi="Times New Roman"/>
              </w:rPr>
              <w:t>C</w:t>
            </w:r>
            <w:r w:rsidRPr="00C67254">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 / учениця:</w:t>
            </w:r>
          </w:p>
          <w:p w:rsidR="00E1058C" w:rsidRPr="008A20AD" w:rsidRDefault="00E1058C" w:rsidP="00002AC6">
            <w:pPr>
              <w:rPr>
                <w:rFonts w:ascii="Times New Roman" w:hAnsi="Times New Roman"/>
                <w:b/>
                <w:bCs/>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виготовляє </w:t>
            </w:r>
            <w:r w:rsidRPr="008A20AD">
              <w:rPr>
                <w:rFonts w:ascii="Times New Roman" w:hAnsi="Times New Roman"/>
                <w:lang w:val="uk-UA"/>
              </w:rPr>
              <w:t>та</w:t>
            </w:r>
            <w:r w:rsidRPr="008A20AD">
              <w:rPr>
                <w:rFonts w:ascii="Times New Roman" w:hAnsi="Times New Roman"/>
                <w:i/>
                <w:iCs/>
                <w:lang w:val="uk-UA"/>
              </w:rPr>
              <w:t xml:space="preserve"> оздоблює</w:t>
            </w:r>
            <w:r w:rsidRPr="008A20AD">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102E69">
              <w:rPr>
                <w:rFonts w:ascii="Times New Roman" w:hAnsi="Times New Roman"/>
                <w:color w:val="0000FF"/>
                <w:lang w:val="uk-UA"/>
              </w:rPr>
              <w:t>[2 ТЕО 3-2.1-3</w:t>
            </w:r>
            <w:r w:rsidRPr="008A20AD">
              <w:rPr>
                <w:rFonts w:ascii="Times New Roman" w:hAnsi="Times New Roman"/>
                <w:color w:val="0000FF"/>
                <w:lang w:val="uk-UA"/>
              </w:rPr>
              <w:t xml:space="preserve"> / 2 ТЕО 3-2.2-3]</w:t>
            </w:r>
          </w:p>
        </w:tc>
      </w:tr>
      <w:tr w:rsidR="00E1058C" w:rsidRPr="001E22B9"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rPr>
                <w:rFonts w:ascii="Times New Roman" w:hAnsi="Times New Roman"/>
                <w:lang w:val="ru-RU"/>
              </w:rPr>
            </w:pPr>
            <w:r w:rsidRPr="008A20AD">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E1058C" w:rsidRPr="008A20AD" w:rsidRDefault="00E1058C" w:rsidP="00002AC6">
            <w:pPr>
              <w:rPr>
                <w:lang w:val="ru-RU"/>
              </w:rPr>
            </w:pPr>
            <w:r w:rsidRPr="008A20AD">
              <w:rPr>
                <w:rFonts w:ascii="Times New Roman" w:hAnsi="Times New Roman"/>
                <w:lang w:val="uk-UA"/>
              </w:rPr>
              <w:t>Техніка «Витинанка».</w:t>
            </w:r>
          </w:p>
          <w:p w:rsidR="00E1058C" w:rsidRPr="008A20AD" w:rsidRDefault="00E1058C" w:rsidP="00002AC6">
            <w:pPr>
              <w:rPr>
                <w:rFonts w:ascii="Times New Roman" w:hAnsi="Times New Roman"/>
                <w:lang w:val="ru-RU"/>
              </w:rPr>
            </w:pPr>
            <w:r w:rsidRPr="008A20AD">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E1058C" w:rsidRPr="008A20AD" w:rsidRDefault="00E1058C" w:rsidP="00002AC6">
            <w:pPr>
              <w:rPr>
                <w:lang w:val="ru-RU"/>
              </w:rPr>
            </w:pPr>
            <w:r w:rsidRPr="008A20AD">
              <w:rPr>
                <w:rFonts w:ascii="Times New Roman" w:hAnsi="Times New Roman"/>
                <w:lang w:val="uk-UA"/>
              </w:rPr>
              <w:t>Пропоновані об’єкти праці: вироби з елементами витинанки, вироби з глини, ниток, тканини тощо</w:t>
            </w:r>
          </w:p>
          <w:p w:rsidR="00E1058C" w:rsidRPr="008A20AD" w:rsidRDefault="00E1058C" w:rsidP="00002AC6">
            <w:pPr>
              <w:rPr>
                <w:rFonts w:ascii="Times New Roman" w:hAnsi="Times New Roman"/>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lang w:val="uk-UA"/>
              </w:rPr>
              <w:t>4. Змістова лінія «Побут»</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b/>
                <w:kern w:val="2"/>
                <w:lang w:val="uk-UA" w:eastAsia="ja-JP" w:bidi="hi-IN"/>
              </w:rPr>
            </w:pPr>
            <w:r w:rsidRPr="008A20AD">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b/>
                <w:lang w:val="uk-UA"/>
              </w:rPr>
            </w:pPr>
            <w:r w:rsidRPr="008A20AD">
              <w:rPr>
                <w:rFonts w:ascii="Times New Roman" w:hAnsi="Times New Roman"/>
                <w:b/>
                <w:lang w:val="uk-UA"/>
              </w:rPr>
              <w:t>2</w:t>
            </w:r>
          </w:p>
        </w:tc>
      </w:tr>
      <w:tr w:rsidR="00E1058C" w:rsidRPr="001E22B9"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B73DDB" w:rsidRDefault="00E1058C" w:rsidP="00002AC6">
            <w:pPr>
              <w:rPr>
                <w:rFonts w:ascii="Times New Roman" w:eastAsia="MS Mincho" w:hAnsi="Times New Roman"/>
                <w:kern w:val="2"/>
                <w:lang w:val="ru-RU" w:eastAsia="ja-JP"/>
              </w:rPr>
            </w:pPr>
            <w:r>
              <w:rPr>
                <w:rFonts w:ascii="Times New Roman" w:eastAsia="MS Mincho" w:hAnsi="Times New Roman"/>
                <w:kern w:val="2"/>
                <w:lang w:val="uk-UA" w:eastAsia="ja-JP"/>
              </w:rPr>
              <w:t>В</w:t>
            </w:r>
            <w:r w:rsidRPr="00B73DDB">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виконує</w:t>
            </w:r>
            <w:r w:rsidRPr="008A20AD">
              <w:rPr>
                <w:rFonts w:ascii="Times New Roman" w:hAnsi="Times New Roman"/>
                <w:lang w:val="uk-UA"/>
              </w:rPr>
              <w:t xml:space="preserve"> найпростіші дії щодо самостійності у побуті (упорядковування особистих речей)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4.2-1]</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організовує</w:t>
            </w:r>
            <w:r w:rsidRPr="008A20AD">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4-</w:t>
            </w:r>
            <w:r w:rsidRPr="008A20AD">
              <w:rPr>
                <w:rFonts w:ascii="Times New Roman" w:hAnsi="Times New Roman"/>
                <w:color w:val="0000FF"/>
                <w:lang w:val="uk-UA"/>
              </w:rPr>
              <w:t>4.2-2]</w:t>
            </w:r>
          </w:p>
          <w:p w:rsidR="00E1058C" w:rsidRPr="008A20AD" w:rsidRDefault="00E1058C" w:rsidP="00002AC6">
            <w:pPr>
              <w:rPr>
                <w:rFonts w:ascii="Times New Roman" w:hAnsi="Times New Roman"/>
                <w:lang w:val="uk-UA"/>
              </w:rPr>
            </w:pPr>
          </w:p>
        </w:tc>
      </w:tr>
      <w:tr w:rsidR="00E1058C" w:rsidRPr="001E22B9"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Pr>
                <w:rFonts w:ascii="Times New Roman" w:hAnsi="Times New Roman"/>
                <w:lang w:val="uk-UA"/>
              </w:rPr>
              <w:t>З</w:t>
            </w:r>
            <w:r w:rsidRPr="00B73DDB">
              <w:rPr>
                <w:rFonts w:ascii="Times New Roman" w:hAnsi="Times New Roman"/>
                <w:lang w:val="uk-UA"/>
              </w:rPr>
              <w:t>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разом із дорослими </w:t>
            </w:r>
            <w:r w:rsidRPr="008A20AD">
              <w:rPr>
                <w:rFonts w:ascii="Times New Roman" w:hAnsi="Times New Roman"/>
                <w:i/>
                <w:iCs/>
                <w:lang w:val="uk-UA"/>
              </w:rPr>
              <w:t>планує та реалізовує</w:t>
            </w:r>
            <w:r w:rsidRPr="008A20AD">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4.1-1]</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дотримується правил поведінки за столом, користується столовим посудом за призначенням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4.1-2]</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iCs/>
                <w:lang w:val="uk-UA"/>
              </w:rPr>
              <w:t xml:space="preserve">- володіє початковими навичками </w:t>
            </w:r>
            <w:r w:rsidRPr="008A20AD">
              <w:rPr>
                <w:rFonts w:ascii="Times New Roman" w:hAnsi="Times New Roman"/>
                <w:lang w:val="uk-UA"/>
              </w:rPr>
              <w:t xml:space="preserve">сервірування столу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w:t>
            </w:r>
            <w:r w:rsidRPr="008A20AD">
              <w:rPr>
                <w:rFonts w:ascii="Times New Roman" w:hAnsi="Times New Roman"/>
                <w:color w:val="0000FF"/>
                <w:lang w:val="ru-RU"/>
              </w:rPr>
              <w:t>3</w:t>
            </w:r>
            <w:r w:rsidRPr="008A20AD">
              <w:rPr>
                <w:rFonts w:ascii="Times New Roman" w:hAnsi="Times New Roman"/>
                <w:color w:val="0000FF"/>
                <w:lang w:val="uk-UA"/>
              </w:rPr>
              <w:t>]</w:t>
            </w:r>
          </w:p>
          <w:p w:rsidR="00E1058C" w:rsidRPr="008A20AD" w:rsidRDefault="00E1058C" w:rsidP="00002AC6">
            <w:pPr>
              <w:rPr>
                <w:rFonts w:ascii="Times New Roman" w:hAnsi="Times New Roman"/>
                <w:lang w:val="uk-UA"/>
              </w:rPr>
            </w:pPr>
          </w:p>
        </w:tc>
      </w:tr>
      <w:tr w:rsidR="00E1058C" w:rsidRPr="001E22B9"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t>З</w:t>
            </w:r>
            <w:r w:rsidRPr="00B73DDB">
              <w:rPr>
                <w:rFonts w:ascii="Times New Roman" w:hAnsi="Times New Roman"/>
                <w:lang w:val="uk-UA"/>
              </w:rPr>
              <w:t xml:space="preserve">а допомогою дорослих розраховує орієнтовні витрати та кількість матеріалів для виготовлення виробу </w:t>
            </w:r>
          </w:p>
          <w:p w:rsidR="00E1058C" w:rsidRPr="008A20AD" w:rsidRDefault="00E1058C" w:rsidP="00002AC6">
            <w:pPr>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 xml:space="preserve">розраховує </w:t>
            </w:r>
            <w:r w:rsidRPr="008A20AD">
              <w:rPr>
                <w:rFonts w:ascii="Times New Roman" w:hAnsi="Times New Roman"/>
                <w:lang w:val="uk-UA"/>
              </w:rPr>
              <w:t xml:space="preserve">приблизну кількість необхідних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3.1-1]</w:t>
            </w:r>
            <w:r w:rsidRPr="00196498">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w:t>
            </w:r>
            <w:r w:rsidRPr="008A20AD">
              <w:rPr>
                <w:rFonts w:ascii="Times New Roman" w:hAnsi="Times New Roman"/>
                <w:i/>
                <w:iCs/>
                <w:lang w:val="uk-UA"/>
              </w:rPr>
              <w:t>робить припущення</w:t>
            </w:r>
            <w:r w:rsidRPr="008A20AD">
              <w:rPr>
                <w:rFonts w:ascii="Times New Roman" w:hAnsi="Times New Roman"/>
                <w:lang w:val="uk-UA"/>
              </w:rPr>
              <w:t xml:space="preserve"> про потрібну кількість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3.1-2]</w:t>
            </w:r>
          </w:p>
          <w:p w:rsidR="00E1058C" w:rsidRPr="008A20AD" w:rsidRDefault="00E1058C" w:rsidP="00002AC6">
            <w:pPr>
              <w:rPr>
                <w:rFonts w:ascii="Times New Roman" w:hAnsi="Times New Roman"/>
                <w:b/>
                <w:bCs/>
                <w:lang w:val="uk-UA"/>
              </w:rPr>
            </w:pPr>
          </w:p>
        </w:tc>
      </w:tr>
      <w:tr w:rsidR="00E1058C" w:rsidRPr="001E22B9"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rPr>
                <w:rFonts w:ascii="Times New Roman" w:hAnsi="Times New Roman"/>
                <w:lang w:val="ru-RU"/>
              </w:rPr>
            </w:pPr>
            <w:r w:rsidRPr="008A20AD">
              <w:rPr>
                <w:rFonts w:ascii="Times New Roman" w:hAnsi="Times New Roman"/>
                <w:lang w:val="uk-UA"/>
              </w:rPr>
              <w:t>Організація власної життєдіяльності.</w:t>
            </w:r>
          </w:p>
          <w:p w:rsidR="00E1058C" w:rsidRPr="008A20AD" w:rsidRDefault="00E1058C" w:rsidP="00002AC6">
            <w:pPr>
              <w:rPr>
                <w:rFonts w:ascii="Times New Roman" w:hAnsi="Times New Roman"/>
                <w:color w:val="00000A"/>
                <w:lang w:val="ru-RU"/>
              </w:rPr>
            </w:pPr>
            <w:r w:rsidRPr="008A20AD">
              <w:rPr>
                <w:rFonts w:ascii="Times New Roman" w:hAnsi="Times New Roman"/>
                <w:color w:val="00000A"/>
                <w:lang w:val="uk-UA"/>
              </w:rPr>
              <w:t>Розв’язування практичних завдань у власному побуті.</w:t>
            </w:r>
          </w:p>
          <w:p w:rsidR="00E1058C" w:rsidRPr="008A20AD" w:rsidRDefault="00E1058C" w:rsidP="00002AC6">
            <w:pPr>
              <w:rPr>
                <w:lang w:val="ru-RU"/>
              </w:rPr>
            </w:pPr>
            <w:r w:rsidRPr="008A20AD">
              <w:rPr>
                <w:rFonts w:ascii="Times New Roman" w:hAnsi="Times New Roman"/>
                <w:lang w:val="uk-UA"/>
              </w:rPr>
              <w:t>Культура харчування.</w:t>
            </w:r>
          </w:p>
          <w:p w:rsidR="00E1058C" w:rsidRPr="008A20AD" w:rsidRDefault="00E1058C" w:rsidP="00002AC6">
            <w:pPr>
              <w:rPr>
                <w:rFonts w:ascii="Times New Roman" w:hAnsi="Times New Roman"/>
                <w:lang w:val="uk-UA"/>
              </w:rPr>
            </w:pPr>
            <w:r w:rsidRPr="008A20AD">
              <w:rPr>
                <w:rFonts w:ascii="Times New Roman" w:hAnsi="Times New Roman"/>
                <w:lang w:val="uk-UA"/>
              </w:rPr>
              <w:t>Правила поведінки за столом.</w:t>
            </w:r>
          </w:p>
          <w:p w:rsidR="00E1058C" w:rsidRPr="008A20AD" w:rsidRDefault="00E1058C" w:rsidP="00002AC6">
            <w:pPr>
              <w:rPr>
                <w:rFonts w:ascii="Times New Roman" w:hAnsi="Times New Roman"/>
                <w:lang w:val="uk-UA"/>
              </w:rPr>
            </w:pPr>
            <w:r w:rsidRPr="008A20AD">
              <w:rPr>
                <w:rFonts w:ascii="Times New Roman" w:hAnsi="Times New Roman"/>
                <w:lang w:val="uk-UA"/>
              </w:rPr>
              <w:t>Столовий посуд різного призначення.</w:t>
            </w:r>
          </w:p>
          <w:p w:rsidR="00E1058C" w:rsidRPr="008A20AD" w:rsidRDefault="00E1058C" w:rsidP="00002AC6">
            <w:pPr>
              <w:rPr>
                <w:rFonts w:ascii="Times New Roman" w:hAnsi="Times New Roman"/>
                <w:lang w:val="uk-UA"/>
              </w:rPr>
            </w:pPr>
            <w:r w:rsidRPr="008A20AD">
              <w:rPr>
                <w:rFonts w:ascii="Times New Roman" w:hAnsi="Times New Roman"/>
                <w:lang w:val="uk-UA"/>
              </w:rPr>
              <w:t xml:space="preserve">Сервірування столу. </w:t>
            </w:r>
          </w:p>
          <w:p w:rsidR="00E1058C" w:rsidRPr="008A20AD" w:rsidRDefault="00E1058C" w:rsidP="00002AC6">
            <w:pPr>
              <w:rPr>
                <w:rFonts w:ascii="Times New Roman" w:hAnsi="Times New Roman"/>
                <w:lang w:val="uk-UA" w:eastAsia="ru-RU"/>
              </w:rPr>
            </w:pPr>
            <w:r w:rsidRPr="008A20AD">
              <w:rPr>
                <w:rFonts w:ascii="Times New Roman" w:hAnsi="Times New Roman"/>
                <w:lang w:val="uk-UA" w:eastAsia="ru-RU"/>
              </w:rPr>
              <w:t xml:space="preserve">Організація робочого місця відповідно до визначених потреб і завдань. </w:t>
            </w:r>
          </w:p>
          <w:p w:rsidR="00E1058C" w:rsidRPr="008A20AD" w:rsidRDefault="00E1058C" w:rsidP="00002AC6">
            <w:pPr>
              <w:rPr>
                <w:rFonts w:ascii="Times New Roman" w:hAnsi="Times New Roman"/>
                <w:lang w:val="uk-UA"/>
              </w:rPr>
            </w:pPr>
            <w:r w:rsidRPr="008A20AD">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E1058C" w:rsidRPr="008A20AD" w:rsidRDefault="00E1058C" w:rsidP="00002AC6">
            <w:pPr>
              <w:keepNext/>
              <w:jc w:val="both"/>
              <w:rPr>
                <w:rFonts w:ascii="Times New Roman" w:hAnsi="Times New Roman"/>
                <w:lang w:val="ru-RU"/>
              </w:rPr>
            </w:pPr>
            <w:r w:rsidRPr="008A20AD">
              <w:rPr>
                <w:rFonts w:ascii="Times New Roman" w:hAnsi="Times New Roman"/>
                <w:color w:val="00000A"/>
                <w:lang w:val="uk-UA"/>
              </w:rPr>
              <w:t>Розрахунок матеріалів та витрат для виконання простого завдання</w:t>
            </w:r>
            <w:r w:rsidRPr="008A20AD">
              <w:rPr>
                <w:rFonts w:ascii="Times New Roman" w:hAnsi="Times New Roman"/>
                <w:lang w:val="uk-UA"/>
              </w:rPr>
              <w:t xml:space="preserve">. </w:t>
            </w:r>
          </w:p>
          <w:p w:rsidR="00E1058C" w:rsidRPr="008A20AD" w:rsidRDefault="00E1058C" w:rsidP="00002AC6">
            <w:pPr>
              <w:rPr>
                <w:lang w:val="ru-RU"/>
              </w:rPr>
            </w:pPr>
            <w:r w:rsidRPr="008A20AD">
              <w:rPr>
                <w:rFonts w:ascii="Times New Roman" w:hAnsi="Times New Roman"/>
                <w:lang w:val="uk-UA"/>
              </w:rPr>
              <w:t>Пропоновані об’єкти праці: сервірування столу; прості страви: бутерброди</w:t>
            </w:r>
            <w:r w:rsidRPr="008A20AD">
              <w:rPr>
                <w:rFonts w:ascii="Times New Roman" w:hAnsi="Times New Roman"/>
                <w:lang w:val="ru-RU"/>
              </w:rPr>
              <w:t xml:space="preserve"> </w:t>
            </w:r>
            <w:r w:rsidRPr="008A20AD">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E1058C" w:rsidRPr="008A20AD" w:rsidRDefault="00E1058C" w:rsidP="00002AC6">
            <w:pPr>
              <w:rPr>
                <w:rFonts w:ascii="Times New Roman" w:hAnsi="Times New Roman"/>
                <w:lang w:val="uk-UA"/>
              </w:rPr>
            </w:pPr>
          </w:p>
        </w:tc>
      </w:tr>
    </w:tbl>
    <w:p w:rsidR="00E1058C"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p>
    <w:p w:rsidR="00E1058C" w:rsidRDefault="00E1058C" w:rsidP="00E1058C">
      <w:pPr>
        <w:rPr>
          <w:lang w:val="uk-UA" w:eastAsia="uk-UA"/>
        </w:rPr>
      </w:pPr>
      <w:r>
        <w:rPr>
          <w:lang w:val="uk-UA" w:eastAsia="uk-UA"/>
        </w:rPr>
        <w:br w:type="page"/>
      </w:r>
    </w:p>
    <w:p w:rsidR="00E1058C" w:rsidRPr="008A20AD"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r w:rsidRPr="008A20AD">
        <w:rPr>
          <w:rFonts w:ascii="Times New Roman" w:eastAsia="Times New Roman" w:hAnsi="Times New Roman"/>
          <w:b/>
          <w:sz w:val="32"/>
          <w:szCs w:val="32"/>
          <w:lang w:val="uk-UA" w:eastAsia="uk-UA"/>
        </w:rPr>
        <w:lastRenderedPageBreak/>
        <w:t>Інформатична освітня галузь</w:t>
      </w:r>
    </w:p>
    <w:p w:rsidR="00E1058C" w:rsidRPr="008A20AD"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p>
    <w:p w:rsidR="00E1058C" w:rsidRPr="008A20AD" w:rsidRDefault="00E1058C" w:rsidP="00E1058C">
      <w:pPr>
        <w:pBdr>
          <w:top w:val="nil"/>
          <w:left w:val="nil"/>
          <w:bottom w:val="nil"/>
          <w:right w:val="nil"/>
          <w:between w:val="nil"/>
        </w:pBdr>
        <w:tabs>
          <w:tab w:val="left" w:pos="4395"/>
        </w:tabs>
        <w:spacing w:line="276"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Пояснювальна записка</w:t>
      </w:r>
    </w:p>
    <w:p w:rsidR="00E1058C" w:rsidRPr="008A20AD" w:rsidRDefault="00E1058C" w:rsidP="00E1058C">
      <w:pPr>
        <w:pBdr>
          <w:top w:val="nil"/>
          <w:left w:val="nil"/>
          <w:bottom w:val="nil"/>
          <w:right w:val="nil"/>
          <w:between w:val="nil"/>
        </w:pBdr>
        <w:tabs>
          <w:tab w:val="left" w:pos="4395"/>
        </w:tabs>
        <w:spacing w:line="276" w:lineRule="auto"/>
        <w:jc w:val="center"/>
        <w:rPr>
          <w:rFonts w:ascii="Times New Roman" w:eastAsia="Times New Roman" w:hAnsi="Times New Roman"/>
          <w:b/>
          <w:lang w:val="uk-UA" w:eastAsia="uk-UA"/>
        </w:rPr>
      </w:pPr>
    </w:p>
    <w:p w:rsidR="00E1058C" w:rsidRPr="008A20AD" w:rsidRDefault="00E1058C" w:rsidP="00E1058C">
      <w:pPr>
        <w:pBdr>
          <w:top w:val="nil"/>
          <w:left w:val="nil"/>
          <w:bottom w:val="nil"/>
          <w:right w:val="nil"/>
          <w:between w:val="nil"/>
        </w:pBdr>
        <w:ind w:firstLine="567"/>
        <w:jc w:val="both"/>
        <w:rPr>
          <w:rFonts w:ascii="Times New Roman" w:hAnsi="Times New Roman"/>
          <w:b/>
          <w:lang w:val="uk-UA" w:eastAsia="uk-UA"/>
        </w:rPr>
      </w:pPr>
      <w:r w:rsidRPr="008A20AD">
        <w:rPr>
          <w:rFonts w:ascii="Times New Roman" w:hAnsi="Times New Roman"/>
          <w:lang w:val="uk-UA" w:eastAsia="uk-UA"/>
        </w:rPr>
        <w:t>Освітню програму цієї галузі створено на основі Державного стандарту</w:t>
      </w:r>
      <w:r w:rsidRPr="008A20AD">
        <w:rPr>
          <w:rFonts w:ascii="Times New Roman" w:hAnsi="Times New Roman"/>
          <w:b/>
          <w:lang w:val="uk-UA" w:eastAsia="uk-UA"/>
        </w:rPr>
        <w:t xml:space="preserve"> </w:t>
      </w:r>
      <w:r w:rsidRPr="008A20AD">
        <w:rPr>
          <w:rFonts w:ascii="Times New Roman" w:hAnsi="Times New Roman"/>
          <w:lang w:val="uk-UA" w:eastAsia="uk-UA"/>
        </w:rPr>
        <w:t>початкової освіти.</w:t>
      </w: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b/>
          <w:kern w:val="2"/>
          <w:lang w:val="uk-UA" w:eastAsia="hi-IN" w:bidi="hi-IN"/>
        </w:rPr>
      </w:pP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kern w:val="2"/>
          <w:lang w:val="uk-UA" w:eastAsia="hi-IN" w:bidi="hi-IN"/>
        </w:rPr>
      </w:pPr>
      <w:r w:rsidRPr="008A20AD">
        <w:rPr>
          <w:rFonts w:ascii="Times New Roman" w:eastAsia="SimSun" w:hAnsi="Times New Roman" w:cs="Calibri"/>
          <w:b/>
          <w:i/>
          <w:kern w:val="2"/>
          <w:lang w:val="uk-UA" w:eastAsia="hi-IN" w:bidi="hi-IN"/>
        </w:rPr>
        <w:t xml:space="preserve">Метою </w:t>
      </w:r>
      <w:r w:rsidRPr="008A20AD">
        <w:rPr>
          <w:rFonts w:ascii="Times New Roman" w:eastAsia="SimSun" w:hAnsi="Times New Roman" w:cs="Calibri"/>
          <w:kern w:val="2"/>
          <w:lang w:val="uk-UA" w:eastAsia="hi-IN" w:bidi="hi-IN"/>
        </w:rPr>
        <w:t xml:space="preserve">інформатичної освітньої галузі </w:t>
      </w:r>
      <w:r w:rsidRPr="008A20AD">
        <w:rPr>
          <w:rFonts w:ascii="Times New Roman" w:eastAsia="Times New Roman" w:hAnsi="Times New Roman" w:cs="Calibri"/>
          <w:lang w:val="uk-UA" w:eastAsia="uk-UA"/>
        </w:rPr>
        <w:t>для загальної середньої освіти</w:t>
      </w:r>
      <w:r w:rsidRPr="008A20AD">
        <w:rPr>
          <w:rFonts w:ascii="Times New Roman" w:eastAsia="SimSun" w:hAnsi="Times New Roman" w:cs="Calibri"/>
          <w:b/>
          <w:kern w:val="2"/>
          <w:lang w:val="uk-UA" w:eastAsia="hi-IN" w:bidi="hi-IN"/>
        </w:rPr>
        <w:t xml:space="preserve"> </w:t>
      </w:r>
      <w:r w:rsidRPr="008A20AD">
        <w:rPr>
          <w:rFonts w:ascii="Times New Roman" w:eastAsia="SimSun" w:hAnsi="Times New Roman" w:cs="Calibri"/>
          <w:kern w:val="2"/>
          <w:lang w:val="uk-UA" w:eastAsia="hi-IN" w:bidi="hi-IN"/>
        </w:rPr>
        <w:t>є</w:t>
      </w:r>
      <w:r w:rsidRPr="008A20AD">
        <w:rPr>
          <w:rFonts w:ascii="Times New Roman" w:eastAsia="SimSun" w:hAnsi="Times New Roman" w:cs="Calibri"/>
          <w:b/>
          <w:kern w:val="2"/>
          <w:lang w:val="uk-UA" w:eastAsia="hi-IN" w:bidi="hi-IN"/>
        </w:rPr>
        <w:t xml:space="preserve"> </w:t>
      </w:r>
      <w:r w:rsidRPr="008A20AD">
        <w:rPr>
          <w:rFonts w:ascii="Times New Roman" w:eastAsia="SimSun" w:hAnsi="Times New Roman" w:cs="Calibri"/>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kern w:val="2"/>
          <w:lang w:val="uk-UA" w:eastAsia="hi-IN" w:bidi="hi-IN"/>
        </w:rPr>
      </w:pPr>
    </w:p>
    <w:p w:rsidR="00E1058C" w:rsidRPr="008A20AD" w:rsidRDefault="00E1058C" w:rsidP="00E1058C">
      <w:pPr>
        <w:pBdr>
          <w:top w:val="nil"/>
          <w:left w:val="nil"/>
          <w:bottom w:val="nil"/>
          <w:right w:val="nil"/>
          <w:between w:val="nil"/>
        </w:pBdr>
        <w:ind w:firstLine="567"/>
        <w:jc w:val="both"/>
        <w:rPr>
          <w:rFonts w:ascii="Times New Roman" w:eastAsia="Times New Roman" w:hAnsi="Times New Roman"/>
          <w:lang w:val="ru-RU" w:eastAsia="uk-UA"/>
        </w:rPr>
      </w:pPr>
      <w:r w:rsidRPr="008A20AD">
        <w:rPr>
          <w:rFonts w:ascii="Times New Roman" w:eastAsia="Times New Roman" w:hAnsi="Times New Roman"/>
          <w:highlight w:val="white"/>
          <w:lang w:val="ru-RU" w:eastAsia="uk-UA"/>
        </w:rPr>
        <w:t>Відповідно до окресленої мети</w:t>
      </w:r>
      <w:r w:rsidRPr="008A20AD">
        <w:rPr>
          <w:rFonts w:ascii="Times New Roman" w:eastAsia="Times New Roman" w:hAnsi="Times New Roman"/>
          <w:highlight w:val="white"/>
          <w:lang w:val="uk-UA" w:eastAsia="uk-UA"/>
        </w:rPr>
        <w:t>,</w:t>
      </w:r>
      <w:r w:rsidRPr="008A20AD">
        <w:rPr>
          <w:rFonts w:ascii="Times New Roman" w:eastAsia="Times New Roman" w:hAnsi="Times New Roman"/>
          <w:highlight w:val="white"/>
          <w:lang w:val="ru-RU" w:eastAsia="uk-UA"/>
        </w:rPr>
        <w:t xml:space="preserve"> головними </w:t>
      </w:r>
      <w:r w:rsidRPr="008A20AD">
        <w:rPr>
          <w:rFonts w:ascii="Times New Roman" w:eastAsia="Times New Roman" w:hAnsi="Times New Roman"/>
          <w:b/>
          <w:highlight w:val="white"/>
          <w:lang w:val="ru-RU" w:eastAsia="uk-UA"/>
        </w:rPr>
        <w:t>завданнями</w:t>
      </w:r>
      <w:r w:rsidRPr="008A20AD">
        <w:rPr>
          <w:rFonts w:ascii="Times New Roman" w:eastAsia="Times New Roman" w:hAnsi="Times New Roman"/>
          <w:highlight w:val="white"/>
          <w:lang w:val="ru-RU" w:eastAsia="uk-UA"/>
        </w:rPr>
        <w:t xml:space="preserve"> </w:t>
      </w:r>
      <w:r w:rsidRPr="008A20AD">
        <w:rPr>
          <w:rFonts w:ascii="Times New Roman" w:eastAsia="SimSun" w:hAnsi="Times New Roman" w:cs="Calibri"/>
          <w:kern w:val="2"/>
          <w:lang w:val="uk-UA" w:eastAsia="hi-IN" w:bidi="hi-IN"/>
        </w:rPr>
        <w:t>інформатич</w:t>
      </w:r>
      <w:r w:rsidRPr="008A20AD">
        <w:rPr>
          <w:rFonts w:ascii="Times New Roman" w:eastAsia="SimSun" w:hAnsi="Times New Roman" w:cs="Calibri"/>
          <w:kern w:val="2"/>
          <w:lang w:val="ru-RU" w:eastAsia="hi-IN" w:bidi="hi-IN"/>
        </w:rPr>
        <w:t>ної освітньої галузі</w:t>
      </w:r>
      <w:r w:rsidRPr="008A20AD">
        <w:rPr>
          <w:rFonts w:ascii="Times New Roman" w:eastAsia="Times New Roman" w:hAnsi="Times New Roman"/>
          <w:highlight w:val="white"/>
          <w:lang w:val="ru-RU" w:eastAsia="uk-UA"/>
        </w:rPr>
        <w:t xml:space="preserve"> у початковій школі є</w:t>
      </w:r>
      <w:r w:rsidRPr="008A20AD">
        <w:rPr>
          <w:rFonts w:ascii="Times New Roman" w:eastAsia="Times New Roman" w:hAnsi="Times New Roman"/>
          <w:lang w:val="ru-RU" w:eastAsia="uk-UA"/>
        </w:rPr>
        <w:t>:</w:t>
      </w:r>
    </w:p>
    <w:p w:rsidR="00E1058C" w:rsidRPr="008A20AD" w:rsidRDefault="00E1058C" w:rsidP="00E1058C">
      <w:pPr>
        <w:pBdr>
          <w:top w:val="nil"/>
          <w:left w:val="nil"/>
          <w:bottom w:val="nil"/>
          <w:right w:val="nil"/>
          <w:between w:val="nil"/>
        </w:pBdr>
        <w:tabs>
          <w:tab w:val="left" w:pos="4395"/>
        </w:tabs>
        <w:spacing w:line="276" w:lineRule="auto"/>
        <w:jc w:val="both"/>
        <w:rPr>
          <w:rFonts w:ascii="Times New Roman" w:eastAsia="Times New Roman" w:hAnsi="Times New Roman"/>
          <w:lang w:val="ru-RU" w:eastAsia="uk-UA"/>
        </w:rPr>
      </w:pP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hAnsi="Times New Roman"/>
          <w:lang w:val="uk-UA" w:eastAsia="uk-UA"/>
        </w:rPr>
      </w:pPr>
      <w:r w:rsidRPr="008A20AD">
        <w:rPr>
          <w:rFonts w:ascii="Times New Roman" w:eastAsia="Times New Roman" w:hAnsi="Times New Roman"/>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hAnsi="Times New Roman"/>
          <w:lang w:val="uk-UA" w:eastAsia="uk-UA"/>
        </w:rPr>
      </w:pPr>
      <w:r w:rsidRPr="008A20AD">
        <w:rPr>
          <w:rFonts w:ascii="Times New Roman" w:eastAsia="Times New Roman" w:hAnsi="Times New Roman"/>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A20AD">
        <w:rPr>
          <w:rFonts w:ascii="Times New Roman" w:eastAsia="Times New Roman" w:hAnsi="Times New Roman"/>
          <w:highlight w:val="yellow"/>
          <w:lang w:val="uk-UA" w:eastAsia="uk-UA"/>
        </w:rPr>
        <w:t xml:space="preserve"> </w:t>
      </w:r>
      <w:r w:rsidRPr="008A20AD">
        <w:rPr>
          <w:rFonts w:ascii="Times New Roman" w:eastAsia="Times New Roman" w:hAnsi="Times New Roman"/>
          <w:lang w:val="uk-UA" w:eastAsia="uk-UA"/>
        </w:rPr>
        <w:t>розрізняти правдиву і неправдиву інформацію різних видів;</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налагодження комунікації за допомогою цифрових пристроїв та мереж для спільної творчості, співпраці, навчання, гри;</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rFonts w:ascii="Times New Roman" w:eastAsia="Times New Roman" w:hAnsi="Times New Roman"/>
          <w:lang w:val="ru-RU" w:eastAsia="uk-UA"/>
        </w:rPr>
        <w:t>.</w:t>
      </w:r>
    </w:p>
    <w:p w:rsidR="00E1058C" w:rsidRPr="008A20AD" w:rsidRDefault="00E1058C" w:rsidP="00E1058C">
      <w:pPr>
        <w:pBdr>
          <w:top w:val="nil"/>
          <w:left w:val="nil"/>
          <w:bottom w:val="nil"/>
          <w:right w:val="nil"/>
          <w:between w:val="nil"/>
        </w:pBdr>
        <w:tabs>
          <w:tab w:val="left" w:pos="4395"/>
        </w:tabs>
        <w:spacing w:line="276" w:lineRule="auto"/>
        <w:ind w:left="720"/>
        <w:jc w:val="both"/>
        <w:rPr>
          <w:rFonts w:ascii="Times New Roman" w:eastAsia="Arial" w:hAnsi="Times New Roman"/>
          <w:lang w:val="uk-UA" w:eastAsia="uk-UA"/>
        </w:rPr>
      </w:pP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Реалізація поставленої мети та завдань у початковій школі відбувається за </w:t>
      </w:r>
      <w:r w:rsidRPr="008A20AD">
        <w:rPr>
          <w:rFonts w:ascii="Times New Roman" w:eastAsia="Times New Roman" w:hAnsi="Times New Roman"/>
          <w:b/>
          <w:i/>
          <w:lang w:val="uk-UA" w:eastAsia="uk-UA"/>
        </w:rPr>
        <w:t>змістовими лініями</w:t>
      </w:r>
      <w:r w:rsidRPr="008A20AD">
        <w:rPr>
          <w:rFonts w:ascii="Times New Roman" w:eastAsia="Times New Roman" w:hAnsi="Times New Roman"/>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1058C" w:rsidRPr="008A20AD" w:rsidRDefault="00E1058C" w:rsidP="00E1058C">
      <w:pPr>
        <w:pBdr>
          <w:top w:val="nil"/>
          <w:left w:val="nil"/>
          <w:bottom w:val="nil"/>
          <w:right w:val="nil"/>
          <w:between w:val="nil"/>
        </w:pBdr>
        <w:tabs>
          <w:tab w:val="left" w:pos="4395"/>
        </w:tabs>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У рамках змістової лінії </w:t>
      </w:r>
      <w:r w:rsidRPr="008A20AD">
        <w:rPr>
          <w:rFonts w:ascii="Times New Roman" w:eastAsia="Times New Roman" w:hAnsi="Times New Roman"/>
          <w:b/>
          <w:i/>
          <w:lang w:val="uk-UA" w:eastAsia="uk-UA"/>
        </w:rPr>
        <w:t>“Я у світі інформації (Дані. Інформація. Моделі)”</w:t>
      </w:r>
      <w:r w:rsidRPr="008A20AD">
        <w:rPr>
          <w:rFonts w:ascii="Times New Roman" w:eastAsia="Times New Roman" w:hAnsi="Times New Roman"/>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Змістова лінія </w:t>
      </w:r>
      <w:r w:rsidRPr="008A20AD">
        <w:rPr>
          <w:rFonts w:ascii="Times New Roman" w:eastAsia="Times New Roman" w:hAnsi="Times New Roman"/>
          <w:b/>
          <w:i/>
          <w:lang w:val="uk-UA" w:eastAsia="uk-UA"/>
        </w:rPr>
        <w:t>“Моя цифрова творчість”</w:t>
      </w:r>
      <w:r w:rsidRPr="008A20AD">
        <w:rPr>
          <w:rFonts w:ascii="Times New Roman" w:eastAsia="Times New Roman" w:hAnsi="Times New Roman"/>
          <w:lang w:val="uk-UA" w:eastAsia="uk-UA"/>
        </w:rPr>
        <w:t xml:space="preserve"> розкривається через практичну діяльність </w:t>
      </w:r>
      <w:r w:rsidRPr="008A20AD">
        <w:rPr>
          <w:rFonts w:ascii="Times New Roman" w:eastAsia="Times New Roman" w:hAnsi="Times New Roman"/>
          <w:lang w:val="uk-UA" w:eastAsia="uk-UA"/>
        </w:rPr>
        <w:lastRenderedPageBreak/>
        <w:t>(індивідуальну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В основі змістової лінії </w:t>
      </w:r>
      <w:r w:rsidRPr="008A20AD">
        <w:rPr>
          <w:rFonts w:ascii="Times New Roman" w:eastAsia="Times New Roman" w:hAnsi="Times New Roman"/>
          <w:b/>
          <w:i/>
          <w:lang w:val="uk-UA" w:eastAsia="uk-UA"/>
        </w:rPr>
        <w:t>“Комунікація та співпраця”</w:t>
      </w:r>
      <w:r w:rsidRPr="008A20AD">
        <w:rPr>
          <w:rFonts w:ascii="Times New Roman" w:eastAsia="Times New Roman" w:hAnsi="Times New Roman"/>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Змістова лінія </w:t>
      </w:r>
      <w:r w:rsidRPr="008A20AD">
        <w:rPr>
          <w:rFonts w:ascii="Times New Roman" w:eastAsia="Times New Roman" w:hAnsi="Times New Roman"/>
          <w:b/>
          <w:i/>
          <w:lang w:val="uk-UA" w:eastAsia="uk-UA"/>
        </w:rPr>
        <w:t>“Я і цифрові пристрої”</w:t>
      </w:r>
      <w:r w:rsidRPr="008A20AD">
        <w:rPr>
          <w:rFonts w:ascii="Times New Roman" w:eastAsia="Times New Roman" w:hAnsi="Times New Roman"/>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1058C" w:rsidRPr="008A20AD" w:rsidRDefault="00E1058C" w:rsidP="00E1058C">
      <w:pPr>
        <w:pBdr>
          <w:top w:val="nil"/>
          <w:left w:val="nil"/>
          <w:bottom w:val="nil"/>
          <w:right w:val="nil"/>
          <w:between w:val="nil"/>
        </w:pBdr>
        <w:tabs>
          <w:tab w:val="left" w:pos="4395"/>
        </w:tabs>
        <w:spacing w:line="276" w:lineRule="auto"/>
        <w:ind w:firstLine="284"/>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Змістову лінію </w:t>
      </w:r>
      <w:r w:rsidRPr="008A20AD">
        <w:rPr>
          <w:rFonts w:ascii="Times New Roman" w:eastAsia="Times New Roman" w:hAnsi="Times New Roman"/>
          <w:b/>
          <w:i/>
          <w:lang w:val="uk-UA" w:eastAsia="uk-UA"/>
        </w:rPr>
        <w:t>“Відповідальність та безпека в інформаційному суспільстві”</w:t>
      </w:r>
      <w:r w:rsidRPr="008A20AD">
        <w:rPr>
          <w:rFonts w:ascii="Times New Roman" w:eastAsia="Times New Roman" w:hAnsi="Times New Roman"/>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1058C" w:rsidRPr="008A20AD" w:rsidRDefault="00E1058C" w:rsidP="00E1058C">
      <w:pPr>
        <w:pBdr>
          <w:top w:val="nil"/>
          <w:left w:val="nil"/>
          <w:bottom w:val="nil"/>
          <w:right w:val="nil"/>
          <w:between w:val="nil"/>
        </w:pBdr>
        <w:tabs>
          <w:tab w:val="left" w:pos="4395"/>
        </w:tabs>
        <w:spacing w:line="276" w:lineRule="auto"/>
        <w:ind w:firstLine="284"/>
        <w:jc w:val="both"/>
        <w:rPr>
          <w:rFonts w:ascii="Times New Roman" w:eastAsia="Times New Roman" w:hAnsi="Times New Roman"/>
          <w:lang w:val="uk-UA" w:eastAsia="uk-UA"/>
        </w:rPr>
      </w:pPr>
      <w:r w:rsidRPr="008A20AD">
        <w:rPr>
          <w:rFonts w:ascii="Times New Roman" w:eastAsia="Times New Roman" w:hAnsi="Times New Roman"/>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1058C" w:rsidRPr="008A20AD" w:rsidRDefault="00E1058C" w:rsidP="00E1058C">
      <w:pPr>
        <w:pBdr>
          <w:top w:val="nil"/>
          <w:left w:val="nil"/>
          <w:bottom w:val="nil"/>
          <w:right w:val="nil"/>
          <w:between w:val="nil"/>
        </w:pBdr>
        <w:tabs>
          <w:tab w:val="left" w:pos="4395"/>
        </w:tabs>
        <w:spacing w:line="276" w:lineRule="auto"/>
        <w:rPr>
          <w:rFonts w:ascii="Times New Roman" w:eastAsia="Times New Roman" w:hAnsi="Times New Roman"/>
          <w:lang w:val="uk-UA" w:eastAsia="uk-UA"/>
        </w:rPr>
      </w:pPr>
    </w:p>
    <w:p w:rsidR="00E1058C" w:rsidRPr="008A20AD" w:rsidRDefault="00E1058C" w:rsidP="00E1058C">
      <w:pPr>
        <w:pBdr>
          <w:top w:val="nil"/>
          <w:left w:val="nil"/>
          <w:bottom w:val="nil"/>
          <w:right w:val="nil"/>
          <w:between w:val="nil"/>
        </w:pBdr>
        <w:jc w:val="center"/>
        <w:rPr>
          <w:rFonts w:ascii="Times New Roman" w:hAnsi="Times New Roman"/>
          <w:b/>
          <w:lang w:val="uk-UA" w:eastAsia="uk-UA"/>
        </w:rPr>
      </w:pPr>
      <w:r w:rsidRPr="008A20AD">
        <w:rPr>
          <w:rFonts w:ascii="Times New Roman" w:hAnsi="Times New Roman"/>
          <w:b/>
          <w:lang w:val="uk-UA" w:eastAsia="uk-UA"/>
        </w:rPr>
        <w:t xml:space="preserve">Результати навчання і пропонований зміст </w:t>
      </w:r>
    </w:p>
    <w:p w:rsidR="00E1058C" w:rsidRPr="008A20AD" w:rsidRDefault="00E1058C" w:rsidP="00E1058C">
      <w:pPr>
        <w:pBdr>
          <w:top w:val="nil"/>
          <w:left w:val="nil"/>
          <w:bottom w:val="nil"/>
          <w:right w:val="nil"/>
          <w:between w:val="nil"/>
        </w:pBdr>
        <w:jc w:val="both"/>
        <w:rPr>
          <w:rFonts w:ascii="Times New Roman" w:hAnsi="Times New Roman"/>
          <w:lang w:val="uk-UA" w:eastAsia="uk-UA"/>
        </w:rPr>
      </w:pPr>
    </w:p>
    <w:p w:rsidR="00E1058C" w:rsidRPr="008A20AD" w:rsidRDefault="00E1058C" w:rsidP="00E1058C">
      <w:pPr>
        <w:pBdr>
          <w:top w:val="nil"/>
          <w:left w:val="nil"/>
          <w:bottom w:val="nil"/>
          <w:right w:val="nil"/>
          <w:between w:val="nil"/>
        </w:pBdr>
        <w:jc w:val="center"/>
        <w:rPr>
          <w:rFonts w:ascii="Times New Roman" w:hAnsi="Times New Roman"/>
          <w:b/>
          <w:lang w:val="uk-UA" w:eastAsia="uk-UA"/>
        </w:rPr>
      </w:pPr>
      <w:r w:rsidRPr="008A20AD">
        <w:rPr>
          <w:rFonts w:ascii="Times New Roman" w:hAnsi="Times New Roman"/>
          <w:b/>
          <w:lang w:val="uk-UA" w:eastAsia="uk-UA"/>
        </w:rPr>
        <w:t>1 – 2-й класи</w:t>
      </w:r>
    </w:p>
    <w:p w:rsidR="00E1058C" w:rsidRPr="008A20AD" w:rsidRDefault="00E1058C" w:rsidP="00E1058C">
      <w:pPr>
        <w:pBdr>
          <w:top w:val="nil"/>
          <w:left w:val="nil"/>
          <w:bottom w:val="nil"/>
          <w:right w:val="nil"/>
          <w:between w:val="nil"/>
        </w:pBdr>
        <w:tabs>
          <w:tab w:val="left" w:pos="4395"/>
        </w:tabs>
        <w:spacing w:line="276" w:lineRule="auto"/>
        <w:rPr>
          <w:rFonts w:ascii="Times New Roman" w:eastAsia="Times New Roman" w:hAnsi="Times New Roman"/>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825"/>
        <w:gridCol w:w="6915"/>
      </w:tblGrid>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i/>
                <w:lang w:val="uk-UA" w:eastAsia="uk-UA"/>
              </w:rPr>
            </w:pPr>
            <w:r w:rsidRPr="008A20AD">
              <w:rPr>
                <w:rFonts w:ascii="Times New Roman" w:eastAsia="Times New Roman" w:hAnsi="Times New Roman"/>
                <w:b/>
                <w:lang w:val="uk-UA" w:eastAsia="uk-UA"/>
              </w:rPr>
              <w:t>Обов’язкові результати навчання</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Очікувані результати навчання</w:t>
            </w:r>
          </w:p>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D964C6" w:rsidTr="00002AC6">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Змістова лінія «Я у світі інформації (Дані. Інформація. Моделі)»</w:t>
            </w:r>
          </w:p>
        </w:tc>
      </w:tr>
      <w:tr w:rsidR="00E1058C" w:rsidRPr="001E22B9"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sidRPr="006A3FC5">
              <w:rPr>
                <w:rFonts w:ascii="Times New Roman" w:hAnsi="Times New Roman" w:cs="Calibri"/>
                <w:kern w:val="2"/>
                <w:lang w:val="uk-UA" w:eastAsia="ru-RU" w:bidi="hi-IN"/>
              </w:rPr>
              <w:t>Пояснює сприйняття інформації різними органами чуття на основі власних спостережень</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досліджує</w:t>
            </w:r>
            <w:r w:rsidRPr="008A20AD">
              <w:rPr>
                <w:rFonts w:ascii="Times New Roman" w:eastAsia="Times New Roman" w:hAnsi="Times New Roman"/>
                <w:lang w:val="uk-UA" w:eastAsia="uk-UA"/>
              </w:rPr>
              <w:t xml:space="preserve"> сприйняття інформації різними органами чуття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робить</w:t>
            </w:r>
            <w:r w:rsidRPr="008A20AD">
              <w:rPr>
                <w:rFonts w:ascii="Times New Roman" w:eastAsia="Times New Roman" w:hAnsi="Times New Roman"/>
                <w:lang w:val="uk-UA" w:eastAsia="uk-UA"/>
              </w:rPr>
              <w:t xml:space="preserve"> висновок щодо виду інформації та способу її сприйняття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lastRenderedPageBreak/>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прості інформаційні запити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1E22B9" w:rsidTr="00002AC6">
        <w:tc>
          <w:tcPr>
            <w:tcW w:w="3825" w:type="dxa"/>
            <w:shd w:val="clear" w:color="auto" w:fill="auto"/>
          </w:tcPr>
          <w:p w:rsidR="00E1058C" w:rsidRPr="00996CB9"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lastRenderedPageBreak/>
              <w:t>Р</w:t>
            </w:r>
            <w:r w:rsidRPr="00996CB9">
              <w:rPr>
                <w:rFonts w:ascii="Times New Roman" w:eastAsia="Times New Roman" w:hAnsi="Times New Roman"/>
                <w:lang w:val="uk-UA" w:eastAsia="uk-UA"/>
              </w:rPr>
              <w:t>озрізняє та фіксує дані, аналізує та впорядковує прості послідовності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i/>
                <w:color w:val="FF0000"/>
                <w:lang w:val="uk-UA" w:eastAsia="uk-UA"/>
              </w:rPr>
              <w:t xml:space="preserve"> </w:t>
            </w:r>
            <w:r w:rsidRPr="008A20AD">
              <w:rPr>
                <w:rFonts w:ascii="Times New Roman" w:eastAsia="Times New Roman" w:hAnsi="Times New Roman"/>
                <w:i/>
                <w:lang w:val="uk-UA" w:eastAsia="uk-UA"/>
              </w:rPr>
              <w:t xml:space="preserve">відображає </w:t>
            </w:r>
            <w:r w:rsidRPr="008A20AD">
              <w:rPr>
                <w:rFonts w:ascii="Times New Roman" w:eastAsia="Times New Roman" w:hAnsi="Times New Roman"/>
                <w:lang w:val="uk-UA" w:eastAsia="uk-UA"/>
              </w:rPr>
              <w:t>відповіді на запитання за допомогою спеціальних знаків і символів</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групує</w:t>
            </w:r>
            <w:r w:rsidRPr="008A20AD">
              <w:rPr>
                <w:rFonts w:ascii="Times New Roman" w:eastAsia="Times New Roman" w:hAnsi="Times New Roman"/>
                <w:lang w:val="uk-UA" w:eastAsia="uk-UA"/>
              </w:rPr>
              <w:t xml:space="preserve"> повідомлення за типами даних, що в них містяться (зображення, тексти, відео, звук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зберігає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та </w:t>
            </w:r>
            <w:r w:rsidRPr="008A20AD">
              <w:rPr>
                <w:rFonts w:ascii="Times New Roman" w:eastAsia="Times New Roman" w:hAnsi="Times New Roman"/>
                <w:i/>
                <w:lang w:val="uk-UA" w:eastAsia="uk-UA"/>
              </w:rPr>
              <w:t>видаляє</w:t>
            </w:r>
            <w:r w:rsidRPr="008A20AD">
              <w:rPr>
                <w:rFonts w:ascii="Times New Roman" w:eastAsia="Times New Roman" w:hAnsi="Times New Roman"/>
                <w:lang w:val="uk-UA" w:eastAsia="uk-UA"/>
              </w:rPr>
              <w:t xml:space="preserve"> дані на одному з відомих носіїв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носії за їх призначенням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читає</w:t>
            </w:r>
            <w:r w:rsidRPr="008A20AD">
              <w:rPr>
                <w:rFonts w:ascii="Times New Roman" w:eastAsia="Times New Roman" w:hAnsi="Times New Roman"/>
                <w:lang w:val="uk-UA" w:eastAsia="uk-UA"/>
              </w:rPr>
              <w:t xml:space="preserve"> та </w:t>
            </w:r>
            <w:r w:rsidRPr="008A20AD">
              <w:rPr>
                <w:rFonts w:ascii="Times New Roman" w:eastAsia="Times New Roman" w:hAnsi="Times New Roman"/>
                <w:i/>
                <w:lang w:val="uk-UA" w:eastAsia="uk-UA"/>
              </w:rPr>
              <w:t>пояснює</w:t>
            </w:r>
            <w:r w:rsidRPr="008A20AD">
              <w:rPr>
                <w:rFonts w:ascii="Times New Roman" w:eastAsia="Times New Roman" w:hAnsi="Times New Roman"/>
                <w:lang w:val="uk-UA" w:eastAsia="uk-UA"/>
              </w:rPr>
              <w:t xml:space="preserve"> запропоновані прості схеми і / або інформаційні знаки й табло в місцях перебування </w:t>
            </w:r>
            <w:r w:rsidRPr="008A20AD">
              <w:rPr>
                <w:rFonts w:ascii="Times New Roman" w:eastAsia="Times New Roman" w:hAnsi="Times New Roman"/>
                <w:color w:val="4F81BD"/>
                <w:lang w:val="uk-UA" w:eastAsia="uk-UA"/>
              </w:rPr>
              <w:t>[2 ІФО 1-1.2-5]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відповідає</w:t>
            </w:r>
            <w:r w:rsidRPr="008A20AD">
              <w:rPr>
                <w:rFonts w:ascii="Times New Roman" w:eastAsia="Times New Roman" w:hAnsi="Times New Roman"/>
                <w:lang w:val="uk-UA" w:eastAsia="uk-UA"/>
              </w:rPr>
              <w:t xml:space="preserve"> на запитання за даними таблиці, схеми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знаходить</w:t>
            </w:r>
            <w:r w:rsidRPr="008A20AD">
              <w:rPr>
                <w:rFonts w:ascii="Times New Roman" w:eastAsia="Times New Roman" w:hAnsi="Times New Roman"/>
                <w:lang w:val="uk-UA" w:eastAsia="uk-UA"/>
              </w:rPr>
              <w:t xml:space="preserve"> зайві чи пропущені елементи, помилки у послідовності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1.2-7]</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впорядковує</w:t>
            </w:r>
            <w:r w:rsidRPr="008A20AD">
              <w:rPr>
                <w:rFonts w:ascii="Times New Roman" w:eastAsia="Times New Roman" w:hAnsi="Times New Roman"/>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1.2-8]</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D964C6" w:rsidTr="00002AC6">
        <w:tc>
          <w:tcPr>
            <w:tcW w:w="3825" w:type="dxa"/>
            <w:shd w:val="clear" w:color="auto" w:fill="auto"/>
          </w:tcPr>
          <w:p w:rsidR="00E1058C" w:rsidRPr="00996CB9"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t>В</w:t>
            </w:r>
            <w:r w:rsidRPr="00996CB9">
              <w:rPr>
                <w:rFonts w:ascii="Times New Roman" w:eastAsia="Times New Roman" w:hAnsi="Times New Roman"/>
                <w:lang w:val="uk-UA" w:eastAsia="uk-UA"/>
              </w:rPr>
              <w:t>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 xml:space="preserve">користується </w:t>
            </w:r>
            <w:r w:rsidRPr="008A20AD">
              <w:rPr>
                <w:rFonts w:ascii="Times New Roman" w:eastAsia="Times New Roman" w:hAnsi="Times New Roman"/>
                <w:lang w:val="uk-UA" w:eastAsia="uk-UA"/>
              </w:rPr>
              <w:t xml:space="preserve">готовими моделями для пояснення і розв’язання проблем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1.3-1]</w:t>
            </w:r>
            <w:r w:rsidRPr="008A20AD">
              <w:rPr>
                <w:rFonts w:ascii="Times New Roman" w:eastAsia="Times New Roman" w:hAnsi="Times New Roman"/>
                <w:lang w:val="ru-RU"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визначає</w:t>
            </w:r>
            <w:r w:rsidRPr="008A20AD">
              <w:rPr>
                <w:rFonts w:ascii="Times New Roman" w:eastAsia="Times New Roman" w:hAnsi="Times New Roman"/>
                <w:lang w:val="uk-UA" w:eastAsia="uk-UA"/>
              </w:rPr>
              <w:t xml:space="preserve"> з допомогою вчителя</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вчительки найістотніші властивості об’єктів для побудови моделей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знаходить</w:t>
            </w:r>
            <w:r w:rsidRPr="008A20AD">
              <w:rPr>
                <w:rFonts w:ascii="Times New Roman" w:eastAsia="Times New Roman" w:hAnsi="Times New Roman"/>
                <w:lang w:val="uk-UA" w:eastAsia="uk-UA"/>
              </w:rPr>
              <w:t xml:space="preserve"> схожі і відмінні властивості об’єктів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поділяє</w:t>
            </w:r>
            <w:r w:rsidRPr="008A20AD">
              <w:rPr>
                <w:rFonts w:ascii="Times New Roman" w:eastAsia="Times New Roman" w:hAnsi="Times New Roman"/>
                <w:lang w:val="uk-UA" w:eastAsia="uk-UA"/>
              </w:rPr>
              <w:t xml:space="preserve"> властивості за значущістю (істотні та неістотні) </w:t>
            </w:r>
            <w:r w:rsidRPr="008A20AD">
              <w:rPr>
                <w:rFonts w:ascii="Times New Roman" w:eastAsia="Times New Roman" w:hAnsi="Times New Roman"/>
                <w:color w:val="4F81BD"/>
                <w:lang w:val="uk-UA" w:eastAsia="uk-UA"/>
              </w:rPr>
              <w:t>[2 ІФО 1-1.3-4]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об’єкти за зразком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групує</w:t>
            </w:r>
            <w:r w:rsidRPr="008A20AD">
              <w:rPr>
                <w:rFonts w:ascii="Times New Roman" w:eastAsia="Times New Roman" w:hAnsi="Times New Roman"/>
                <w:lang w:val="uk-UA" w:eastAsia="uk-UA"/>
              </w:rPr>
              <w:t xml:space="preserve"> об’єкти, </w:t>
            </w:r>
            <w:r w:rsidRPr="008A20AD">
              <w:rPr>
                <w:rFonts w:ascii="Times New Roman" w:eastAsia="Times New Roman" w:hAnsi="Times New Roman"/>
                <w:i/>
                <w:lang w:val="uk-UA" w:eastAsia="uk-UA"/>
              </w:rPr>
              <w:t>дає</w:t>
            </w:r>
            <w:r w:rsidRPr="008A20AD">
              <w:rPr>
                <w:rFonts w:ascii="Times New Roman" w:eastAsia="Times New Roman" w:hAnsi="Times New Roman"/>
                <w:lang w:val="uk-UA" w:eastAsia="uk-UA"/>
              </w:rPr>
              <w:t xml:space="preserve"> назву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переводить</w:t>
            </w:r>
            <w:r w:rsidRPr="008A20AD">
              <w:rPr>
                <w:rFonts w:ascii="Times New Roman" w:eastAsia="Times New Roman" w:hAnsi="Times New Roman"/>
                <w:lang w:val="uk-UA" w:eastAsia="uk-UA"/>
              </w:rPr>
              <w:t xml:space="preserve"> проблему з однієї форми представлення в іншу за запропонованим шаблоном</w:t>
            </w:r>
            <w:r w:rsidRPr="00196498">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інструкцією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1.3-7]</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модель об’єкта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1.3-8]</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p>
        </w:tc>
      </w:tr>
      <w:tr w:rsidR="00E1058C" w:rsidRPr="001E22B9"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sidRPr="009233D4">
              <w:rPr>
                <w:rFonts w:ascii="Times New Roman" w:hAnsi="Times New Roman" w:cs="Calibri"/>
                <w:kern w:val="2"/>
                <w:lang w:val="uk-UA" w:eastAsia="ru-RU" w:bidi="hi-IN"/>
              </w:rPr>
              <w:t>Розрізняє правдиві та неправдиві твердження, здобуті з різних джерел</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цікавиться</w:t>
            </w:r>
            <w:r w:rsidRPr="008A20AD">
              <w:rPr>
                <w:rFonts w:ascii="Times New Roman" w:eastAsia="Times New Roman" w:hAnsi="Times New Roman"/>
                <w:lang w:val="uk-UA" w:eastAsia="uk-UA"/>
              </w:rPr>
              <w:t xml:space="preserve"> походженням інформації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факти в текстах і повідомленнях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розпізнає</w:t>
            </w:r>
            <w:r w:rsidRPr="008A20AD">
              <w:rPr>
                <w:rFonts w:ascii="Times New Roman" w:eastAsia="Times New Roman" w:hAnsi="Times New Roman"/>
                <w:lang w:val="uk-UA" w:eastAsia="uk-UA"/>
              </w:rPr>
              <w:t xml:space="preserve"> в тексті хибні чи правдиві висловлювання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припущення і фантазію, правду і неправду у простих медіатекстах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робить</w:t>
            </w:r>
            <w:r w:rsidRPr="008A20AD">
              <w:rPr>
                <w:rFonts w:ascii="Times New Roman" w:eastAsia="Times New Roman" w:hAnsi="Times New Roman"/>
                <w:lang w:val="uk-UA" w:eastAsia="uk-UA"/>
              </w:rPr>
              <w:t xml:space="preserve"> власні припущення стосовно розвитку подій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1.4-5]</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1E22B9"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Поняття про інформацію.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Сприймання інформації людиною. Види інформації за способом сприйняття (зорова, слухова, дотикова, нюхова, смакова).</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lastRenderedPageBreak/>
              <w:t>Властивості інформації (без називання термінів). Джерела отримання інформації людиною та машиною.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Формулювання запитань (типу “так</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ні”, відкриті, уточнювальні) до розповідей, текстів, завдань. Формулювання запитів для пристроїв і людей.</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D6C8C">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словосполученням?</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Читання інформаційних знаків. Створення власних.</w:t>
            </w:r>
            <w:r w:rsidRPr="008A20AD">
              <w:rPr>
                <w:rFonts w:ascii="Times New Roman" w:eastAsia="Times New Roman" w:hAnsi="Times New Roman"/>
                <w:strike/>
                <w:lang w:val="uk-UA" w:eastAsia="uk-UA"/>
              </w:rPr>
              <w:t xml:space="preserve"> </w:t>
            </w:r>
            <w:r w:rsidRPr="008A20AD">
              <w:rPr>
                <w:rFonts w:ascii="Times New Roman" w:eastAsia="Times New Roman" w:hAnsi="Times New Roman"/>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Приклади фіксування інформації людиною і машиною (алфавіт, кольори, цифри, спеціальні знаки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Просте впорядкування даних.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Використання і пояснення готових  схем, таблиць, понятійних карт для організації зібраної інформації.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Впорядкування простих послідовностей для розв’язування проблем, виявлення закономірностей і помилок у послідовностях.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Створення найпростіших моделей (із підручних матеріалів, конструктора тощо та за допомогою цифрових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Властивості об’єктів і їх моделей. Групи об’єктів за одною спільною ознакою.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1E22B9"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lastRenderedPageBreak/>
              <w:t xml:space="preserve">Змістова лінія «Моя цифрова творчість»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1E22B9" w:rsidTr="00002AC6">
        <w:tc>
          <w:tcPr>
            <w:tcW w:w="3825" w:type="dxa"/>
            <w:shd w:val="clear" w:color="auto" w:fill="auto"/>
          </w:tcPr>
          <w:p w:rsidR="00E1058C" w:rsidRPr="00DC14C4"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kern w:val="2"/>
                <w:lang w:val="uk-UA" w:eastAsia="ru-RU" w:bidi="hi-IN"/>
              </w:rPr>
              <w:t>С</w:t>
            </w:r>
            <w:r w:rsidRPr="00DC14C4">
              <w:rPr>
                <w:rFonts w:ascii="Times New Roman" w:eastAsia="Times New Roman" w:hAnsi="Times New Roman"/>
                <w:kern w:val="2"/>
                <w:lang w:val="uk-UA" w:eastAsia="ru-RU" w:bidi="hi-IN"/>
              </w:rPr>
              <w:t xml:space="preserve">творює план дій, наводить приклади повторення та виконання дій за визначеним завданням у повсякденній діяльності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встановлює</w:t>
            </w:r>
            <w:r w:rsidRPr="008A20AD">
              <w:rPr>
                <w:rFonts w:ascii="Times New Roman" w:eastAsia="Times New Roman" w:hAnsi="Times New Roman"/>
                <w:lang w:val="uk-UA" w:eastAsia="uk-UA"/>
              </w:rPr>
              <w:t xml:space="preserve"> логічну послідовність подій або 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переказує</w:t>
            </w:r>
            <w:r w:rsidRPr="008A20AD">
              <w:rPr>
                <w:rFonts w:ascii="Times New Roman" w:eastAsia="Times New Roman" w:hAnsi="Times New Roman"/>
                <w:lang w:val="uk-UA" w:eastAsia="uk-UA"/>
              </w:rPr>
              <w:t xml:space="preserve"> послідовність подій та дій (у тексті, явищах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2.1-2]</w:t>
            </w:r>
            <w:r w:rsidRPr="008A20AD">
              <w:rPr>
                <w:rFonts w:ascii="Times New Roman" w:eastAsia="Times New Roman" w:hAnsi="Times New Roman"/>
                <w:lang w:val="uk-UA" w:eastAsia="uk-UA"/>
              </w:rPr>
              <w:t>;</w:t>
            </w:r>
          </w:p>
          <w:p w:rsidR="00E1058C" w:rsidRPr="000D6C8C"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оцінює</w:t>
            </w:r>
            <w:r w:rsidRPr="008A20AD">
              <w:rPr>
                <w:rFonts w:ascii="Times New Roman" w:eastAsia="Times New Roman" w:hAnsi="Times New Roman"/>
                <w:lang w:val="uk-UA" w:eastAsia="uk-UA"/>
              </w:rPr>
              <w:t xml:space="preserve"> ризик порушення послідовності дій (наприклад, під час переходу дороги на перехресті)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1E22B9" w:rsidTr="00002AC6">
        <w:tc>
          <w:tcPr>
            <w:tcW w:w="3825" w:type="dxa"/>
            <w:shd w:val="clear" w:color="auto" w:fill="auto"/>
          </w:tcPr>
          <w:p w:rsidR="00E1058C" w:rsidRPr="00FE5E73"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С</w:t>
            </w:r>
            <w:r w:rsidRPr="00FE5E73">
              <w:rPr>
                <w:rFonts w:ascii="Times New Roman" w:hAnsi="Times New Roman" w:cs="Calibri"/>
                <w:kern w:val="2"/>
                <w:lang w:val="uk-UA" w:eastAsia="ru-RU" w:bidi="hi-IN"/>
              </w:rPr>
              <w:t>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діє </w:t>
            </w:r>
            <w:r w:rsidRPr="008A20AD">
              <w:rPr>
                <w:rFonts w:ascii="Times New Roman" w:eastAsia="Times New Roman" w:hAnsi="Times New Roman"/>
                <w:lang w:val="uk-UA" w:eastAsia="uk-UA"/>
              </w:rPr>
              <w:t>за запропонованим планом, вирізняє пункти плану</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укладає</w:t>
            </w:r>
            <w:r w:rsidRPr="008A20AD">
              <w:rPr>
                <w:rFonts w:ascii="Times New Roman" w:eastAsia="Times New Roman" w:hAnsi="Times New Roman"/>
                <w:lang w:val="uk-UA" w:eastAsia="uk-UA"/>
              </w:rPr>
              <w:t xml:space="preserve"> послідовність дій (алгоритм), які потрібно виконати для досягнення мети у повсякденній діяльності </w:t>
            </w:r>
            <w:r w:rsidRPr="008A20AD">
              <w:rPr>
                <w:rFonts w:ascii="Times New Roman" w:eastAsia="Times New Roman" w:hAnsi="Times New Roman"/>
                <w:color w:val="4F81BD"/>
                <w:lang w:val="uk-UA" w:eastAsia="uk-UA"/>
              </w:rPr>
              <w:t>[2 ІФО 2-2.2-2]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укладає</w:t>
            </w:r>
            <w:r w:rsidRPr="008A20AD">
              <w:rPr>
                <w:rFonts w:ascii="Times New Roman" w:eastAsia="Times New Roman" w:hAnsi="Times New Roman"/>
                <w:lang w:val="uk-UA" w:eastAsia="uk-UA"/>
              </w:rPr>
              <w:t xml:space="preserve"> план дій для виконавця із точними та однозначними вказівками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очікуваний результат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послідовності дій для отримання іншого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погоджується</w:t>
            </w:r>
            <w:r w:rsidRPr="008A20AD">
              <w:rPr>
                <w:rFonts w:ascii="Times New Roman" w:eastAsia="Times New Roman" w:hAnsi="Times New Roman"/>
                <w:lang w:val="uk-UA" w:eastAsia="uk-UA"/>
              </w:rPr>
              <w:t xml:space="preserve"> або </w:t>
            </w:r>
            <w:r w:rsidRPr="008A20AD">
              <w:rPr>
                <w:rFonts w:ascii="Times New Roman" w:eastAsia="Times New Roman" w:hAnsi="Times New Roman"/>
                <w:i/>
                <w:lang w:val="uk-UA" w:eastAsia="uk-UA"/>
              </w:rPr>
              <w:t>спростовує</w:t>
            </w:r>
            <w:r w:rsidRPr="008A20AD">
              <w:rPr>
                <w:rFonts w:ascii="Times New Roman" w:eastAsia="Times New Roman" w:hAnsi="Times New Roman"/>
                <w:lang w:val="uk-UA" w:eastAsia="uk-UA"/>
              </w:rPr>
              <w:t xml:space="preserve"> факт досягнення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виправляє</w:t>
            </w:r>
            <w:r w:rsidRPr="008A20AD">
              <w:rPr>
                <w:rFonts w:ascii="Times New Roman" w:eastAsia="Times New Roman" w:hAnsi="Times New Roman"/>
                <w:lang w:val="uk-UA" w:eastAsia="uk-UA"/>
              </w:rPr>
              <w:t xml:space="preserve"> помилки у плані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1E22B9" w:rsidTr="00002AC6">
        <w:tc>
          <w:tcPr>
            <w:tcW w:w="3825" w:type="dxa"/>
            <w:shd w:val="clear" w:color="auto" w:fill="auto"/>
          </w:tcPr>
          <w:p w:rsidR="00E1058C" w:rsidRPr="00547DDA"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lastRenderedPageBreak/>
              <w:t>С</w:t>
            </w:r>
            <w:r w:rsidRPr="00547DDA">
              <w:rPr>
                <w:rFonts w:ascii="Times New Roman" w:hAnsi="Times New Roman" w:cs="Calibri"/>
                <w:kern w:val="2"/>
                <w:lang w:val="uk-UA" w:eastAsia="ru-RU" w:bidi="hi-IN"/>
              </w:rPr>
              <w:t>кладає ціле із запропонованих частин, пояснює, як заміна окремих частин приводить до іншого цілого</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частини від цілого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складає</w:t>
            </w:r>
            <w:r w:rsidRPr="008A20AD">
              <w:rPr>
                <w:rFonts w:ascii="Times New Roman" w:eastAsia="Times New Roman" w:hAnsi="Times New Roman"/>
                <w:lang w:val="uk-UA" w:eastAsia="uk-UA"/>
              </w:rPr>
              <w:t xml:space="preserve"> ціле із запропонованих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у складному завданні прості завдання, </w:t>
            </w:r>
            <w:r w:rsidRPr="008A20AD">
              <w:rPr>
                <w:rFonts w:ascii="Times New Roman" w:eastAsia="Times New Roman" w:hAnsi="Times New Roman"/>
                <w:i/>
                <w:lang w:val="uk-UA" w:eastAsia="uk-UA"/>
              </w:rPr>
              <w:t>пропонує</w:t>
            </w:r>
            <w:r w:rsidRPr="008A20AD">
              <w:rPr>
                <w:rFonts w:ascii="Times New Roman" w:eastAsia="Times New Roman" w:hAnsi="Times New Roman"/>
                <w:lang w:val="uk-UA" w:eastAsia="uk-UA"/>
              </w:rPr>
              <w:t xml:space="preserve"> порядок їхнього розв’язування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експериментує</w:t>
            </w:r>
            <w:r w:rsidRPr="008A20AD">
              <w:rPr>
                <w:rFonts w:ascii="Times New Roman" w:eastAsia="Times New Roman" w:hAnsi="Times New Roman"/>
                <w:lang w:val="uk-UA" w:eastAsia="uk-UA"/>
              </w:rPr>
              <w:t xml:space="preserve"> із заміною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ризикує </w:t>
            </w:r>
            <w:r w:rsidRPr="008A20AD">
              <w:rPr>
                <w:rFonts w:ascii="Times New Roman" w:eastAsia="Times New Roman" w:hAnsi="Times New Roman"/>
                <w:lang w:val="uk-UA" w:eastAsia="uk-UA"/>
              </w:rPr>
              <w:t xml:space="preserve">під час виконання незнайомих завдань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2.3-5]</w:t>
            </w:r>
          </w:p>
          <w:p w:rsidR="00E1058C" w:rsidRPr="008A20AD" w:rsidRDefault="00E1058C" w:rsidP="00002AC6">
            <w:pPr>
              <w:pBdr>
                <w:top w:val="nil"/>
                <w:left w:val="nil"/>
                <w:bottom w:val="nil"/>
                <w:right w:val="nil"/>
                <w:between w:val="nil"/>
              </w:pBdr>
              <w:spacing w:line="264" w:lineRule="auto"/>
              <w:jc w:val="both"/>
              <w:rPr>
                <w:rFonts w:ascii="Times New Roman" w:eastAsia="Times New Roman" w:hAnsi="Times New Roman"/>
                <w:lang w:val="uk-UA" w:eastAsia="uk-UA"/>
              </w:rPr>
            </w:pPr>
          </w:p>
        </w:tc>
      </w:tr>
      <w:tr w:rsidR="00E1058C" w:rsidRPr="001E22B9" w:rsidTr="00002AC6">
        <w:trPr>
          <w:trHeight w:val="3400"/>
        </w:trPr>
        <w:tc>
          <w:tcPr>
            <w:tcW w:w="3825" w:type="dxa"/>
            <w:shd w:val="clear" w:color="auto" w:fill="auto"/>
          </w:tcPr>
          <w:p w:rsidR="00E1058C" w:rsidRPr="008F1391"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В</w:t>
            </w:r>
            <w:r w:rsidRPr="008F1391">
              <w:rPr>
                <w:rFonts w:ascii="Times New Roman" w:hAnsi="Times New Roman" w:cs="Calibri"/>
                <w:kern w:val="2"/>
                <w:lang w:val="uk-UA" w:eastAsia="ru-RU" w:bidi="hi-IN"/>
              </w:rPr>
              <w:t>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текст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прості малюнки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презентує</w:t>
            </w:r>
            <w:r w:rsidRPr="008A20AD">
              <w:rPr>
                <w:rFonts w:ascii="Times New Roman" w:eastAsia="Times New Roman" w:hAnsi="Times New Roman"/>
                <w:lang w:val="uk-UA" w:eastAsia="uk-UA"/>
              </w:rPr>
              <w:t xml:space="preserve"> ідеї та / або результати своєї діяльності за допомогою малюнків, текстів, музики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читає</w:t>
            </w:r>
            <w:r w:rsidRPr="008A20AD">
              <w:rPr>
                <w:rFonts w:ascii="Times New Roman" w:eastAsia="Times New Roman" w:hAnsi="Times New Roman"/>
                <w:lang w:val="uk-UA" w:eastAsia="uk-UA"/>
              </w:rPr>
              <w:t xml:space="preserve"> електронні тексти,</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lang w:val="uk-UA" w:eastAsia="uk-UA"/>
              </w:rPr>
              <w:t>додає</w:t>
            </w:r>
            <w:r w:rsidRPr="008A20AD">
              <w:rPr>
                <w:rFonts w:ascii="Times New Roman" w:eastAsia="Times New Roman" w:hAnsi="Times New Roman"/>
                <w:lang w:val="uk-UA" w:eastAsia="uk-UA"/>
              </w:rPr>
              <w:t xml:space="preserve"> до них позначки і закладки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заповнює</w:t>
            </w:r>
            <w:r w:rsidRPr="008A20AD">
              <w:rPr>
                <w:rFonts w:ascii="Times New Roman" w:eastAsia="Times New Roman" w:hAnsi="Times New Roman"/>
                <w:lang w:val="uk-UA" w:eastAsia="uk-UA"/>
              </w:rPr>
              <w:t xml:space="preserve"> пропуски в таблиці, виконуючи прості розрахунки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робить</w:t>
            </w:r>
            <w:r w:rsidRPr="008A20AD">
              <w:rPr>
                <w:rFonts w:ascii="Times New Roman" w:eastAsia="Times New Roman" w:hAnsi="Times New Roman"/>
                <w:lang w:val="uk-UA" w:eastAsia="uk-UA"/>
              </w:rPr>
              <w:t xml:space="preserve"> фотографії, </w:t>
            </w:r>
            <w:r w:rsidRPr="008A20AD">
              <w:rPr>
                <w:rFonts w:ascii="Times New Roman" w:eastAsia="Times New Roman" w:hAnsi="Times New Roman"/>
                <w:i/>
                <w:lang w:val="uk-UA" w:eastAsia="uk-UA"/>
              </w:rPr>
              <w:t>знімає</w:t>
            </w:r>
            <w:r w:rsidRPr="008A20AD">
              <w:rPr>
                <w:rFonts w:ascii="Times New Roman" w:eastAsia="Times New Roman" w:hAnsi="Times New Roman"/>
                <w:lang w:val="uk-UA" w:eastAsia="uk-UA"/>
              </w:rPr>
              <w:t xml:space="preserve"> відео, </w:t>
            </w:r>
            <w:r w:rsidRPr="008A20AD">
              <w:rPr>
                <w:rFonts w:ascii="Times New Roman" w:eastAsia="Times New Roman" w:hAnsi="Times New Roman"/>
                <w:i/>
                <w:lang w:val="uk-UA" w:eastAsia="uk-UA"/>
              </w:rPr>
              <w:t>фіксує</w:t>
            </w:r>
            <w:r w:rsidRPr="008A20AD">
              <w:rPr>
                <w:rFonts w:ascii="Times New Roman" w:eastAsia="Times New Roman" w:hAnsi="Times New Roman"/>
                <w:lang w:val="uk-UA" w:eastAsia="uk-UA"/>
              </w:rPr>
              <w:t xml:space="preserve"> звуки, </w:t>
            </w:r>
            <w:r w:rsidRPr="008A20AD">
              <w:rPr>
                <w:rFonts w:ascii="Times New Roman" w:eastAsia="Times New Roman" w:hAnsi="Times New Roman"/>
                <w:i/>
                <w:lang w:val="uk-UA" w:eastAsia="uk-UA"/>
              </w:rPr>
              <w:t>слухає</w:t>
            </w:r>
            <w:r w:rsidRPr="008A20AD">
              <w:rPr>
                <w:rFonts w:ascii="Times New Roman" w:eastAsia="Times New Roman" w:hAnsi="Times New Roman"/>
                <w:lang w:val="uk-UA" w:eastAsia="uk-UA"/>
              </w:rPr>
              <w:t xml:space="preserve"> тексти з альтернативних джерел (аудіокниги)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основні інструменти для створення та редагування простих інформаційних продуктів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1E22B9"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Подія, послідовність подій.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Укладання послідовності кроків.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Наслідки порушення плану (алгоритму), послідовності подій у близькому середовищі, готових програмах, іграх.</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Складання простих алгоритмів для виконавця. Виконавець і його система команд.</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Що можуть і не можуть виконати машини і люди. Очікуваний результат.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Виправлення помилок у планах і алгоритмах.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Завдання прості і складні. Послідовність розв’язування складного завдання. Конструювання.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Аудіо- та інтерактивні книжки.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Заповнення таблиць на пристроях і без них, прості розрахунки.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Програми та пристрої для простих розрахунків.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1E22B9"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 xml:space="preserve">Змістова лінія «Комунікація та співпраця»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1E22B9"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Pr>
                <w:rFonts w:ascii="Times New Roman" w:hAnsi="Times New Roman" w:cs="Calibri"/>
                <w:kern w:val="2"/>
                <w:lang w:val="uk-UA" w:eastAsia="ru-RU" w:bidi="hi-IN"/>
              </w:rPr>
              <w:t>С</w:t>
            </w:r>
            <w:r w:rsidRPr="00546376">
              <w:rPr>
                <w:rFonts w:ascii="Times New Roman" w:hAnsi="Times New Roman" w:cs="Calibri"/>
                <w:kern w:val="2"/>
                <w:lang w:val="uk-UA" w:eastAsia="ru-RU" w:bidi="hi-IN"/>
              </w:rPr>
              <w:t xml:space="preserve">амостійно та відповідально виконує визначені завдання; </w:t>
            </w:r>
            <w:r w:rsidRPr="00546376">
              <w:rPr>
                <w:rFonts w:ascii="Times New Roman" w:hAnsi="Times New Roman" w:cs="Calibri"/>
                <w:kern w:val="2"/>
                <w:lang w:val="uk-UA" w:eastAsia="ru-RU" w:bidi="hi-IN"/>
              </w:rPr>
              <w:lastRenderedPageBreak/>
              <w:t>працює в команді з іншими особами для досягнення спільної мети</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lastRenderedPageBreak/>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перевіряє</w:t>
            </w:r>
            <w:r w:rsidRPr="008A20AD">
              <w:rPr>
                <w:rFonts w:ascii="Times New Roman" w:eastAsia="Times New Roman" w:hAnsi="Times New Roman"/>
                <w:lang w:val="uk-UA" w:eastAsia="uk-UA"/>
              </w:rPr>
              <w:t xml:space="preserve"> результати праці, своєї та інших, за запропонованими </w:t>
            </w:r>
            <w:r w:rsidRPr="008A20AD">
              <w:rPr>
                <w:rFonts w:ascii="Times New Roman" w:eastAsia="Times New Roman" w:hAnsi="Times New Roman"/>
                <w:lang w:val="uk-UA" w:eastAsia="uk-UA"/>
              </w:rPr>
              <w:lastRenderedPageBreak/>
              <w:t xml:space="preserve">критеріями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обґрунтовує</w:t>
            </w:r>
            <w:r w:rsidRPr="008A20AD">
              <w:rPr>
                <w:rFonts w:ascii="Times New Roman" w:eastAsia="Times New Roman" w:hAnsi="Times New Roman"/>
                <w:lang w:val="uk-UA" w:eastAsia="uk-UA"/>
              </w:rPr>
              <w:t xml:space="preserve"> причини своїх рішень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з допомогою інших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висновки щодо розв’язання чи нерозв’язання проблеми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діє</w:t>
            </w:r>
            <w:r w:rsidRPr="008A20AD">
              <w:rPr>
                <w:rFonts w:ascii="Times New Roman" w:eastAsia="Times New Roman" w:hAnsi="Times New Roman"/>
                <w:lang w:val="uk-UA" w:eastAsia="uk-UA"/>
              </w:rPr>
              <w:t xml:space="preserve"> за узгодженими правилами під час спільної роботи з інформацією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встановлює послідовність</w:t>
            </w:r>
            <w:r w:rsidRPr="008A20AD">
              <w:rPr>
                <w:rFonts w:ascii="Times New Roman" w:eastAsia="Times New Roman" w:hAnsi="Times New Roman"/>
                <w:lang w:val="uk-UA" w:eastAsia="uk-UA"/>
              </w:rPr>
              <w:t xml:space="preserve"> із запропонованих дій</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для виконання роботи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 xml:space="preserve">- виконує </w:t>
            </w:r>
            <w:r w:rsidRPr="008A20AD">
              <w:rPr>
                <w:rFonts w:ascii="Times New Roman" w:eastAsia="Times New Roman" w:hAnsi="Times New Roman"/>
                <w:lang w:val="uk-UA" w:eastAsia="uk-UA"/>
              </w:rPr>
              <w:t>різні</w:t>
            </w:r>
            <w:r w:rsidRPr="008A20AD">
              <w:rPr>
                <w:rFonts w:ascii="Times New Roman" w:eastAsia="Times New Roman" w:hAnsi="Times New Roman"/>
                <w:i/>
                <w:lang w:val="uk-UA" w:eastAsia="uk-UA"/>
              </w:rPr>
              <w:t xml:space="preserve"> </w:t>
            </w:r>
            <w:r w:rsidRPr="008A20AD">
              <w:rPr>
                <w:rFonts w:ascii="Times New Roman" w:eastAsia="Times New Roman" w:hAnsi="Times New Roman"/>
                <w:lang w:val="uk-UA" w:eastAsia="uk-UA"/>
              </w:rPr>
              <w:t xml:space="preserve">ролі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2.5-6]</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1E22B9"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lastRenderedPageBreak/>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Спостереження за розвитком подій, експериментів, досягнення результату. Висновок про досягнення</w:t>
            </w:r>
            <w:r w:rsidRPr="000D6C8C">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недосягнення  результату.</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b/>
                <w:lang w:val="uk-UA" w:eastAsia="uk-UA"/>
              </w:rPr>
            </w:pPr>
            <w:r w:rsidRPr="008A20AD">
              <w:rPr>
                <w:rFonts w:ascii="Times New Roman" w:eastAsia="Times New Roman" w:hAnsi="Times New Roman"/>
                <w:lang w:val="uk-UA" w:eastAsia="uk-UA"/>
              </w:rPr>
              <w:t>Допомога інших під час пошуку рішення</w:t>
            </w:r>
            <w:r w:rsidRPr="008A20AD">
              <w:rPr>
                <w:rFonts w:ascii="Times New Roman" w:eastAsia="Times New Roman" w:hAnsi="Times New Roman"/>
                <w:b/>
                <w:lang w:val="uk-UA" w:eastAsia="uk-UA"/>
              </w:rPr>
              <w:t>.</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Комунікація (однокласники, учитель, батьки, довідники, словники тощо) для пошуку необхідних ресурсів</w:t>
            </w:r>
          </w:p>
        </w:tc>
      </w:tr>
      <w:tr w:rsidR="00E1058C" w:rsidRPr="001E22B9"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t xml:space="preserve">Змістова лінія «Я і цифрові пристрої»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1E22B9" w:rsidTr="00002AC6">
        <w:tc>
          <w:tcPr>
            <w:tcW w:w="3825" w:type="dxa"/>
            <w:shd w:val="clear" w:color="auto" w:fill="auto"/>
          </w:tcPr>
          <w:p w:rsidR="00E1058C" w:rsidRPr="003E7540"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В</w:t>
            </w:r>
            <w:r w:rsidRPr="003E7540">
              <w:rPr>
                <w:rFonts w:ascii="Times New Roman" w:hAnsi="Times New Roman" w:cs="Calibri"/>
                <w:kern w:val="2"/>
                <w:lang w:val="uk-UA" w:eastAsia="ru-RU" w:bidi="hi-IN"/>
              </w:rPr>
              <w:t xml:space="preserve">икористовує цифрові пристрої вдома, в школі, на вулиці та пояснює їх призначення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самостійно </w:t>
            </w:r>
            <w:r w:rsidRPr="008A20AD">
              <w:rPr>
                <w:rFonts w:ascii="Times New Roman" w:eastAsia="Times New Roman" w:hAnsi="Times New Roman"/>
                <w:i/>
                <w:lang w:val="uk-UA" w:eastAsia="uk-UA"/>
              </w:rPr>
              <w:t>добирає</w:t>
            </w:r>
            <w:r w:rsidRPr="008A20AD">
              <w:rPr>
                <w:rFonts w:ascii="Times New Roman" w:eastAsia="Times New Roman" w:hAnsi="Times New Roman"/>
                <w:lang w:val="uk-UA" w:eastAsia="uk-UA"/>
              </w:rPr>
              <w:t xml:space="preserve"> необхідні цифрові пристрої для навчання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досліджує</w:t>
            </w:r>
            <w:r w:rsidRPr="008A20AD">
              <w:rPr>
                <w:rFonts w:ascii="Times New Roman" w:eastAsia="Times New Roman" w:hAnsi="Times New Roman"/>
                <w:lang w:val="uk-UA" w:eastAsia="uk-UA"/>
              </w:rPr>
              <w:t xml:space="preserve"> можливості пристроїв </w:t>
            </w:r>
            <w:r w:rsidRPr="008A20AD">
              <w:rPr>
                <w:rFonts w:ascii="Times New Roman" w:eastAsia="Times New Roman" w:hAnsi="Times New Roman"/>
                <w:color w:val="4F81BD"/>
                <w:lang w:val="uk-UA" w:eastAsia="uk-UA"/>
              </w:rPr>
              <w:t>[2 ІФО 4-3.1-2]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експериментує</w:t>
            </w:r>
            <w:r w:rsidRPr="008A20AD">
              <w:rPr>
                <w:rFonts w:ascii="Times New Roman" w:eastAsia="Times New Roman" w:hAnsi="Times New Roman"/>
                <w:lang w:val="uk-UA" w:eastAsia="uk-UA"/>
              </w:rPr>
              <w:t xml:space="preserve"> з їхніми функціями </w:t>
            </w:r>
            <w:r w:rsidRPr="008A20AD">
              <w:rPr>
                <w:rFonts w:ascii="Times New Roman" w:eastAsia="Times New Roman" w:hAnsi="Times New Roman"/>
                <w:color w:val="4F81BD"/>
                <w:lang w:val="uk-UA" w:eastAsia="uk-UA"/>
              </w:rPr>
              <w:t>[2 ІФО 4-3.1-3]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визначає </w:t>
            </w:r>
            <w:r w:rsidRPr="008A20AD">
              <w:rPr>
                <w:rFonts w:ascii="Times New Roman" w:eastAsia="Times New Roman" w:hAnsi="Times New Roman"/>
                <w:lang w:val="uk-UA" w:eastAsia="uk-UA"/>
              </w:rPr>
              <w:t xml:space="preserve">переваги цифрових пристроїв для збирання, зберігання і відображення даних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описує </w:t>
            </w:r>
            <w:r w:rsidRPr="008A20AD">
              <w:rPr>
                <w:rFonts w:ascii="Times New Roman" w:eastAsia="Times New Roman" w:hAnsi="Times New Roman"/>
                <w:lang w:val="uk-UA" w:eastAsia="uk-UA"/>
              </w:rPr>
              <w:t>призначення доступних цифрових пристроїв</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w:t>
            </w:r>
            <w:r w:rsidRPr="008A20AD">
              <w:rPr>
                <w:rFonts w:ascii="Times New Roman" w:eastAsia="Times New Roman" w:hAnsi="Times New Roman"/>
                <w:lang w:val="uk-UA" w:eastAsia="uk-UA"/>
              </w:rPr>
              <w:t>микає</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вимикає, перезавантажує доступні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3.1-6]</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p>
        </w:tc>
      </w:tr>
      <w:tr w:rsidR="00E1058C" w:rsidRPr="001E22B9" w:rsidTr="00002AC6">
        <w:tc>
          <w:tcPr>
            <w:tcW w:w="3825" w:type="dxa"/>
            <w:shd w:val="clear" w:color="auto" w:fill="auto"/>
          </w:tcPr>
          <w:p w:rsidR="00E1058C" w:rsidRPr="006D3465"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О</w:t>
            </w:r>
            <w:r w:rsidRPr="006D3465">
              <w:rPr>
                <w:rFonts w:ascii="Times New Roman" w:hAnsi="Times New Roman" w:cs="Calibri"/>
                <w:kern w:val="2"/>
                <w:lang w:val="uk-UA" w:eastAsia="ru-RU" w:bidi="hi-IN"/>
              </w:rPr>
              <w:t>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підтримує</w:t>
            </w:r>
            <w:r w:rsidRPr="008A20AD">
              <w:rPr>
                <w:rFonts w:ascii="Times New Roman" w:eastAsia="Times New Roman" w:hAnsi="Times New Roman"/>
                <w:lang w:val="uk-UA" w:eastAsia="uk-UA"/>
              </w:rPr>
              <w:t xml:space="preserve"> порядок на робочому місці </w:t>
            </w:r>
            <w:r w:rsidRPr="008A20AD">
              <w:rPr>
                <w:rFonts w:ascii="Times New Roman" w:eastAsia="Times New Roman" w:hAnsi="Times New Roman"/>
                <w:color w:val="4F81BD"/>
                <w:lang w:val="uk-UA" w:eastAsia="uk-UA"/>
              </w:rPr>
              <w:t>[2 ІФО 3.2-1]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бережливо </w:t>
            </w:r>
            <w:r w:rsidRPr="008A20AD">
              <w:rPr>
                <w:rFonts w:ascii="Times New Roman" w:eastAsia="Times New Roman" w:hAnsi="Times New Roman"/>
                <w:i/>
                <w:lang w:val="uk-UA" w:eastAsia="uk-UA"/>
              </w:rPr>
              <w:t>ставиться</w:t>
            </w:r>
            <w:r w:rsidRPr="008A20AD">
              <w:rPr>
                <w:rFonts w:ascii="Times New Roman" w:eastAsia="Times New Roman" w:hAnsi="Times New Roman"/>
                <w:lang w:val="uk-UA" w:eastAsia="uk-UA"/>
              </w:rPr>
              <w:t xml:space="preserve"> до своїх і чужих речей, зокрема цифрових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програмні середовища для навчальної діяльності та в побутових ситуаціях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запускає програми, відкриває файли та програми на знайомому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розрізняє </w:t>
            </w:r>
            <w:r w:rsidRPr="008A20AD">
              <w:rPr>
                <w:rFonts w:ascii="Times New Roman" w:eastAsia="Times New Roman" w:hAnsi="Times New Roman"/>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3.2-5]</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1E22B9"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highlight w:val="yellow"/>
                <w:lang w:val="uk-UA" w:eastAsia="uk-UA"/>
              </w:rPr>
            </w:pPr>
            <w:r>
              <w:rPr>
                <w:rFonts w:ascii="Times New Roman" w:eastAsia="Times New Roman" w:hAnsi="Times New Roman"/>
                <w:lang w:val="uk-UA" w:eastAsia="uk-UA"/>
              </w:rPr>
              <w:t>В</w:t>
            </w:r>
            <w:r w:rsidRPr="006D3465">
              <w:rPr>
                <w:rFonts w:ascii="Times New Roman" w:eastAsia="Times New Roman" w:hAnsi="Times New Roman"/>
                <w:lang w:val="uk-UA" w:eastAsia="uk-UA"/>
              </w:rPr>
              <w:t xml:space="preserve">икористовує цифрові пристрої, технології для доступу до інформації та спілкування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пояснює</w:t>
            </w:r>
            <w:r w:rsidRPr="008A20AD">
              <w:rPr>
                <w:rFonts w:ascii="Times New Roman" w:eastAsia="Times New Roman" w:hAnsi="Times New Roman"/>
                <w:lang w:val="uk-UA" w:eastAsia="uk-UA"/>
              </w:rPr>
              <w:t xml:space="preserve">, у який спосіб люди спілкуються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оцінює </w:t>
            </w:r>
            <w:r w:rsidRPr="008A20AD">
              <w:rPr>
                <w:rFonts w:ascii="Times New Roman" w:eastAsia="Times New Roman" w:hAnsi="Times New Roman"/>
                <w:lang w:val="uk-UA" w:eastAsia="uk-UA"/>
              </w:rPr>
              <w:t xml:space="preserve">переваги і обмеження спілкування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цифрові пристрої для пошуку інформації, </w:t>
            </w:r>
            <w:r w:rsidRPr="008A20AD">
              <w:rPr>
                <w:rFonts w:ascii="Times New Roman" w:eastAsia="Times New Roman" w:hAnsi="Times New Roman"/>
                <w:lang w:val="uk-UA" w:eastAsia="uk-UA"/>
              </w:rPr>
              <w:lastRenderedPageBreak/>
              <w:t xml:space="preserve">творчості та співпраці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користується</w:t>
            </w:r>
            <w:r w:rsidRPr="008A20AD">
              <w:rPr>
                <w:rFonts w:ascii="Times New Roman" w:eastAsia="Times New Roman" w:hAnsi="Times New Roman"/>
                <w:lang w:val="uk-UA" w:eastAsia="uk-UA"/>
              </w:rPr>
              <w:t xml:space="preserve"> різними джерелами інформації (книги, альбоми, запитання до друга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застосовує</w:t>
            </w:r>
            <w:r w:rsidRPr="008A20AD">
              <w:rPr>
                <w:rFonts w:ascii="Times New Roman" w:eastAsia="Times New Roman" w:hAnsi="Times New Roman"/>
                <w:lang w:val="uk-UA" w:eastAsia="uk-UA"/>
              </w:rPr>
              <w:t xml:space="preserve"> інформацію з веб-джерела для навчальних потреб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3.3-5]</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1E22B9"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lastRenderedPageBreak/>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Можливості цифрових пристроїв, призначення, вмикання</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Розпізнавання та усування елементарних несправностей пристроїв і програм, прості заходи збереження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Цифрові пристрої як приватна власність іншої особи, колективу, організації.</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Передавання інформації в сучасному суспільстві. Програми та пристрої для  спілкування в інтерн</w:t>
            </w:r>
            <w:r>
              <w:rPr>
                <w:rFonts w:ascii="Times New Roman" w:eastAsia="Times New Roman" w:hAnsi="Times New Roman"/>
                <w:lang w:val="uk-UA" w:eastAsia="uk-UA"/>
              </w:rPr>
              <w:t xml:space="preserve">еті, у безпечних онлайнових і </w:t>
            </w:r>
            <w:r w:rsidRPr="008A20AD">
              <w:rPr>
                <w:rFonts w:ascii="Times New Roman" w:eastAsia="Times New Roman" w:hAnsi="Times New Roman"/>
                <w:lang w:val="uk-UA" w:eastAsia="uk-UA"/>
              </w:rPr>
              <w:t>офлайнових середовищах.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Спілкування, пошук інформації через в</w:t>
            </w:r>
            <w:r>
              <w:rPr>
                <w:rFonts w:ascii="Times New Roman" w:eastAsia="Times New Roman" w:hAnsi="Times New Roman"/>
                <w:lang w:val="uk-UA" w:eastAsia="uk-UA"/>
              </w:rPr>
              <w:t xml:space="preserve">ідео- або звуковий (голосовий) </w:t>
            </w:r>
            <w:r w:rsidRPr="008A20AD">
              <w:rPr>
                <w:rFonts w:ascii="Times New Roman" w:eastAsia="Times New Roman" w:hAnsi="Times New Roman"/>
                <w:lang w:val="uk-UA" w:eastAsia="uk-UA"/>
              </w:rPr>
              <w:t xml:space="preserve">режим або передавання простого тексту, зображення тощо.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1E22B9"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t>Змістова лінія «Відповідальність та безпека в інформаційному суспільстві»</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1E22B9" w:rsidTr="00002AC6">
        <w:tc>
          <w:tcPr>
            <w:tcW w:w="3825" w:type="dxa"/>
            <w:shd w:val="clear" w:color="auto" w:fill="auto"/>
          </w:tcPr>
          <w:p w:rsidR="00E1058C" w:rsidRPr="00784F23"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t>Д</w:t>
            </w:r>
            <w:r w:rsidRPr="00784F23">
              <w:rPr>
                <w:rFonts w:ascii="Times New Roman" w:eastAsia="Times New Roman" w:hAnsi="Times New Roman"/>
                <w:lang w:val="uk-UA" w:eastAsia="uk-UA"/>
              </w:rPr>
              <w:t>отримується правил безпечної роботи; захищає свій інформаційний простір; розповідає про проблеми дорослим</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b/>
                <w:lang w:val="uk-UA" w:eastAsia="uk-UA"/>
              </w:rPr>
              <w:t xml:space="preserve">- </w:t>
            </w:r>
            <w:r w:rsidRPr="008A20AD">
              <w:rPr>
                <w:rFonts w:ascii="Times New Roman" w:eastAsia="Times New Roman" w:hAnsi="Times New Roman"/>
                <w:i/>
                <w:lang w:val="uk-UA" w:eastAsia="uk-UA"/>
              </w:rPr>
              <w:t>дотримується</w:t>
            </w:r>
            <w:r w:rsidRPr="008A20AD">
              <w:rPr>
                <w:rFonts w:ascii="Times New Roman" w:eastAsia="Times New Roman" w:hAnsi="Times New Roman"/>
                <w:lang w:val="uk-UA" w:eastAsia="uk-UA"/>
              </w:rPr>
              <w:t xml:space="preserve"> безпечного режиму роботи з цифровими пристроями</w:t>
            </w:r>
            <w:r w:rsidRPr="008A20AD">
              <w:rPr>
                <w:rFonts w:ascii="Times New Roman" w:eastAsia="Times New Roman" w:hAnsi="Times New Roman"/>
                <w:b/>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4.1-1]</w:t>
            </w:r>
            <w:r w:rsidRPr="008A20AD">
              <w:rPr>
                <w:rFonts w:ascii="Times New Roman" w:eastAsia="Times New Roman" w:hAnsi="Times New Roman"/>
                <w:lang w:val="ru-RU"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повідомляє </w:t>
            </w:r>
            <w:r w:rsidRPr="008A20AD">
              <w:rPr>
                <w:rFonts w:ascii="Times New Roman" w:eastAsia="Times New Roman" w:hAnsi="Times New Roman"/>
                <w:lang w:val="uk-UA" w:eastAsia="uk-UA"/>
              </w:rPr>
              <w:t xml:space="preserve">про своє самопочуття дорослим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аргументує</w:t>
            </w:r>
            <w:r w:rsidRPr="008A20AD">
              <w:rPr>
                <w:rFonts w:ascii="Times New Roman" w:eastAsia="Times New Roman" w:hAnsi="Times New Roman"/>
                <w:lang w:val="uk-UA" w:eastAsia="uk-UA"/>
              </w:rPr>
              <w:t xml:space="preserve"> необхідність конфеденційності паролів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дотримується</w:t>
            </w:r>
            <w:r w:rsidRPr="008A20AD">
              <w:rPr>
                <w:rFonts w:ascii="Times New Roman" w:eastAsia="Times New Roman" w:hAnsi="Times New Roman"/>
                <w:lang w:val="uk-UA" w:eastAsia="uk-UA"/>
              </w:rPr>
              <w:t xml:space="preserve"> правил безпечної роботи з цифровими пристроями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та в мережах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зберігає</w:t>
            </w:r>
            <w:r w:rsidRPr="008A20AD">
              <w:rPr>
                <w:rFonts w:ascii="Times New Roman" w:eastAsia="Times New Roman" w:hAnsi="Times New Roman"/>
                <w:lang w:val="uk-UA" w:eastAsia="uk-UA"/>
              </w:rPr>
              <w:t xml:space="preserve"> конфіденційність особистої інформації та пояснює необхідність цього </w:t>
            </w:r>
            <w:r w:rsidRPr="008A20AD">
              <w:rPr>
                <w:rFonts w:ascii="Times New Roman" w:eastAsia="Times New Roman" w:hAnsi="Times New Roman"/>
                <w:color w:val="4F81BD"/>
                <w:lang w:val="uk-UA" w:eastAsia="uk-UA"/>
              </w:rPr>
              <w:t>[2 ІФО 5-4.1-5]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lang w:val="uk-UA" w:eastAsia="uk-UA"/>
              </w:rPr>
              <w:t>розпізнає</w:t>
            </w:r>
            <w:r w:rsidRPr="008A20AD">
              <w:rPr>
                <w:rFonts w:ascii="Times New Roman" w:eastAsia="Times New Roman" w:hAnsi="Times New Roman"/>
                <w:lang w:val="uk-UA" w:eastAsia="uk-UA"/>
              </w:rPr>
              <w:t xml:space="preserve"> інформацію небезпечного змісту та </w:t>
            </w:r>
            <w:r w:rsidRPr="008A20AD">
              <w:rPr>
                <w:rFonts w:ascii="Times New Roman" w:eastAsia="Times New Roman" w:hAnsi="Times New Roman"/>
                <w:i/>
                <w:lang w:val="uk-UA" w:eastAsia="uk-UA"/>
              </w:rPr>
              <w:t>повідомляє</w:t>
            </w:r>
            <w:r w:rsidRPr="008A20AD">
              <w:rPr>
                <w:rFonts w:ascii="Times New Roman" w:eastAsia="Times New Roman" w:hAnsi="Times New Roman"/>
                <w:lang w:val="uk-UA" w:eastAsia="uk-UA"/>
              </w:rPr>
              <w:t xml:space="preserve"> про це дорослих</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звертається</w:t>
            </w:r>
            <w:r w:rsidRPr="008A20AD">
              <w:rPr>
                <w:rFonts w:ascii="Times New Roman" w:eastAsia="Times New Roman" w:hAnsi="Times New Roman"/>
                <w:lang w:val="uk-UA" w:eastAsia="uk-UA"/>
              </w:rPr>
              <w:t xml:space="preserve"> по допомогу, коли є сумніви з приводу змісту чи співрозмовника в мережах і реальному житті</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FF0000"/>
                <w:lang w:val="uk-UA" w:eastAsia="uk-UA"/>
              </w:rPr>
            </w:pPr>
          </w:p>
        </w:tc>
      </w:tr>
      <w:tr w:rsidR="00E1058C" w:rsidRPr="001E22B9" w:rsidTr="00002AC6">
        <w:tc>
          <w:tcPr>
            <w:tcW w:w="3825" w:type="dxa"/>
            <w:shd w:val="clear" w:color="auto" w:fill="auto"/>
          </w:tcPr>
          <w:p w:rsidR="00E1058C" w:rsidRDefault="00E1058C" w:rsidP="00002AC6">
            <w:pPr>
              <w:pBdr>
                <w:top w:val="nil"/>
                <w:left w:val="nil"/>
                <w:bottom w:val="nil"/>
                <w:right w:val="nil"/>
                <w:between w:val="nil"/>
              </w:pBdr>
              <w:spacing w:line="264" w:lineRule="auto"/>
              <w:rPr>
                <w:rFonts w:ascii="Times New Roman" w:hAnsi="Times New Roman" w:cs="Calibri"/>
                <w:kern w:val="2"/>
                <w:lang w:val="uk-UA" w:eastAsia="ru-RU" w:bidi="hi-IN"/>
              </w:rPr>
            </w:pPr>
            <w:r>
              <w:rPr>
                <w:rFonts w:ascii="Times New Roman" w:hAnsi="Times New Roman" w:cs="Calibri"/>
                <w:kern w:val="2"/>
                <w:lang w:val="uk-UA" w:eastAsia="ru-RU" w:bidi="hi-IN"/>
              </w:rPr>
              <w:t>З</w:t>
            </w:r>
            <w:r w:rsidRPr="00736042">
              <w:rPr>
                <w:rFonts w:ascii="Times New Roman" w:hAnsi="Times New Roman" w:cs="Calibri"/>
                <w:kern w:val="2"/>
                <w:lang w:val="uk-UA" w:eastAsia="ru-RU" w:bidi="hi-IN"/>
              </w:rPr>
              <w:t xml:space="preserve">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E1058C" w:rsidRPr="00736042" w:rsidRDefault="00E1058C" w:rsidP="00002AC6">
            <w:pPr>
              <w:pBdr>
                <w:top w:val="nil"/>
                <w:left w:val="nil"/>
                <w:bottom w:val="nil"/>
                <w:right w:val="nil"/>
                <w:between w:val="nil"/>
              </w:pBdr>
              <w:spacing w:line="264" w:lineRule="auto"/>
              <w:jc w:val="both"/>
              <w:rPr>
                <w:rFonts w:ascii="Times New Roman" w:eastAsia="Times New Roman" w:hAnsi="Times New Roman"/>
                <w:lang w:val="ru-RU" w:eastAsia="uk-UA"/>
              </w:rPr>
            </w:pP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коректно </w:t>
            </w:r>
            <w:r w:rsidRPr="008A20AD">
              <w:rPr>
                <w:rFonts w:ascii="Times New Roman" w:eastAsia="Times New Roman" w:hAnsi="Times New Roman"/>
                <w:i/>
                <w:lang w:val="uk-UA" w:eastAsia="uk-UA"/>
              </w:rPr>
              <w:t>реагує</w:t>
            </w:r>
            <w:r w:rsidRPr="008A20AD">
              <w:rPr>
                <w:rFonts w:ascii="Times New Roman" w:eastAsia="Times New Roman" w:hAnsi="Times New Roman"/>
                <w:lang w:val="uk-UA" w:eastAsia="uk-UA"/>
              </w:rPr>
              <w:t xml:space="preserve"> на висловлювання, з яким не погоджується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приватну та публічну інформацію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виявляє</w:t>
            </w:r>
            <w:r w:rsidRPr="008A20AD">
              <w:rPr>
                <w:rFonts w:ascii="Times New Roman" w:eastAsia="Times New Roman" w:hAnsi="Times New Roman"/>
                <w:lang w:val="uk-UA" w:eastAsia="uk-UA"/>
              </w:rPr>
              <w:t xml:space="preserve"> доброзичливе ставлення до інших – безпосередньо та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 xml:space="preserve">повідомляє </w:t>
            </w:r>
            <w:r w:rsidRPr="008A20AD">
              <w:rPr>
                <w:rFonts w:ascii="Times New Roman" w:eastAsia="Times New Roman" w:hAnsi="Times New Roman"/>
                <w:lang w:val="uk-UA" w:eastAsia="uk-UA"/>
              </w:rPr>
              <w:t xml:space="preserve">дорослих про образи і цькування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4.2-4]</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1E22B9" w:rsidTr="00002AC6">
        <w:tc>
          <w:tcPr>
            <w:tcW w:w="3825" w:type="dxa"/>
            <w:shd w:val="clear" w:color="auto" w:fill="auto"/>
          </w:tcPr>
          <w:p w:rsidR="00E1058C" w:rsidRPr="00B728B6"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lastRenderedPageBreak/>
              <w:t>З</w:t>
            </w:r>
            <w:r w:rsidRPr="00B728B6">
              <w:rPr>
                <w:rFonts w:ascii="Times New Roman" w:hAnsi="Times New Roman" w:cs="Calibri"/>
                <w:kern w:val="2"/>
                <w:lang w:val="uk-UA" w:eastAsia="ru-RU" w:bidi="hi-IN"/>
              </w:rPr>
              <w:t>азначає авторство власних робіт; виявляє повагу до авторства інших осіб</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зазначає</w:t>
            </w:r>
            <w:r w:rsidRPr="008A20AD">
              <w:rPr>
                <w:rFonts w:ascii="Times New Roman" w:eastAsia="Times New Roman" w:hAnsi="Times New Roman"/>
                <w:lang w:val="uk-UA" w:eastAsia="uk-UA"/>
              </w:rPr>
              <w:t xml:space="preserve"> авторство власних робіт (прізвище, ім’я, дату), </w:t>
            </w:r>
            <w:r w:rsidRPr="008A20AD">
              <w:rPr>
                <w:rFonts w:ascii="Times New Roman" w:eastAsia="Times New Roman" w:hAnsi="Times New Roman"/>
                <w:i/>
                <w:lang w:val="uk-UA" w:eastAsia="uk-UA"/>
              </w:rPr>
              <w:t>доводить</w:t>
            </w:r>
            <w:r w:rsidRPr="008A20AD">
              <w:rPr>
                <w:rFonts w:ascii="Times New Roman" w:eastAsia="Times New Roman" w:hAnsi="Times New Roman"/>
                <w:lang w:val="uk-UA" w:eastAsia="uk-UA"/>
              </w:rPr>
              <w:t xml:space="preserve"> його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не списує і не дає списувати</w:t>
            </w:r>
            <w:r w:rsidRPr="008A20AD">
              <w:rPr>
                <w:rFonts w:ascii="Times New Roman" w:eastAsia="Times New Roman" w:hAnsi="Times New Roman"/>
                <w:lang w:val="uk-UA" w:eastAsia="uk-UA"/>
              </w:rPr>
              <w:t>, аргументовано доводячи, чому</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вказує </w:t>
            </w:r>
            <w:r w:rsidRPr="008A20AD">
              <w:rPr>
                <w:rFonts w:ascii="Times New Roman" w:eastAsia="Times New Roman" w:hAnsi="Times New Roman"/>
                <w:lang w:val="uk-UA" w:eastAsia="uk-UA"/>
              </w:rPr>
              <w:t xml:space="preserve">авторів тих матеріалів, які використовує у своїх роботах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1E22B9"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Правила власної та взаємної </w:t>
            </w:r>
            <w:r w:rsidRPr="008A20AD">
              <w:rPr>
                <w:rFonts w:ascii="Times New Roman" w:eastAsia="Times New Roman" w:hAnsi="Times New Roman"/>
                <w:lang w:val="uk-UA" w:eastAsia="uk-UA"/>
              </w:rPr>
              <w:t>безпеки з цифровими пристроя</w:t>
            </w:r>
            <w:r>
              <w:rPr>
                <w:rFonts w:ascii="Times New Roman" w:eastAsia="Times New Roman" w:hAnsi="Times New Roman"/>
                <w:lang w:val="uk-UA" w:eastAsia="uk-UA"/>
              </w:rPr>
              <w:t xml:space="preserve">ми. Організація робочого місця </w:t>
            </w:r>
            <w:r w:rsidRPr="008A20AD">
              <w:rPr>
                <w:rFonts w:ascii="Times New Roman" w:eastAsia="Times New Roman" w:hAnsi="Times New Roman"/>
                <w:lang w:val="uk-UA" w:eastAsia="uk-UA"/>
              </w:rPr>
              <w:t>та особистого режиму роботи з цифровими пристроями.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Саморегуляція під час роботи з цифровими пристроями.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Засоби та способи </w:t>
            </w:r>
            <w:r w:rsidRPr="008A20AD">
              <w:rPr>
                <w:rFonts w:ascii="Times New Roman" w:eastAsia="Times New Roman" w:hAnsi="Times New Roman"/>
                <w:lang w:val="uk-UA" w:eastAsia="uk-UA"/>
              </w:rPr>
              <w:t>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Вікові обм</w:t>
            </w:r>
            <w:r>
              <w:rPr>
                <w:rFonts w:ascii="Times New Roman" w:eastAsia="Times New Roman" w:hAnsi="Times New Roman"/>
                <w:lang w:val="uk-UA" w:eastAsia="uk-UA"/>
              </w:rPr>
              <w:t xml:space="preserve">еження на перегляд сторінок та </w:t>
            </w:r>
            <w:r w:rsidRPr="008A20AD">
              <w:rPr>
                <w:rFonts w:ascii="Times New Roman" w:eastAsia="Times New Roman" w:hAnsi="Times New Roman"/>
                <w:lang w:val="uk-UA" w:eastAsia="uk-UA"/>
              </w:rPr>
              <w:t>створення акаунтів.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Безпека в мережах. Небезпечні співрозмовники та теми.</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Виявлення проблем і джерела допомоги.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Етика спілкування в мережах та в реальному житті, особливості цифрового спіл</w:t>
            </w:r>
            <w:r>
              <w:rPr>
                <w:rFonts w:ascii="Times New Roman" w:eastAsia="Times New Roman" w:hAnsi="Times New Roman"/>
                <w:lang w:val="uk-UA" w:eastAsia="uk-UA"/>
              </w:rPr>
              <w:t xml:space="preserve">кування. Як уникнути цькування </w:t>
            </w:r>
            <w:r w:rsidRPr="008A20AD">
              <w:rPr>
                <w:rFonts w:ascii="Times New Roman" w:eastAsia="Times New Roman" w:hAnsi="Times New Roman"/>
                <w:lang w:val="uk-UA" w:eastAsia="uk-UA"/>
              </w:rPr>
              <w:t>і діяти у випадку образ у цифровому спілкуванні.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Програми та засоби, </w:t>
            </w:r>
            <w:r w:rsidRPr="008A20AD">
              <w:rPr>
                <w:rFonts w:ascii="Times New Roman" w:eastAsia="Times New Roman" w:hAnsi="Times New Roman"/>
                <w:lang w:val="uk-UA" w:eastAsia="uk-UA"/>
              </w:rPr>
              <w:t>які полегшують спілкування з людьми з особливими потребами.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Інформація для дітей і дорослих, приватна, особиста, сімейна, колективна, публічна.</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ru-RU" w:eastAsia="uk-UA"/>
              </w:rPr>
            </w:pPr>
            <w:r w:rsidRPr="008A20AD">
              <w:rPr>
                <w:rFonts w:ascii="Times New Roman" w:eastAsia="Times New Roman" w:hAnsi="Times New Roman"/>
                <w:lang w:val="uk-UA" w:eastAsia="uk-UA"/>
              </w:rPr>
              <w:t>Авторство контенту, зокрема електронного (власне і чуже)</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p>
        </w:tc>
      </w:tr>
    </w:tbl>
    <w:p w:rsidR="00E1058C" w:rsidRDefault="00E1058C" w:rsidP="00E1058C">
      <w:pPr>
        <w:rPr>
          <w:rFonts w:ascii="Times New Roman" w:hAnsi="Times New Roman"/>
          <w:b/>
          <w:lang w:val="uk-UA"/>
        </w:rPr>
      </w:pPr>
    </w:p>
    <w:p w:rsidR="00E1058C" w:rsidRDefault="00E1058C" w:rsidP="00E1058C">
      <w:pPr>
        <w:rPr>
          <w:lang w:val="uk-UA"/>
        </w:rPr>
      </w:pPr>
      <w:r>
        <w:rPr>
          <w:lang w:val="uk-UA"/>
        </w:rPr>
        <w:br w:type="page"/>
      </w:r>
    </w:p>
    <w:p w:rsidR="00E1058C" w:rsidRPr="00993713" w:rsidRDefault="00E1058C" w:rsidP="00E1058C">
      <w:pPr>
        <w:jc w:val="center"/>
        <w:rPr>
          <w:rFonts w:ascii="Times New Roman" w:hAnsi="Times New Roman"/>
          <w:sz w:val="32"/>
          <w:szCs w:val="32"/>
          <w:lang w:val="uk-UA"/>
        </w:rPr>
      </w:pPr>
      <w:r w:rsidRPr="00993713">
        <w:rPr>
          <w:rFonts w:ascii="Times New Roman" w:eastAsia="SimSun" w:hAnsi="Times New Roman"/>
          <w:b/>
          <w:kern w:val="2"/>
          <w:sz w:val="32"/>
          <w:szCs w:val="32"/>
          <w:lang w:val="uk-UA" w:eastAsia="hi-IN" w:bidi="hi-IN"/>
        </w:rPr>
        <w:lastRenderedPageBreak/>
        <w:t>Соціальної та здоров</w:t>
      </w:r>
      <w:r w:rsidRPr="00993713">
        <w:rPr>
          <w:rFonts w:ascii="Times New Roman" w:hAnsi="Times New Roman"/>
          <w:sz w:val="32"/>
          <w:szCs w:val="32"/>
          <w:lang w:val="uk-UA"/>
        </w:rPr>
        <w:t>’</w:t>
      </w:r>
      <w:r w:rsidRPr="00993713">
        <w:rPr>
          <w:rFonts w:ascii="Times New Roman" w:eastAsia="SimSun" w:hAnsi="Times New Roman"/>
          <w:b/>
          <w:kern w:val="2"/>
          <w:sz w:val="32"/>
          <w:szCs w:val="32"/>
          <w:lang w:val="uk-UA" w:eastAsia="hi-IN" w:bidi="hi-IN"/>
        </w:rPr>
        <w:t>язбережувальна освітня галузь</w:t>
      </w:r>
    </w:p>
    <w:p w:rsidR="00E1058C" w:rsidRPr="00993713" w:rsidRDefault="00E1058C" w:rsidP="00E1058C">
      <w:pPr>
        <w:jc w:val="center"/>
        <w:rPr>
          <w:rFonts w:ascii="Times New Roman" w:hAnsi="Times New Roman"/>
          <w:lang w:val="uk-UA"/>
        </w:rPr>
      </w:pPr>
    </w:p>
    <w:p w:rsidR="00E1058C" w:rsidRPr="00993713" w:rsidRDefault="00E1058C" w:rsidP="00E1058C">
      <w:pPr>
        <w:jc w:val="center"/>
        <w:rPr>
          <w:rFonts w:ascii="Times New Roman" w:hAnsi="Times New Roman"/>
          <w:b/>
          <w:lang w:val="uk-UA"/>
        </w:rPr>
      </w:pPr>
      <w:r w:rsidRPr="00993713">
        <w:rPr>
          <w:rFonts w:ascii="Times New Roman" w:hAnsi="Times New Roman"/>
          <w:b/>
          <w:lang w:val="uk-UA"/>
        </w:rPr>
        <w:t>Пояснювальна записка</w:t>
      </w:r>
    </w:p>
    <w:p w:rsidR="00E1058C" w:rsidRPr="00993713" w:rsidRDefault="00E1058C" w:rsidP="00E1058C">
      <w:pPr>
        <w:jc w:val="center"/>
        <w:rPr>
          <w:rFonts w:ascii="Times New Roman" w:hAnsi="Times New Roman"/>
          <w:b/>
          <w:lang w:val="uk-UA"/>
        </w:rPr>
      </w:pPr>
    </w:p>
    <w:p w:rsidR="00E1058C" w:rsidRPr="00993713" w:rsidRDefault="00E1058C" w:rsidP="00E1058C">
      <w:pPr>
        <w:spacing w:after="200" w:line="276" w:lineRule="auto"/>
        <w:jc w:val="both"/>
        <w:rPr>
          <w:rFonts w:ascii="Times New Roman" w:hAnsi="Times New Roman"/>
          <w:b/>
          <w:lang w:val="uk-UA"/>
        </w:rPr>
      </w:pPr>
      <w:r w:rsidRPr="00993713">
        <w:rPr>
          <w:rFonts w:ascii="Times New Roman" w:hAnsi="Times New Roman"/>
          <w:lang w:val="uk-UA"/>
        </w:rPr>
        <w:t>Освітню програму цієї галузі створено на основі Державного стандарту</w:t>
      </w:r>
      <w:r w:rsidRPr="00993713">
        <w:rPr>
          <w:rFonts w:ascii="Times New Roman" w:hAnsi="Times New Roman"/>
          <w:b/>
          <w:lang w:val="uk-UA"/>
        </w:rPr>
        <w:t xml:space="preserve"> </w:t>
      </w:r>
      <w:r w:rsidRPr="00993713">
        <w:rPr>
          <w:rFonts w:ascii="Times New Roman" w:hAnsi="Times New Roman"/>
          <w:lang w:val="uk-UA"/>
        </w:rPr>
        <w:t>початкової освіти.</w:t>
      </w:r>
    </w:p>
    <w:p w:rsidR="00E1058C" w:rsidRPr="00993713" w:rsidRDefault="00E1058C" w:rsidP="00E1058C">
      <w:pPr>
        <w:spacing w:after="200" w:line="264" w:lineRule="auto"/>
        <w:contextualSpacing/>
        <w:jc w:val="both"/>
        <w:rPr>
          <w:rFonts w:ascii="Times New Roman" w:hAnsi="Times New Roman"/>
          <w:kern w:val="2"/>
          <w:lang w:val="uk-UA" w:bidi="hi-IN"/>
        </w:rPr>
      </w:pPr>
      <w:r w:rsidRPr="00993713">
        <w:rPr>
          <w:rFonts w:ascii="Times New Roman" w:eastAsia="SimSun" w:hAnsi="Times New Roman"/>
          <w:b/>
          <w:i/>
          <w:kern w:val="2"/>
          <w:lang w:val="uk-UA" w:eastAsia="hi-IN" w:bidi="hi-IN"/>
        </w:rPr>
        <w:t xml:space="preserve">Метою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w:t>
      </w:r>
      <w:r w:rsidRPr="00993713">
        <w:rPr>
          <w:rFonts w:ascii="Times New Roman" w:eastAsia="Times New Roman" w:hAnsi="Times New Roman"/>
          <w:lang w:val="uk-UA"/>
        </w:rPr>
        <w:t>для загальної середньої освіти</w:t>
      </w:r>
      <w:r w:rsidRPr="00993713">
        <w:rPr>
          <w:rFonts w:ascii="Times New Roman" w:eastAsia="Times New Roman" w:hAnsi="Times New Roman"/>
          <w:b/>
          <w:lang w:val="uk-UA"/>
        </w:rPr>
        <w:t xml:space="preserve"> </w:t>
      </w:r>
      <w:r w:rsidRPr="00993713">
        <w:rPr>
          <w:rFonts w:ascii="Times New Roman" w:eastAsia="Times New Roman" w:hAnsi="Times New Roman"/>
          <w:lang w:val="uk-UA"/>
        </w:rPr>
        <w:t>є</w:t>
      </w:r>
      <w:r w:rsidRPr="00993713">
        <w:rPr>
          <w:rFonts w:ascii="Times New Roman" w:eastAsia="Times New Roman" w:hAnsi="Times New Roman"/>
          <w:b/>
          <w:lang w:val="uk-UA"/>
        </w:rPr>
        <w:t xml:space="preserve"> </w:t>
      </w:r>
      <w:r w:rsidRPr="00993713">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1058C" w:rsidRPr="00993713" w:rsidRDefault="00E1058C" w:rsidP="00E1058C">
      <w:pPr>
        <w:spacing w:line="276" w:lineRule="auto"/>
        <w:jc w:val="both"/>
        <w:rPr>
          <w:rFonts w:ascii="Times New Roman" w:hAnsi="Times New Roman"/>
          <w:lang w:val="uk-UA"/>
        </w:rPr>
      </w:pPr>
    </w:p>
    <w:p w:rsidR="00E1058C" w:rsidRPr="00993713" w:rsidRDefault="00E1058C" w:rsidP="00E1058C">
      <w:pPr>
        <w:pBdr>
          <w:top w:val="nil"/>
          <w:left w:val="nil"/>
          <w:bottom w:val="nil"/>
          <w:right w:val="nil"/>
          <w:between w:val="nil"/>
        </w:pBdr>
        <w:jc w:val="both"/>
        <w:rPr>
          <w:rFonts w:ascii="Times New Roman" w:eastAsia="Times New Roman" w:hAnsi="Times New Roman"/>
          <w:lang w:val="uk-UA" w:eastAsia="ru-RU"/>
        </w:rPr>
      </w:pPr>
      <w:r w:rsidRPr="00993713">
        <w:rPr>
          <w:rFonts w:ascii="Times New Roman" w:eastAsia="Times New Roman" w:hAnsi="Times New Roman"/>
          <w:highlight w:val="white"/>
          <w:lang w:val="uk-UA" w:eastAsia="ru-RU"/>
        </w:rPr>
        <w:t xml:space="preserve">Відповідно до окресленої мети, головними </w:t>
      </w:r>
      <w:r w:rsidRPr="00993713">
        <w:rPr>
          <w:rFonts w:ascii="Times New Roman" w:eastAsia="Times New Roman" w:hAnsi="Times New Roman"/>
          <w:b/>
          <w:highlight w:val="white"/>
          <w:lang w:val="uk-UA" w:eastAsia="ru-RU"/>
        </w:rPr>
        <w:t>завданнями</w:t>
      </w:r>
      <w:r w:rsidRPr="00993713">
        <w:rPr>
          <w:rFonts w:ascii="Times New Roman" w:eastAsia="Times New Roman" w:hAnsi="Times New Roman"/>
          <w:highlight w:val="white"/>
          <w:lang w:val="uk-UA" w:eastAsia="ru-RU"/>
        </w:rPr>
        <w:t xml:space="preserve"> </w:t>
      </w:r>
      <w:r w:rsidRPr="00993713">
        <w:rPr>
          <w:rFonts w:ascii="Times New Roman" w:eastAsia="SimSun" w:hAnsi="Times New Roman" w:cs="Calibri"/>
          <w:kern w:val="2"/>
          <w:lang w:val="uk-UA" w:eastAsia="hi-IN" w:bidi="hi-IN"/>
        </w:rPr>
        <w:t>соціальної та здоров</w:t>
      </w:r>
      <w:r w:rsidRPr="00993713">
        <w:rPr>
          <w:rFonts w:ascii="Times New Roman" w:hAnsi="Times New Roman" w:cs="Calibri"/>
          <w:lang w:val="uk-UA" w:eastAsia="ru-RU"/>
        </w:rPr>
        <w:t>’</w:t>
      </w:r>
      <w:r w:rsidRPr="00993713">
        <w:rPr>
          <w:rFonts w:ascii="Times New Roman" w:eastAsia="SimSun" w:hAnsi="Times New Roman" w:cs="Calibri"/>
          <w:kern w:val="2"/>
          <w:lang w:val="uk-UA" w:eastAsia="hi-IN" w:bidi="hi-IN"/>
        </w:rPr>
        <w:t>язбережувальної освітньої галузі</w:t>
      </w:r>
      <w:r w:rsidRPr="00993713">
        <w:rPr>
          <w:rFonts w:ascii="Times New Roman" w:eastAsia="Times New Roman" w:hAnsi="Times New Roman"/>
          <w:highlight w:val="white"/>
          <w:lang w:val="uk-UA" w:eastAsia="ru-RU"/>
        </w:rPr>
        <w:t xml:space="preserve"> у початковій школі є</w:t>
      </w:r>
      <w:r w:rsidRPr="00993713">
        <w:rPr>
          <w:rFonts w:ascii="Times New Roman" w:eastAsia="Times New Roman" w:hAnsi="Times New Roman"/>
          <w:lang w:val="uk-UA" w:eastAsia="ru-RU"/>
        </w:rPr>
        <w:t>:</w:t>
      </w:r>
    </w:p>
    <w:p w:rsidR="00E1058C" w:rsidRPr="00993713" w:rsidRDefault="00E1058C" w:rsidP="00E1058C">
      <w:pPr>
        <w:spacing w:line="276" w:lineRule="auto"/>
        <w:jc w:val="both"/>
        <w:rPr>
          <w:rFonts w:ascii="Times New Roman" w:hAnsi="Times New Roman"/>
          <w:kern w:val="2"/>
          <w:lang w:val="uk-UA" w:bidi="hi-IN"/>
        </w:rPr>
      </w:pP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виховання дбайливого та усвідомленого ставлення до власного здоров’я і безпеки;</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розвиток потреби самопізнання та самовдосконалення;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в учнів сталої мотивації до здорового способу життя; </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формування вміння вчитися без шкоди для здоров’я;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створення сприятливого безпечного та здорового середовища в школі.</w:t>
      </w:r>
    </w:p>
    <w:p w:rsidR="00E1058C" w:rsidRPr="00993713" w:rsidRDefault="00E1058C" w:rsidP="00E1058C">
      <w:pPr>
        <w:suppressAutoHyphens/>
        <w:spacing w:after="120" w:line="276" w:lineRule="auto"/>
        <w:jc w:val="both"/>
        <w:rPr>
          <w:rFonts w:ascii="Times New Roman" w:hAnsi="Times New Roman"/>
          <w:kern w:val="2"/>
          <w:lang w:val="ru-RU" w:bidi="hi-IN"/>
        </w:rPr>
      </w:pPr>
    </w:p>
    <w:p w:rsidR="00E1058C" w:rsidRPr="00993713" w:rsidRDefault="00E1058C" w:rsidP="00E1058C">
      <w:pPr>
        <w:suppressAutoHyphens/>
        <w:spacing w:after="120" w:line="276" w:lineRule="auto"/>
        <w:rPr>
          <w:rFonts w:ascii="Times New Roman" w:eastAsia="SimSun" w:hAnsi="Times New Roman"/>
          <w:kern w:val="2"/>
          <w:lang w:val="uk-UA" w:eastAsia="hi-IN" w:bidi="hi-IN"/>
        </w:rPr>
      </w:pPr>
      <w:r w:rsidRPr="00993713">
        <w:rPr>
          <w:rFonts w:ascii="Times New Roman" w:eastAsia="SimSun" w:hAnsi="Times New Roman"/>
          <w:b/>
          <w:kern w:val="2"/>
          <w:lang w:val="uk-UA" w:eastAsia="hi-IN" w:bidi="hi-IN"/>
        </w:rPr>
        <w:t xml:space="preserve">Зміст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структуровано за трьома </w:t>
      </w:r>
      <w:r w:rsidRPr="00993713">
        <w:rPr>
          <w:rFonts w:ascii="Times New Roman" w:eastAsia="SimSun" w:hAnsi="Times New Roman"/>
          <w:b/>
          <w:i/>
          <w:kern w:val="2"/>
          <w:lang w:val="uk-UA" w:eastAsia="hi-IN" w:bidi="hi-IN"/>
        </w:rPr>
        <w:t>змістовими лініями</w:t>
      </w:r>
      <w:r w:rsidRPr="00993713">
        <w:rPr>
          <w:rFonts w:ascii="Times New Roman" w:eastAsia="SimSun" w:hAnsi="Times New Roman"/>
          <w:kern w:val="2"/>
          <w:lang w:val="uk-UA" w:eastAsia="hi-IN" w:bidi="hi-IN"/>
        </w:rPr>
        <w:t>: «Безпека», «Здоров’я», «Добробут».</w:t>
      </w:r>
    </w:p>
    <w:p w:rsidR="00E1058C" w:rsidRPr="00993713" w:rsidRDefault="00E1058C" w:rsidP="00E1058C">
      <w:pPr>
        <w:suppressAutoHyphens/>
        <w:spacing w:after="120" w:line="276" w:lineRule="auto"/>
        <w:jc w:val="both"/>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 xml:space="preserve">Змістова лінія </w:t>
      </w:r>
      <w:r w:rsidRPr="00993713">
        <w:rPr>
          <w:rFonts w:ascii="Times New Roman" w:eastAsia="SimSun" w:hAnsi="Times New Roman"/>
          <w:b/>
          <w:i/>
          <w:kern w:val="2"/>
          <w:lang w:val="uk-UA" w:eastAsia="hi-IN" w:bidi="hi-IN"/>
        </w:rPr>
        <w:t>«Безпека»</w:t>
      </w:r>
      <w:r w:rsidRPr="00993713">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1058C" w:rsidRPr="00993713" w:rsidRDefault="00E1058C" w:rsidP="00E1058C">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«Здоров’я»</w:t>
      </w:r>
      <w:r w:rsidRPr="00993713">
        <w:rPr>
          <w:rFonts w:ascii="Times New Roman" w:hAnsi="Times New Roman"/>
          <w:lang w:val="uk-UA" w:eastAsia="uk-UA"/>
        </w:rPr>
        <w:t xml:space="preserve"> спрямована на формування в учнів здоров</w:t>
      </w:r>
      <w:r w:rsidRPr="00993713">
        <w:rPr>
          <w:rFonts w:ascii="Times New Roman" w:hAnsi="Times New Roman"/>
          <w:lang w:val="uk-UA"/>
        </w:rPr>
        <w:t>’</w:t>
      </w:r>
      <w:r w:rsidRPr="00993713">
        <w:rPr>
          <w:rFonts w:ascii="Times New Roman" w:hAnsi="Times New Roman"/>
          <w:lang w:val="uk-UA" w:eastAsia="uk-UA"/>
        </w:rPr>
        <w:t xml:space="preserve">язбережувальної </w:t>
      </w:r>
      <w:r w:rsidRPr="00993713">
        <w:rPr>
          <w:rFonts w:ascii="Times New Roman" w:hAnsi="Times New Roman"/>
          <w:lang w:val="uk-UA"/>
        </w:rPr>
        <w:t xml:space="preserve">компетентності і поведінки через набуття навичок здорового способу життя, розвиток </w:t>
      </w:r>
      <w:r w:rsidRPr="00993713">
        <w:rPr>
          <w:rFonts w:ascii="Times New Roman" w:hAnsi="Times New Roman"/>
          <w:lang w:val="uk-UA" w:eastAsia="uk-UA"/>
        </w:rPr>
        <w:t>позитивної самооцінки, критичного мислення, умінь ухвалювати зважені рішення</w:t>
      </w:r>
      <w:r w:rsidRPr="00993713">
        <w:rPr>
          <w:rFonts w:ascii="Times New Roman" w:hAnsi="Times New Roman"/>
          <w:lang w:val="uk-UA"/>
        </w:rPr>
        <w:t>, відповідально ставитися до власного здоров’я та здоров’я тих, хто поряд,</w:t>
      </w:r>
      <w:r w:rsidRPr="00993713">
        <w:rPr>
          <w:rFonts w:ascii="Times New Roman" w:hAnsi="Times New Roman"/>
          <w:lang w:val="uk-UA" w:eastAsia="uk-UA"/>
        </w:rPr>
        <w:t xml:space="preserve"> і протидіяти негативним соціальним чинникам. </w:t>
      </w:r>
    </w:p>
    <w:p w:rsidR="00E1058C" w:rsidRPr="00993713" w:rsidRDefault="00E1058C" w:rsidP="00E1058C">
      <w:pPr>
        <w:spacing w:after="200"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«Добробут»</w:t>
      </w:r>
      <w:r w:rsidRPr="00993713">
        <w:rPr>
          <w:rFonts w:ascii="Times New Roman" w:hAnsi="Times New Roman"/>
          <w:lang w:val="uk-UA"/>
        </w:rPr>
        <w:t xml:space="preserve"> забезпечує розвиток етичної поведінки в соціумі, вміння </w:t>
      </w:r>
      <w:r w:rsidRPr="00993713">
        <w:rPr>
          <w:rFonts w:ascii="Times New Roman" w:hAnsi="Times New Roman"/>
          <w:lang w:val="uk-UA"/>
        </w:rPr>
        <w:lastRenderedPageBreak/>
        <w:t>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rFonts w:ascii="Times New Roman" w:hAnsi="Times New Roman"/>
          <w:lang w:val="uk-UA" w:eastAsia="uk-UA"/>
        </w:rPr>
        <w:t xml:space="preserve"> </w:t>
      </w:r>
    </w:p>
    <w:p w:rsidR="00E1058C" w:rsidRPr="000D6C8C" w:rsidRDefault="00E1058C" w:rsidP="00E1058C">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E1058C" w:rsidRPr="00993713" w:rsidRDefault="00E1058C" w:rsidP="00E1058C">
      <w:pPr>
        <w:spacing w:after="200" w:line="276" w:lineRule="auto"/>
        <w:jc w:val="center"/>
        <w:rPr>
          <w:rFonts w:ascii="Times New Roman" w:hAnsi="Times New Roman"/>
          <w:b/>
          <w:sz w:val="22"/>
          <w:szCs w:val="22"/>
          <w:lang w:val="uk-UA"/>
        </w:rPr>
      </w:pPr>
    </w:p>
    <w:p w:rsidR="00E1058C" w:rsidRPr="00993713" w:rsidRDefault="00E1058C" w:rsidP="00E1058C">
      <w:pPr>
        <w:spacing w:after="200" w:line="276" w:lineRule="auto"/>
        <w:jc w:val="center"/>
        <w:rPr>
          <w:rFonts w:ascii="Times New Roman" w:hAnsi="Times New Roman"/>
          <w:b/>
          <w:sz w:val="22"/>
          <w:szCs w:val="22"/>
          <w:lang w:val="uk-UA"/>
        </w:rPr>
      </w:pPr>
      <w:r w:rsidRPr="00993713">
        <w:rPr>
          <w:rFonts w:ascii="Times New Roman" w:hAnsi="Times New Roman"/>
          <w:b/>
          <w:sz w:val="22"/>
          <w:szCs w:val="22"/>
          <w:lang w:val="uk-UA"/>
        </w:rPr>
        <w:t xml:space="preserve">Результати навчання і пропонований зміст </w:t>
      </w:r>
    </w:p>
    <w:p w:rsidR="00E1058C" w:rsidRPr="00993713" w:rsidRDefault="00E1058C" w:rsidP="00E1058C">
      <w:pPr>
        <w:tabs>
          <w:tab w:val="left" w:pos="5862"/>
        </w:tabs>
        <w:spacing w:line="276" w:lineRule="auto"/>
        <w:jc w:val="center"/>
        <w:rPr>
          <w:rFonts w:ascii="Times New Roman" w:hAnsi="Times New Roman"/>
          <w:b/>
          <w:sz w:val="22"/>
          <w:szCs w:val="22"/>
          <w:lang w:val="uk-UA"/>
        </w:rPr>
      </w:pPr>
      <w:r w:rsidRPr="00993713">
        <w:rPr>
          <w:rFonts w:ascii="Times New Roman" w:hAnsi="Times New Roman"/>
          <w:b/>
          <w:sz w:val="22"/>
          <w:szCs w:val="22"/>
          <w:lang w:val="uk-UA"/>
        </w:rPr>
        <w:t>1 – 2-й класи</w:t>
      </w:r>
    </w:p>
    <w:p w:rsidR="00E1058C" w:rsidRPr="000D6C8C" w:rsidRDefault="00E1058C" w:rsidP="00E1058C">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6066"/>
      </w:tblGrid>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Обов’язкові результати навчання</w:t>
            </w:r>
          </w:p>
        </w:tc>
        <w:tc>
          <w:tcPr>
            <w:tcW w:w="6066" w:type="dxa"/>
            <w:shd w:val="clear" w:color="auto" w:fill="auto"/>
          </w:tcPr>
          <w:p w:rsidR="00E1058C" w:rsidRPr="00993713" w:rsidRDefault="00E1058C" w:rsidP="00002AC6">
            <w:pPr>
              <w:pBdr>
                <w:top w:val="nil"/>
                <w:left w:val="nil"/>
                <w:bottom w:val="nil"/>
                <w:right w:val="nil"/>
                <w:between w:val="nil"/>
              </w:pBdr>
              <w:spacing w:after="200" w:line="276" w:lineRule="auto"/>
              <w:jc w:val="center"/>
              <w:rPr>
                <w:rFonts w:ascii="Times New Roman" w:eastAsia="Times New Roman" w:hAnsi="Times New Roman" w:cs="Calibri"/>
                <w:b/>
                <w:lang w:val="uk-UA" w:eastAsia="ru-RU"/>
              </w:rPr>
            </w:pPr>
            <w:r w:rsidRPr="00993713">
              <w:rPr>
                <w:rFonts w:ascii="Times New Roman" w:eastAsia="Times New Roman" w:hAnsi="Times New Roman"/>
                <w:b/>
                <w:lang w:val="uk-UA" w:eastAsia="ru-RU"/>
              </w:rPr>
              <w:t>Очікувані результати навчання</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2</w:t>
            </w:r>
          </w:p>
        </w:tc>
      </w:tr>
      <w:tr w:rsidR="00E1058C" w:rsidRPr="00D964C6" w:rsidTr="00002AC6">
        <w:tc>
          <w:tcPr>
            <w:tcW w:w="9571" w:type="dxa"/>
            <w:gridSpan w:val="2"/>
            <w:shd w:val="clear" w:color="auto" w:fill="auto"/>
          </w:tcPr>
          <w:p w:rsidR="00E1058C" w:rsidRPr="00993713" w:rsidRDefault="00E1058C" w:rsidP="00002722">
            <w:pPr>
              <w:widowControl/>
              <w:numPr>
                <w:ilvl w:val="0"/>
                <w:numId w:val="108"/>
              </w:numPr>
              <w:spacing w:after="200" w:line="276" w:lineRule="auto"/>
              <w:contextualSpacing/>
              <w:jc w:val="center"/>
              <w:rPr>
                <w:rFonts w:ascii="Times New Roman" w:hAnsi="Times New Roman"/>
                <w:b/>
                <w:lang w:val="uk-UA"/>
              </w:rPr>
            </w:pPr>
            <w:r w:rsidRPr="00993713">
              <w:rPr>
                <w:rFonts w:ascii="Times New Roman" w:hAnsi="Times New Roman"/>
                <w:b/>
                <w:lang w:val="uk-UA"/>
              </w:rPr>
              <w:t>Змістова лінія «Безпека»</w:t>
            </w:r>
          </w:p>
          <w:p w:rsidR="00E1058C" w:rsidRPr="00993713" w:rsidRDefault="00E1058C" w:rsidP="00002AC6">
            <w:pPr>
              <w:tabs>
                <w:tab w:val="left" w:pos="5862"/>
              </w:tabs>
              <w:spacing w:line="276" w:lineRule="auto"/>
              <w:jc w:val="center"/>
              <w:rPr>
                <w:rFonts w:ascii="Times New Roman" w:hAnsi="Times New Roman"/>
                <w:b/>
              </w:rPr>
            </w:pPr>
          </w:p>
        </w:tc>
      </w:tr>
      <w:tr w:rsidR="00E1058C" w:rsidRPr="001E22B9" w:rsidTr="00002AC6">
        <w:tc>
          <w:tcPr>
            <w:tcW w:w="3505" w:type="dxa"/>
            <w:shd w:val="clear" w:color="auto" w:fill="auto"/>
          </w:tcPr>
          <w:p w:rsidR="00E1058C" w:rsidRPr="002C3933" w:rsidRDefault="00E1058C" w:rsidP="00002AC6">
            <w:pPr>
              <w:tabs>
                <w:tab w:val="left" w:pos="5862"/>
              </w:tabs>
              <w:spacing w:line="276" w:lineRule="auto"/>
              <w:rPr>
                <w:rFonts w:ascii="Times New Roman" w:hAnsi="Times New Roman"/>
                <w:b/>
                <w:lang w:val="ru-RU"/>
              </w:rPr>
            </w:pPr>
            <w:r>
              <w:rPr>
                <w:rFonts w:ascii="Times New Roman" w:eastAsia="SimSun" w:hAnsi="Times New Roman"/>
                <w:kern w:val="2"/>
                <w:lang w:val="uk-UA" w:eastAsia="hi-IN" w:bidi="hi-IN"/>
              </w:rPr>
              <w:t>Р</w:t>
            </w:r>
            <w:r w:rsidRPr="002C3933">
              <w:rPr>
                <w:rFonts w:ascii="Times New Roman" w:eastAsia="SimSun" w:hAnsi="Times New Roman"/>
                <w:kern w:val="2"/>
                <w:lang w:val="uk-UA" w:eastAsia="hi-IN" w:bidi="hi-IN"/>
              </w:rPr>
              <w:t>озпізнає та описує небезпеку вдома, у школі та навколишньому світі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ситуації небезпеки вдома, на вулиці або у школі та</w:t>
            </w:r>
            <w:r w:rsidRPr="00993713">
              <w:rPr>
                <w:rFonts w:ascii="Times New Roman" w:hAnsi="Times New Roman"/>
                <w:i/>
                <w:lang w:val="uk-UA"/>
              </w:rPr>
              <w:t xml:space="preserve"> пояснює</w:t>
            </w:r>
            <w:r w:rsidRPr="00993713">
              <w:rPr>
                <w:rFonts w:ascii="Times New Roman" w:hAnsi="Times New Roman"/>
                <w:lang w:val="uk-UA"/>
              </w:rPr>
              <w:t xml:space="preserve">, що робити в цих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2.1-1]</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ситуації, у яких побутові прилади, речовини можуть бути небезпечними для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2.1-3]</w:t>
            </w:r>
            <w:r w:rsidRPr="00993713">
              <w:rPr>
                <w:rFonts w:ascii="Times New Roman" w:hAnsi="Times New Roman"/>
                <w:lang w:val="uk-UA"/>
              </w:rPr>
              <w:t>;</w:t>
            </w:r>
          </w:p>
          <w:p w:rsidR="00E1058C" w:rsidRPr="00993713" w:rsidRDefault="00E1058C" w:rsidP="00002AC6">
            <w:pPr>
              <w:spacing w:line="264" w:lineRule="auto"/>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контакту з незнайомою людиною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2.1-4]</w:t>
            </w:r>
            <w:r w:rsidRPr="00993713">
              <w:rPr>
                <w:rFonts w:ascii="Times New Roman" w:hAnsi="Times New Roman"/>
                <w:lang w:val="uk-UA"/>
              </w:rPr>
              <w:t>;</w:t>
            </w:r>
          </w:p>
          <w:p w:rsidR="00E1058C" w:rsidRPr="00993713" w:rsidRDefault="00E1058C" w:rsidP="00002AC6">
            <w:pPr>
              <w:spacing w:line="264" w:lineRule="auto"/>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розпізнає </w:t>
            </w:r>
            <w:r w:rsidRPr="00993713">
              <w:rPr>
                <w:rFonts w:ascii="Times New Roman" w:hAnsi="Times New Roman"/>
                <w:lang w:val="uk-UA"/>
              </w:rPr>
              <w:t>предмети, до яких не можна торкатися</w:t>
            </w:r>
            <w:r w:rsidRPr="00993713">
              <w:rPr>
                <w:rFonts w:ascii="Times New Roman" w:hAnsi="Times New Roman"/>
                <w:i/>
                <w:lang w:val="uk-UA"/>
              </w:rPr>
              <w:t xml:space="preserve"> </w:t>
            </w:r>
            <w:r w:rsidRPr="00993713">
              <w:rPr>
                <w:rFonts w:ascii="Times New Roman" w:hAnsi="Times New Roman"/>
                <w:lang w:val="uk-UA"/>
              </w:rPr>
              <w:t xml:space="preserve">(забуті сторонніми людьми речі, зброя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2.1-5]</w:t>
            </w:r>
          </w:p>
          <w:p w:rsidR="00E1058C" w:rsidRPr="00993713" w:rsidRDefault="00E1058C" w:rsidP="00002AC6">
            <w:pPr>
              <w:tabs>
                <w:tab w:val="left" w:pos="5862"/>
              </w:tabs>
              <w:spacing w:line="276" w:lineRule="auto"/>
              <w:jc w:val="center"/>
              <w:rPr>
                <w:rFonts w:ascii="Times New Roman" w:hAnsi="Times New Roman"/>
                <w:b/>
                <w:lang w:val="uk-UA"/>
              </w:rPr>
            </w:pPr>
          </w:p>
        </w:tc>
      </w:tr>
      <w:tr w:rsidR="00E1058C" w:rsidRPr="00D964C6"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b/>
                <w:lang w:val="ru-RU"/>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можливі наслідки для себе від власної необачної поведінки вдома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можливі небезпеки, з якими може стикатися людина в довкіллі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прогнозує</w:t>
            </w:r>
            <w:r w:rsidRPr="00993713">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2.2-3]</w:t>
            </w:r>
          </w:p>
          <w:p w:rsidR="00E1058C" w:rsidRPr="00993713" w:rsidRDefault="00E1058C" w:rsidP="00002AC6">
            <w:pPr>
              <w:tabs>
                <w:tab w:val="left" w:pos="5862"/>
              </w:tabs>
              <w:spacing w:line="276" w:lineRule="auto"/>
              <w:jc w:val="center"/>
              <w:rPr>
                <w:rFonts w:ascii="Times New Roman" w:hAnsi="Times New Roman"/>
                <w:b/>
                <w:lang w:val="ru-RU"/>
              </w:rPr>
            </w:pPr>
          </w:p>
        </w:tc>
      </w:tr>
      <w:tr w:rsidR="00E1058C" w:rsidRPr="001E22B9"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В</w:t>
            </w:r>
            <w:r w:rsidRPr="00B94600">
              <w:rPr>
                <w:rFonts w:ascii="Times New Roman" w:hAnsi="Times New Roman"/>
                <w:kern w:val="2"/>
                <w:lang w:val="uk-UA" w:eastAsia="hi-IN" w:bidi="hi-IN"/>
              </w:rPr>
              <w:t xml:space="preserve">изначає позитивний і негативний вплив на вибір здорової та безпечної поведінки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розрізняє </w:t>
            </w:r>
            <w:r w:rsidRPr="00993713">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sidRPr="00993713">
              <w:rPr>
                <w:rFonts w:ascii="Times New Roman" w:hAnsi="Times New Roman"/>
                <w:color w:val="4F81BD"/>
                <w:lang w:val="uk-UA"/>
              </w:rPr>
              <w:t>[2 СЗО 1-3.3-1]</w:t>
            </w:r>
            <w:r w:rsidRPr="00993713">
              <w:rPr>
                <w:rFonts w:ascii="Times New Roman" w:hAnsi="Times New Roman"/>
                <w:lang w:val="uk-UA"/>
              </w:rPr>
              <w:t>;</w:t>
            </w:r>
          </w:p>
          <w:p w:rsidR="00E1058C" w:rsidRPr="00993713" w:rsidRDefault="00E1058C" w:rsidP="00002AC6">
            <w:pPr>
              <w:rPr>
                <w:rFonts w:ascii="Times New Roman" w:hAnsi="Times New Roman"/>
                <w:strike/>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правила та їх дотримання впливають на безпеку в довкіллі, зокрема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3.3-2]</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sidRPr="00A45DA2">
              <w:rPr>
                <w:rFonts w:ascii="Times New Roman" w:eastAsia="SimSun" w:hAnsi="Times New Roman"/>
                <w:kern w:val="2"/>
                <w:lang w:val="uk-UA" w:eastAsia="hi-IN" w:bidi="hi-IN"/>
              </w:rPr>
              <w:lastRenderedPageBreak/>
              <w:t>Вирішує як діяти у 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Учень/учениця:</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обирає </w:t>
            </w:r>
            <w:r w:rsidRPr="00993713">
              <w:rPr>
                <w:rFonts w:ascii="Times New Roman" w:hAnsi="Times New Roman"/>
                <w:lang w:val="uk-UA"/>
              </w:rPr>
              <w:t xml:space="preserve">безпечну дорогу, </w:t>
            </w:r>
            <w:r w:rsidRPr="00993713">
              <w:rPr>
                <w:rFonts w:ascii="Times New Roman" w:hAnsi="Times New Roman"/>
                <w:i/>
                <w:lang w:val="uk-UA"/>
              </w:rPr>
              <w:t xml:space="preserve">розробляє </w:t>
            </w:r>
            <w:r w:rsidRPr="00993713">
              <w:rPr>
                <w:rFonts w:ascii="Times New Roman" w:hAnsi="Times New Roman"/>
                <w:lang w:val="uk-UA"/>
              </w:rPr>
              <w:t xml:space="preserve">безпечний </w:t>
            </w:r>
            <w:r w:rsidRPr="00993713">
              <w:rPr>
                <w:rFonts w:ascii="Times New Roman" w:hAnsi="Times New Roman"/>
                <w:i/>
                <w:lang w:val="uk-UA"/>
              </w:rPr>
              <w:t>маршрут</w:t>
            </w:r>
            <w:r w:rsidRPr="00993713">
              <w:rPr>
                <w:rFonts w:ascii="Times New Roman" w:hAnsi="Times New Roman"/>
                <w:lang w:val="uk-UA"/>
              </w:rPr>
              <w:t xml:space="preserve"> до / зі школи з урахуванням правил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обирає </w:t>
            </w:r>
            <w:r w:rsidRPr="00993713">
              <w:rPr>
                <w:rFonts w:ascii="Times New Roman" w:hAnsi="Times New Roman"/>
                <w:lang w:val="uk-UA"/>
              </w:rPr>
              <w:t xml:space="preserve">свої дії як учасник дорожнього руху з найменшим ризиком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2.3-2]</w:t>
            </w:r>
            <w:r w:rsidRPr="00993713">
              <w:rPr>
                <w:rFonts w:ascii="Times New Roman" w:hAnsi="Times New Roman"/>
                <w:lang w:val="uk-UA"/>
              </w:rPr>
              <w:t xml:space="preserve"> </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t>П</w:t>
            </w:r>
            <w:r w:rsidRPr="00C43C4C">
              <w:rPr>
                <w:rFonts w:ascii="Times New Roman" w:eastAsia="SimSun" w:hAnsi="Times New Roman"/>
                <w:kern w:val="2"/>
                <w:lang w:val="uk-UA" w:eastAsia="hi-IN" w:bidi="hi-IN"/>
              </w:rPr>
              <w:t xml:space="preserve">ояснює, від чого залежить безпека вдома, у школі та навколишньому світі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пояснює </w:t>
            </w:r>
            <w:r w:rsidRPr="00993713">
              <w:rPr>
                <w:rFonts w:ascii="Times New Roman" w:hAnsi="Times New Roman"/>
                <w:lang w:val="uk-UA"/>
              </w:rPr>
              <w:t>правила безпечної поведінки вдома ( з</w:t>
            </w:r>
            <w:r w:rsidRPr="00993713">
              <w:rPr>
                <w:rFonts w:ascii="Times New Roman" w:hAnsi="Times New Roman"/>
                <w:i/>
                <w:lang w:val="uk-UA"/>
              </w:rPr>
              <w:t xml:space="preserve"> </w:t>
            </w:r>
            <w:r w:rsidRPr="00993713">
              <w:rPr>
                <w:rFonts w:ascii="Times New Roman" w:hAnsi="Times New Roman"/>
                <w:lang w:val="uk-UA"/>
              </w:rPr>
              <w:t xml:space="preserve">побутовими приладами, речовинами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безпечної поведінки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основні знаки та символи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підозрілі предмети ( забуті речі, зброя та її елементи тощо) та </w:t>
            </w:r>
            <w:r w:rsidRPr="00993713">
              <w:rPr>
                <w:rFonts w:ascii="Times New Roman" w:hAnsi="Times New Roman"/>
                <w:i/>
                <w:lang w:val="uk-UA"/>
              </w:rPr>
              <w:t>пояснює</w:t>
            </w:r>
            <w:r w:rsidRPr="00993713">
              <w:rPr>
                <w:rFonts w:ascii="Times New Roman" w:hAnsi="Times New Roman"/>
                <w:lang w:val="uk-UA"/>
              </w:rPr>
              <w:t xml:space="preserve">, куди і як звернутися з повідомленням про знахідку </w:t>
            </w:r>
            <w:r w:rsidRPr="00993713">
              <w:rPr>
                <w:rFonts w:ascii="Times New Roman" w:hAnsi="Times New Roman"/>
                <w:color w:val="4F81BD"/>
                <w:lang w:val="uk-UA"/>
              </w:rPr>
              <w:t>[2 СЗО 1-2.4-4]</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sidRPr="003641D5">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осіб, які можуть надати допомогу в разі небезпеки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приклади діяльності служб допомоги в небезпечних ситуаціях та </w:t>
            </w:r>
            <w:r w:rsidRPr="00993713">
              <w:rPr>
                <w:rFonts w:ascii="Times New Roman" w:hAnsi="Times New Roman"/>
                <w:i/>
                <w:lang w:val="uk-UA"/>
              </w:rPr>
              <w:t>ідентифікує</w:t>
            </w:r>
            <w:r w:rsidRPr="00993713">
              <w:rPr>
                <w:rFonts w:ascii="Times New Roman" w:hAnsi="Times New Roman"/>
                <w:lang w:val="uk-UA"/>
              </w:rPr>
              <w:t xml:space="preserve"> їх телефони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демонструє</w:t>
            </w:r>
            <w:r w:rsidRPr="00993713">
              <w:rPr>
                <w:rFonts w:ascii="Times New Roman" w:hAnsi="Times New Roman"/>
                <w:lang w:val="uk-UA"/>
              </w:rPr>
              <w:t xml:space="preserve">, як попросити допомоги при потребі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1.3-3]</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яку просту першу допомогу можна надати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1.3-4]</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F41AE6"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w:t>
            </w:r>
            <w:r w:rsidRPr="00F41AE6">
              <w:rPr>
                <w:rFonts w:ascii="Times New Roman" w:eastAsia="SimSu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найважливіші попереджувальні знаки та символи, </w:t>
            </w:r>
            <w:r w:rsidRPr="00993713">
              <w:rPr>
                <w:rFonts w:ascii="Times New Roman" w:hAnsi="Times New Roman"/>
                <w:i/>
                <w:lang w:val="uk-UA"/>
              </w:rPr>
              <w:t>пояснює</w:t>
            </w:r>
            <w:r w:rsidRPr="00993713">
              <w:rPr>
                <w:rFonts w:ascii="Times New Roman" w:hAnsi="Times New Roman"/>
                <w:lang w:val="uk-UA"/>
              </w:rPr>
              <w:t xml:space="preserve">, що вони означають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4.2-1]</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безпечно відпочити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w:t>
            </w:r>
            <w:r w:rsidRPr="00993713">
              <w:rPr>
                <w:rFonts w:ascii="Times New Roman" w:hAnsi="Times New Roman"/>
                <w:color w:val="4F81BD"/>
                <w:lang w:val="ru-RU"/>
              </w:rPr>
              <w:t>2</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w:t>
            </w:r>
            <w:r w:rsidRPr="00126521">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вияви неповаги та приниження </w:t>
            </w:r>
            <w:r w:rsidRPr="00993713">
              <w:rPr>
                <w:rFonts w:ascii="Times New Roman" w:hAnsi="Times New Roman"/>
                <w:color w:val="4F81BD"/>
                <w:lang w:val="uk-UA"/>
              </w:rPr>
              <w:t>[2 СЗО 1.1-1]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уникає</w:t>
            </w:r>
            <w:r w:rsidRPr="00993713">
              <w:rPr>
                <w:rFonts w:ascii="Times New Roman" w:hAnsi="Times New Roman"/>
                <w:lang w:val="uk-UA"/>
              </w:rPr>
              <w:t xml:space="preserve"> виявів неповаги та приниження у власній поведінці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1.1-2]</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належно </w:t>
            </w:r>
            <w:r w:rsidRPr="00993713">
              <w:rPr>
                <w:rFonts w:ascii="Times New Roman" w:hAnsi="Times New Roman"/>
                <w:i/>
                <w:lang w:val="uk-UA"/>
              </w:rPr>
              <w:t>реагує</w:t>
            </w:r>
            <w:r w:rsidRPr="00993713">
              <w:rPr>
                <w:rFonts w:ascii="Times New Roman" w:hAnsi="Times New Roman"/>
                <w:lang w:val="uk-UA"/>
              </w:rPr>
              <w:t xml:space="preserve"> на цькування, тиск та приниження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1.1-3]</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всі люди (зокрема діти) мають право захищати свою гідність і недоторканість свого тіла </w:t>
            </w:r>
            <w:r w:rsidRPr="00993713">
              <w:rPr>
                <w:rFonts w:ascii="Times New Roman" w:hAnsi="Times New Roman"/>
                <w:color w:val="4F81BD"/>
                <w:lang w:val="uk-UA"/>
              </w:rPr>
              <w:t>[2 СЗО 1-1.1-4]</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пояснює,</w:t>
            </w:r>
            <w:r w:rsidRPr="00993713">
              <w:rPr>
                <w:rFonts w:ascii="Times New Roman" w:hAnsi="Times New Roman"/>
                <w:lang w:val="uk-UA"/>
              </w:rPr>
              <w:t xml:space="preserve"> як безпечно і без шкоди для здоров’я поводитися в мережі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1.1-5]</w:t>
            </w:r>
          </w:p>
          <w:p w:rsidR="00E1058C" w:rsidRPr="00993713" w:rsidRDefault="00E1058C" w:rsidP="00002AC6">
            <w:pPr>
              <w:rPr>
                <w:rFonts w:ascii="Times New Roman" w:hAnsi="Times New Roman"/>
                <w:b/>
                <w:lang w:val="uk-UA"/>
              </w:rPr>
            </w:pPr>
          </w:p>
        </w:tc>
      </w:tr>
      <w:tr w:rsidR="00E1058C" w:rsidRPr="001E22B9" w:rsidTr="00002AC6">
        <w:tc>
          <w:tcPr>
            <w:tcW w:w="9571" w:type="dxa"/>
            <w:gridSpan w:val="2"/>
            <w:shd w:val="clear" w:color="auto" w:fill="auto"/>
          </w:tcPr>
          <w:p w:rsidR="00E1058C" w:rsidRPr="00993713" w:rsidRDefault="00E1058C" w:rsidP="00002AC6">
            <w:pPr>
              <w:jc w:val="both"/>
              <w:rPr>
                <w:rFonts w:ascii="Times New Roman" w:hAnsi="Times New Roman"/>
                <w:b/>
                <w:lang w:val="uk-UA"/>
              </w:rPr>
            </w:pPr>
            <w:r w:rsidRPr="00993713">
              <w:rPr>
                <w:rFonts w:ascii="Times New Roman" w:hAnsi="Times New Roman"/>
                <w:b/>
                <w:lang w:val="uk-UA"/>
              </w:rPr>
              <w:t>Пропонований зміст</w:t>
            </w:r>
          </w:p>
          <w:p w:rsidR="00E1058C" w:rsidRPr="00993713" w:rsidRDefault="00E1058C" w:rsidP="00002AC6">
            <w:pPr>
              <w:jc w:val="both"/>
              <w:rPr>
                <w:rFonts w:ascii="Times New Roman" w:hAnsi="Times New Roman"/>
                <w:b/>
                <w:lang w:val="uk-UA"/>
              </w:rPr>
            </w:pP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b/>
                <w:i/>
                <w:lang w:val="uk-UA"/>
              </w:rPr>
              <w:t>Безпека і небезпека.</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kern w:val="2"/>
                <w:lang w:val="uk-UA" w:eastAsia="hi-IN" w:bidi="hi-IN"/>
              </w:rPr>
              <w:t xml:space="preserve">Вплив </w:t>
            </w:r>
            <w:r w:rsidRPr="00993713">
              <w:rPr>
                <w:rFonts w:ascii="Times New Roman" w:hAnsi="Times New Roman"/>
                <w:lang w:val="uk-UA"/>
              </w:rPr>
              <w:t xml:space="preserve">оточення </w:t>
            </w:r>
            <w:r w:rsidRPr="00993713">
              <w:rPr>
                <w:rFonts w:ascii="Times New Roman" w:hAnsi="Times New Roman"/>
                <w:kern w:val="2"/>
                <w:lang w:val="uk-UA" w:eastAsia="hi-IN" w:bidi="hi-IN"/>
              </w:rPr>
              <w:t>на вибір безпечної поведінки</w:t>
            </w:r>
            <w:r w:rsidRPr="00993713">
              <w:rPr>
                <w:rFonts w:ascii="Times New Roman" w:hAnsi="Times New Roman"/>
                <w:lang w:val="uk-UA"/>
              </w:rPr>
              <w:t xml:space="preserve"> (батьки, вчителі, друзі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lastRenderedPageBreak/>
              <w:t>Джерела допомоги в небезпечних ситуаціях (батьки, сусіди, родичі, служба надзвичайних ситуацій).</w:t>
            </w:r>
          </w:p>
          <w:p w:rsidR="00E1058C" w:rsidRPr="00993713" w:rsidRDefault="00E1058C" w:rsidP="00002AC6">
            <w:pPr>
              <w:spacing w:line="264" w:lineRule="auto"/>
              <w:jc w:val="both"/>
              <w:rPr>
                <w:rFonts w:ascii="Times New Roman" w:hAnsi="Times New Roman"/>
                <w:lang w:val="uk-UA" w:eastAsia="uk-UA"/>
              </w:rPr>
            </w:pPr>
            <w:r w:rsidRPr="00993713">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E1058C" w:rsidRPr="00993713" w:rsidRDefault="00E1058C" w:rsidP="00002AC6">
            <w:pPr>
              <w:spacing w:line="264" w:lineRule="auto"/>
              <w:jc w:val="both"/>
              <w:rPr>
                <w:rFonts w:ascii="Times New Roman" w:hAnsi="Times New Roman"/>
                <w:lang w:val="uk-UA" w:eastAsia="uk-UA"/>
              </w:rPr>
            </w:pPr>
            <w:r w:rsidRPr="00993713">
              <w:rPr>
                <w:rFonts w:ascii="Times New Roman" w:hAnsi="Times New Roman"/>
                <w:lang w:val="uk-UA" w:eastAsia="uk-UA"/>
              </w:rPr>
              <w:t>Можливі загрози з боку людей, правила поведінки.</w:t>
            </w:r>
          </w:p>
          <w:p w:rsidR="00E1058C" w:rsidRPr="00993713" w:rsidRDefault="00E1058C" w:rsidP="00002AC6">
            <w:pPr>
              <w:spacing w:line="264" w:lineRule="auto"/>
              <w:jc w:val="both"/>
              <w:rPr>
                <w:rFonts w:ascii="Times New Roman" w:hAnsi="Times New Roman"/>
                <w:b/>
                <w:lang w:val="uk-UA"/>
              </w:rPr>
            </w:pPr>
            <w:r w:rsidRPr="00993713">
              <w:rPr>
                <w:rFonts w:ascii="Times New Roman" w:hAnsi="Times New Roman"/>
                <w:b/>
                <w:i/>
                <w:lang w:val="uk-UA"/>
              </w:rPr>
              <w:t>Безпека в школі.</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Імовірні небезпечні ситуації у школі. Шляхи виходу зі школи.</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шкільному подвір’ї.</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b/>
                <w:i/>
                <w:lang w:val="uk-UA"/>
              </w:rPr>
              <w:t>Безпека у довкіллі.</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дорога до/ зі школи.</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Правила пішохідного руху.</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екскурсії</w:t>
            </w:r>
            <w:r w:rsidRPr="00993713">
              <w:rPr>
                <w:rFonts w:ascii="Times New Roman" w:hAnsi="Times New Roman"/>
                <w:i/>
                <w:lang w:val="uk-UA"/>
              </w:rPr>
              <w:t>.</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природі (ліс, водойми, гори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Безпечні місця для ігор і розваг.</w:t>
            </w:r>
          </w:p>
          <w:p w:rsidR="00E1058C" w:rsidRPr="00993713" w:rsidRDefault="00E1058C" w:rsidP="00002AC6">
            <w:pPr>
              <w:spacing w:line="264" w:lineRule="auto"/>
              <w:jc w:val="both"/>
              <w:rPr>
                <w:rFonts w:ascii="Times New Roman" w:hAnsi="Times New Roman"/>
                <w:i/>
                <w:lang w:val="uk-UA"/>
              </w:rPr>
            </w:pPr>
            <w:r w:rsidRPr="00993713">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E1058C" w:rsidRPr="00993713" w:rsidRDefault="00E1058C" w:rsidP="00002AC6">
            <w:pPr>
              <w:spacing w:line="264" w:lineRule="auto"/>
              <w:jc w:val="both"/>
              <w:rPr>
                <w:rFonts w:ascii="Times New Roman" w:hAnsi="Times New Roman"/>
                <w:i/>
                <w:lang w:val="uk-UA"/>
              </w:rPr>
            </w:pPr>
            <w:r w:rsidRPr="00993713">
              <w:rPr>
                <w:rFonts w:ascii="Times New Roman" w:hAnsi="Times New Roman"/>
                <w:b/>
                <w:i/>
                <w:lang w:val="uk-UA"/>
              </w:rPr>
              <w:t>Безпека вдома.</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i/>
                <w:lang w:val="uk-UA"/>
              </w:rPr>
              <w:t xml:space="preserve">Імовірні </w:t>
            </w:r>
            <w:r w:rsidRPr="00993713">
              <w:rPr>
                <w:rFonts w:ascii="Times New Roman" w:hAnsi="Times New Roman"/>
                <w:lang w:val="uk-UA"/>
              </w:rPr>
              <w:t>небезпечні ситуації (з побутовими приладами, побутовою хімією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Правила безпечної поведінки вдома. Надання першої допомоги при нескладних травмах</w:t>
            </w:r>
          </w:p>
          <w:p w:rsidR="00E1058C" w:rsidRPr="00993713" w:rsidRDefault="00E1058C" w:rsidP="00002AC6">
            <w:pPr>
              <w:rPr>
                <w:rFonts w:ascii="Times New Roman" w:hAnsi="Times New Roman"/>
                <w:b/>
                <w:lang w:val="uk-UA"/>
              </w:rPr>
            </w:pPr>
          </w:p>
        </w:tc>
      </w:tr>
      <w:tr w:rsidR="00E1058C" w:rsidRPr="00D964C6" w:rsidTr="00002AC6">
        <w:tc>
          <w:tcPr>
            <w:tcW w:w="9571" w:type="dxa"/>
            <w:gridSpan w:val="2"/>
            <w:shd w:val="clear" w:color="auto" w:fill="auto"/>
          </w:tcPr>
          <w:p w:rsidR="00E1058C" w:rsidRPr="00993713" w:rsidRDefault="00E1058C" w:rsidP="00002AC6">
            <w:pPr>
              <w:jc w:val="center"/>
              <w:rPr>
                <w:rFonts w:ascii="Times New Roman" w:hAnsi="Times New Roman"/>
                <w:b/>
                <w:lang w:val="uk-UA"/>
              </w:rPr>
            </w:pPr>
            <w:r w:rsidRPr="00366CC3">
              <w:rPr>
                <w:rFonts w:ascii="Times New Roman" w:hAnsi="Times New Roman"/>
                <w:b/>
                <w:lang w:val="uk-UA"/>
              </w:rPr>
              <w:lastRenderedPageBreak/>
              <w:t>2.</w:t>
            </w:r>
            <w:r w:rsidRPr="00993713">
              <w:rPr>
                <w:rFonts w:ascii="Times New Roman" w:hAnsi="Times New Roman"/>
                <w:b/>
                <w:lang w:val="uk-UA"/>
              </w:rPr>
              <w:t xml:space="preserve"> Змістова лінія «Здоров’я»</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lang w:val="uk-UA"/>
              </w:rPr>
            </w:pPr>
            <w:r w:rsidRPr="00993713">
              <w:rPr>
                <w:rFonts w:ascii="Times New Roman" w:hAnsi="Times New Roman"/>
                <w:b/>
                <w:lang w:val="uk-UA"/>
              </w:rPr>
              <w:t>2</w:t>
            </w:r>
          </w:p>
        </w:tc>
      </w:tr>
      <w:tr w:rsidR="00E1058C" w:rsidRPr="001E22B9" w:rsidTr="00002AC6">
        <w:tc>
          <w:tcPr>
            <w:tcW w:w="3505" w:type="dxa"/>
            <w:shd w:val="clear" w:color="auto" w:fill="auto"/>
          </w:tcPr>
          <w:p w:rsidR="00E1058C" w:rsidRPr="00993713" w:rsidRDefault="00E1058C" w:rsidP="00002AC6">
            <w:pPr>
              <w:tabs>
                <w:tab w:val="left" w:pos="5862"/>
              </w:tabs>
              <w:spacing w:line="276" w:lineRule="auto"/>
              <w:rPr>
                <w:rFonts w:ascii="Times New Roman" w:eastAsia="SimSun" w:hAnsi="Times New Roman"/>
                <w:kern w:val="2"/>
                <w:lang w:val="uk-UA" w:eastAsia="hi-IN" w:bidi="hi-IN"/>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описує </w:t>
            </w:r>
            <w:r w:rsidRPr="00993713">
              <w:rPr>
                <w:rFonts w:ascii="Times New Roman" w:hAnsi="Times New Roman"/>
                <w:lang w:val="uk-UA"/>
              </w:rPr>
              <w:t xml:space="preserve">свої почуття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небезпечно та шкідливо дражнити або залякувати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2.2-5]</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залежність між фізичною активністю та потребою в їжі та воді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2.2-6]</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E727A"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w:t>
            </w:r>
            <w:r w:rsidRPr="009E727A">
              <w:rPr>
                <w:rFonts w:ascii="Times New Roman" w:hAnsi="Times New Roman"/>
                <w:kern w:val="2"/>
                <w:lang w:val="uk-UA" w:eastAsia="hi-IN" w:bidi="hi-IN"/>
              </w:rPr>
              <w:t>ідзначає зміни власного організму і приймає їх</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tabs>
                <w:tab w:val="left" w:pos="33"/>
              </w:tabs>
              <w:rPr>
                <w:rFonts w:ascii="Times New Roman" w:hAnsi="Times New Roman"/>
                <w:i/>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зміни власних емоцій, почуттів (настрою) </w:t>
            </w:r>
            <w:r w:rsidRPr="00993713">
              <w:rPr>
                <w:rFonts w:ascii="Times New Roman" w:hAnsi="Times New Roman"/>
                <w:color w:val="4F81BD"/>
                <w:lang w:val="uk-UA"/>
              </w:rPr>
              <w:t>[2 СЗО 2-3.2-1]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як змінюється людське тіло з віком </w:t>
            </w:r>
            <w:r w:rsidRPr="00993713">
              <w:rPr>
                <w:rFonts w:ascii="Times New Roman" w:hAnsi="Times New Roman"/>
                <w:color w:val="4F81BD"/>
                <w:lang w:val="uk-UA"/>
              </w:rPr>
              <w:t>[2 СЗО 2-3.2-2]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відзначає</w:t>
            </w:r>
            <w:r w:rsidRPr="00993713">
              <w:rPr>
                <w:rFonts w:ascii="Times New Roman" w:hAnsi="Times New Roman"/>
                <w:lang w:val="uk-UA"/>
              </w:rPr>
              <w:t xml:space="preserve"> зміни у своєму тілі у процесі дорослішання, хвороби, втоми, фізичної активності </w:t>
            </w:r>
            <w:r w:rsidRPr="00993713">
              <w:rPr>
                <w:rFonts w:ascii="Times New Roman" w:hAnsi="Times New Roman"/>
                <w:color w:val="4F81BD"/>
                <w:lang w:val="uk-UA"/>
              </w:rPr>
              <w:t>[2 СЗО 2-3.2-3]</w:t>
            </w:r>
            <w:r w:rsidRPr="00BB1A88">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 приклади</w:t>
            </w:r>
            <w:r w:rsidRPr="00993713">
              <w:rPr>
                <w:rFonts w:ascii="Times New Roman" w:hAnsi="Times New Roman"/>
                <w:lang w:val="uk-UA"/>
              </w:rPr>
              <w:t xml:space="preserve"> зародження та розвитку живих істот</w:t>
            </w:r>
            <w:r w:rsidRPr="00993713">
              <w:rPr>
                <w:rFonts w:ascii="Times New Roman" w:hAnsi="Times New Roman"/>
                <w:i/>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3.2-</w:t>
            </w:r>
            <w:r w:rsidRPr="00993713">
              <w:rPr>
                <w:rFonts w:ascii="Times New Roman" w:hAnsi="Times New Roman"/>
                <w:color w:val="4F81BD"/>
                <w:lang w:val="ru-RU"/>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D964C6" w:rsidRDefault="00E1058C" w:rsidP="00002AC6">
            <w:pPr>
              <w:tabs>
                <w:tab w:val="left" w:pos="5862"/>
              </w:tabs>
              <w:spacing w:line="276" w:lineRule="auto"/>
              <w:rPr>
                <w:lang w:val="ru-RU"/>
              </w:rPr>
            </w:pPr>
            <w:r>
              <w:rPr>
                <w:rFonts w:ascii="Times New Roman" w:hAnsi="Times New Roman"/>
                <w:kern w:val="2"/>
                <w:lang w:val="uk-UA" w:eastAsia="hi-IN" w:bidi="hi-IN"/>
              </w:rPr>
              <w:t>В</w:t>
            </w:r>
            <w:r w:rsidRPr="009B46BD">
              <w:rPr>
                <w:rFonts w:ascii="Times New Roman" w:hAnsi="Times New Roman"/>
                <w:kern w:val="2"/>
                <w:lang w:val="uk-UA" w:eastAsia="hi-IN" w:bidi="hi-IN"/>
              </w:rPr>
              <w:t>изначає позитивний і негативний вплив на вибір здорової та безпечної поведінки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lang w:val="uk-UA"/>
              </w:rPr>
            </w:pPr>
            <w:r w:rsidRPr="00993713">
              <w:rPr>
                <w:rFonts w:ascii="Times New Roman" w:hAnsi="Times New Roman"/>
                <w:i/>
                <w:lang w:val="uk-UA"/>
              </w:rPr>
              <w:t>- пояснює</w:t>
            </w:r>
            <w:r w:rsidRPr="00993713">
              <w:rPr>
                <w:rFonts w:ascii="Times New Roman" w:hAnsi="Times New Roman"/>
                <w:lang w:val="uk-UA"/>
              </w:rPr>
              <w:t xml:space="preserve"> вплив способу життя, здорової поведінки та корисних звичок на здоров’я людини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3.3-3]</w:t>
            </w:r>
            <w:r w:rsidRPr="00993713">
              <w:rPr>
                <w:rFonts w:ascii="Times New Roman" w:hAnsi="Times New Roman"/>
                <w:lang w:val="uk-UA"/>
              </w:rPr>
              <w:t>;</w:t>
            </w:r>
            <w:r w:rsidRPr="00993713">
              <w:rPr>
                <w:sz w:val="22"/>
                <w:szCs w:val="22"/>
                <w:lang w:val="uk-UA"/>
              </w:rPr>
              <w:t xml:space="preserve"> </w:t>
            </w:r>
          </w:p>
          <w:p w:rsidR="00E1058C" w:rsidRPr="00993713" w:rsidRDefault="00E1058C" w:rsidP="00002AC6">
            <w:pPr>
              <w:rPr>
                <w:rFonts w:ascii="Times New Roman" w:hAnsi="Times New Roman"/>
                <w:kern w:val="2"/>
                <w:lang w:val="uk-UA" w:eastAsia="hi-IN" w:bidi="hi-IN"/>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позитивні і негативні впливи оточення</w:t>
            </w:r>
            <w:r w:rsidRPr="00993713">
              <w:rPr>
                <w:rFonts w:ascii="Times New Roman" w:hAnsi="Times New Roman"/>
                <w:kern w:val="2"/>
                <w:lang w:val="uk-UA" w:eastAsia="hi-IN" w:bidi="hi-IN"/>
              </w:rPr>
              <w:t xml:space="preserve"> на вибір здорового способу життя</w:t>
            </w:r>
            <w:r w:rsidRPr="00993713" w:rsidDel="00F00A39">
              <w:rPr>
                <w:rFonts w:ascii="Times New Roman" w:hAnsi="Times New Roman"/>
                <w:lang w:val="uk-UA"/>
              </w:rPr>
              <w:t xml:space="preserve"> </w:t>
            </w:r>
            <w:r w:rsidRPr="00993713">
              <w:rPr>
                <w:rFonts w:ascii="Times New Roman" w:hAnsi="Times New Roman"/>
                <w:lang w:val="uk-UA"/>
              </w:rPr>
              <w:t xml:space="preserve">(сім’я, вчителі, лікарі, однолітки, ЗМІ) </w:t>
            </w:r>
            <w:r w:rsidRPr="00993713">
              <w:rPr>
                <w:rFonts w:ascii="Times New Roman" w:hAnsi="Times New Roman"/>
                <w:color w:val="4F81BD"/>
                <w:lang w:val="uk-UA"/>
              </w:rPr>
              <w:t>[2 СЗО 2-3.3-4]</w:t>
            </w:r>
            <w:r w:rsidRPr="00993713">
              <w:rPr>
                <w:rFonts w:ascii="Times New Roman" w:hAnsi="Times New Roman"/>
                <w:lang w:val="uk-UA"/>
              </w:rPr>
              <w:t>;</w:t>
            </w:r>
          </w:p>
          <w:p w:rsidR="00E1058C" w:rsidRPr="00993713" w:rsidRDefault="00E1058C" w:rsidP="00002AC6">
            <w:pPr>
              <w:rPr>
                <w:rFonts w:ascii="Times New Roman" w:hAnsi="Times New Roman"/>
                <w:b/>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руху та активної поведінки для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 як запобігти</w:t>
            </w:r>
            <w:r w:rsidRPr="00993713">
              <w:rPr>
                <w:rFonts w:ascii="Times New Roman" w:hAnsi="Times New Roman"/>
                <w:lang w:val="uk-UA"/>
              </w:rPr>
              <w:t xml:space="preserve"> неінфекційним та інфекційним </w:t>
            </w:r>
            <w:r w:rsidRPr="00993713">
              <w:rPr>
                <w:rFonts w:ascii="Times New Roman" w:hAnsi="Times New Roman"/>
                <w:lang w:val="uk-UA"/>
              </w:rPr>
              <w:lastRenderedPageBreak/>
              <w:t xml:space="preserve">захворюванням (спосіб життя, правила гігієни, щеплення) </w:t>
            </w:r>
            <w:r w:rsidRPr="00993713">
              <w:rPr>
                <w:rFonts w:ascii="Times New Roman" w:hAnsi="Times New Roman"/>
                <w:color w:val="4F81BD"/>
                <w:lang w:val="uk-UA"/>
              </w:rPr>
              <w:t>[2 СЗО 2-3.3-6]</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як поводитися поруч із людьми з неінфекційними та інфекційними захворюваннями </w:t>
            </w:r>
            <w:r w:rsidRPr="00993713">
              <w:rPr>
                <w:rFonts w:ascii="Times New Roman" w:hAnsi="Times New Roman"/>
                <w:color w:val="4F81BD"/>
                <w:lang w:val="uk-UA"/>
              </w:rPr>
              <w:t>[2 СЗО 2-3.3-7]</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роль щеплення для попередження інфекційних захворювань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3.3-8]</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впливу питної води на організм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3.3-9]</w:t>
            </w:r>
            <w:r w:rsidRPr="00993713">
              <w:rPr>
                <w:rFonts w:ascii="Times New Roman" w:hAnsi="Times New Roman"/>
                <w:lang w:val="uk-UA"/>
              </w:rPr>
              <w:t>;</w:t>
            </w:r>
          </w:p>
          <w:p w:rsidR="00E1058C" w:rsidRPr="00BB1A88" w:rsidRDefault="00E1058C" w:rsidP="00002AC6">
            <w:pPr>
              <w:rPr>
                <w:rFonts w:ascii="Times New Roman" w:hAnsi="Times New Roman"/>
                <w:lang w:val="ru-RU"/>
              </w:rPr>
            </w:pPr>
            <w:r w:rsidRPr="00993713">
              <w:rPr>
                <w:rFonts w:ascii="Times New Roman" w:hAnsi="Times New Roman"/>
                <w:i/>
                <w:lang w:val="uk-UA"/>
              </w:rPr>
              <w:t xml:space="preserve">- описує </w:t>
            </w:r>
            <w:r w:rsidRPr="00993713">
              <w:rPr>
                <w:rFonts w:ascii="Times New Roman" w:hAnsi="Times New Roman"/>
                <w:lang w:val="uk-UA"/>
              </w:rPr>
              <w:t xml:space="preserve">шкоду від вживання алкоголю, тютюну, наркотиків, можливого хибного вживання інших речовин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3.3-10]</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порівнює </w:t>
            </w:r>
            <w:r w:rsidRPr="00993713">
              <w:rPr>
                <w:rFonts w:ascii="Times New Roman" w:hAnsi="Times New Roman"/>
                <w:lang w:val="uk-UA"/>
              </w:rPr>
              <w:t>вплив</w:t>
            </w:r>
            <w:r w:rsidRPr="00993713">
              <w:rPr>
                <w:rFonts w:ascii="Times New Roman" w:hAnsi="Times New Roman"/>
                <w:i/>
                <w:lang w:val="uk-UA"/>
              </w:rPr>
              <w:t xml:space="preserve"> </w:t>
            </w:r>
            <w:r w:rsidRPr="00993713">
              <w:rPr>
                <w:rFonts w:ascii="Times New Roman" w:hAnsi="Times New Roman"/>
                <w:lang w:val="uk-UA"/>
              </w:rPr>
              <w:t xml:space="preserve">різних емоцій та почуттів на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3.3-11]</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55D27" w:rsidRDefault="00E1058C" w:rsidP="00002AC6">
            <w:pPr>
              <w:rPr>
                <w:rFonts w:ascii="Times New Roman" w:eastAsia="SimSun" w:hAnsi="Times New Roman"/>
                <w:kern w:val="2"/>
                <w:lang w:val="ru-RU" w:eastAsia="hi-IN" w:bidi="hi-IN"/>
              </w:rPr>
            </w:pPr>
            <w:r>
              <w:rPr>
                <w:rFonts w:ascii="Times New Roman" w:hAnsi="Times New Roman"/>
                <w:kern w:val="2"/>
                <w:lang w:val="uk-UA" w:eastAsia="hi-IN" w:bidi="hi-IN"/>
              </w:rPr>
              <w:lastRenderedPageBreak/>
              <w:t>У</w:t>
            </w:r>
            <w:r w:rsidRPr="00955D27">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w:t>
            </w:r>
            <w:r w:rsidRPr="00993713">
              <w:rPr>
                <w:rFonts w:ascii="Times New Roman" w:hAnsi="Times New Roman"/>
                <w:lang w:val="uk-UA"/>
              </w:rPr>
              <w:t xml:space="preserve">виражає словесно і несловесно потреби, бажання, почуття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1</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відстоює свою позицію, за потреби кажучи «ні»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визначає</w:t>
            </w:r>
            <w:r w:rsidRPr="00993713">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родинні зв’язки, дружні, ділові стосунки та подружнє життя </w:t>
            </w:r>
            <w:r w:rsidRPr="00993713">
              <w:rPr>
                <w:rFonts w:ascii="Times New Roman" w:hAnsi="Times New Roman"/>
                <w:color w:val="4F81BD"/>
                <w:lang w:val="uk-UA"/>
              </w:rPr>
              <w:t>[2 СЗО 2-4.4-4]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треба ставитися з повагою</w:t>
            </w:r>
            <w:r w:rsidRPr="00993713">
              <w:rPr>
                <w:rFonts w:ascii="Times New Roman" w:hAnsi="Times New Roman"/>
                <w:i/>
                <w:lang w:val="uk-UA"/>
              </w:rPr>
              <w:t xml:space="preserve"> </w:t>
            </w:r>
            <w:r w:rsidRPr="00993713">
              <w:rPr>
                <w:rFonts w:ascii="Times New Roman" w:hAnsi="Times New Roman"/>
                <w:lang w:val="uk-UA"/>
              </w:rPr>
              <w:t xml:space="preserve">до інших осіб, їхнього походження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5</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EA5343"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Д</w:t>
            </w:r>
            <w:r w:rsidRPr="00EA5343">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щодо догляду за своїм тілом, одягом, особистими речами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1.1-7]</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осіб, до яких може звертатися при поганому самопочутті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1.1-8]</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993713">
              <w:rPr>
                <w:rFonts w:ascii="Times New Roman" w:hAnsi="Times New Roman"/>
                <w:kern w:val="2"/>
                <w:lang w:val="uk-UA" w:bidi="hi-IN"/>
              </w:rPr>
              <w:t>Визнача</w:t>
            </w:r>
            <w:r>
              <w:rPr>
                <w:rFonts w:ascii="Times New Roman" w:hAnsi="Times New Roman"/>
                <w:kern w:val="2"/>
                <w:lang w:val="uk-UA" w:bidi="hi-IN"/>
              </w:rPr>
              <w:t xml:space="preserve">є здорові та </w:t>
            </w:r>
            <w:r w:rsidRPr="00993713">
              <w:rPr>
                <w:rFonts w:ascii="Times New Roman" w:hAnsi="Times New Roman"/>
                <w:kern w:val="2"/>
                <w:lang w:val="uk-UA" w:bidi="hi-IN"/>
              </w:rPr>
              <w:t>шкідливі звички</w:t>
            </w:r>
          </w:p>
          <w:p w:rsidR="00E1058C" w:rsidRPr="00993713" w:rsidRDefault="00E1058C" w:rsidP="00002AC6">
            <w:pPr>
              <w:contextualSpacing/>
              <w:rPr>
                <w:rFonts w:ascii="Times New Roman" w:hAnsi="Times New Roman"/>
                <w:kern w:val="2"/>
                <w:lang w:val="uk-UA"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харчування впливає на здоров’я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продукти за походженням (напр</w:t>
            </w:r>
            <w:r w:rsidRPr="00993713">
              <w:rPr>
                <w:rFonts w:ascii="Times New Roman" w:hAnsi="Times New Roman"/>
                <w:lang w:val="ru-RU"/>
              </w:rPr>
              <w:t>.</w:t>
            </w:r>
            <w:r w:rsidRPr="00993713">
              <w:rPr>
                <w:rFonts w:ascii="Times New Roman" w:hAnsi="Times New Roman"/>
                <w:lang w:val="uk-UA"/>
              </w:rPr>
              <w:t xml:space="preserve">, рослинного, тваринного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таке хибне використання речовин (напр., ліки – не за призначенням або в надмірних кількостях)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3.1-3]</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 розпізнає</w:t>
            </w:r>
            <w:r w:rsidRPr="00993713">
              <w:rPr>
                <w:rFonts w:ascii="Times New Roman" w:hAnsi="Times New Roman"/>
                <w:lang w:val="uk-UA"/>
              </w:rPr>
              <w:t xml:space="preserve"> безпечні і небезпечні речовини </w:t>
            </w:r>
            <w:r w:rsidRPr="00993713">
              <w:rPr>
                <w:rFonts w:ascii="Times New Roman" w:hAnsi="Times New Roman"/>
                <w:color w:val="4F81BD"/>
                <w:lang w:val="uk-UA"/>
              </w:rPr>
              <w:t>[2 СЗО 2-3.1-4]</w:t>
            </w:r>
            <w:r w:rsidRPr="00993713">
              <w:rPr>
                <w:rFonts w:ascii="Times New Roman" w:hAnsi="Times New Roman"/>
                <w:lang w:val="uk-UA"/>
              </w:rPr>
              <w:t xml:space="preserve">; </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розрізняє</w:t>
            </w:r>
            <w:r w:rsidRPr="00993713">
              <w:rPr>
                <w:rFonts w:ascii="Times New Roman" w:hAnsi="Times New Roman"/>
                <w:lang w:val="uk-UA"/>
              </w:rPr>
              <w:t xml:space="preserve"> здорові та шкідливі звички, </w:t>
            </w:r>
            <w:r w:rsidRPr="00993713">
              <w:rPr>
                <w:rFonts w:ascii="Times New Roman" w:hAnsi="Times New Roman"/>
                <w:i/>
                <w:lang w:val="uk-UA"/>
              </w:rPr>
              <w:t>пояснює</w:t>
            </w:r>
            <w:r w:rsidRPr="00993713">
              <w:rPr>
                <w:rFonts w:ascii="Times New Roman" w:hAnsi="Times New Roman"/>
                <w:lang w:val="uk-UA"/>
              </w:rPr>
              <w:t xml:space="preserve"> їхній вплив на безпеку, здоров’я і добробут людини </w:t>
            </w:r>
            <w:r w:rsidRPr="00993713">
              <w:rPr>
                <w:rFonts w:ascii="Times New Roman" w:hAnsi="Times New Roman"/>
                <w:color w:val="4F81BD"/>
                <w:lang w:val="uk-UA"/>
              </w:rPr>
              <w:t>[2 СЗО 2-3.1-5]</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suppressAutoHyphens/>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Розпізна</w:t>
            </w:r>
            <w:r>
              <w:rPr>
                <w:rFonts w:ascii="Times New Roman" w:eastAsia="SimSun" w:hAnsi="Times New Roman"/>
                <w:kern w:val="2"/>
                <w:lang w:val="uk-UA" w:eastAsia="hi-IN" w:bidi="hi-IN"/>
              </w:rPr>
              <w:t>є</w:t>
            </w:r>
            <w:r w:rsidRPr="00993713">
              <w:rPr>
                <w:rFonts w:ascii="Times New Roman" w:eastAsia="SimSun" w:hAnsi="Times New Roman"/>
                <w:kern w:val="2"/>
                <w:lang w:val="uk-UA" w:eastAsia="hi-IN" w:bidi="hi-IN"/>
              </w:rPr>
              <w:t xml:space="preserve">, що приносить </w:t>
            </w:r>
            <w:r w:rsidRPr="00993713">
              <w:rPr>
                <w:rFonts w:ascii="Times New Roman" w:eastAsia="SimSun" w:hAnsi="Times New Roman"/>
                <w:kern w:val="2"/>
                <w:lang w:val="uk-UA" w:eastAsia="hi-IN" w:bidi="hi-IN"/>
              </w:rPr>
              <w:lastRenderedPageBreak/>
              <w:t xml:space="preserve">задоволення та користь </w:t>
            </w:r>
          </w:p>
          <w:p w:rsidR="00E1058C" w:rsidRPr="00993713" w:rsidRDefault="00E1058C" w:rsidP="00002AC6">
            <w:pPr>
              <w:contextualSpacing/>
              <w:rPr>
                <w:rFonts w:ascii="Times New Roman" w:hAnsi="Times New Roman"/>
                <w:kern w:val="2"/>
                <w:lang w:val="uk-UA"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lastRenderedPageBreak/>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корисні і шкідливі продукти харчування </w:t>
            </w:r>
            <w:r w:rsidRPr="00993713">
              <w:rPr>
                <w:rFonts w:ascii="Times New Roman" w:hAnsi="Times New Roman"/>
                <w:color w:val="4F81BD"/>
                <w:lang w:val="uk-UA"/>
              </w:rPr>
              <w:t>[2 СЗО 2-3.4-1]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споживання продуктів своєї місцевості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w:t>
            </w:r>
            <w:r w:rsidRPr="00993713">
              <w:rPr>
                <w:rFonts w:ascii="Times New Roman" w:hAnsi="Times New Roman"/>
                <w:lang w:val="uk-UA"/>
              </w:rPr>
              <w:t xml:space="preserve"> </w:t>
            </w:r>
            <w:r w:rsidRPr="00993713">
              <w:rPr>
                <w:rFonts w:ascii="Times New Roman" w:hAnsi="Times New Roman"/>
                <w:i/>
                <w:lang w:val="uk-UA"/>
              </w:rPr>
              <w:t>приклади</w:t>
            </w:r>
            <w:r w:rsidRPr="00993713">
              <w:rPr>
                <w:rFonts w:ascii="Times New Roman" w:hAnsi="Times New Roman"/>
                <w:lang w:val="uk-UA"/>
              </w:rPr>
              <w:t xml:space="preserve"> українських національних страв та страв інших країн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3.4-3]</w:t>
            </w:r>
            <w:r w:rsidRPr="00993713">
              <w:rPr>
                <w:rFonts w:ascii="Times New Roman" w:hAnsi="Times New Roman"/>
                <w:lang w:val="uk-UA"/>
              </w:rPr>
              <w:t>;</w:t>
            </w:r>
          </w:p>
          <w:p w:rsidR="00E1058C" w:rsidRPr="00993713" w:rsidRDefault="00E1058C" w:rsidP="00002AC6">
            <w:pPr>
              <w:rPr>
                <w:lang w:val="uk-UA"/>
              </w:rPr>
            </w:pPr>
            <w:r w:rsidRPr="00993713">
              <w:rPr>
                <w:rFonts w:ascii="Times New Roman" w:hAnsi="Times New Roman"/>
                <w:lang w:val="uk-UA"/>
              </w:rPr>
              <w:t>-</w:t>
            </w:r>
            <w:r w:rsidRPr="00993713">
              <w:rPr>
                <w:sz w:val="22"/>
                <w:szCs w:val="22"/>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sidRPr="00993713">
              <w:rPr>
                <w:rFonts w:ascii="Times New Roman" w:hAnsi="Times New Roman"/>
                <w:color w:val="4F81BD"/>
                <w:lang w:val="uk-UA"/>
              </w:rPr>
              <w:t xml:space="preserve"> [2 СЗО </w:t>
            </w:r>
            <w:r w:rsidRPr="00993713">
              <w:rPr>
                <w:rFonts w:ascii="Times New Roman" w:hAnsi="Times New Roman"/>
                <w:color w:val="4F81BD"/>
                <w:lang w:val="ru-RU"/>
              </w:rPr>
              <w:t>2-</w:t>
            </w:r>
            <w:r w:rsidRPr="00993713">
              <w:rPr>
                <w:rFonts w:ascii="Times New Roman" w:hAnsi="Times New Roman"/>
                <w:color w:val="4F81BD"/>
                <w:lang w:val="uk-UA"/>
              </w:rPr>
              <w:t>3.4-4]</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3D5C08" w:rsidRDefault="00E1058C" w:rsidP="00002AC6">
            <w:pPr>
              <w:contextualSpacing/>
              <w:rPr>
                <w:rFonts w:ascii="Times New Roman" w:hAnsi="Times New Roman"/>
                <w:kern w:val="2"/>
                <w:lang w:val="ru-RU" w:bidi="hi-IN"/>
              </w:rPr>
            </w:pPr>
            <w:r>
              <w:rPr>
                <w:rFonts w:ascii="Times New Roman" w:hAnsi="Times New Roman"/>
                <w:kern w:val="2"/>
                <w:lang w:val="uk-UA" w:bidi="hi-IN"/>
              </w:rPr>
              <w:lastRenderedPageBreak/>
              <w:t>В</w:t>
            </w:r>
            <w:r w:rsidRPr="003D5C08">
              <w:rPr>
                <w:rFonts w:ascii="Times New Roman" w:hAnsi="Times New Roman"/>
                <w:kern w:val="2"/>
                <w:lang w:val="uk-UA" w:bidi="hi-IN"/>
              </w:rPr>
              <w:t>ирішує, як діяти у 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безпечне й відповідальне вживання їжі, використання ліків, побутових засобів </w:t>
            </w:r>
            <w:r w:rsidRPr="00993713">
              <w:rPr>
                <w:rFonts w:ascii="Times New Roman" w:hAnsi="Times New Roman"/>
                <w:color w:val="4F81BD"/>
                <w:lang w:val="uk-UA"/>
              </w:rPr>
              <w:t>[2 СЗО 2-2.3-3]</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sz w:val="22"/>
                <w:szCs w:val="22"/>
                <w:lang w:val="uk-UA"/>
              </w:rPr>
              <w:t xml:space="preserve">- </w:t>
            </w:r>
            <w:r w:rsidRPr="00993713">
              <w:rPr>
                <w:rFonts w:ascii="Times New Roman" w:hAnsi="Times New Roman"/>
                <w:lang w:val="uk-UA"/>
              </w:rPr>
              <w:t>демонструє дії, спрямовані на подолання страху</w:t>
            </w:r>
            <w:r>
              <w:rPr>
                <w:rFonts w:ascii="Times New Roman" w:hAnsi="Times New Roman"/>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2.3</w:t>
            </w:r>
            <w:r w:rsidRPr="00993713">
              <w:rPr>
                <w:rFonts w:ascii="Times New Roman" w:hAnsi="Times New Roman"/>
                <w:color w:val="0070C0"/>
                <w:lang w:val="uk-UA"/>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CA7F1A"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Р</w:t>
            </w:r>
            <w:r w:rsidRPr="00CA7F1A">
              <w:rPr>
                <w:rFonts w:ascii="Times New Roma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добирає</w:t>
            </w:r>
            <w:r w:rsidRPr="00993713">
              <w:rPr>
                <w:rFonts w:ascii="Times New Roman" w:hAnsi="Times New Roman"/>
                <w:lang w:val="uk-UA"/>
              </w:rPr>
              <w:t xml:space="preserve"> продукти харчування, орієнтуючись на позначки на упакуванні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харчуватися здорово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4D0EBF">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переїдати – шкідливо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4.5-1]</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4.5-2]</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797474" w:rsidRDefault="00E1058C" w:rsidP="00002AC6">
            <w:pPr>
              <w:contextualSpacing/>
              <w:rPr>
                <w:rFonts w:ascii="Times New Roman" w:hAnsi="Times New Roman"/>
                <w:kern w:val="2"/>
                <w:lang w:val="ru-RU" w:bidi="hi-IN"/>
              </w:rPr>
            </w:pPr>
            <w:r>
              <w:rPr>
                <w:rFonts w:ascii="Times New Roman" w:hAnsi="Times New Roman"/>
                <w:kern w:val="2"/>
                <w:lang w:val="uk-UA" w:bidi="hi-IN"/>
              </w:rPr>
              <w:t>П</w:t>
            </w:r>
            <w:r w:rsidRPr="00797474">
              <w:rPr>
                <w:rFonts w:ascii="Times New Roman" w:hAnsi="Times New Roman"/>
                <w:kern w:val="2"/>
                <w:lang w:val="uk-UA" w:bidi="hi-IN"/>
              </w:rPr>
              <w:t>ротидіє проявам тиску, неповаги та приниження щодо себе та інших осіб, звертаючися за допомогою до дорослих</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дії, які його / її ображають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підтримує</w:t>
            </w:r>
            <w:r w:rsidRPr="00993713">
              <w:rPr>
                <w:rFonts w:ascii="Times New Roman" w:hAnsi="Times New Roman"/>
                <w:lang w:val="uk-UA"/>
              </w:rPr>
              <w:t xml:space="preserve"> та </w:t>
            </w:r>
            <w:r w:rsidRPr="00993713">
              <w:rPr>
                <w:rFonts w:ascii="Times New Roman" w:hAnsi="Times New Roman"/>
                <w:i/>
                <w:lang w:val="uk-UA"/>
              </w:rPr>
              <w:t>приймає</w:t>
            </w:r>
            <w:r w:rsidRPr="00993713">
              <w:rPr>
                <w:rFonts w:ascii="Times New Roman" w:hAnsi="Times New Roman"/>
                <w:lang w:val="uk-UA"/>
              </w:rPr>
              <w:t xml:space="preserve"> інших </w:t>
            </w:r>
            <w:r w:rsidRPr="00993713">
              <w:rPr>
                <w:rFonts w:ascii="Times New Roman" w:hAnsi="Times New Roman"/>
                <w:color w:val="4F81BD"/>
                <w:lang w:val="uk-UA"/>
              </w:rPr>
              <w:t>[2 СЗО 2-1.2-2]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демонструє</w:t>
            </w:r>
            <w:r w:rsidRPr="00993713">
              <w:rPr>
                <w:rFonts w:ascii="Times New Roman" w:hAnsi="Times New Roman"/>
                <w:lang w:val="uk-UA"/>
              </w:rPr>
              <w:t xml:space="preserve"> відсторонення від неприйнятних дотиків з боку інших людей; </w:t>
            </w:r>
            <w:r w:rsidRPr="00993713">
              <w:rPr>
                <w:rFonts w:ascii="Times New Roman" w:hAnsi="Times New Roman"/>
                <w:i/>
                <w:lang w:val="uk-UA"/>
              </w:rPr>
              <w:t>повідомляє</w:t>
            </w:r>
            <w:r w:rsidRPr="00993713">
              <w:rPr>
                <w:rFonts w:ascii="Times New Roman" w:hAnsi="Times New Roman"/>
                <w:lang w:val="uk-UA"/>
              </w:rPr>
              <w:t xml:space="preserve"> про це дорослих,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1.2-3]</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DC11A0" w:rsidRDefault="00E1058C" w:rsidP="00002AC6">
            <w:pPr>
              <w:contextualSpacing/>
              <w:rPr>
                <w:rFonts w:ascii="Times New Roman" w:hAnsi="Times New Roman"/>
                <w:kern w:val="2"/>
                <w:lang w:val="ru-RU" w:bidi="hi-IN"/>
              </w:rPr>
            </w:pPr>
            <w:r>
              <w:rPr>
                <w:rFonts w:ascii="Times New Roman" w:hAnsi="Times New Roman"/>
                <w:kern w:val="2"/>
                <w:lang w:val="uk-UA" w:bidi="hi-IN"/>
              </w:rPr>
              <w:t>Р</w:t>
            </w:r>
            <w:r w:rsidRPr="00DC11A0">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встановлює</w:t>
            </w:r>
            <w:r w:rsidRPr="00993713">
              <w:rPr>
                <w:rFonts w:ascii="Times New Roman" w:hAnsi="Times New Roman"/>
                <w:lang w:val="uk-UA"/>
              </w:rPr>
              <w:t xml:space="preserve"> дружні стосунки з дітьми своєї та іншої статі </w:t>
            </w:r>
            <w:r w:rsidRPr="00993713">
              <w:rPr>
                <w:rFonts w:ascii="Times New Roman" w:hAnsi="Times New Roman"/>
                <w:color w:val="4F81BD"/>
                <w:lang w:val="uk-UA"/>
              </w:rPr>
              <w:t>[2 СЗО 2-1.4-1]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функції та значення батьків для кожної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правила моральної поведінки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1.4-3]</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DC11A0" w:rsidRDefault="00E1058C" w:rsidP="00002AC6">
            <w:pPr>
              <w:contextualSpacing/>
              <w:rPr>
                <w:rFonts w:ascii="Times New Roman" w:hAnsi="Times New Roman"/>
                <w:kern w:val="2"/>
                <w:lang w:val="ru-RU" w:bidi="hi-IN"/>
              </w:rPr>
            </w:pPr>
            <w:r>
              <w:rPr>
                <w:rFonts w:ascii="Times New Roman" w:hAnsi="Times New Roman"/>
                <w:kern w:val="2"/>
                <w:lang w:val="uk-UA" w:bidi="hi-IN"/>
              </w:rPr>
              <w:t>П</w:t>
            </w:r>
            <w:r w:rsidRPr="00DC11A0">
              <w:rPr>
                <w:rFonts w:ascii="Times New Roman" w:hAnsi="Times New Roman"/>
                <w:kern w:val="2"/>
                <w:lang w:val="uk-UA" w:bidi="hi-IN"/>
              </w:rPr>
              <w:t>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навчання допомагає зберігати здоров’я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бути прикладом здорової поведінки для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4.6-2]</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325263"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У</w:t>
            </w:r>
            <w:r w:rsidRPr="0032526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належні для збереження здоров’я умови сприяють навчанню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lastRenderedPageBreak/>
              <w:t>-</w:t>
            </w:r>
            <w:r w:rsidRPr="00993713">
              <w:rPr>
                <w:rFonts w:ascii="Times New Roman" w:hAnsi="Times New Roman"/>
                <w:lang w:val="uk-UA"/>
              </w:rPr>
              <w:t xml:space="preserve"> </w:t>
            </w:r>
            <w:r w:rsidRPr="00993713">
              <w:rPr>
                <w:rFonts w:ascii="Times New Roman" w:hAnsi="Times New Roman"/>
                <w:i/>
                <w:lang w:val="uk-UA"/>
              </w:rPr>
              <w:t>застосовує</w:t>
            </w:r>
            <w:r w:rsidRPr="00993713">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4.1-2]</w:t>
            </w:r>
          </w:p>
          <w:p w:rsidR="00E1058C" w:rsidRPr="00993713" w:rsidRDefault="00E1058C" w:rsidP="00002AC6">
            <w:pPr>
              <w:rPr>
                <w:rFonts w:ascii="Times New Roman" w:hAnsi="Times New Roman"/>
                <w:b/>
                <w:lang w:val="uk-UA"/>
              </w:rPr>
            </w:pPr>
          </w:p>
        </w:tc>
      </w:tr>
      <w:tr w:rsidR="00E1058C" w:rsidRPr="001E22B9" w:rsidTr="00002AC6">
        <w:tc>
          <w:tcPr>
            <w:tcW w:w="9571" w:type="dxa"/>
            <w:gridSpan w:val="2"/>
            <w:shd w:val="clear" w:color="auto" w:fill="auto"/>
          </w:tcPr>
          <w:p w:rsidR="00E1058C" w:rsidRPr="00993713" w:rsidRDefault="00E1058C" w:rsidP="00002AC6">
            <w:pPr>
              <w:jc w:val="both"/>
              <w:rPr>
                <w:rFonts w:ascii="Times New Roman" w:hAnsi="Times New Roman"/>
                <w:b/>
                <w:lang w:val="uk-UA" w:eastAsia="ru-RU"/>
              </w:rPr>
            </w:pPr>
            <w:r w:rsidRPr="00993713">
              <w:rPr>
                <w:rFonts w:ascii="Times New Roman" w:hAnsi="Times New Roman"/>
                <w:b/>
                <w:lang w:val="uk-UA" w:eastAsia="ru-RU"/>
              </w:rPr>
              <w:lastRenderedPageBreak/>
              <w:t>Пропонований зміст</w:t>
            </w:r>
          </w:p>
          <w:p w:rsidR="00E1058C" w:rsidRPr="00993713" w:rsidRDefault="00E1058C" w:rsidP="00002AC6">
            <w:pPr>
              <w:jc w:val="both"/>
              <w:rPr>
                <w:rFonts w:ascii="Times New Roman" w:hAnsi="Times New Roman"/>
                <w:b/>
                <w:lang w:val="uk-UA" w:eastAsia="ru-RU"/>
              </w:rPr>
            </w:pPr>
          </w:p>
          <w:p w:rsidR="00E1058C" w:rsidRPr="00993713" w:rsidRDefault="00E1058C" w:rsidP="00002AC6">
            <w:pPr>
              <w:jc w:val="both"/>
              <w:rPr>
                <w:rFonts w:ascii="Times New Roman" w:hAnsi="Times New Roman"/>
                <w:lang w:val="uk-UA" w:eastAsia="ru-RU"/>
              </w:rPr>
            </w:pPr>
            <w:r w:rsidRPr="00993713">
              <w:rPr>
                <w:rFonts w:ascii="Times New Roman" w:hAnsi="Times New Roman"/>
                <w:b/>
                <w:i/>
                <w:lang w:val="uk-UA" w:eastAsia="ru-RU"/>
              </w:rPr>
              <w:t>Здоров’я та його складники</w:t>
            </w:r>
            <w:r w:rsidRPr="00993713">
              <w:rPr>
                <w:rFonts w:ascii="Times New Roman" w:hAnsi="Times New Roman"/>
                <w:lang w:val="uk-UA" w:eastAsia="ru-RU"/>
              </w:rPr>
              <w:t>.</w:t>
            </w:r>
          </w:p>
          <w:p w:rsidR="00E1058C" w:rsidRPr="00993713" w:rsidRDefault="00E1058C" w:rsidP="00002AC6">
            <w:pPr>
              <w:jc w:val="both"/>
              <w:rPr>
                <w:rFonts w:ascii="Times New Roman" w:hAnsi="Times New Roman"/>
                <w:b/>
                <w:lang w:val="uk-UA" w:eastAsia="ru-RU"/>
              </w:rPr>
            </w:pPr>
            <w:r w:rsidRPr="00993713">
              <w:rPr>
                <w:rFonts w:ascii="Times New Roman" w:hAnsi="Times New Roman"/>
                <w:b/>
                <w:i/>
                <w:lang w:val="uk-UA" w:eastAsia="ru-RU"/>
              </w:rPr>
              <w:t>Психічний та емоційний</w:t>
            </w:r>
            <w:r w:rsidRPr="00993713">
              <w:rPr>
                <w:rFonts w:ascii="Times New Roman" w:hAnsi="Times New Roman"/>
                <w:b/>
                <w:i/>
                <w:color w:val="FF0000"/>
                <w:lang w:val="uk-UA" w:eastAsia="ru-RU"/>
              </w:rPr>
              <w:t xml:space="preserve"> </w:t>
            </w:r>
            <w:r w:rsidRPr="00993713">
              <w:rPr>
                <w:rFonts w:ascii="Times New Roman" w:hAnsi="Times New Roman"/>
                <w:b/>
                <w:i/>
                <w:lang w:val="uk-UA" w:eastAsia="ru-RU"/>
              </w:rPr>
              <w:t>складники здоров’я</w:t>
            </w:r>
            <w:r w:rsidRPr="00993713">
              <w:rPr>
                <w:rFonts w:ascii="Times New Roman" w:hAnsi="Times New Roman"/>
                <w:lang w:val="uk-UA" w:eastAsia="ru-RU"/>
              </w:rPr>
              <w:t>.</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E1058C" w:rsidRPr="00993713" w:rsidRDefault="00E1058C" w:rsidP="00002AC6">
            <w:pPr>
              <w:jc w:val="both"/>
              <w:rPr>
                <w:rFonts w:ascii="Times New Roman" w:hAnsi="Times New Roman"/>
                <w:lang w:val="uk-UA" w:eastAsia="ru-RU"/>
              </w:rPr>
            </w:pPr>
            <w:r w:rsidRPr="00993713">
              <w:rPr>
                <w:rFonts w:ascii="Times New Roman" w:hAnsi="Times New Roman"/>
                <w:b/>
                <w:i/>
                <w:lang w:val="uk-UA" w:eastAsia="ru-RU"/>
              </w:rPr>
              <w:t>Фізичний складник здоров’я.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Людське тіло і зміни в ньому.</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Особиста гігієна.</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Режим дня.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Фізичні вправи і здоров’я (загартовування, постава тощо).</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У</w:t>
            </w:r>
            <w:r w:rsidRPr="00993713">
              <w:rPr>
                <w:rFonts w:ascii="Times New Roman" w:hAnsi="Times New Roman"/>
                <w:lang w:val="uk-UA" w:eastAsia="ru-RU"/>
              </w:rPr>
              <w:t>тома і способи її зняття.</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Активний і пасивний відпочинок.</w:t>
            </w:r>
          </w:p>
          <w:p w:rsidR="00E1058C" w:rsidRPr="00993713" w:rsidRDefault="00E1058C" w:rsidP="00002AC6">
            <w:pPr>
              <w:jc w:val="both"/>
              <w:rPr>
                <w:rFonts w:ascii="Times New Roman" w:hAnsi="Times New Roman"/>
                <w:i/>
                <w:lang w:val="uk-UA" w:eastAsia="ru-RU"/>
              </w:rPr>
            </w:pPr>
            <w:r w:rsidRPr="00993713">
              <w:rPr>
                <w:rFonts w:ascii="Times New Roman" w:hAnsi="Times New Roman"/>
                <w:lang w:val="uk-UA" w:eastAsia="uk-UA"/>
              </w:rPr>
              <w:t>Харчування і здоров’я.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Продукти харчування (корисні, некорисні, шкідливі).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Здоров’я і хвороби.</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ru-RU"/>
              </w:rPr>
              <w:t>амопочуття.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Інфекційні та неінфекційні захворювання.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Профілактика інфекційних захворювань (гігієна, щеплення, карантин тощо).</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ru-RU"/>
              </w:rPr>
              <w:t xml:space="preserve">Хибне використання/ вживання речовин (побутова хімія, ліки тощо). </w:t>
            </w:r>
          </w:p>
          <w:p w:rsidR="00E1058C" w:rsidRPr="00993713" w:rsidRDefault="00E1058C" w:rsidP="00002AC6">
            <w:pPr>
              <w:rPr>
                <w:rFonts w:ascii="Times New Roman" w:hAnsi="Times New Roman"/>
                <w:lang w:val="uk-UA" w:eastAsia="uk-UA"/>
              </w:rPr>
            </w:pPr>
            <w:r w:rsidRPr="00993713">
              <w:rPr>
                <w:rFonts w:ascii="Times New Roman" w:hAnsi="Times New Roman"/>
                <w:b/>
                <w:i/>
                <w:lang w:val="uk-UA" w:eastAsia="uk-UA"/>
              </w:rPr>
              <w:t>Соціальний та духовний складники здоров’я.</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Повага до себе та інших людей.</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uk-UA"/>
              </w:rPr>
              <w:t xml:space="preserve">Спілкування. </w:t>
            </w:r>
            <w:r w:rsidRPr="00993713">
              <w:rPr>
                <w:rFonts w:ascii="Times New Roman" w:hAnsi="Times New Roman"/>
                <w:lang w:val="uk-UA" w:eastAsia="ru-RU"/>
              </w:rPr>
              <w:t>Правила спілкування.</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Уміння товаришувати.</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Стосунки з дітьми своєї та іншої статі.</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ru-RU"/>
              </w:rPr>
              <w:t>Тиск, неповага, приниження і протидія їм.</w:t>
            </w:r>
          </w:p>
          <w:p w:rsidR="00E1058C" w:rsidRPr="00993713" w:rsidRDefault="00E1058C" w:rsidP="00002AC6">
            <w:pPr>
              <w:rPr>
                <w:rFonts w:ascii="Times New Roman" w:hAnsi="Times New Roman"/>
                <w:lang w:val="uk-UA"/>
              </w:rPr>
            </w:pPr>
            <w:r w:rsidRPr="00993713">
              <w:rPr>
                <w:rFonts w:ascii="Times New Roman" w:hAnsi="Times New Roman"/>
                <w:lang w:val="uk-UA" w:eastAsia="ru-RU"/>
              </w:rPr>
              <w:t>Небезпека та шкода для здоров’я від агресивної поведінки.</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ru-RU"/>
              </w:rPr>
              <w:t>Здорова поведінка та корисні звички, їх вплив на збереження здоров’я.</w:t>
            </w:r>
          </w:p>
          <w:p w:rsidR="00E1058C" w:rsidRPr="00993713" w:rsidRDefault="00E1058C" w:rsidP="00002AC6">
            <w:pPr>
              <w:rPr>
                <w:rFonts w:ascii="Times New Roman" w:hAnsi="Times New Roman"/>
                <w:lang w:val="uk-UA"/>
              </w:rPr>
            </w:pPr>
            <w:r w:rsidRPr="00993713">
              <w:rPr>
                <w:rFonts w:ascii="Times New Roman" w:hAnsi="Times New Roman"/>
                <w:lang w:val="uk-UA" w:eastAsia="uk-UA"/>
              </w:rPr>
              <w:t xml:space="preserve">Піклування про здоров’я в сім’ї. </w:t>
            </w:r>
            <w:r w:rsidRPr="00993713">
              <w:rPr>
                <w:rFonts w:ascii="Times New Roman" w:hAnsi="Times New Roman"/>
                <w:lang w:val="uk-UA"/>
              </w:rPr>
              <w:t>Народні традиції, родинні свята і здоров’я</w:t>
            </w:r>
          </w:p>
          <w:p w:rsidR="00E1058C" w:rsidRPr="00993713" w:rsidRDefault="00E1058C" w:rsidP="00002AC6">
            <w:pPr>
              <w:rPr>
                <w:rFonts w:ascii="Times New Roman" w:hAnsi="Times New Roman"/>
                <w:b/>
                <w:lang w:val="uk-UA"/>
              </w:rPr>
            </w:pPr>
          </w:p>
        </w:tc>
      </w:tr>
      <w:tr w:rsidR="00E1058C" w:rsidRPr="00D964C6" w:rsidTr="00002AC6">
        <w:tc>
          <w:tcPr>
            <w:tcW w:w="9571" w:type="dxa"/>
            <w:gridSpan w:val="2"/>
            <w:shd w:val="clear" w:color="auto" w:fill="auto"/>
          </w:tcPr>
          <w:p w:rsidR="00E1058C" w:rsidRPr="00993713" w:rsidRDefault="00E1058C" w:rsidP="00002AC6">
            <w:pPr>
              <w:jc w:val="center"/>
              <w:rPr>
                <w:rFonts w:ascii="Times New Roman" w:hAnsi="Times New Roman"/>
                <w:b/>
                <w:lang w:val="uk-UA"/>
              </w:rPr>
            </w:pPr>
            <w:r w:rsidRPr="00941D9F">
              <w:rPr>
                <w:rFonts w:ascii="Times New Roman" w:hAnsi="Times New Roman"/>
                <w:b/>
                <w:lang w:val="uk-UA"/>
              </w:rPr>
              <w:t>3</w:t>
            </w:r>
            <w:r w:rsidRPr="00993713">
              <w:rPr>
                <w:rFonts w:ascii="Times New Roman" w:hAnsi="Times New Roman"/>
                <w:b/>
                <w:i/>
                <w:lang w:val="uk-UA"/>
              </w:rPr>
              <w:t xml:space="preserve">. </w:t>
            </w:r>
            <w:r w:rsidRPr="00993713">
              <w:rPr>
                <w:rFonts w:ascii="Times New Roman" w:hAnsi="Times New Roman"/>
                <w:b/>
                <w:lang w:val="uk-UA"/>
              </w:rPr>
              <w:t>Змістова лінія «Добробут»</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2</w:t>
            </w:r>
          </w:p>
        </w:tc>
      </w:tr>
      <w:tr w:rsidR="00E1058C" w:rsidRPr="001E22B9" w:rsidTr="00002AC6">
        <w:tc>
          <w:tcPr>
            <w:tcW w:w="3505" w:type="dxa"/>
            <w:shd w:val="clear" w:color="auto" w:fill="auto"/>
          </w:tcPr>
          <w:p w:rsidR="00E1058C" w:rsidRPr="00993713" w:rsidRDefault="00E1058C" w:rsidP="00002AC6">
            <w:pPr>
              <w:rPr>
                <w:rFonts w:ascii="Times New Roman" w:hAnsi="Times New Roman"/>
                <w:lang w:val="uk-UA"/>
              </w:rPr>
            </w:pPr>
            <w:r w:rsidRPr="00993713">
              <w:rPr>
                <w:rFonts w:ascii="Times New Roman" w:hAnsi="Times New Roman"/>
                <w:lang w:val="uk-UA"/>
              </w:rPr>
              <w:t>Розпізна</w:t>
            </w:r>
            <w:r>
              <w:rPr>
                <w:rFonts w:ascii="Times New Roman" w:hAnsi="Times New Roman"/>
                <w:lang w:val="uk-UA"/>
              </w:rPr>
              <w:t>є</w:t>
            </w:r>
            <w:r w:rsidRPr="00993713">
              <w:rPr>
                <w:rFonts w:ascii="Times New Roman" w:hAnsi="Times New Roman"/>
                <w:lang w:val="uk-UA"/>
              </w:rPr>
              <w:t xml:space="preserve">, що приносить задоволення та користь </w:t>
            </w:r>
          </w:p>
          <w:p w:rsidR="00E1058C" w:rsidRPr="00993713" w:rsidRDefault="00E1058C" w:rsidP="00002AC6">
            <w:pPr>
              <w:contextualSpacing/>
              <w:rPr>
                <w:rFonts w:ascii="Times New Roman" w:hAnsi="Times New Roman"/>
                <w:kern w:val="2"/>
                <w:lang w:val="uk-UA" w:eastAsia="hi-IN"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яка діяльність приносить і радість, і користь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ознаки добробуту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6</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36143F" w:rsidRDefault="00E1058C" w:rsidP="00002AC6">
            <w:pPr>
              <w:contextualSpacing/>
              <w:rPr>
                <w:rFonts w:ascii="Times New Roman" w:hAnsi="Times New Roman"/>
                <w:kern w:val="2"/>
                <w:lang w:val="ru-RU" w:eastAsia="hi-IN" w:bidi="hi-IN"/>
              </w:rPr>
            </w:pPr>
            <w:r>
              <w:rPr>
                <w:rFonts w:ascii="Times New Roman" w:eastAsia="SimSun" w:hAnsi="Times New Roman"/>
                <w:kern w:val="2"/>
                <w:lang w:val="uk-UA" w:eastAsia="hi-IN" w:bidi="hi-IN"/>
              </w:rPr>
              <w:t>П</w:t>
            </w:r>
            <w:r w:rsidRPr="0036143F">
              <w:rPr>
                <w:rFonts w:ascii="Times New Roman" w:eastAsia="SimSun" w:hAnsi="Times New Roman"/>
                <w:kern w:val="2"/>
                <w:lang w:val="uk-UA" w:eastAsia="hi-IN" w:bidi="hi-IN"/>
              </w:rPr>
              <w:t>ояснює потреби свої та інших осіб; визначає, від кого та від чого залежить задоволення потреб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розрізняє </w:t>
            </w:r>
            <w:r w:rsidRPr="00993713">
              <w:rPr>
                <w:rFonts w:ascii="Times New Roman" w:hAnsi="Times New Roman"/>
                <w:lang w:val="uk-UA"/>
              </w:rPr>
              <w:t>важливі і менш важливі потреби,</w:t>
            </w:r>
            <w:r w:rsidRPr="00993713">
              <w:rPr>
                <w:rFonts w:ascii="Times New Roman" w:hAnsi="Times New Roman"/>
                <w:i/>
                <w:lang w:val="uk-UA"/>
              </w:rPr>
              <w:t xml:space="preserve"> визначає</w:t>
            </w:r>
            <w:r w:rsidRPr="00993713">
              <w:rPr>
                <w:rFonts w:ascii="Times New Roman" w:hAnsi="Times New Roman"/>
                <w:lang w:val="uk-UA"/>
              </w:rPr>
              <w:t xml:space="preserve"> доступні шляхи їх задоволення </w:t>
            </w:r>
            <w:r w:rsidRPr="00993713">
              <w:rPr>
                <w:rFonts w:ascii="Times New Roman" w:hAnsi="Times New Roman"/>
                <w:color w:val="4F81BD"/>
                <w:lang w:val="uk-UA"/>
              </w:rPr>
              <w:t>[2 СЗО 3-4.3-1]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складає</w:t>
            </w:r>
            <w:r w:rsidRPr="00993713">
              <w:rPr>
                <w:rFonts w:ascii="Times New Roman" w:hAnsi="Times New Roman"/>
                <w:lang w:val="uk-UA"/>
              </w:rPr>
              <w:t xml:space="preserve"> перелік речей, необхідних для конкретної життєвої ситуації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люди купують товари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3</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p w:rsidR="00E1058C" w:rsidRPr="00993713" w:rsidRDefault="00E1058C" w:rsidP="00002AC6">
            <w:pPr>
              <w:contextualSpacing/>
              <w:rPr>
                <w:rFonts w:ascii="Times New Roman" w:hAnsi="Times New Roman"/>
                <w:kern w:val="2"/>
                <w:lang w:val="uk-UA" w:eastAsia="hi-IN"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 / учениця:</w:t>
            </w:r>
          </w:p>
          <w:p w:rsidR="00E1058C" w:rsidRPr="00993713" w:rsidRDefault="00E1058C" w:rsidP="00002AC6">
            <w:pPr>
              <w:jc w:val="both"/>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кожен учинок має наслідки, спираючись </w:t>
            </w:r>
            <w:r w:rsidRPr="00993713">
              <w:rPr>
                <w:rFonts w:ascii="Times New Roman" w:hAnsi="Times New Roman"/>
                <w:lang w:val="uk-UA"/>
              </w:rPr>
              <w:lastRenderedPageBreak/>
              <w:t xml:space="preserve">на власний досвід та на приклади літературних героїв, персонажів мультфільмів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2.2-</w:t>
            </w:r>
            <w:r w:rsidRPr="00993713">
              <w:rPr>
                <w:rFonts w:ascii="Times New Roman" w:hAnsi="Times New Roman"/>
                <w:color w:val="4F81BD"/>
                <w:lang w:val="ru-RU"/>
              </w:rPr>
              <w:t>7</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5A16D5">
              <w:rPr>
                <w:rFonts w:ascii="Times New Roman" w:hAnsi="Times New Roman"/>
                <w:kern w:val="2"/>
                <w:lang w:val="ru-RU" w:bidi="hi-IN"/>
              </w:rPr>
              <w:lastRenderedPageBreak/>
              <w:t>Вирішує як діяти у 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ставить</w:t>
            </w:r>
            <w:r w:rsidRPr="00993713">
              <w:rPr>
                <w:rFonts w:ascii="Times New Roman" w:hAnsi="Times New Roman"/>
                <w:lang w:val="uk-UA"/>
              </w:rPr>
              <w:t xml:space="preserve"> перед собою </w:t>
            </w:r>
            <w:r w:rsidRPr="00993713">
              <w:rPr>
                <w:rFonts w:ascii="Times New Roman" w:hAnsi="Times New Roman"/>
                <w:i/>
                <w:lang w:val="uk-UA"/>
              </w:rPr>
              <w:t>мету</w:t>
            </w:r>
            <w:r w:rsidRPr="00993713">
              <w:rPr>
                <w:rFonts w:ascii="Times New Roman" w:hAnsi="Times New Roman"/>
                <w:lang w:val="uk-UA"/>
              </w:rPr>
              <w:t xml:space="preserve"> споживати корисні продукти, </w:t>
            </w:r>
            <w:r w:rsidRPr="00993713">
              <w:rPr>
                <w:rFonts w:ascii="Times New Roman" w:hAnsi="Times New Roman"/>
                <w:i/>
                <w:lang w:val="uk-UA"/>
              </w:rPr>
              <w:t xml:space="preserve">складає </w:t>
            </w:r>
            <w:r w:rsidRPr="00993713">
              <w:rPr>
                <w:rFonts w:ascii="Times New Roman" w:hAnsi="Times New Roman"/>
                <w:lang w:val="uk-UA"/>
              </w:rPr>
              <w:t>їхній</w:t>
            </w:r>
            <w:r w:rsidRPr="00993713">
              <w:rPr>
                <w:rFonts w:ascii="Times New Roman" w:hAnsi="Times New Roman"/>
                <w:i/>
                <w:lang w:val="uk-UA"/>
              </w:rPr>
              <w:t xml:space="preserve"> </w:t>
            </w:r>
            <w:r w:rsidRPr="00993713">
              <w:rPr>
                <w:rFonts w:ascii="Times New Roman" w:hAnsi="Times New Roman"/>
                <w:lang w:val="uk-UA"/>
              </w:rPr>
              <w:t xml:space="preserve">перелік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раціонально кишенькові гроші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6</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5A16D5">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значення грошей та матеріальних цінностей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не всі потреби можна задовольнити через обмеженість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планує </w:t>
            </w:r>
            <w:r w:rsidRPr="00993713">
              <w:rPr>
                <w:rFonts w:ascii="Times New Roman" w:hAnsi="Times New Roman"/>
                <w:lang w:val="uk-UA"/>
              </w:rPr>
              <w:t xml:space="preserve">витрати кишенькових грошей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4.5-5]</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EA0413" w:rsidRDefault="00E1058C" w:rsidP="00002AC6">
            <w:pPr>
              <w:contextualSpacing/>
              <w:rPr>
                <w:rFonts w:ascii="Times New Roman" w:hAnsi="Times New Roman"/>
                <w:kern w:val="2"/>
                <w:lang w:val="ru-RU" w:bidi="hi-IN"/>
              </w:rPr>
            </w:pPr>
            <w:r>
              <w:rPr>
                <w:rFonts w:ascii="Times New Roman" w:hAnsi="Times New Roman"/>
                <w:kern w:val="2"/>
                <w:lang w:val="uk-UA" w:bidi="hi-IN"/>
              </w:rPr>
              <w:t>Р</w:t>
            </w:r>
            <w:r w:rsidRPr="00EA0413">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ознаки здорової етичної поведінки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w:t>
            </w:r>
            <w:r w:rsidRPr="00993713">
              <w:rPr>
                <w:rFonts w:ascii="Times New Roman" w:hAnsi="Times New Roman"/>
                <w:i/>
                <w:lang w:val="uk-UA"/>
              </w:rPr>
              <w:t xml:space="preserve"> пояснює правила</w:t>
            </w:r>
            <w:r w:rsidRPr="00993713">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чому людині потрібна доброчинність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7</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добрих учинків для людини та довкілля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8</w:t>
            </w:r>
            <w:r w:rsidRPr="00993713">
              <w:rPr>
                <w:rFonts w:ascii="Times New Roman" w:hAnsi="Times New Roman"/>
                <w:color w:val="4F81BD"/>
                <w:lang w:val="uk-UA"/>
              </w:rPr>
              <w:t>]</w:t>
            </w:r>
            <w:r w:rsidRPr="00993713">
              <w:rPr>
                <w:rFonts w:ascii="Times New Roman" w:hAnsi="Times New Roman"/>
                <w:lang w:val="uk-UA"/>
              </w:rPr>
              <w:t>;</w:t>
            </w:r>
          </w:p>
          <w:p w:rsidR="00E1058C" w:rsidRPr="00527CF1" w:rsidRDefault="00E1058C" w:rsidP="00002AC6">
            <w:pPr>
              <w:rPr>
                <w:rFonts w:ascii="Times New Roman" w:hAnsi="Times New Roman"/>
                <w:color w:val="4F81BD"/>
                <w:lang w:val="ru-RU"/>
              </w:rPr>
            </w:pPr>
            <w:r w:rsidRPr="00993713">
              <w:rPr>
                <w:rFonts w:ascii="Times New Roman" w:hAnsi="Times New Roman"/>
                <w:i/>
                <w:lang w:val="uk-UA"/>
              </w:rPr>
              <w:t>- пояснює</w:t>
            </w:r>
            <w:r w:rsidRPr="00993713">
              <w:rPr>
                <w:rFonts w:ascii="Times New Roman" w:hAnsi="Times New Roman"/>
                <w:lang w:val="uk-UA"/>
              </w:rPr>
              <w:t xml:space="preserve">, якою має бути підприємлива людина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9</w:t>
            </w:r>
            <w:r w:rsidRPr="00993713">
              <w:rPr>
                <w:rFonts w:ascii="Times New Roman" w:hAnsi="Times New Roman"/>
                <w:color w:val="4F81BD"/>
                <w:lang w:val="uk-UA"/>
              </w:rPr>
              <w:t>]</w:t>
            </w:r>
            <w:r w:rsidRPr="00527CF1">
              <w:rPr>
                <w:rFonts w:ascii="Times New Roman" w:hAnsi="Times New Roman"/>
                <w:lang w:val="ru-RU"/>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важливо поважати чужу власність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10</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EA0413"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навчання у школі для власного добробуту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організовує</w:t>
            </w:r>
            <w:r w:rsidRPr="00993713">
              <w:rPr>
                <w:rFonts w:ascii="Times New Roman" w:hAnsi="Times New Roman"/>
                <w:lang w:val="uk-UA"/>
              </w:rPr>
              <w:t xml:space="preserve"> робоче місце для навчання з урахуванням умов у школі та вдома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4.1-4</w:t>
            </w:r>
            <w:r w:rsidRPr="00993713">
              <w:rPr>
                <w:rFonts w:ascii="Times New Roman" w:hAnsi="Times New Roman"/>
                <w:color w:val="0070C0"/>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0070C0"/>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оптимального режиму дня </w:t>
            </w:r>
            <w:r w:rsidRPr="00993713">
              <w:rPr>
                <w:rFonts w:ascii="Times New Roman" w:hAnsi="Times New Roman"/>
                <w:color w:val="0070C0"/>
                <w:lang w:val="uk-UA"/>
              </w:rPr>
              <w:t xml:space="preserve">[2 СЗО </w:t>
            </w:r>
            <w:r w:rsidRPr="00993713">
              <w:rPr>
                <w:rFonts w:ascii="Times New Roman" w:hAnsi="Times New Roman"/>
                <w:color w:val="0070C0"/>
                <w:lang w:val="ru-RU"/>
              </w:rPr>
              <w:t>3-</w:t>
            </w:r>
            <w:r w:rsidRPr="00993713">
              <w:rPr>
                <w:rFonts w:ascii="Times New Roman" w:hAnsi="Times New Roman"/>
                <w:color w:val="0070C0"/>
                <w:lang w:val="uk-UA"/>
              </w:rPr>
              <w:t>4.1-5]</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993713" w:rsidRDefault="00E1058C" w:rsidP="00002AC6">
            <w:pPr>
              <w:contextualSpacing/>
              <w:rPr>
                <w:rFonts w:ascii="Times New Roman" w:hAnsi="Times New Roman"/>
                <w:kern w:val="2"/>
                <w:lang w:val="uk-UA" w:eastAsia="hi-IN"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об’єднується</w:t>
            </w:r>
            <w:r w:rsidRPr="00993713">
              <w:rPr>
                <w:rFonts w:ascii="Times New Roman" w:hAnsi="Times New Roman"/>
                <w:lang w:val="uk-UA"/>
              </w:rPr>
              <w:t xml:space="preserve"> з іншими дітьми у групу для навчання та гри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виконує</w:t>
            </w:r>
            <w:r w:rsidRPr="00993713">
              <w:rPr>
                <w:rFonts w:ascii="Times New Roman" w:hAnsi="Times New Roman"/>
                <w:lang w:val="uk-UA"/>
              </w:rPr>
              <w:t xml:space="preserve"> запропоновану роль у мікрогрупі (команді), </w:t>
            </w:r>
            <w:r w:rsidRPr="00993713">
              <w:rPr>
                <w:rFonts w:ascii="Times New Roman" w:hAnsi="Times New Roman"/>
                <w:i/>
                <w:lang w:val="uk-UA"/>
              </w:rPr>
              <w:t>погоджуюсь із рішенням</w:t>
            </w:r>
            <w:r w:rsidRPr="00993713">
              <w:rPr>
                <w:rFonts w:ascii="Times New Roman" w:hAnsi="Times New Roman"/>
                <w:lang w:val="uk-UA"/>
              </w:rPr>
              <w:t xml:space="preserve"> команди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4.4-7]</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важливість дотримання меж особистого фізичного простору</w:t>
            </w:r>
            <w:r w:rsidRPr="00993713">
              <w:rPr>
                <w:color w:val="FFFF00"/>
                <w:sz w:val="22"/>
                <w:szCs w:val="22"/>
                <w:lang w:val="uk-UA"/>
              </w:rPr>
              <w:t>.</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4.4-8]</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EA0413" w:rsidRDefault="00E1058C" w:rsidP="00002AC6">
            <w:pPr>
              <w:contextualSpacing/>
              <w:rPr>
                <w:rFonts w:ascii="Times New Roman" w:hAnsi="Times New Roman"/>
                <w:kern w:val="2"/>
                <w:lang w:val="ru-RU" w:eastAsia="hi-IN" w:bidi="hi-IN"/>
              </w:rPr>
            </w:pPr>
            <w:r>
              <w:rPr>
                <w:rFonts w:ascii="Times New Roman" w:eastAsia="SimSun" w:hAnsi="Times New Roman"/>
                <w:kern w:val="2"/>
                <w:lang w:val="uk-UA" w:eastAsia="hi-IN" w:bidi="hi-IN"/>
              </w:rPr>
              <w:t>Р</w:t>
            </w:r>
            <w:r w:rsidRPr="00EA0413">
              <w:rPr>
                <w:rFonts w:ascii="Times New Roman" w:eastAsia="SimSun" w:hAnsi="Times New Roman"/>
                <w:kern w:val="2"/>
                <w:lang w:val="uk-UA" w:eastAsia="hi-IN" w:bidi="hi-IN"/>
              </w:rPr>
              <w:t xml:space="preserve">озрізняє, до кого і як </w:t>
            </w:r>
            <w:r w:rsidRPr="00EA0413">
              <w:rPr>
                <w:rFonts w:ascii="Times New Roman" w:eastAsia="SimSun" w:hAnsi="Times New Roman"/>
                <w:kern w:val="2"/>
                <w:lang w:val="uk-UA" w:eastAsia="hi-IN" w:bidi="hi-IN"/>
              </w:rPr>
              <w:lastRenderedPageBreak/>
              <w:t>звернутися за допомогою; описує приклади такої діяльності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lastRenderedPageBreak/>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потреби близьких людей та друзів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звертається</w:t>
            </w:r>
            <w:r w:rsidRPr="00993713">
              <w:rPr>
                <w:rFonts w:ascii="Times New Roman" w:hAnsi="Times New Roman"/>
                <w:lang w:val="uk-UA"/>
              </w:rPr>
              <w:t xml:space="preserve"> за підтримкою до осіб,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ситуації, коли він</w:t>
            </w:r>
            <w:r>
              <w:rPr>
                <w:rFonts w:ascii="Times New Roman" w:hAnsi="Times New Roman"/>
                <w:lang w:val="uk-UA"/>
              </w:rPr>
              <w:t xml:space="preserve"> </w:t>
            </w:r>
            <w:r w:rsidRPr="00993713">
              <w:rPr>
                <w:rFonts w:ascii="Times New Roman" w:hAnsi="Times New Roman"/>
                <w:lang w:val="uk-UA"/>
              </w:rPr>
              <w:t xml:space="preserve">/ вона або інші люди потребують допомоги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1.3-7]</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D3585D" w:rsidRDefault="00E1058C" w:rsidP="00002AC6">
            <w:pPr>
              <w:contextualSpacing/>
              <w:rPr>
                <w:rFonts w:ascii="Times New Roman" w:hAnsi="Times New Roman"/>
                <w:kern w:val="2"/>
                <w:lang w:val="ru-RU" w:eastAsia="hi-IN" w:bidi="hi-IN"/>
              </w:rPr>
            </w:pPr>
            <w:r w:rsidRPr="00D3585D">
              <w:rPr>
                <w:rFonts w:ascii="Times New Roman" w:hAnsi="Times New Roman"/>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розповідає</w:t>
            </w:r>
            <w:r w:rsidRPr="00993713">
              <w:rPr>
                <w:rFonts w:ascii="Times New Roman" w:hAnsi="Times New Roman"/>
                <w:lang w:val="uk-UA"/>
              </w:rPr>
              <w:t xml:space="preserve">, як від власного ставлення до навчання залежить його / її успіх і добробут в майбутньому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eastAsia="en-GB"/>
              </w:rPr>
              <w:t>-</w:t>
            </w:r>
            <w:r w:rsidRPr="00993713">
              <w:rPr>
                <w:rFonts w:ascii="Times New Roman" w:hAnsi="Times New Roman"/>
                <w:lang w:val="uk-UA" w:eastAsia="en-GB"/>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4</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xml:space="preserve">- планує </w:t>
            </w:r>
            <w:r w:rsidRPr="00993713">
              <w:rPr>
                <w:rFonts w:ascii="Times New Roman" w:hAnsi="Times New Roman"/>
                <w:lang w:val="uk-UA"/>
              </w:rPr>
              <w:t xml:space="preserve">свій вихідний день з урахуванням умов та можливостей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різні професії та пояснює важливість навчання для їх опанування </w:t>
            </w:r>
            <w:r w:rsidRPr="00993713">
              <w:rPr>
                <w:rFonts w:ascii="Times New Roman" w:hAnsi="Times New Roman"/>
                <w:color w:val="4F81BD"/>
                <w:lang w:val="uk-UA"/>
              </w:rPr>
              <w:t>[2 СЗО 3-4.6-6]</w:t>
            </w:r>
          </w:p>
          <w:p w:rsidR="00E1058C" w:rsidRPr="00993713" w:rsidRDefault="00E1058C" w:rsidP="00002AC6">
            <w:pPr>
              <w:rPr>
                <w:rFonts w:ascii="Times New Roman" w:hAnsi="Times New Roman"/>
                <w:b/>
                <w:lang w:val="uk-UA"/>
              </w:rPr>
            </w:pPr>
          </w:p>
        </w:tc>
      </w:tr>
      <w:tr w:rsidR="00E1058C" w:rsidRPr="001E22B9" w:rsidTr="00002AC6">
        <w:tc>
          <w:tcPr>
            <w:tcW w:w="3505" w:type="dxa"/>
            <w:shd w:val="clear" w:color="auto" w:fill="auto"/>
          </w:tcPr>
          <w:p w:rsidR="00E1058C" w:rsidRPr="00EA0413" w:rsidRDefault="00E1058C" w:rsidP="00002AC6">
            <w:pPr>
              <w:spacing w:after="200" w:line="276" w:lineRule="auto"/>
              <w:rPr>
                <w:rFonts w:ascii="Times New Roman" w:hAnsi="Times New Roman"/>
                <w:lang w:val="uk-UA"/>
              </w:rPr>
            </w:pPr>
            <w:r>
              <w:rPr>
                <w:rFonts w:ascii="Times New Roman" w:hAnsi="Times New Roman"/>
                <w:lang w:val="uk-UA"/>
              </w:rPr>
              <w:t>В</w:t>
            </w:r>
            <w:r w:rsidRPr="00EA0413">
              <w:rPr>
                <w:rFonts w:ascii="Times New Roman" w:hAnsi="Times New Roman"/>
                <w:lang w:val="uk-UA"/>
              </w:rPr>
              <w:t>иконує різні ролі в групі, пояснює у чому цінність спільної роботи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зголошується</w:t>
            </w:r>
            <w:r w:rsidRPr="00993713">
              <w:rPr>
                <w:rFonts w:ascii="Times New Roman" w:hAnsi="Times New Roman"/>
                <w:lang w:val="uk-UA"/>
              </w:rPr>
              <w:t xml:space="preserve"> до виконання різних ролей у грі, навчанні, спільних проектах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ініціює</w:t>
            </w:r>
            <w:r w:rsidRPr="00993713">
              <w:rPr>
                <w:rFonts w:ascii="Times New Roman" w:hAnsi="Times New Roman"/>
                <w:lang w:val="uk-UA"/>
              </w:rPr>
              <w:t xml:space="preserve"> спільні справи, ігри, розваги </w:t>
            </w:r>
            <w:r w:rsidRPr="00993713">
              <w:rPr>
                <w:rFonts w:ascii="Times New Roman" w:hAnsi="Times New Roman"/>
                <w:color w:val="4F81BD"/>
                <w:lang w:val="uk-UA"/>
              </w:rPr>
              <w:t>[2 СЗО 3-4.7-2]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цінність створеного разом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4.7-3]</w:t>
            </w:r>
          </w:p>
          <w:p w:rsidR="00E1058C" w:rsidRPr="00993713" w:rsidRDefault="00E1058C" w:rsidP="00002AC6">
            <w:pPr>
              <w:rPr>
                <w:rFonts w:ascii="Times New Roman" w:hAnsi="Times New Roman"/>
                <w:lang w:val="uk-UA"/>
              </w:rPr>
            </w:pPr>
          </w:p>
        </w:tc>
      </w:tr>
      <w:tr w:rsidR="00E1058C" w:rsidRPr="001E22B9" w:rsidTr="00002AC6">
        <w:tc>
          <w:tcPr>
            <w:tcW w:w="9571" w:type="dxa"/>
            <w:gridSpan w:val="2"/>
            <w:shd w:val="clear" w:color="auto" w:fill="auto"/>
          </w:tcPr>
          <w:p w:rsidR="00E1058C" w:rsidRDefault="00E1058C" w:rsidP="00002AC6">
            <w:pPr>
              <w:jc w:val="both"/>
              <w:rPr>
                <w:rFonts w:ascii="Times New Roman" w:hAnsi="Times New Roman"/>
                <w:b/>
                <w:lang w:val="uk-UA"/>
              </w:rPr>
            </w:pPr>
            <w:r w:rsidRPr="00993713">
              <w:rPr>
                <w:rFonts w:ascii="Times New Roman" w:hAnsi="Times New Roman"/>
                <w:b/>
                <w:lang w:val="uk-UA"/>
              </w:rPr>
              <w:t>Пропонований зміст</w:t>
            </w:r>
          </w:p>
          <w:p w:rsidR="00E1058C" w:rsidRPr="00993713" w:rsidRDefault="00E1058C" w:rsidP="00002AC6">
            <w:pPr>
              <w:jc w:val="both"/>
              <w:rPr>
                <w:rFonts w:ascii="Times New Roman" w:hAnsi="Times New Roman"/>
                <w:b/>
                <w:lang w:val="uk-UA"/>
              </w:rPr>
            </w:pPr>
          </w:p>
          <w:p w:rsidR="00E1058C" w:rsidRPr="00993713" w:rsidRDefault="00E1058C" w:rsidP="00002AC6">
            <w:pPr>
              <w:jc w:val="both"/>
              <w:rPr>
                <w:rFonts w:ascii="Times New Roman" w:hAnsi="Times New Roman"/>
                <w:b/>
                <w:lang w:val="uk-UA"/>
              </w:rPr>
            </w:pPr>
            <w:r w:rsidRPr="00993713">
              <w:rPr>
                <w:rFonts w:ascii="Times New Roman" w:hAnsi="Times New Roman"/>
                <w:b/>
                <w:lang w:val="uk-UA"/>
              </w:rPr>
              <w:t>Культура споживання.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Що таке добробут?</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Потреби людини (помірні і надлишкові).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Помірність у споживанні.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Гроші, матеріальні цінності, кишенькові гроші.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Очікування, потреби та економічні реалії своєї сім’ї.</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Вибір одягу та корисних для здоров’я продуктів.</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Знаки, символи, попередження щодо продуктів харчування та промислових продуктів.</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Вплив реклами на вибір продуктів.</w:t>
            </w:r>
          </w:p>
          <w:p w:rsidR="00E1058C" w:rsidRPr="00993713" w:rsidRDefault="00E1058C" w:rsidP="00002AC6">
            <w:pPr>
              <w:jc w:val="both"/>
              <w:rPr>
                <w:rFonts w:ascii="Times New Roman" w:hAnsi="Times New Roman"/>
                <w:b/>
                <w:lang w:val="uk-UA"/>
              </w:rPr>
            </w:pPr>
            <w:r w:rsidRPr="00993713">
              <w:rPr>
                <w:rFonts w:ascii="Times New Roman" w:hAnsi="Times New Roman"/>
                <w:lang w:val="uk-UA"/>
              </w:rPr>
              <w:t>Ощадність використання природних ресурсів.</w:t>
            </w:r>
          </w:p>
          <w:p w:rsidR="00E1058C" w:rsidRPr="00993713" w:rsidRDefault="00E1058C" w:rsidP="00002AC6">
            <w:pPr>
              <w:jc w:val="both"/>
              <w:rPr>
                <w:rFonts w:ascii="Times New Roman" w:hAnsi="Times New Roman"/>
                <w:lang w:val="uk-UA"/>
              </w:rPr>
            </w:pPr>
            <w:r w:rsidRPr="00993713">
              <w:rPr>
                <w:rFonts w:ascii="Times New Roman" w:hAnsi="Times New Roman"/>
                <w:b/>
                <w:lang w:val="uk-UA"/>
              </w:rPr>
              <w:t>Підприємливість</w:t>
            </w:r>
            <w:r w:rsidRPr="00993713">
              <w:rPr>
                <w:rFonts w:ascii="Times New Roman" w:hAnsi="Times New Roman"/>
                <w:lang w:val="uk-UA"/>
              </w:rPr>
              <w:t>.</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Риси підприємливої людини.</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Створення цінності.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uk-UA"/>
              </w:rPr>
              <w:t>півпраця у грі, навчальних і життєвих ситуаціях.</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Планування вихідного дня.</w:t>
            </w:r>
          </w:p>
          <w:p w:rsidR="00E1058C" w:rsidRPr="00993713" w:rsidRDefault="00E1058C" w:rsidP="00002AC6">
            <w:pPr>
              <w:jc w:val="both"/>
              <w:rPr>
                <w:rFonts w:ascii="Times New Roman" w:hAnsi="Times New Roman"/>
                <w:b/>
                <w:lang w:val="uk-UA"/>
              </w:rPr>
            </w:pPr>
            <w:r w:rsidRPr="00993713">
              <w:rPr>
                <w:rFonts w:ascii="Times New Roman" w:hAnsi="Times New Roman"/>
                <w:b/>
                <w:lang w:val="uk-UA"/>
              </w:rPr>
              <w:t>Уміння вчитися.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Важливість власного навчання у школі.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Розпорядок дня школяра.</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Робоче місце школяра і його впорядкування.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Кроки для виконання навчальних, ігрових та дослідницьких завдань.</w:t>
            </w:r>
          </w:p>
          <w:p w:rsidR="00E1058C" w:rsidRPr="00993713" w:rsidRDefault="00E1058C" w:rsidP="00002AC6">
            <w:pPr>
              <w:jc w:val="both"/>
              <w:rPr>
                <w:rFonts w:ascii="Times New Roman" w:hAnsi="Times New Roman"/>
                <w:lang w:val="uk-UA"/>
              </w:rPr>
            </w:pPr>
            <w:r w:rsidRPr="00993713">
              <w:rPr>
                <w:rFonts w:ascii="Times New Roman" w:hAnsi="Times New Roman"/>
                <w:lang w:val="uk-UA" w:eastAsia="uk-UA"/>
              </w:rPr>
              <w:t>Навчання і відпочинок.</w:t>
            </w:r>
          </w:p>
          <w:p w:rsidR="00E1058C" w:rsidRPr="00993713" w:rsidRDefault="00E1058C" w:rsidP="00002AC6">
            <w:pPr>
              <w:jc w:val="both"/>
              <w:rPr>
                <w:rFonts w:ascii="Times New Roman" w:hAnsi="Times New Roman"/>
                <w:lang w:val="uk-UA"/>
              </w:rPr>
            </w:pPr>
            <w:r w:rsidRPr="00993713">
              <w:rPr>
                <w:rFonts w:ascii="Times New Roman" w:hAnsi="Times New Roman"/>
                <w:b/>
                <w:lang w:val="uk-UA"/>
              </w:rPr>
              <w:t>Доброчинність.</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Ознаки етичної поведінки.</w:t>
            </w:r>
          </w:p>
          <w:p w:rsidR="00E1058C" w:rsidRPr="000D6C8C" w:rsidRDefault="00E1058C" w:rsidP="00002AC6">
            <w:pPr>
              <w:jc w:val="both"/>
              <w:rPr>
                <w:rFonts w:ascii="Times New Roman" w:hAnsi="Times New Roman"/>
                <w:lang w:val="ru-RU"/>
              </w:rPr>
            </w:pPr>
            <w:r w:rsidRPr="00993713">
              <w:rPr>
                <w:rFonts w:ascii="Times New Roman" w:hAnsi="Times New Roman"/>
                <w:lang w:val="uk-UA"/>
              </w:rPr>
              <w:t>Ситуації, коли інші люди потребують допомоги.</w:t>
            </w:r>
            <w:r w:rsidRPr="000D6C8C">
              <w:rPr>
                <w:rFonts w:ascii="Times New Roman" w:hAnsi="Times New Roman"/>
                <w:lang w:val="ru-RU"/>
              </w:rPr>
              <w:t xml:space="preserve"> </w:t>
            </w:r>
            <w:r w:rsidRPr="00993713">
              <w:rPr>
                <w:rFonts w:ascii="Times New Roman" w:hAnsi="Times New Roman"/>
                <w:lang w:val="uk-UA"/>
              </w:rPr>
              <w:t xml:space="preserve">Важливість добрих учинків для людини </w:t>
            </w:r>
          </w:p>
        </w:tc>
      </w:tr>
    </w:tbl>
    <w:p w:rsidR="00E1058C" w:rsidRPr="000D6C8C" w:rsidRDefault="00E1058C" w:rsidP="00E1058C">
      <w:pPr>
        <w:spacing w:line="276" w:lineRule="auto"/>
        <w:jc w:val="both"/>
        <w:rPr>
          <w:rFonts w:ascii="Times New Roman" w:hAnsi="Times New Roman"/>
          <w:lang w:val="ru-RU"/>
        </w:rPr>
      </w:pPr>
    </w:p>
    <w:p w:rsidR="00E1058C" w:rsidRDefault="00E1058C" w:rsidP="00E1058C">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1058C" w:rsidRPr="00F62213" w:rsidRDefault="00E1058C" w:rsidP="00E1058C">
      <w:pPr>
        <w:spacing w:after="160" w:line="259" w:lineRule="auto"/>
        <w:jc w:val="center"/>
        <w:rPr>
          <w:rFonts w:ascii="Times New Roman" w:hAnsi="Times New Roman"/>
          <w:b/>
          <w:sz w:val="32"/>
          <w:szCs w:val="32"/>
          <w:lang w:val="uk-UA"/>
        </w:rPr>
      </w:pPr>
      <w:r w:rsidRPr="00F62213">
        <w:rPr>
          <w:rFonts w:ascii="Times New Roman" w:hAnsi="Times New Roman"/>
          <w:b/>
          <w:sz w:val="32"/>
          <w:szCs w:val="32"/>
          <w:lang w:val="uk-UA"/>
        </w:rPr>
        <w:lastRenderedPageBreak/>
        <w:t>Громадянська та історична освітня галузь</w:t>
      </w:r>
    </w:p>
    <w:p w:rsidR="00E1058C" w:rsidRPr="00F62213" w:rsidRDefault="00E1058C" w:rsidP="00E1058C">
      <w:pPr>
        <w:spacing w:after="160" w:line="259" w:lineRule="auto"/>
        <w:jc w:val="center"/>
        <w:rPr>
          <w:rFonts w:ascii="Times New Roman" w:hAnsi="Times New Roman"/>
          <w:lang w:val="uk-UA"/>
        </w:rPr>
      </w:pPr>
      <w:r w:rsidRPr="00F62213">
        <w:rPr>
          <w:rFonts w:ascii="Times New Roman" w:hAnsi="Times New Roman"/>
          <w:lang w:val="uk-UA"/>
        </w:rPr>
        <w:t>Пояснювальна записка</w:t>
      </w:r>
    </w:p>
    <w:p w:rsidR="00E1058C" w:rsidRPr="00F62213" w:rsidRDefault="00E1058C" w:rsidP="00E1058C">
      <w:pPr>
        <w:spacing w:after="160" w:line="259" w:lineRule="auto"/>
        <w:jc w:val="both"/>
        <w:rPr>
          <w:rFonts w:ascii="Times New Roman" w:hAnsi="Times New Roman"/>
          <w:b/>
          <w:lang w:val="uk-UA"/>
        </w:rPr>
      </w:pPr>
      <w:r w:rsidRPr="00F62213">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sidRPr="00F62213">
        <w:rPr>
          <w:rFonts w:ascii="Times New Roman" w:hAnsi="Times New Roman"/>
          <w:b/>
          <w:lang w:val="uk-UA"/>
        </w:rPr>
        <w:t xml:space="preserve"> </w:t>
      </w:r>
      <w:r w:rsidRPr="00F62213">
        <w:rPr>
          <w:rFonts w:ascii="Times New Roman" w:hAnsi="Times New Roman"/>
          <w:lang w:val="uk-UA"/>
        </w:rPr>
        <w:t>початкової освіти.</w:t>
      </w:r>
    </w:p>
    <w:p w:rsidR="00E1058C" w:rsidRPr="00F62213" w:rsidRDefault="00E1058C" w:rsidP="00E1058C">
      <w:pPr>
        <w:spacing w:after="160" w:line="264" w:lineRule="auto"/>
        <w:jc w:val="both"/>
        <w:rPr>
          <w:rFonts w:ascii="Times New Roman" w:hAnsi="Times New Roman"/>
          <w:lang w:val="uk-UA"/>
        </w:rPr>
      </w:pPr>
      <w:r w:rsidRPr="00F62213">
        <w:rPr>
          <w:rFonts w:ascii="Times New Roman" w:eastAsia="SimSun" w:hAnsi="Times New Roman"/>
          <w:b/>
          <w:kern w:val="2"/>
          <w:lang w:val="uk-UA" w:eastAsia="hi-IN" w:bidi="hi-IN"/>
        </w:rPr>
        <w:t>Метою</w:t>
      </w:r>
      <w:r w:rsidRPr="00F62213">
        <w:rPr>
          <w:rFonts w:ascii="Times New Roman" w:eastAsia="SimSun" w:hAnsi="Times New Roman"/>
          <w:b/>
          <w:i/>
          <w:kern w:val="2"/>
          <w:lang w:val="uk-UA" w:eastAsia="hi-IN" w:bidi="hi-IN"/>
        </w:rPr>
        <w:t xml:space="preserve"> </w:t>
      </w:r>
      <w:r w:rsidRPr="00F62213">
        <w:rPr>
          <w:rFonts w:ascii="Times New Roman" w:hAnsi="Times New Roman"/>
          <w:lang w:val="uk-UA"/>
        </w:rPr>
        <w:t xml:space="preserve">громадянської та історичної освітньої галузі </w:t>
      </w:r>
      <w:r w:rsidRPr="00F62213">
        <w:rPr>
          <w:rFonts w:ascii="Times New Roman" w:eastAsia="Times New Roman" w:hAnsi="Times New Roman"/>
          <w:lang w:val="uk-UA"/>
        </w:rPr>
        <w:t>для загальної середньої освіти</w:t>
      </w:r>
      <w:r w:rsidRPr="00F62213">
        <w:rPr>
          <w:rFonts w:ascii="Times New Roman" w:eastAsia="SimSun" w:hAnsi="Times New Roman"/>
          <w:kern w:val="2"/>
          <w:lang w:val="uk-UA" w:eastAsia="hi-IN" w:bidi="hi-IN"/>
        </w:rPr>
        <w:t xml:space="preserve"> є</w:t>
      </w:r>
      <w:r w:rsidRPr="00F62213">
        <w:rPr>
          <w:rFonts w:ascii="Times New Roman" w:hAnsi="Times New Roman"/>
          <w:lang w:val="uk-UA"/>
        </w:rPr>
        <w:t xml:space="preserve"> створення умов для формування в учня / учениці </w:t>
      </w:r>
      <w:r w:rsidRPr="00F62213">
        <w:rPr>
          <w:rFonts w:ascii="Times New Roman" w:hAnsi="Times New Roman"/>
          <w:color w:val="292B2C"/>
          <w:lang w:val="uk-UA"/>
        </w:rPr>
        <w:t xml:space="preserve">початкової школи </w:t>
      </w:r>
      <w:r w:rsidRPr="00F62213">
        <w:rPr>
          <w:rFonts w:ascii="Times New Roman" w:hAnsi="Times New Roman"/>
          <w:lang w:val="uk-UA"/>
        </w:rPr>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Відповідно до окресленої мети, головними </w:t>
      </w:r>
      <w:r w:rsidRPr="00F62213">
        <w:rPr>
          <w:rFonts w:ascii="Times New Roman" w:hAnsi="Times New Roman"/>
          <w:b/>
          <w:lang w:val="uk-UA"/>
        </w:rPr>
        <w:t>завданнями</w:t>
      </w:r>
      <w:r w:rsidRPr="00F62213">
        <w:rPr>
          <w:rFonts w:ascii="Times New Roman" w:hAnsi="Times New Roman"/>
          <w:lang w:val="uk-UA"/>
        </w:rPr>
        <w:t xml:space="preserve"> громадянської та історичної освіти у початковій школі є:</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здобуття</w:t>
      </w:r>
      <w:r w:rsidRPr="00F62213">
        <w:rPr>
          <w:rFonts w:ascii="Times New Roman" w:hAnsi="Times New Roman"/>
          <w:color w:val="FF0000"/>
          <w:lang w:val="uk-UA"/>
        </w:rPr>
        <w:t xml:space="preserve"> </w:t>
      </w:r>
      <w:r w:rsidRPr="00F62213">
        <w:rPr>
          <w:rFonts w:ascii="Times New Roman" w:hAnsi="Times New Roman"/>
          <w:lang w:val="uk-UA"/>
        </w:rPr>
        <w:t xml:space="preserve">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1058C" w:rsidRPr="00F62213" w:rsidRDefault="00E1058C" w:rsidP="00E1058C">
      <w:pPr>
        <w:spacing w:after="160" w:line="259" w:lineRule="auto"/>
        <w:jc w:val="both"/>
        <w:rPr>
          <w:rFonts w:ascii="Times New Roman" w:hAnsi="Times New Roman"/>
          <w:strike/>
          <w:lang w:val="uk-UA"/>
        </w:rPr>
      </w:pPr>
      <w:r w:rsidRPr="00F62213">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rFonts w:ascii="Times New Roman" w:hAnsi="Times New Roman"/>
          <w:color w:val="FF0000"/>
          <w:lang w:val="uk-UA"/>
        </w:rPr>
        <w:t xml:space="preserve"> </w:t>
      </w:r>
      <w:r w:rsidRPr="00F62213">
        <w:rPr>
          <w:rFonts w:ascii="Times New Roman" w:hAnsi="Times New Roman"/>
          <w:lang w:val="uk-UA"/>
        </w:rPr>
        <w:t>її зміст та передавати породжені нею враження і думки;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rPr>
          <w:rFonts w:ascii="Times New Roman" w:hAnsi="Times New Roman"/>
          <w:lang w:val="ru-RU"/>
        </w:rPr>
        <w:t xml:space="preserve">/ </w:t>
      </w:r>
      <w:r w:rsidRPr="00F62213">
        <w:rPr>
          <w:rFonts w:ascii="Times New Roman" w:hAnsi="Times New Roman"/>
          <w:lang w:val="uk-UA"/>
        </w:rPr>
        <w:t>школярки;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rFonts w:ascii="Times New Roman" w:hAnsi="Times New Roman"/>
          <w:b/>
          <w:i/>
          <w:lang w:val="uk-UA"/>
        </w:rPr>
        <w:t>змістових ліній</w:t>
      </w:r>
      <w:r w:rsidRPr="00F62213">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 Людина»</w:t>
      </w:r>
      <w:r w:rsidRPr="00F62213">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серед людей»</w:t>
      </w:r>
      <w:r w:rsidRPr="00F62213">
        <w:rPr>
          <w:rFonts w:ascii="Times New Roman" w:hAnsi="Times New Roman"/>
          <w:lang w:val="uk-UA"/>
        </w:rPr>
        <w:t xml:space="preserve"> забезпечує усвідомлення  ролі зв’язків, які існують між </w:t>
      </w:r>
      <w:r w:rsidRPr="00F62213">
        <w:rPr>
          <w:rFonts w:ascii="Times New Roman" w:hAnsi="Times New Roman"/>
          <w:lang w:val="uk-UA"/>
        </w:rPr>
        <w:lastRenderedPageBreak/>
        <w:t>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культурна спадщина»</w:t>
      </w:r>
      <w:r w:rsidRPr="00F62213">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шкільна і місцева громади»</w:t>
      </w:r>
      <w:r w:rsidRPr="00F62213">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«Ми – громадяни України. Ми – європейці»</w:t>
      </w:r>
      <w:r w:rsidRPr="00F62213">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1058C" w:rsidRPr="00F62213" w:rsidRDefault="00E1058C" w:rsidP="00E1058C">
      <w:pPr>
        <w:spacing w:after="160" w:line="259" w:lineRule="auto"/>
        <w:jc w:val="center"/>
        <w:rPr>
          <w:rFonts w:ascii="Times New Roman" w:hAnsi="Times New Roman"/>
          <w:b/>
          <w:sz w:val="22"/>
          <w:szCs w:val="22"/>
          <w:lang w:val="uk-UA"/>
        </w:rPr>
      </w:pPr>
      <w:r w:rsidRPr="00F62213">
        <w:rPr>
          <w:rFonts w:ascii="Times New Roman" w:hAnsi="Times New Roman"/>
          <w:b/>
          <w:sz w:val="22"/>
          <w:szCs w:val="22"/>
          <w:lang w:val="uk-UA"/>
        </w:rPr>
        <w:t>Результати навчання і пропонований зміст</w:t>
      </w:r>
    </w:p>
    <w:p w:rsidR="00E1058C" w:rsidRPr="00F62213" w:rsidRDefault="00E1058C" w:rsidP="00E1058C">
      <w:pPr>
        <w:spacing w:after="160" w:line="259" w:lineRule="auto"/>
        <w:jc w:val="center"/>
        <w:rPr>
          <w:lang w:val="uk-UA"/>
        </w:rPr>
      </w:pPr>
      <w:r w:rsidRPr="00F62213">
        <w:rPr>
          <w:rFonts w:ascii="Times New Roman" w:hAnsi="Times New Roman"/>
          <w:b/>
          <w:sz w:val="22"/>
          <w:szCs w:val="22"/>
          <w:lang w:val="uk-UA"/>
        </w:rPr>
        <w:t>1 – 2 класи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42"/>
        <w:gridCol w:w="6237"/>
      </w:tblGrid>
      <w:tr w:rsidR="00E1058C" w:rsidRPr="00D964C6" w:rsidTr="00002AC6">
        <w:tc>
          <w:tcPr>
            <w:tcW w:w="3510" w:type="dxa"/>
            <w:shd w:val="clear" w:color="auto" w:fill="auto"/>
          </w:tcPr>
          <w:p w:rsidR="00E1058C" w:rsidRPr="00F62213" w:rsidRDefault="00E1058C" w:rsidP="00002AC6">
            <w:pPr>
              <w:jc w:val="center"/>
              <w:rPr>
                <w:rFonts w:ascii="Times New Roman" w:hAnsi="Times New Roman"/>
                <w:b/>
                <w:i/>
                <w:lang w:val="uk-UA"/>
              </w:rPr>
            </w:pPr>
            <w:r w:rsidRPr="00F62213">
              <w:rPr>
                <w:rFonts w:ascii="Times New Roman" w:hAnsi="Times New Roman"/>
                <w:b/>
                <w:lang w:val="uk-UA"/>
              </w:rPr>
              <w:t>Обов’язкові результати навчання</w:t>
            </w:r>
          </w:p>
        </w:tc>
        <w:tc>
          <w:tcPr>
            <w:tcW w:w="6379" w:type="dxa"/>
            <w:gridSpan w:val="2"/>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Очікувані  результати навчання</w:t>
            </w:r>
          </w:p>
          <w:p w:rsidR="00E1058C" w:rsidRPr="00F62213" w:rsidRDefault="00E1058C" w:rsidP="00002AC6">
            <w:pPr>
              <w:jc w:val="center"/>
              <w:rPr>
                <w:rFonts w:ascii="Times New Roman" w:hAnsi="Times New Roman"/>
                <w:b/>
                <w:lang w:val="uk-UA"/>
              </w:rPr>
            </w:pPr>
          </w:p>
        </w:tc>
      </w:tr>
      <w:tr w:rsidR="00E1058C" w:rsidRPr="00D964C6" w:rsidTr="00002AC6">
        <w:tc>
          <w:tcPr>
            <w:tcW w:w="3510"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379"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D964C6"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 Людина»</w:t>
            </w:r>
          </w:p>
        </w:tc>
      </w:tr>
      <w:tr w:rsidR="00E1058C" w:rsidRPr="001E22B9" w:rsidTr="00002AC6">
        <w:tc>
          <w:tcPr>
            <w:tcW w:w="3510" w:type="dxa"/>
            <w:shd w:val="clear" w:color="auto" w:fill="auto"/>
          </w:tcPr>
          <w:p w:rsidR="00E1058C" w:rsidRPr="00240895" w:rsidRDefault="00E1058C" w:rsidP="00002AC6">
            <w:pPr>
              <w:spacing w:line="264" w:lineRule="auto"/>
              <w:rPr>
                <w:rFonts w:ascii="Times New Roman" w:eastAsia="MS Mincho" w:hAnsi="Times New Roman"/>
                <w:kern w:val="2"/>
                <w:lang w:val="ru-RU" w:eastAsia="ja-JP" w:bidi="hi-IN"/>
              </w:rPr>
            </w:pPr>
            <w:r>
              <w:rPr>
                <w:rFonts w:ascii="Times New Roman" w:hAnsi="Times New Roman"/>
                <w:lang w:val="uk-UA"/>
              </w:rPr>
              <w:t>О</w:t>
            </w:r>
            <w:r w:rsidRPr="00240895">
              <w:rPr>
                <w:rFonts w:ascii="Times New Roman" w:hAnsi="Times New Roman"/>
                <w:lang w:val="uk-UA"/>
              </w:rPr>
              <w:t>писує себе, свій характер, захоплення, якими вирізняється від інших осіб</w:t>
            </w: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розмірковує</w:t>
            </w:r>
            <w:r w:rsidRPr="00F62213">
              <w:rPr>
                <w:rFonts w:ascii="Times New Roman" w:hAnsi="Times New Roman"/>
                <w:bCs/>
                <w:iCs/>
                <w:lang w:val="uk-UA"/>
              </w:rPr>
              <w:t xml:space="preserve">, якими рисами характеру має володіти людина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аналізує</w:t>
            </w:r>
            <w:r w:rsidRPr="00F62213">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sidRPr="00F62213">
              <w:rPr>
                <w:rFonts w:ascii="Times New Roman" w:hAnsi="Times New Roman"/>
                <w:bCs/>
                <w:iCs/>
                <w:color w:val="4F81BD"/>
                <w:lang w:val="uk-UA"/>
              </w:rPr>
              <w:t>[2 ГІО 1-6.1-2]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досліджує </w:t>
            </w:r>
            <w:r w:rsidRPr="00F62213">
              <w:rPr>
                <w:rFonts w:ascii="Times New Roman" w:hAnsi="Times New Roman"/>
                <w:lang w:val="uk-UA"/>
              </w:rPr>
              <w:t>і</w:t>
            </w:r>
            <w:r w:rsidRPr="00F62213">
              <w:rPr>
                <w:rFonts w:ascii="Times New Roman" w:hAnsi="Times New Roman"/>
                <w:i/>
                <w:lang w:val="uk-UA"/>
              </w:rPr>
              <w:t xml:space="preserve"> представляє</w:t>
            </w:r>
            <w:r w:rsidRPr="00F62213">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6.1-3]</w:t>
            </w:r>
            <w:r w:rsidRPr="00F62213">
              <w:rPr>
                <w:rFonts w:ascii="Times New Roman" w:hAnsi="Times New Roman"/>
                <w:bCs/>
                <w:iCs/>
                <w:lang w:val="uk-UA"/>
              </w:rPr>
              <w:t xml:space="preserve"> </w:t>
            </w:r>
          </w:p>
          <w:p w:rsidR="00E1058C" w:rsidRPr="00F62213" w:rsidRDefault="00E1058C" w:rsidP="00002AC6">
            <w:pPr>
              <w:rPr>
                <w:rFonts w:ascii="Times New Roman" w:hAnsi="Times New Roman"/>
                <w:lang w:val="uk-UA"/>
              </w:rPr>
            </w:pPr>
          </w:p>
        </w:tc>
      </w:tr>
      <w:tr w:rsidR="00E1058C" w:rsidRPr="001E22B9" w:rsidTr="00002AC6">
        <w:tc>
          <w:tcPr>
            <w:tcW w:w="3510" w:type="dxa"/>
            <w:shd w:val="clear" w:color="auto" w:fill="auto"/>
          </w:tcPr>
          <w:p w:rsidR="00E1058C" w:rsidRDefault="00E1058C" w:rsidP="00002AC6">
            <w:pPr>
              <w:spacing w:line="264" w:lineRule="auto"/>
              <w:rPr>
                <w:rFonts w:ascii="Times New Roman" w:hAnsi="Times New Roman"/>
                <w:lang w:val="uk-UA"/>
              </w:rPr>
            </w:pPr>
            <w:r>
              <w:rPr>
                <w:rFonts w:ascii="Times New Roman" w:hAnsi="Times New Roman"/>
                <w:lang w:val="uk-UA"/>
              </w:rPr>
              <w:lastRenderedPageBreak/>
              <w:t>В</w:t>
            </w:r>
            <w:r w:rsidRPr="00FE6578">
              <w:rPr>
                <w:rFonts w:ascii="Times New Roman" w:hAnsi="Times New Roman"/>
                <w:lang w:val="uk-UA"/>
              </w:rPr>
              <w:t xml:space="preserve">становлює послідовність подій (раніше/пізніше, до/після, давно/ недавно); пояснює, як і чому люди визначають час </w:t>
            </w:r>
          </w:p>
          <w:p w:rsidR="00E1058C" w:rsidRPr="00F62213" w:rsidRDefault="00E1058C" w:rsidP="00002AC6">
            <w:pPr>
              <w:spacing w:line="264" w:lineRule="auto"/>
              <w:rPr>
                <w:rFonts w:ascii="Times New Roman" w:hAnsi="Times New Roman"/>
                <w:lang w:val="uk-UA"/>
              </w:rPr>
            </w:pP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w:t>
            </w:r>
            <w:r w:rsidRPr="00F62213">
              <w:rPr>
                <w:rFonts w:ascii="Times New Roman" w:hAnsi="Times New Roman"/>
                <w:bCs/>
                <w:iCs/>
                <w:color w:val="4F81BD"/>
                <w:lang w:val="ru-RU"/>
              </w:rPr>
              <w:t>1</w:t>
            </w:r>
            <w:r w:rsidRPr="00F62213">
              <w:rPr>
                <w:rFonts w:ascii="Times New Roman" w:hAnsi="Times New Roman"/>
                <w:bCs/>
                <w:iCs/>
                <w:color w:val="4F81BD"/>
                <w:lang w:val="uk-UA"/>
              </w:rPr>
              <w:t>-1]</w:t>
            </w:r>
          </w:p>
        </w:tc>
      </w:tr>
      <w:tr w:rsidR="00E1058C" w:rsidRPr="001E22B9" w:rsidTr="00002AC6">
        <w:tc>
          <w:tcPr>
            <w:tcW w:w="3510" w:type="dxa"/>
            <w:shd w:val="clear" w:color="auto" w:fill="auto"/>
          </w:tcPr>
          <w:p w:rsidR="00E1058C" w:rsidRPr="00173EE4" w:rsidRDefault="00E1058C" w:rsidP="00002AC6">
            <w:pPr>
              <w:spacing w:line="264" w:lineRule="auto"/>
              <w:rPr>
                <w:rFonts w:ascii="Times New Roman" w:hAnsi="Times New Roman"/>
                <w:lang w:val="ru-RU"/>
              </w:rPr>
            </w:pPr>
            <w:r>
              <w:rPr>
                <w:rFonts w:ascii="Times New Roman" w:hAnsi="Times New Roman"/>
                <w:lang w:val="uk-UA"/>
              </w:rPr>
              <w:t>О</w:t>
            </w:r>
            <w:r w:rsidRPr="00173EE4">
              <w:rPr>
                <w:rFonts w:ascii="Times New Roman" w:hAnsi="Times New Roman"/>
                <w:lang w:val="uk-UA"/>
              </w:rPr>
              <w:t>писує послідовність етапів розвитку людини; намагається пояснити, як події пов’язані між собою</w:t>
            </w:r>
          </w:p>
        </w:tc>
        <w:tc>
          <w:tcPr>
            <w:tcW w:w="6379" w:type="dxa"/>
            <w:gridSpan w:val="2"/>
            <w:shd w:val="clear" w:color="auto" w:fill="auto"/>
          </w:tcPr>
          <w:p w:rsidR="00E1058C" w:rsidRPr="000D6C8C" w:rsidRDefault="00E1058C" w:rsidP="00002AC6">
            <w:pPr>
              <w:spacing w:line="264" w:lineRule="auto"/>
              <w:rPr>
                <w:rFonts w:ascii="Times New Roman" w:hAnsi="Times New Roman"/>
                <w:b/>
                <w:lang w:val="ru-RU"/>
              </w:rPr>
            </w:pPr>
            <w:r w:rsidRPr="00F62213">
              <w:rPr>
                <w:rFonts w:ascii="Times New Roman" w:hAnsi="Times New Roman"/>
                <w:b/>
                <w:lang w:val="uk-UA"/>
              </w:rPr>
              <w:t>Учень / учениця:</w:t>
            </w:r>
          </w:p>
          <w:p w:rsidR="00E1058C" w:rsidRPr="00F62213" w:rsidRDefault="00E1058C" w:rsidP="00002AC6">
            <w:pPr>
              <w:keepLines/>
              <w:jc w:val="both"/>
              <w:rPr>
                <w:bCs/>
                <w:iCs/>
                <w:highlight w:val="cyan"/>
                <w:lang w:val="uk-UA"/>
              </w:rPr>
            </w:pPr>
            <w:r w:rsidRPr="00F62213">
              <w:rPr>
                <w:rFonts w:ascii="Times New Roman" w:hAnsi="Times New Roman"/>
                <w:b/>
                <w:lang w:val="uk-UA"/>
              </w:rPr>
              <w:t>-</w:t>
            </w:r>
            <w:r w:rsidRPr="00F62213">
              <w:rPr>
                <w:bCs/>
                <w:iCs/>
                <w:lang w:val="ru-RU"/>
              </w:rPr>
              <w:t xml:space="preserve"> </w:t>
            </w:r>
            <w:r w:rsidRPr="00F62213">
              <w:rPr>
                <w:rFonts w:ascii="Times New Roman" w:hAnsi="Times New Roman"/>
                <w:bCs/>
                <w:i/>
                <w:iCs/>
                <w:lang w:val="uk-UA"/>
              </w:rPr>
              <w:t>пояснює</w:t>
            </w:r>
            <w:r w:rsidRPr="00F62213">
              <w:rPr>
                <w:rFonts w:ascii="Times New Roman" w:hAnsi="Times New Roman"/>
                <w:bCs/>
                <w:iCs/>
                <w:lang w:val="uk-UA"/>
              </w:rPr>
              <w:t>, що означає вислів «бути людиною»</w:t>
            </w:r>
            <w:r w:rsidRPr="00F62213">
              <w:rPr>
                <w:rFonts w:ascii="Times New Roman" w:hAnsi="Times New Roman"/>
                <w:bCs/>
                <w:iCs/>
                <w:color w:val="00B050"/>
                <w:lang w:val="uk-UA"/>
              </w:rPr>
              <w:t xml:space="preserve">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 змінюється людина впродовж життя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1.2-2]</w:t>
            </w:r>
            <w:r w:rsidRPr="00F62213">
              <w:rPr>
                <w:rFonts w:ascii="Times New Roman" w:hAnsi="Times New Roman"/>
                <w:lang w:val="uk-UA"/>
              </w:rPr>
              <w:t>;</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як змінюються умови життя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1.2-3]</w:t>
            </w:r>
          </w:p>
          <w:p w:rsidR="00E1058C" w:rsidRPr="00F62213" w:rsidRDefault="00E1058C" w:rsidP="00002AC6">
            <w:pPr>
              <w:rPr>
                <w:rFonts w:ascii="Times New Roman" w:hAnsi="Times New Roman"/>
                <w:lang w:val="uk-UA"/>
              </w:rPr>
            </w:pPr>
          </w:p>
        </w:tc>
      </w:tr>
      <w:tr w:rsidR="00E1058C" w:rsidRPr="001E22B9" w:rsidTr="00002AC6">
        <w:tc>
          <w:tcPr>
            <w:tcW w:w="3510" w:type="dxa"/>
            <w:shd w:val="clear" w:color="auto" w:fill="auto"/>
          </w:tcPr>
          <w:p w:rsidR="00E1058C" w:rsidRPr="006D5734" w:rsidRDefault="00E1058C" w:rsidP="00002AC6">
            <w:pPr>
              <w:spacing w:line="264" w:lineRule="auto"/>
              <w:rPr>
                <w:rFonts w:ascii="Times New Roman" w:hAnsi="Times New Roman"/>
                <w:lang w:val="ru-RU"/>
              </w:rPr>
            </w:pPr>
            <w:r>
              <w:rPr>
                <w:rFonts w:ascii="Times New Roman" w:hAnsi="Times New Roman"/>
                <w:lang w:val="uk-UA"/>
              </w:rPr>
              <w:t>Р</w:t>
            </w:r>
            <w:r w:rsidRPr="009A1091">
              <w:rPr>
                <w:rFonts w:ascii="Times New Roman" w:hAnsi="Times New Roman"/>
                <w:lang w:val="uk-UA"/>
              </w:rPr>
              <w:t>озповідає про себе, свою родину та інших осіб</w:t>
            </w: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літературні персонажі / історичні постаті, на яких хотів би / хотіла б бути схожою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складає перелік чеснот</w:t>
            </w:r>
            <w:r w:rsidRPr="00F62213">
              <w:rPr>
                <w:rFonts w:ascii="Times New Roman" w:hAnsi="Times New Roman"/>
                <w:lang w:val="ru-RU"/>
              </w:rPr>
              <w:t xml:space="preserve"> </w:t>
            </w:r>
            <w:r w:rsidRPr="00F62213">
              <w:rPr>
                <w:rFonts w:ascii="Times New Roman" w:hAnsi="Times New Roman"/>
                <w:lang w:val="uk-UA"/>
              </w:rPr>
              <w:t xml:space="preserve">/ рис характеру, якими володіє літературний персонаж чи історична постать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4.2-2]</w:t>
            </w:r>
            <w:r w:rsidRPr="00F62213">
              <w:rPr>
                <w:rFonts w:ascii="Times New Roman" w:hAnsi="Times New Roman"/>
                <w:bCs/>
                <w:iCs/>
                <w:lang w:val="ru-RU"/>
              </w:rPr>
              <w:t>;</w:t>
            </w:r>
          </w:p>
          <w:p w:rsidR="00E1058C" w:rsidRPr="00F62213" w:rsidRDefault="00E1058C" w:rsidP="00002AC6">
            <w:pPr>
              <w:spacing w:line="264" w:lineRule="auto"/>
              <w:rPr>
                <w:rFonts w:ascii="Times New Roman" w:hAnsi="Times New Roman"/>
                <w:bCs/>
                <w:iCs/>
                <w:lang w:val="ru-RU"/>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що можна, а чого не можна розповідати про себе незнайомим людям, </w:t>
            </w:r>
            <w:r w:rsidRPr="00F62213">
              <w:rPr>
                <w:rFonts w:ascii="Times New Roman" w:hAnsi="Times New Roman"/>
                <w:bCs/>
                <w:i/>
                <w:iCs/>
                <w:lang w:val="uk-UA"/>
              </w:rPr>
              <w:t>добирає приклади</w:t>
            </w:r>
            <w:r w:rsidRPr="00F62213">
              <w:rPr>
                <w:rFonts w:ascii="Times New Roman" w:hAnsi="Times New Roman"/>
                <w:bCs/>
                <w:iCs/>
                <w:lang w:val="uk-UA"/>
              </w:rPr>
              <w:t xml:space="preserve"> на користь свого твердження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4.2-3]</w:t>
            </w:r>
          </w:p>
          <w:p w:rsidR="00E1058C" w:rsidRPr="00F62213" w:rsidRDefault="00E1058C" w:rsidP="00002AC6">
            <w:pPr>
              <w:spacing w:line="264" w:lineRule="auto"/>
              <w:rPr>
                <w:rFonts w:ascii="Times New Roman" w:hAnsi="Times New Roman"/>
                <w:lang w:val="uk-UA"/>
              </w:rPr>
            </w:pPr>
          </w:p>
        </w:tc>
      </w:tr>
      <w:tr w:rsidR="00E1058C" w:rsidRPr="001E22B9" w:rsidTr="00002AC6">
        <w:tc>
          <w:tcPr>
            <w:tcW w:w="9889" w:type="dxa"/>
            <w:gridSpan w:val="3"/>
            <w:shd w:val="clear" w:color="auto" w:fill="auto"/>
          </w:tcPr>
          <w:p w:rsidR="00E1058C" w:rsidRPr="00F62213" w:rsidRDefault="00E1058C" w:rsidP="00002AC6">
            <w:pPr>
              <w:autoSpaceDE w:val="0"/>
              <w:autoSpaceDN w:val="0"/>
              <w:adjustRightInd w:val="0"/>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Я – Людина. </w:t>
            </w:r>
            <w:r w:rsidRPr="00F62213">
              <w:rPr>
                <w:rFonts w:ascii="Times New Roman" w:hAnsi="Times New Roman"/>
                <w:lang w:val="uk-UA"/>
              </w:rPr>
              <w:t>Що означає бути Людиною. Моє ім’я, звідки воно взялося (</w:t>
            </w:r>
            <w:r w:rsidRPr="00F62213">
              <w:rPr>
                <w:rFonts w:ascii="Times New Roman" w:hAnsi="Times New Roman"/>
                <w:i/>
                <w:lang w:val="uk-UA"/>
              </w:rPr>
              <w:t>право на ім’я</w:t>
            </w:r>
            <w:r w:rsidRPr="00F62213">
              <w:rPr>
                <w:rFonts w:ascii="Times New Roman" w:hAnsi="Times New Roman"/>
                <w:lang w:val="uk-UA"/>
              </w:rPr>
              <w:t>). Моє зовнішнє та внутрішнє «Я» (</w:t>
            </w:r>
            <w:r w:rsidRPr="00F62213">
              <w:rPr>
                <w:rFonts w:ascii="Times New Roman" w:hAnsi="Times New Roman"/>
                <w:i/>
                <w:lang w:val="uk-UA"/>
              </w:rPr>
              <w:t>фізичні ознаки, почуття, думки</w:t>
            </w:r>
            <w:r w:rsidRPr="00F62213">
              <w:rPr>
                <w:rFonts w:ascii="Times New Roman" w:hAnsi="Times New Roman"/>
                <w:lang w:val="uk-UA"/>
              </w:rPr>
              <w:t>). Я – неповторний</w:t>
            </w:r>
            <w:r w:rsidRPr="000D6C8C">
              <w:rPr>
                <w:rFonts w:ascii="Times New Roman" w:hAnsi="Times New Roman"/>
                <w:lang w:val="ru-RU"/>
              </w:rPr>
              <w:t xml:space="preserve"> </w:t>
            </w:r>
            <w:r w:rsidRPr="00F62213">
              <w:rPr>
                <w:rFonts w:ascii="Times New Roman" w:hAnsi="Times New Roman"/>
                <w:lang w:val="ru-RU"/>
              </w:rPr>
              <w:t xml:space="preserve">/ </w:t>
            </w:r>
            <w:r w:rsidRPr="00F62213">
              <w:rPr>
                <w:rFonts w:ascii="Times New Roman" w:hAnsi="Times New Roman"/>
                <w:lang w:val="uk-UA"/>
              </w:rPr>
              <w:t>неповторна.</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Я – особистість</w:t>
            </w:r>
            <w:r w:rsidRPr="00F62213">
              <w:rPr>
                <w:rFonts w:ascii="Times New Roman" w:hAnsi="Times New Roman"/>
                <w:lang w:val="uk-UA"/>
              </w:rPr>
              <w:t>. Досліджую свої можливості. Виявляю мої вподобання. Аналізую свої звички. Визначаю свої знання та вміння. Описую мій характер (</w:t>
            </w:r>
            <w:r w:rsidRPr="00F62213">
              <w:rPr>
                <w:rFonts w:ascii="Times New Roman" w:hAnsi="Times New Roman"/>
                <w:i/>
                <w:lang w:val="uk-UA"/>
              </w:rPr>
              <w:t>окремі риси, на вибір учня</w:t>
            </w:r>
            <w:r w:rsidRPr="000D6C8C">
              <w:rPr>
                <w:rFonts w:ascii="Times New Roman" w:hAnsi="Times New Roman"/>
                <w:i/>
                <w:lang w:val="ru-RU"/>
              </w:rPr>
              <w:t xml:space="preserve"> </w:t>
            </w:r>
            <w:r w:rsidRPr="00F62213">
              <w:rPr>
                <w:rFonts w:ascii="Times New Roman" w:hAnsi="Times New Roman"/>
                <w:i/>
                <w:lang w:val="uk-UA"/>
              </w:rPr>
              <w:t xml:space="preserve">/ учениці </w:t>
            </w:r>
            <w:r w:rsidRPr="00F62213">
              <w:rPr>
                <w:rFonts w:ascii="Times New Roman" w:hAnsi="Times New Roman"/>
                <w:lang w:val="uk-UA"/>
              </w:rPr>
              <w:t>). Мій особистий простір (</w:t>
            </w:r>
            <w:r w:rsidRPr="00F62213">
              <w:rPr>
                <w:rFonts w:ascii="Times New Roman" w:hAnsi="Times New Roman"/>
                <w:i/>
                <w:lang w:val="uk-UA"/>
              </w:rPr>
              <w:t>спрощено</w:t>
            </w:r>
            <w:r w:rsidRPr="00F62213">
              <w:rPr>
                <w:rFonts w:ascii="Times New Roman" w:hAnsi="Times New Roman"/>
                <w:lang w:val="uk-UA"/>
              </w:rPr>
              <w:t xml:space="preserve">). </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Зі мною змінюється мій світ. </w:t>
            </w:r>
            <w:r w:rsidRPr="00F62213">
              <w:rPr>
                <w:rFonts w:ascii="Times New Roman" w:hAnsi="Times New Roman"/>
                <w:lang w:val="uk-UA"/>
              </w:rPr>
              <w:t xml:space="preserve">Як я росту. Що я пам’ятаю. Навіщо я пізнаю. Чому я дію. Про що я мрію. Кола спілкування. </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Я – дитина </w:t>
            </w:r>
            <w:r w:rsidRPr="00F62213">
              <w:rPr>
                <w:rFonts w:ascii="Times New Roman" w:hAnsi="Times New Roman"/>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rFonts w:ascii="Times New Roman" w:hAnsi="Times New Roman"/>
                <w:i/>
                <w:lang w:val="uk-UA"/>
              </w:rPr>
              <w:t>віднаходимо спільні та індивідуальні цінності</w:t>
            </w:r>
            <w:r w:rsidRPr="00F62213">
              <w:rPr>
                <w:rFonts w:ascii="Times New Roman" w:hAnsi="Times New Roman"/>
                <w:lang w:val="uk-UA"/>
              </w:rPr>
              <w:t>)</w:t>
            </w:r>
          </w:p>
          <w:p w:rsidR="00E1058C" w:rsidRPr="00F62213" w:rsidRDefault="00E1058C" w:rsidP="00002AC6">
            <w:pPr>
              <w:contextualSpacing/>
              <w:rPr>
                <w:rFonts w:ascii="Times New Roman" w:hAnsi="Times New Roman"/>
                <w:b/>
                <w:lang w:val="uk-UA"/>
              </w:rPr>
            </w:pPr>
          </w:p>
        </w:tc>
      </w:tr>
      <w:tr w:rsidR="00E1058C" w:rsidRPr="001E22B9"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серед людей»</w:t>
            </w:r>
          </w:p>
        </w:tc>
      </w:tr>
      <w:tr w:rsidR="00E1058C" w:rsidRPr="00D964C6" w:rsidTr="00002AC6">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1E22B9" w:rsidTr="00002AC6">
        <w:tc>
          <w:tcPr>
            <w:tcW w:w="3652" w:type="dxa"/>
            <w:gridSpan w:val="2"/>
            <w:shd w:val="clear" w:color="auto" w:fill="auto"/>
          </w:tcPr>
          <w:p w:rsidR="00E1058C" w:rsidRPr="00F62213" w:rsidRDefault="00E1058C" w:rsidP="00002AC6">
            <w:pPr>
              <w:spacing w:line="264" w:lineRule="auto"/>
              <w:rPr>
                <w:rFonts w:ascii="Times New Roman" w:hAnsi="Times New Roman"/>
                <w:b/>
                <w:lang w:val="uk-UA"/>
              </w:rPr>
            </w:pPr>
            <w:r>
              <w:rPr>
                <w:rFonts w:ascii="Times New Roman" w:hAnsi="Times New Roman"/>
                <w:lang w:val="ru-RU"/>
              </w:rPr>
              <w:t>В</w:t>
            </w:r>
            <w:r w:rsidRPr="00206A61">
              <w:rPr>
                <w:rFonts w:ascii="Times New Roman" w:hAnsi="Times New Roman"/>
                <w:lang w:val="ru-RU"/>
              </w:rPr>
              <w:t>исловлює</w:t>
            </w:r>
            <w:r w:rsidRPr="00206A61">
              <w:rPr>
                <w:rFonts w:ascii="Times New Roman" w:hAnsi="Times New Roman"/>
              </w:rPr>
              <w:t xml:space="preserve"> </w:t>
            </w:r>
            <w:r w:rsidRPr="00206A61">
              <w:rPr>
                <w:rFonts w:ascii="Times New Roman" w:hAnsi="Times New Roman"/>
                <w:lang w:val="ru-RU"/>
              </w:rPr>
              <w:t>свої</w:t>
            </w:r>
            <w:r w:rsidRPr="00206A61">
              <w:rPr>
                <w:rFonts w:ascii="Times New Roman" w:hAnsi="Times New Roman"/>
              </w:rPr>
              <w:t xml:space="preserve"> </w:t>
            </w:r>
            <w:r w:rsidRPr="00206A61">
              <w:rPr>
                <w:rFonts w:ascii="Times New Roman" w:hAnsi="Times New Roman"/>
                <w:lang w:val="ru-RU"/>
              </w:rPr>
              <w:t>вподобання</w:t>
            </w:r>
            <w:r w:rsidRPr="00206A61">
              <w:rPr>
                <w:rFonts w:ascii="Times New Roman" w:hAnsi="Times New Roman"/>
              </w:rPr>
              <w:t xml:space="preserve">; </w:t>
            </w:r>
            <w:r w:rsidRPr="00206A61">
              <w:rPr>
                <w:rFonts w:ascii="Times New Roman" w:hAnsi="Times New Roman"/>
                <w:lang w:val="ru-RU"/>
              </w:rPr>
              <w:t>виокремлює</w:t>
            </w:r>
            <w:r w:rsidRPr="00206A61">
              <w:rPr>
                <w:rFonts w:ascii="Times New Roman" w:hAnsi="Times New Roman"/>
              </w:rPr>
              <w:t xml:space="preserve"> </w:t>
            </w:r>
            <w:r w:rsidRPr="00206A61">
              <w:rPr>
                <w:rFonts w:ascii="Times New Roman" w:hAnsi="Times New Roman"/>
                <w:lang w:val="ru-RU"/>
              </w:rPr>
              <w:t>фрази</w:t>
            </w:r>
            <w:r w:rsidRPr="00206A61">
              <w:rPr>
                <w:rFonts w:ascii="Times New Roman" w:hAnsi="Times New Roman"/>
              </w:rPr>
              <w:t xml:space="preserve"> </w:t>
            </w:r>
            <w:r w:rsidRPr="00206A61">
              <w:rPr>
                <w:rFonts w:ascii="Times New Roman" w:hAnsi="Times New Roman"/>
                <w:lang w:val="ru-RU"/>
              </w:rPr>
              <w:t>та</w:t>
            </w:r>
            <w:r w:rsidRPr="00206A61">
              <w:rPr>
                <w:rFonts w:ascii="Times New Roman" w:hAnsi="Times New Roman"/>
              </w:rPr>
              <w:t>/</w:t>
            </w:r>
            <w:r w:rsidRPr="00206A61">
              <w:rPr>
                <w:rFonts w:ascii="Times New Roman" w:hAnsi="Times New Roman"/>
                <w:lang w:val="ru-RU"/>
              </w:rPr>
              <w:t>або</w:t>
            </w:r>
            <w:r w:rsidRPr="00206A61">
              <w:rPr>
                <w:rFonts w:ascii="Times New Roman" w:hAnsi="Times New Roman"/>
              </w:rPr>
              <w:t xml:space="preserve"> </w:t>
            </w:r>
            <w:r w:rsidRPr="00206A61">
              <w:rPr>
                <w:rFonts w:ascii="Times New Roman" w:hAnsi="Times New Roman"/>
                <w:lang w:val="ru-RU"/>
              </w:rPr>
              <w:t>дії</w:t>
            </w:r>
            <w:r w:rsidRPr="00206A61">
              <w:rPr>
                <w:rFonts w:ascii="Times New Roman" w:hAnsi="Times New Roman"/>
              </w:rPr>
              <w:t xml:space="preserve">, </w:t>
            </w:r>
            <w:r w:rsidRPr="00206A61">
              <w:rPr>
                <w:rFonts w:ascii="Times New Roman" w:hAnsi="Times New Roman"/>
                <w:lang w:val="ru-RU"/>
              </w:rPr>
              <w:t>які</w:t>
            </w:r>
            <w:r w:rsidRPr="00206A61">
              <w:rPr>
                <w:rFonts w:ascii="Times New Roman" w:hAnsi="Times New Roman"/>
              </w:rPr>
              <w:t xml:space="preserve"> </w:t>
            </w:r>
            <w:r w:rsidRPr="00206A61">
              <w:rPr>
                <w:rFonts w:ascii="Times New Roman" w:hAnsi="Times New Roman"/>
                <w:lang w:val="ru-RU"/>
              </w:rPr>
              <w:t>вразили</w:t>
            </w:r>
            <w:r w:rsidRPr="00206A61">
              <w:rPr>
                <w:rFonts w:ascii="Times New Roman" w:hAnsi="Times New Roman"/>
              </w:rPr>
              <w:t xml:space="preserve">; </w:t>
            </w:r>
            <w:r w:rsidRPr="00206A61">
              <w:rPr>
                <w:rFonts w:ascii="Times New Roman" w:hAnsi="Times New Roman"/>
                <w:lang w:val="ru-RU"/>
              </w:rPr>
              <w:t>обмірковує</w:t>
            </w:r>
            <w:r w:rsidRPr="00206A61">
              <w:rPr>
                <w:rFonts w:ascii="Times New Roman" w:hAnsi="Times New Roman"/>
              </w:rPr>
              <w:t xml:space="preserve"> </w:t>
            </w:r>
            <w:r w:rsidRPr="00206A61">
              <w:rPr>
                <w:rFonts w:ascii="Times New Roman" w:hAnsi="Times New Roman"/>
                <w:lang w:val="ru-RU"/>
              </w:rPr>
              <w:t>вплив</w:t>
            </w:r>
            <w:r w:rsidRPr="00206A61">
              <w:rPr>
                <w:rFonts w:ascii="Times New Roman" w:hAnsi="Times New Roman"/>
              </w:rPr>
              <w:t xml:space="preserve"> </w:t>
            </w:r>
            <w:r w:rsidRPr="00206A61">
              <w:rPr>
                <w:rFonts w:ascii="Times New Roman" w:hAnsi="Times New Roman"/>
                <w:lang w:val="ru-RU"/>
              </w:rPr>
              <w:t>своїх</w:t>
            </w:r>
            <w:r w:rsidRPr="00206A61">
              <w:rPr>
                <w:rFonts w:ascii="Times New Roman" w:hAnsi="Times New Roman"/>
              </w:rPr>
              <w:t xml:space="preserve"> </w:t>
            </w:r>
            <w:r w:rsidRPr="00206A61">
              <w:rPr>
                <w:rFonts w:ascii="Times New Roman" w:hAnsi="Times New Roman"/>
                <w:lang w:val="ru-RU"/>
              </w:rPr>
              <w:t>слів</w:t>
            </w:r>
            <w:r w:rsidRPr="00206A61">
              <w:rPr>
                <w:rFonts w:ascii="Times New Roman" w:hAnsi="Times New Roman"/>
              </w:rPr>
              <w:t xml:space="preserve"> </w:t>
            </w:r>
            <w:r w:rsidRPr="00206A61">
              <w:rPr>
                <w:rFonts w:ascii="Times New Roman" w:hAnsi="Times New Roman"/>
                <w:lang w:val="ru-RU"/>
              </w:rPr>
              <w:t>та</w:t>
            </w:r>
            <w:r w:rsidRPr="00206A61">
              <w:rPr>
                <w:rFonts w:ascii="Times New Roman" w:hAnsi="Times New Roman"/>
              </w:rPr>
              <w:t>/</w:t>
            </w:r>
            <w:r w:rsidRPr="00206A61">
              <w:rPr>
                <w:rFonts w:ascii="Times New Roman" w:hAnsi="Times New Roman"/>
                <w:lang w:val="ru-RU"/>
              </w:rPr>
              <w:t>або</w:t>
            </w:r>
            <w:r w:rsidRPr="00206A61">
              <w:rPr>
                <w:rFonts w:ascii="Times New Roman" w:hAnsi="Times New Roman"/>
              </w:rPr>
              <w:t xml:space="preserve"> </w:t>
            </w:r>
            <w:r w:rsidRPr="00206A61">
              <w:rPr>
                <w:rFonts w:ascii="Times New Roman" w:hAnsi="Times New Roman"/>
                <w:lang w:val="ru-RU"/>
              </w:rPr>
              <w:t>дій</w:t>
            </w:r>
            <w:r w:rsidRPr="00206A61">
              <w:rPr>
                <w:rFonts w:ascii="Times New Roman" w:hAnsi="Times New Roman"/>
              </w:rPr>
              <w:t xml:space="preserve"> </w:t>
            </w:r>
            <w:r w:rsidRPr="00206A61">
              <w:rPr>
                <w:rFonts w:ascii="Times New Roman" w:hAnsi="Times New Roman"/>
                <w:lang w:val="ru-RU"/>
              </w:rPr>
              <w:t>на</w:t>
            </w:r>
            <w:r w:rsidRPr="00206A61">
              <w:rPr>
                <w:rFonts w:ascii="Times New Roman" w:hAnsi="Times New Roman"/>
              </w:rPr>
              <w:t xml:space="preserve"> </w:t>
            </w:r>
            <w:r w:rsidRPr="00206A61">
              <w:rPr>
                <w:rFonts w:ascii="Times New Roman" w:hAnsi="Times New Roman"/>
                <w:lang w:val="ru-RU"/>
              </w:rPr>
              <w:t>думку</w:t>
            </w:r>
            <w:r w:rsidRPr="00206A61">
              <w:rPr>
                <w:rFonts w:ascii="Times New Roman" w:hAnsi="Times New Roman"/>
              </w:rPr>
              <w:t xml:space="preserve"> </w:t>
            </w:r>
            <w:r w:rsidRPr="00206A61">
              <w:rPr>
                <w:rFonts w:ascii="Times New Roman" w:hAnsi="Times New Roman"/>
                <w:lang w:val="ru-RU"/>
              </w:rPr>
              <w:t>інших</w:t>
            </w:r>
            <w:r w:rsidRPr="00206A61">
              <w:rPr>
                <w:rFonts w:ascii="Times New Roman" w:hAnsi="Times New Roman"/>
              </w:rPr>
              <w:t xml:space="preserve"> </w:t>
            </w:r>
            <w:r w:rsidRPr="00206A61">
              <w:rPr>
                <w:rFonts w:ascii="Times New Roman" w:hAnsi="Times New Roman"/>
                <w:lang w:val="ru-RU"/>
              </w:rPr>
              <w:t>осіб</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 xml:space="preserve">розповідає </w:t>
            </w:r>
            <w:r w:rsidRPr="00F62213">
              <w:rPr>
                <w:rFonts w:ascii="Times New Roman" w:hAnsi="Times New Roman"/>
                <w:bCs/>
                <w:iCs/>
                <w:lang w:val="uk-UA"/>
              </w:rPr>
              <w:t xml:space="preserve">про свої зацікавлення, </w:t>
            </w:r>
            <w:r w:rsidRPr="00F62213">
              <w:rPr>
                <w:rFonts w:ascii="Times New Roman" w:hAnsi="Times New Roman"/>
                <w:bCs/>
                <w:i/>
                <w:iCs/>
                <w:lang w:val="uk-UA"/>
              </w:rPr>
              <w:t>пояснює</w:t>
            </w:r>
            <w:r w:rsidRPr="00F62213">
              <w:rPr>
                <w:rFonts w:ascii="Times New Roman" w:hAnsi="Times New Roman"/>
                <w:bCs/>
                <w:iCs/>
                <w:lang w:val="uk-UA"/>
              </w:rPr>
              <w:t>, як йому</w:t>
            </w:r>
            <w:r w:rsidRPr="00F62213">
              <w:rPr>
                <w:rFonts w:ascii="Times New Roman" w:hAnsi="Times New Roman"/>
                <w:bCs/>
                <w:iCs/>
                <w:lang w:val="ru-RU"/>
              </w:rPr>
              <w:t xml:space="preserve"> </w:t>
            </w:r>
            <w:r w:rsidRPr="00F62213">
              <w:rPr>
                <w:rFonts w:ascii="Times New Roman" w:hAnsi="Times New Roman"/>
                <w:bCs/>
                <w:iCs/>
                <w:lang w:val="uk-UA"/>
              </w:rPr>
              <w:t xml:space="preserve">/ їй подобається проводити дозвілля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описує</w:t>
            </w:r>
            <w:r w:rsidRPr="00F62213">
              <w:rPr>
                <w:rFonts w:ascii="Times New Roman" w:hAnsi="Times New Roman"/>
                <w:bCs/>
                <w:iCs/>
                <w:lang w:val="uk-UA"/>
              </w:rPr>
              <w:t xml:space="preserve">, які книжки / фільми / ігри він / вона любить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пояснює, чому кожен може мати свої вподобання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5.1-3]</w:t>
            </w:r>
          </w:p>
          <w:p w:rsidR="00E1058C" w:rsidRPr="00F62213" w:rsidRDefault="00E1058C" w:rsidP="00002AC6">
            <w:pPr>
              <w:spacing w:line="264" w:lineRule="auto"/>
              <w:jc w:val="center"/>
              <w:rPr>
                <w:rFonts w:ascii="Times New Roman" w:hAnsi="Times New Roman"/>
                <w:b/>
                <w:lang w:val="uk-UA"/>
              </w:rPr>
            </w:pPr>
          </w:p>
        </w:tc>
      </w:tr>
      <w:tr w:rsidR="00E1058C" w:rsidRPr="001E22B9" w:rsidTr="00002AC6">
        <w:tc>
          <w:tcPr>
            <w:tcW w:w="3652" w:type="dxa"/>
            <w:gridSpan w:val="2"/>
            <w:shd w:val="clear" w:color="auto" w:fill="auto"/>
          </w:tcPr>
          <w:p w:rsidR="00E1058C" w:rsidRPr="008342B6" w:rsidRDefault="00E1058C" w:rsidP="00002AC6">
            <w:pPr>
              <w:rPr>
                <w:rFonts w:ascii="Times New Roman" w:hAnsi="Times New Roman"/>
                <w:lang w:val="ru-RU"/>
              </w:rPr>
            </w:pPr>
            <w:r>
              <w:rPr>
                <w:rFonts w:ascii="Times New Roman" w:hAnsi="Times New Roman"/>
                <w:lang w:val="uk-UA"/>
              </w:rPr>
              <w:lastRenderedPageBreak/>
              <w:t>П</w:t>
            </w:r>
            <w:r w:rsidRPr="008342B6">
              <w:rPr>
                <w:rFonts w:ascii="Times New Roman" w:hAnsi="Times New Roman"/>
                <w:lang w:val="uk-UA"/>
              </w:rPr>
              <w:t>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 чому люди перебувають разом,</w:t>
            </w:r>
            <w:r w:rsidRPr="00F62213">
              <w:rPr>
                <w:rFonts w:ascii="Times New Roman" w:hAnsi="Times New Roman"/>
                <w:lang w:val="uk-UA"/>
              </w:rPr>
              <w:t xml:space="preserve"> взаємодіють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залучає</w:t>
            </w:r>
            <w:r w:rsidRPr="00F62213">
              <w:rPr>
                <w:rFonts w:ascii="Times New Roman" w:hAnsi="Times New Roman"/>
                <w:lang w:val="uk-UA"/>
              </w:rPr>
              <w:t xml:space="preserve"> людей, зокрема й тих, які відрізняються від нього / неї, до спілкування, гри, навчання </w:t>
            </w:r>
            <w:r w:rsidRPr="00F62213">
              <w:rPr>
                <w:rFonts w:ascii="Times New Roman" w:hAnsi="Times New Roman"/>
                <w:bCs/>
                <w:iCs/>
                <w:color w:val="4F81BD"/>
                <w:lang w:val="uk-UA"/>
              </w:rPr>
              <w:t>[2 ГІО 2-7.2-2]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надає допомогу</w:t>
            </w:r>
            <w:r w:rsidRPr="00F62213">
              <w:rPr>
                <w:rFonts w:ascii="Times New Roman" w:hAnsi="Times New Roman"/>
                <w:lang w:val="uk-UA"/>
              </w:rPr>
              <w:t xml:space="preserve"> тим, хто її потребує, і </w:t>
            </w:r>
            <w:r w:rsidRPr="00F62213">
              <w:rPr>
                <w:rFonts w:ascii="Times New Roman" w:hAnsi="Times New Roman"/>
                <w:i/>
                <w:lang w:val="uk-UA"/>
              </w:rPr>
              <w:t>висловлює вдячність</w:t>
            </w:r>
            <w:r w:rsidRPr="00F62213">
              <w:rPr>
                <w:rFonts w:ascii="Times New Roman" w:hAnsi="Times New Roman"/>
                <w:lang w:val="uk-UA"/>
              </w:rPr>
              <w:t xml:space="preserve"> за підтримку </w:t>
            </w:r>
            <w:r w:rsidRPr="00F62213">
              <w:rPr>
                <w:rFonts w:ascii="Times New Roman" w:hAnsi="Times New Roman"/>
                <w:bCs/>
                <w:iCs/>
                <w:color w:val="4F81BD"/>
                <w:lang w:val="uk-UA"/>
              </w:rPr>
              <w:t>[2 ГІО 2-7.2-3]</w:t>
            </w:r>
            <w:r w:rsidRPr="00F62213">
              <w:rPr>
                <w:rFonts w:ascii="Times New Roman" w:hAnsi="Times New Roman"/>
                <w:lang w:val="uk-UA"/>
              </w:rPr>
              <w:t xml:space="preserve">; </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уважно </w:t>
            </w:r>
            <w:r w:rsidRPr="00F62213">
              <w:rPr>
                <w:rFonts w:ascii="Times New Roman" w:hAnsi="Times New Roman"/>
                <w:i/>
                <w:lang w:val="uk-UA"/>
              </w:rPr>
              <w:t>вислуховує</w:t>
            </w:r>
            <w:r w:rsidRPr="00F62213">
              <w:rPr>
                <w:rFonts w:ascii="Times New Roman" w:hAnsi="Times New Roman"/>
                <w:lang w:val="uk-UA"/>
              </w:rPr>
              <w:t xml:space="preserve"> думку співрозмовника, </w:t>
            </w:r>
            <w:r w:rsidRPr="00F62213">
              <w:rPr>
                <w:rFonts w:ascii="Times New Roman" w:hAnsi="Times New Roman"/>
                <w:i/>
                <w:lang w:val="uk-UA"/>
              </w:rPr>
              <w:t>висловлює</w:t>
            </w:r>
            <w:r w:rsidRPr="00F62213">
              <w:rPr>
                <w:rFonts w:ascii="Times New Roman" w:hAnsi="Times New Roman"/>
                <w:lang w:val="uk-UA"/>
              </w:rPr>
              <w:t xml:space="preserve"> свій погляд, шануючи гідність інших </w:t>
            </w:r>
            <w:r w:rsidRPr="00F62213">
              <w:rPr>
                <w:rFonts w:ascii="Times New Roman" w:hAnsi="Times New Roman"/>
                <w:bCs/>
                <w:iCs/>
                <w:color w:val="4F81BD"/>
                <w:lang w:val="uk-UA"/>
              </w:rPr>
              <w:t>[2 ГІО 2-7.2-4]</w:t>
            </w:r>
          </w:p>
          <w:p w:rsidR="00E1058C" w:rsidRPr="00F62213" w:rsidRDefault="00E1058C" w:rsidP="00002AC6">
            <w:pPr>
              <w:rPr>
                <w:rFonts w:ascii="Times New Roman" w:hAnsi="Times New Roman"/>
                <w:lang w:val="uk-UA"/>
              </w:rPr>
            </w:pPr>
          </w:p>
        </w:tc>
      </w:tr>
      <w:tr w:rsidR="00E1058C" w:rsidRPr="001E22B9" w:rsidTr="00002AC6">
        <w:tc>
          <w:tcPr>
            <w:tcW w:w="3652" w:type="dxa"/>
            <w:gridSpan w:val="2"/>
            <w:shd w:val="clear" w:color="auto" w:fill="auto"/>
          </w:tcPr>
          <w:p w:rsidR="00E1058C" w:rsidRPr="001D7614" w:rsidRDefault="00E1058C" w:rsidP="00002AC6">
            <w:pPr>
              <w:rPr>
                <w:rFonts w:ascii="Times New Roman" w:hAnsi="Times New Roman"/>
                <w:lang w:val="uk-UA"/>
              </w:rPr>
            </w:pPr>
            <w:r>
              <w:rPr>
                <w:rFonts w:ascii="Times New Roman" w:hAnsi="Times New Roman"/>
                <w:lang w:val="uk-UA"/>
              </w:rPr>
              <w:t>П</w:t>
            </w:r>
            <w:r w:rsidRPr="001D7614">
              <w:rPr>
                <w:rFonts w:ascii="Times New Roman" w:hAnsi="Times New Roman"/>
                <w:lang w:val="uk-UA"/>
              </w:rPr>
              <w:t xml:space="preserve">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переконує</w:t>
            </w:r>
            <w:r w:rsidRPr="00F62213">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до кого можна звернутися по допомогу, якщо когось ображають або принижують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6.2-2]</w:t>
            </w:r>
            <w:r w:rsidRPr="00F62213">
              <w:rPr>
                <w:rFonts w:ascii="Times New Roman" w:hAnsi="Times New Roman"/>
                <w:lang w:val="uk-UA"/>
              </w:rPr>
              <w:t xml:space="preserve">; </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обстоює думку</w:t>
            </w:r>
            <w:r w:rsidRPr="00F62213">
              <w:rPr>
                <w:rFonts w:ascii="Times New Roman" w:hAnsi="Times New Roman"/>
                <w:lang w:val="uk-UA"/>
              </w:rPr>
              <w:t xml:space="preserve">, що не треба замовчувати негідної поведінки інших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6.2-3]</w:t>
            </w:r>
          </w:p>
          <w:p w:rsidR="00E1058C" w:rsidRPr="00F62213" w:rsidRDefault="00E1058C" w:rsidP="00002AC6">
            <w:pPr>
              <w:rPr>
                <w:rFonts w:ascii="Times New Roman" w:hAnsi="Times New Roman"/>
                <w:lang w:val="uk-UA"/>
              </w:rPr>
            </w:pPr>
          </w:p>
        </w:tc>
      </w:tr>
      <w:tr w:rsidR="00E1058C" w:rsidRPr="001E22B9" w:rsidTr="00002AC6">
        <w:tc>
          <w:tcPr>
            <w:tcW w:w="3652" w:type="dxa"/>
            <w:gridSpan w:val="2"/>
            <w:shd w:val="clear" w:color="auto" w:fill="auto"/>
          </w:tcPr>
          <w:p w:rsidR="00E1058C" w:rsidRPr="004A256B" w:rsidRDefault="00E1058C" w:rsidP="00002AC6">
            <w:pPr>
              <w:spacing w:line="264" w:lineRule="auto"/>
              <w:rPr>
                <w:rFonts w:ascii="Times New Roman" w:hAnsi="Times New Roman"/>
                <w:lang w:val="ru-RU"/>
              </w:rPr>
            </w:pPr>
            <w:r>
              <w:rPr>
                <w:rFonts w:ascii="Times New Roman" w:hAnsi="Times New Roman"/>
                <w:lang w:val="ru-RU"/>
              </w:rPr>
              <w:t>Р</w:t>
            </w:r>
            <w:r w:rsidRPr="004A256B">
              <w:rPr>
                <w:rFonts w:ascii="Times New Roman" w:hAnsi="Times New Roman"/>
                <w:lang w:val="ru-RU"/>
              </w:rPr>
              <w:t>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Учень / учениця:</w:t>
            </w:r>
            <w:r w:rsidRPr="00F62213">
              <w:rPr>
                <w:rFonts w:ascii="Times New Roman" w:hAnsi="Times New Roman"/>
                <w:lang w:val="uk-UA"/>
              </w:rPr>
              <w:t xml:space="preserve"> </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моделює </w:t>
            </w:r>
            <w:r w:rsidRPr="00F62213">
              <w:rPr>
                <w:rFonts w:ascii="Times New Roman" w:hAnsi="Times New Roman"/>
                <w:lang w:val="uk-UA"/>
              </w:rPr>
              <w:t>ситуації / грає рольові ігри, у яких</w:t>
            </w:r>
            <w:r w:rsidRPr="00F62213">
              <w:rPr>
                <w:rFonts w:ascii="Times New Roman" w:hAnsi="Times New Roman"/>
                <w:i/>
                <w:lang w:val="uk-UA"/>
              </w:rPr>
              <w:t xml:space="preserve"> </w:t>
            </w:r>
            <w:r w:rsidRPr="00F62213">
              <w:rPr>
                <w:rFonts w:ascii="Times New Roman" w:hAnsi="Times New Roman"/>
                <w:bCs/>
                <w:iCs/>
                <w:lang w:val="uk-UA"/>
              </w:rPr>
              <w:t>підтримує та підбадьорює інших</w:t>
            </w:r>
            <w:r w:rsidRPr="00F62213">
              <w:rPr>
                <w:rFonts w:ascii="Times New Roman" w:hAnsi="Times New Roman"/>
                <w:bCs/>
                <w:iCs/>
                <w:color w:val="4F81BD"/>
                <w:lang w:val="uk-UA"/>
              </w:rPr>
              <w:t xml:space="preserve"> [2 ГІО 2-6.3-1]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встановлює</w:t>
            </w:r>
            <w:r w:rsidRPr="00F62213">
              <w:rPr>
                <w:rFonts w:ascii="Times New Roman" w:hAnsi="Times New Roman"/>
                <w:lang w:val="uk-UA"/>
              </w:rPr>
              <w:t xml:space="preserve">, що, попри неповторність кожного, всі люди рівні, бо вони – люди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6.3-3]</w:t>
            </w:r>
            <w:r w:rsidRPr="00F62213">
              <w:rPr>
                <w:rFonts w:ascii="Times New Roman" w:hAnsi="Times New Roman"/>
                <w:bCs/>
                <w:iCs/>
                <w:lang w:val="ru-RU"/>
              </w:rPr>
              <w:t>;</w:t>
            </w:r>
          </w:p>
          <w:p w:rsidR="00E1058C" w:rsidRPr="00F62213" w:rsidRDefault="00E1058C" w:rsidP="00002AC6">
            <w:pPr>
              <w:tabs>
                <w:tab w:val="left" w:pos="139"/>
                <w:tab w:val="left" w:pos="848"/>
              </w:tabs>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висловлює припущення</w:t>
            </w:r>
            <w:r w:rsidRPr="00F62213">
              <w:rPr>
                <w:rFonts w:ascii="Times New Roman" w:hAnsi="Times New Roman"/>
                <w:lang w:val="uk-UA"/>
              </w:rPr>
              <w:t xml:space="preserve">, чому люди стають товаришами, однодумцями, друзями / опонентами, супротивниками, ворогами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6.3-4]</w:t>
            </w:r>
          </w:p>
          <w:p w:rsidR="00E1058C" w:rsidRPr="00F62213" w:rsidRDefault="00E1058C" w:rsidP="00002AC6">
            <w:pPr>
              <w:spacing w:line="264" w:lineRule="auto"/>
              <w:rPr>
                <w:rFonts w:ascii="Times New Roman" w:hAnsi="Times New Roman"/>
                <w:b/>
                <w:lang w:val="uk-UA"/>
              </w:rPr>
            </w:pPr>
          </w:p>
        </w:tc>
      </w:tr>
      <w:tr w:rsidR="00E1058C" w:rsidRPr="001E22B9" w:rsidTr="00002AC6">
        <w:tc>
          <w:tcPr>
            <w:tcW w:w="3652" w:type="dxa"/>
            <w:gridSpan w:val="2"/>
            <w:shd w:val="clear" w:color="auto" w:fill="auto"/>
          </w:tcPr>
          <w:p w:rsidR="00E1058C" w:rsidRPr="00EA07C7" w:rsidRDefault="00E1058C" w:rsidP="00002AC6">
            <w:pPr>
              <w:spacing w:line="264" w:lineRule="auto"/>
              <w:rPr>
                <w:rFonts w:ascii="Times New Roman" w:hAnsi="Times New Roman"/>
                <w:lang w:val="ru-RU"/>
              </w:rPr>
            </w:pPr>
            <w:r>
              <w:rPr>
                <w:rFonts w:ascii="Times New Roman" w:hAnsi="Times New Roman"/>
                <w:lang w:val="ru-RU"/>
              </w:rPr>
              <w:t>З</w:t>
            </w:r>
            <w:r w:rsidRPr="00EA07C7">
              <w:rPr>
                <w:rFonts w:ascii="Times New Roman" w:hAnsi="Times New Roman"/>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які почуття пов’язують його / її з близькими людьми, </w:t>
            </w:r>
            <w:r w:rsidRPr="00F62213">
              <w:rPr>
                <w:rFonts w:ascii="Times New Roman" w:hAnsi="Times New Roman"/>
                <w:i/>
                <w:lang w:val="uk-UA"/>
              </w:rPr>
              <w:t>висловлює</w:t>
            </w:r>
            <w:r w:rsidRPr="00F62213">
              <w:rPr>
                <w:rFonts w:ascii="Times New Roman" w:hAnsi="Times New Roman"/>
                <w:lang w:val="uk-UA"/>
              </w:rPr>
              <w:t xml:space="preserve"> припущення про те, чим вони зумовлені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узвичаєні правила життя своєї сім’ї / класу, пояснює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7.1-2]</w:t>
            </w:r>
            <w:r w:rsidRPr="00F62213">
              <w:rPr>
                <w:rFonts w:ascii="Times New Roman" w:hAnsi="Times New Roman"/>
                <w:lang w:val="uk-UA"/>
              </w:rPr>
              <w:t>;</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й </w:t>
            </w:r>
            <w:r w:rsidRPr="00F62213">
              <w:rPr>
                <w:rFonts w:ascii="Times New Roman" w:hAnsi="Times New Roman"/>
                <w:i/>
                <w:lang w:val="uk-UA"/>
              </w:rPr>
              <w:t xml:space="preserve">обмірковує </w:t>
            </w:r>
            <w:r w:rsidRPr="00F62213">
              <w:rPr>
                <w:rFonts w:ascii="Times New Roman" w:hAnsi="Times New Roman"/>
                <w:lang w:val="uk-UA"/>
              </w:rPr>
              <w:t xml:space="preserve">свої права й обов’язки в сім’ї, класі </w:t>
            </w:r>
            <w:r w:rsidRPr="00F62213">
              <w:rPr>
                <w:rFonts w:ascii="Times New Roman" w:hAnsi="Times New Roman"/>
                <w:bCs/>
                <w:iCs/>
                <w:color w:val="4F81BD"/>
                <w:lang w:val="uk-UA"/>
              </w:rPr>
              <w:t>[2 ГІО 2-7.1-3]</w:t>
            </w:r>
          </w:p>
          <w:p w:rsidR="00E1058C" w:rsidRPr="00F62213" w:rsidRDefault="00E1058C" w:rsidP="00002AC6">
            <w:pPr>
              <w:spacing w:line="264" w:lineRule="auto"/>
              <w:rPr>
                <w:rFonts w:ascii="Times New Roman" w:hAnsi="Times New Roman"/>
                <w:b/>
                <w:lang w:val="uk-UA"/>
              </w:rPr>
            </w:pPr>
          </w:p>
        </w:tc>
      </w:tr>
      <w:tr w:rsidR="00E1058C" w:rsidRPr="001E22B9" w:rsidTr="00002AC6">
        <w:tc>
          <w:tcPr>
            <w:tcW w:w="3652" w:type="dxa"/>
            <w:gridSpan w:val="2"/>
            <w:shd w:val="clear" w:color="auto" w:fill="auto"/>
          </w:tcPr>
          <w:p w:rsidR="00E1058C" w:rsidRPr="00EA07C7" w:rsidRDefault="00E1058C" w:rsidP="00002AC6">
            <w:pPr>
              <w:spacing w:line="264" w:lineRule="auto"/>
              <w:rPr>
                <w:rFonts w:ascii="Times New Roman" w:hAnsi="Times New Roman"/>
                <w:lang w:val="ru-RU"/>
              </w:rPr>
            </w:pPr>
            <w:r>
              <w:rPr>
                <w:rFonts w:ascii="Times New Roman" w:hAnsi="Times New Roman"/>
                <w:lang w:val="ru-RU"/>
              </w:rPr>
              <w:t>Д</w:t>
            </w:r>
            <w:r w:rsidRPr="00EA07C7">
              <w:rPr>
                <w:rFonts w:ascii="Times New Roman" w:hAnsi="Times New Roman"/>
                <w:lang w:val="ru-RU"/>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E1058C" w:rsidRPr="00F62213" w:rsidRDefault="00E1058C" w:rsidP="00002AC6">
            <w:pPr>
              <w:tabs>
                <w:tab w:val="left" w:pos="139"/>
                <w:tab w:val="left" w:pos="848"/>
              </w:tabs>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2.3-1]</w:t>
            </w:r>
            <w:r w:rsidRPr="00F62213">
              <w:rPr>
                <w:rFonts w:ascii="Times New Roman" w:hAnsi="Times New Roman"/>
                <w:lang w:val="uk-UA"/>
              </w:rPr>
              <w:t xml:space="preserve">; </w:t>
            </w:r>
          </w:p>
          <w:p w:rsidR="00E1058C" w:rsidRPr="00F62213" w:rsidRDefault="00E1058C" w:rsidP="00002AC6">
            <w:pPr>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чому потрібно дотримуватися встановлених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w:t>
            </w:r>
            <w:r w:rsidRPr="00F62213">
              <w:rPr>
                <w:rFonts w:ascii="Times New Roman" w:hAnsi="Times New Roman"/>
                <w:bCs/>
                <w:iCs/>
                <w:color w:val="4F81BD"/>
                <w:lang w:val="ru-RU"/>
              </w:rPr>
              <w:t>2</w:t>
            </w:r>
            <w:r w:rsidRPr="00F62213">
              <w:rPr>
                <w:rFonts w:ascii="Times New Roman" w:hAnsi="Times New Roman"/>
                <w:bCs/>
                <w:iCs/>
                <w:color w:val="4F81BD"/>
                <w:lang w:val="uk-UA"/>
              </w:rPr>
              <w:t>]</w:t>
            </w:r>
          </w:p>
          <w:p w:rsidR="00E1058C" w:rsidRPr="00F62213" w:rsidRDefault="00E1058C" w:rsidP="00002AC6">
            <w:pPr>
              <w:spacing w:line="264" w:lineRule="auto"/>
              <w:rPr>
                <w:rFonts w:ascii="Times New Roman" w:hAnsi="Times New Roman"/>
                <w:b/>
                <w:lang w:val="uk-UA"/>
              </w:rPr>
            </w:pPr>
          </w:p>
        </w:tc>
      </w:tr>
      <w:tr w:rsidR="00E1058C" w:rsidRPr="001E22B9" w:rsidTr="00002AC6">
        <w:tc>
          <w:tcPr>
            <w:tcW w:w="3652" w:type="dxa"/>
            <w:gridSpan w:val="2"/>
            <w:shd w:val="clear" w:color="auto" w:fill="auto"/>
          </w:tcPr>
          <w:p w:rsidR="00E1058C" w:rsidRPr="00EA07C7" w:rsidRDefault="00E1058C" w:rsidP="00002AC6">
            <w:pPr>
              <w:spacing w:line="264" w:lineRule="auto"/>
              <w:jc w:val="both"/>
              <w:rPr>
                <w:rFonts w:ascii="Times New Roman" w:hAnsi="Times New Roman"/>
                <w:lang w:val="uk-UA"/>
              </w:rPr>
            </w:pPr>
            <w:r>
              <w:rPr>
                <w:rFonts w:ascii="Times New Roman" w:hAnsi="Times New Roman"/>
                <w:lang w:val="uk-UA"/>
              </w:rPr>
              <w:lastRenderedPageBreak/>
              <w:t>Р</w:t>
            </w:r>
            <w:r w:rsidRPr="00EA07C7">
              <w:rPr>
                <w:rFonts w:ascii="Times New Roman" w:hAnsi="Times New Roman"/>
                <w:lang w:val="uk-UA"/>
              </w:rPr>
              <w:t xml:space="preserve">озрізняє теперішнє, </w:t>
            </w:r>
          </w:p>
          <w:p w:rsidR="00E1058C" w:rsidRPr="00EA07C7" w:rsidRDefault="00E1058C" w:rsidP="00002AC6">
            <w:pPr>
              <w:spacing w:line="264" w:lineRule="auto"/>
              <w:jc w:val="both"/>
              <w:rPr>
                <w:rFonts w:ascii="Times New Roman" w:hAnsi="Times New Roman"/>
                <w:lang w:val="uk-UA"/>
              </w:rPr>
            </w:pPr>
            <w:r w:rsidRPr="00EA07C7">
              <w:rPr>
                <w:rFonts w:ascii="Times New Roman" w:hAnsi="Times New Roman"/>
                <w:lang w:val="uk-UA"/>
              </w:rPr>
              <w:t xml:space="preserve">минуле і майбутнє </w:t>
            </w:r>
          </w:p>
          <w:p w:rsidR="00E1058C" w:rsidRPr="00EA07C7" w:rsidRDefault="00E1058C" w:rsidP="00002AC6">
            <w:pPr>
              <w:spacing w:line="264" w:lineRule="auto"/>
              <w:jc w:val="both"/>
              <w:rPr>
                <w:rFonts w:ascii="Times New Roman" w:hAnsi="Times New Roman"/>
                <w:lang w:val="ru-RU"/>
              </w:rPr>
            </w:pPr>
            <w:r w:rsidRPr="00EA07C7">
              <w:rPr>
                <w:rFonts w:ascii="Times New Roman" w:hAnsi="Times New Roman"/>
                <w:lang w:val="uk-UA"/>
              </w:rPr>
              <w:t>(було — є — буде)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чим його / її дитинство відрізняється від дитинства старших родичів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описую різницю</w:t>
            </w:r>
            <w:r w:rsidRPr="00F62213">
              <w:rPr>
                <w:rFonts w:ascii="Times New Roman" w:hAnsi="Times New Roman"/>
                <w:lang w:val="uk-UA"/>
              </w:rPr>
              <w:t xml:space="preserve"> між дитинством сучасних дітей та у минулому ( одяг, іграшки, заняття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що життя кожного покоління відрізняється від життя іншого </w:t>
            </w:r>
            <w:r w:rsidRPr="00F62213">
              <w:rPr>
                <w:rFonts w:ascii="Times New Roman" w:hAnsi="Times New Roman"/>
                <w:bCs/>
                <w:iCs/>
                <w:color w:val="4F81BD"/>
                <w:lang w:val="uk-UA"/>
              </w:rPr>
              <w:t>[2 ГІО 2-1.3-3]</w:t>
            </w:r>
            <w:r w:rsidRPr="00F62213">
              <w:rPr>
                <w:rFonts w:ascii="Times New Roman" w:hAnsi="Times New Roman"/>
                <w:lang w:val="uk-UA"/>
              </w:rPr>
              <w:t xml:space="preserve">; </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зауважує </w:t>
            </w:r>
            <w:r w:rsidRPr="00F62213">
              <w:rPr>
                <w:rFonts w:ascii="Times New Roman" w:hAnsi="Times New Roman"/>
                <w:lang w:val="uk-UA"/>
              </w:rPr>
              <w:t xml:space="preserve">і </w:t>
            </w:r>
            <w:r w:rsidRPr="00F62213">
              <w:rPr>
                <w:rFonts w:ascii="Times New Roman" w:hAnsi="Times New Roman"/>
                <w:i/>
                <w:lang w:val="uk-UA"/>
              </w:rPr>
              <w:t>виокремлює</w:t>
            </w:r>
            <w:r w:rsidRPr="00F62213">
              <w:rPr>
                <w:rFonts w:ascii="Times New Roman" w:hAnsi="Times New Roman"/>
                <w:lang w:val="uk-UA"/>
              </w:rPr>
              <w:t xml:space="preserve"> зміни, які відбулися у його / її правах (напр., звичаї в школі колись і тепер) </w:t>
            </w:r>
            <w:r w:rsidRPr="00F62213">
              <w:rPr>
                <w:rFonts w:ascii="Times New Roman" w:hAnsi="Times New Roman"/>
                <w:bCs/>
                <w:iCs/>
                <w:color w:val="4F81BD"/>
                <w:lang w:val="uk-UA"/>
              </w:rPr>
              <w:t>[2 ГІО 2-1.3-4]</w:t>
            </w:r>
          </w:p>
          <w:p w:rsidR="00E1058C" w:rsidRPr="00F62213" w:rsidRDefault="00E1058C" w:rsidP="00002AC6">
            <w:pPr>
              <w:spacing w:line="264" w:lineRule="auto"/>
              <w:rPr>
                <w:rFonts w:ascii="Times New Roman" w:hAnsi="Times New Roman"/>
                <w:b/>
                <w:lang w:val="uk-UA"/>
              </w:rPr>
            </w:pPr>
          </w:p>
        </w:tc>
      </w:tr>
      <w:tr w:rsidR="00E1058C" w:rsidRPr="00402157"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uk-UA"/>
              </w:rPr>
            </w:pPr>
            <w:r>
              <w:rPr>
                <w:rFonts w:ascii="Times New Roman" w:hAnsi="Times New Roman"/>
                <w:lang w:val="uk-UA"/>
              </w:rPr>
              <w:t>П</w:t>
            </w:r>
            <w:r w:rsidRPr="00EA07C7">
              <w:rPr>
                <w:rFonts w:ascii="Times New Roman" w:hAnsi="Times New Roman"/>
                <w:lang w:val="uk-UA"/>
              </w:rPr>
              <w:t xml:space="preserve">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формулює</w:t>
            </w:r>
            <w:r w:rsidRPr="00F62213">
              <w:rPr>
                <w:rFonts w:ascii="Times New Roman" w:hAnsi="Times New Roman"/>
                <w:lang w:val="uk-UA"/>
              </w:rPr>
              <w:t xml:space="preserve"> запитання до батьків, інших родичів про історію родини і </w:t>
            </w:r>
            <w:r w:rsidRPr="00F62213">
              <w:rPr>
                <w:rFonts w:ascii="Times New Roman" w:hAnsi="Times New Roman"/>
                <w:i/>
                <w:lang w:val="uk-UA"/>
              </w:rPr>
              <w:t xml:space="preserve">передає </w:t>
            </w:r>
            <w:r w:rsidRPr="00F62213">
              <w:rPr>
                <w:rFonts w:ascii="Times New Roman" w:hAnsi="Times New Roman"/>
                <w:lang w:val="uk-UA"/>
              </w:rPr>
              <w:t xml:space="preserve">в різних формах цю інформацію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2-</w:t>
            </w:r>
            <w:r w:rsidRPr="00F62213">
              <w:rPr>
                <w:rFonts w:ascii="Times New Roman" w:hAnsi="Times New Roman"/>
                <w:bCs/>
                <w:iCs/>
                <w:color w:val="4F81BD"/>
                <w:lang w:val="uk-UA"/>
              </w:rPr>
              <w:t>3.1-1]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розпитує старших людей про минуле </w:t>
            </w:r>
            <w:r w:rsidRPr="00F62213">
              <w:rPr>
                <w:rFonts w:ascii="Times New Roman" w:hAnsi="Times New Roman"/>
                <w:bCs/>
                <w:iCs/>
                <w:color w:val="4F81BD"/>
                <w:lang w:val="uk-UA"/>
              </w:rPr>
              <w:t xml:space="preserve">[2 ГІО </w:t>
            </w:r>
            <w:r w:rsidRPr="006C2591">
              <w:rPr>
                <w:rFonts w:ascii="Times New Roman" w:hAnsi="Times New Roman"/>
                <w:bCs/>
                <w:iCs/>
                <w:color w:val="4F81BD"/>
                <w:lang w:val="ru-RU"/>
              </w:rPr>
              <w:t>2-</w:t>
            </w:r>
            <w:r w:rsidRPr="00F62213">
              <w:rPr>
                <w:rFonts w:ascii="Times New Roman" w:hAnsi="Times New Roman"/>
                <w:bCs/>
                <w:iCs/>
                <w:color w:val="4F81BD"/>
                <w:lang w:val="uk-UA"/>
              </w:rPr>
              <w:t>3.1-2]</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9889" w:type="dxa"/>
            <w:gridSpan w:val="3"/>
            <w:shd w:val="clear" w:color="auto" w:fill="auto"/>
          </w:tcPr>
          <w:p w:rsidR="00E1058C" w:rsidRPr="00F62213" w:rsidRDefault="00E1058C" w:rsidP="00002AC6">
            <w:pPr>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b/>
                <w:lang w:val="uk-UA" w:eastAsia="uk-UA"/>
              </w:rPr>
            </w:pPr>
            <w:r w:rsidRPr="00F62213">
              <w:rPr>
                <w:rFonts w:ascii="Times New Roman" w:hAnsi="Times New Roman"/>
                <w:b/>
                <w:lang w:val="uk-UA" w:eastAsia="uk-UA"/>
              </w:rPr>
              <w:t xml:space="preserve">Я і родина. </w:t>
            </w:r>
            <w:r w:rsidRPr="00F62213">
              <w:rPr>
                <w:rFonts w:ascii="Times New Roman" w:hAnsi="Times New Roman"/>
                <w:lang w:val="uk-UA" w:eastAsia="uk-UA"/>
              </w:rPr>
              <w:t xml:space="preserve">Що поєднує родину? </w:t>
            </w:r>
            <w:r w:rsidRPr="00F62213">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rFonts w:ascii="Times New Roman" w:hAnsi="Times New Roman"/>
                <w:color w:val="FF0000"/>
                <w:lang w:val="uk-UA"/>
              </w:rPr>
              <w:t xml:space="preserve"> </w:t>
            </w:r>
            <w:r w:rsidRPr="00F62213">
              <w:rPr>
                <w:rFonts w:ascii="Times New Roman" w:hAnsi="Times New Roman"/>
                <w:lang w:val="uk-UA"/>
              </w:rPr>
              <w:t>Н</w:t>
            </w:r>
            <w:r w:rsidRPr="00F62213">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b/>
                <w:lang w:val="uk-UA" w:eastAsia="uk-UA"/>
              </w:rPr>
            </w:pPr>
            <w:r w:rsidRPr="00F62213">
              <w:rPr>
                <w:rFonts w:ascii="Times New Roman" w:hAnsi="Times New Roman"/>
                <w:b/>
                <w:lang w:val="uk-UA" w:eastAsia="uk-UA"/>
              </w:rPr>
              <w:t xml:space="preserve">Мій рід. </w:t>
            </w:r>
            <w:r w:rsidRPr="00F62213">
              <w:rPr>
                <w:rFonts w:ascii="Times New Roman" w:hAnsi="Times New Roman"/>
                <w:lang w:val="uk-UA" w:eastAsia="uk-UA"/>
              </w:rPr>
              <w:t>Схема роду.</w:t>
            </w:r>
            <w:r w:rsidRPr="00F62213">
              <w:rPr>
                <w:rFonts w:ascii="Times New Roman" w:hAnsi="Times New Roman"/>
                <w:b/>
                <w:lang w:val="uk-UA" w:eastAsia="uk-UA"/>
              </w:rPr>
              <w:t xml:space="preserve"> </w:t>
            </w:r>
            <w:r w:rsidRPr="00F62213">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sidRPr="00F62213">
              <w:rPr>
                <w:rFonts w:ascii="Times New Roman" w:hAnsi="Times New Roman"/>
                <w:lang w:val="uk-UA"/>
              </w:rPr>
              <w:t xml:space="preserve">Родинні свята і традиції. Родинні реліквії. </w:t>
            </w:r>
            <w:r w:rsidRPr="00F62213">
              <w:rPr>
                <w:rFonts w:ascii="Times New Roman" w:hAnsi="Times New Roman"/>
                <w:lang w:val="uk-UA" w:eastAsia="uk-UA"/>
              </w:rPr>
              <w:t>Якого я роду: зв’язок поколінь.</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Моє близьке оточення</w:t>
            </w:r>
            <w:r w:rsidRPr="00F62213">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E1058C" w:rsidRPr="00F62213" w:rsidRDefault="00E1058C" w:rsidP="00002AC6">
            <w:pPr>
              <w:rPr>
                <w:rFonts w:ascii="Times New Roman" w:hAnsi="Times New Roman"/>
                <w:lang w:val="uk-UA" w:eastAsia="uk-UA"/>
              </w:rPr>
            </w:pPr>
            <w:r w:rsidRPr="00F62213">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 xml:space="preserve">Люди навколо мене. </w:t>
            </w:r>
            <w:r w:rsidRPr="00F62213">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Я у громадському просторі</w:t>
            </w:r>
            <w:r w:rsidRPr="00F62213">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F62213">
              <w:rPr>
                <w:rFonts w:ascii="Times New Roman" w:hAnsi="Times New Roman"/>
                <w:lang w:val="uk-UA"/>
              </w:rPr>
              <w:t xml:space="preserve"> парку, на дитячому майданчику тощо</w:t>
            </w:r>
            <w:r w:rsidRPr="00F62213">
              <w:rPr>
                <w:rFonts w:ascii="Times New Roman" w:hAnsi="Times New Roman"/>
                <w:lang w:val="uk-UA" w:eastAsia="uk-UA"/>
              </w:rPr>
              <w:t xml:space="preserve">). </w:t>
            </w:r>
          </w:p>
          <w:p w:rsidR="00E1058C" w:rsidRPr="00F62213" w:rsidRDefault="00E1058C" w:rsidP="00002AC6">
            <w:pPr>
              <w:rPr>
                <w:rFonts w:ascii="Times New Roman" w:hAnsi="Times New Roman"/>
                <w:lang w:val="uk-UA" w:eastAsia="uk-UA"/>
              </w:rPr>
            </w:pPr>
          </w:p>
          <w:p w:rsidR="00E1058C" w:rsidRPr="00F62213" w:rsidRDefault="00E1058C" w:rsidP="00002AC6">
            <w:pPr>
              <w:rPr>
                <w:rFonts w:ascii="Times New Roman" w:hAnsi="Times New Roman"/>
                <w:lang w:val="uk-UA"/>
              </w:rPr>
            </w:pPr>
            <w:r w:rsidRPr="00F62213">
              <w:rPr>
                <w:rFonts w:ascii="Times New Roman" w:hAnsi="Times New Roman"/>
                <w:b/>
                <w:lang w:val="uk-UA" w:eastAsia="uk-UA"/>
              </w:rPr>
              <w:t xml:space="preserve">Людина у світі правил. </w:t>
            </w:r>
            <w:r w:rsidRPr="00F62213">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rPr>
                <w:rFonts w:ascii="Times New Roman" w:hAnsi="Times New Roman"/>
                <w:lang w:val="uk-UA"/>
              </w:rPr>
              <w:t xml:space="preserve">Як протидіяти негідним учинкам? </w:t>
            </w:r>
          </w:p>
          <w:p w:rsidR="00E1058C" w:rsidRPr="00F62213" w:rsidRDefault="00E1058C" w:rsidP="00002AC6">
            <w:pPr>
              <w:contextualSpacing/>
              <w:rPr>
                <w:rFonts w:ascii="Times New Roman" w:hAnsi="Times New Roman"/>
                <w:b/>
                <w:lang w:val="uk-UA"/>
              </w:rPr>
            </w:pPr>
          </w:p>
        </w:tc>
      </w:tr>
      <w:tr w:rsidR="00E1058C" w:rsidRPr="001E22B9" w:rsidTr="00002AC6">
        <w:trPr>
          <w:trHeight w:val="599"/>
        </w:trPr>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«Моя культурна спадщина»</w:t>
            </w:r>
          </w:p>
          <w:p w:rsidR="00E1058C" w:rsidRPr="00F62213" w:rsidRDefault="00E1058C" w:rsidP="00002AC6">
            <w:pPr>
              <w:contextualSpacing/>
              <w:rPr>
                <w:rFonts w:ascii="Times New Roman" w:hAnsi="Times New Roman"/>
                <w:b/>
                <w:lang w:val="uk-UA"/>
              </w:rPr>
            </w:pPr>
          </w:p>
        </w:tc>
      </w:tr>
      <w:tr w:rsidR="00E1058C" w:rsidRPr="00D964C6" w:rsidTr="00002AC6">
        <w:trPr>
          <w:trHeight w:val="402"/>
        </w:trPr>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1E22B9"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uk-UA"/>
              </w:rPr>
            </w:pPr>
            <w:r>
              <w:rPr>
                <w:rFonts w:ascii="Times New Roman" w:hAnsi="Times New Roman"/>
                <w:lang w:val="ru-RU"/>
              </w:rPr>
              <w:lastRenderedPageBreak/>
              <w:t>В</w:t>
            </w:r>
            <w:r w:rsidRPr="002F1DD4">
              <w:rPr>
                <w:rFonts w:ascii="Times New Roman" w:hAnsi="Times New Roman"/>
                <w:lang w:val="ru-RU"/>
              </w:rPr>
              <w:t xml:space="preserve">становлює послідовність подій (раніше/пізніше, до/після, давно/ недавно); пояснює, як і чому люди визначають час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1.1-2]</w:t>
            </w:r>
          </w:p>
        </w:tc>
      </w:tr>
      <w:tr w:rsidR="00E1058C" w:rsidRPr="001E22B9" w:rsidTr="00002AC6">
        <w:tc>
          <w:tcPr>
            <w:tcW w:w="3652" w:type="dxa"/>
            <w:gridSpan w:val="2"/>
            <w:shd w:val="clear" w:color="auto" w:fill="auto"/>
          </w:tcPr>
          <w:p w:rsidR="00E1058C" w:rsidRPr="008F7BE3" w:rsidRDefault="00E1058C" w:rsidP="00002AC6">
            <w:pPr>
              <w:spacing w:line="264" w:lineRule="auto"/>
              <w:rPr>
                <w:rFonts w:ascii="Times New Roman" w:hAnsi="Times New Roman"/>
                <w:lang w:val="ru-RU"/>
              </w:rPr>
            </w:pPr>
            <w:r>
              <w:rPr>
                <w:rFonts w:ascii="Times New Roman" w:hAnsi="Times New Roman"/>
                <w:lang w:val="ru-RU"/>
              </w:rPr>
              <w:t>О</w:t>
            </w:r>
            <w:r w:rsidRPr="008F7BE3">
              <w:rPr>
                <w:rFonts w:ascii="Times New Roman" w:hAnsi="Times New Roman"/>
                <w:lang w:val="ru-RU"/>
              </w:rPr>
              <w:t>рієнтується у близькому до місця проживання та освоєному людьми середовища</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оглядає</w:t>
            </w:r>
            <w:r w:rsidRPr="00F62213">
              <w:rPr>
                <w:rFonts w:ascii="Times New Roman" w:hAnsi="Times New Roman"/>
                <w:lang w:val="uk-UA"/>
              </w:rPr>
              <w:t xml:space="preserve"> та </w:t>
            </w:r>
            <w:r w:rsidRPr="00F62213">
              <w:rPr>
                <w:rFonts w:ascii="Times New Roman" w:hAnsi="Times New Roman"/>
                <w:i/>
                <w:lang w:val="uk-UA"/>
              </w:rPr>
              <w:t>описує</w:t>
            </w:r>
            <w:r w:rsidRPr="00F62213">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rFonts w:ascii="Times New Roman" w:hAnsi="Times New Roman"/>
                <w:bCs/>
                <w:iCs/>
                <w:color w:val="4F81BD"/>
                <w:lang w:val="uk-UA"/>
              </w:rPr>
              <w:t>[2 ГІО 3-2.1-1]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належних правил поведінки в місцях пам’яті, </w:t>
            </w:r>
            <w:r w:rsidRPr="00F62213">
              <w:rPr>
                <w:rFonts w:ascii="Times New Roman" w:hAnsi="Times New Roman"/>
                <w:i/>
                <w:lang w:val="uk-UA"/>
              </w:rPr>
              <w:t>пояснює</w:t>
            </w:r>
            <w:r w:rsidRPr="00F62213">
              <w:rPr>
                <w:rFonts w:ascii="Times New Roman" w:hAnsi="Times New Roman"/>
                <w:lang w:val="uk-UA"/>
              </w:rPr>
              <w:t xml:space="preserve"> ці правила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виявляє повагу</w:t>
            </w:r>
            <w:r w:rsidRPr="00F62213">
              <w:rPr>
                <w:rFonts w:ascii="Times New Roman" w:hAnsi="Times New Roman"/>
                <w:lang w:val="uk-UA"/>
              </w:rPr>
              <w:t xml:space="preserve"> до померлих, </w:t>
            </w:r>
            <w:r w:rsidRPr="00F62213">
              <w:rPr>
                <w:rFonts w:ascii="Times New Roman" w:hAnsi="Times New Roman"/>
                <w:i/>
                <w:lang w:val="uk-UA"/>
              </w:rPr>
              <w:t>вшановує</w:t>
            </w:r>
            <w:r w:rsidRPr="00F62213">
              <w:rPr>
                <w:rFonts w:ascii="Times New Roman" w:hAnsi="Times New Roman"/>
                <w:lang w:val="uk-UA"/>
              </w:rPr>
              <w:t xml:space="preserve"> героїв і жертв трагедій або злочинів проти людства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2.1-3]</w:t>
            </w:r>
          </w:p>
          <w:p w:rsidR="00E1058C" w:rsidRPr="00F62213" w:rsidRDefault="00E1058C" w:rsidP="00002AC6">
            <w:pPr>
              <w:spacing w:line="264" w:lineRule="auto"/>
              <w:rPr>
                <w:rFonts w:ascii="Times New Roman" w:hAnsi="Times New Roman"/>
                <w:b/>
                <w:lang w:val="uk-UA"/>
              </w:rPr>
            </w:pPr>
          </w:p>
        </w:tc>
      </w:tr>
      <w:tr w:rsidR="00E1058C" w:rsidRPr="001E22B9" w:rsidTr="00002AC6">
        <w:tc>
          <w:tcPr>
            <w:tcW w:w="3652" w:type="dxa"/>
            <w:gridSpan w:val="2"/>
            <w:shd w:val="clear" w:color="auto" w:fill="auto"/>
          </w:tcPr>
          <w:p w:rsidR="00E1058C" w:rsidRPr="0011459E" w:rsidRDefault="00E1058C" w:rsidP="00002AC6">
            <w:pPr>
              <w:spacing w:line="264" w:lineRule="auto"/>
              <w:rPr>
                <w:rFonts w:ascii="Times New Roman" w:hAnsi="Times New Roman"/>
                <w:lang w:val="ru-RU"/>
              </w:rPr>
            </w:pPr>
            <w:r>
              <w:rPr>
                <w:rFonts w:ascii="Times New Roman" w:hAnsi="Times New Roman"/>
                <w:lang w:val="ru-RU"/>
              </w:rPr>
              <w:t>П</w:t>
            </w:r>
            <w:r w:rsidRPr="0011459E">
              <w:rPr>
                <w:rFonts w:ascii="Times New Roman" w:hAnsi="Times New Roman"/>
                <w:lang w:val="ru-RU"/>
              </w:rPr>
              <w:t>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природа важлива для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2.2-1]</w:t>
            </w:r>
            <w:r w:rsidRPr="00F62213">
              <w:rPr>
                <w:rFonts w:ascii="Times New Roman" w:hAnsi="Times New Roman"/>
                <w:lang w:val="uk-UA"/>
              </w:rPr>
              <w:t>;</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визначає</w:t>
            </w:r>
            <w:r w:rsidRPr="00F62213">
              <w:rPr>
                <w:rFonts w:ascii="Times New Roman" w:hAnsi="Times New Roman"/>
                <w:lang w:val="uk-UA"/>
              </w:rPr>
              <w:t xml:space="preserve">, що дає природа людині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визначає </w:t>
            </w:r>
            <w:r w:rsidRPr="00F62213">
              <w:rPr>
                <w:rFonts w:ascii="Times New Roman" w:hAnsi="Times New Roman"/>
                <w:lang w:val="uk-UA"/>
              </w:rPr>
              <w:t xml:space="preserve">окремі зміни у ландшафті / краєвиді, пов’язані з діями людей </w:t>
            </w:r>
            <w:r w:rsidRPr="00F62213">
              <w:rPr>
                <w:rFonts w:ascii="Times New Roman" w:hAnsi="Times New Roman"/>
                <w:bCs/>
                <w:iCs/>
                <w:color w:val="4F81BD"/>
                <w:lang w:val="uk-UA"/>
              </w:rPr>
              <w:t>[2 ГІО 3-2.2-3]</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зберігати природу – обов’язок кожного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2.2-4]</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3652" w:type="dxa"/>
            <w:gridSpan w:val="2"/>
            <w:shd w:val="clear" w:color="auto" w:fill="auto"/>
          </w:tcPr>
          <w:p w:rsidR="00E1058C" w:rsidRPr="0011459E" w:rsidRDefault="00E1058C" w:rsidP="00002AC6">
            <w:pPr>
              <w:spacing w:line="264" w:lineRule="auto"/>
              <w:rPr>
                <w:rFonts w:ascii="Times New Roman" w:hAnsi="Times New Roman"/>
                <w:lang w:val="ru-RU"/>
              </w:rPr>
            </w:pPr>
            <w:r>
              <w:rPr>
                <w:rFonts w:ascii="Times New Roman" w:hAnsi="Times New Roman"/>
                <w:lang w:val="uk-UA"/>
              </w:rPr>
              <w:t>Д</w:t>
            </w:r>
            <w:r w:rsidRPr="0011459E">
              <w:rPr>
                <w:rFonts w:ascii="Times New Roman" w:hAnsi="Times New Roman"/>
                <w:lang w:val="uk-UA"/>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довідується</w:t>
            </w:r>
            <w:r w:rsidRPr="00F62213">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sidRPr="00F62213">
              <w:rPr>
                <w:rFonts w:ascii="Times New Roman" w:hAnsi="Times New Roman"/>
                <w:bCs/>
                <w:iCs/>
                <w:color w:val="4F81BD"/>
                <w:lang w:val="uk-UA"/>
              </w:rPr>
              <w:t>[2 ГІО 3-2.3-3]</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2.3-</w:t>
            </w:r>
            <w:r w:rsidRPr="00F62213">
              <w:rPr>
                <w:rFonts w:ascii="Times New Roman" w:hAnsi="Times New Roman"/>
                <w:bCs/>
                <w:iCs/>
                <w:color w:val="4F81BD"/>
              </w:rPr>
              <w:t>4</w:t>
            </w:r>
            <w:r w:rsidRPr="00F62213">
              <w:rPr>
                <w:rFonts w:ascii="Times New Roman" w:hAnsi="Times New Roman"/>
                <w:bCs/>
                <w:iCs/>
                <w:color w:val="4F81BD"/>
                <w:lang w:val="uk-UA"/>
              </w:rPr>
              <w:t>]</w:t>
            </w:r>
          </w:p>
          <w:p w:rsidR="00E1058C" w:rsidRPr="00F62213" w:rsidRDefault="00E1058C" w:rsidP="00002AC6">
            <w:pPr>
              <w:spacing w:line="264" w:lineRule="auto"/>
              <w:rPr>
                <w:rFonts w:ascii="Times New Roman" w:hAnsi="Times New Roman"/>
                <w:b/>
              </w:rPr>
            </w:pPr>
          </w:p>
        </w:tc>
      </w:tr>
      <w:tr w:rsidR="00E1058C" w:rsidRPr="001E22B9" w:rsidTr="00002AC6">
        <w:tc>
          <w:tcPr>
            <w:tcW w:w="3652" w:type="dxa"/>
            <w:gridSpan w:val="2"/>
            <w:shd w:val="clear" w:color="auto" w:fill="auto"/>
          </w:tcPr>
          <w:p w:rsidR="00E1058C" w:rsidRPr="001F6EFB" w:rsidRDefault="00E1058C" w:rsidP="00002AC6">
            <w:pPr>
              <w:spacing w:line="264" w:lineRule="auto"/>
              <w:rPr>
                <w:rFonts w:ascii="Times New Roman" w:hAnsi="Times New Roman"/>
                <w:lang w:val="ru-RU"/>
              </w:rPr>
            </w:pPr>
            <w:r>
              <w:rPr>
                <w:rFonts w:ascii="Times New Roman" w:hAnsi="Times New Roman"/>
                <w:lang w:val="ru-RU"/>
              </w:rPr>
              <w:t>З</w:t>
            </w:r>
            <w:r w:rsidRPr="001F6EFB">
              <w:rPr>
                <w:rFonts w:ascii="Times New Roman" w:hAnsi="Times New Roman"/>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долучається</w:t>
            </w:r>
            <w:r w:rsidRPr="00F62213">
              <w:rPr>
                <w:rFonts w:ascii="Times New Roman" w:hAnsi="Times New Roman"/>
                <w:lang w:val="uk-UA"/>
              </w:rPr>
              <w:t xml:space="preserve"> до підтримання родинних і шкільних традицій, </w:t>
            </w:r>
            <w:r w:rsidRPr="00F62213">
              <w:rPr>
                <w:rFonts w:ascii="Times New Roman" w:hAnsi="Times New Roman"/>
                <w:i/>
                <w:lang w:val="uk-UA"/>
              </w:rPr>
              <w:t>бере участь</w:t>
            </w:r>
            <w:r w:rsidRPr="00F62213">
              <w:rPr>
                <w:rFonts w:ascii="Times New Roman" w:hAnsi="Times New Roman"/>
                <w:lang w:val="uk-UA"/>
              </w:rPr>
              <w:t xml:space="preserve"> у громадських урочистостях тощо; </w:t>
            </w:r>
            <w:r w:rsidRPr="00F62213">
              <w:rPr>
                <w:rFonts w:ascii="Times New Roman" w:hAnsi="Times New Roman"/>
                <w:i/>
                <w:lang w:val="uk-UA"/>
              </w:rPr>
              <w:t>пояснює</w:t>
            </w:r>
            <w:r w:rsidRPr="00F62213">
              <w:rPr>
                <w:rFonts w:ascii="Times New Roman" w:hAnsi="Times New Roman"/>
                <w:lang w:val="uk-UA"/>
              </w:rPr>
              <w:t xml:space="preserve">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7.1-4]</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виготовляє</w:t>
            </w:r>
            <w:r w:rsidRPr="00F62213">
              <w:rPr>
                <w:rFonts w:ascii="Times New Roman" w:hAnsi="Times New Roman"/>
                <w:lang w:val="uk-UA"/>
              </w:rPr>
              <w:t xml:space="preserve"> доступні атрибути до свят та урочистостей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7.1-5]</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бере участь</w:t>
            </w:r>
            <w:r w:rsidRPr="00F62213">
              <w:rPr>
                <w:rFonts w:ascii="Times New Roman" w:hAnsi="Times New Roman"/>
                <w:lang w:val="uk-UA"/>
              </w:rPr>
              <w:t xml:space="preserve"> у мистецьких (наприклад, театральних) акціях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7.1-6]</w:t>
            </w:r>
          </w:p>
        </w:tc>
      </w:tr>
      <w:tr w:rsidR="00E1058C" w:rsidRPr="00D964C6"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ru-RU"/>
              </w:rPr>
            </w:pPr>
            <w:r>
              <w:rPr>
                <w:rFonts w:ascii="Times New Roman" w:hAnsi="Times New Roman"/>
                <w:lang w:val="ru-RU"/>
              </w:rPr>
              <w:t>В</w:t>
            </w:r>
            <w:r w:rsidRPr="0077430C">
              <w:rPr>
                <w:rFonts w:ascii="Times New Roman" w:hAnsi="Times New Roman"/>
                <w:lang w:val="ru-RU"/>
              </w:rPr>
              <w:t xml:space="preserve">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E1058C" w:rsidRPr="00F62213" w:rsidRDefault="00E1058C" w:rsidP="00002AC6">
            <w:pPr>
              <w:spacing w:line="264" w:lineRule="auto"/>
              <w:rPr>
                <w:rFonts w:ascii="Times New Roman" w:hAnsi="Times New Roman"/>
                <w:b/>
                <w:lang w:val="ru-RU"/>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вдумливо читає </w:t>
            </w:r>
            <w:r w:rsidRPr="00F62213">
              <w:rPr>
                <w:rFonts w:ascii="Times New Roman" w:hAnsi="Times New Roman"/>
                <w:lang w:val="uk-UA"/>
              </w:rPr>
              <w:t xml:space="preserve">короткі історичні оповідання, легенди, міфи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придумує назву до коротких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виокремлює</w:t>
            </w:r>
            <w:r w:rsidRPr="00F62213">
              <w:rPr>
                <w:rFonts w:ascii="Times New Roman" w:hAnsi="Times New Roman"/>
                <w:bCs/>
                <w:iCs/>
                <w:lang w:val="uk-UA"/>
              </w:rPr>
              <w:t xml:space="preserve"> незрозумілі слова з усних та писемних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4.1-3]</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запитує</w:t>
            </w:r>
            <w:r w:rsidRPr="00F62213">
              <w:rPr>
                <w:rFonts w:ascii="Times New Roman" w:hAnsi="Times New Roman"/>
                <w:bCs/>
                <w:iCs/>
                <w:lang w:val="uk-UA"/>
              </w:rPr>
              <w:t xml:space="preserve"> про значення незрозумілого слова в дорослих </w:t>
            </w:r>
            <w:r w:rsidRPr="00F62213">
              <w:rPr>
                <w:rFonts w:ascii="Times New Roman" w:hAnsi="Times New Roman"/>
                <w:bCs/>
                <w:iCs/>
                <w:lang w:val="uk-UA"/>
              </w:rPr>
              <w:lastRenderedPageBreak/>
              <w:t xml:space="preserve">або </w:t>
            </w:r>
            <w:r w:rsidRPr="00F62213">
              <w:rPr>
                <w:rFonts w:ascii="Times New Roman" w:hAnsi="Times New Roman"/>
                <w:bCs/>
                <w:i/>
                <w:iCs/>
                <w:lang w:val="uk-UA"/>
              </w:rPr>
              <w:t xml:space="preserve">довідується </w:t>
            </w:r>
            <w:r w:rsidRPr="00F62213">
              <w:rPr>
                <w:rFonts w:ascii="Times New Roman" w:hAnsi="Times New Roman"/>
                <w:bCs/>
                <w:iCs/>
                <w:lang w:val="uk-UA"/>
              </w:rPr>
              <w:t xml:space="preserve">про це за допомогою цифрового пристрою (пошуковика)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4.1-4]</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9889" w:type="dxa"/>
            <w:gridSpan w:val="3"/>
            <w:shd w:val="clear" w:color="auto" w:fill="auto"/>
          </w:tcPr>
          <w:p w:rsidR="00E1058C" w:rsidRPr="00F62213" w:rsidRDefault="00E1058C" w:rsidP="00002AC6">
            <w:pPr>
              <w:rPr>
                <w:rFonts w:ascii="Times New Roman" w:hAnsi="Times New Roman"/>
                <w:b/>
                <w:lang w:val="uk-UA"/>
              </w:rPr>
            </w:pPr>
            <w:r w:rsidRPr="00F62213">
              <w:rPr>
                <w:rFonts w:ascii="Times New Roman" w:hAnsi="Times New Roman"/>
                <w:b/>
                <w:lang w:val="uk-UA"/>
              </w:rPr>
              <w:lastRenderedPageBreak/>
              <w:t>Пропонований зміст</w:t>
            </w:r>
          </w:p>
          <w:p w:rsidR="00E1058C" w:rsidRPr="00F62213" w:rsidRDefault="00E1058C" w:rsidP="00002AC6">
            <w:pPr>
              <w:rPr>
                <w:rFonts w:ascii="Times New Roman" w:hAnsi="Times New Roman"/>
                <w:b/>
                <w:lang w:val="uk-UA"/>
              </w:rPr>
            </w:pPr>
          </w:p>
          <w:p w:rsidR="00E1058C" w:rsidRPr="000D6C8C" w:rsidRDefault="00E1058C" w:rsidP="00002AC6">
            <w:pPr>
              <w:rPr>
                <w:rFonts w:ascii="Times New Roman" w:hAnsi="Times New Roman"/>
                <w:lang w:val="ru-RU"/>
              </w:rPr>
            </w:pPr>
            <w:r w:rsidRPr="00F62213">
              <w:rPr>
                <w:rFonts w:ascii="Times New Roman" w:hAnsi="Times New Roman"/>
                <w:b/>
                <w:lang w:val="uk-UA"/>
              </w:rPr>
              <w:t xml:space="preserve">Спадок відомих українців. </w:t>
            </w:r>
            <w:r w:rsidRPr="00F62213">
              <w:rPr>
                <w:rFonts w:ascii="Times New Roman" w:hAnsi="Times New Roman"/>
                <w:lang w:val="uk-UA"/>
              </w:rPr>
              <w:t>Суспільне визнання: розмова про те, як його здобувають. Меморіальні образи України.</w:t>
            </w:r>
          </w:p>
          <w:p w:rsidR="00E1058C" w:rsidRPr="00F62213" w:rsidRDefault="00E1058C" w:rsidP="00002AC6">
            <w:pPr>
              <w:rPr>
                <w:rFonts w:ascii="Times New Roman" w:hAnsi="Times New Roman"/>
                <w:lang w:val="uk-UA"/>
              </w:rPr>
            </w:pPr>
            <w:r w:rsidRPr="00F62213">
              <w:rPr>
                <w:rFonts w:ascii="Times New Roman" w:hAnsi="Times New Roman"/>
                <w:lang w:val="uk-UA"/>
              </w:rPr>
              <w:t xml:space="preserve">Хто такі герої ( </w:t>
            </w:r>
            <w:r w:rsidRPr="00F62213">
              <w:rPr>
                <w:rFonts w:ascii="Times New Roman" w:hAnsi="Times New Roman"/>
                <w:i/>
                <w:lang w:val="uk-UA"/>
              </w:rPr>
              <w:t>на прикладах із національної історії</w:t>
            </w:r>
            <w:r w:rsidRPr="00F62213">
              <w:rPr>
                <w:rFonts w:ascii="Times New Roman" w:hAnsi="Times New Roman"/>
                <w:lang w:val="uk-UA"/>
              </w:rPr>
              <w:t>)? Вшанування героїв і жертв: обговорення правил поведінки. Мої герої та їхні вчинки (</w:t>
            </w:r>
            <w:r w:rsidRPr="00F62213">
              <w:rPr>
                <w:rFonts w:ascii="Times New Roman" w:hAnsi="Times New Roman"/>
                <w:i/>
                <w:lang w:val="uk-UA"/>
              </w:rPr>
              <w:t>персонажі книжок, мультфільмів, кінофільмів</w:t>
            </w:r>
            <w:r w:rsidRPr="00F62213">
              <w:rPr>
                <w:rFonts w:ascii="Times New Roman" w:hAnsi="Times New Roman"/>
                <w:lang w:val="uk-UA"/>
              </w:rPr>
              <w:t xml:space="preserve">, </w:t>
            </w:r>
            <w:r w:rsidRPr="00F62213">
              <w:rPr>
                <w:rFonts w:ascii="Times New Roman" w:hAnsi="Times New Roman"/>
                <w:i/>
                <w:lang w:val="uk-UA"/>
              </w:rPr>
              <w:t>батьки, інші родичі, знайомі</w:t>
            </w:r>
            <w:r w:rsidRPr="00F62213">
              <w:rPr>
                <w:rFonts w:ascii="Times New Roman" w:hAnsi="Times New Roman"/>
                <w:lang w:val="uk-UA"/>
              </w:rPr>
              <w:t xml:space="preserve">). </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Визначні події.</w:t>
            </w:r>
            <w:r w:rsidRPr="00F62213">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E1058C" w:rsidRPr="00F62213" w:rsidRDefault="00E1058C" w:rsidP="00002AC6">
            <w:pPr>
              <w:rPr>
                <w:rFonts w:ascii="Times New Roman" w:hAnsi="Times New Roman"/>
                <w:color w:val="00B050"/>
                <w:lang w:val="uk-UA"/>
              </w:rPr>
            </w:pPr>
          </w:p>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 xml:space="preserve">Мій спадок. </w:t>
            </w:r>
            <w:r w:rsidRPr="00F62213">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E1058C" w:rsidRPr="00F62213" w:rsidRDefault="00E1058C" w:rsidP="00002AC6">
            <w:pPr>
              <w:spacing w:line="264" w:lineRule="auto"/>
              <w:rPr>
                <w:rFonts w:ascii="Times New Roman" w:hAnsi="Times New Roman"/>
                <w:b/>
                <w:lang w:val="uk-UA"/>
              </w:rPr>
            </w:pPr>
          </w:p>
        </w:tc>
      </w:tr>
      <w:tr w:rsidR="00E1058C" w:rsidRPr="001E22B9"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ru-RU"/>
              </w:rPr>
            </w:pPr>
            <w:r w:rsidRPr="00F62213">
              <w:rPr>
                <w:rFonts w:ascii="Times New Roman" w:hAnsi="Times New Roman"/>
                <w:b/>
                <w:lang w:val="uk-UA"/>
              </w:rPr>
              <w:t>Змістова лінія «</w:t>
            </w:r>
            <w:r w:rsidRPr="00F62213">
              <w:rPr>
                <w:rFonts w:ascii="Times New Roman" w:hAnsi="Times New Roman"/>
                <w:b/>
                <w:lang w:val="ru-RU"/>
              </w:rPr>
              <w:t>Моя шкільна та місцева громади</w:t>
            </w:r>
            <w:r w:rsidRPr="00F62213">
              <w:rPr>
                <w:rFonts w:ascii="Times New Roman" w:hAnsi="Times New Roman"/>
                <w:b/>
                <w:lang w:val="uk-UA"/>
              </w:rPr>
              <w:t>»</w:t>
            </w:r>
          </w:p>
          <w:p w:rsidR="00E1058C" w:rsidRPr="00F62213" w:rsidRDefault="00E1058C" w:rsidP="00002AC6">
            <w:pPr>
              <w:contextualSpacing/>
              <w:rPr>
                <w:rFonts w:ascii="Times New Roman" w:hAnsi="Times New Roman"/>
                <w:b/>
                <w:lang w:val="ru-RU"/>
              </w:rPr>
            </w:pPr>
          </w:p>
        </w:tc>
      </w:tr>
      <w:tr w:rsidR="00E1058C" w:rsidRPr="00D964C6" w:rsidTr="00002AC6">
        <w:tc>
          <w:tcPr>
            <w:tcW w:w="3652" w:type="dxa"/>
            <w:gridSpan w:val="2"/>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2</w:t>
            </w:r>
          </w:p>
        </w:tc>
      </w:tr>
      <w:tr w:rsidR="00E1058C" w:rsidRPr="00D964C6" w:rsidTr="00002AC6">
        <w:trPr>
          <w:trHeight w:val="1537"/>
        </w:trPr>
        <w:tc>
          <w:tcPr>
            <w:tcW w:w="3652" w:type="dxa"/>
            <w:gridSpan w:val="2"/>
            <w:shd w:val="clear" w:color="auto" w:fill="auto"/>
          </w:tcPr>
          <w:p w:rsidR="00E1058C" w:rsidRDefault="00E1058C" w:rsidP="00002AC6">
            <w:pPr>
              <w:rPr>
                <w:rFonts w:ascii="Times New Roman" w:hAnsi="Times New Roman"/>
                <w:lang w:val="ru-RU"/>
              </w:rPr>
            </w:pPr>
            <w:r>
              <w:rPr>
                <w:rFonts w:ascii="Times New Roman" w:hAnsi="Times New Roman"/>
                <w:lang w:val="ru-RU"/>
              </w:rPr>
              <w:t>П</w:t>
            </w:r>
            <w:r w:rsidRPr="007275EF">
              <w:rPr>
                <w:rFonts w:ascii="Times New Roman" w:hAnsi="Times New Roman"/>
                <w:lang w:val="ru-RU"/>
              </w:rPr>
              <w:t xml:space="preserve">ояснює, де може знайти потрібну інформацію; виявляє основний зміст джерела інформації; розпитує старших людей про минуле </w:t>
            </w:r>
          </w:p>
          <w:p w:rsidR="00E1058C" w:rsidRPr="00F62213" w:rsidRDefault="00E1058C" w:rsidP="00002AC6">
            <w:pPr>
              <w:rPr>
                <w:rFonts w:ascii="Times New Roman" w:hAnsi="Times New Roman"/>
                <w:lang w:val="uk-UA"/>
              </w:rPr>
            </w:pP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4-</w:t>
            </w:r>
            <w:r w:rsidRPr="00F62213">
              <w:rPr>
                <w:rFonts w:ascii="Times New Roman" w:hAnsi="Times New Roman"/>
                <w:bCs/>
                <w:iCs/>
                <w:color w:val="4F81BD"/>
                <w:lang w:val="uk-UA"/>
              </w:rPr>
              <w:t>3.1-3]</w:t>
            </w:r>
          </w:p>
        </w:tc>
      </w:tr>
      <w:tr w:rsidR="00E1058C" w:rsidRPr="00D964C6" w:rsidTr="00002AC6">
        <w:trPr>
          <w:trHeight w:val="1537"/>
        </w:trPr>
        <w:tc>
          <w:tcPr>
            <w:tcW w:w="3652" w:type="dxa"/>
            <w:gridSpan w:val="2"/>
            <w:shd w:val="clear" w:color="auto" w:fill="auto"/>
          </w:tcPr>
          <w:p w:rsidR="00E1058C" w:rsidRDefault="00E1058C" w:rsidP="00002AC6">
            <w:pPr>
              <w:rPr>
                <w:rFonts w:ascii="Times New Roman" w:hAnsi="Times New Roman"/>
              </w:rPr>
            </w:pPr>
            <w:r>
              <w:rPr>
                <w:rFonts w:ascii="Times New Roman" w:hAnsi="Times New Roman"/>
                <w:lang w:val="ru-RU"/>
              </w:rPr>
              <w:t>П</w:t>
            </w:r>
            <w:r w:rsidRPr="008E3470">
              <w:rPr>
                <w:rFonts w:ascii="Times New Roman" w:hAnsi="Times New Roman"/>
                <w:lang w:val="ru-RU"/>
              </w:rPr>
              <w:t>ояснює</w:t>
            </w:r>
            <w:r w:rsidRPr="008E3470">
              <w:rPr>
                <w:rFonts w:ascii="Times New Roman" w:hAnsi="Times New Roman"/>
              </w:rPr>
              <w:t xml:space="preserve"> </w:t>
            </w:r>
            <w:r w:rsidRPr="008E3470">
              <w:rPr>
                <w:rFonts w:ascii="Times New Roman" w:hAnsi="Times New Roman"/>
                <w:lang w:val="ru-RU"/>
              </w:rPr>
              <w:t>свої</w:t>
            </w:r>
            <w:r w:rsidRPr="008E3470">
              <w:rPr>
                <w:rFonts w:ascii="Times New Roman" w:hAnsi="Times New Roman"/>
              </w:rPr>
              <w:t xml:space="preserve"> </w:t>
            </w:r>
            <w:r w:rsidRPr="008E3470">
              <w:rPr>
                <w:rFonts w:ascii="Times New Roman" w:hAnsi="Times New Roman"/>
                <w:lang w:val="ru-RU"/>
              </w:rPr>
              <w:t>обов</w:t>
            </w:r>
            <w:r w:rsidRPr="008E3470">
              <w:rPr>
                <w:rFonts w:ascii="Times New Roman" w:hAnsi="Times New Roman"/>
              </w:rPr>
              <w:t>’</w:t>
            </w:r>
            <w:r w:rsidRPr="008E3470">
              <w:rPr>
                <w:rFonts w:ascii="Times New Roman" w:hAnsi="Times New Roman"/>
                <w:lang w:val="ru-RU"/>
              </w:rPr>
              <w:t>язки</w:t>
            </w:r>
            <w:r w:rsidRPr="008E3470">
              <w:rPr>
                <w:rFonts w:ascii="Times New Roman" w:hAnsi="Times New Roman"/>
              </w:rPr>
              <w:t xml:space="preserve"> </w:t>
            </w:r>
            <w:r w:rsidRPr="008E3470">
              <w:rPr>
                <w:rFonts w:ascii="Times New Roman" w:hAnsi="Times New Roman"/>
                <w:lang w:val="ru-RU"/>
              </w:rPr>
              <w:t>в</w:t>
            </w:r>
            <w:r w:rsidRPr="008E3470">
              <w:rPr>
                <w:rFonts w:ascii="Times New Roman" w:hAnsi="Times New Roman"/>
              </w:rPr>
              <w:t xml:space="preserve"> </w:t>
            </w:r>
            <w:r w:rsidRPr="008E3470">
              <w:rPr>
                <w:rFonts w:ascii="Times New Roman" w:hAnsi="Times New Roman"/>
                <w:lang w:val="ru-RU"/>
              </w:rPr>
              <w:t>сім</w:t>
            </w:r>
            <w:r w:rsidRPr="008E3470">
              <w:rPr>
                <w:rFonts w:ascii="Times New Roman" w:hAnsi="Times New Roman"/>
              </w:rPr>
              <w:t>’</w:t>
            </w:r>
            <w:r w:rsidRPr="008E3470">
              <w:rPr>
                <w:rFonts w:ascii="Times New Roman" w:hAnsi="Times New Roman"/>
                <w:lang w:val="ru-RU"/>
              </w:rPr>
              <w:t>ї</w:t>
            </w:r>
            <w:r>
              <w:rPr>
                <w:rFonts w:ascii="Times New Roman" w:hAnsi="Times New Roman"/>
              </w:rPr>
              <w:t xml:space="preserve">, </w:t>
            </w:r>
            <w:r w:rsidRPr="008E3470">
              <w:rPr>
                <w:rFonts w:ascii="Times New Roman" w:hAnsi="Times New Roman"/>
                <w:lang w:val="ru-RU"/>
              </w:rPr>
              <w:t>школі</w:t>
            </w:r>
            <w:r w:rsidRPr="008E3470">
              <w:rPr>
                <w:rFonts w:ascii="Times New Roman" w:hAnsi="Times New Roman"/>
              </w:rPr>
              <w:t xml:space="preserve">; </w:t>
            </w:r>
            <w:r w:rsidRPr="008E3470">
              <w:rPr>
                <w:rFonts w:ascii="Times New Roman" w:hAnsi="Times New Roman"/>
                <w:lang w:val="ru-RU"/>
              </w:rPr>
              <w:t>дотримується</w:t>
            </w:r>
            <w:r w:rsidRPr="008E3470">
              <w:rPr>
                <w:rFonts w:ascii="Times New Roman" w:hAnsi="Times New Roman"/>
              </w:rPr>
              <w:t xml:space="preserve"> </w:t>
            </w:r>
            <w:r w:rsidRPr="008E3470">
              <w:rPr>
                <w:rFonts w:ascii="Times New Roman" w:hAnsi="Times New Roman"/>
                <w:lang w:val="ru-RU"/>
              </w:rPr>
              <w:t>правил</w:t>
            </w:r>
            <w:r w:rsidRPr="008E3470">
              <w:rPr>
                <w:rFonts w:ascii="Times New Roman" w:hAnsi="Times New Roman"/>
              </w:rPr>
              <w:t xml:space="preserve"> </w:t>
            </w:r>
            <w:r w:rsidRPr="008E3470">
              <w:rPr>
                <w:rFonts w:ascii="Times New Roman" w:hAnsi="Times New Roman"/>
                <w:lang w:val="ru-RU"/>
              </w:rPr>
              <w:t>поведінки</w:t>
            </w:r>
            <w:r w:rsidRPr="008E3470">
              <w:rPr>
                <w:rFonts w:ascii="Times New Roman" w:hAnsi="Times New Roman"/>
              </w:rPr>
              <w:t xml:space="preserve">, </w:t>
            </w:r>
            <w:r w:rsidRPr="008E3470">
              <w:rPr>
                <w:rFonts w:ascii="Times New Roman" w:hAnsi="Times New Roman"/>
                <w:lang w:val="ru-RU"/>
              </w:rPr>
              <w:t>що</w:t>
            </w:r>
            <w:r w:rsidRPr="008E3470">
              <w:rPr>
                <w:rFonts w:ascii="Times New Roman" w:hAnsi="Times New Roman"/>
              </w:rPr>
              <w:t xml:space="preserve"> </w:t>
            </w:r>
            <w:r w:rsidRPr="008E3470">
              <w:rPr>
                <w:rFonts w:ascii="Times New Roman" w:hAnsi="Times New Roman"/>
                <w:lang w:val="ru-RU"/>
              </w:rPr>
              <w:t>засвідчують</w:t>
            </w:r>
            <w:r w:rsidRPr="008E3470">
              <w:rPr>
                <w:rFonts w:ascii="Times New Roman" w:hAnsi="Times New Roman"/>
              </w:rPr>
              <w:t xml:space="preserve"> </w:t>
            </w:r>
            <w:r w:rsidRPr="008E3470">
              <w:rPr>
                <w:rFonts w:ascii="Times New Roman" w:hAnsi="Times New Roman"/>
                <w:lang w:val="ru-RU"/>
              </w:rPr>
              <w:t>повагу</w:t>
            </w:r>
            <w:r w:rsidRPr="008E3470">
              <w:rPr>
                <w:rFonts w:ascii="Times New Roman" w:hAnsi="Times New Roman"/>
              </w:rPr>
              <w:t xml:space="preserve"> </w:t>
            </w:r>
            <w:r w:rsidRPr="008E3470">
              <w:rPr>
                <w:rFonts w:ascii="Times New Roman" w:hAnsi="Times New Roman"/>
                <w:lang w:val="ru-RU"/>
              </w:rPr>
              <w:t>до</w:t>
            </w:r>
            <w:r w:rsidRPr="008E3470">
              <w:rPr>
                <w:rFonts w:ascii="Times New Roman" w:hAnsi="Times New Roman"/>
              </w:rPr>
              <w:t xml:space="preserve"> </w:t>
            </w:r>
            <w:r w:rsidRPr="008E3470">
              <w:rPr>
                <w:rFonts w:ascii="Times New Roman" w:hAnsi="Times New Roman"/>
                <w:lang w:val="ru-RU"/>
              </w:rPr>
              <w:t>інших</w:t>
            </w:r>
            <w:r w:rsidRPr="008E3470">
              <w:rPr>
                <w:rFonts w:ascii="Times New Roman" w:hAnsi="Times New Roman"/>
              </w:rPr>
              <w:t xml:space="preserve"> </w:t>
            </w:r>
            <w:r w:rsidRPr="008E3470">
              <w:rPr>
                <w:rFonts w:ascii="Times New Roman" w:hAnsi="Times New Roman"/>
                <w:lang w:val="ru-RU"/>
              </w:rPr>
              <w:t>осіб</w:t>
            </w:r>
            <w:r w:rsidRPr="008E3470">
              <w:rPr>
                <w:rFonts w:ascii="Times New Roman" w:hAnsi="Times New Roman"/>
              </w:rPr>
              <w:t xml:space="preserve">; </w:t>
            </w:r>
            <w:r w:rsidRPr="008E3470">
              <w:rPr>
                <w:rFonts w:ascii="Times New Roman" w:hAnsi="Times New Roman"/>
                <w:lang w:val="ru-RU"/>
              </w:rPr>
              <w:t>звертається</w:t>
            </w:r>
            <w:r w:rsidRPr="008E3470">
              <w:rPr>
                <w:rFonts w:ascii="Times New Roman" w:hAnsi="Times New Roman"/>
              </w:rPr>
              <w:t xml:space="preserve"> </w:t>
            </w:r>
            <w:r w:rsidRPr="008E3470">
              <w:rPr>
                <w:rFonts w:ascii="Times New Roman" w:hAnsi="Times New Roman"/>
                <w:lang w:val="ru-RU"/>
              </w:rPr>
              <w:t>за</w:t>
            </w:r>
            <w:r w:rsidRPr="008E3470">
              <w:rPr>
                <w:rFonts w:ascii="Times New Roman" w:hAnsi="Times New Roman"/>
              </w:rPr>
              <w:t xml:space="preserve"> </w:t>
            </w:r>
            <w:r w:rsidRPr="008E3470">
              <w:rPr>
                <w:rFonts w:ascii="Times New Roman" w:hAnsi="Times New Roman"/>
                <w:lang w:val="ru-RU"/>
              </w:rPr>
              <w:t>допомогою</w:t>
            </w:r>
            <w:r w:rsidRPr="008E3470">
              <w:rPr>
                <w:rFonts w:ascii="Times New Roman" w:hAnsi="Times New Roman"/>
              </w:rPr>
              <w:t xml:space="preserve"> </w:t>
            </w:r>
            <w:r w:rsidRPr="008E3470">
              <w:rPr>
                <w:rFonts w:ascii="Times New Roman" w:hAnsi="Times New Roman"/>
                <w:lang w:val="ru-RU"/>
              </w:rPr>
              <w:t>до</w:t>
            </w:r>
            <w:r w:rsidRPr="008E3470">
              <w:rPr>
                <w:rFonts w:ascii="Times New Roman" w:hAnsi="Times New Roman"/>
              </w:rPr>
              <w:t xml:space="preserve"> </w:t>
            </w:r>
            <w:r w:rsidRPr="008E3470">
              <w:rPr>
                <w:rFonts w:ascii="Times New Roman" w:hAnsi="Times New Roman"/>
                <w:lang w:val="ru-RU"/>
              </w:rPr>
              <w:t>старших</w:t>
            </w:r>
            <w:r w:rsidRPr="008E3470">
              <w:rPr>
                <w:rFonts w:ascii="Times New Roman" w:hAnsi="Times New Roman"/>
              </w:rPr>
              <w:t xml:space="preserve"> </w:t>
            </w:r>
            <w:r w:rsidRPr="008E3470">
              <w:rPr>
                <w:rFonts w:ascii="Times New Roman" w:hAnsi="Times New Roman"/>
                <w:lang w:val="ru-RU"/>
              </w:rPr>
              <w:t>у</w:t>
            </w:r>
            <w:r w:rsidRPr="008E3470">
              <w:rPr>
                <w:rFonts w:ascii="Times New Roman" w:hAnsi="Times New Roman"/>
              </w:rPr>
              <w:t xml:space="preserve"> </w:t>
            </w:r>
            <w:r w:rsidRPr="008E3470">
              <w:rPr>
                <w:rFonts w:ascii="Times New Roman" w:hAnsi="Times New Roman"/>
                <w:lang w:val="ru-RU"/>
              </w:rPr>
              <w:t>разі</w:t>
            </w:r>
            <w:r w:rsidRPr="008E3470">
              <w:rPr>
                <w:rFonts w:ascii="Times New Roman" w:hAnsi="Times New Roman"/>
              </w:rPr>
              <w:t xml:space="preserve">, </w:t>
            </w:r>
            <w:r w:rsidRPr="008E3470">
              <w:rPr>
                <w:rFonts w:ascii="Times New Roman" w:hAnsi="Times New Roman"/>
                <w:lang w:val="ru-RU"/>
              </w:rPr>
              <w:t>коли</w:t>
            </w:r>
            <w:r w:rsidRPr="008E3470">
              <w:rPr>
                <w:rFonts w:ascii="Times New Roman" w:hAnsi="Times New Roman"/>
              </w:rPr>
              <w:t xml:space="preserve"> </w:t>
            </w:r>
            <w:r w:rsidRPr="008E3470">
              <w:rPr>
                <w:rFonts w:ascii="Times New Roman" w:hAnsi="Times New Roman"/>
                <w:lang w:val="ru-RU"/>
              </w:rPr>
              <w:t>його</w:t>
            </w:r>
            <w:r w:rsidRPr="008E3470">
              <w:rPr>
                <w:rFonts w:ascii="Times New Roman" w:hAnsi="Times New Roman"/>
              </w:rPr>
              <w:t xml:space="preserve"> </w:t>
            </w:r>
            <w:r w:rsidRPr="008E3470">
              <w:rPr>
                <w:rFonts w:ascii="Times New Roman" w:hAnsi="Times New Roman"/>
                <w:lang w:val="ru-RU"/>
              </w:rPr>
              <w:t>або</w:t>
            </w:r>
            <w:r w:rsidRPr="008E3470">
              <w:rPr>
                <w:rFonts w:ascii="Times New Roman" w:hAnsi="Times New Roman"/>
              </w:rPr>
              <w:t xml:space="preserve"> </w:t>
            </w:r>
            <w:r w:rsidRPr="008E3470">
              <w:rPr>
                <w:rFonts w:ascii="Times New Roman" w:hAnsi="Times New Roman"/>
                <w:lang w:val="ru-RU"/>
              </w:rPr>
              <w:t>інших</w:t>
            </w:r>
            <w:r w:rsidRPr="008E3470">
              <w:rPr>
                <w:rFonts w:ascii="Times New Roman" w:hAnsi="Times New Roman"/>
              </w:rPr>
              <w:t xml:space="preserve"> </w:t>
            </w:r>
            <w:r w:rsidRPr="008E3470">
              <w:rPr>
                <w:rFonts w:ascii="Times New Roman" w:hAnsi="Times New Roman"/>
                <w:lang w:val="ru-RU"/>
              </w:rPr>
              <w:t>осіб</w:t>
            </w:r>
            <w:r w:rsidRPr="008E3470">
              <w:rPr>
                <w:rFonts w:ascii="Times New Roman" w:hAnsi="Times New Roman"/>
              </w:rPr>
              <w:t xml:space="preserve"> </w:t>
            </w:r>
            <w:r w:rsidRPr="008E3470">
              <w:rPr>
                <w:rFonts w:ascii="Times New Roman" w:hAnsi="Times New Roman"/>
                <w:lang w:val="ru-RU"/>
              </w:rPr>
              <w:t>ображають</w:t>
            </w:r>
            <w:r w:rsidRPr="008E3470">
              <w:rPr>
                <w:rFonts w:ascii="Times New Roman" w:hAnsi="Times New Roman"/>
              </w:rPr>
              <w:t xml:space="preserve"> </w:t>
            </w:r>
          </w:p>
          <w:p w:rsidR="00E1058C" w:rsidRPr="008E3470" w:rsidRDefault="00E1058C" w:rsidP="00002AC6">
            <w:pPr>
              <w:rPr>
                <w:rFonts w:ascii="Times New Roman" w:hAnsi="Times New Roman"/>
              </w:rPr>
            </w:pP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свої права і обов’язки як учасника / -ці шкільної та місцевої громад, </w:t>
            </w:r>
            <w:r w:rsidRPr="00F62213">
              <w:rPr>
                <w:rFonts w:ascii="Times New Roman" w:hAnsi="Times New Roman"/>
                <w:i/>
                <w:lang w:val="uk-UA"/>
              </w:rPr>
              <w:t>пояснює</w:t>
            </w:r>
            <w:r w:rsidRPr="00F62213">
              <w:rPr>
                <w:rFonts w:ascii="Times New Roman" w:hAnsi="Times New Roman"/>
                <w:lang w:val="uk-UA"/>
              </w:rPr>
              <w:t xml:space="preserve"> важливість цих прав і обов’язків </w:t>
            </w:r>
            <w:r w:rsidRPr="00F62213">
              <w:rPr>
                <w:rFonts w:ascii="Times New Roman" w:hAnsi="Times New Roman"/>
                <w:bCs/>
                <w:iCs/>
                <w:color w:val="4F81BD"/>
                <w:lang w:val="uk-UA"/>
              </w:rPr>
              <w:t>[2 ГІО 4-6.2-4]</w:t>
            </w:r>
          </w:p>
          <w:p w:rsidR="00E1058C" w:rsidRPr="00F62213" w:rsidRDefault="00E1058C" w:rsidP="00002AC6">
            <w:pPr>
              <w:rPr>
                <w:rFonts w:ascii="Times New Roman" w:hAnsi="Times New Roman"/>
                <w:b/>
                <w:lang w:val="uk-UA"/>
              </w:rPr>
            </w:pPr>
          </w:p>
        </w:tc>
      </w:tr>
      <w:tr w:rsidR="00E1058C" w:rsidRPr="001E22B9" w:rsidTr="00002AC6">
        <w:trPr>
          <w:trHeight w:val="1537"/>
        </w:trPr>
        <w:tc>
          <w:tcPr>
            <w:tcW w:w="3652" w:type="dxa"/>
            <w:gridSpan w:val="2"/>
            <w:shd w:val="clear" w:color="auto" w:fill="auto"/>
          </w:tcPr>
          <w:p w:rsidR="00E1058C" w:rsidRPr="00F62213" w:rsidRDefault="00E1058C" w:rsidP="00002AC6">
            <w:pPr>
              <w:rPr>
                <w:rFonts w:ascii="Times New Roman" w:hAnsi="Times New Roman"/>
                <w:lang w:val="uk-UA"/>
              </w:rPr>
            </w:pPr>
            <w:r>
              <w:rPr>
                <w:rFonts w:ascii="Times New Roman" w:hAnsi="Times New Roman"/>
                <w:lang w:val="ru-RU"/>
              </w:rPr>
              <w:t>Д</w:t>
            </w:r>
            <w:r w:rsidRPr="00C0076B">
              <w:rPr>
                <w:rFonts w:ascii="Times New Roman" w:hAnsi="Times New Roman"/>
                <w:lang w:val="ru-RU"/>
              </w:rPr>
              <w:t xml:space="preserve">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виробляє</w:t>
            </w:r>
            <w:r w:rsidRPr="00F62213">
              <w:rPr>
                <w:rFonts w:ascii="Times New Roman" w:hAnsi="Times New Roman"/>
                <w:bCs/>
                <w:iCs/>
                <w:lang w:val="uk-UA"/>
              </w:rPr>
              <w:t xml:space="preserve"> (з однокласниками) доброчесні правила взаємодії, </w:t>
            </w:r>
            <w:r w:rsidRPr="00F62213">
              <w:rPr>
                <w:rFonts w:ascii="Times New Roman" w:hAnsi="Times New Roman"/>
                <w:bCs/>
                <w:i/>
                <w:iCs/>
                <w:lang w:val="uk-UA"/>
              </w:rPr>
              <w:t xml:space="preserve">переконує, </w:t>
            </w:r>
            <w:r w:rsidRPr="00F62213">
              <w:rPr>
                <w:rFonts w:ascii="Times New Roman" w:hAnsi="Times New Roman"/>
                <w:bCs/>
                <w:iCs/>
                <w:lang w:val="uk-UA"/>
              </w:rPr>
              <w:t xml:space="preserve">що вони потрібні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4-</w:t>
            </w:r>
            <w:r w:rsidRPr="00F62213">
              <w:rPr>
                <w:rFonts w:ascii="Times New Roman" w:hAnsi="Times New Roman"/>
                <w:bCs/>
                <w:iCs/>
                <w:color w:val="4F81BD"/>
                <w:lang w:val="uk-UA"/>
              </w:rPr>
              <w:t>8.1-1]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 xml:space="preserve">- дотримується </w:t>
            </w:r>
            <w:r w:rsidRPr="00F62213">
              <w:rPr>
                <w:rFonts w:ascii="Times New Roman" w:hAnsi="Times New Roman"/>
                <w:bCs/>
                <w:iCs/>
                <w:lang w:val="uk-UA"/>
              </w:rPr>
              <w:t xml:space="preserve">домовленостей </w:t>
            </w:r>
            <w:r w:rsidRPr="00F62213">
              <w:rPr>
                <w:rFonts w:ascii="Times New Roman" w:hAnsi="Times New Roman"/>
                <w:bCs/>
                <w:iCs/>
                <w:color w:val="4F81BD"/>
                <w:lang w:val="uk-UA"/>
              </w:rPr>
              <w:t>[2 ГІО 4-8.1-2]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добирає приклади</w:t>
            </w:r>
            <w:r w:rsidRPr="00F62213">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F62213">
              <w:rPr>
                <w:rFonts w:ascii="Times New Roman" w:hAnsi="Times New Roman"/>
                <w:bCs/>
                <w:iCs/>
                <w:color w:val="4F81BD"/>
                <w:lang w:val="uk-UA"/>
              </w:rPr>
              <w:t>[2 ГІО 4-8.1-3]</w:t>
            </w:r>
          </w:p>
          <w:p w:rsidR="00E1058C" w:rsidRPr="00F62213" w:rsidRDefault="00E1058C" w:rsidP="00002AC6">
            <w:pPr>
              <w:spacing w:line="264" w:lineRule="auto"/>
              <w:rPr>
                <w:rFonts w:ascii="Times New Roman" w:hAnsi="Times New Roman"/>
                <w:b/>
                <w:lang w:val="uk-UA"/>
              </w:rPr>
            </w:pPr>
          </w:p>
        </w:tc>
      </w:tr>
      <w:tr w:rsidR="00E1058C" w:rsidRPr="001E22B9" w:rsidTr="00002AC6">
        <w:trPr>
          <w:trHeight w:val="1537"/>
        </w:trPr>
        <w:tc>
          <w:tcPr>
            <w:tcW w:w="3652" w:type="dxa"/>
            <w:gridSpan w:val="2"/>
            <w:shd w:val="clear" w:color="auto" w:fill="auto"/>
          </w:tcPr>
          <w:p w:rsidR="00E1058C" w:rsidRPr="002779EA" w:rsidRDefault="00E1058C" w:rsidP="00002AC6">
            <w:pPr>
              <w:rPr>
                <w:rFonts w:ascii="Times New Roman" w:hAnsi="Times New Roman"/>
                <w:lang w:val="uk-UA"/>
              </w:rPr>
            </w:pPr>
            <w:r>
              <w:rPr>
                <w:rFonts w:ascii="Times New Roman" w:hAnsi="Times New Roman"/>
                <w:lang w:val="uk-UA"/>
              </w:rPr>
              <w:t>Р</w:t>
            </w:r>
            <w:r w:rsidRPr="002779EA">
              <w:rPr>
                <w:rFonts w:ascii="Times New Roman" w:hAnsi="Times New Roman"/>
                <w:lang w:val="uk-UA"/>
              </w:rPr>
              <w:t>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обговорює</w:t>
            </w:r>
            <w:r w:rsidRPr="00F62213">
              <w:rPr>
                <w:rFonts w:ascii="Times New Roman" w:hAnsi="Times New Roman"/>
                <w:lang w:val="uk-UA"/>
              </w:rPr>
              <w:t xml:space="preserve"> проблеми класу, які його / її турбують, обирає один із варіантів їх розв’язання </w:t>
            </w:r>
            <w:r w:rsidRPr="00F62213">
              <w:rPr>
                <w:rFonts w:ascii="Times New Roman" w:hAnsi="Times New Roman"/>
                <w:bCs/>
                <w:iCs/>
                <w:color w:val="4F81BD"/>
                <w:lang w:val="uk-UA"/>
              </w:rPr>
              <w:t>[2 ГІО 4-8.2-1]</w:t>
            </w:r>
            <w:r w:rsidRPr="00F62213">
              <w:rPr>
                <w:rFonts w:ascii="Times New Roman" w:hAnsi="Times New Roman"/>
                <w:lang w:val="uk-UA"/>
              </w:rPr>
              <w:t>;</w:t>
            </w:r>
          </w:p>
          <w:p w:rsidR="00E1058C"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з’ясовує</w:t>
            </w:r>
            <w:r w:rsidRPr="00F62213">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sidRPr="00F62213">
              <w:rPr>
                <w:rFonts w:ascii="Times New Roman" w:hAnsi="Times New Roman"/>
                <w:bCs/>
                <w:iCs/>
                <w:color w:val="4F81BD"/>
                <w:lang w:val="uk-UA"/>
              </w:rPr>
              <w:t>[2 ГІО 4-8.2-2]</w:t>
            </w:r>
          </w:p>
          <w:p w:rsidR="00E1058C" w:rsidRPr="00F62213" w:rsidRDefault="00E1058C" w:rsidP="00002AC6">
            <w:pPr>
              <w:spacing w:line="264" w:lineRule="auto"/>
              <w:rPr>
                <w:rFonts w:ascii="Times New Roman" w:hAnsi="Times New Roman"/>
                <w:b/>
                <w:lang w:val="uk-UA"/>
              </w:rPr>
            </w:pPr>
          </w:p>
        </w:tc>
      </w:tr>
      <w:tr w:rsidR="00E1058C" w:rsidRPr="00D964C6" w:rsidTr="00002AC6">
        <w:trPr>
          <w:trHeight w:val="328"/>
        </w:trPr>
        <w:tc>
          <w:tcPr>
            <w:tcW w:w="9889" w:type="dxa"/>
            <w:gridSpan w:val="3"/>
            <w:shd w:val="clear" w:color="auto" w:fill="auto"/>
          </w:tcPr>
          <w:p w:rsidR="00E1058C" w:rsidRPr="00F62213" w:rsidRDefault="00E1058C" w:rsidP="00002AC6">
            <w:pPr>
              <w:jc w:val="both"/>
              <w:rPr>
                <w:rFonts w:ascii="Times New Roman" w:eastAsia="Times New Roman" w:hAnsi="Times New Roman"/>
                <w:b/>
                <w:lang w:val="uk-UA" w:eastAsia="uk-UA"/>
              </w:rPr>
            </w:pPr>
            <w:r w:rsidRPr="00F62213">
              <w:rPr>
                <w:rFonts w:ascii="Times New Roman" w:eastAsia="Times New Roman" w:hAnsi="Times New Roman"/>
                <w:b/>
                <w:lang w:val="uk-UA" w:eastAsia="uk-UA"/>
              </w:rPr>
              <w:lastRenderedPageBreak/>
              <w:t>Пропонований зміст</w:t>
            </w:r>
          </w:p>
          <w:p w:rsidR="00E1058C" w:rsidRPr="00F62213" w:rsidRDefault="00E1058C" w:rsidP="00002AC6">
            <w:pPr>
              <w:jc w:val="both"/>
              <w:rPr>
                <w:rFonts w:ascii="Times New Roman" w:eastAsia="Times New Roman" w:hAnsi="Times New Roman"/>
                <w:b/>
                <w:lang w:val="uk-UA" w:eastAsia="uk-UA"/>
              </w:rPr>
            </w:pPr>
          </w:p>
          <w:p w:rsidR="00E1058C" w:rsidRPr="00F62213" w:rsidRDefault="00E1058C" w:rsidP="00002AC6">
            <w:pPr>
              <w:jc w:val="both"/>
              <w:rPr>
                <w:rFonts w:ascii="Times New Roman" w:hAnsi="Times New Roman"/>
                <w:lang w:val="uk-UA"/>
              </w:rPr>
            </w:pPr>
            <w:r w:rsidRPr="00F62213">
              <w:rPr>
                <w:rFonts w:ascii="Times New Roman" w:hAnsi="Times New Roman"/>
                <w:b/>
                <w:lang w:val="uk-UA"/>
              </w:rPr>
              <w:t>Шкільна громада</w:t>
            </w:r>
            <w:r w:rsidRPr="00F62213">
              <w:rPr>
                <w:rFonts w:ascii="Times New Roman" w:hAnsi="Times New Roman"/>
                <w:lang w:val="uk-UA"/>
              </w:rPr>
              <w:t>. Громада і гурт: спільне та відмінне (</w:t>
            </w:r>
            <w:r w:rsidRPr="00F62213">
              <w:rPr>
                <w:rFonts w:ascii="Times New Roman" w:hAnsi="Times New Roman"/>
                <w:i/>
                <w:lang w:val="uk-UA"/>
              </w:rPr>
              <w:t>спрощено</w:t>
            </w:r>
            <w:r w:rsidRPr="00F62213">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E1058C" w:rsidRPr="00F62213" w:rsidRDefault="00E1058C" w:rsidP="00002AC6">
            <w:pPr>
              <w:spacing w:line="264" w:lineRule="auto"/>
              <w:jc w:val="both"/>
              <w:rPr>
                <w:rFonts w:ascii="Times New Roman" w:hAnsi="Times New Roman"/>
                <w:lang w:val="uk-UA"/>
              </w:rPr>
            </w:pPr>
            <w:r w:rsidRPr="00F62213">
              <w:rPr>
                <w:rFonts w:ascii="Times New Roman" w:hAnsi="Times New Roman"/>
                <w:b/>
                <w:lang w:val="uk-UA" w:eastAsia="uk-UA"/>
              </w:rPr>
              <w:t>Місцева громада</w:t>
            </w:r>
            <w:r w:rsidRPr="00F62213">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sidRPr="00F62213">
              <w:rPr>
                <w:rFonts w:ascii="Times New Roman" w:hAnsi="Times New Roman"/>
                <w:lang w:val="uk-UA"/>
              </w:rPr>
              <w:t>Громадська активність (</w:t>
            </w:r>
            <w:r w:rsidRPr="00F62213">
              <w:rPr>
                <w:rFonts w:ascii="Times New Roman" w:hAnsi="Times New Roman"/>
                <w:i/>
                <w:lang w:val="uk-UA"/>
              </w:rPr>
              <w:t>на прикладах</w:t>
            </w:r>
            <w:r w:rsidRPr="00F62213">
              <w:rPr>
                <w:rFonts w:ascii="Times New Roman" w:hAnsi="Times New Roman"/>
                <w:lang w:val="uk-UA"/>
              </w:rPr>
              <w:t>)</w:t>
            </w:r>
          </w:p>
          <w:p w:rsidR="00E1058C" w:rsidRPr="00F62213" w:rsidRDefault="00E1058C" w:rsidP="00002AC6">
            <w:pPr>
              <w:spacing w:line="264" w:lineRule="auto"/>
              <w:jc w:val="both"/>
              <w:rPr>
                <w:rFonts w:ascii="Times New Roman" w:hAnsi="Times New Roman"/>
                <w:b/>
                <w:lang w:val="uk-UA"/>
              </w:rPr>
            </w:pPr>
          </w:p>
        </w:tc>
      </w:tr>
      <w:tr w:rsidR="00E1058C" w:rsidRPr="00D964C6" w:rsidTr="00002AC6">
        <w:trPr>
          <w:trHeight w:val="328"/>
        </w:trPr>
        <w:tc>
          <w:tcPr>
            <w:tcW w:w="9889" w:type="dxa"/>
            <w:gridSpan w:val="3"/>
            <w:shd w:val="clear" w:color="auto" w:fill="auto"/>
          </w:tcPr>
          <w:p w:rsidR="00E1058C" w:rsidRPr="00F62213" w:rsidRDefault="00E1058C" w:rsidP="00002722">
            <w:pPr>
              <w:numPr>
                <w:ilvl w:val="0"/>
                <w:numId w:val="110"/>
              </w:numPr>
              <w:spacing w:after="160" w:line="264" w:lineRule="auto"/>
              <w:contextualSpacing/>
              <w:jc w:val="center"/>
              <w:rPr>
                <w:rFonts w:ascii="Times New Roman" w:hAnsi="Times New Roman"/>
                <w:b/>
                <w:lang w:val="ru-RU"/>
              </w:rPr>
            </w:pPr>
            <w:r w:rsidRPr="00F62213">
              <w:rPr>
                <w:rFonts w:ascii="Times New Roman" w:hAnsi="Times New Roman"/>
                <w:b/>
                <w:lang w:val="uk-UA"/>
              </w:rPr>
              <w:t>Змістова лінія «Ми</w:t>
            </w:r>
            <w:r w:rsidRPr="00F62213">
              <w:rPr>
                <w:rFonts w:ascii="Times New Roman" w:hAnsi="Times New Roman"/>
                <w:b/>
                <w:lang w:val="ru-RU"/>
              </w:rPr>
              <w:t xml:space="preserve"> – громадяни України. </w:t>
            </w:r>
            <w:r w:rsidRPr="00F62213">
              <w:rPr>
                <w:rFonts w:ascii="Times New Roman" w:hAnsi="Times New Roman"/>
                <w:b/>
                <w:lang w:val="uk-UA"/>
              </w:rPr>
              <w:t>Ми</w:t>
            </w:r>
            <w:r w:rsidRPr="00F62213">
              <w:rPr>
                <w:rFonts w:ascii="Times New Roman" w:hAnsi="Times New Roman"/>
                <w:b/>
                <w:lang w:val="ru-RU"/>
              </w:rPr>
              <w:t xml:space="preserve"> – європе</w:t>
            </w:r>
            <w:r w:rsidRPr="00F62213">
              <w:rPr>
                <w:rFonts w:ascii="Times New Roman" w:hAnsi="Times New Roman"/>
                <w:b/>
                <w:lang w:val="uk-UA"/>
              </w:rPr>
              <w:t>йці»</w:t>
            </w:r>
          </w:p>
        </w:tc>
      </w:tr>
      <w:tr w:rsidR="00E1058C" w:rsidRPr="00D964C6" w:rsidTr="00002AC6">
        <w:trPr>
          <w:trHeight w:val="328"/>
        </w:trPr>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1E22B9" w:rsidTr="00002AC6">
        <w:trPr>
          <w:trHeight w:val="328"/>
        </w:trPr>
        <w:tc>
          <w:tcPr>
            <w:tcW w:w="3652" w:type="dxa"/>
            <w:gridSpan w:val="2"/>
            <w:shd w:val="clear" w:color="auto" w:fill="auto"/>
          </w:tcPr>
          <w:p w:rsidR="00E1058C" w:rsidRPr="006342CC" w:rsidRDefault="00E1058C" w:rsidP="00002AC6">
            <w:pPr>
              <w:spacing w:line="264" w:lineRule="auto"/>
              <w:rPr>
                <w:rFonts w:ascii="Times New Roman" w:hAnsi="Times New Roman"/>
                <w:lang w:val="ru-RU"/>
              </w:rPr>
            </w:pPr>
            <w:r>
              <w:rPr>
                <w:rFonts w:ascii="Times New Roman" w:hAnsi="Times New Roman"/>
                <w:lang w:val="uk-UA"/>
              </w:rPr>
              <w:t>Р</w:t>
            </w:r>
            <w:r w:rsidRPr="006342CC">
              <w:rPr>
                <w:rFonts w:ascii="Times New Roman" w:hAnsi="Times New Roman"/>
                <w:lang w:val="uk-UA"/>
              </w:rPr>
              <w:t>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 представляє</w:t>
            </w:r>
            <w:r w:rsidRPr="00F62213">
              <w:rPr>
                <w:rFonts w:ascii="Times New Roman" w:hAnsi="Times New Roman"/>
                <w:lang w:val="uk-UA"/>
              </w:rPr>
              <w:t xml:space="preserve"> загальні відомості про Україну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розпитує</w:t>
            </w:r>
            <w:r w:rsidRPr="00F62213">
              <w:rPr>
                <w:rFonts w:ascii="Times New Roman" w:hAnsi="Times New Roman"/>
                <w:lang w:val="uk-UA"/>
              </w:rPr>
              <w:t xml:space="preserve"> дорослих (родичів) про сучасне громадське життя та минуле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розпізнає</w:t>
            </w:r>
            <w:r w:rsidRPr="00F62213">
              <w:rPr>
                <w:rFonts w:ascii="Times New Roman" w:hAnsi="Times New Roman"/>
                <w:lang w:val="uk-UA"/>
              </w:rPr>
              <w:t xml:space="preserve"> державні символи України, </w:t>
            </w:r>
            <w:r w:rsidRPr="00F62213">
              <w:rPr>
                <w:rFonts w:ascii="Times New Roman" w:hAnsi="Times New Roman"/>
                <w:i/>
                <w:lang w:val="uk-UA"/>
              </w:rPr>
              <w:t>шанобливо ставиться</w:t>
            </w:r>
            <w:r w:rsidRPr="00F62213">
              <w:rPr>
                <w:rFonts w:ascii="Times New Roman" w:hAnsi="Times New Roman"/>
                <w:lang w:val="uk-UA"/>
              </w:rPr>
              <w:t xml:space="preserve"> до них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8.3-3]</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розповідає </w:t>
            </w:r>
            <w:r w:rsidRPr="00F62213">
              <w:rPr>
                <w:rFonts w:ascii="Times New Roman" w:hAnsi="Times New Roman"/>
                <w:lang w:val="uk-UA"/>
              </w:rPr>
              <w:t xml:space="preserve">про державний прапор України, її герб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8.3-4]</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співає</w:t>
            </w:r>
            <w:r w:rsidRPr="00F62213">
              <w:rPr>
                <w:rFonts w:ascii="Times New Roman" w:hAnsi="Times New Roman"/>
                <w:lang w:val="uk-UA"/>
              </w:rPr>
              <w:t xml:space="preserve"> державний гімн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8.3-5]</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День Незалежності України і традиції його святкування в родині / громаді / країні </w:t>
            </w:r>
            <w:r w:rsidRPr="00F62213">
              <w:rPr>
                <w:rFonts w:ascii="Times New Roman" w:hAnsi="Times New Roman"/>
                <w:bCs/>
                <w:iCs/>
                <w:color w:val="4F81BD"/>
                <w:lang w:val="uk-UA"/>
              </w:rPr>
              <w:t>[2 ГІО 5-8.3-6]</w:t>
            </w:r>
            <w:r w:rsidRPr="00F62213">
              <w:rPr>
                <w:rFonts w:ascii="Times New Roman" w:hAnsi="Times New Roman"/>
                <w:bCs/>
                <w:iCs/>
                <w:lang w:val="uk-UA"/>
              </w:rPr>
              <w:t>;</w:t>
            </w:r>
          </w:p>
          <w:p w:rsidR="00E1058C" w:rsidRPr="00B36F69" w:rsidRDefault="00E1058C" w:rsidP="00002AC6">
            <w:pPr>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найважливіші державні свята України </w:t>
            </w:r>
            <w:r w:rsidRPr="00F62213">
              <w:rPr>
                <w:rFonts w:ascii="Times New Roman" w:hAnsi="Times New Roman"/>
                <w:bCs/>
                <w:iCs/>
                <w:color w:val="4F81BD"/>
                <w:lang w:val="uk-UA"/>
              </w:rPr>
              <w:t>[2 ГІО 5-8.3-7]</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w:t>
            </w:r>
            <w:r w:rsidRPr="00F62213">
              <w:rPr>
                <w:rFonts w:ascii="Times New Roman" w:hAnsi="Times New Roman"/>
                <w:i/>
                <w:lang w:val="uk-UA"/>
              </w:rPr>
              <w:t>правил</w:t>
            </w:r>
            <w:r w:rsidRPr="00F62213">
              <w:rPr>
                <w:rFonts w:ascii="Times New Roman" w:hAnsi="Times New Roman"/>
                <w:lang w:val="uk-UA"/>
              </w:rPr>
              <w:t xml:space="preserve"> поведінки під час проведення державних свят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w:t>
            </w:r>
            <w:r w:rsidRPr="00F62213">
              <w:rPr>
                <w:rFonts w:ascii="Times New Roman" w:hAnsi="Times New Roman"/>
                <w:bCs/>
                <w:iCs/>
                <w:color w:val="4F81BD"/>
                <w:lang w:val="ru-RU"/>
              </w:rPr>
              <w:t>8</w:t>
            </w:r>
            <w:r w:rsidRPr="00F62213">
              <w:rPr>
                <w:rFonts w:ascii="Times New Roman" w:hAnsi="Times New Roman"/>
                <w:bCs/>
                <w:iCs/>
                <w:color w:val="4F81BD"/>
                <w:lang w:val="uk-UA"/>
              </w:rPr>
              <w:t>]</w:t>
            </w:r>
          </w:p>
          <w:p w:rsidR="00E1058C" w:rsidRPr="00F62213" w:rsidRDefault="00E1058C" w:rsidP="00002AC6">
            <w:pPr>
              <w:spacing w:line="264" w:lineRule="auto"/>
              <w:jc w:val="center"/>
              <w:rPr>
                <w:rFonts w:ascii="Times New Roman" w:hAnsi="Times New Roman"/>
                <w:b/>
                <w:lang w:val="uk-UA"/>
              </w:rPr>
            </w:pPr>
          </w:p>
        </w:tc>
      </w:tr>
      <w:tr w:rsidR="00E1058C" w:rsidRPr="001E22B9" w:rsidTr="00002AC6">
        <w:trPr>
          <w:trHeight w:val="328"/>
        </w:trPr>
        <w:tc>
          <w:tcPr>
            <w:tcW w:w="3652" w:type="dxa"/>
            <w:gridSpan w:val="2"/>
            <w:shd w:val="clear" w:color="auto" w:fill="auto"/>
          </w:tcPr>
          <w:p w:rsidR="00E1058C" w:rsidRPr="00F62213" w:rsidRDefault="00E1058C" w:rsidP="00002AC6">
            <w:pPr>
              <w:spacing w:line="264" w:lineRule="auto"/>
              <w:rPr>
                <w:rFonts w:ascii="Times New Roman" w:hAnsi="Times New Roman"/>
                <w:lang w:val="ru-RU"/>
              </w:rPr>
            </w:pPr>
            <w:r>
              <w:rPr>
                <w:rFonts w:ascii="Times New Roman" w:hAnsi="Times New Roman"/>
                <w:lang w:val="ru-RU"/>
              </w:rPr>
              <w:t>З</w:t>
            </w:r>
            <w:r w:rsidRPr="008C552F">
              <w:rPr>
                <w:rFonts w:ascii="Times New Roman" w:hAnsi="Times New Roman"/>
                <w:lang w:val="ru-RU"/>
              </w:rPr>
              <w:t xml:space="preserve">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знаходит</w:t>
            </w:r>
            <w:r w:rsidRPr="00F62213">
              <w:rPr>
                <w:rFonts w:ascii="Times New Roman" w:hAnsi="Times New Roman"/>
                <w:lang w:val="uk-UA"/>
              </w:rPr>
              <w:t xml:space="preserve">ь (у дитячих художніх творах) приклади патріотизму і людяності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3.2-1]</w:t>
            </w:r>
            <w:r w:rsidRPr="00F62213">
              <w:rPr>
                <w:rFonts w:ascii="Times New Roman" w:hAnsi="Times New Roman"/>
                <w:bCs/>
                <w:iCs/>
                <w:lang w:val="uk-UA"/>
              </w:rPr>
              <w:t>;</w:t>
            </w:r>
          </w:p>
          <w:p w:rsidR="00E1058C" w:rsidRPr="008350CC"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українців, </w:t>
            </w:r>
            <w:r w:rsidRPr="00F62213">
              <w:rPr>
                <w:rFonts w:ascii="Times New Roman" w:hAnsi="Times New Roman"/>
                <w:i/>
                <w:lang w:val="uk-UA"/>
              </w:rPr>
              <w:t xml:space="preserve">описує </w:t>
            </w:r>
            <w:r w:rsidRPr="00F62213">
              <w:rPr>
                <w:rFonts w:ascii="Times New Roman" w:hAnsi="Times New Roman"/>
                <w:lang w:val="uk-UA"/>
              </w:rPr>
              <w:t xml:space="preserve">їхню важливість для України </w:t>
            </w:r>
            <w:r w:rsidRPr="00F62213">
              <w:rPr>
                <w:rFonts w:ascii="Times New Roman" w:hAnsi="Times New Roman"/>
                <w:bCs/>
                <w:iCs/>
                <w:color w:val="4F81BD"/>
                <w:lang w:val="uk-UA"/>
              </w:rPr>
              <w:t>[2 ГІО 5-3.2-2]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color w:val="4F81BD"/>
                <w:lang w:val="uk-UA"/>
              </w:rPr>
              <w:t xml:space="preserve"> </w:t>
            </w:r>
            <w:r w:rsidRPr="00F62213">
              <w:rPr>
                <w:rFonts w:ascii="Times New Roman" w:hAnsi="Times New Roman"/>
                <w:i/>
                <w:lang w:val="uk-UA"/>
              </w:rPr>
              <w:t>ставить запитання</w:t>
            </w:r>
            <w:r w:rsidRPr="00F62213">
              <w:rPr>
                <w:rFonts w:ascii="Times New Roman" w:hAnsi="Times New Roman"/>
                <w:lang w:val="uk-UA"/>
              </w:rPr>
              <w:t>, які допомагають більше дізнатися про важливу для України подію чи особу</w:t>
            </w:r>
            <w:r w:rsidRPr="00F62213">
              <w:rPr>
                <w:rFonts w:ascii="Times New Roman" w:hAnsi="Times New Roman"/>
                <w:bCs/>
                <w:iCs/>
                <w:color w:val="4F81BD"/>
                <w:lang w:val="uk-UA"/>
              </w:rPr>
              <w:t xml:space="preserve"> [2 ГІО </w:t>
            </w:r>
            <w:r w:rsidRPr="00F62213">
              <w:rPr>
                <w:rFonts w:ascii="Times New Roman" w:hAnsi="Times New Roman"/>
                <w:bCs/>
                <w:iCs/>
                <w:color w:val="4F81BD"/>
                <w:lang w:val="ru-RU"/>
              </w:rPr>
              <w:t>5-</w:t>
            </w:r>
            <w:r w:rsidRPr="00F62213">
              <w:rPr>
                <w:rFonts w:ascii="Times New Roman" w:hAnsi="Times New Roman"/>
                <w:bCs/>
                <w:iCs/>
                <w:color w:val="4F81BD"/>
                <w:lang w:val="uk-UA"/>
              </w:rPr>
              <w:t xml:space="preserve">3.2-3] </w:t>
            </w:r>
          </w:p>
          <w:p w:rsidR="00E1058C" w:rsidRPr="00F62213" w:rsidRDefault="00E1058C" w:rsidP="00002AC6">
            <w:pPr>
              <w:spacing w:line="264" w:lineRule="auto"/>
              <w:rPr>
                <w:rFonts w:ascii="Times New Roman" w:hAnsi="Times New Roman"/>
                <w:b/>
                <w:lang w:val="uk-UA"/>
              </w:rPr>
            </w:pPr>
          </w:p>
        </w:tc>
      </w:tr>
      <w:tr w:rsidR="00E1058C" w:rsidRPr="001E22B9" w:rsidTr="00002AC6">
        <w:trPr>
          <w:trHeight w:val="328"/>
        </w:trPr>
        <w:tc>
          <w:tcPr>
            <w:tcW w:w="9889" w:type="dxa"/>
            <w:gridSpan w:val="3"/>
            <w:tcBorders>
              <w:bottom w:val="single" w:sz="4" w:space="0" w:color="auto"/>
            </w:tcBorders>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spacing w:line="264" w:lineRule="auto"/>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Моя Батьківщина</w:t>
            </w:r>
            <w:r w:rsidRPr="00F62213">
              <w:rPr>
                <w:rFonts w:ascii="Times New Roman" w:hAnsi="Times New Roman"/>
                <w:lang w:val="uk-UA"/>
              </w:rPr>
              <w:t>. Що таке Батьківщина? Атрибути Української держави: назва, прапор, герб, гімн, столиця, офіційна державна мова, валюта. День Незалежності України. Найважливіші державні свята. День захисника України. Конституція України (</w:t>
            </w:r>
            <w:r w:rsidRPr="00F62213">
              <w:rPr>
                <w:rFonts w:ascii="Times New Roman" w:hAnsi="Times New Roman"/>
                <w:i/>
                <w:lang w:val="uk-UA"/>
              </w:rPr>
              <w:t>спрощено</w:t>
            </w:r>
            <w:r w:rsidRPr="00F62213">
              <w:rPr>
                <w:rFonts w:ascii="Times New Roman" w:hAnsi="Times New Roman"/>
                <w:lang w:val="uk-UA"/>
              </w:rPr>
              <w:t xml:space="preserve">).  </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Україна: сторінки історії</w:t>
            </w:r>
            <w:r w:rsidRPr="00F62213">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E1058C" w:rsidRPr="00F62213" w:rsidRDefault="00E1058C" w:rsidP="00002AC6">
            <w:pPr>
              <w:rPr>
                <w:rFonts w:ascii="Times New Roman" w:hAnsi="Times New Roman"/>
                <w:b/>
                <w:lang w:val="uk-UA"/>
              </w:rPr>
            </w:pPr>
          </w:p>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 xml:space="preserve">Україна – європейська держава. </w:t>
            </w:r>
            <w:r w:rsidRPr="00F62213">
              <w:rPr>
                <w:rFonts w:ascii="Times New Roman" w:hAnsi="Times New Roman"/>
                <w:lang w:val="uk-UA"/>
              </w:rPr>
              <w:t>Україна та її сусіди (</w:t>
            </w:r>
            <w:r w:rsidRPr="00F62213">
              <w:rPr>
                <w:rFonts w:ascii="Times New Roman" w:hAnsi="Times New Roman"/>
                <w:i/>
                <w:lang w:val="uk-UA"/>
              </w:rPr>
              <w:t>оглядово</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
                <w:lang w:val="uk-UA"/>
              </w:rPr>
            </w:pPr>
          </w:p>
        </w:tc>
      </w:tr>
    </w:tbl>
    <w:p w:rsidR="00E1058C" w:rsidRPr="000D6C8C" w:rsidRDefault="00E1058C" w:rsidP="00E1058C">
      <w:pPr>
        <w:rPr>
          <w:lang w:val="ru-RU"/>
        </w:rPr>
      </w:pPr>
      <w:r w:rsidRPr="000D6C8C">
        <w:rPr>
          <w:lang w:val="ru-RU"/>
        </w:rPr>
        <w:br w:type="page"/>
      </w:r>
    </w:p>
    <w:p w:rsidR="00E1058C" w:rsidRPr="00F62213" w:rsidRDefault="00E1058C" w:rsidP="00E1058C">
      <w:pPr>
        <w:jc w:val="center"/>
        <w:rPr>
          <w:rFonts w:ascii="Times New Roman" w:eastAsia="Times New Roman" w:hAnsi="Times New Roman"/>
          <w:b/>
          <w:sz w:val="32"/>
          <w:szCs w:val="32"/>
          <w:lang w:val="uk-UA" w:eastAsia="ru-RU"/>
        </w:rPr>
      </w:pPr>
      <w:r w:rsidRPr="00F62213">
        <w:rPr>
          <w:rFonts w:ascii="Times New Roman" w:eastAsia="Times New Roman" w:hAnsi="Times New Roman"/>
          <w:b/>
          <w:sz w:val="32"/>
          <w:szCs w:val="32"/>
          <w:lang w:val="uk-UA" w:eastAsia="ru-RU"/>
        </w:rPr>
        <w:lastRenderedPageBreak/>
        <w:t>Мистецька освітня галузь</w:t>
      </w:r>
    </w:p>
    <w:p w:rsidR="00E1058C" w:rsidRPr="00F62213" w:rsidRDefault="00E1058C" w:rsidP="00E1058C">
      <w:pPr>
        <w:jc w:val="center"/>
        <w:rPr>
          <w:rFonts w:ascii="Times New Roman" w:eastAsia="Times New Roman" w:hAnsi="Times New Roman"/>
          <w:b/>
          <w:lang w:val="uk-UA" w:eastAsia="ru-RU"/>
        </w:rPr>
      </w:pPr>
    </w:p>
    <w:p w:rsidR="00E1058C" w:rsidRPr="00F62213" w:rsidRDefault="00E1058C" w:rsidP="00E1058C">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Пояснювальна записка</w:t>
      </w:r>
    </w:p>
    <w:p w:rsidR="00E1058C" w:rsidRPr="00F62213" w:rsidRDefault="00E1058C" w:rsidP="00E1058C">
      <w:pPr>
        <w:jc w:val="center"/>
        <w:rPr>
          <w:rFonts w:ascii="Times New Roman" w:eastAsia="Times New Roman" w:hAnsi="Times New Roman"/>
          <w:b/>
          <w:lang w:val="uk-UA" w:eastAsia="ru-RU"/>
        </w:rPr>
      </w:pPr>
    </w:p>
    <w:p w:rsidR="00E1058C" w:rsidRPr="00F62213" w:rsidRDefault="00E1058C" w:rsidP="00E1058C">
      <w:pPr>
        <w:spacing w:after="200" w:line="276" w:lineRule="auto"/>
        <w:ind w:firstLine="567"/>
        <w:jc w:val="both"/>
        <w:rPr>
          <w:rFonts w:ascii="Times New Roman" w:hAnsi="Times New Roman"/>
          <w:b/>
          <w:lang w:val="uk-UA" w:eastAsia="ru-RU"/>
        </w:rPr>
      </w:pPr>
      <w:r w:rsidRPr="00F62213">
        <w:rPr>
          <w:rFonts w:ascii="Times New Roman" w:hAnsi="Times New Roman"/>
          <w:lang w:val="uk-UA" w:eastAsia="ru-RU"/>
        </w:rPr>
        <w:t>Освітню програму цієї галузі створено на основі Державного стандарту</w:t>
      </w:r>
      <w:r w:rsidRPr="00F62213">
        <w:rPr>
          <w:rFonts w:ascii="Times New Roman" w:hAnsi="Times New Roman"/>
          <w:b/>
          <w:lang w:val="uk-UA" w:eastAsia="ru-RU"/>
        </w:rPr>
        <w:t xml:space="preserve"> </w:t>
      </w:r>
      <w:r w:rsidRPr="00F62213">
        <w:rPr>
          <w:rFonts w:ascii="Times New Roman" w:hAnsi="Times New Roman"/>
          <w:lang w:val="uk-UA" w:eastAsia="ru-RU"/>
        </w:rPr>
        <w:t>початкової освіти.</w:t>
      </w:r>
    </w:p>
    <w:p w:rsidR="00E1058C" w:rsidRPr="00F62213" w:rsidRDefault="00E1058C" w:rsidP="00E1058C">
      <w:pPr>
        <w:jc w:val="both"/>
        <w:rPr>
          <w:rFonts w:ascii="Times New Roman" w:eastAsia="Times New Roman" w:hAnsi="Times New Roman"/>
          <w:lang w:val="uk-UA" w:eastAsia="ru-RU"/>
        </w:rPr>
      </w:pPr>
      <w:r w:rsidRPr="00F62213">
        <w:rPr>
          <w:rFonts w:ascii="Times New Roman" w:eastAsia="Times New Roman" w:hAnsi="Times New Roman"/>
          <w:b/>
          <w:lang w:val="uk-UA" w:eastAsia="ru-RU"/>
        </w:rPr>
        <w:t xml:space="preserve">Метою </w:t>
      </w:r>
      <w:r w:rsidRPr="00F62213">
        <w:rPr>
          <w:rFonts w:ascii="Times New Roman" w:eastAsia="Times New Roman" w:hAnsi="Times New Roman"/>
          <w:lang w:val="uk-UA" w:eastAsia="ru-RU"/>
        </w:rPr>
        <w:t>навчання мистецтва для загальної середньої освіти</w:t>
      </w:r>
      <w:r w:rsidRPr="00F62213">
        <w:rPr>
          <w:rFonts w:ascii="Times New Roman" w:eastAsia="Times New Roman" w:hAnsi="Times New Roman"/>
          <w:b/>
          <w:lang w:val="uk-UA" w:eastAsia="ru-RU"/>
        </w:rPr>
        <w:t xml:space="preserve"> </w:t>
      </w:r>
      <w:r w:rsidRPr="00F62213">
        <w:rPr>
          <w:rFonts w:ascii="Times New Roman" w:eastAsia="Times New Roman" w:hAnsi="Times New Roman"/>
          <w:lang w:val="uk-UA" w:eastAsia="ru-RU"/>
        </w:rPr>
        <w:t>є</w:t>
      </w:r>
      <w:r w:rsidRPr="00F62213">
        <w:rPr>
          <w:rFonts w:ascii="Times New Roman" w:eastAsia="Times New Roman" w:hAnsi="Times New Roman"/>
          <w:b/>
          <w:lang w:val="uk-UA" w:eastAsia="ru-RU"/>
        </w:rPr>
        <w:t xml:space="preserve"> </w:t>
      </w:r>
      <w:r w:rsidRPr="00F62213">
        <w:rPr>
          <w:rFonts w:ascii="Times New Roman" w:hAnsi="Times New Roman"/>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highlight w:val="white"/>
          <w:lang w:val="uk-UA" w:eastAsia="ru-RU"/>
        </w:rPr>
        <w:t xml:space="preserve">Відповідно до окресленої мети, головними </w:t>
      </w:r>
      <w:r w:rsidRPr="00F62213">
        <w:rPr>
          <w:rFonts w:ascii="Times New Roman" w:eastAsia="Times New Roman" w:hAnsi="Times New Roman"/>
          <w:b/>
          <w:highlight w:val="white"/>
          <w:lang w:val="uk-UA" w:eastAsia="ru-RU"/>
        </w:rPr>
        <w:t>завданнями</w:t>
      </w:r>
      <w:r w:rsidRPr="00F62213">
        <w:rPr>
          <w:rFonts w:ascii="Times New Roman" w:eastAsia="Times New Roman" w:hAnsi="Times New Roman"/>
          <w:highlight w:val="white"/>
          <w:lang w:val="uk-UA" w:eastAsia="ru-RU"/>
        </w:rPr>
        <w:t xml:space="preserve"> навчання мистецтва у початковій школі є</w:t>
      </w:r>
      <w:r w:rsidRPr="00F62213">
        <w:rPr>
          <w:rFonts w:ascii="Times New Roman" w:eastAsia="Times New Roman" w:hAnsi="Times New Roman"/>
          <w:lang w:val="uk-UA" w:eastAsia="ru-RU"/>
        </w:rPr>
        <w:t>:</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формування вміння презентувати й оцінювати власну творчість, плекання потреби у самовдосконаленні; </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формування вміння</w:t>
      </w:r>
      <w:r w:rsidRPr="00F62213">
        <w:rPr>
          <w:rFonts w:ascii="Times New Roman" w:eastAsia="Times New Roman" w:hAnsi="Times New Roman"/>
          <w:b/>
          <w:lang w:val="uk-UA" w:eastAsia="ru-RU"/>
        </w:rPr>
        <w:t xml:space="preserve"> </w:t>
      </w:r>
      <w:r w:rsidRPr="00F62213">
        <w:rPr>
          <w:rFonts w:ascii="Times New Roman" w:eastAsia="Times New Roman" w:hAnsi="Times New Roman"/>
          <w:lang w:val="uk-UA" w:eastAsia="ru-RU"/>
        </w:rPr>
        <w:t>взаємодіяти з іншими через мистецтво, виявляти зв’язки мистецтва з природним і соціокультурним середовищем;</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виховання здатності застосовувати мистецтво для отримання задоволення та емоційного самопізнання.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Реалізація поставленої мети та завдань здійснюється за </w:t>
      </w:r>
      <w:r w:rsidRPr="00F62213">
        <w:rPr>
          <w:rFonts w:ascii="Times New Roman" w:eastAsia="Times New Roman" w:hAnsi="Times New Roman"/>
          <w:b/>
          <w:i/>
          <w:lang w:val="uk-UA" w:eastAsia="ru-RU"/>
        </w:rPr>
        <w:t>змістовими лініями</w:t>
      </w:r>
      <w:r w:rsidRPr="00F62213">
        <w:rPr>
          <w:rFonts w:ascii="Times New Roman" w:eastAsia="Times New Roman" w:hAnsi="Times New Roman"/>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Змістова лінія</w:t>
      </w:r>
      <w:r w:rsidRPr="00F62213">
        <w:rPr>
          <w:rFonts w:ascii="Times New Roman" w:eastAsia="Times New Roman" w:hAnsi="Times New Roman"/>
          <w:i/>
          <w:lang w:val="uk-UA" w:eastAsia="ru-RU"/>
        </w:rPr>
        <w:t xml:space="preserve"> </w:t>
      </w:r>
      <w:r w:rsidRPr="00F62213">
        <w:rPr>
          <w:rFonts w:ascii="Times New Roman" w:eastAsia="Times New Roman" w:hAnsi="Times New Roman"/>
          <w:b/>
          <w:i/>
          <w:lang w:val="uk-UA" w:eastAsia="ru-RU"/>
        </w:rPr>
        <w:t>«Художньо-практична діяльність»</w:t>
      </w:r>
      <w:r w:rsidRPr="00F62213">
        <w:rPr>
          <w:rFonts w:ascii="Times New Roman" w:eastAsia="Times New Roman" w:hAnsi="Times New Roman"/>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1058C" w:rsidRPr="00F62213" w:rsidRDefault="00E1058C" w:rsidP="00E1058C">
      <w:pPr>
        <w:tabs>
          <w:tab w:val="left" w:pos="346"/>
        </w:tabs>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Змістова лінія </w:t>
      </w:r>
      <w:r w:rsidRPr="00F62213">
        <w:rPr>
          <w:rFonts w:ascii="Times New Roman" w:eastAsia="Times New Roman" w:hAnsi="Times New Roman"/>
          <w:b/>
          <w:i/>
          <w:lang w:val="uk-UA" w:eastAsia="ru-RU"/>
        </w:rPr>
        <w:t>«Сприймання та інтерпретація мистецтва»</w:t>
      </w:r>
      <w:r w:rsidRPr="00F62213">
        <w:rPr>
          <w:rFonts w:ascii="Times New Roman" w:eastAsia="Times New Roman" w:hAnsi="Times New Roman"/>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highlight w:val="white"/>
          <w:lang w:val="uk-UA" w:eastAsia="ru-RU"/>
        </w:rPr>
        <w:t xml:space="preserve">Реалізація змістової лінії </w:t>
      </w:r>
      <w:r w:rsidRPr="00F62213">
        <w:rPr>
          <w:rFonts w:ascii="Times New Roman" w:eastAsia="Times New Roman" w:hAnsi="Times New Roman"/>
          <w:b/>
          <w:i/>
          <w:highlight w:val="white"/>
          <w:lang w:val="uk-UA" w:eastAsia="ru-RU"/>
        </w:rPr>
        <w:t>«Комунікація через мистецтво»</w:t>
      </w:r>
      <w:r w:rsidRPr="00F62213">
        <w:rPr>
          <w:rFonts w:ascii="Times New Roman" w:eastAsia="Times New Roman" w:hAnsi="Times New Roman"/>
          <w:b/>
          <w:highlight w:val="white"/>
          <w:lang w:val="uk-UA" w:eastAsia="ru-RU"/>
        </w:rPr>
        <w:t xml:space="preserve"> </w:t>
      </w:r>
      <w:r w:rsidRPr="00F62213">
        <w:rPr>
          <w:rFonts w:ascii="Times New Roman" w:eastAsia="Times New Roman" w:hAnsi="Times New Roman"/>
          <w:highlight w:val="white"/>
          <w:lang w:val="uk-UA" w:eastAsia="ru-RU"/>
        </w:rPr>
        <w:t xml:space="preserve">націлена на соціалізацію учнів через мистецтво, усвідомлення ними свого «Я» (своїх мистецьких можливостей). </w:t>
      </w:r>
      <w:r w:rsidRPr="00F62213">
        <w:rPr>
          <w:rFonts w:ascii="Times New Roman" w:eastAsia="Times New Roman" w:hAnsi="Times New Roman"/>
          <w:highlight w:val="white"/>
          <w:lang w:val="uk-UA" w:eastAsia="ru-RU"/>
        </w:rPr>
        <w:lastRenderedPageBreak/>
        <w:t xml:space="preserve">Змістова лінія передбачає формування в учнів умінь презентувати </w:t>
      </w:r>
      <w:r w:rsidRPr="00F62213">
        <w:rPr>
          <w:rFonts w:ascii="Times New Roman" w:eastAsia="Times New Roman" w:hAnsi="Times New Roman"/>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E1058C">
      <w:pPr>
        <w:spacing w:after="200" w:line="276" w:lineRule="auto"/>
        <w:jc w:val="center"/>
        <w:rPr>
          <w:rFonts w:ascii="Times New Roman" w:hAnsi="Times New Roman"/>
          <w:b/>
          <w:sz w:val="22"/>
          <w:szCs w:val="22"/>
          <w:lang w:val="uk-UA" w:eastAsia="ru-RU"/>
        </w:rPr>
      </w:pPr>
      <w:r w:rsidRPr="00F62213">
        <w:rPr>
          <w:rFonts w:ascii="Times New Roman" w:hAnsi="Times New Roman"/>
          <w:b/>
          <w:sz w:val="22"/>
          <w:szCs w:val="22"/>
          <w:lang w:val="uk-UA" w:eastAsia="ru-RU"/>
        </w:rPr>
        <w:t xml:space="preserve">Результати навчання і пропонований зміст </w:t>
      </w:r>
    </w:p>
    <w:p w:rsidR="00E1058C" w:rsidRPr="00F62213" w:rsidRDefault="00E1058C" w:rsidP="00E1058C">
      <w:pPr>
        <w:spacing w:after="200" w:line="276" w:lineRule="auto"/>
        <w:jc w:val="center"/>
        <w:rPr>
          <w:rFonts w:ascii="Times New Roman" w:hAnsi="Times New Roman"/>
          <w:b/>
          <w:sz w:val="22"/>
          <w:szCs w:val="22"/>
          <w:lang w:val="uk-UA" w:eastAsia="ru-RU"/>
        </w:rPr>
      </w:pPr>
      <w:r w:rsidRPr="00F62213">
        <w:rPr>
          <w:rFonts w:ascii="Times New Roman" w:hAnsi="Times New Roman"/>
          <w:b/>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25"/>
        <w:gridCol w:w="6675"/>
      </w:tblGrid>
      <w:tr w:rsidR="00E1058C" w:rsidRPr="00D964C6" w:rsidTr="00002AC6">
        <w:trPr>
          <w:trHeight w:val="633"/>
        </w:trPr>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Очікувані результати навчання</w:t>
            </w:r>
          </w:p>
          <w:p w:rsidR="00E1058C" w:rsidRPr="00F62213" w:rsidRDefault="00E1058C" w:rsidP="00002AC6">
            <w:pPr>
              <w:jc w:val="center"/>
              <w:rPr>
                <w:rFonts w:ascii="Times New Roman" w:eastAsia="Times New Roman" w:hAnsi="Times New Roman"/>
                <w:lang w:val="uk-UA" w:eastAsia="ru-RU"/>
              </w:rPr>
            </w:pPr>
          </w:p>
        </w:tc>
      </w:tr>
      <w:tr w:rsidR="00E1058C" w:rsidRPr="00D964C6" w:rsidTr="00002AC6">
        <w:trPr>
          <w:trHeight w:val="274"/>
        </w:trPr>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2</w:t>
            </w:r>
          </w:p>
        </w:tc>
      </w:tr>
      <w:tr w:rsidR="00E1058C" w:rsidRPr="001E22B9" w:rsidTr="00002AC6">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Змістова лінія «Художньо-практична діяльність»</w:t>
            </w:r>
          </w:p>
        </w:tc>
      </w:tr>
      <w:tr w:rsidR="00E1058C" w:rsidRPr="001E22B9" w:rsidTr="00002AC6">
        <w:tc>
          <w:tcPr>
            <w:tcW w:w="2625" w:type="dxa"/>
            <w:tcBorders>
              <w:top w:val="single" w:sz="4" w:space="0" w:color="000000"/>
              <w:left w:val="single" w:sz="4" w:space="0" w:color="000000"/>
              <w:bottom w:val="single" w:sz="4" w:space="0" w:color="000000"/>
              <w:right w:val="single" w:sz="4" w:space="0" w:color="000000"/>
            </w:tcBorders>
          </w:tcPr>
          <w:p w:rsidR="00E1058C" w:rsidRPr="00FE4552"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Т</w:t>
            </w:r>
            <w:r w:rsidRPr="00FE4552">
              <w:rPr>
                <w:rFonts w:ascii="Times New Roman" w:eastAsia="Times New Roman" w:hAnsi="Times New Roman"/>
                <w:lang w:val="uk-UA" w:eastAsia="ru-RU"/>
              </w:rPr>
              <w:t>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xml:space="preserve">- співає </w:t>
            </w:r>
            <w:r w:rsidRPr="00F62213">
              <w:rPr>
                <w:rFonts w:ascii="Times New Roman" w:eastAsia="Times New Roman" w:hAnsi="Times New Roman"/>
                <w:lang w:val="uk-UA" w:eastAsia="ru-RU"/>
              </w:rPr>
              <w:t xml:space="preserve">вокальні вправи, дитячі пісні (зокрема музичний фольклор) у відповідному настрої, характері, темпі, динаміці </w:t>
            </w:r>
            <w:r w:rsidRPr="00F62213">
              <w:rPr>
                <w:rFonts w:ascii="Times New Roman" w:eastAsia="Times New Roman" w:hAnsi="Times New Roman"/>
                <w:color w:val="4F81BD"/>
                <w:lang w:val="uk-UA" w:eastAsia="ru-RU"/>
              </w:rPr>
              <w:t>[2 МИО 1-1.1-1]</w:t>
            </w:r>
            <w:r w:rsidRPr="00F62213">
              <w:rPr>
                <w:rFonts w:ascii="Times New Roman" w:eastAsia="Times New Roman" w:hAnsi="Times New Roman"/>
                <w:lang w:val="uk-UA" w:eastAsia="ru-RU"/>
              </w:rPr>
              <w:t xml:space="preserve">; </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співу</w:t>
            </w:r>
            <w:r w:rsidRPr="00F62213">
              <w:rPr>
                <w:rFonts w:ascii="Times New Roman" w:eastAsia="Times New Roman" w:hAnsi="Times New Roman"/>
                <w:color w:val="4F81BD"/>
                <w:lang w:val="uk-UA" w:eastAsia="ru-RU"/>
              </w:rPr>
              <w:t xml:space="preserve"> [2 МИО 1-1.1-2]</w:t>
            </w:r>
            <w:r w:rsidRPr="00F62213">
              <w:rPr>
                <w:rFonts w:ascii="Times New Roman" w:eastAsia="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грає</w:t>
            </w:r>
            <w:r w:rsidRPr="00F62213">
              <w:rPr>
                <w:rFonts w:ascii="Times New Roman" w:eastAsia="Times New Roman" w:hAnsi="Times New Roman"/>
                <w:lang w:val="uk-UA" w:eastAsia="ru-RU"/>
              </w:rPr>
              <w:t xml:space="preserve"> в ансамблі прості композиції (трикутники, бубни, барабан, сопілка, ксилофон тощо)</w:t>
            </w:r>
            <w:r w:rsidRPr="00F62213">
              <w:rPr>
                <w:rFonts w:ascii="Times New Roman" w:eastAsia="Times New Roman" w:hAnsi="Times New Roman"/>
                <w:color w:val="4F81BD"/>
                <w:lang w:val="uk-UA" w:eastAsia="ru-RU"/>
              </w:rPr>
              <w:t xml:space="preserve"> [2 МИО 1-1.1-3]</w:t>
            </w:r>
            <w:r w:rsidRPr="00F62213">
              <w:rPr>
                <w:rFonts w:ascii="Times New Roman" w:eastAsia="Times New Roman" w:hAnsi="Times New Roman"/>
                <w:lang w:val="uk-UA" w:eastAsia="ru-RU"/>
              </w:rPr>
              <w:t>;</w:t>
            </w:r>
          </w:p>
          <w:p w:rsidR="00E1058C" w:rsidRPr="00F62213" w:rsidRDefault="00E1058C" w:rsidP="00002AC6">
            <w:pPr>
              <w:contextualSpacing/>
              <w:jc w:val="both"/>
              <w:rPr>
                <w:rFonts w:cs="Calibri"/>
                <w:lang w:val="uk-UA" w:eastAsia="ru-RU"/>
              </w:rPr>
            </w:pPr>
            <w:r w:rsidRPr="00F62213">
              <w:rPr>
                <w:rFonts w:ascii="Times New Roman" w:eastAsia="Times New Roman" w:hAnsi="Times New Roman"/>
                <w:i/>
                <w:lang w:val="ru-RU" w:eastAsia="ru-RU"/>
              </w:rPr>
              <w:t>-</w:t>
            </w:r>
            <w:r w:rsidRPr="00F62213">
              <w:rPr>
                <w:rFonts w:ascii="Times New Roman" w:eastAsia="Times New Roman" w:hAnsi="Times New Roman"/>
                <w:i/>
                <w:lang w:val="uk-UA" w:eastAsia="ru-RU"/>
              </w:rPr>
              <w:t xml:space="preserve"> обирає </w:t>
            </w:r>
            <w:r w:rsidRPr="00F62213">
              <w:rPr>
                <w:rFonts w:ascii="Times New Roman" w:eastAsia="Times New Roman" w:hAnsi="Times New Roman"/>
                <w:lang w:val="uk-UA" w:eastAsia="ru-RU"/>
              </w:rPr>
              <w:t xml:space="preserve">тембр інструменту (трикутники, бубни, барабан, сопілка, ксилофон тощо) для передавання відповідного образу </w:t>
            </w:r>
            <w:r w:rsidRPr="00F62213">
              <w:rPr>
                <w:rFonts w:ascii="Times New Roman" w:eastAsia="Times New Roman" w:hAnsi="Times New Roman"/>
                <w:color w:val="4F81BD"/>
                <w:lang w:val="uk-UA" w:eastAsia="ru-RU"/>
              </w:rPr>
              <w:t>[2 МИО 1-1.1-4]</w:t>
            </w:r>
            <w:r w:rsidRPr="00F62213">
              <w:rPr>
                <w:rFonts w:ascii="Times New Roman" w:eastAsia="Times New Roman" w:hAnsi="Times New Roman"/>
                <w:lang w:val="uk-UA" w:eastAsia="ru-RU"/>
              </w:rPr>
              <w:t>;</w:t>
            </w:r>
            <w:r w:rsidRPr="00F62213">
              <w:rPr>
                <w:rFonts w:ascii="Times New Roman" w:eastAsia="Times New Roman" w:hAnsi="Times New Roman"/>
                <w:i/>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орієнтується</w:t>
            </w:r>
            <w:r w:rsidRPr="00F62213">
              <w:rPr>
                <w:rFonts w:ascii="Times New Roman" w:eastAsia="Times New Roman" w:hAnsi="Times New Roman"/>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1-1.1-5]</w:t>
            </w:r>
            <w:r w:rsidRPr="00F62213">
              <w:rPr>
                <w:rFonts w:ascii="Times New Roman" w:eastAsia="Times New Roman" w:hAnsi="Times New Roman"/>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відтворює</w:t>
            </w:r>
            <w:r w:rsidRPr="00F62213">
              <w:rPr>
                <w:rFonts w:ascii="Times New Roman" w:eastAsia="Times New Roman" w:hAnsi="Times New Roman"/>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F62213">
              <w:rPr>
                <w:rFonts w:ascii="Times New Roman" w:eastAsia="Times New Roman" w:hAnsi="Times New Roman"/>
                <w:color w:val="4F81BD"/>
                <w:lang w:val="uk-UA" w:eastAsia="ru-RU"/>
              </w:rPr>
              <w:t>[2 МИО 1-1.1-6]</w:t>
            </w:r>
            <w:r w:rsidRPr="00F62213">
              <w:rPr>
                <w:rFonts w:ascii="Times New Roman" w:eastAsia="Times New Roman" w:hAnsi="Times New Roman"/>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виконує</w:t>
            </w:r>
            <w:r w:rsidRPr="00F62213">
              <w:rPr>
                <w:rFonts w:ascii="Times New Roman" w:eastAsia="Times New Roman" w:hAnsi="Times New Roman"/>
                <w:lang w:val="uk-UA" w:eastAsia="ru-RU"/>
              </w:rPr>
              <w:t xml:space="preserve"> прості площинні (двовимірні) живописні та графічні зображення; прості об’ємні композиції </w:t>
            </w:r>
            <w:r w:rsidRPr="00F62213">
              <w:rPr>
                <w:rFonts w:ascii="Times New Roman" w:eastAsia="Times New Roman" w:hAnsi="Times New Roman"/>
                <w:color w:val="4F81BD"/>
                <w:lang w:val="uk-UA" w:eastAsia="ru-RU"/>
              </w:rPr>
              <w:t>[2 МИО 1-1.1-7]</w:t>
            </w:r>
            <w:r w:rsidRPr="00F62213">
              <w:rPr>
                <w:rFonts w:ascii="Times New Roman" w:eastAsia="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використовує </w:t>
            </w:r>
            <w:r w:rsidRPr="00F62213">
              <w:rPr>
                <w:rFonts w:ascii="Times New Roman" w:eastAsia="Times New Roman" w:hAnsi="Times New Roman"/>
                <w:lang w:val="uk-UA" w:eastAsia="ru-RU"/>
              </w:rPr>
              <w:t>у живописній роботі</w:t>
            </w:r>
            <w:r w:rsidRPr="00F62213">
              <w:rPr>
                <w:rFonts w:ascii="Times New Roman" w:hAnsi="Times New Roman"/>
                <w:lang w:val="uk-UA" w:eastAsia="ru-RU"/>
              </w:rPr>
              <w:t xml:space="preserve"> </w:t>
            </w:r>
            <w:r w:rsidRPr="00F62213">
              <w:rPr>
                <w:rFonts w:ascii="Times New Roman" w:eastAsia="Times New Roman" w:hAnsi="Times New Roman"/>
                <w:lang w:val="uk-UA" w:eastAsia="ru-RU"/>
              </w:rPr>
              <w:t xml:space="preserve">хроматичні і ахроматичні кольори; </w:t>
            </w:r>
            <w:r w:rsidRPr="00F62213">
              <w:rPr>
                <w:rFonts w:ascii="Times New Roman" w:eastAsia="Times New Roman" w:hAnsi="Times New Roman"/>
                <w:i/>
                <w:lang w:val="uk-UA" w:eastAsia="ru-RU"/>
              </w:rPr>
              <w:t>утворює</w:t>
            </w:r>
            <w:r w:rsidRPr="00F62213">
              <w:rPr>
                <w:rFonts w:ascii="Times New Roman" w:eastAsia="Times New Roman" w:hAnsi="Times New Roman"/>
                <w:i/>
                <w:lang w:val="ru-RU" w:eastAsia="ru-RU"/>
              </w:rPr>
              <w:t xml:space="preserve"> </w:t>
            </w:r>
            <w:r w:rsidRPr="00F62213">
              <w:rPr>
                <w:rFonts w:ascii="Times New Roman" w:eastAsia="Times New Roman" w:hAnsi="Times New Roman"/>
                <w:lang w:val="uk-UA" w:eastAsia="ru-RU"/>
              </w:rPr>
              <w:t xml:space="preserve">з основних кольорів – похідні </w:t>
            </w:r>
            <w:r w:rsidRPr="00F62213">
              <w:rPr>
                <w:rFonts w:ascii="Times New Roman" w:eastAsia="Times New Roman" w:hAnsi="Times New Roman"/>
                <w:color w:val="4F81BD"/>
                <w:lang w:val="uk-UA" w:eastAsia="ru-RU"/>
              </w:rPr>
              <w:t>[2 МИО 1-1.1-8]</w:t>
            </w:r>
            <w:r w:rsidRPr="00F62213">
              <w:rPr>
                <w:rFonts w:ascii="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створює </w:t>
            </w:r>
            <w:r w:rsidRPr="00F62213">
              <w:rPr>
                <w:rFonts w:ascii="Times New Roman" w:eastAsia="Times New Roman" w:hAnsi="Times New Roman"/>
                <w:lang w:val="uk-UA" w:eastAsia="ru-RU"/>
              </w:rPr>
              <w:t xml:space="preserve">хроматичну й ахроматичну графічну композицію, використовуючи лінії, крапки та плями </w:t>
            </w:r>
            <w:r w:rsidRPr="00F62213">
              <w:rPr>
                <w:rFonts w:ascii="Times New Roman" w:eastAsia="Times New Roman" w:hAnsi="Times New Roman"/>
                <w:color w:val="4F81BD"/>
                <w:lang w:val="uk-UA" w:eastAsia="ru-RU"/>
              </w:rPr>
              <w:t>[2 МИО 1-1.1-9]</w:t>
            </w:r>
            <w:r w:rsidRPr="00F62213">
              <w:rPr>
                <w:rFonts w:ascii="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складає </w:t>
            </w:r>
            <w:r w:rsidRPr="00F62213">
              <w:rPr>
                <w:rFonts w:ascii="Times New Roman" w:eastAsia="Times New Roman" w:hAnsi="Times New Roman"/>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rFonts w:ascii="Times New Roman" w:eastAsia="Times New Roman" w:hAnsi="Times New Roman"/>
                <w:i/>
                <w:lang w:val="uk-UA" w:eastAsia="ru-RU"/>
              </w:rPr>
              <w:t>’</w:t>
            </w:r>
            <w:r w:rsidRPr="00F62213">
              <w:rPr>
                <w:rFonts w:ascii="Times New Roman" w:eastAsia="Times New Roman" w:hAnsi="Times New Roman"/>
                <w:lang w:val="uk-UA" w:eastAsia="ru-RU"/>
              </w:rPr>
              <w:t>ємну)</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1-1.1-10]</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відповідно до задуму</w:t>
            </w:r>
            <w:r w:rsidRPr="00F62213">
              <w:rPr>
                <w:rFonts w:ascii="Times New Roman" w:eastAsia="Times New Roman" w:hAnsi="Times New Roman"/>
                <w:i/>
                <w:lang w:val="uk-UA" w:eastAsia="ru-RU"/>
              </w:rPr>
              <w:t>, обирає</w:t>
            </w:r>
            <w:r w:rsidRPr="00F62213">
              <w:rPr>
                <w:rFonts w:ascii="Times New Roman" w:eastAsia="Times New Roman" w:hAnsi="Times New Roman"/>
                <w:lang w:val="uk-UA" w:eastAsia="ru-RU"/>
              </w:rPr>
              <w:t xml:space="preserve"> положення формату аркуша (вертикальний, горизонтальний) </w:t>
            </w:r>
            <w:r w:rsidRPr="00F62213">
              <w:rPr>
                <w:rFonts w:ascii="Times New Roman" w:eastAsia="Times New Roman" w:hAnsi="Times New Roman"/>
                <w:color w:val="4F81BD"/>
                <w:lang w:val="uk-UA" w:eastAsia="ru-RU"/>
              </w:rPr>
              <w:t>[2 МИО 1-1.1-11]</w:t>
            </w:r>
            <w:r w:rsidRPr="00F62213">
              <w:rPr>
                <w:rFonts w:ascii="Times New Roman" w:eastAsia="Times New Roman" w:hAnsi="Times New Roman"/>
                <w:lang w:val="uk-UA" w:eastAsia="ru-RU"/>
              </w:rPr>
              <w:t xml:space="preserve">; </w:t>
            </w:r>
          </w:p>
          <w:p w:rsidR="00E1058C" w:rsidRPr="00F62213" w:rsidRDefault="00E1058C" w:rsidP="00002722">
            <w:pPr>
              <w:widowControl/>
              <w:numPr>
                <w:ilvl w:val="0"/>
                <w:numId w:val="113"/>
              </w:numPr>
              <w:spacing w:line="276" w:lineRule="auto"/>
              <w:ind w:left="0" w:hanging="357"/>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використовує </w:t>
            </w:r>
            <w:r w:rsidRPr="00F62213">
              <w:rPr>
                <w:rFonts w:ascii="Times New Roman" w:eastAsia="Times New Roman" w:hAnsi="Times New Roman"/>
                <w:lang w:val="uk-UA" w:eastAsia="ru-RU"/>
              </w:rPr>
              <w:t xml:space="preserve">усю площину аркуша для створення композиції </w:t>
            </w:r>
            <w:r w:rsidRPr="00F62213">
              <w:rPr>
                <w:rFonts w:ascii="Times New Roman" w:eastAsia="Times New Roman" w:hAnsi="Times New Roman"/>
                <w:color w:val="4F81BD"/>
                <w:lang w:val="uk-UA" w:eastAsia="ru-RU"/>
              </w:rPr>
              <w:t>[2 МИО 1-1.1-12]</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користується</w:t>
            </w:r>
            <w:r w:rsidRPr="00F62213">
              <w:rPr>
                <w:rFonts w:ascii="Times New Roman" w:eastAsia="Times New Roman" w:hAnsi="Times New Roman"/>
                <w:lang w:val="uk-UA" w:eastAsia="ru-RU"/>
              </w:rPr>
              <w:t xml:space="preserve"> художніми засобами та матеріалами, палітрою, пензлями, стеками, ножицями тощо </w:t>
            </w:r>
            <w:r w:rsidRPr="00F62213">
              <w:rPr>
                <w:rFonts w:ascii="Times New Roman" w:eastAsia="Times New Roman" w:hAnsi="Times New Roman"/>
                <w:color w:val="4F81BD"/>
                <w:lang w:val="uk-UA" w:eastAsia="ru-RU"/>
              </w:rPr>
              <w:t>[2 МИО 1-1.1-13]</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конструює</w:t>
            </w:r>
            <w:r w:rsidRPr="00F62213">
              <w:rPr>
                <w:rFonts w:ascii="Times New Roman" w:eastAsia="Times New Roman" w:hAnsi="Times New Roman"/>
                <w:lang w:val="uk-UA" w:eastAsia="ru-RU"/>
              </w:rPr>
              <w:t xml:space="preserve"> прості композиції з художніх, природних та </w:t>
            </w:r>
            <w:r w:rsidRPr="00F62213">
              <w:rPr>
                <w:rFonts w:ascii="Times New Roman" w:eastAsia="Times New Roman" w:hAnsi="Times New Roman"/>
                <w:lang w:val="uk-UA" w:eastAsia="ru-RU"/>
              </w:rPr>
              <w:lastRenderedPageBreak/>
              <w:t>інших підручних матеріалів</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1-1.1-14]</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техніки безпеки </w:t>
            </w:r>
            <w:r w:rsidRPr="00F62213">
              <w:rPr>
                <w:rFonts w:ascii="Times New Roman" w:eastAsia="Times New Roman" w:hAnsi="Times New Roman"/>
                <w:color w:val="4F81BD"/>
                <w:lang w:val="uk-UA" w:eastAsia="ru-RU"/>
              </w:rPr>
              <w:t>[2 МИО 1-1.1-15]</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викону</w:t>
            </w:r>
            <w:r w:rsidRPr="00F62213">
              <w:rPr>
                <w:rFonts w:ascii="Times New Roman" w:eastAsia="Times New Roman" w:hAnsi="Times New Roman"/>
                <w:lang w:val="uk-UA" w:eastAsia="ru-RU"/>
              </w:rPr>
              <w:t>є нескладні ролі (зокрема «пісні в ролях»), етюди-наслідування, перевтілюючись у різних персонажів</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w:t>
            </w:r>
            <w:r w:rsidRPr="00F62213">
              <w:rPr>
                <w:rFonts w:ascii="Times New Roman" w:eastAsia="Times New Roman" w:hAnsi="Times New Roman"/>
                <w:color w:val="4F81BD"/>
                <w:lang w:val="ru-RU" w:eastAsia="ru-RU"/>
              </w:rPr>
              <w:t>1.1</w:t>
            </w:r>
            <w:r w:rsidRPr="00F62213">
              <w:rPr>
                <w:rFonts w:ascii="Times New Roman" w:eastAsia="Times New Roman" w:hAnsi="Times New Roman"/>
                <w:color w:val="4F81BD"/>
                <w:lang w:val="uk-UA" w:eastAsia="ru-RU"/>
              </w:rPr>
              <w:t>-16]</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uk-UA" w:eastAsia="ru-RU"/>
              </w:rPr>
              <w:t>- вправляється</w:t>
            </w:r>
            <w:r w:rsidRPr="00F62213">
              <w:rPr>
                <w:rFonts w:ascii="Times New Roman" w:eastAsia="Times New Roman" w:hAnsi="Times New Roman"/>
                <w:lang w:val="uk-UA" w:eastAsia="ru-RU"/>
              </w:rPr>
              <w:t xml:space="preserve"> над інтонацією мовлення, чіткістю дикції, виразністю міміки і жесту</w:t>
            </w:r>
            <w:r w:rsidRPr="00F62213">
              <w:rPr>
                <w:rFonts w:ascii="Times New Roman" w:eastAsia="Times New Roman" w:hAnsi="Times New Roman"/>
                <w:i/>
                <w:lang w:val="uk-UA" w:eastAsia="ru-RU"/>
              </w:rPr>
              <w:t xml:space="preserve"> </w:t>
            </w:r>
            <w:r w:rsidRPr="00F62213">
              <w:rPr>
                <w:rFonts w:ascii="Times New Roman" w:eastAsia="Times New Roman" w:hAnsi="Times New Roman"/>
                <w:color w:val="4F81BD"/>
                <w:lang w:val="uk-UA" w:eastAsia="ru-RU"/>
              </w:rPr>
              <w:t>[2 МИО 1-1.1-17]</w:t>
            </w:r>
            <w:r w:rsidRPr="00F62213">
              <w:rPr>
                <w:rFonts w:ascii="Times New Roman" w:eastAsia="Times New Roman" w:hAnsi="Times New Roman"/>
                <w:lang w:val="uk-UA" w:eastAsia="ru-RU"/>
              </w:rPr>
              <w:t>;</w:t>
            </w:r>
          </w:p>
          <w:p w:rsidR="00E1058C" w:rsidRPr="00F62213" w:rsidRDefault="00E1058C" w:rsidP="00002AC6">
            <w:pPr>
              <w:rPr>
                <w:rFonts w:cs="Calibri"/>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загальноприйнятих правил поведінки в закладах культури та мистецтва (театрі, музеї тощо)</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1-1.1-18]</w:t>
            </w:r>
            <w:r w:rsidRPr="00F62213">
              <w:rPr>
                <w:rFonts w:ascii="Times New Roman" w:eastAsia="Times New Roman" w:hAnsi="Times New Roman"/>
                <w:lang w:val="uk-UA" w:eastAsia="ru-RU"/>
              </w:rPr>
              <w:t>;</w:t>
            </w:r>
          </w:p>
          <w:p w:rsidR="00E1058C" w:rsidRPr="00F62213" w:rsidRDefault="00E1058C" w:rsidP="00002AC6">
            <w:pPr>
              <w:rPr>
                <w:rFonts w:ascii="Times New Roman" w:eastAsia="Times New Roman" w:hAnsi="Times New Roman"/>
                <w:color w:val="1F497D"/>
                <w:lang w:val="uk-UA" w:eastAsia="ru-RU"/>
              </w:rPr>
            </w:pPr>
            <w:r w:rsidRPr="00F62213">
              <w:rPr>
                <w:rFonts w:ascii="Times New Roman" w:eastAsia="Times New Roman" w:hAnsi="Times New Roman"/>
                <w:i/>
                <w:lang w:val="uk-UA" w:eastAsia="ru-RU"/>
              </w:rPr>
              <w:t xml:space="preserve">- виконує </w:t>
            </w:r>
            <w:r w:rsidRPr="00F62213">
              <w:rPr>
                <w:rFonts w:ascii="Times New Roman" w:eastAsia="Times New Roman" w:hAnsi="Times New Roman"/>
                <w:lang w:val="uk-UA" w:eastAsia="ru-RU"/>
              </w:rPr>
              <w:t>елементарні танцювальні рухи під музику;</w:t>
            </w:r>
            <w:r w:rsidRPr="00F62213">
              <w:rPr>
                <w:rFonts w:ascii="Times New Roman" w:eastAsia="Times New Roman" w:hAnsi="Times New Roman"/>
                <w:i/>
                <w:lang w:val="uk-UA" w:eastAsia="ru-RU"/>
              </w:rPr>
              <w:t xml:space="preserve"> рухається </w:t>
            </w:r>
            <w:r w:rsidRPr="00F62213">
              <w:rPr>
                <w:rFonts w:ascii="Times New Roman" w:eastAsia="Times New Roman" w:hAnsi="Times New Roman"/>
                <w:lang w:val="uk-UA" w:eastAsia="ru-RU"/>
              </w:rPr>
              <w:t xml:space="preserve">в ритмі і темпі музики, </w:t>
            </w:r>
            <w:r w:rsidRPr="00F62213">
              <w:rPr>
                <w:rFonts w:ascii="Times New Roman" w:eastAsia="Times New Roman" w:hAnsi="Times New Roman"/>
                <w:i/>
                <w:lang w:val="uk-UA" w:eastAsia="ru-RU"/>
              </w:rPr>
              <w:t>узгоджує</w:t>
            </w:r>
            <w:r w:rsidRPr="00F62213">
              <w:rPr>
                <w:rFonts w:ascii="Times New Roman" w:eastAsia="Times New Roman" w:hAnsi="Times New Roman"/>
                <w:lang w:val="uk-UA" w:eastAsia="ru-RU"/>
              </w:rPr>
              <w:t xml:space="preserve"> свої рухи з музичним супроводом (співом)</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1-1.1-19]</w:t>
            </w:r>
          </w:p>
          <w:p w:rsidR="00E1058C" w:rsidRPr="00F62213" w:rsidRDefault="00E1058C" w:rsidP="00002AC6">
            <w:pPr>
              <w:rPr>
                <w:rFonts w:cs="Calibri"/>
                <w:lang w:val="uk-UA" w:eastAsia="ru-RU"/>
              </w:rPr>
            </w:pPr>
            <w:r w:rsidRPr="00F62213">
              <w:rPr>
                <w:rFonts w:ascii="Times New Roman" w:eastAsia="Times New Roman" w:hAnsi="Times New Roman"/>
                <w:lang w:val="uk-UA" w:eastAsia="ru-RU"/>
              </w:rPr>
              <w:t xml:space="preserve"> </w:t>
            </w:r>
          </w:p>
        </w:tc>
      </w:tr>
      <w:tr w:rsidR="00E1058C" w:rsidRPr="001E22B9"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42B7" w:rsidRDefault="00E1058C" w:rsidP="00002AC6">
            <w:pPr>
              <w:rPr>
                <w:rFonts w:ascii="Times New Roman" w:eastAsia="Times New Roman" w:hAnsi="Times New Roman"/>
                <w:highlight w:val="white"/>
                <w:lang w:val="ru-RU" w:eastAsia="ru-RU"/>
              </w:rPr>
            </w:pPr>
            <w:r>
              <w:rPr>
                <w:rFonts w:ascii="Times New Roman" w:eastAsia="Times New Roman" w:hAnsi="Times New Roman"/>
                <w:lang w:val="uk-UA" w:eastAsia="ru-RU"/>
              </w:rPr>
              <w:lastRenderedPageBreak/>
              <w:t>Е</w:t>
            </w:r>
            <w:r w:rsidRPr="00F642B7">
              <w:rPr>
                <w:rFonts w:ascii="Times New Roman" w:eastAsia="Times New Roman" w:hAnsi="Times New Roman"/>
                <w:lang w:val="uk-UA" w:eastAsia="ru-RU"/>
              </w:rPr>
              <w:t>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придумує </w:t>
            </w:r>
            <w:r w:rsidRPr="00F62213">
              <w:rPr>
                <w:rFonts w:ascii="Times New Roman" w:eastAsia="Times New Roman" w:hAnsi="Times New Roman"/>
                <w:lang w:val="uk-UA" w:eastAsia="ru-RU"/>
              </w:rPr>
              <w:t>образи (фантазує)</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 xml:space="preserve">та виражає задумане знайомими засобами художньої виразності </w:t>
            </w:r>
            <w:r w:rsidRPr="00F62213">
              <w:rPr>
                <w:rFonts w:ascii="Times New Roman" w:eastAsia="Times New Roman" w:hAnsi="Times New Roman"/>
                <w:color w:val="4F81BD"/>
                <w:lang w:val="uk-UA" w:eastAsia="ru-RU"/>
              </w:rPr>
              <w:t>[2 МИО 1-1.2-1]</w:t>
            </w:r>
            <w:r w:rsidRPr="00F62213">
              <w:rPr>
                <w:rFonts w:ascii="Times New Roman" w:eastAsia="Times New Roman" w:hAnsi="Times New Roman"/>
                <w:lang w:val="uk-UA" w:eastAsia="ru-RU"/>
              </w:rPr>
              <w:t xml:space="preserve">; </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uk-UA" w:eastAsia="ru-RU"/>
              </w:rPr>
              <w:t>- імпровізує</w:t>
            </w:r>
            <w:r w:rsidRPr="00F62213">
              <w:rPr>
                <w:rFonts w:ascii="Times New Roman" w:eastAsia="Times New Roman" w:hAnsi="Times New Roman"/>
                <w:lang w:val="uk-UA" w:eastAsia="ru-RU"/>
              </w:rPr>
              <w:t xml:space="preserve"> голосом (музичні, мовленнєві інтонації), засобами пантоміми (міміка, жести),</w:t>
            </w:r>
            <w:r w:rsidRPr="00F62213">
              <w:rPr>
                <w:rFonts w:ascii="Times New Roman" w:eastAsia="Times New Roman" w:hAnsi="Times New Roman"/>
                <w:color w:val="4F81BD"/>
                <w:lang w:val="uk-UA" w:eastAsia="ru-RU"/>
              </w:rPr>
              <w:t xml:space="preserve"> </w:t>
            </w:r>
            <w:r w:rsidRPr="00F62213">
              <w:rPr>
                <w:rFonts w:ascii="Times New Roman" w:eastAsia="Times New Roman" w:hAnsi="Times New Roman"/>
                <w:lang w:val="uk-UA" w:eastAsia="ru-RU"/>
              </w:rPr>
              <w:t>на музичних інструментах (трикутники, бубни, барабан, маракаси тощо)</w:t>
            </w:r>
            <w:r w:rsidRPr="00F62213">
              <w:rPr>
                <w:rFonts w:ascii="Times New Roman" w:eastAsia="Times New Roman" w:hAnsi="Times New Roman"/>
                <w:color w:val="4F81BD"/>
                <w:lang w:val="uk-UA" w:eastAsia="ru-RU"/>
              </w:rPr>
              <w:t xml:space="preserve"> [2 МИО 1-1.2-2]</w:t>
            </w:r>
            <w:r w:rsidRPr="00F62213">
              <w:rPr>
                <w:rFonts w:ascii="Times New Roman" w:eastAsia="Times New Roman" w:hAnsi="Times New Roman"/>
                <w:lang w:val="uk-UA" w:eastAsia="ru-RU"/>
              </w:rPr>
              <w:t>;</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створює</w:t>
            </w:r>
            <w:r w:rsidRPr="00F62213">
              <w:rPr>
                <w:rFonts w:ascii="Times New Roman" w:eastAsia="Times New Roman" w:hAnsi="Times New Roman"/>
                <w:lang w:val="uk-UA" w:eastAsia="ru-RU"/>
              </w:rPr>
              <w:t xml:space="preserve"> варіанти ритмічного супроводу до пісні </w:t>
            </w:r>
            <w:r w:rsidRPr="00F62213">
              <w:rPr>
                <w:rFonts w:ascii="Times New Roman" w:eastAsia="Times New Roman" w:hAnsi="Times New Roman"/>
                <w:color w:val="4F81BD"/>
                <w:lang w:val="uk-UA" w:eastAsia="ru-RU"/>
              </w:rPr>
              <w:t>[2 МИО 1-1.2-3]</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експериментує</w:t>
            </w:r>
            <w:r w:rsidRPr="00F62213">
              <w:rPr>
                <w:rFonts w:ascii="Times New Roman" w:eastAsia="Times New Roman" w:hAnsi="Times New Roman"/>
                <w:lang w:val="uk-UA" w:eastAsia="ru-RU"/>
              </w:rPr>
              <w:t xml:space="preserve"> з кольорами, лініями, формами тощо </w:t>
            </w:r>
            <w:r w:rsidRPr="00F62213">
              <w:rPr>
                <w:rFonts w:ascii="Times New Roman" w:eastAsia="Times New Roman" w:hAnsi="Times New Roman"/>
                <w:color w:val="4F81BD"/>
                <w:lang w:val="uk-UA" w:eastAsia="ru-RU"/>
              </w:rPr>
              <w:t>[2 МИО 1-1.2-4]</w:t>
            </w:r>
          </w:p>
          <w:p w:rsidR="00E1058C" w:rsidRPr="00F62213" w:rsidRDefault="00E1058C" w:rsidP="00002AC6">
            <w:pPr>
              <w:rPr>
                <w:rFonts w:ascii="Times New Roman" w:eastAsia="Times New Roman" w:hAnsi="Times New Roman"/>
                <w:lang w:val="uk-UA" w:eastAsia="ru-RU"/>
              </w:rPr>
            </w:pPr>
          </w:p>
        </w:tc>
      </w:tr>
      <w:tr w:rsidR="00E1058C" w:rsidRPr="001E22B9"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rPr>
                <w:rFonts w:ascii="Times New Roman" w:eastAsia="Times New Roman" w:hAnsi="Times New Roman"/>
                <w:highlight w:val="white"/>
                <w:lang w:val="uk-UA" w:eastAsia="ru-RU"/>
              </w:rPr>
            </w:pPr>
            <w:r>
              <w:rPr>
                <w:rFonts w:ascii="Times New Roman" w:eastAsia="Times New Roman" w:hAnsi="Times New Roman"/>
                <w:lang w:val="uk-UA" w:eastAsia="ru-RU"/>
              </w:rPr>
              <w:t>С</w:t>
            </w:r>
            <w:r w:rsidRPr="00B8306C">
              <w:rPr>
                <w:rFonts w:ascii="Times New Roman" w:eastAsia="Times New Roman" w:hAnsi="Times New Roman"/>
                <w:lang w:val="uk-UA" w:eastAsia="ru-RU"/>
              </w:rPr>
              <w:t>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B8306C">
              <w:rPr>
                <w:rFonts w:ascii="Times New Roman" w:eastAsia="Times New Roman" w:hAnsi="Times New Roman"/>
                <w:highlight w:val="white"/>
                <w:lang w:val="uk-UA" w:eastAsia="ru-RU"/>
              </w:rPr>
              <w:t xml:space="preserve"> </w:t>
            </w:r>
          </w:p>
          <w:p w:rsidR="00E1058C" w:rsidRPr="00CF4B0C" w:rsidRDefault="00E1058C" w:rsidP="00002AC6">
            <w:pPr>
              <w:rPr>
                <w:rFonts w:ascii="Times New Roman" w:eastAsia="Times New Roman" w:hAnsi="Times New Roman"/>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спостерігає </w:t>
            </w:r>
            <w:r w:rsidRPr="00F62213">
              <w:rPr>
                <w:rFonts w:ascii="Times New Roman" w:eastAsia="Times New Roman" w:hAnsi="Times New Roman"/>
                <w:lang w:val="uk-UA" w:eastAsia="ru-RU"/>
              </w:rPr>
              <w:t xml:space="preserve">за довкіллям, за допомогою вчителя/вчительки фіксує цікаві, незвичайні явища </w:t>
            </w:r>
            <w:r w:rsidRPr="00F62213">
              <w:rPr>
                <w:rFonts w:ascii="Times New Roman" w:hAnsi="Times New Roman"/>
                <w:color w:val="4F81BD"/>
                <w:lang w:val="uk-UA" w:eastAsia="ru-RU"/>
              </w:rPr>
              <w:t>[2 МИО 1-1.3-1]</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створює </w:t>
            </w:r>
            <w:r w:rsidRPr="00F62213">
              <w:rPr>
                <w:rFonts w:ascii="Times New Roman" w:eastAsia="Times New Roman" w:hAnsi="Times New Roman"/>
                <w:lang w:val="uk-UA" w:eastAsia="ru-RU"/>
              </w:rPr>
              <w:t>елементи композиції</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F62213">
              <w:rPr>
                <w:rFonts w:ascii="Times New Roman" w:hAnsi="Times New Roman"/>
                <w:color w:val="4F81BD"/>
                <w:lang w:val="uk-UA" w:eastAsia="ru-RU"/>
              </w:rPr>
              <w:t>[2 МИО 1-1.3-2]</w:t>
            </w:r>
          </w:p>
          <w:p w:rsidR="00E1058C" w:rsidRPr="00F62213" w:rsidRDefault="00E1058C" w:rsidP="00002AC6">
            <w:pPr>
              <w:rPr>
                <w:rFonts w:ascii="Times New Roman" w:eastAsia="Times New Roman" w:hAnsi="Times New Roman"/>
                <w:i/>
                <w:lang w:val="uk-UA" w:eastAsia="ru-RU"/>
              </w:rPr>
            </w:pPr>
          </w:p>
        </w:tc>
      </w:tr>
      <w:tr w:rsidR="00E1058C" w:rsidRPr="001E22B9"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hAnsi="Times New Roman"/>
                <w:lang w:val="uk-UA" w:eastAsia="ru-RU"/>
              </w:rPr>
            </w:pPr>
            <w:r>
              <w:rPr>
                <w:rFonts w:ascii="Times New Roman" w:hAnsi="Times New Roman"/>
                <w:lang w:val="uk-UA" w:eastAsia="ru-RU"/>
              </w:rPr>
              <w:t>В</w:t>
            </w:r>
            <w:r w:rsidRPr="000306E3">
              <w:rPr>
                <w:rFonts w:ascii="Times New Roman" w:hAnsi="Times New Roman"/>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eastAsia="Times New Roman" w:hAnsi="Times New Roman"/>
                <w:lang w:val="uk-UA" w:eastAsia="ru-RU"/>
              </w:rPr>
              <w:t>-</w:t>
            </w:r>
            <w:r w:rsidRPr="00F62213">
              <w:rPr>
                <w:rFonts w:ascii="Times New Roman" w:eastAsia="Times New Roman" w:hAnsi="Times New Roman"/>
                <w:i/>
                <w:lang w:val="uk-UA" w:eastAsia="ru-RU"/>
              </w:rPr>
              <w:t xml:space="preserve"> вирізняє</w:t>
            </w:r>
            <w:r w:rsidRPr="00F62213">
              <w:rPr>
                <w:rFonts w:ascii="Times New Roman" w:eastAsia="Times New Roman" w:hAnsi="Times New Roman"/>
                <w:lang w:val="uk-UA" w:eastAsia="ru-RU"/>
              </w:rPr>
              <w:t xml:space="preserve"> види мистецької діяльності, які поліпшують його / її настрій </w:t>
            </w:r>
            <w:r w:rsidRPr="00F62213">
              <w:rPr>
                <w:rFonts w:ascii="Times New Roman" w:hAnsi="Times New Roman"/>
                <w:color w:val="4F81BD"/>
                <w:lang w:val="uk-UA" w:eastAsia="ru-RU"/>
              </w:rPr>
              <w:t>[2 МИО 1-3.4-1]</w:t>
            </w:r>
            <w:r w:rsidRPr="00F62213">
              <w:rPr>
                <w:rFonts w:ascii="Times New Roman" w:hAnsi="Times New Roman"/>
                <w:lang w:val="uk-UA" w:eastAsia="ru-RU"/>
              </w:rPr>
              <w:t>;</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hAnsi="Times New Roman"/>
                <w:i/>
                <w:lang w:val="uk-UA" w:eastAsia="ru-RU"/>
              </w:rPr>
              <w:t>-</w:t>
            </w:r>
            <w:r w:rsidRPr="00F62213">
              <w:rPr>
                <w:rFonts w:ascii="Times New Roman" w:hAnsi="Times New Roman"/>
                <w:lang w:val="uk-UA" w:eastAsia="ru-RU"/>
              </w:rPr>
              <w:t xml:space="preserve"> </w:t>
            </w:r>
            <w:r w:rsidRPr="00F62213">
              <w:rPr>
                <w:rFonts w:ascii="Times New Roman" w:hAnsi="Times New Roman"/>
                <w:i/>
                <w:lang w:val="uk-UA" w:eastAsia="ru-RU"/>
              </w:rPr>
              <w:t>описує</w:t>
            </w:r>
            <w:r w:rsidRPr="00F62213">
              <w:rPr>
                <w:rFonts w:ascii="Times New Roman" w:hAnsi="Times New Roman"/>
                <w:lang w:val="uk-UA" w:eastAsia="ru-RU"/>
              </w:rPr>
              <w:t xml:space="preserve"> свої емоції від сприймання мистецьких творів </w:t>
            </w:r>
            <w:r w:rsidRPr="00F62213">
              <w:rPr>
                <w:rFonts w:ascii="Times New Roman" w:hAnsi="Times New Roman"/>
                <w:color w:val="4F81BD"/>
                <w:lang w:val="uk-UA" w:eastAsia="ru-RU"/>
              </w:rPr>
              <w:t>[2 МИО 1-3.4-2]</w:t>
            </w:r>
            <w:r w:rsidRPr="00F62213">
              <w:rPr>
                <w:rFonts w:ascii="Times New Roman" w:hAnsi="Times New Roman"/>
                <w:lang w:val="uk-UA" w:eastAsia="ru-RU"/>
              </w:rPr>
              <w:t>;</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hAnsi="Times New Roman"/>
                <w:i/>
                <w:lang w:val="uk-UA" w:eastAsia="ru-RU"/>
              </w:rPr>
              <w:t>-</w:t>
            </w:r>
            <w:r w:rsidRPr="00F62213">
              <w:rPr>
                <w:rFonts w:ascii="Times New Roman" w:hAnsi="Times New Roman"/>
                <w:lang w:val="uk-UA" w:eastAsia="ru-RU"/>
              </w:rPr>
              <w:t xml:space="preserve"> обирає вид художньої творчості за своїми вподобаннями </w:t>
            </w:r>
            <w:r w:rsidRPr="00F62213">
              <w:rPr>
                <w:rFonts w:ascii="Times New Roman" w:hAnsi="Times New Roman"/>
                <w:color w:val="4F81BD"/>
                <w:lang w:val="uk-UA" w:eastAsia="ru-RU"/>
              </w:rPr>
              <w:t>[2 МИО 1-3.4-3]</w:t>
            </w:r>
          </w:p>
          <w:p w:rsidR="00E1058C" w:rsidRPr="00F62213" w:rsidRDefault="00E1058C" w:rsidP="00002AC6">
            <w:pPr>
              <w:contextualSpacing/>
              <w:jc w:val="both"/>
              <w:rPr>
                <w:rFonts w:ascii="Times New Roman" w:hAnsi="Times New Roman"/>
                <w:i/>
                <w:lang w:val="uk-UA" w:eastAsia="ru-RU"/>
              </w:rPr>
            </w:pPr>
          </w:p>
          <w:p w:rsidR="00E1058C" w:rsidRPr="00F62213" w:rsidRDefault="00E1058C" w:rsidP="00002AC6">
            <w:pPr>
              <w:ind w:left="360"/>
              <w:contextualSpacing/>
              <w:jc w:val="both"/>
              <w:rPr>
                <w:rFonts w:cs="Calibri"/>
                <w:i/>
                <w:lang w:val="uk-UA" w:eastAsia="ru-RU"/>
              </w:rPr>
            </w:pPr>
          </w:p>
        </w:tc>
      </w:tr>
      <w:tr w:rsidR="00E1058C" w:rsidRPr="001E22B9"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Спів (співацька постава, дихання, інтонація, дикція).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Гра на музичних інструментах: створення варіантів ритмічного супроводу до пісні, ритмічних послідовностей тощо.</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Імпровізації голосом, пластикою, на музичних інструментах.</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Відтворення рухами характеру, темпу, ритму музики.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lastRenderedPageBreak/>
              <w:t>Інсценізація пісень, створення театралізованих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Ознайомлення з нотною грамотою.</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Малювання графічними матеріалами, фарбами.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різних ліній, плям, форм, кольорів та їх відтінків для створення візуальних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Розміщення зображень на аркуші, у просторі, компонування елементів композиції (площинна, об’ємна).</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Дослідження довкілля, виявлення цікавих, незвичайних об’єктів для створення художніх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Вирізування, конструювання з паперу та інших підручних матеріалів.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Робота з природними матеріалами.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Ліплення з пластичних матеріалів різними (простими) прийомами і способами.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Прикрашання місця, де навчається, живе.</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Організація робочого місця.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Дотримання охайності та правил техніки безпеки.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Інсценізація (виконання нескладних ролей), етюди-наслідування.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Відтворення елементарних танцювальних елементів.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Імпровізації засобами пантоміми (міміка, жести).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видів мистецької діяльності для задоволення та поліпшення емоційного стану</w:t>
            </w:r>
          </w:p>
          <w:p w:rsidR="00E1058C" w:rsidRPr="00F62213" w:rsidRDefault="00E1058C" w:rsidP="00002AC6">
            <w:pPr>
              <w:tabs>
                <w:tab w:val="left" w:pos="166"/>
              </w:tabs>
              <w:ind w:firstLine="263"/>
              <w:jc w:val="both"/>
              <w:rPr>
                <w:rFonts w:ascii="Times New Roman" w:eastAsia="Times New Roman" w:hAnsi="Times New Roman"/>
                <w:lang w:val="uk-UA" w:eastAsia="ru-RU"/>
              </w:rPr>
            </w:pPr>
          </w:p>
        </w:tc>
      </w:tr>
      <w:tr w:rsidR="00E1058C" w:rsidRPr="001E22B9" w:rsidTr="00002AC6">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contextualSpacing/>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lastRenderedPageBreak/>
              <w:t>Змістова лінія «Сприймання та інтерпретація мистецтва»</w:t>
            </w:r>
          </w:p>
          <w:p w:rsidR="00E1058C" w:rsidRPr="00F62213" w:rsidRDefault="00E1058C" w:rsidP="00002AC6">
            <w:pPr>
              <w:jc w:val="center"/>
              <w:rPr>
                <w:rFonts w:ascii="Times New Roman" w:eastAsia="Times New Roman" w:hAnsi="Times New Roman"/>
                <w:b/>
                <w:lang w:val="uk-UA" w:eastAsia="ru-RU"/>
              </w:rPr>
            </w:pPr>
          </w:p>
        </w:tc>
      </w:tr>
      <w:tr w:rsidR="00E1058C" w:rsidRPr="00D964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hAnsi="Times New Roman"/>
                <w:b/>
                <w:color w:val="FF0000"/>
                <w:lang w:val="uk-UA" w:eastAsia="ru-RU"/>
              </w:rPr>
            </w:pPr>
            <w:r w:rsidRPr="00F62213">
              <w:rPr>
                <w:rFonts w:ascii="Times New Roman" w:hAnsi="Times New Roman"/>
                <w:b/>
                <w:lang w:val="uk-UA" w:eastAsia="ru-RU"/>
              </w:rPr>
              <w:t>2</w:t>
            </w:r>
          </w:p>
        </w:tc>
      </w:tr>
      <w:tr w:rsidR="00E1058C" w:rsidRPr="001E22B9"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eastAsia="Times New Roman" w:hAnsi="Times New Roman"/>
                <w:lang w:val="uk-UA" w:eastAsia="ru-RU"/>
              </w:rPr>
            </w:pPr>
            <w:r>
              <w:rPr>
                <w:rFonts w:ascii="Times New Roman" w:eastAsia="Times New Roman" w:hAnsi="Times New Roman"/>
                <w:lang w:val="uk-UA" w:eastAsia="ru-RU"/>
              </w:rPr>
              <w:t>С</w:t>
            </w:r>
            <w:r w:rsidRPr="00F53754">
              <w:rPr>
                <w:rFonts w:ascii="Times New Roman" w:eastAsia="Times New Roman" w:hAnsi="Times New Roman"/>
                <w:lang w:val="uk-UA" w:eastAsia="ru-RU"/>
              </w:rPr>
              <w:t xml:space="preserve">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color w:val="365F91"/>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сприймає</w:t>
            </w:r>
            <w:r w:rsidRPr="00F62213">
              <w:rPr>
                <w:rFonts w:ascii="Times New Roman" w:eastAsia="Times New Roman" w:hAnsi="Times New Roman"/>
                <w:lang w:val="uk-UA" w:eastAsia="ru-RU"/>
              </w:rPr>
              <w:t xml:space="preserve"> твір мистецтва та </w:t>
            </w:r>
            <w:r w:rsidRPr="00F62213">
              <w:rPr>
                <w:rFonts w:ascii="Times New Roman" w:eastAsia="Times New Roman" w:hAnsi="Times New Roman"/>
                <w:i/>
                <w:lang w:val="uk-UA" w:eastAsia="ru-RU"/>
              </w:rPr>
              <w:t>висловлює</w:t>
            </w:r>
            <w:r w:rsidRPr="00F62213">
              <w:rPr>
                <w:rFonts w:ascii="Times New Roman" w:eastAsia="Times New Roman" w:hAnsi="Times New Roman"/>
                <w:lang w:val="uk-UA" w:eastAsia="ru-RU"/>
              </w:rPr>
              <w:t xml:space="preserve"> враження, добираючи із запропонованих слова, співзвучні з власними емоціями</w:t>
            </w:r>
            <w:r w:rsidRPr="00F62213">
              <w:rPr>
                <w:rFonts w:cs="Calibri"/>
                <w:color w:val="1F497D"/>
                <w:lang w:val="uk-UA" w:eastAsia="ru-RU"/>
              </w:rPr>
              <w:t xml:space="preserve"> </w:t>
            </w:r>
            <w:r w:rsidRPr="00F62213">
              <w:rPr>
                <w:rFonts w:ascii="Times New Roman" w:hAnsi="Times New Roman"/>
                <w:color w:val="4F81BD"/>
                <w:lang w:val="uk-UA" w:eastAsia="ru-RU"/>
              </w:rPr>
              <w:t>[2 МИО 2-2.1-1]</w:t>
            </w:r>
            <w:r w:rsidRPr="00F62213">
              <w:rPr>
                <w:rFonts w:ascii="Times New Roman" w:eastAsia="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порівнює</w:t>
            </w:r>
            <w:r w:rsidRPr="00F62213">
              <w:rPr>
                <w:rFonts w:ascii="Times New Roman" w:eastAsia="Times New Roman" w:hAnsi="Times New Roman"/>
                <w:lang w:val="uk-UA" w:eastAsia="ru-RU"/>
              </w:rPr>
              <w:t xml:space="preserve"> музичні та візуальні образи, твори мистецтва та явища довкілля </w:t>
            </w:r>
            <w:r w:rsidRPr="00F62213">
              <w:rPr>
                <w:rFonts w:ascii="Times New Roman" w:hAnsi="Times New Roman"/>
                <w:color w:val="4F81BD"/>
                <w:lang w:val="uk-UA" w:eastAsia="ru-RU"/>
              </w:rPr>
              <w:t>[2 МИО 2-2.1-2]</w:t>
            </w:r>
            <w:r w:rsidRPr="00F62213">
              <w:rPr>
                <w:rFonts w:ascii="Times New Roman" w:hAnsi="Times New Roman"/>
                <w:lang w:val="uk-UA" w:eastAsia="ru-RU"/>
              </w:rPr>
              <w:t>;</w:t>
            </w:r>
          </w:p>
          <w:p w:rsidR="00E1058C" w:rsidRDefault="00E1058C" w:rsidP="00002AC6">
            <w:pPr>
              <w:jc w:val="both"/>
              <w:rPr>
                <w:rFonts w:cs="Calibri"/>
                <w:color w:val="365F91"/>
                <w:lang w:val="uk-UA" w:eastAsia="ru-RU"/>
              </w:rPr>
            </w:pPr>
            <w:r w:rsidRPr="00F62213">
              <w:rPr>
                <w:rFonts w:ascii="Times New Roman" w:eastAsia="Times New Roman" w:hAnsi="Times New Roman"/>
                <w:i/>
                <w:lang w:val="uk-UA" w:eastAsia="ru-RU"/>
              </w:rPr>
              <w:t xml:space="preserve">- відтворює </w:t>
            </w:r>
            <w:r w:rsidRPr="00F62213">
              <w:rPr>
                <w:rFonts w:ascii="Times New Roman" w:eastAsia="Times New Roman" w:hAnsi="Times New Roman"/>
                <w:lang w:val="uk-UA" w:eastAsia="ru-RU"/>
              </w:rPr>
              <w:t>емоційні враження від твору мистецтва</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різними відомими засобами та способами</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(рухами, мімікою, лініями, кольорами тощо)</w:t>
            </w:r>
            <w:r w:rsidRPr="00F62213">
              <w:rPr>
                <w:rFonts w:ascii="Times New Roman" w:eastAsia="Times New Roman" w:hAnsi="Times New Roman"/>
                <w:i/>
                <w:color w:val="FF0000"/>
                <w:lang w:val="uk-UA" w:eastAsia="ru-RU"/>
              </w:rPr>
              <w:t xml:space="preserve"> </w:t>
            </w:r>
            <w:r w:rsidRPr="00F62213">
              <w:rPr>
                <w:rFonts w:ascii="Times New Roman" w:hAnsi="Times New Roman"/>
                <w:color w:val="4F81BD"/>
                <w:lang w:val="uk-UA" w:eastAsia="ru-RU"/>
              </w:rPr>
              <w:t>[2 МИО 2-2.1-3]</w:t>
            </w:r>
            <w:r w:rsidRPr="00F62213">
              <w:rPr>
                <w:rFonts w:cs="Calibri"/>
                <w:color w:val="365F91"/>
                <w:lang w:val="uk-UA" w:eastAsia="ru-RU"/>
              </w:rPr>
              <w:t xml:space="preserve"> </w:t>
            </w:r>
          </w:p>
          <w:p w:rsidR="00E1058C" w:rsidRPr="00F53754" w:rsidRDefault="00E1058C" w:rsidP="00002AC6">
            <w:pPr>
              <w:jc w:val="both"/>
              <w:rPr>
                <w:rFonts w:cs="Calibri"/>
                <w:lang w:val="uk-UA" w:eastAsia="ru-RU"/>
              </w:rPr>
            </w:pPr>
          </w:p>
        </w:tc>
      </w:tr>
      <w:tr w:rsidR="00E1058C" w:rsidRPr="001E22B9" w:rsidTr="00002AC6">
        <w:tc>
          <w:tcPr>
            <w:tcW w:w="2625" w:type="dxa"/>
            <w:tcBorders>
              <w:top w:val="single" w:sz="4" w:space="0" w:color="000000"/>
              <w:left w:val="single" w:sz="4" w:space="0" w:color="000000"/>
              <w:bottom w:val="single" w:sz="4" w:space="0" w:color="000000"/>
              <w:right w:val="single" w:sz="4" w:space="0" w:color="000000"/>
            </w:tcBorders>
          </w:tcPr>
          <w:p w:rsidR="00E1058C" w:rsidRPr="00F53754" w:rsidRDefault="00E1058C" w:rsidP="00002AC6">
            <w:pPr>
              <w:rPr>
                <w:rFonts w:ascii="Times New Roman" w:eastAsia="Times New Roman" w:hAnsi="Times New Roman"/>
                <w:lang w:val="uk-UA" w:eastAsia="ru-RU"/>
              </w:rPr>
            </w:pPr>
            <w:r w:rsidRPr="00D964C6">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r w:rsidRPr="00F53754">
              <w:rPr>
                <w:rFonts w:ascii="Times New Roman" w:eastAsia="Times New Roman" w:hAnsi="Times New Roman"/>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розрізняє</w:t>
            </w:r>
            <w:r w:rsidRPr="00F62213">
              <w:rPr>
                <w:rFonts w:ascii="Times New Roman" w:eastAsia="Times New Roman" w:hAnsi="Times New Roman"/>
                <w:lang w:val="uk-UA" w:eastAsia="ru-RU"/>
              </w:rPr>
              <w:t xml:space="preserve"> види мистецтва (музичне, образотворче, театральне, танцювальне, екранні)</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2-2.2-1]</w:t>
            </w:r>
            <w:r w:rsidRPr="00F62213">
              <w:rPr>
                <w:rFonts w:ascii="Times New Roman" w:eastAsia="Times New Roman" w:hAnsi="Times New Roman"/>
                <w:lang w:val="uk-UA" w:eastAsia="ru-RU"/>
              </w:rPr>
              <w:t>;</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uk-UA" w:eastAsia="ru-RU"/>
              </w:rPr>
              <w:t>- характеризує</w:t>
            </w:r>
            <w:r w:rsidRPr="00F62213">
              <w:rPr>
                <w:rFonts w:ascii="Times New Roman" w:eastAsia="Times New Roman" w:hAnsi="Times New Roman"/>
                <w:lang w:val="uk-UA" w:eastAsia="ru-RU"/>
              </w:rPr>
              <w:t xml:space="preserve"> мелодію </w:t>
            </w:r>
            <w:r w:rsidRPr="00F62213">
              <w:rPr>
                <w:rFonts w:ascii="Times New Roman" w:hAnsi="Times New Roman"/>
                <w:color w:val="4F81BD"/>
                <w:lang w:val="uk-UA" w:eastAsia="ru-RU"/>
              </w:rPr>
              <w:t>[2 МИО 2-2.2-2]</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uk-UA" w:eastAsia="ru-RU"/>
              </w:rPr>
              <w:t xml:space="preserve">- визначає </w:t>
            </w:r>
            <w:r w:rsidRPr="00F62213">
              <w:rPr>
                <w:rFonts w:ascii="Times New Roman" w:eastAsia="Times New Roman" w:hAnsi="Times New Roman"/>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rFonts w:ascii="Times New Roman" w:hAnsi="Times New Roman"/>
                <w:color w:val="4F81BD"/>
                <w:lang w:val="uk-UA" w:eastAsia="ru-RU"/>
              </w:rPr>
              <w:t>[2 МИО 2-2.2-3]</w:t>
            </w:r>
            <w:r w:rsidRPr="00F62213">
              <w:rPr>
                <w:rFonts w:ascii="Times New Roman" w:eastAsia="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uk-UA" w:eastAsia="ru-RU"/>
              </w:rPr>
              <w:t xml:space="preserve">- розпізнає </w:t>
            </w:r>
            <w:r w:rsidRPr="00F62213">
              <w:rPr>
                <w:rFonts w:ascii="Times New Roman" w:eastAsia="Times New Roman" w:hAnsi="Times New Roman"/>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rFonts w:ascii="Times New Roman" w:hAnsi="Times New Roman"/>
                <w:color w:val="4F81BD"/>
                <w:lang w:val="uk-UA" w:eastAsia="ru-RU"/>
              </w:rPr>
              <w:t>[2 МИО 2-2.2-4]</w:t>
            </w:r>
            <w:r w:rsidRPr="00F62213">
              <w:rPr>
                <w:rFonts w:ascii="Times New Roman" w:hAnsi="Times New Roman"/>
                <w:lang w:val="uk-UA" w:eastAsia="ru-RU"/>
              </w:rPr>
              <w:t>;</w:t>
            </w:r>
          </w:p>
          <w:p w:rsidR="00E1058C" w:rsidRPr="00F62213" w:rsidRDefault="00E1058C" w:rsidP="00002AC6">
            <w:pPr>
              <w:jc w:val="both"/>
              <w:rPr>
                <w:rFonts w:ascii="Times New Roman" w:hAnsi="Times New Roman"/>
                <w:color w:val="365F91"/>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визначає </w:t>
            </w:r>
            <w:r w:rsidRPr="00F62213">
              <w:rPr>
                <w:rFonts w:ascii="Times New Roman" w:eastAsia="Times New Roman" w:hAnsi="Times New Roman"/>
                <w:lang w:val="uk-UA" w:eastAsia="ru-RU"/>
              </w:rPr>
              <w:t xml:space="preserve">гаму (тепла, холодна, мішана) </w:t>
            </w:r>
            <w:r w:rsidRPr="00F62213">
              <w:rPr>
                <w:rFonts w:ascii="Times New Roman" w:hAnsi="Times New Roman"/>
                <w:lang w:val="uk-UA" w:eastAsia="ru-RU"/>
              </w:rPr>
              <w:t>творів</w:t>
            </w:r>
            <w:r w:rsidRPr="00F62213">
              <w:rPr>
                <w:rFonts w:ascii="Times New Roman" w:eastAsia="Times New Roman" w:hAnsi="Times New Roman"/>
                <w:lang w:val="uk-UA" w:eastAsia="ru-RU"/>
              </w:rPr>
              <w:t xml:space="preserve"> мистецтва та учнівських робіт</w:t>
            </w:r>
            <w:r w:rsidRPr="00F62213">
              <w:rPr>
                <w:rFonts w:ascii="Times New Roman" w:eastAsia="Times New Roman" w:hAnsi="Times New Roman"/>
                <w:color w:val="0000FF"/>
                <w:lang w:val="uk-UA" w:eastAsia="ru-RU"/>
              </w:rPr>
              <w:t xml:space="preserve"> </w:t>
            </w:r>
            <w:r w:rsidRPr="00F62213">
              <w:rPr>
                <w:rFonts w:ascii="Times New Roman" w:hAnsi="Times New Roman"/>
                <w:color w:val="4F81BD"/>
                <w:lang w:val="uk-UA" w:eastAsia="ru-RU"/>
              </w:rPr>
              <w:t>[2 МИО 2-2.2-5]</w:t>
            </w:r>
            <w:r w:rsidRPr="00F62213">
              <w:rPr>
                <w:rFonts w:ascii="Times New Roman" w:eastAsia="Times New Roman" w:hAnsi="Times New Roman"/>
                <w:lang w:val="uk-UA" w:eastAsia="ru-RU"/>
              </w:rPr>
              <w:t>;</w:t>
            </w:r>
          </w:p>
          <w:p w:rsidR="00E1058C" w:rsidRPr="00F62213" w:rsidRDefault="00E1058C" w:rsidP="00002AC6">
            <w:pPr>
              <w:jc w:val="both"/>
              <w:rPr>
                <w:rFonts w:ascii="Times New Roman" w:hAnsi="Times New Roman"/>
                <w:color w:val="1F497D"/>
                <w:lang w:val="uk-UA" w:eastAsia="ru-RU"/>
              </w:rPr>
            </w:pPr>
            <w:r w:rsidRPr="00F62213">
              <w:rPr>
                <w:rFonts w:ascii="Times New Roman" w:eastAsia="Times New Roman" w:hAnsi="Times New Roman"/>
                <w:i/>
                <w:lang w:val="uk-UA" w:eastAsia="ru-RU"/>
              </w:rPr>
              <w:t>- розрізняє</w:t>
            </w:r>
            <w:r w:rsidRPr="00F62213">
              <w:rPr>
                <w:rFonts w:ascii="Times New Roman" w:eastAsia="Times New Roman" w:hAnsi="Times New Roman"/>
                <w:lang w:val="uk-UA" w:eastAsia="ru-RU"/>
              </w:rPr>
              <w:t xml:space="preserve"> види театру (ляльковий, музичний, драматичний) та кінематографу (кінофільм, мультфільм)</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2-2.2-6]</w:t>
            </w:r>
          </w:p>
          <w:p w:rsidR="00E1058C" w:rsidRPr="00F62213" w:rsidRDefault="00E1058C" w:rsidP="00002AC6">
            <w:pPr>
              <w:jc w:val="both"/>
              <w:rPr>
                <w:rFonts w:ascii="Times New Roman" w:hAnsi="Times New Roman"/>
                <w:lang w:val="uk-UA" w:eastAsia="ru-RU"/>
              </w:rPr>
            </w:pPr>
          </w:p>
        </w:tc>
      </w:tr>
      <w:tr w:rsidR="00E1058C" w:rsidRPr="001E22B9"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hAnsi="Times New Roman"/>
                <w:lang w:val="uk-UA" w:eastAsia="ru-RU"/>
              </w:rPr>
            </w:pPr>
            <w:r>
              <w:rPr>
                <w:rFonts w:ascii="Times New Roman" w:hAnsi="Times New Roman"/>
                <w:lang w:val="uk-UA" w:eastAsia="ru-RU"/>
              </w:rPr>
              <w:lastRenderedPageBreak/>
              <w:t>В</w:t>
            </w:r>
            <w:r w:rsidRPr="00F53754">
              <w:rPr>
                <w:rFonts w:ascii="Times New Roman" w:hAnsi="Times New Roman"/>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E1058C"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uk-UA" w:eastAsia="ru-RU"/>
              </w:rPr>
              <w:t xml:space="preserve">- вирізняє </w:t>
            </w:r>
            <w:r w:rsidRPr="00F62213">
              <w:rPr>
                <w:rFonts w:ascii="Times New Roman" w:eastAsia="Times New Roman" w:hAnsi="Times New Roman"/>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r w:rsidRPr="00F62213">
              <w:rPr>
                <w:rFonts w:ascii="Times New Roman" w:hAnsi="Times New Roman"/>
                <w:color w:val="4F81BD"/>
                <w:lang w:val="uk-UA" w:eastAsia="ru-RU"/>
              </w:rPr>
              <w:t>]</w:t>
            </w:r>
          </w:p>
        </w:tc>
      </w:tr>
      <w:tr w:rsidR="00E1058C" w:rsidRPr="001E22B9"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Сприймання творів різних видів мистецтва.</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Виявлення та характеристика вражень, емоцій, які вони викликали.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Визначення засобів виразності твору.</w:t>
            </w:r>
          </w:p>
          <w:p w:rsidR="00E1058C" w:rsidRPr="00F62213" w:rsidRDefault="00E1058C" w:rsidP="00002AC6">
            <w:pPr>
              <w:tabs>
                <w:tab w:val="left" w:pos="579"/>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Порівняння природних форм, образів довкілля з їх художнім (декоративним) трактуванням.</w:t>
            </w:r>
          </w:p>
          <w:p w:rsidR="00E1058C" w:rsidRPr="00F62213" w:rsidRDefault="00E1058C" w:rsidP="00002AC6">
            <w:pPr>
              <w:tabs>
                <w:tab w:val="left" w:pos="579"/>
              </w:tabs>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Ознайомлення з деякими видами театру (ляльковий, музичний, драматичний), кіномистецтва (кінофільм, мультфільм). </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творів різних видів мистецтва для отримання задоволення та поліпшення емоційного стану</w:t>
            </w:r>
          </w:p>
          <w:p w:rsidR="00E1058C" w:rsidRPr="00F62213" w:rsidRDefault="00E1058C" w:rsidP="00002AC6">
            <w:pPr>
              <w:tabs>
                <w:tab w:val="left" w:pos="166"/>
              </w:tabs>
              <w:jc w:val="both"/>
              <w:rPr>
                <w:rFonts w:ascii="Times New Roman" w:eastAsia="Times New Roman" w:hAnsi="Times New Roman"/>
                <w:lang w:val="uk-UA" w:eastAsia="ru-RU"/>
              </w:rPr>
            </w:pPr>
          </w:p>
        </w:tc>
      </w:tr>
      <w:tr w:rsidR="00E1058C" w:rsidRPr="001E22B9" w:rsidTr="00002AC6">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Змістова лінія «Комунікація через мистецтво»</w:t>
            </w:r>
          </w:p>
        </w:tc>
      </w:tr>
      <w:tr w:rsidR="00E1058C" w:rsidRPr="001E22B9" w:rsidTr="00002AC6">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tcPr>
          <w:p w:rsidR="00E1058C" w:rsidRPr="00F62213" w:rsidRDefault="00E1058C" w:rsidP="00002AC6">
            <w:pPr>
              <w:rPr>
                <w:rFonts w:ascii="Times New Roman" w:eastAsia="Times New Roman" w:hAnsi="Times New Roman"/>
                <w:b/>
                <w:lang w:val="uk-UA" w:eastAsia="ru-RU"/>
              </w:rPr>
            </w:pPr>
          </w:p>
        </w:tc>
      </w:tr>
      <w:tr w:rsidR="00E1058C" w:rsidRPr="00D964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ind w:left="360"/>
              <w:jc w:val="center"/>
              <w:rPr>
                <w:rFonts w:ascii="Times New Roman" w:hAnsi="Times New Roman"/>
                <w:b/>
                <w:lang w:val="uk-UA" w:eastAsia="ru-RU"/>
              </w:rPr>
            </w:pPr>
            <w:r w:rsidRPr="00F62213">
              <w:rPr>
                <w:rFonts w:ascii="Times New Roman" w:hAnsi="Times New Roman"/>
                <w:b/>
                <w:lang w:val="uk-UA" w:eastAsia="ru-RU"/>
              </w:rPr>
              <w:t>2</w:t>
            </w:r>
          </w:p>
        </w:tc>
      </w:tr>
      <w:tr w:rsidR="00E1058C" w:rsidRPr="001E22B9" w:rsidTr="00002AC6">
        <w:tc>
          <w:tcPr>
            <w:tcW w:w="2625" w:type="dxa"/>
            <w:tcBorders>
              <w:top w:val="single" w:sz="4" w:space="0" w:color="000000"/>
              <w:left w:val="single" w:sz="4" w:space="0" w:color="000000"/>
              <w:bottom w:val="single" w:sz="4" w:space="0" w:color="000000"/>
              <w:right w:val="single" w:sz="4" w:space="0" w:color="000000"/>
            </w:tcBorders>
          </w:tcPr>
          <w:p w:rsidR="00E1058C" w:rsidRPr="00B95CE5"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О</w:t>
            </w:r>
            <w:r w:rsidRPr="00B95CE5">
              <w:rPr>
                <w:rFonts w:ascii="Times New Roman" w:eastAsia="Times New Roman" w:hAnsi="Times New Roman"/>
                <w:lang w:val="uk-UA" w:eastAsia="ru-RU"/>
              </w:rPr>
              <w:t>цінює власну творчість за визначеними орієнтирами; пояснює, наскільки вдалося втілити свій задум</w:t>
            </w:r>
          </w:p>
          <w:p w:rsidR="00E1058C" w:rsidRPr="00F62213" w:rsidRDefault="00E1058C" w:rsidP="00002AC6">
            <w:pPr>
              <w:jc w:val="both"/>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eastAsia="Times New Roman" w:hAnsi="Times New Roman"/>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порівнює </w:t>
            </w:r>
            <w:r w:rsidRPr="00F62213">
              <w:rPr>
                <w:rFonts w:ascii="Times New Roman" w:eastAsia="Times New Roman" w:hAnsi="Times New Roman"/>
                <w:lang w:val="uk-UA" w:eastAsia="ru-RU"/>
              </w:rPr>
              <w:t xml:space="preserve">власний задум із його втіленням </w:t>
            </w:r>
            <w:r w:rsidRPr="00F62213">
              <w:rPr>
                <w:rFonts w:ascii="Times New Roman" w:hAnsi="Times New Roman"/>
                <w:color w:val="4F81BD"/>
                <w:lang w:val="uk-UA" w:eastAsia="ru-RU"/>
              </w:rPr>
              <w:t>[2 МИО 3-3.1-</w:t>
            </w:r>
            <w:r w:rsidRPr="00F62213">
              <w:rPr>
                <w:rFonts w:ascii="Times New Roman" w:hAnsi="Times New Roman"/>
                <w:color w:val="4F81BD"/>
                <w:lang w:val="ru-RU" w:eastAsia="ru-RU"/>
              </w:rPr>
              <w:t>1</w:t>
            </w:r>
            <w:r w:rsidRPr="00F62213">
              <w:rPr>
                <w:rFonts w:ascii="Times New Roman" w:hAnsi="Times New Roman"/>
                <w:color w:val="4F81BD"/>
                <w:lang w:val="uk-UA" w:eastAsia="ru-RU"/>
              </w:rPr>
              <w:t>]</w:t>
            </w:r>
            <w:r w:rsidRPr="00F62213">
              <w:rPr>
                <w:rFonts w:ascii="Times New Roman" w:hAnsi="Times New Roman"/>
                <w:lang w:val="ru-RU" w:eastAsia="ru-RU"/>
              </w:rPr>
              <w:t>;</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описує</w:t>
            </w:r>
            <w:r w:rsidRPr="00F62213">
              <w:rPr>
                <w:rFonts w:ascii="Times New Roman" w:eastAsia="Times New Roman" w:hAnsi="Times New Roman"/>
                <w:lang w:val="uk-UA" w:eastAsia="ru-RU"/>
              </w:rPr>
              <w:t xml:space="preserve">, що вдалося чи не вдалося втілити </w:t>
            </w:r>
            <w:r w:rsidRPr="00F62213">
              <w:rPr>
                <w:rFonts w:ascii="Times New Roman" w:hAnsi="Times New Roman"/>
                <w:color w:val="4F81BD"/>
                <w:lang w:val="uk-UA" w:eastAsia="ru-RU"/>
              </w:rPr>
              <w:t>[2 МИО 3-3.1-2]</w:t>
            </w:r>
            <w:r w:rsidRPr="00F62213">
              <w:rPr>
                <w:rFonts w:ascii="Times New Roman" w:eastAsia="Times New Roman" w:hAnsi="Times New Roman"/>
                <w:lang w:val="uk-UA" w:eastAsia="ru-RU"/>
              </w:rPr>
              <w:t xml:space="preserve">; </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пояснює</w:t>
            </w:r>
            <w:r w:rsidRPr="00F62213">
              <w:rPr>
                <w:rFonts w:ascii="Times New Roman" w:eastAsia="Times New Roman" w:hAnsi="Times New Roman"/>
                <w:lang w:val="uk-UA" w:eastAsia="ru-RU"/>
              </w:rPr>
              <w:t xml:space="preserve"> власні досягнення в художньо-творчій діяльності </w:t>
            </w:r>
            <w:r w:rsidRPr="00F62213">
              <w:rPr>
                <w:rFonts w:ascii="Times New Roman" w:hAnsi="Times New Roman"/>
                <w:color w:val="4F81BD"/>
                <w:lang w:val="uk-UA" w:eastAsia="ru-RU"/>
              </w:rPr>
              <w:t>[2 МИО 3-3.1-3]</w:t>
            </w:r>
            <w:r w:rsidRPr="00F62213">
              <w:rPr>
                <w:rFonts w:ascii="Times New Roman" w:eastAsia="Times New Roman" w:hAnsi="Times New Roman"/>
                <w:lang w:val="uk-UA" w:eastAsia="ru-RU"/>
              </w:rPr>
              <w:t xml:space="preserve"> </w:t>
            </w:r>
          </w:p>
        </w:tc>
      </w:tr>
      <w:tr w:rsidR="00E1058C" w:rsidRPr="001E22B9"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lang w:val="uk-UA" w:eastAsia="ru-RU"/>
              </w:rPr>
            </w:pPr>
            <w:r>
              <w:rPr>
                <w:rFonts w:ascii="Times New Roman" w:eastAsia="Times New Roman" w:hAnsi="Times New Roman"/>
                <w:lang w:val="uk-UA" w:eastAsia="ru-RU"/>
              </w:rPr>
              <w:t>П</w:t>
            </w:r>
            <w:r w:rsidRPr="005E5232">
              <w:rPr>
                <w:rFonts w:ascii="Times New Roman" w:eastAsia="Times New Roman" w:hAnsi="Times New Roman"/>
                <w:lang w:val="uk-UA" w:eastAsia="ru-RU"/>
              </w:rPr>
              <w:t>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uk-UA" w:eastAsia="ru-RU"/>
              </w:rPr>
              <w:t>- презентує</w:t>
            </w:r>
            <w:r w:rsidRPr="00F62213">
              <w:rPr>
                <w:rFonts w:ascii="Times New Roman" w:eastAsia="Times New Roman" w:hAnsi="Times New Roman"/>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cs="Calibri"/>
                <w:color w:val="1F497D"/>
                <w:lang w:val="uk-UA" w:eastAsia="ru-RU"/>
              </w:rPr>
              <w:t xml:space="preserve"> </w:t>
            </w:r>
            <w:r w:rsidRPr="00F62213">
              <w:rPr>
                <w:rFonts w:ascii="Times New Roman" w:hAnsi="Times New Roman"/>
                <w:color w:val="4F81BD"/>
                <w:lang w:val="uk-UA" w:eastAsia="ru-RU"/>
              </w:rPr>
              <w:t>[2 МИО 3-3.2-1]</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color w:val="1F497D"/>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вербально</w:t>
            </w:r>
            <w:r w:rsidRPr="00F62213">
              <w:rPr>
                <w:rFonts w:ascii="Times New Roman" w:eastAsia="Times New Roman" w:hAnsi="Times New Roman"/>
                <w:lang w:val="uk-UA" w:eastAsia="ru-RU"/>
              </w:rPr>
              <w:t xml:space="preserve"> </w:t>
            </w:r>
            <w:r w:rsidRPr="00F62213">
              <w:rPr>
                <w:rFonts w:ascii="Times New Roman" w:eastAsia="Times New Roman" w:hAnsi="Times New Roman"/>
                <w:i/>
                <w:lang w:val="uk-UA" w:eastAsia="ru-RU"/>
              </w:rPr>
              <w:t>описує</w:t>
            </w:r>
            <w:r w:rsidRPr="00F62213">
              <w:rPr>
                <w:rFonts w:ascii="Times New Roman" w:eastAsia="Times New Roman" w:hAnsi="Times New Roman"/>
                <w:lang w:val="uk-UA" w:eastAsia="ru-RU"/>
              </w:rPr>
              <w:t xml:space="preserve"> свій творчий задум </w:t>
            </w:r>
            <w:r w:rsidRPr="00F62213">
              <w:rPr>
                <w:rFonts w:ascii="Times New Roman" w:hAnsi="Times New Roman"/>
                <w:color w:val="4F81BD"/>
                <w:lang w:val="uk-UA" w:eastAsia="ru-RU"/>
              </w:rPr>
              <w:t>[2 МИО 3-3.2-2]</w:t>
            </w:r>
          </w:p>
          <w:p w:rsidR="00E1058C" w:rsidRPr="00F62213" w:rsidRDefault="00E1058C" w:rsidP="00002AC6">
            <w:pPr>
              <w:jc w:val="both"/>
              <w:rPr>
                <w:rFonts w:cs="Calibri"/>
                <w:lang w:val="uk-UA" w:eastAsia="ru-RU"/>
              </w:rPr>
            </w:pPr>
          </w:p>
        </w:tc>
      </w:tr>
      <w:tr w:rsidR="00E1058C" w:rsidRPr="001E22B9"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rPr>
                <w:rFonts w:ascii="Times New Roman" w:eastAsia="Times New Roman" w:hAnsi="Times New Roman"/>
                <w:lang w:val="uk-UA" w:eastAsia="ru-RU"/>
              </w:rPr>
            </w:pPr>
            <w:r>
              <w:rPr>
                <w:rFonts w:ascii="Times New Roman" w:hAnsi="Times New Roman"/>
                <w:lang w:val="ru-RU" w:eastAsia="ru-RU"/>
              </w:rPr>
              <w:t>Б</w:t>
            </w:r>
            <w:r w:rsidRPr="00ED364F">
              <w:rPr>
                <w:rFonts w:ascii="Times New Roman" w:hAnsi="Times New Roman"/>
                <w:lang w:val="ru-RU" w:eastAsia="ru-RU"/>
              </w:rPr>
              <w:t xml:space="preserve">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виявляє</w:t>
            </w:r>
            <w:r w:rsidRPr="00F62213">
              <w:rPr>
                <w:rFonts w:ascii="Times New Roman" w:eastAsia="Times New Roman" w:hAnsi="Times New Roman"/>
                <w:lang w:val="uk-UA" w:eastAsia="ru-RU"/>
              </w:rPr>
              <w:t xml:space="preserve"> (з допомогою вчителя</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 xml:space="preserve">/ вчительки) інформацію, отриману від сприймання творів мистецтва </w:t>
            </w:r>
            <w:r w:rsidRPr="00F62213">
              <w:rPr>
                <w:rFonts w:ascii="Times New Roman" w:hAnsi="Times New Roman"/>
                <w:color w:val="4F81BD"/>
                <w:lang w:val="uk-UA" w:eastAsia="ru-RU"/>
              </w:rPr>
              <w:t>[2 МИО 3-3.3-1]</w:t>
            </w:r>
            <w:r w:rsidRPr="00F62213">
              <w:rPr>
                <w:rFonts w:ascii="Times New Roman" w:eastAsia="Times New Roman" w:hAnsi="Times New Roman"/>
                <w:lang w:val="uk-UA" w:eastAsia="ru-RU"/>
              </w:rPr>
              <w:t>;</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ділиться</w:t>
            </w:r>
            <w:r w:rsidRPr="00F62213">
              <w:rPr>
                <w:rFonts w:ascii="Times New Roman" w:eastAsia="Times New Roman" w:hAnsi="Times New Roman"/>
                <w:lang w:val="uk-UA" w:eastAsia="ru-RU"/>
              </w:rPr>
              <w:t xml:space="preserve"> враженнями від творів різних видів мистецтва</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3-3.3-2]</w:t>
            </w:r>
            <w:r w:rsidRPr="00F62213">
              <w:rPr>
                <w:rFonts w:ascii="Times New Roman" w:eastAsia="Times New Roman" w:hAnsi="Times New Roman"/>
                <w:lang w:val="uk-UA" w:eastAsia="ru-RU"/>
              </w:rPr>
              <w:t xml:space="preserve">; </w:t>
            </w:r>
          </w:p>
          <w:p w:rsidR="00E1058C" w:rsidRPr="00F62213" w:rsidRDefault="00E1058C" w:rsidP="00002AC6">
            <w:pPr>
              <w:jc w:val="both"/>
              <w:rPr>
                <w:rFonts w:ascii="Times New Roman" w:eastAsia="Times New Roman" w:hAnsi="Times New Roman"/>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бере участь</w:t>
            </w:r>
            <w:r w:rsidRPr="00F62213">
              <w:rPr>
                <w:rFonts w:ascii="Times New Roman" w:eastAsia="Times New Roman" w:hAnsi="Times New Roman"/>
                <w:lang w:val="uk-UA" w:eastAsia="ru-RU"/>
              </w:rPr>
              <w:t xml:space="preserve"> у колективному виконанні творчого задуму – у народних святах та обрядах, концертах, виставках, інсценізаціях тощо</w:t>
            </w:r>
            <w:r w:rsidRPr="00F62213">
              <w:rPr>
                <w:rFonts w:ascii="Times New Roman" w:eastAsia="Times New Roman" w:hAnsi="Times New Roman"/>
                <w:lang w:val="ru-RU" w:eastAsia="ru-RU"/>
              </w:rPr>
              <w:t xml:space="preserve"> </w:t>
            </w:r>
            <w:r w:rsidRPr="00F62213">
              <w:rPr>
                <w:rFonts w:ascii="Times New Roman" w:hAnsi="Times New Roman"/>
                <w:color w:val="4F81BD"/>
                <w:lang w:val="uk-UA" w:eastAsia="ru-RU"/>
              </w:rPr>
              <w:t>[2 МИО 3-3.3-3]</w:t>
            </w:r>
            <w:r w:rsidRPr="00F62213">
              <w:rPr>
                <w:rFonts w:ascii="Times New Roman" w:eastAsia="Times New Roman" w:hAnsi="Times New Roman"/>
                <w:lang w:val="ru-RU" w:eastAsia="ru-RU"/>
              </w:rPr>
              <w:t>;</w:t>
            </w:r>
          </w:p>
          <w:p w:rsidR="00E1058C" w:rsidRPr="00F62213" w:rsidRDefault="00E1058C" w:rsidP="00002AC6">
            <w:pPr>
              <w:jc w:val="both"/>
              <w:rPr>
                <w:rFonts w:ascii="Times New Roman" w:hAnsi="Times New Roman"/>
                <w:color w:val="1F497D"/>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взаємодії і творчої співпраці </w:t>
            </w:r>
            <w:r w:rsidRPr="00F62213">
              <w:rPr>
                <w:rFonts w:ascii="Times New Roman" w:hAnsi="Times New Roman"/>
                <w:color w:val="4F81BD"/>
                <w:lang w:val="uk-UA" w:eastAsia="ru-RU"/>
              </w:rPr>
              <w:t>[2 МИО 3-3.3-4]</w:t>
            </w:r>
          </w:p>
          <w:p w:rsidR="00E1058C" w:rsidRPr="00F62213" w:rsidRDefault="00E1058C" w:rsidP="00002AC6">
            <w:pPr>
              <w:jc w:val="both"/>
              <w:rPr>
                <w:rFonts w:cs="Calibri"/>
                <w:lang w:val="uk-UA" w:eastAsia="ru-RU"/>
              </w:rPr>
            </w:pPr>
          </w:p>
        </w:tc>
      </w:tr>
      <w:tr w:rsidR="00E1058C" w:rsidRPr="001E22B9"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Виховні ситуації на основі творів мистецтва.</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Презентація творчих досягнень та їх опис.</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Колективне виконання творчого задуму (оформлення класної кімнати, створення колективних художніх композицій,</w:t>
            </w:r>
            <w:r w:rsidRPr="00F62213">
              <w:rPr>
                <w:rFonts w:ascii="Times New Roman" w:hAnsi="Times New Roman"/>
                <w:color w:val="FF0000"/>
                <w:lang w:val="uk-UA" w:eastAsia="ru-RU"/>
              </w:rPr>
              <w:t xml:space="preserve"> </w:t>
            </w:r>
            <w:r w:rsidRPr="00F62213">
              <w:rPr>
                <w:rFonts w:ascii="Times New Roman" w:eastAsia="Times New Roman" w:hAnsi="Times New Roman"/>
                <w:lang w:val="uk-UA" w:eastAsia="ru-RU"/>
              </w:rPr>
              <w:t>флеш-моби тощо).</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Проведення мистецьких заходів (концертів, виставок, конкурсів, інсценізацій тощо).</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Узгодження правил творчої співпраці, взаємодії, комунікації</w:t>
            </w:r>
          </w:p>
          <w:p w:rsidR="00E1058C" w:rsidRPr="00F62213" w:rsidRDefault="00E1058C" w:rsidP="00002AC6">
            <w:pPr>
              <w:jc w:val="both"/>
              <w:rPr>
                <w:rFonts w:ascii="Times New Roman" w:eastAsia="Times New Roman" w:hAnsi="Times New Roman"/>
                <w:lang w:val="uk-UA" w:eastAsia="ru-RU"/>
              </w:rPr>
            </w:pPr>
          </w:p>
        </w:tc>
      </w:tr>
    </w:tbl>
    <w:p w:rsidR="00E1058C" w:rsidRPr="000D6C8C" w:rsidRDefault="00E1058C" w:rsidP="00E1058C">
      <w:pPr>
        <w:spacing w:line="276" w:lineRule="auto"/>
        <w:jc w:val="both"/>
        <w:rPr>
          <w:rFonts w:ascii="Times New Roman" w:hAnsi="Times New Roman"/>
          <w:lang w:val="uk-UA"/>
        </w:rPr>
      </w:pPr>
    </w:p>
    <w:p w:rsidR="00E1058C" w:rsidRPr="000D6C8C" w:rsidRDefault="00E1058C" w:rsidP="00E1058C">
      <w:pPr>
        <w:rPr>
          <w:lang w:val="uk-UA"/>
        </w:rPr>
      </w:pPr>
      <w:r w:rsidRPr="000D6C8C">
        <w:rPr>
          <w:lang w:val="uk-UA"/>
        </w:rPr>
        <w:br w:type="page"/>
      </w:r>
    </w:p>
    <w:p w:rsidR="00E1058C" w:rsidRPr="003A4B9B" w:rsidRDefault="00E1058C" w:rsidP="00E1058C">
      <w:pPr>
        <w:jc w:val="center"/>
        <w:rPr>
          <w:rFonts w:ascii="Times New Roman" w:hAnsi="Times New Roman"/>
          <w:b/>
          <w:sz w:val="32"/>
          <w:szCs w:val="32"/>
          <w:lang w:val="uk-UA"/>
        </w:rPr>
      </w:pPr>
      <w:r w:rsidRPr="003A4B9B">
        <w:rPr>
          <w:rFonts w:ascii="Times New Roman" w:hAnsi="Times New Roman"/>
          <w:b/>
          <w:sz w:val="32"/>
          <w:szCs w:val="32"/>
          <w:lang w:val="uk-UA"/>
        </w:rPr>
        <w:lastRenderedPageBreak/>
        <w:t>Фізкультурна освітня галузь</w:t>
      </w:r>
    </w:p>
    <w:p w:rsidR="00E1058C" w:rsidRPr="003A4B9B" w:rsidRDefault="00E1058C" w:rsidP="00E1058C">
      <w:pPr>
        <w:jc w:val="center"/>
        <w:rPr>
          <w:rFonts w:ascii="Times New Roman" w:hAnsi="Times New Roman"/>
          <w:lang w:val="ru-RU"/>
        </w:rPr>
      </w:pPr>
    </w:p>
    <w:p w:rsidR="00E1058C" w:rsidRPr="003A4B9B" w:rsidRDefault="00E1058C" w:rsidP="00E1058C">
      <w:pPr>
        <w:jc w:val="center"/>
        <w:rPr>
          <w:rFonts w:ascii="Times New Roman" w:hAnsi="Times New Roman"/>
          <w:b/>
          <w:lang w:val="uk-UA"/>
        </w:rPr>
      </w:pPr>
      <w:r w:rsidRPr="003A4B9B">
        <w:rPr>
          <w:rFonts w:ascii="Times New Roman" w:hAnsi="Times New Roman"/>
          <w:b/>
          <w:lang w:val="uk-UA"/>
        </w:rPr>
        <w:t>Пояснювальна записка</w:t>
      </w:r>
    </w:p>
    <w:p w:rsidR="00E1058C" w:rsidRPr="003A4B9B" w:rsidRDefault="00E1058C" w:rsidP="00E1058C">
      <w:pPr>
        <w:jc w:val="center"/>
        <w:rPr>
          <w:rFonts w:ascii="Times New Roman" w:hAnsi="Times New Roman"/>
          <w:lang w:val="uk-UA"/>
        </w:rPr>
      </w:pPr>
    </w:p>
    <w:p w:rsidR="00E1058C" w:rsidRPr="003A4B9B" w:rsidRDefault="00E1058C" w:rsidP="00E1058C">
      <w:pPr>
        <w:spacing w:after="160" w:line="254" w:lineRule="auto"/>
        <w:ind w:firstLine="567"/>
        <w:jc w:val="both"/>
        <w:rPr>
          <w:rFonts w:ascii="Times New Roman" w:hAnsi="Times New Roman"/>
          <w:b/>
          <w:lang w:val="uk-UA"/>
        </w:rPr>
      </w:pPr>
      <w:r w:rsidRPr="003A4B9B">
        <w:rPr>
          <w:rFonts w:ascii="Times New Roman" w:hAnsi="Times New Roman"/>
          <w:lang w:val="uk-UA"/>
        </w:rPr>
        <w:t>Освітню програму фізкультурної освітньої галузі створено на основі Державного стандарту</w:t>
      </w:r>
      <w:r w:rsidRPr="003A4B9B">
        <w:rPr>
          <w:rFonts w:ascii="Times New Roman" w:hAnsi="Times New Roman"/>
          <w:b/>
          <w:lang w:val="uk-UA"/>
        </w:rPr>
        <w:t xml:space="preserve"> </w:t>
      </w:r>
      <w:r w:rsidRPr="003A4B9B">
        <w:rPr>
          <w:rFonts w:ascii="Times New Roman" w:hAnsi="Times New Roman"/>
          <w:lang w:val="uk-UA"/>
        </w:rPr>
        <w:t>початкової освіти.</w:t>
      </w:r>
    </w:p>
    <w:p w:rsidR="00E1058C" w:rsidRPr="003A4B9B" w:rsidRDefault="00E1058C" w:rsidP="00E1058C">
      <w:pPr>
        <w:spacing w:after="160" w:line="276" w:lineRule="auto"/>
        <w:jc w:val="both"/>
        <w:rPr>
          <w:rFonts w:ascii="Times New Roman" w:hAnsi="Times New Roman"/>
          <w:lang w:val="uk-UA" w:eastAsia="ru-RU"/>
        </w:rPr>
      </w:pPr>
      <w:r w:rsidRPr="003A4B9B">
        <w:rPr>
          <w:rFonts w:ascii="Times New Roman" w:hAnsi="Times New Roman"/>
          <w:b/>
          <w:bCs/>
          <w:lang w:val="uk-UA" w:eastAsia="ru-RU"/>
        </w:rPr>
        <w:t xml:space="preserve">Метою </w:t>
      </w:r>
      <w:r w:rsidRPr="003A4B9B">
        <w:rPr>
          <w:rFonts w:ascii="Times New Roman" w:hAnsi="Times New Roman"/>
          <w:bCs/>
          <w:lang w:val="uk-UA" w:eastAsia="ru-RU"/>
        </w:rPr>
        <w:t>цієї</w:t>
      </w:r>
      <w:r w:rsidRPr="003A4B9B">
        <w:rPr>
          <w:rFonts w:ascii="Times New Roman" w:hAnsi="Times New Roman"/>
          <w:b/>
          <w:bCs/>
          <w:lang w:val="uk-UA" w:eastAsia="ru-RU"/>
        </w:rPr>
        <w:t xml:space="preserve"> </w:t>
      </w:r>
      <w:r w:rsidRPr="003A4B9B">
        <w:rPr>
          <w:rFonts w:ascii="Times New Roman" w:hAnsi="Times New Roman"/>
          <w:bCs/>
          <w:lang w:val="uk-UA" w:eastAsia="ru-RU"/>
        </w:rPr>
        <w:t>галузі</w:t>
      </w:r>
      <w:r w:rsidRPr="003A4B9B">
        <w:rPr>
          <w:rFonts w:ascii="Times New Roman" w:hAnsi="Times New Roman"/>
          <w:b/>
          <w:bCs/>
          <w:lang w:val="uk-UA" w:eastAsia="ru-RU"/>
        </w:rPr>
        <w:t xml:space="preserve"> </w:t>
      </w:r>
      <w:r w:rsidRPr="003A4B9B">
        <w:rPr>
          <w:rFonts w:ascii="Times New Roman" w:eastAsia="Times New Roman" w:hAnsi="Times New Roman"/>
          <w:lang w:val="uk-UA"/>
        </w:rPr>
        <w:t>для загальної середньої освіти</w:t>
      </w:r>
      <w:r w:rsidRPr="003A4B9B">
        <w:rPr>
          <w:rFonts w:ascii="Times New Roman" w:eastAsia="Times New Roman" w:hAnsi="Times New Roman"/>
          <w:b/>
          <w:lang w:val="uk-UA"/>
        </w:rPr>
        <w:t xml:space="preserve"> </w:t>
      </w:r>
      <w:r w:rsidRPr="003A4B9B">
        <w:rPr>
          <w:rFonts w:ascii="Times New Roman" w:eastAsia="Times New Roman" w:hAnsi="Times New Roman"/>
          <w:lang w:val="uk-UA"/>
        </w:rPr>
        <w:t>є</w:t>
      </w:r>
      <w:r w:rsidRPr="003A4B9B">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1058C" w:rsidRPr="003A4B9B" w:rsidRDefault="00E1058C" w:rsidP="00E1058C">
      <w:pPr>
        <w:jc w:val="both"/>
        <w:rPr>
          <w:rFonts w:ascii="Times New Roman" w:eastAsia="Times New Roman" w:hAnsi="Times New Roman"/>
          <w:lang w:val="uk-UA" w:eastAsia="ru-RU"/>
        </w:rPr>
      </w:pPr>
      <w:r w:rsidRPr="003A4B9B">
        <w:rPr>
          <w:rFonts w:ascii="Times New Roman" w:eastAsia="Times New Roman" w:hAnsi="Times New Roman"/>
          <w:highlight w:val="white"/>
          <w:lang w:val="uk-UA" w:eastAsia="ru-RU"/>
        </w:rPr>
        <w:t xml:space="preserve">Відповідно до окресленої мети, головними </w:t>
      </w:r>
      <w:r w:rsidRPr="003A4B9B">
        <w:rPr>
          <w:rFonts w:ascii="Times New Roman" w:eastAsia="Times New Roman" w:hAnsi="Times New Roman"/>
          <w:b/>
          <w:highlight w:val="white"/>
          <w:lang w:val="uk-UA" w:eastAsia="ru-RU"/>
        </w:rPr>
        <w:t>завданнями</w:t>
      </w:r>
      <w:r w:rsidRPr="003A4B9B">
        <w:rPr>
          <w:rFonts w:ascii="Times New Roman" w:eastAsia="Times New Roman" w:hAnsi="Times New Roman"/>
          <w:highlight w:val="white"/>
          <w:lang w:val="uk-UA" w:eastAsia="ru-RU"/>
        </w:rPr>
        <w:t xml:space="preserve"> фізкультурної освітньої галузі у початковій школі є</w:t>
      </w:r>
      <w:r w:rsidRPr="003A4B9B">
        <w:rPr>
          <w:rFonts w:ascii="Times New Roman" w:eastAsia="Times New Roman" w:hAnsi="Times New Roman"/>
          <w:lang w:val="uk-UA" w:eastAsia="ru-RU"/>
        </w:rPr>
        <w:t>:</w:t>
      </w:r>
    </w:p>
    <w:p w:rsidR="00E1058C" w:rsidRPr="003A4B9B" w:rsidRDefault="00E1058C" w:rsidP="00E1058C">
      <w:pPr>
        <w:jc w:val="both"/>
        <w:rPr>
          <w:rFonts w:ascii="Times New Roman" w:eastAsia="Times New Roman" w:hAnsi="Times New Roman"/>
          <w:lang w:val="uk-UA" w:eastAsia="ru-RU"/>
        </w:rPr>
      </w:pP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збереження та зміцнення здоров’я школярів;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розвиток комунікативних умінь під час занять фізичною культурою;</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1058C" w:rsidRPr="003A4B9B" w:rsidRDefault="00E1058C" w:rsidP="00002722">
      <w:pPr>
        <w:widowControl/>
        <w:numPr>
          <w:ilvl w:val="0"/>
          <w:numId w:val="114"/>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збільшення обсягу рухової активності, яка приноситиме радість дитині;</w:t>
      </w:r>
    </w:p>
    <w:p w:rsidR="00E1058C" w:rsidRPr="003A4B9B" w:rsidRDefault="00E1058C" w:rsidP="00002722">
      <w:pPr>
        <w:widowControl/>
        <w:numPr>
          <w:ilvl w:val="0"/>
          <w:numId w:val="114"/>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формування творчих здібностей засобами фізичної культури.</w:t>
      </w:r>
    </w:p>
    <w:p w:rsidR="00E1058C" w:rsidRPr="003A4B9B" w:rsidRDefault="00E1058C" w:rsidP="00E1058C">
      <w:pPr>
        <w:tabs>
          <w:tab w:val="left" w:pos="851"/>
        </w:tabs>
        <w:ind w:left="360"/>
        <w:contextualSpacing/>
        <w:jc w:val="both"/>
        <w:rPr>
          <w:rFonts w:ascii="Times New Roman" w:hAnsi="Times New Roman"/>
          <w:lang w:val="uk-UA"/>
        </w:rPr>
      </w:pPr>
    </w:p>
    <w:p w:rsidR="00E1058C" w:rsidRPr="003A4B9B" w:rsidRDefault="00E1058C" w:rsidP="00E1058C">
      <w:pPr>
        <w:ind w:firstLine="709"/>
        <w:jc w:val="both"/>
        <w:rPr>
          <w:rFonts w:ascii="Times New Roman" w:hAnsi="Times New Roman"/>
          <w:lang w:val="uk-UA"/>
        </w:rPr>
      </w:pPr>
      <w:r w:rsidRPr="003A4B9B">
        <w:rPr>
          <w:rFonts w:ascii="Times New Roman" w:hAnsi="Times New Roman"/>
          <w:lang w:val="uk-UA"/>
        </w:rPr>
        <w:t xml:space="preserve">Освітня програма фізкультурної освітньої галузі для 1-4 класів охоплює такі </w:t>
      </w:r>
      <w:r w:rsidRPr="003A4B9B">
        <w:rPr>
          <w:rFonts w:ascii="Times New Roman" w:hAnsi="Times New Roman"/>
          <w:b/>
          <w:i/>
          <w:lang w:val="uk-UA"/>
        </w:rPr>
        <w:t>змістові лінії</w:t>
      </w:r>
      <w:r w:rsidRPr="003A4B9B">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«Базова рухова активність»</w:t>
      </w:r>
      <w:r w:rsidRPr="003A4B9B">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«Ігрова та змагальна діяльність учнів (рухливі ігри та естафети)»</w:t>
      </w:r>
      <w:r w:rsidRPr="003A4B9B">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«Турбота про стан здоров’я та безпеку»</w:t>
      </w:r>
      <w:r w:rsidRPr="003A4B9B">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1058C" w:rsidRPr="003A4B9B" w:rsidRDefault="00E1058C" w:rsidP="00E1058C">
      <w:pPr>
        <w:ind w:firstLine="709"/>
        <w:jc w:val="both"/>
        <w:rPr>
          <w:rFonts w:ascii="Times New Roman" w:hAnsi="Times New Roman"/>
          <w:b/>
          <w:i/>
          <w:lang w:val="uk-UA"/>
        </w:rPr>
      </w:pPr>
      <w:r w:rsidRPr="003A4B9B">
        <w:rPr>
          <w:rFonts w:ascii="Times New Roman" w:hAnsi="Times New Roman"/>
          <w:lang w:val="uk-UA"/>
        </w:rPr>
        <w:t xml:space="preserve">Предметом навчання у початковій школі в галузі фізичного виховання </w:t>
      </w:r>
      <w:r w:rsidRPr="003A4B9B">
        <w:rPr>
          <w:rFonts w:ascii="Times New Roman" w:hAnsi="Times New Roman"/>
          <w:b/>
          <w:i/>
          <w:lang w:val="uk-UA"/>
        </w:rPr>
        <w:t>є рухова активність із загальноосвітньою спрямованістю.</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sidRPr="003A4B9B">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E1058C" w:rsidRPr="003A4B9B" w:rsidRDefault="00E1058C" w:rsidP="00E1058C">
      <w:pPr>
        <w:shd w:val="clear" w:color="auto" w:fill="FFFFFF"/>
        <w:ind w:left="2" w:firstLine="565"/>
        <w:jc w:val="center"/>
        <w:rPr>
          <w:rFonts w:ascii="Times New Roman" w:hAnsi="Times New Roman"/>
          <w:b/>
          <w:lang w:val="uk-UA"/>
        </w:rPr>
      </w:pPr>
    </w:p>
    <w:p w:rsidR="00E1058C" w:rsidRPr="003A4B9B" w:rsidRDefault="00E1058C" w:rsidP="00E1058C">
      <w:pPr>
        <w:spacing w:after="160" w:line="254" w:lineRule="auto"/>
        <w:jc w:val="center"/>
        <w:rPr>
          <w:rFonts w:ascii="Times New Roman" w:hAnsi="Times New Roman"/>
          <w:b/>
          <w:lang w:val="uk-UA"/>
        </w:rPr>
      </w:pPr>
      <w:r w:rsidRPr="003A4B9B">
        <w:rPr>
          <w:rFonts w:ascii="Times New Roman" w:hAnsi="Times New Roman"/>
          <w:b/>
          <w:lang w:val="uk-UA"/>
        </w:rPr>
        <w:t xml:space="preserve">Результати навчання і пропонований зміст </w:t>
      </w:r>
    </w:p>
    <w:p w:rsidR="00E1058C" w:rsidRPr="003A4B9B" w:rsidRDefault="00E1058C" w:rsidP="00E1058C">
      <w:pPr>
        <w:shd w:val="clear" w:color="auto" w:fill="FFFFFF"/>
        <w:ind w:left="2" w:firstLine="565"/>
        <w:jc w:val="center"/>
        <w:rPr>
          <w:rFonts w:ascii="Times New Roman" w:hAnsi="Times New Roman"/>
          <w:b/>
          <w:lang w:val="ru-RU"/>
        </w:rPr>
      </w:pPr>
      <w:r w:rsidRPr="003A4B9B">
        <w:rPr>
          <w:rFonts w:ascii="Times New Roman" w:hAnsi="Times New Roman"/>
          <w:b/>
          <w:lang w:val="ru-RU"/>
        </w:rPr>
        <w:t>1–2-й класи</w:t>
      </w:r>
    </w:p>
    <w:p w:rsidR="00E1058C" w:rsidRPr="003A4B9B" w:rsidRDefault="00E1058C" w:rsidP="00E1058C">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6097"/>
      </w:tblGrid>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eastAsia="Times New Roman" w:hAnsi="Times New Roman"/>
                <w:b/>
                <w:i/>
                <w:lang w:val="uk-UA" w:eastAsia="ru-RU"/>
              </w:rPr>
            </w:pPr>
            <w:r w:rsidRPr="003A4B9B">
              <w:rPr>
                <w:rFonts w:ascii="Times New Roman" w:eastAsia="Times New Roman" w:hAnsi="Times New Roman"/>
                <w:b/>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Очікувані результати навчання</w:t>
            </w:r>
          </w:p>
          <w:p w:rsidR="00E1058C" w:rsidRPr="003A4B9B" w:rsidRDefault="00E1058C" w:rsidP="00002AC6">
            <w:pPr>
              <w:jc w:val="center"/>
              <w:rPr>
                <w:rFonts w:ascii="Times New Roman" w:eastAsia="Times New Roman" w:hAnsi="Times New Roman"/>
                <w:b/>
                <w:lang w:val="uk-UA" w:eastAsia="ru-RU"/>
              </w:rPr>
            </w:pPr>
          </w:p>
        </w:tc>
      </w:tr>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2</w:t>
            </w:r>
          </w:p>
        </w:tc>
      </w:tr>
      <w:tr w:rsidR="00E1058C" w:rsidRPr="001E22B9" w:rsidTr="00002AC6">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widowControl/>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«Базова рухова активність»</w:t>
            </w:r>
          </w:p>
        </w:tc>
      </w:tr>
      <w:tr w:rsidR="00E1058C" w:rsidRPr="001E22B9" w:rsidTr="00002AC6">
        <w:trPr>
          <w:trHeight w:val="4686"/>
        </w:trPr>
        <w:tc>
          <w:tcPr>
            <w:tcW w:w="3652" w:type="dxa"/>
            <w:tcBorders>
              <w:top w:val="single" w:sz="4" w:space="0" w:color="auto"/>
              <w:left w:val="single" w:sz="4" w:space="0" w:color="auto"/>
              <w:bottom w:val="single" w:sz="4" w:space="0" w:color="auto"/>
              <w:right w:val="single" w:sz="4" w:space="0" w:color="auto"/>
            </w:tcBorders>
          </w:tcPr>
          <w:p w:rsidR="00E1058C" w:rsidRPr="00C35F82" w:rsidRDefault="00E1058C" w:rsidP="00002AC6">
            <w:pPr>
              <w:rPr>
                <w:rFonts w:ascii="Times New Roman" w:eastAsia="MS Mincho" w:hAnsi="Times New Roman"/>
                <w:kern w:val="2"/>
                <w:lang w:val="ru-RU" w:eastAsia="ja-JP" w:bidi="hi-IN"/>
              </w:rPr>
            </w:pPr>
            <w:r>
              <w:rPr>
                <w:rFonts w:ascii="Times New Roman" w:eastAsia="SimSun" w:hAnsi="Times New Roman"/>
                <w:kern w:val="2"/>
                <w:lang w:val="uk-UA" w:eastAsia="hi-IN" w:bidi="hi-IN"/>
              </w:rPr>
              <w:t>В</w:t>
            </w:r>
            <w:r w:rsidRPr="00C35F82">
              <w:rPr>
                <w:rFonts w:ascii="Times New Roman" w:eastAsia="SimSun" w:hAnsi="Times New Roman"/>
                <w:kern w:val="2"/>
                <w:lang w:val="uk-UA" w:eastAsia="hi-IN" w:bidi="hi-IN"/>
              </w:rPr>
              <w:t>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комплекси </w:t>
            </w:r>
            <w:r w:rsidRPr="003A4B9B">
              <w:rPr>
                <w:rFonts w:ascii="Times New Roman" w:hAnsi="Times New Roman"/>
                <w:lang w:val="ru-RU"/>
              </w:rPr>
              <w:t>загальнорозвива</w:t>
            </w:r>
            <w:r w:rsidRPr="003A4B9B">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1.1-1]</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різновиди ходьби </w:t>
            </w:r>
            <w:r w:rsidRPr="003A4B9B">
              <w:rPr>
                <w:rFonts w:ascii="Times New Roman" w:hAnsi="Times New Roman"/>
                <w:color w:val="4F81BD"/>
                <w:lang w:val="uk-UA"/>
              </w:rPr>
              <w:t>[2 ФІО 1-1.1-3]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w:t>
            </w:r>
            <w:r w:rsidRPr="003A4B9B">
              <w:rPr>
                <w:rFonts w:ascii="Times New Roman" w:hAnsi="Times New Roman"/>
                <w:lang w:val="uk-UA"/>
              </w:rPr>
              <w:t xml:space="preserve">є бігові вправи та різновиди бігу </w:t>
            </w:r>
            <w:r w:rsidRPr="003A4B9B">
              <w:rPr>
                <w:rFonts w:ascii="Times New Roman" w:hAnsi="Times New Roman"/>
                <w:color w:val="4F81BD"/>
                <w:lang w:val="uk-UA"/>
              </w:rPr>
              <w:t>[2 ФІО 1-1.1-4]</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стрибкові вправи </w:t>
            </w:r>
            <w:r w:rsidRPr="003A4B9B">
              <w:rPr>
                <w:rFonts w:ascii="Times New Roman" w:hAnsi="Times New Roman"/>
                <w:color w:val="4F81BD"/>
                <w:lang w:val="uk-UA"/>
              </w:rPr>
              <w:t>[2 ФІО 1-1.1-5]</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долає </w:t>
            </w:r>
            <w:r w:rsidRPr="003A4B9B">
              <w:rPr>
                <w:rFonts w:ascii="Times New Roman" w:hAnsi="Times New Roman"/>
                <w:lang w:val="uk-UA"/>
              </w:rPr>
              <w:t xml:space="preserve">смугу природних та штучних перешкод за допомогою лазіння та перелізання, стрибків і бігу </w:t>
            </w:r>
            <w:r w:rsidRPr="003A4B9B">
              <w:rPr>
                <w:rFonts w:ascii="Times New Roman" w:hAnsi="Times New Roman"/>
                <w:color w:val="4F81BD"/>
                <w:lang w:val="uk-UA"/>
              </w:rPr>
              <w:t>[2 ФІО 1-1.1-6]</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метання різними способами на дальність та в ціль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1.1-7]</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виконує </w:t>
            </w:r>
            <w:r w:rsidRPr="003A4B9B">
              <w:rPr>
                <w:rFonts w:ascii="Times New Roman" w:hAnsi="Times New Roman"/>
                <w:lang w:val="uk-UA"/>
              </w:rPr>
              <w:t xml:space="preserve">гімнастичні, ігрові та інші вправи </w:t>
            </w:r>
            <w:r w:rsidRPr="003A4B9B">
              <w:rPr>
                <w:rFonts w:ascii="Times New Roman" w:hAnsi="Times New Roman"/>
                <w:color w:val="4F81BD"/>
                <w:lang w:val="uk-UA"/>
              </w:rPr>
              <w:t>[2 ФІО 1-1.1-8]</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базові рухи, характерні для різних видів спорту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1.1-9]</w:t>
            </w:r>
          </w:p>
          <w:p w:rsidR="00E1058C" w:rsidRPr="003A4B9B" w:rsidRDefault="00E1058C" w:rsidP="00002AC6">
            <w:pPr>
              <w:rPr>
                <w:rFonts w:ascii="Times New Roman" w:hAnsi="Times New Roman"/>
                <w:lang w:val="uk-UA"/>
              </w:rPr>
            </w:pPr>
          </w:p>
        </w:tc>
      </w:tr>
      <w:tr w:rsidR="00E1058C" w:rsidRPr="001E22B9" w:rsidTr="00002AC6">
        <w:trPr>
          <w:trHeight w:val="2482"/>
        </w:trPr>
        <w:tc>
          <w:tcPr>
            <w:tcW w:w="3652" w:type="dxa"/>
            <w:tcBorders>
              <w:top w:val="single" w:sz="4" w:space="0" w:color="auto"/>
              <w:left w:val="single" w:sz="4" w:space="0" w:color="auto"/>
              <w:bottom w:val="single" w:sz="4" w:space="0" w:color="auto"/>
              <w:right w:val="single" w:sz="4" w:space="0" w:color="auto"/>
            </w:tcBorders>
          </w:tcPr>
          <w:p w:rsidR="00E1058C" w:rsidRPr="00FE7E2F" w:rsidRDefault="00E1058C" w:rsidP="00002AC6">
            <w:pPr>
              <w:rPr>
                <w:rFonts w:ascii="Times New Roman" w:eastAsia="SimSun" w:hAnsi="Times New Roman"/>
                <w:kern w:val="2"/>
                <w:lang w:val="ru-RU" w:eastAsia="hi-IN" w:bidi="hi-IN"/>
              </w:rPr>
            </w:pPr>
            <w:r>
              <w:rPr>
                <w:rFonts w:ascii="Times New Roman" w:hAnsi="Times New Roman"/>
                <w:lang w:val="uk-UA"/>
              </w:rPr>
              <w:t>Р</w:t>
            </w:r>
            <w:r w:rsidRPr="00FE7E2F">
              <w:rPr>
                <w:rFonts w:ascii="Times New Roman" w:hAnsi="Times New Roman"/>
                <w:lang w:val="uk-UA"/>
              </w:rPr>
              <w:t>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eastAsia="ru-RU"/>
              </w:rPr>
              <w:t>- виконує</w:t>
            </w:r>
            <w:r w:rsidRPr="003A4B9B">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sidRPr="003A4B9B">
              <w:rPr>
                <w:rFonts w:ascii="Times New Roman" w:hAnsi="Times New Roman"/>
                <w:color w:val="4F81BD"/>
                <w:lang w:val="uk-UA"/>
              </w:rPr>
              <w:t>[2 ФІО 1-1.2-1]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розрізняє</w:t>
            </w:r>
            <w:r w:rsidRPr="003A4B9B">
              <w:rPr>
                <w:rFonts w:ascii="Times New Roman" w:hAnsi="Times New Roman"/>
                <w:lang w:val="uk-UA"/>
              </w:rPr>
              <w:t xml:space="preserve"> легкоатлетичні, гімнастичні, ігрові та інші вправи та </w:t>
            </w:r>
            <w:r w:rsidRPr="003A4B9B">
              <w:rPr>
                <w:rFonts w:ascii="Times New Roman" w:hAnsi="Times New Roman"/>
                <w:i/>
                <w:lang w:val="uk-UA"/>
              </w:rPr>
              <w:t>виконує</w:t>
            </w:r>
            <w:r w:rsidRPr="003A4B9B">
              <w:rPr>
                <w:rFonts w:ascii="Times New Roman" w:hAnsi="Times New Roman"/>
                <w:lang w:val="uk-UA"/>
              </w:rPr>
              <w:t xml:space="preserve"> їх </w:t>
            </w:r>
            <w:r w:rsidRPr="003A4B9B">
              <w:rPr>
                <w:rFonts w:ascii="Times New Roman" w:hAnsi="Times New Roman"/>
                <w:color w:val="4F81BD"/>
                <w:lang w:val="uk-UA"/>
              </w:rPr>
              <w:t>[2 ФІО 1-1.2-2]</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добирає</w:t>
            </w:r>
            <w:r w:rsidRPr="003A4B9B">
              <w:rPr>
                <w:rFonts w:ascii="Times New Roman" w:hAnsi="Times New Roman"/>
                <w:lang w:val="uk-UA"/>
              </w:rPr>
              <w:t xml:space="preserve"> необхідний спортивний інвентар та вправи до видів спорту, якими займається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1.2-3]</w:t>
            </w:r>
          </w:p>
          <w:p w:rsidR="00E1058C" w:rsidRPr="003A4B9B" w:rsidRDefault="00E1058C" w:rsidP="00002AC6">
            <w:pPr>
              <w:rPr>
                <w:rFonts w:ascii="Times New Roman" w:hAnsi="Times New Roman"/>
                <w:b/>
                <w:i/>
                <w:lang w:val="uk-UA"/>
              </w:rPr>
            </w:pPr>
          </w:p>
        </w:tc>
      </w:tr>
      <w:tr w:rsidR="00E1058C" w:rsidRPr="001E22B9" w:rsidTr="00002AC6">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autoSpaceDE w:val="0"/>
              <w:autoSpaceDN w:val="0"/>
              <w:adjustRightInd w:val="0"/>
              <w:jc w:val="both"/>
              <w:rPr>
                <w:rFonts w:ascii="Times New Roman" w:hAnsi="Times New Roman" w:cs="Myriad Pro"/>
                <w:b/>
                <w:bCs/>
                <w:sz w:val="28"/>
                <w:szCs w:val="28"/>
                <w:lang w:val="uk-UA"/>
              </w:rPr>
            </w:pPr>
            <w:r w:rsidRPr="003A4B9B">
              <w:rPr>
                <w:rFonts w:ascii="Times New Roman" w:hAnsi="Times New Roman" w:cs="Myriad Pro"/>
                <w:b/>
                <w:bCs/>
                <w:sz w:val="28"/>
                <w:szCs w:val="28"/>
                <w:lang w:val="uk-UA"/>
              </w:rPr>
              <w:t xml:space="preserve">Пропонований зміст </w:t>
            </w:r>
          </w:p>
          <w:p w:rsidR="00E1058C" w:rsidRPr="003A4B9B" w:rsidRDefault="00E1058C" w:rsidP="00002AC6">
            <w:pPr>
              <w:jc w:val="both"/>
              <w:rPr>
                <w:i/>
                <w:lang w:val="uk-UA"/>
              </w:rPr>
            </w:pP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Основи знань з фізичної культури.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Поняття про життєво важливі способи пересування людини.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Значення ранкової гігієнічної гімнастики, фізкультурної хвилинки.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Загальнорозвивальні вправи:</w:t>
            </w:r>
            <w:r w:rsidRPr="003A4B9B">
              <w:rPr>
                <w:rFonts w:ascii="Times New Roman" w:hAnsi="Times New Roman"/>
                <w:lang w:val="uk-UA"/>
              </w:rPr>
              <w:t xml:space="preserve">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Положення тіла у просторі: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lastRenderedPageBreak/>
              <w:t>вправи з вихідних положень</w:t>
            </w:r>
            <w:r w:rsidRPr="003A4B9B">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вправи з виконанням упорів:</w:t>
            </w:r>
            <w:r w:rsidRPr="003A4B9B">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вправи з вихідних положень у висах:</w:t>
            </w:r>
            <w:r w:rsidRPr="003A4B9B">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Елементи акробатики:</w:t>
            </w:r>
          </w:p>
          <w:p w:rsidR="00E1058C" w:rsidRPr="003A4B9B" w:rsidRDefault="00E1058C" w:rsidP="00002AC6">
            <w:pPr>
              <w:jc w:val="both"/>
              <w:rPr>
                <w:rFonts w:ascii="Times New Roman" w:hAnsi="Times New Roman"/>
                <w:lang w:val="ru-RU"/>
              </w:rPr>
            </w:pPr>
            <w:r w:rsidRPr="003A4B9B">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sidRPr="003A4B9B">
              <w:rPr>
                <w:rFonts w:ascii="Times New Roman" w:hAnsi="Times New Roman"/>
                <w:lang w:val="ru-RU"/>
              </w:rPr>
              <w:t>.</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Дитячий фітнес:</w:t>
            </w:r>
            <w:r w:rsidRPr="003A4B9B">
              <w:rPr>
                <w:rFonts w:ascii="Times New Roman" w:hAnsi="Times New Roman"/>
                <w:lang w:val="uk-UA"/>
              </w:rPr>
              <w:t xml:space="preserve">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логоаеробіка</w:t>
            </w:r>
            <w:r w:rsidRPr="003A4B9B">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w:t>
            </w:r>
            <w:r w:rsidRPr="003A4B9B">
              <w:rPr>
                <w:rFonts w:ascii="Times New Roman" w:hAnsi="Times New Roman"/>
                <w:i/>
                <w:lang w:val="uk-UA"/>
              </w:rPr>
              <w:t>віроаеробіка</w:t>
            </w:r>
            <w:r w:rsidRPr="003A4B9B">
              <w:rPr>
                <w:rFonts w:ascii="Times New Roman" w:hAnsi="Times New Roman"/>
                <w:lang w:val="uk-UA"/>
              </w:rPr>
              <w:t xml:space="preserve"> – загальнорозвивальні вправи з імітацією рухів тварин;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фітбол-аеробіка</w:t>
            </w:r>
            <w:r w:rsidRPr="003A4B9B">
              <w:rPr>
                <w:rFonts w:ascii="Times New Roman" w:hAnsi="Times New Roman"/>
                <w:lang w:val="uk-UA"/>
              </w:rPr>
              <w:t xml:space="preserve"> – загальнорозвивальні та спеціальні вправи з фітболами;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танцювальна аеробіка</w:t>
            </w:r>
            <w:r w:rsidRPr="003A4B9B">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танцювальні імпровізаційні вправи:</w:t>
            </w:r>
            <w:r w:rsidRPr="003A4B9B">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E1058C" w:rsidRPr="003A4B9B" w:rsidRDefault="00E1058C" w:rsidP="00002AC6">
            <w:pPr>
              <w:jc w:val="both"/>
              <w:rPr>
                <w:rFonts w:ascii="Times New Roman" w:hAnsi="Times New Roman"/>
                <w:i/>
                <w:lang w:val="uk-UA"/>
              </w:rPr>
            </w:pPr>
            <w:r w:rsidRPr="003A4B9B">
              <w:rPr>
                <w:rFonts w:ascii="Times New Roman" w:hAnsi="Times New Roman"/>
                <w:b/>
                <w:i/>
                <w:lang w:val="uk-UA"/>
              </w:rPr>
              <w:t>Ходьба та її різновиди: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Біг</w:t>
            </w:r>
            <w:r w:rsidRPr="003A4B9B">
              <w:rPr>
                <w:rFonts w:ascii="Times New Roman" w:hAnsi="Times New Roman"/>
                <w:b/>
                <w:lang w:val="uk-UA"/>
              </w:rPr>
              <w:t>:</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Лазіння</w:t>
            </w:r>
            <w:r w:rsidRPr="003A4B9B">
              <w:rPr>
                <w:rFonts w:ascii="Times New Roman" w:hAnsi="Times New Roman"/>
                <w:i/>
                <w:lang w:val="uk-UA"/>
              </w:rPr>
              <w:t xml:space="preserve"> </w:t>
            </w:r>
            <w:r w:rsidRPr="003A4B9B">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E1058C" w:rsidRPr="003A4B9B" w:rsidRDefault="00E1058C" w:rsidP="00002AC6">
            <w:pPr>
              <w:jc w:val="both"/>
              <w:rPr>
                <w:rFonts w:ascii="Times New Roman" w:hAnsi="Times New Roman"/>
                <w:lang w:val="ru-RU"/>
              </w:rPr>
            </w:pPr>
            <w:r w:rsidRPr="003A4B9B">
              <w:rPr>
                <w:rFonts w:ascii="Times New Roman" w:hAnsi="Times New Roman"/>
                <w:b/>
                <w:i/>
                <w:iCs/>
                <w:lang w:val="uk-UA"/>
              </w:rPr>
              <w:t>П</w:t>
            </w:r>
            <w:r w:rsidRPr="003A4B9B">
              <w:rPr>
                <w:rFonts w:ascii="Times New Roman" w:hAnsi="Times New Roman"/>
                <w:b/>
                <w:i/>
                <w:iCs/>
                <w:lang w:val="ru-RU"/>
              </w:rPr>
              <w:t>ерелізання</w:t>
            </w:r>
            <w:r w:rsidRPr="003A4B9B">
              <w:rPr>
                <w:rFonts w:ascii="Times New Roman" w:hAnsi="Times New Roman"/>
                <w:i/>
                <w:lang w:val="ru-RU"/>
              </w:rPr>
              <w:t xml:space="preserve"> </w:t>
            </w:r>
            <w:r w:rsidRPr="003A4B9B">
              <w:rPr>
                <w:rFonts w:ascii="Times New Roman" w:hAnsi="Times New Roman"/>
                <w:lang w:val="uk-UA"/>
              </w:rPr>
              <w:t>через перешкоду висотою від 80 до 100 см різними способами; підлізання під перешкодою.</w:t>
            </w:r>
          </w:p>
          <w:p w:rsidR="00E1058C" w:rsidRPr="003A4B9B" w:rsidRDefault="00E1058C" w:rsidP="00002AC6">
            <w:pPr>
              <w:jc w:val="both"/>
              <w:rPr>
                <w:rFonts w:ascii="Times New Roman" w:hAnsi="Times New Roman"/>
                <w:i/>
                <w:lang w:val="uk-UA"/>
              </w:rPr>
            </w:pPr>
            <w:r w:rsidRPr="003A4B9B">
              <w:rPr>
                <w:rFonts w:ascii="Times New Roman" w:hAnsi="Times New Roman"/>
                <w:b/>
                <w:i/>
                <w:lang w:val="uk-UA"/>
              </w:rPr>
              <w:t>Вправи з малим м’ячем (тенісним, гумовим):</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Вправи з великим м’ячем (гумовим, футбольним, волейбольним, баскетбольним і т.д.):</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w:t>
            </w:r>
            <w:r w:rsidRPr="003A4B9B">
              <w:rPr>
                <w:rFonts w:ascii="Times New Roman" w:hAnsi="Times New Roman"/>
                <w:lang w:val="uk-UA"/>
              </w:rPr>
              <w:lastRenderedPageBreak/>
              <w:t>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Стрибки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стрибки без використання предметів:</w:t>
            </w:r>
            <w:r w:rsidRPr="003A4B9B">
              <w:rPr>
                <w:rFonts w:ascii="Times New Roman" w:hAnsi="Times New Roman"/>
                <w:b/>
                <w:i/>
                <w:lang w:val="uk-UA"/>
              </w:rPr>
              <w:t xml:space="preserve"> </w:t>
            </w:r>
            <w:r w:rsidRPr="003A4B9B">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sidRPr="003A4B9B">
              <w:rPr>
                <w:rFonts w:ascii="Times New Roman" w:hAnsi="Times New Roman"/>
                <w:lang w:val="ru-RU"/>
              </w:rPr>
              <w:t xml:space="preserve"> </w:t>
            </w:r>
            <w:r w:rsidRPr="003A4B9B">
              <w:rPr>
                <w:rFonts w:ascii="Times New Roman" w:hAnsi="Times New Roman"/>
                <w:lang w:val="uk-UA"/>
              </w:rPr>
              <w:t>на місці з поворотами на 45, 90, 180 градусів, по «купинах», вистрибування з присіду;</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 xml:space="preserve">стрибки зі скакалкою </w:t>
            </w:r>
            <w:r w:rsidRPr="003A4B9B">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 xml:space="preserve">стрибки в глибину </w:t>
            </w:r>
            <w:r w:rsidRPr="003A4B9B">
              <w:rPr>
                <w:rFonts w:ascii="Times New Roman" w:hAnsi="Times New Roman"/>
                <w:lang w:val="uk-UA"/>
              </w:rPr>
              <w:t>(з висоти від 40 до 60 см з м’яким приземленням на дві ступні; зіскок із гімнастичної лави);</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стрибки у висоту</w:t>
            </w:r>
            <w:r w:rsidRPr="003A4B9B">
              <w:rPr>
                <w:rFonts w:ascii="Times New Roman" w:hAnsi="Times New Roman"/>
                <w:b/>
                <w:i/>
                <w:lang w:val="uk-UA"/>
              </w:rPr>
              <w:t xml:space="preserve"> </w:t>
            </w:r>
            <w:r w:rsidRPr="003A4B9B">
              <w:rPr>
                <w:rFonts w:ascii="Times New Roman" w:hAnsi="Times New Roman"/>
                <w:b/>
                <w:lang w:val="uk-UA"/>
              </w:rPr>
              <w:t>(</w:t>
            </w:r>
            <w:r w:rsidRPr="003A4B9B">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с</w:t>
            </w:r>
            <w:r w:rsidRPr="003A4B9B">
              <w:rPr>
                <w:rFonts w:ascii="Times New Roman" w:hAnsi="Times New Roman"/>
                <w:i/>
                <w:lang w:val="uk-UA"/>
              </w:rPr>
              <w:t xml:space="preserve">трибки в довжину </w:t>
            </w:r>
            <w:r w:rsidRPr="003A4B9B">
              <w:rPr>
                <w:rFonts w:ascii="Times New Roman" w:hAnsi="Times New Roman"/>
                <w:lang w:val="uk-UA"/>
              </w:rPr>
              <w:t>(з місця поштовхом однієї, двох ніг; стрибки у довжину із просуванням вперед)</w:t>
            </w:r>
          </w:p>
          <w:p w:rsidR="00E1058C" w:rsidRPr="003A4B9B" w:rsidRDefault="00E1058C" w:rsidP="00002AC6">
            <w:pPr>
              <w:jc w:val="both"/>
              <w:rPr>
                <w:rFonts w:ascii="Times New Roman" w:hAnsi="Times New Roman"/>
                <w:b/>
                <w:lang w:val="uk-UA"/>
              </w:rPr>
            </w:pPr>
          </w:p>
        </w:tc>
      </w:tr>
      <w:tr w:rsidR="00E1058C" w:rsidRPr="001E22B9" w:rsidTr="00002AC6">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lastRenderedPageBreak/>
              <w:t>Змістова лінія «Ігрова та змагальна діяльність учнів»</w:t>
            </w:r>
          </w:p>
        </w:tc>
      </w:tr>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2</w:t>
            </w:r>
          </w:p>
        </w:tc>
      </w:tr>
      <w:tr w:rsidR="00E1058C" w:rsidRPr="001E22B9" w:rsidTr="00002AC6">
        <w:trPr>
          <w:trHeight w:val="1720"/>
        </w:trPr>
        <w:tc>
          <w:tcPr>
            <w:tcW w:w="3652" w:type="dxa"/>
            <w:tcBorders>
              <w:top w:val="single" w:sz="4" w:space="0" w:color="auto"/>
              <w:left w:val="single" w:sz="4" w:space="0" w:color="auto"/>
              <w:bottom w:val="single" w:sz="4" w:space="0" w:color="auto"/>
              <w:right w:val="single" w:sz="4" w:space="0" w:color="auto"/>
            </w:tcBorders>
          </w:tcPr>
          <w:p w:rsidR="00E1058C" w:rsidRPr="004A538A" w:rsidRDefault="00E1058C" w:rsidP="00002AC6">
            <w:pPr>
              <w:rPr>
                <w:rFonts w:ascii="Times New Roman" w:hAnsi="Times New Roman"/>
                <w:lang w:val="uk-UA"/>
              </w:rPr>
            </w:pPr>
            <w:r>
              <w:rPr>
                <w:rFonts w:ascii="Times New Roman" w:eastAsia="SimSun" w:hAnsi="Times New Roman"/>
                <w:lang w:val="uk-UA"/>
              </w:rPr>
              <w:t>В</w:t>
            </w:r>
            <w:r w:rsidRPr="004A538A">
              <w:rPr>
                <w:rFonts w:ascii="Times New Roman" w:eastAsia="SimSun" w:hAnsi="Times New Roman"/>
              </w:rPr>
              <w:t>иконує рухові дії</w:t>
            </w:r>
            <w:r w:rsidRPr="00D964C6">
              <w:rPr>
                <w:rFonts w:ascii="Times New Roman" w:hAnsi="Times New Roman"/>
              </w:rPr>
              <w:t xml:space="preserve"> під час рухливих ігор під керівництвом вчителя</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грає</w:t>
            </w:r>
            <w:r w:rsidRPr="003A4B9B">
              <w:rPr>
                <w:rFonts w:ascii="Times New Roman" w:hAnsi="Times New Roman"/>
                <w:lang w:val="uk-UA"/>
              </w:rPr>
              <w:t xml:space="preserve"> в рухливі ігри та </w:t>
            </w:r>
            <w:r w:rsidRPr="003A4B9B">
              <w:rPr>
                <w:rFonts w:ascii="Times New Roman" w:hAnsi="Times New Roman"/>
                <w:i/>
                <w:lang w:val="uk-UA"/>
              </w:rPr>
              <w:t>бере участь</w:t>
            </w:r>
            <w:r w:rsidRPr="003A4B9B">
              <w:rPr>
                <w:rFonts w:ascii="Times New Roman" w:hAnsi="Times New Roman"/>
                <w:lang w:val="uk-UA"/>
              </w:rPr>
              <w:t xml:space="preserve"> в естафетах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1.3-1]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застосовує</w:t>
            </w:r>
            <w:r w:rsidRPr="003A4B9B">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sidRPr="003A4B9B">
              <w:rPr>
                <w:rFonts w:ascii="Times New Roman" w:hAnsi="Times New Roman"/>
                <w:color w:val="4F81BD"/>
                <w:lang w:val="uk-UA"/>
              </w:rPr>
              <w:t>[2 ФІО 2-1.3-2]</w:t>
            </w:r>
          </w:p>
          <w:p w:rsidR="00E1058C" w:rsidRPr="003A4B9B" w:rsidRDefault="00E1058C" w:rsidP="00002AC6">
            <w:pPr>
              <w:rPr>
                <w:rFonts w:ascii="Times New Roman" w:hAnsi="Times New Roman"/>
                <w:lang w:val="uk-UA"/>
              </w:rPr>
            </w:pPr>
          </w:p>
        </w:tc>
      </w:tr>
      <w:tr w:rsidR="00E1058C" w:rsidRPr="001E22B9" w:rsidTr="00002AC6">
        <w:trPr>
          <w:trHeight w:val="2858"/>
        </w:trPr>
        <w:tc>
          <w:tcPr>
            <w:tcW w:w="3652" w:type="dxa"/>
            <w:tcBorders>
              <w:top w:val="single" w:sz="4" w:space="0" w:color="auto"/>
              <w:left w:val="single" w:sz="4" w:space="0" w:color="auto"/>
              <w:bottom w:val="single" w:sz="4" w:space="0" w:color="auto"/>
              <w:right w:val="single" w:sz="4" w:space="0" w:color="auto"/>
            </w:tcBorders>
          </w:tcPr>
          <w:p w:rsidR="00E1058C" w:rsidRPr="00EC6982" w:rsidRDefault="00E1058C" w:rsidP="00002AC6">
            <w:pPr>
              <w:rPr>
                <w:rFonts w:ascii="Times New Roman" w:hAnsi="Times New Roman"/>
                <w:lang w:val="uk-UA"/>
              </w:rPr>
            </w:pPr>
            <w:r>
              <w:rPr>
                <w:rFonts w:ascii="Times New Roman" w:eastAsia="SimSun" w:hAnsi="Times New Roman"/>
                <w:kern w:val="2"/>
                <w:lang w:val="uk-UA" w:eastAsia="hi-IN" w:bidi="hi-IN"/>
              </w:rPr>
              <w:t>В</w:t>
            </w:r>
            <w:r w:rsidRPr="00EC6982">
              <w:rPr>
                <w:rFonts w:ascii="Times New Roman" w:eastAsia="SimSun" w:hAnsi="Times New Roman"/>
                <w:kern w:val="2"/>
                <w:lang w:val="uk-UA" w:eastAsia="hi-IN" w:bidi="hi-IN"/>
              </w:rPr>
              <w:t>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спілкується</w:t>
            </w:r>
            <w:r w:rsidRPr="003A4B9B">
              <w:rPr>
                <w:rFonts w:ascii="Times New Roman" w:hAnsi="Times New Roman"/>
                <w:lang w:val="uk-UA"/>
              </w:rPr>
              <w:t xml:space="preserve"> та </w:t>
            </w:r>
            <w:r w:rsidRPr="003A4B9B">
              <w:rPr>
                <w:rFonts w:ascii="Times New Roman" w:hAnsi="Times New Roman"/>
                <w:i/>
                <w:lang w:val="uk-UA"/>
              </w:rPr>
              <w:t>взаємодіє</w:t>
            </w:r>
            <w:r w:rsidRPr="003A4B9B">
              <w:rPr>
                <w:rFonts w:ascii="Times New Roman" w:hAnsi="Times New Roman"/>
                <w:lang w:val="uk-UA"/>
              </w:rPr>
              <w:t xml:space="preserve"> з дорослими й однолітками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1</w:t>
            </w:r>
            <w:r w:rsidRPr="003A4B9B">
              <w:rPr>
                <w:rFonts w:ascii="Times New Roman" w:hAnsi="Times New Roman"/>
                <w:color w:val="4F81BD"/>
                <w:lang w:val="uk-UA"/>
              </w:rPr>
              <w:t>]</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співпрацює</w:t>
            </w:r>
            <w:r w:rsidRPr="003A4B9B">
              <w:rPr>
                <w:rFonts w:ascii="Times New Roman" w:hAnsi="Times New Roman"/>
                <w:lang w:val="uk-UA"/>
              </w:rPr>
              <w:t xml:space="preserve"> й </w:t>
            </w:r>
            <w:r w:rsidRPr="003A4B9B">
              <w:rPr>
                <w:rFonts w:ascii="Times New Roman" w:hAnsi="Times New Roman"/>
                <w:i/>
                <w:lang w:val="uk-UA"/>
              </w:rPr>
              <w:t>досягає</w:t>
            </w:r>
            <w:r w:rsidRPr="003A4B9B">
              <w:rPr>
                <w:rFonts w:ascii="Times New Roman" w:hAnsi="Times New Roman"/>
                <w:lang w:val="uk-UA"/>
              </w:rPr>
              <w:t xml:space="preserve"> спільних командних цілей, наприклад під час рухливих ігор та естафет </w:t>
            </w:r>
            <w:r w:rsidRPr="003A4B9B">
              <w:rPr>
                <w:rFonts w:ascii="Times New Roman" w:hAnsi="Times New Roman"/>
                <w:color w:val="4F81BD"/>
                <w:lang w:val="uk-UA"/>
              </w:rPr>
              <w:t>[2 ФІО 2-3.1-2]</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бере участь</w:t>
            </w:r>
            <w:r w:rsidRPr="003A4B9B">
              <w:rPr>
                <w:rFonts w:ascii="Times New Roman" w:hAnsi="Times New Roman"/>
                <w:lang w:val="uk-UA"/>
              </w:rPr>
              <w:t xml:space="preserve"> в ухваленні спільних рішень на користь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різні ролі в ігрових ситуаціях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активно </w:t>
            </w:r>
            <w:r w:rsidRPr="003A4B9B">
              <w:rPr>
                <w:rFonts w:ascii="Times New Roman" w:hAnsi="Times New Roman"/>
                <w:i/>
                <w:lang w:val="uk-UA"/>
              </w:rPr>
              <w:t>вболіває</w:t>
            </w:r>
            <w:r w:rsidRPr="003A4B9B">
              <w:rPr>
                <w:rFonts w:ascii="Times New Roman" w:hAnsi="Times New Roman"/>
                <w:lang w:val="uk-UA"/>
              </w:rPr>
              <w:t xml:space="preserve"> за результат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5</w:t>
            </w:r>
            <w:r w:rsidRPr="003A4B9B">
              <w:rPr>
                <w:rFonts w:ascii="Times New Roman" w:hAnsi="Times New Roman"/>
                <w:color w:val="4F81BD"/>
                <w:lang w:val="uk-UA"/>
              </w:rPr>
              <w:t>]</w:t>
            </w:r>
          </w:p>
          <w:p w:rsidR="00E1058C" w:rsidRPr="003A4B9B" w:rsidRDefault="00E1058C" w:rsidP="00002AC6">
            <w:pPr>
              <w:rPr>
                <w:rFonts w:ascii="Times New Roman" w:hAnsi="Times New Roman"/>
                <w:b/>
                <w:lang w:val="uk-UA"/>
              </w:rPr>
            </w:pPr>
          </w:p>
        </w:tc>
      </w:tr>
      <w:tr w:rsidR="00E1058C" w:rsidRPr="001E22B9" w:rsidTr="00002AC6">
        <w:trPr>
          <w:trHeight w:val="1195"/>
        </w:trPr>
        <w:tc>
          <w:tcPr>
            <w:tcW w:w="3652" w:type="dxa"/>
            <w:tcBorders>
              <w:top w:val="single" w:sz="4" w:space="0" w:color="auto"/>
              <w:left w:val="single" w:sz="4" w:space="0" w:color="auto"/>
              <w:bottom w:val="single" w:sz="4" w:space="0" w:color="auto"/>
              <w:right w:val="single" w:sz="4" w:space="0" w:color="auto"/>
            </w:tcBorders>
          </w:tcPr>
          <w:p w:rsidR="00E1058C" w:rsidRPr="00EC6982"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Д</w:t>
            </w:r>
            <w:r w:rsidRPr="00EC6982">
              <w:rPr>
                <w:rFonts w:ascii="Times New Roman" w:eastAsia="SimSun" w:hAnsi="Times New Roman"/>
                <w:kern w:val="2"/>
                <w:lang w:val="uk-UA" w:eastAsia="hi-IN" w:bidi="hi-IN"/>
              </w:rPr>
              <w:t>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дотримується</w:t>
            </w:r>
            <w:r w:rsidRPr="003A4B9B">
              <w:rPr>
                <w:rFonts w:ascii="Times New Roman" w:hAnsi="Times New Roman"/>
                <w:lang w:val="uk-UA"/>
              </w:rPr>
              <w:t xml:space="preserve"> безпечної поведінки під час виконання фізичних вправ та ігор </w:t>
            </w:r>
            <w:r w:rsidRPr="003A4B9B">
              <w:rPr>
                <w:rFonts w:ascii="Times New Roman" w:hAnsi="Times New Roman"/>
                <w:color w:val="4F81BD"/>
                <w:lang w:val="uk-UA"/>
              </w:rPr>
              <w:t>[2 ФІО 2-3.2-1</w:t>
            </w:r>
            <w:r w:rsidRPr="003A4B9B">
              <w:rPr>
                <w:rFonts w:ascii="Times New Roman" w:hAnsi="Times New Roman"/>
                <w:lang w:val="uk-UA"/>
              </w:rPr>
              <w:t>]</w:t>
            </w:r>
          </w:p>
          <w:p w:rsidR="00E1058C" w:rsidRPr="003A4B9B" w:rsidRDefault="00E1058C" w:rsidP="00002AC6">
            <w:pPr>
              <w:rPr>
                <w:rFonts w:ascii="Times New Roman" w:hAnsi="Times New Roman"/>
                <w:b/>
                <w:lang w:val="uk-UA"/>
              </w:rPr>
            </w:pPr>
          </w:p>
        </w:tc>
      </w:tr>
      <w:tr w:rsidR="00E1058C" w:rsidRPr="00D964C6" w:rsidTr="00002AC6">
        <w:trPr>
          <w:trHeight w:val="558"/>
        </w:trPr>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eastAsia="SimSun" w:hAnsi="Times New Roman"/>
                <w:kern w:val="2"/>
                <w:lang w:val="uk-UA" w:eastAsia="hi-IN" w:bidi="hi-IN"/>
              </w:rPr>
            </w:pPr>
            <w:r>
              <w:rPr>
                <w:rFonts w:ascii="Times New Roman" w:eastAsia="SimSun" w:hAnsi="Times New Roman"/>
                <w:kern w:val="2"/>
                <w:lang w:val="uk-UA" w:eastAsia="hi-IN" w:bidi="hi-IN"/>
              </w:rPr>
              <w:t>Д</w:t>
            </w:r>
            <w:r w:rsidRPr="00704359">
              <w:rPr>
                <w:rFonts w:ascii="Times New Roman" w:eastAsia="SimSun" w:hAnsi="Times New Roman"/>
                <w:kern w:val="2"/>
                <w:lang w:val="uk-UA" w:eastAsia="hi-IN" w:bidi="hi-IN"/>
              </w:rPr>
              <w:t xml:space="preserve">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пояснює</w:t>
            </w:r>
            <w:r w:rsidRPr="003A4B9B">
              <w:rPr>
                <w:rFonts w:ascii="Times New Roman" w:hAnsi="Times New Roman"/>
                <w:lang w:val="uk-UA"/>
              </w:rPr>
              <w:t xml:space="preserve"> емоції, що виникають під час естафет та рухливих ігор </w:t>
            </w:r>
            <w:r w:rsidRPr="003A4B9B">
              <w:rPr>
                <w:rFonts w:ascii="Times New Roman" w:hAnsi="Times New Roman"/>
                <w:color w:val="4F81BD"/>
                <w:lang w:val="uk-UA"/>
              </w:rPr>
              <w:t>[2 ФІО 2-3.3-1]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чому треба грати чесно, поважаючи суперника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3.3-2]</w:t>
            </w:r>
            <w:r w:rsidRPr="003A4B9B">
              <w:rPr>
                <w:rFonts w:ascii="Times New Roman" w:hAnsi="Times New Roman"/>
                <w:lang w:val="uk-UA"/>
              </w:rPr>
              <w:t>;</w:t>
            </w:r>
          </w:p>
          <w:p w:rsidR="00E1058C" w:rsidRPr="003A4B9B" w:rsidRDefault="00E1058C" w:rsidP="00002AC6">
            <w:pPr>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правила проведення гри, </w:t>
            </w:r>
            <w:r w:rsidRPr="003A4B9B">
              <w:rPr>
                <w:rFonts w:ascii="Times New Roman" w:hAnsi="Times New Roman"/>
                <w:i/>
                <w:lang w:val="uk-UA"/>
              </w:rPr>
              <w:t>ставить запитання</w:t>
            </w:r>
            <w:r w:rsidRPr="003A4B9B">
              <w:rPr>
                <w:rFonts w:ascii="Times New Roman" w:hAnsi="Times New Roman"/>
                <w:lang w:val="uk-UA"/>
              </w:rPr>
              <w:t xml:space="preserve">, щоб краще їх зрозуміти, та </w:t>
            </w:r>
            <w:r w:rsidRPr="003A4B9B">
              <w:rPr>
                <w:rFonts w:ascii="Times New Roman" w:hAnsi="Times New Roman"/>
                <w:i/>
                <w:lang w:val="uk-UA"/>
              </w:rPr>
              <w:t>діє</w:t>
            </w:r>
            <w:r w:rsidRPr="003A4B9B">
              <w:rPr>
                <w:rFonts w:ascii="Times New Roman" w:hAnsi="Times New Roman"/>
                <w:lang w:val="uk-UA"/>
              </w:rPr>
              <w:t xml:space="preserve"> відповідно до узгоджених правил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розповідає </w:t>
            </w:r>
            <w:r w:rsidRPr="003A4B9B">
              <w:rPr>
                <w:rFonts w:ascii="Times New Roman" w:hAnsi="Times New Roman"/>
                <w:lang w:val="uk-UA"/>
              </w:rPr>
              <w:t xml:space="preserve">про </w:t>
            </w:r>
            <w:r w:rsidRPr="003A4B9B">
              <w:rPr>
                <w:rFonts w:ascii="Times New Roman" w:hAnsi="Times New Roman"/>
                <w:lang w:val="ru-RU"/>
              </w:rPr>
              <w:t>в</w:t>
            </w:r>
            <w:r w:rsidRPr="003A4B9B">
              <w:rPr>
                <w:rFonts w:ascii="Times New Roman" w:hAnsi="Times New Roman"/>
                <w:lang w:val="uk-UA"/>
              </w:rPr>
              <w:t xml:space="preserve">ідомих спортсменів та прагне брати з них приклад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3.3-4]</w:t>
            </w:r>
            <w:r w:rsidRPr="003A4B9B">
              <w:rPr>
                <w:rFonts w:ascii="Times New Roman" w:hAnsi="Times New Roman"/>
                <w:lang w:val="uk-UA"/>
              </w:rPr>
              <w:t>;</w:t>
            </w:r>
          </w:p>
          <w:p w:rsidR="00E1058C" w:rsidRPr="003A4B9B" w:rsidRDefault="00E1058C" w:rsidP="00002AC6">
            <w:pPr>
              <w:rPr>
                <w:rFonts w:ascii="Times New Roman" w:hAnsi="Times New Roman"/>
                <w:color w:val="4F81BD"/>
                <w:lang w:val="uk-UA"/>
              </w:rPr>
            </w:pPr>
            <w:r w:rsidRPr="003A4B9B">
              <w:rPr>
                <w:rFonts w:ascii="Times New Roman" w:hAnsi="Times New Roman"/>
                <w:lang w:val="uk-UA"/>
              </w:rPr>
              <w:lastRenderedPageBreak/>
              <w:t xml:space="preserve">- пояснює, як треба вигравати і програвати з гідністю </w:t>
            </w:r>
            <w:r w:rsidRPr="003A4B9B">
              <w:rPr>
                <w:rFonts w:ascii="Times New Roman" w:hAnsi="Times New Roman"/>
                <w:color w:val="4F81BD"/>
                <w:lang w:val="uk-UA"/>
              </w:rPr>
              <w:t xml:space="preserve">[2 ФІО </w:t>
            </w:r>
            <w:r w:rsidRPr="003A4B9B">
              <w:rPr>
                <w:rFonts w:ascii="Times New Roman" w:hAnsi="Times New Roman"/>
                <w:color w:val="4F81BD"/>
              </w:rPr>
              <w:t>2-</w:t>
            </w:r>
            <w:r w:rsidRPr="003A4B9B">
              <w:rPr>
                <w:rFonts w:ascii="Times New Roman" w:hAnsi="Times New Roman"/>
                <w:color w:val="4F81BD"/>
                <w:lang w:val="uk-UA"/>
              </w:rPr>
              <w:t>3.3-</w:t>
            </w:r>
            <w:r w:rsidRPr="003A4B9B">
              <w:rPr>
                <w:rFonts w:ascii="Times New Roman" w:hAnsi="Times New Roman"/>
                <w:color w:val="4F81BD"/>
              </w:rPr>
              <w:t>5</w:t>
            </w:r>
            <w:r w:rsidRPr="003A4B9B">
              <w:rPr>
                <w:rFonts w:ascii="Times New Roman" w:hAnsi="Times New Roman"/>
                <w:color w:val="4F81BD"/>
                <w:lang w:val="uk-UA"/>
              </w:rPr>
              <w:t>]</w:t>
            </w:r>
          </w:p>
          <w:p w:rsidR="00E1058C" w:rsidRPr="003A4B9B" w:rsidRDefault="00E1058C" w:rsidP="00002AC6">
            <w:pPr>
              <w:rPr>
                <w:rFonts w:ascii="Times New Roman" w:hAnsi="Times New Roman"/>
                <w:b/>
                <w:lang w:val="uk-UA"/>
              </w:rPr>
            </w:pPr>
          </w:p>
        </w:tc>
      </w:tr>
      <w:tr w:rsidR="00E1058C" w:rsidRPr="001E22B9" w:rsidTr="00002AC6">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both"/>
              <w:rPr>
                <w:rFonts w:ascii="Times New Roman" w:hAnsi="Times New Roman"/>
                <w:b/>
                <w:lang w:val="uk-UA"/>
              </w:rPr>
            </w:pPr>
            <w:r w:rsidRPr="003A4B9B">
              <w:rPr>
                <w:rFonts w:ascii="Times New Roman" w:hAnsi="Times New Roman"/>
                <w:b/>
                <w:lang w:val="uk-UA"/>
              </w:rPr>
              <w:lastRenderedPageBreak/>
              <w:t>Пропонований зміст</w:t>
            </w:r>
          </w:p>
          <w:p w:rsidR="00E1058C" w:rsidRPr="003A4B9B" w:rsidRDefault="00E1058C" w:rsidP="00002AC6">
            <w:pPr>
              <w:jc w:val="both"/>
              <w:rPr>
                <w:rFonts w:ascii="Times New Roman" w:hAnsi="Times New Roman"/>
                <w:b/>
                <w:lang w:val="uk-UA"/>
              </w:rPr>
            </w:pP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Основи знань із фізичної культури.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безпечної поведінки під час рухливих ігор та естафет.</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Ознайомлення з правилами рухливих ігор.</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Ознайомлення із зимовими та літніми видами спорту, досягненнями відомих українських спортсменів.</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чесної гри, вміння вигравати і програвати з гідністю.</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Рухливі ігри для активного відпочинку.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Рухливі ігри та естафети:</w:t>
            </w:r>
            <w:r w:rsidRPr="003A4B9B">
              <w:rPr>
                <w:rFonts w:ascii="Times New Roman" w:hAnsi="Times New Roman"/>
                <w:b/>
                <w:i/>
                <w:lang w:val="uk-UA"/>
              </w:rPr>
              <w:t xml:space="preserve"> </w:t>
            </w:r>
            <w:r w:rsidRPr="003A4B9B">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sidRPr="003A4B9B">
              <w:rPr>
                <w:rFonts w:ascii="Times New Roman" w:hAnsi="Times New Roman"/>
              </w:rPr>
              <w:t>eduball</w:t>
            </w:r>
            <w:r w:rsidRPr="003A4B9B">
              <w:rPr>
                <w:rFonts w:ascii="Times New Roman" w:hAnsi="Times New Roman"/>
                <w:lang w:val="uk-UA"/>
              </w:rPr>
              <w:t xml:space="preserve">)), </w:t>
            </w:r>
            <w:r w:rsidRPr="003A4B9B">
              <w:rPr>
                <w:rFonts w:ascii="Times New Roman" w:hAnsi="Times New Roman"/>
                <w:spacing w:val="3"/>
                <w:shd w:val="clear" w:color="auto" w:fill="FFFFFF"/>
                <w:lang w:val="uk-UA"/>
              </w:rPr>
              <w:t xml:space="preserve">зимові рухливі ігри, рухливі ігри із застосуванням </w:t>
            </w:r>
            <w:r w:rsidRPr="003A4B9B">
              <w:rPr>
                <w:rFonts w:ascii="Times New Roman" w:hAnsi="Times New Roman"/>
                <w:lang w:val="uk-UA"/>
              </w:rPr>
              <w:t>стрибкових вправ</w:t>
            </w:r>
            <w:r w:rsidRPr="003A4B9B">
              <w:rPr>
                <w:rFonts w:ascii="Times New Roman" w:hAnsi="Times New Roman"/>
                <w:strike/>
                <w:lang w:val="uk-UA"/>
              </w:rPr>
              <w:t>и</w:t>
            </w:r>
            <w:r w:rsidRPr="003A4B9B">
              <w:rPr>
                <w:rFonts w:ascii="Times New Roman" w:hAnsi="Times New Roman"/>
                <w:lang w:val="uk-UA"/>
              </w:rPr>
              <w:t xml:space="preserve"> тощо</w:t>
            </w:r>
          </w:p>
          <w:p w:rsidR="00E1058C" w:rsidRPr="003A4B9B" w:rsidRDefault="00E1058C" w:rsidP="00002AC6">
            <w:pPr>
              <w:jc w:val="both"/>
              <w:rPr>
                <w:rFonts w:ascii="Times New Roman" w:hAnsi="Times New Roman"/>
                <w:b/>
                <w:lang w:val="uk-UA"/>
              </w:rPr>
            </w:pPr>
          </w:p>
        </w:tc>
      </w:tr>
      <w:tr w:rsidR="00E1058C" w:rsidRPr="001E22B9" w:rsidTr="00002AC6">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widowControl/>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«Турбота про стан здоров’я та безпеку»</w:t>
            </w:r>
          </w:p>
        </w:tc>
      </w:tr>
      <w:tr w:rsidR="00E1058C" w:rsidRPr="001E22B9" w:rsidTr="00002AC6">
        <w:trPr>
          <w:trHeight w:val="3277"/>
        </w:trPr>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Pr>
                <w:rFonts w:ascii="Times New Roman" w:eastAsia="SimSun" w:hAnsi="Times New Roman"/>
                <w:kern w:val="2"/>
                <w:lang w:val="uk-UA" w:eastAsia="hi-IN" w:bidi="hi-IN"/>
              </w:rPr>
              <w:t>К</w:t>
            </w:r>
            <w:r w:rsidRPr="004E3281">
              <w:rPr>
                <w:rFonts w:ascii="Times New Roman" w:eastAsia="SimSun" w:hAnsi="Times New Roman"/>
                <w:kern w:val="2"/>
                <w:lang w:val="uk-UA" w:eastAsia="hi-IN" w:bidi="hi-IN"/>
              </w:rPr>
              <w:t xml:space="preserve">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ru-RU"/>
              </w:rPr>
              <w:t xml:space="preserve">- </w:t>
            </w:r>
            <w:r w:rsidRPr="003A4B9B">
              <w:rPr>
                <w:rFonts w:ascii="Times New Roman" w:hAnsi="Times New Roman"/>
                <w:i/>
                <w:lang w:val="uk-UA"/>
              </w:rPr>
              <w:t>регулює</w:t>
            </w:r>
            <w:r w:rsidRPr="003A4B9B">
              <w:rPr>
                <w:rFonts w:ascii="Times New Roman" w:hAnsi="Times New Roman"/>
                <w:lang w:val="uk-UA"/>
              </w:rPr>
              <w:t xml:space="preserve"> фізичне навантаження відповідно до самопочуття під час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які ознаки втоми виявляються під час виконання фізичних навантажень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ru-RU"/>
              </w:rPr>
              <w:t>;</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після виконання фізичних вправ </w:t>
            </w:r>
            <w:r w:rsidRPr="003A4B9B">
              <w:rPr>
                <w:rFonts w:ascii="Times New Roman" w:hAnsi="Times New Roman"/>
                <w:i/>
                <w:lang w:val="uk-UA"/>
              </w:rPr>
              <w:t>визначає</w:t>
            </w:r>
            <w:r w:rsidRPr="003A4B9B">
              <w:rPr>
                <w:rFonts w:ascii="Times New Roman" w:hAnsi="Times New Roman"/>
                <w:lang w:val="uk-UA"/>
              </w:rPr>
              <w:t xml:space="preserve">, що було складно зробити і чого досягнув/ -ла </w:t>
            </w:r>
            <w:r w:rsidRPr="003A4B9B">
              <w:rPr>
                <w:rFonts w:ascii="Times New Roman" w:hAnsi="Times New Roman"/>
                <w:color w:val="4F81BD"/>
                <w:lang w:val="uk-UA"/>
              </w:rPr>
              <w:t>[2 ФІО 3-2.1-3]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описує</w:t>
            </w:r>
            <w:r w:rsidRPr="003A4B9B">
              <w:rPr>
                <w:rFonts w:ascii="Times New Roman" w:hAnsi="Times New Roman"/>
                <w:lang w:val="uk-UA"/>
              </w:rPr>
              <w:t xml:space="preserve"> ознаки впливу фізичного навантаження на власний організм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4</w:t>
            </w:r>
            <w:r w:rsidRPr="003A4B9B">
              <w:rPr>
                <w:rFonts w:ascii="Times New Roman" w:hAnsi="Times New Roman"/>
                <w:color w:val="4F81BD"/>
                <w:lang w:val="uk-UA"/>
              </w:rPr>
              <w:t>]</w:t>
            </w:r>
          </w:p>
          <w:p w:rsidR="00E1058C" w:rsidRPr="003A4B9B" w:rsidRDefault="00E1058C" w:rsidP="00002AC6">
            <w:pPr>
              <w:rPr>
                <w:rFonts w:ascii="Times New Roman" w:hAnsi="Times New Roman"/>
                <w:i/>
                <w:lang w:val="uk-UA"/>
              </w:rPr>
            </w:pPr>
          </w:p>
        </w:tc>
      </w:tr>
      <w:tr w:rsidR="00E1058C" w:rsidRPr="001E22B9" w:rsidTr="00002AC6">
        <w:trPr>
          <w:trHeight w:val="1150"/>
        </w:trPr>
        <w:tc>
          <w:tcPr>
            <w:tcW w:w="3652" w:type="dxa"/>
            <w:tcBorders>
              <w:top w:val="single" w:sz="4" w:space="0" w:color="auto"/>
              <w:left w:val="single" w:sz="4" w:space="0" w:color="auto"/>
              <w:bottom w:val="single" w:sz="4" w:space="0" w:color="auto"/>
              <w:right w:val="single" w:sz="4" w:space="0" w:color="auto"/>
            </w:tcBorders>
          </w:tcPr>
          <w:p w:rsidR="00E1058C" w:rsidRPr="004E3281"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П</w:t>
            </w:r>
            <w:r w:rsidRPr="004E3281">
              <w:rPr>
                <w:rFonts w:ascii="Times New Roman" w:eastAsia="SimSun" w:hAnsi="Times New Roman"/>
                <w:kern w:val="2"/>
                <w:lang w:val="uk-UA" w:eastAsia="hi-IN" w:bidi="hi-IN"/>
              </w:rPr>
              <w:t>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eastAsia="ru-RU"/>
              </w:rPr>
              <w:t>- переконує</w:t>
            </w:r>
            <w:r w:rsidRPr="003A4B9B">
              <w:rPr>
                <w:rFonts w:ascii="Times New Roman" w:hAnsi="Times New Roman"/>
                <w:lang w:val="uk-UA" w:eastAsia="ru-RU"/>
              </w:rPr>
              <w:t xml:space="preserve"> однокласників про користь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 аргументує</w:t>
            </w:r>
            <w:r w:rsidRPr="003A4B9B">
              <w:rPr>
                <w:rFonts w:ascii="Times New Roman" w:hAnsi="Times New Roman"/>
                <w:lang w:val="uk-UA"/>
              </w:rPr>
              <w:t xml:space="preserve">, що кожна людина – неповторна і може мати різні фізичні якості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роль загартування для зміцнення здоров’я людини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3</w:t>
            </w:r>
            <w:r w:rsidRPr="003A4B9B">
              <w:rPr>
                <w:rFonts w:ascii="Times New Roman" w:hAnsi="Times New Roman"/>
                <w:color w:val="4F81BD"/>
                <w:lang w:val="uk-UA"/>
              </w:rPr>
              <w:t>]</w:t>
            </w:r>
          </w:p>
          <w:p w:rsidR="00E1058C" w:rsidRPr="003A4B9B" w:rsidRDefault="00E1058C" w:rsidP="00002AC6">
            <w:pPr>
              <w:rPr>
                <w:rFonts w:ascii="Times New Roman" w:hAnsi="Times New Roman"/>
                <w:i/>
                <w:lang w:val="ru-RU"/>
              </w:rPr>
            </w:pPr>
          </w:p>
        </w:tc>
      </w:tr>
      <w:tr w:rsidR="00E1058C" w:rsidRPr="001E22B9" w:rsidTr="00002AC6">
        <w:trPr>
          <w:trHeight w:val="1722"/>
        </w:trPr>
        <w:tc>
          <w:tcPr>
            <w:tcW w:w="3652" w:type="dxa"/>
            <w:tcBorders>
              <w:top w:val="single" w:sz="4" w:space="0" w:color="auto"/>
              <w:left w:val="single" w:sz="4" w:space="0" w:color="auto"/>
              <w:bottom w:val="single" w:sz="4" w:space="0" w:color="auto"/>
              <w:right w:val="single" w:sz="4" w:space="0" w:color="auto"/>
            </w:tcBorders>
          </w:tcPr>
          <w:p w:rsidR="00E1058C" w:rsidRPr="004E3281"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О</w:t>
            </w:r>
            <w:r w:rsidRPr="004E3281">
              <w:rPr>
                <w:rFonts w:ascii="Times New Roman" w:eastAsia="SimSun" w:hAnsi="Times New Roman"/>
                <w:kern w:val="2"/>
                <w:lang w:val="uk-UA" w:eastAsia="hi-IN" w:bidi="hi-IN"/>
              </w:rPr>
              <w:t>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i/>
                <w:lang w:val="ru-RU"/>
              </w:rPr>
            </w:pPr>
            <w:r w:rsidRPr="003A4B9B">
              <w:rPr>
                <w:rFonts w:ascii="Times New Roman" w:hAnsi="Times New Roman"/>
                <w:i/>
                <w:lang w:val="uk-UA"/>
              </w:rPr>
              <w:t>-</w:t>
            </w:r>
            <w:r w:rsidRPr="003A4B9B">
              <w:rPr>
                <w:rFonts w:ascii="Times New Roman" w:hAnsi="Times New Roman"/>
                <w:i/>
                <w:lang w:val="ru-RU"/>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формування постави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2.3-1]</w:t>
            </w:r>
            <w:r w:rsidRPr="003A4B9B">
              <w:rPr>
                <w:rFonts w:ascii="Times New Roman" w:hAnsi="Times New Roman"/>
                <w:lang w:val="ru-RU"/>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дихальні вправи та вправи на релаксацію</w:t>
            </w:r>
            <w:r w:rsidRPr="003A4B9B">
              <w:rPr>
                <w:rFonts w:ascii="Times New Roman" w:hAnsi="Times New Roman"/>
                <w:lang w:val="ru-RU"/>
              </w:rPr>
              <w:t xml:space="preserve">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вправи на свіжому повітрі для зміцнення здоров’я та покращення фізичного розвитку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w:t>
            </w:r>
            <w:r w:rsidRPr="003A4B9B">
              <w:rPr>
                <w:rFonts w:ascii="Times New Roman" w:hAnsi="Times New Roman"/>
                <w:color w:val="4F81BD"/>
                <w:lang w:val="ru-RU"/>
              </w:rPr>
              <w:t>3</w:t>
            </w:r>
            <w:r w:rsidRPr="003A4B9B">
              <w:rPr>
                <w:rFonts w:ascii="Times New Roman" w:hAnsi="Times New Roman"/>
                <w:color w:val="4F81BD"/>
                <w:lang w:val="uk-UA"/>
              </w:rPr>
              <w:t>-3]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розвитку фізичних якостей та </w:t>
            </w:r>
            <w:r w:rsidRPr="003A4B9B">
              <w:rPr>
                <w:rFonts w:ascii="Times New Roman" w:hAnsi="Times New Roman"/>
                <w:i/>
                <w:lang w:val="uk-UA"/>
              </w:rPr>
              <w:t>аналізує</w:t>
            </w:r>
            <w:r w:rsidRPr="003A4B9B">
              <w:rPr>
                <w:rFonts w:ascii="Times New Roman" w:hAnsi="Times New Roman"/>
                <w:lang w:val="uk-UA"/>
              </w:rPr>
              <w:t xml:space="preserve"> їхні зміни за допомогою вчителя/ вчительки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ru-RU"/>
              </w:rPr>
              <w:t>;</w:t>
            </w:r>
          </w:p>
          <w:p w:rsidR="00E1058C" w:rsidRPr="00BC5D60" w:rsidRDefault="00E1058C" w:rsidP="00002AC6">
            <w:pPr>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цінність зусиль для формування характеру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5</w:t>
            </w:r>
            <w:r w:rsidRPr="003A4B9B">
              <w:rPr>
                <w:rFonts w:ascii="Times New Roman" w:hAnsi="Times New Roman"/>
                <w:color w:val="4F81BD"/>
                <w:lang w:val="uk-UA"/>
              </w:rPr>
              <w:t>]</w:t>
            </w:r>
            <w:r>
              <w:rPr>
                <w:rFonts w:ascii="Times New Roman" w:hAnsi="Times New Roman"/>
                <w:lang w:val="uk-UA"/>
              </w:rPr>
              <w:t>;</w:t>
            </w:r>
          </w:p>
          <w:p w:rsidR="00E1058C" w:rsidRPr="003A4B9B" w:rsidRDefault="00E1058C" w:rsidP="00002AC6">
            <w:pPr>
              <w:rPr>
                <w:rFonts w:ascii="Times New Roman" w:hAnsi="Times New Roman"/>
                <w:lang w:val="uk-UA" w:eastAsia="ru-RU"/>
              </w:rPr>
            </w:pPr>
            <w:r w:rsidRPr="003A4B9B">
              <w:rPr>
                <w:rFonts w:ascii="Times New Roman" w:hAnsi="Times New Roman"/>
                <w:lang w:val="uk-UA" w:eastAsia="ru-RU"/>
              </w:rPr>
              <w:lastRenderedPageBreak/>
              <w:t xml:space="preserve">- </w:t>
            </w:r>
            <w:r w:rsidRPr="003A4B9B">
              <w:rPr>
                <w:rFonts w:ascii="Times New Roman" w:hAnsi="Times New Roman"/>
                <w:i/>
                <w:lang w:val="uk-UA" w:eastAsia="ru-RU"/>
              </w:rPr>
              <w:t>добирає</w:t>
            </w:r>
            <w:r w:rsidRPr="003A4B9B">
              <w:rPr>
                <w:rFonts w:ascii="Times New Roman" w:hAnsi="Times New Roman"/>
                <w:lang w:val="uk-UA" w:eastAsia="ru-RU"/>
              </w:rPr>
              <w:t xml:space="preserve"> вправи за вподобаннями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6</w:t>
            </w:r>
            <w:r w:rsidRPr="003A4B9B">
              <w:rPr>
                <w:rFonts w:ascii="Times New Roman" w:hAnsi="Times New Roman"/>
                <w:color w:val="4F81BD"/>
                <w:lang w:val="uk-UA"/>
              </w:rPr>
              <w:t>]</w:t>
            </w:r>
          </w:p>
        </w:tc>
      </w:tr>
      <w:tr w:rsidR="00E1058C" w:rsidRPr="001E22B9" w:rsidTr="00002AC6">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both"/>
              <w:rPr>
                <w:rFonts w:ascii="Times New Roman" w:hAnsi="Times New Roman"/>
                <w:b/>
                <w:lang w:val="uk-UA"/>
              </w:rPr>
            </w:pPr>
            <w:r w:rsidRPr="003A4B9B">
              <w:rPr>
                <w:rFonts w:ascii="Times New Roman" w:hAnsi="Times New Roman"/>
                <w:b/>
                <w:lang w:val="uk-UA"/>
              </w:rPr>
              <w:lastRenderedPageBreak/>
              <w:t>Пропонований зміст</w:t>
            </w:r>
          </w:p>
          <w:p w:rsidR="00E1058C" w:rsidRPr="003A4B9B" w:rsidRDefault="00E1058C" w:rsidP="00002AC6">
            <w:pPr>
              <w:jc w:val="both"/>
              <w:rPr>
                <w:rFonts w:ascii="Times New Roman" w:hAnsi="Times New Roman"/>
                <w:b/>
                <w:lang w:val="uk-UA"/>
              </w:rPr>
            </w:pP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b/>
                <w:i/>
                <w:lang w:val="uk-UA"/>
              </w:rPr>
              <w:t>Основи знань із фізичної культури:</w:t>
            </w:r>
            <w:r w:rsidRPr="003A4B9B">
              <w:rPr>
                <w:rFonts w:ascii="Times New Roman" w:hAnsi="Times New Roman"/>
                <w:lang w:val="uk-UA"/>
              </w:rPr>
              <w:t xml:space="preserve">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поняття про фізичну культуру як сукупність фізичних вправ, спрямованих на зміцнення здоров’я.</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Фізичні вправи для формування постави, профілактики плоскостопості та відновлення організму.</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Ознаки втоми під час виконання фізичних навантажень та засоби її уникнення.</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 xml:space="preserve">Загартування як засіб зміцнення здоров’я та покращення фізичного розвитку. </w:t>
            </w:r>
          </w:p>
          <w:p w:rsidR="00E1058C" w:rsidRPr="003A4B9B" w:rsidRDefault="00E1058C" w:rsidP="00002AC6">
            <w:pPr>
              <w:spacing w:line="254" w:lineRule="auto"/>
              <w:jc w:val="both"/>
              <w:rPr>
                <w:rFonts w:ascii="Times New Roman" w:hAnsi="Times New Roman"/>
                <w:b/>
                <w:i/>
                <w:iCs/>
                <w:lang w:val="uk-UA"/>
              </w:rPr>
            </w:pPr>
            <w:r w:rsidRPr="003A4B9B">
              <w:rPr>
                <w:rFonts w:ascii="Times New Roman" w:hAnsi="Times New Roman"/>
                <w:b/>
                <w:i/>
                <w:iCs/>
                <w:lang w:val="uk-UA"/>
              </w:rPr>
              <w:t>Вправи для формування постави та профілактики плоскостопості:</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iCs/>
                <w:lang w:val="uk-UA"/>
              </w:rPr>
              <w:t>Загальнорозвивальні вправи:</w:t>
            </w:r>
            <w:r w:rsidRPr="003A4B9B">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Загальнорозвивальні вправи для формування постави: </w:t>
            </w:r>
            <w:r w:rsidRPr="003A4B9B">
              <w:rPr>
                <w:rFonts w:ascii="Times New Roman" w:hAnsi="Times New Roman"/>
                <w:lang w:val="uk-UA"/>
              </w:rPr>
              <w:t>біля гімнастичної стінки, вертикальної осі, дзеркала.</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Вправи для профілактики плоскостопості: </w:t>
            </w:r>
            <w:r w:rsidRPr="003A4B9B">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Вправи на релаксацію.</w:t>
            </w:r>
            <w:r w:rsidRPr="003A4B9B">
              <w:rPr>
                <w:rFonts w:ascii="Times New Roman" w:hAnsi="Times New Roman"/>
                <w:lang w:val="uk-UA"/>
              </w:rPr>
              <w:t xml:space="preserve"> </w:t>
            </w:r>
          </w:p>
          <w:p w:rsidR="00E1058C" w:rsidRPr="003A4B9B" w:rsidRDefault="00E1058C" w:rsidP="00002AC6">
            <w:pPr>
              <w:spacing w:line="254" w:lineRule="auto"/>
              <w:jc w:val="both"/>
              <w:rPr>
                <w:rFonts w:ascii="Times New Roman" w:eastAsia="Times New Roman" w:hAnsi="Times New Roman"/>
                <w:bCs/>
                <w:lang w:val="uk-UA" w:eastAsia="uk-UA"/>
              </w:rPr>
            </w:pPr>
            <w:r w:rsidRPr="003A4B9B">
              <w:rPr>
                <w:rFonts w:ascii="Times New Roman" w:hAnsi="Times New Roman"/>
                <w:i/>
                <w:lang w:val="uk-UA"/>
              </w:rPr>
              <w:t>Дихальні вправи.</w:t>
            </w:r>
          </w:p>
          <w:p w:rsidR="00E1058C" w:rsidRPr="003A4B9B" w:rsidRDefault="00E1058C" w:rsidP="00002AC6">
            <w:pPr>
              <w:spacing w:line="254" w:lineRule="auto"/>
              <w:jc w:val="both"/>
              <w:rPr>
                <w:rFonts w:ascii="Times New Roman" w:hAnsi="Times New Roman"/>
                <w:i/>
                <w:lang w:val="uk-UA"/>
              </w:rPr>
            </w:pPr>
            <w:r w:rsidRPr="003A4B9B">
              <w:rPr>
                <w:rFonts w:ascii="Times New Roman" w:hAnsi="Times New Roman"/>
                <w:i/>
                <w:lang w:val="uk-UA"/>
              </w:rPr>
              <w:t xml:space="preserve">Вправи для розвитку фізичних якостей: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сили </w:t>
            </w:r>
            <w:r w:rsidRPr="003A4B9B">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швидкості </w:t>
            </w:r>
            <w:r w:rsidRPr="003A4B9B">
              <w:rPr>
                <w:rFonts w:ascii="Times New Roman" w:hAnsi="Times New Roman"/>
                <w:lang w:val="uk-UA"/>
              </w:rPr>
              <w:t>(повторний</w:t>
            </w:r>
            <w:r w:rsidRPr="003A4B9B">
              <w:rPr>
                <w:rFonts w:ascii="Times New Roman" w:hAnsi="Times New Roman"/>
                <w:i/>
                <w:lang w:val="uk-UA"/>
              </w:rPr>
              <w:t xml:space="preserve"> </w:t>
            </w:r>
            <w:r w:rsidRPr="003A4B9B">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витривалості </w:t>
            </w:r>
            <w:r w:rsidRPr="003A4B9B">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гнучкості </w:t>
            </w:r>
            <w:r w:rsidRPr="003A4B9B">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координації </w:t>
            </w:r>
            <w:r w:rsidRPr="003A4B9B">
              <w:rPr>
                <w:rFonts w:ascii="Times New Roman" w:hAnsi="Times New Roman"/>
                <w:lang w:val="uk-UA"/>
              </w:rPr>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w:t>
            </w:r>
            <w:r w:rsidRPr="003A4B9B">
              <w:rPr>
                <w:rFonts w:ascii="Times New Roman" w:hAnsi="Times New Roman"/>
                <w:lang w:val="uk-UA"/>
              </w:rPr>
              <w:lastRenderedPageBreak/>
              <w:t>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E1058C" w:rsidRPr="003A4B9B" w:rsidRDefault="00E1058C" w:rsidP="00002AC6">
            <w:pPr>
              <w:spacing w:line="254" w:lineRule="auto"/>
              <w:jc w:val="both"/>
              <w:rPr>
                <w:rFonts w:ascii="Times New Roman" w:hAnsi="Times New Roman"/>
                <w:b/>
                <w:lang w:val="uk-UA"/>
              </w:rPr>
            </w:pPr>
          </w:p>
        </w:tc>
      </w:tr>
    </w:tbl>
    <w:p w:rsidR="00E1058C" w:rsidRPr="000D6C8C" w:rsidRDefault="00E1058C" w:rsidP="00E1058C">
      <w:pPr>
        <w:spacing w:line="276" w:lineRule="auto"/>
        <w:jc w:val="both"/>
        <w:rPr>
          <w:rFonts w:ascii="Times New Roman" w:hAnsi="Times New Roman"/>
          <w:lang w:val="uk-UA"/>
        </w:rPr>
      </w:pPr>
    </w:p>
    <w:p w:rsidR="00E1058C" w:rsidRPr="000D6C8C" w:rsidRDefault="00E1058C" w:rsidP="00E1058C">
      <w:pPr>
        <w:rPr>
          <w:lang w:val="uk-UA"/>
        </w:rPr>
      </w:pPr>
      <w:r w:rsidRPr="000D6C8C">
        <w:rPr>
          <w:lang w:val="uk-UA"/>
        </w:rPr>
        <w:br w:type="page"/>
      </w:r>
    </w:p>
    <w:p w:rsidR="00E1058C" w:rsidRDefault="00E1058C" w:rsidP="00537312">
      <w:pPr>
        <w:jc w:val="center"/>
        <w:rPr>
          <w:rFonts w:ascii="Times New Roman" w:hAnsi="Times New Roman" w:cs="Times New Roman"/>
          <w:b/>
          <w:sz w:val="28"/>
          <w:szCs w:val="28"/>
          <w:lang w:val="uk-UA"/>
        </w:rPr>
      </w:pPr>
    </w:p>
    <w:p w:rsidR="00402269" w:rsidRDefault="00402269" w:rsidP="00473577">
      <w:pPr>
        <w:widowControl/>
        <w:ind w:right="85"/>
        <w:rPr>
          <w:rFonts w:ascii="Times New Roman" w:eastAsia="Calibri" w:hAnsi="Times New Roman" w:cs="Times New Roman"/>
          <w:b/>
          <w:bCs/>
          <w:color w:val="auto"/>
          <w:sz w:val="28"/>
          <w:szCs w:val="28"/>
          <w:lang w:val="uk-UA" w:bidi="ar-SA"/>
        </w:rPr>
      </w:pPr>
    </w:p>
    <w:p w:rsidR="00402269" w:rsidRDefault="00402269" w:rsidP="00E1058C">
      <w:pPr>
        <w:widowControl/>
        <w:ind w:right="85"/>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ОСВІТНЯ ПРОГРАМА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школи ІІ ступеня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007956C5">
        <w:rPr>
          <w:rFonts w:ascii="Times New Roman" w:eastAsia="Calibri" w:hAnsi="Times New Roman" w:cs="Times New Roman"/>
          <w:b/>
          <w:bCs/>
          <w:color w:val="auto"/>
          <w:sz w:val="28"/>
          <w:szCs w:val="28"/>
          <w:lang w:val="uk-UA" w:bidi="ar-SA"/>
        </w:rPr>
        <w:t>(базова середня освіта)</w:t>
      </w:r>
    </w:p>
    <w:p w:rsidR="00565E73" w:rsidRDefault="00565E73" w:rsidP="00496788">
      <w:pPr>
        <w:widowControl/>
        <w:ind w:right="85"/>
        <w:rPr>
          <w:rFonts w:ascii="Times New Roman" w:eastAsia="Calibri" w:hAnsi="Times New Roman" w:cs="Times New Roman"/>
          <w:bCs/>
          <w:color w:val="auto"/>
          <w:sz w:val="28"/>
          <w:szCs w:val="28"/>
          <w:lang w:val="uk-UA" w:bidi="ar-SA"/>
        </w:rPr>
      </w:pPr>
    </w:p>
    <w:p w:rsidR="005714E2" w:rsidRPr="005714E2" w:rsidRDefault="0083263E" w:rsidP="00571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hAnsi="Times New Roman" w:cs="Times New Roman"/>
          <w:b/>
          <w:sz w:val="28"/>
          <w:szCs w:val="28"/>
          <w:lang w:val="uk-UA"/>
        </w:rPr>
        <w:t xml:space="preserve">       </w:t>
      </w:r>
      <w:r w:rsidR="00565E73">
        <w:rPr>
          <w:rFonts w:ascii="Times New Roman" w:hAnsi="Times New Roman" w:cs="Times New Roman"/>
          <w:b/>
          <w:sz w:val="28"/>
          <w:szCs w:val="28"/>
          <w:lang w:val="uk-UA"/>
        </w:rPr>
        <w:t>Базова середня освіта</w:t>
      </w:r>
      <w:r w:rsidR="00565E73" w:rsidRPr="008D1708">
        <w:rPr>
          <w:rFonts w:ascii="Times New Roman" w:hAnsi="Times New Roman" w:cs="Times New Roman"/>
          <w:sz w:val="28"/>
          <w:szCs w:val="28"/>
          <w:lang w:val="uk-UA"/>
        </w:rPr>
        <w:t xml:space="preserve"> – це </w:t>
      </w:r>
      <w:r w:rsidR="00565E73">
        <w:rPr>
          <w:rFonts w:ascii="Times New Roman" w:hAnsi="Times New Roman" w:cs="Times New Roman"/>
          <w:sz w:val="28"/>
          <w:szCs w:val="28"/>
          <w:lang w:val="uk-UA"/>
        </w:rPr>
        <w:t xml:space="preserve">другий </w:t>
      </w:r>
      <w:r w:rsidR="00565E73" w:rsidRPr="008D1708">
        <w:rPr>
          <w:rFonts w:ascii="Times New Roman" w:hAnsi="Times New Roman" w:cs="Times New Roman"/>
          <w:sz w:val="28"/>
          <w:szCs w:val="28"/>
          <w:lang w:val="uk-UA"/>
        </w:rPr>
        <w:t xml:space="preserve"> </w:t>
      </w:r>
      <w:r w:rsidR="00565E73">
        <w:rPr>
          <w:rFonts w:ascii="Times New Roman" w:hAnsi="Times New Roman" w:cs="Times New Roman"/>
          <w:sz w:val="28"/>
          <w:szCs w:val="28"/>
          <w:lang w:val="uk-UA"/>
        </w:rPr>
        <w:t xml:space="preserve">рівень </w:t>
      </w:r>
      <w:r w:rsidR="00565E73" w:rsidRPr="008D1708">
        <w:rPr>
          <w:rFonts w:ascii="Times New Roman" w:hAnsi="Times New Roman" w:cs="Times New Roman"/>
          <w:sz w:val="28"/>
          <w:szCs w:val="28"/>
          <w:lang w:val="uk-UA"/>
        </w:rPr>
        <w:t xml:space="preserve">повної загальної середньої освіти, який відповідає </w:t>
      </w:r>
      <w:r w:rsidR="00565E73">
        <w:rPr>
          <w:rFonts w:ascii="Times New Roman" w:hAnsi="Times New Roman" w:cs="Times New Roman"/>
          <w:sz w:val="28"/>
          <w:szCs w:val="28"/>
          <w:lang w:val="uk-UA"/>
        </w:rPr>
        <w:t>другому</w:t>
      </w:r>
      <w:r w:rsidR="00565E73" w:rsidRPr="008D1708">
        <w:rPr>
          <w:rFonts w:ascii="Times New Roman" w:hAnsi="Times New Roman" w:cs="Times New Roman"/>
          <w:sz w:val="28"/>
          <w:szCs w:val="28"/>
          <w:lang w:val="uk-UA"/>
        </w:rPr>
        <w:t xml:space="preserve"> рівню </w:t>
      </w:r>
      <w:r w:rsidR="005714E2">
        <w:rPr>
          <w:rFonts w:ascii="Times New Roman" w:hAnsi="Times New Roman" w:cs="Times New Roman"/>
          <w:sz w:val="28"/>
          <w:szCs w:val="28"/>
          <w:lang w:val="uk-UA"/>
        </w:rPr>
        <w:t>Національної рамки кваліфікацій,</w:t>
      </w:r>
      <w:r w:rsidR="005714E2" w:rsidRPr="001D2DED">
        <w:rPr>
          <w:rFonts w:ascii="Times New Roman" w:eastAsia="Times New Roman" w:hAnsi="Times New Roman" w:cs="Times New Roman"/>
          <w:sz w:val="28"/>
          <w:szCs w:val="28"/>
          <w:lang w:val="uk-UA" w:eastAsia="ru-RU" w:bidi="ar-SA"/>
        </w:rPr>
        <w:t xml:space="preserve">  забезпечує базов</w:t>
      </w:r>
      <w:r w:rsidR="005714E2">
        <w:rPr>
          <w:rFonts w:ascii="Times New Roman" w:eastAsia="Times New Roman" w:hAnsi="Times New Roman" w:cs="Times New Roman"/>
          <w:sz w:val="28"/>
          <w:szCs w:val="28"/>
          <w:lang w:val="uk-UA" w:eastAsia="ru-RU" w:bidi="ar-SA"/>
        </w:rPr>
        <w:t xml:space="preserve">у загальну середню освіту,  що </w:t>
      </w:r>
      <w:r w:rsidR="005714E2" w:rsidRPr="001D2DED">
        <w:rPr>
          <w:rFonts w:ascii="Times New Roman" w:eastAsia="Times New Roman" w:hAnsi="Times New Roman" w:cs="Times New Roman"/>
          <w:sz w:val="28"/>
          <w:szCs w:val="28"/>
          <w:lang w:val="uk-UA" w:eastAsia="ru-RU" w:bidi="ar-SA"/>
        </w:rPr>
        <w:t>разом із початковою є  фундаментом  загальноосвітньої  пі</w:t>
      </w:r>
      <w:r w:rsidR="005714E2">
        <w:rPr>
          <w:rFonts w:ascii="Times New Roman" w:eastAsia="Times New Roman" w:hAnsi="Times New Roman" w:cs="Times New Roman"/>
          <w:sz w:val="28"/>
          <w:szCs w:val="28"/>
          <w:lang w:val="uk-UA" w:eastAsia="ru-RU" w:bidi="ar-SA"/>
        </w:rPr>
        <w:t xml:space="preserve">дготовки, </w:t>
      </w:r>
      <w:r w:rsidR="005714E2" w:rsidRPr="001D2DED">
        <w:rPr>
          <w:rFonts w:ascii="Times New Roman" w:eastAsia="Times New Roman" w:hAnsi="Times New Roman" w:cs="Times New Roman"/>
          <w:sz w:val="28"/>
          <w:szCs w:val="28"/>
          <w:lang w:val="uk-UA" w:eastAsia="ru-RU" w:bidi="ar-SA"/>
        </w:rPr>
        <w:t xml:space="preserve">формує в учнів готовність до вибору </w:t>
      </w:r>
      <w:r w:rsidR="005714E2">
        <w:rPr>
          <w:rFonts w:ascii="Times New Roman" w:eastAsia="Times New Roman" w:hAnsi="Times New Roman" w:cs="Times New Roman"/>
          <w:sz w:val="28"/>
          <w:szCs w:val="28"/>
          <w:lang w:val="uk-UA" w:eastAsia="ru-RU" w:bidi="ar-SA"/>
        </w:rPr>
        <w:t xml:space="preserve">і реалізації шляхів подальшого </w:t>
      </w:r>
      <w:r w:rsidR="005714E2" w:rsidRPr="001D2DED">
        <w:rPr>
          <w:rFonts w:ascii="Times New Roman" w:eastAsia="Times New Roman" w:hAnsi="Times New Roman" w:cs="Times New Roman"/>
          <w:sz w:val="28"/>
          <w:szCs w:val="28"/>
          <w:lang w:val="uk-UA" w:eastAsia="ru-RU" w:bidi="ar-SA"/>
        </w:rPr>
        <w:t xml:space="preserve">здобуття освіти. </w:t>
      </w:r>
    </w:p>
    <w:p w:rsidR="00565E73" w:rsidRPr="005714E2" w:rsidRDefault="005714E2" w:rsidP="005714E2">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Базова</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w:t>
      </w:r>
      <w:r w:rsidR="00206BEE">
        <w:rPr>
          <w:rFonts w:ascii="Times New Roman" w:hAnsi="Times New Roman" w:cs="Times New Roman"/>
          <w:sz w:val="28"/>
          <w:szCs w:val="28"/>
          <w:lang w:val="uk-UA"/>
        </w:rPr>
        <w:t xml:space="preserve"> (адаптаційний)</w:t>
      </w:r>
      <w:r>
        <w:rPr>
          <w:rFonts w:ascii="Times New Roman" w:hAnsi="Times New Roman" w:cs="Times New Roman"/>
          <w:sz w:val="28"/>
          <w:szCs w:val="28"/>
          <w:lang w:val="uk-UA"/>
        </w:rPr>
        <w:t xml:space="preserve"> і 7–9 класи</w:t>
      </w:r>
      <w:r w:rsidR="00206BEE">
        <w:rPr>
          <w:rFonts w:ascii="Times New Roman" w:hAnsi="Times New Roman" w:cs="Times New Roman"/>
          <w:sz w:val="28"/>
          <w:szCs w:val="28"/>
          <w:lang w:val="uk-UA"/>
        </w:rPr>
        <w:t xml:space="preserve"> (базове предметне навчання)</w:t>
      </w:r>
      <w:r>
        <w:rPr>
          <w:rFonts w:ascii="Times New Roman" w:hAnsi="Times New Roman" w:cs="Times New Roman"/>
          <w:sz w:val="28"/>
          <w:szCs w:val="28"/>
          <w:lang w:val="uk-UA"/>
        </w:rPr>
        <w:t>,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AD1297">
        <w:rPr>
          <w:lang w:val="uk-UA"/>
        </w:rPr>
        <w:t xml:space="preserve"> </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615F9F" w:rsidRDefault="006135C8" w:rsidP="00465637">
      <w:pPr>
        <w:pStyle w:val="HTML"/>
        <w:shd w:val="clear" w:color="auto" w:fill="FFFFFF"/>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5F9F" w:rsidRPr="008D1708">
        <w:rPr>
          <w:rFonts w:ascii="Times New Roman" w:hAnsi="Times New Roman" w:cs="Times New Roman"/>
          <w:b/>
          <w:sz w:val="28"/>
          <w:szCs w:val="28"/>
          <w:lang w:val="uk-UA"/>
        </w:rPr>
        <w:t xml:space="preserve">Метою </w:t>
      </w:r>
      <w:r w:rsidR="00615F9F">
        <w:rPr>
          <w:rFonts w:ascii="Times New Roman" w:hAnsi="Times New Roman" w:cs="Times New Roman"/>
          <w:b/>
          <w:sz w:val="28"/>
          <w:szCs w:val="28"/>
          <w:lang w:val="uk-UA"/>
        </w:rPr>
        <w:t xml:space="preserve">базової </w:t>
      </w:r>
      <w:r w:rsidR="005714E2">
        <w:rPr>
          <w:rFonts w:ascii="Times New Roman" w:hAnsi="Times New Roman" w:cs="Times New Roman"/>
          <w:b/>
          <w:sz w:val="28"/>
          <w:szCs w:val="28"/>
          <w:lang w:val="uk-UA"/>
        </w:rPr>
        <w:t xml:space="preserve">середньої </w:t>
      </w:r>
      <w:r w:rsidR="00615F9F" w:rsidRPr="008D1708">
        <w:rPr>
          <w:rFonts w:ascii="Times New Roman" w:hAnsi="Times New Roman" w:cs="Times New Roman"/>
          <w:b/>
          <w:sz w:val="28"/>
          <w:szCs w:val="28"/>
          <w:lang w:val="uk-UA"/>
        </w:rPr>
        <w:t>освіти</w:t>
      </w:r>
      <w:r>
        <w:rPr>
          <w:rFonts w:ascii="Times New Roman" w:hAnsi="Times New Roman" w:cs="Times New Roman"/>
          <w:b/>
          <w:sz w:val="28"/>
          <w:szCs w:val="28"/>
          <w:lang w:val="uk-UA"/>
        </w:rPr>
        <w:t xml:space="preserve"> </w:t>
      </w:r>
      <w:r w:rsidR="0031098D" w:rsidRPr="0031098D">
        <w:rPr>
          <w:rFonts w:ascii="Times New Roman" w:hAnsi="Times New Roman" w:cs="Times New Roman"/>
          <w:sz w:val="28"/>
          <w:szCs w:val="28"/>
          <w:lang w:val="uk-UA"/>
        </w:rPr>
        <w:t>є</w:t>
      </w:r>
      <w:r w:rsidR="00615F9F" w:rsidRPr="0031098D">
        <w:rPr>
          <w:rFonts w:ascii="Times New Roman" w:hAnsi="Times New Roman" w:cs="Times New Roman"/>
          <w:sz w:val="28"/>
          <w:szCs w:val="28"/>
          <w:lang w:val="uk-UA"/>
        </w:rPr>
        <w:t xml:space="preserve"> </w:t>
      </w:r>
      <w:r w:rsidRPr="006135C8">
        <w:rPr>
          <w:rFonts w:ascii="inherit" w:hAnsi="inherit" w:cs="Courier New"/>
          <w:color w:val="212121"/>
          <w:sz w:val="28"/>
          <w:szCs w:val="28"/>
          <w:lang w:val="uk-UA"/>
        </w:rPr>
        <w:t>створення умов для досягнення випускниками</w:t>
      </w:r>
      <w:r>
        <w:rPr>
          <w:rFonts w:ascii="inherit" w:hAnsi="inherit" w:cs="Courier New"/>
          <w:color w:val="212121"/>
          <w:sz w:val="28"/>
          <w:szCs w:val="28"/>
          <w:lang w:val="uk-UA"/>
        </w:rPr>
        <w:t xml:space="preserve"> базової школи </w:t>
      </w:r>
      <w:r>
        <w:rPr>
          <w:rFonts w:ascii="inherit" w:eastAsia="Times New Roman" w:hAnsi="inherit" w:cs="Courier New" w:hint="eastAsia"/>
          <w:color w:val="212121"/>
          <w:sz w:val="28"/>
          <w:szCs w:val="28"/>
          <w:lang w:val="uk-UA" w:eastAsia="ru-RU" w:bidi="ar-SA"/>
        </w:rPr>
        <w:t>о</w:t>
      </w:r>
      <w:r>
        <w:rPr>
          <w:rFonts w:ascii="inherit" w:eastAsia="Times New Roman" w:hAnsi="inherit" w:cs="Courier New"/>
          <w:color w:val="212121"/>
          <w:sz w:val="28"/>
          <w:szCs w:val="28"/>
          <w:lang w:val="uk-UA" w:eastAsia="ru-RU" w:bidi="ar-SA"/>
        </w:rPr>
        <w:t xml:space="preserve">чікуваних </w:t>
      </w:r>
      <w:r w:rsidRPr="006135C8">
        <w:rPr>
          <w:rFonts w:ascii="inherit" w:eastAsia="Times New Roman" w:hAnsi="inherit" w:cs="Courier New"/>
          <w:color w:val="212121"/>
          <w:sz w:val="28"/>
          <w:szCs w:val="28"/>
          <w:lang w:val="uk-UA" w:eastAsia="ru-RU" w:bidi="ar-SA"/>
        </w:rPr>
        <w:t xml:space="preserve"> результатів: знань, умінь, навичок, компетенцій і компетентностей,</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визначених особистісними, сімейними, громадськими, державними</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потребами і можливостями учня середнього шкільного віку,</w:t>
      </w:r>
      <w:r w:rsidR="00465637">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індивідуальними особливостями</w:t>
      </w:r>
      <w:r>
        <w:rPr>
          <w:rFonts w:ascii="inherit" w:eastAsia="Times New Roman" w:hAnsi="inherit" w:cs="Courier New"/>
          <w:color w:val="212121"/>
          <w:sz w:val="28"/>
          <w:szCs w:val="28"/>
          <w:lang w:val="uk-UA" w:eastAsia="ru-RU" w:bidi="ar-SA"/>
        </w:rPr>
        <w:t xml:space="preserve"> його розвитку і стану здоров'я, </w:t>
      </w:r>
      <w:r w:rsidRPr="00465637">
        <w:rPr>
          <w:rFonts w:ascii="inherit" w:eastAsia="Times New Roman" w:hAnsi="inherit" w:cs="Courier New"/>
          <w:color w:val="212121"/>
          <w:sz w:val="28"/>
          <w:szCs w:val="28"/>
          <w:lang w:val="uk-UA" w:eastAsia="ru-RU" w:bidi="ar-SA"/>
        </w:rPr>
        <w:t xml:space="preserve"> </w:t>
      </w:r>
      <w:r w:rsidR="00615F9F" w:rsidRPr="008D1708">
        <w:rPr>
          <w:rFonts w:ascii="Times New Roman" w:hAnsi="Times New Roman" w:cs="Times New Roman"/>
          <w:sz w:val="28"/>
          <w:szCs w:val="28"/>
          <w:lang w:val="uk-UA"/>
        </w:rPr>
        <w:t xml:space="preserve">продовження навчання в </w:t>
      </w:r>
      <w:r w:rsidR="00615F9F">
        <w:rPr>
          <w:rFonts w:ascii="Times New Roman" w:hAnsi="Times New Roman" w:cs="Times New Roman"/>
          <w:sz w:val="28"/>
          <w:szCs w:val="28"/>
          <w:lang w:val="uk-UA"/>
        </w:rPr>
        <w:t xml:space="preserve">профільній </w:t>
      </w:r>
      <w:r w:rsidR="00615F9F" w:rsidRPr="008D1708">
        <w:rPr>
          <w:rFonts w:ascii="Times New Roman" w:hAnsi="Times New Roman" w:cs="Times New Roman"/>
          <w:sz w:val="28"/>
          <w:szCs w:val="28"/>
          <w:lang w:val="uk-UA"/>
        </w:rPr>
        <w:t>школі.</w:t>
      </w:r>
    </w:p>
    <w:p w:rsidR="009A1EC2" w:rsidRPr="00671A76" w:rsidRDefault="005714E2" w:rsidP="009A1EC2">
      <w:pPr>
        <w:pStyle w:val="HTML"/>
        <w:jc w:val="both"/>
        <w:rPr>
          <w:rFonts w:ascii="inherit" w:hAnsi="inherit" w:cs="Courier New"/>
          <w:b/>
          <w:color w:val="212121"/>
          <w:sz w:val="28"/>
          <w:szCs w:val="28"/>
          <w:lang w:val="uk-UA"/>
        </w:rPr>
      </w:pPr>
      <w:r>
        <w:rPr>
          <w:rFonts w:ascii="inherit" w:hAnsi="inherit" w:cs="Courier New"/>
          <w:b/>
          <w:color w:val="212121"/>
          <w:sz w:val="28"/>
          <w:szCs w:val="28"/>
          <w:lang w:val="uk-UA"/>
        </w:rPr>
        <w:t xml:space="preserve">         </w:t>
      </w:r>
      <w:r w:rsidR="009A1EC2" w:rsidRPr="00671A76">
        <w:rPr>
          <w:rFonts w:ascii="inherit" w:hAnsi="inherit" w:cs="Courier New"/>
          <w:b/>
          <w:color w:val="212121"/>
          <w:sz w:val="28"/>
          <w:szCs w:val="28"/>
          <w:lang w:val="uk-UA"/>
        </w:rPr>
        <w:t>Завдання:</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1. Засвоєння учнями обов'язкового м</w:t>
      </w:r>
      <w:r w:rsidR="00671A76">
        <w:rPr>
          <w:rFonts w:ascii="inherit" w:hAnsi="inherit" w:cs="Courier New"/>
          <w:color w:val="212121"/>
          <w:sz w:val="28"/>
          <w:szCs w:val="28"/>
          <w:lang w:val="uk-UA"/>
        </w:rPr>
        <w:t xml:space="preserve">інімуму змісту загальноосвітніх </w:t>
      </w:r>
      <w:r w:rsidRPr="009A1EC2">
        <w:rPr>
          <w:rFonts w:ascii="inherit" w:hAnsi="inherit" w:cs="Courier New"/>
          <w:color w:val="212121"/>
          <w:sz w:val="28"/>
          <w:szCs w:val="28"/>
          <w:lang w:val="uk-UA"/>
        </w:rPr>
        <w:t>програм на основі вимог стандартів.</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 xml:space="preserve">2. </w:t>
      </w:r>
      <w:r w:rsidR="00671A76">
        <w:rPr>
          <w:rFonts w:ascii="inherit" w:hAnsi="inherit" w:cs="Courier New"/>
          <w:color w:val="212121"/>
          <w:sz w:val="28"/>
          <w:szCs w:val="28"/>
          <w:lang w:val="uk-UA"/>
        </w:rPr>
        <w:t>Якісне засвоєння іноземної мови – англійської або французької.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3. Підвищення мотивації навчання школярів через активізацію пізнавальної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діяльності, розвиток загальних і індивідуальних здібностей.</w:t>
      </w:r>
    </w:p>
    <w:p w:rsidR="009A1EC2" w:rsidRPr="009A1EC2" w:rsidRDefault="00671A76" w:rsidP="009A1EC2">
      <w:pPr>
        <w:pStyle w:val="HTML"/>
        <w:jc w:val="both"/>
        <w:rPr>
          <w:rFonts w:ascii="inherit" w:hAnsi="inherit" w:cs="Courier New"/>
          <w:color w:val="212121"/>
          <w:sz w:val="28"/>
          <w:szCs w:val="28"/>
          <w:lang w:val="uk-UA"/>
        </w:rPr>
      </w:pPr>
      <w:r>
        <w:rPr>
          <w:rFonts w:ascii="inherit" w:hAnsi="inherit" w:cs="Courier New"/>
          <w:color w:val="212121"/>
          <w:sz w:val="28"/>
          <w:szCs w:val="28"/>
          <w:lang w:val="uk-UA"/>
        </w:rPr>
        <w:t>4. Розвиток в учнів здатності</w:t>
      </w:r>
      <w:r w:rsidR="009A1EC2" w:rsidRPr="009A1EC2">
        <w:rPr>
          <w:rFonts w:ascii="inherit" w:hAnsi="inherit" w:cs="Courier New"/>
          <w:color w:val="212121"/>
          <w:sz w:val="28"/>
          <w:szCs w:val="28"/>
          <w:lang w:val="uk-UA"/>
        </w:rPr>
        <w:t xml:space="preserve"> до дослідн</w:t>
      </w:r>
      <w:r>
        <w:rPr>
          <w:rFonts w:ascii="inherit" w:hAnsi="inherit" w:cs="Courier New"/>
          <w:color w:val="212121"/>
          <w:sz w:val="28"/>
          <w:szCs w:val="28"/>
          <w:lang w:val="uk-UA"/>
        </w:rPr>
        <w:t xml:space="preserve">ицької діяльності, самостійного </w:t>
      </w:r>
      <w:r>
        <w:rPr>
          <w:rFonts w:ascii="inherit" w:hAnsi="inherit" w:cs="Courier New"/>
          <w:color w:val="212121"/>
          <w:sz w:val="28"/>
          <w:szCs w:val="28"/>
          <w:lang w:val="uk-UA"/>
        </w:rPr>
        <w:lastRenderedPageBreak/>
        <w:t>досягнення</w:t>
      </w:r>
      <w:r w:rsidR="009A1EC2" w:rsidRPr="009A1EC2">
        <w:rPr>
          <w:rFonts w:ascii="inherit" w:hAnsi="inherit" w:cs="Courier New"/>
          <w:color w:val="212121"/>
          <w:sz w:val="28"/>
          <w:szCs w:val="28"/>
          <w:lang w:val="uk-UA"/>
        </w:rPr>
        <w:t xml:space="preserve"> мети на основі застосування проектної діяльності в рамках</w:t>
      </w:r>
    </w:p>
    <w:p w:rsid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предметів навчального п</w:t>
      </w:r>
      <w:r w:rsidR="00671A76">
        <w:rPr>
          <w:rFonts w:ascii="inherit" w:hAnsi="inherit" w:cs="Courier New"/>
          <w:color w:val="212121"/>
          <w:sz w:val="28"/>
          <w:szCs w:val="28"/>
          <w:lang w:val="uk-UA"/>
        </w:rPr>
        <w:t>лану.</w:t>
      </w:r>
    </w:p>
    <w:p w:rsidR="00671A76" w:rsidRP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5. Формування духовно-розвинутої, творчо обдаровано</w:t>
      </w:r>
      <w:r>
        <w:rPr>
          <w:rFonts w:ascii="inherit" w:hAnsi="inherit" w:cs="Courier New"/>
          <w:color w:val="212121"/>
          <w:sz w:val="28"/>
          <w:szCs w:val="28"/>
          <w:lang w:val="uk-UA"/>
        </w:rPr>
        <w:t xml:space="preserve">ї особистості учня на основі </w:t>
      </w:r>
      <w:r w:rsidRPr="00671A76">
        <w:rPr>
          <w:rFonts w:ascii="inherit" w:hAnsi="inherit" w:cs="Courier New"/>
          <w:color w:val="212121"/>
          <w:sz w:val="28"/>
          <w:szCs w:val="28"/>
          <w:lang w:val="uk-UA"/>
        </w:rPr>
        <w:t>сучасних технологій виховання, інтеграції зусиль школи, сім'ї та</w:t>
      </w:r>
      <w:r>
        <w:rPr>
          <w:rFonts w:ascii="inherit" w:hAnsi="inherit" w:cs="Courier New"/>
          <w:color w:val="212121"/>
          <w:sz w:val="28"/>
          <w:szCs w:val="28"/>
          <w:lang w:val="uk-UA"/>
        </w:rPr>
        <w:t xml:space="preserve"> </w:t>
      </w:r>
      <w:r w:rsidRPr="00671A76">
        <w:rPr>
          <w:rFonts w:ascii="Times New Roman" w:hAnsi="Times New Roman" w:cs="Times New Roman"/>
          <w:color w:val="212121"/>
          <w:sz w:val="28"/>
          <w:szCs w:val="28"/>
          <w:lang w:val="uk-UA"/>
        </w:rPr>
        <w:t>г</w:t>
      </w:r>
      <w:r w:rsidRPr="00671A76">
        <w:rPr>
          <w:rFonts w:ascii="inherit" w:hAnsi="inherit" w:cs="Courier New"/>
          <w:color w:val="212121"/>
          <w:sz w:val="28"/>
          <w:szCs w:val="28"/>
          <w:lang w:val="uk-UA"/>
        </w:rPr>
        <w:t>ромадськості.</w:t>
      </w:r>
    </w:p>
    <w:p w:rsid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6. Збереження і зміцнення фізичного та психічного здоров'я</w:t>
      </w:r>
      <w:r>
        <w:rPr>
          <w:rFonts w:ascii="inherit" w:hAnsi="inherit" w:cs="Courier New"/>
          <w:color w:val="212121"/>
          <w:sz w:val="28"/>
          <w:szCs w:val="28"/>
          <w:lang w:val="uk-UA"/>
        </w:rPr>
        <w:t xml:space="preserve"> та безпеки </w:t>
      </w:r>
      <w:r w:rsidRPr="00671A76">
        <w:rPr>
          <w:rFonts w:ascii="inherit" w:hAnsi="inherit" w:cs="Courier New"/>
          <w:color w:val="212121"/>
          <w:sz w:val="28"/>
          <w:szCs w:val="28"/>
          <w:lang w:val="uk-UA"/>
        </w:rPr>
        <w:t>учнів, забезпечення їх емоційного благо</w:t>
      </w:r>
      <w:r>
        <w:rPr>
          <w:rFonts w:ascii="inherit" w:hAnsi="inherit" w:cs="Courier New"/>
          <w:color w:val="212121"/>
          <w:sz w:val="28"/>
          <w:szCs w:val="28"/>
          <w:lang w:val="uk-UA"/>
        </w:rPr>
        <w:t xml:space="preserve">получчя через систему роботи по </w:t>
      </w:r>
      <w:r w:rsidRPr="00671A76">
        <w:rPr>
          <w:rFonts w:ascii="inherit" w:hAnsi="inherit" w:cs="Courier New"/>
          <w:color w:val="212121"/>
          <w:sz w:val="28"/>
          <w:szCs w:val="28"/>
          <w:lang w:val="uk-UA"/>
        </w:rPr>
        <w:t>пропаганді здорового способу життя, профілакт</w:t>
      </w:r>
      <w:r>
        <w:rPr>
          <w:rFonts w:ascii="inherit" w:hAnsi="inherit" w:cs="Courier New"/>
          <w:color w:val="212121"/>
          <w:sz w:val="28"/>
          <w:szCs w:val="28"/>
          <w:lang w:val="uk-UA"/>
        </w:rPr>
        <w:t>ики шкідливих звичок, створення комфортного та безпечного</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освітнього середовища</w:t>
      </w:r>
      <w:r w:rsidRPr="00671A76">
        <w:rPr>
          <w:rFonts w:ascii="inherit" w:hAnsi="inherit" w:cs="Courier New"/>
          <w:color w:val="212121"/>
          <w:sz w:val="28"/>
          <w:szCs w:val="28"/>
          <w:lang w:val="uk-UA"/>
        </w:rPr>
        <w:t>.</w:t>
      </w:r>
    </w:p>
    <w:p w:rsidR="003304BE" w:rsidRDefault="005714E2" w:rsidP="003304BE">
      <w:pPr>
        <w:widowControl/>
        <w:ind w:firstLine="709"/>
        <w:jc w:val="both"/>
        <w:rPr>
          <w:rFonts w:ascii="Times New Roman" w:eastAsia="Calibri" w:hAnsi="Times New Roman" w:cs="Times New Roman"/>
          <w:color w:val="auto"/>
          <w:sz w:val="28"/>
          <w:szCs w:val="28"/>
          <w:lang w:val="uk-UA"/>
        </w:rPr>
      </w:pPr>
      <w:r w:rsidRPr="005714E2">
        <w:rPr>
          <w:rFonts w:ascii="Times New Roman" w:eastAsia="Calibri" w:hAnsi="Times New Roman" w:cs="Times New Roman"/>
          <w:color w:val="auto"/>
          <w:sz w:val="28"/>
          <w:szCs w:val="28"/>
          <w:lang w:val="uk-UA" w:bidi="ar-SA"/>
        </w:rPr>
        <w:t>О</w:t>
      </w:r>
      <w:r w:rsidRPr="00465637">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школи</w:t>
      </w:r>
      <w:r w:rsidRPr="00465637">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color w:val="auto"/>
          <w:sz w:val="28"/>
          <w:szCs w:val="28"/>
          <w:lang w:val="uk-UA" w:bidi="ar-SA"/>
        </w:rPr>
        <w:t xml:space="preserve">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9A1EC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визначених Державним стандартом базової та повної загальної середньої освіти</w:t>
      </w:r>
      <w:r>
        <w:rPr>
          <w:rFonts w:ascii="Times New Roman" w:eastAsia="Calibri" w:hAnsi="Times New Roman" w:cs="Times New Roman"/>
          <w:color w:val="auto"/>
          <w:sz w:val="28"/>
          <w:szCs w:val="28"/>
          <w:lang w:val="uk-UA" w:bidi="ar-S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sidR="00671A76">
        <w:rPr>
          <w:rFonts w:ascii="inherit" w:hAnsi="inherit" w:cs="Courier New" w:hint="eastAsia"/>
          <w:color w:val="212121"/>
          <w:sz w:val="28"/>
          <w:szCs w:val="28"/>
          <w:lang w:val="uk-UA"/>
        </w:rPr>
        <w:t>О</w:t>
      </w:r>
      <w:r w:rsidR="00671A76">
        <w:rPr>
          <w:rFonts w:ascii="inherit" w:hAnsi="inherit" w:cs="Courier New"/>
          <w:color w:val="212121"/>
          <w:sz w:val="28"/>
          <w:szCs w:val="28"/>
          <w:lang w:val="uk-UA"/>
        </w:rPr>
        <w:t xml:space="preserve">світня програма базової середньої освіти є </w:t>
      </w:r>
      <w:r w:rsidR="00671A76" w:rsidRPr="00671A76">
        <w:rPr>
          <w:rFonts w:ascii="inherit" w:hAnsi="inherit" w:cs="Courier New"/>
          <w:color w:val="212121"/>
          <w:sz w:val="28"/>
          <w:szCs w:val="28"/>
          <w:lang w:val="uk-UA"/>
        </w:rPr>
        <w:t xml:space="preserve"> </w:t>
      </w:r>
      <w:r w:rsidR="00671A76">
        <w:rPr>
          <w:rFonts w:ascii="inherit" w:hAnsi="inherit" w:cs="Courier New"/>
          <w:color w:val="212121"/>
          <w:sz w:val="28"/>
          <w:szCs w:val="28"/>
          <w:lang w:val="uk-UA"/>
        </w:rPr>
        <w:t xml:space="preserve">продовженням </w:t>
      </w:r>
      <w:r w:rsidR="00671A76" w:rsidRPr="00671A76">
        <w:rPr>
          <w:rFonts w:ascii="inherit" w:hAnsi="inherit" w:cs="Courier New"/>
          <w:color w:val="212121"/>
          <w:sz w:val="28"/>
          <w:szCs w:val="28"/>
          <w:lang w:val="uk-UA"/>
        </w:rPr>
        <w:t>о</w:t>
      </w:r>
      <w:r w:rsidR="00671A76">
        <w:rPr>
          <w:rFonts w:ascii="inherit" w:hAnsi="inherit" w:cs="Courier New"/>
          <w:color w:val="212121"/>
          <w:sz w:val="28"/>
          <w:szCs w:val="28"/>
          <w:lang w:val="uk-UA"/>
        </w:rPr>
        <w:t>світньої програми</w:t>
      </w:r>
      <w:r w:rsidR="00671A76" w:rsidRPr="00671A76">
        <w:rPr>
          <w:rFonts w:ascii="inherit" w:hAnsi="inherit" w:cs="Courier New"/>
          <w:color w:val="212121"/>
          <w:sz w:val="28"/>
          <w:szCs w:val="28"/>
          <w:lang w:val="uk-UA"/>
        </w:rPr>
        <w:t xml:space="preserve"> початкової </w:t>
      </w:r>
      <w:r w:rsidR="00671A76">
        <w:rPr>
          <w:rFonts w:ascii="inherit" w:hAnsi="inherit" w:cs="Courier New"/>
          <w:color w:val="212121"/>
          <w:sz w:val="28"/>
          <w:szCs w:val="28"/>
          <w:lang w:val="uk-UA"/>
        </w:rPr>
        <w:t>середньої</w:t>
      </w:r>
      <w:r>
        <w:rPr>
          <w:rFonts w:ascii="inherit" w:hAnsi="inherit" w:cs="Courier New"/>
          <w:color w:val="212121"/>
          <w:sz w:val="28"/>
          <w:szCs w:val="28"/>
          <w:lang w:val="uk-UA"/>
        </w:rPr>
        <w:t xml:space="preserve"> освіти</w:t>
      </w:r>
      <w:r w:rsidR="003304BE">
        <w:rPr>
          <w:rFonts w:ascii="Times New Roman" w:hAnsi="Times New Roman" w:cs="Times New Roman"/>
          <w:sz w:val="28"/>
          <w:szCs w:val="28"/>
          <w:lang w:val="uk-UA"/>
        </w:rPr>
        <w:t>.</w:t>
      </w:r>
      <w:r w:rsidR="003304BE" w:rsidRPr="003304BE">
        <w:rPr>
          <w:rFonts w:ascii="Times New Roman" w:eastAsia="Calibri" w:hAnsi="Times New Roman" w:cs="Times New Roman"/>
          <w:color w:val="auto"/>
          <w:sz w:val="28"/>
          <w:szCs w:val="28"/>
          <w:lang w:val="uk-UA"/>
        </w:rPr>
        <w:br/>
      </w:r>
      <w:r w:rsidR="003304BE">
        <w:rPr>
          <w:rFonts w:ascii="Times New Roman" w:eastAsia="Calibri" w:hAnsi="Times New Roman" w:cs="Times New Roman"/>
          <w:color w:val="auto"/>
          <w:sz w:val="28"/>
          <w:szCs w:val="28"/>
          <w:lang w:val="uk-UA"/>
        </w:rPr>
        <w:t xml:space="preserve">         </w:t>
      </w:r>
      <w:r w:rsidR="003304BE" w:rsidRPr="003304BE">
        <w:rPr>
          <w:rFonts w:ascii="Times New Roman" w:eastAsia="Calibri" w:hAnsi="Times New Roman" w:cs="Times New Roman"/>
          <w:color w:val="auto"/>
          <w:sz w:val="28"/>
          <w:szCs w:val="28"/>
          <w:lang w:val="uk-UA"/>
        </w:rPr>
        <w:t xml:space="preserve">Програма </w:t>
      </w:r>
      <w:r w:rsidR="003304BE">
        <w:rPr>
          <w:rFonts w:ascii="Times New Roman" w:eastAsia="Calibri" w:hAnsi="Times New Roman" w:cs="Times New Roman"/>
          <w:color w:val="auto"/>
          <w:sz w:val="28"/>
          <w:szCs w:val="28"/>
          <w:lang w:val="uk-UA"/>
        </w:rPr>
        <w:t>розроблена</w:t>
      </w:r>
      <w:r w:rsidR="003304BE" w:rsidRPr="003304BE">
        <w:rPr>
          <w:rFonts w:ascii="Times New Roman" w:eastAsia="Calibri" w:hAnsi="Times New Roman" w:cs="Times New Roman"/>
          <w:color w:val="auto"/>
          <w:sz w:val="28"/>
          <w:szCs w:val="28"/>
          <w:lang w:val="uk-UA"/>
        </w:rPr>
        <w:t xml:space="preserve"> з урахуванням психолого-педагогічних особливостей розвитку дітей 11-15 років, пов'язаних: </w:t>
      </w:r>
    </w:p>
    <w:p w:rsid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color w:val="auto"/>
          <w:sz w:val="28"/>
          <w:szCs w:val="28"/>
          <w:lang w:val="uk-UA"/>
        </w:rPr>
        <w:t xml:space="preserve">ний пошук, постановку навчальних завдань, </w:t>
      </w:r>
      <w:r w:rsidRPr="003304BE">
        <w:rPr>
          <w:rFonts w:ascii="Times New Roman" w:eastAsia="Calibri" w:hAnsi="Times New Roman" w:cs="Times New Roman"/>
          <w:color w:val="auto"/>
          <w:sz w:val="28"/>
          <w:szCs w:val="28"/>
          <w:lang w:val="uk-UA"/>
        </w:rPr>
        <w:t xml:space="preserve">ініціативу в організації навчального співробітництва; </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color w:val="auto"/>
          <w:sz w:val="28"/>
          <w:szCs w:val="28"/>
          <w:lang w:val="uk-UA"/>
        </w:rPr>
        <w:t>сті та побудови життєвих планів;</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формуванням в учня наукового типу мислення, який орієнтує його на</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загальнокультурні </w:t>
      </w:r>
      <w:r>
        <w:rPr>
          <w:rFonts w:ascii="Times New Roman" w:eastAsia="Calibri" w:hAnsi="Times New Roman" w:cs="Times New Roman"/>
          <w:color w:val="auto"/>
          <w:sz w:val="28"/>
          <w:szCs w:val="28"/>
          <w:lang w:val="uk-UA"/>
        </w:rPr>
        <w:t>цінності</w:t>
      </w:r>
      <w:r w:rsidRPr="003304BE">
        <w:rPr>
          <w:rFonts w:ascii="Times New Roman" w:eastAsia="Calibri" w:hAnsi="Times New Roman" w:cs="Times New Roman"/>
          <w:color w:val="auto"/>
          <w:sz w:val="28"/>
          <w:szCs w:val="28"/>
          <w:lang w:val="uk-UA"/>
        </w:rPr>
        <w:t xml:space="preserve">, норми, </w:t>
      </w:r>
      <w:r>
        <w:rPr>
          <w:rFonts w:ascii="Times New Roman" w:eastAsia="Calibri" w:hAnsi="Times New Roman" w:cs="Times New Roman"/>
          <w:color w:val="auto"/>
          <w:sz w:val="28"/>
          <w:szCs w:val="28"/>
          <w:lang w:val="uk-UA"/>
        </w:rPr>
        <w:t>і</w:t>
      </w:r>
      <w:r w:rsidRPr="003304BE">
        <w:rPr>
          <w:rFonts w:ascii="Times New Roman" w:eastAsia="Calibri" w:hAnsi="Times New Roman" w:cs="Times New Roman"/>
          <w:color w:val="auto"/>
          <w:sz w:val="28"/>
          <w:szCs w:val="28"/>
          <w:lang w:val="uk-UA"/>
        </w:rPr>
        <w:t xml:space="preserve"> закономірності взаємодії з</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навколишнім світом;</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оволодінням комунікативними засобами і способами організації кооперації і</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співробітництва; розвитком навчального співробітництва, що реалізується у відносинах</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учнів з учителем і однолітками;</w:t>
      </w:r>
    </w:p>
    <w:p w:rsidR="00B403B9"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зі зміною форми організації навчальної діяльності та навчального співробітництва від</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 xml:space="preserve">класно-урочної </w:t>
      </w:r>
      <w:r w:rsidR="00B403B9">
        <w:rPr>
          <w:rFonts w:ascii="Times New Roman" w:eastAsia="Calibri" w:hAnsi="Times New Roman" w:cs="Times New Roman"/>
          <w:color w:val="auto"/>
          <w:sz w:val="28"/>
          <w:szCs w:val="28"/>
          <w:lang w:val="uk-UA"/>
        </w:rPr>
        <w:t xml:space="preserve">до лабораторно-семінарської та </w:t>
      </w:r>
      <w:r w:rsidR="00B403B9" w:rsidRPr="00B403B9">
        <w:rPr>
          <w:lang w:val="uk-UA"/>
        </w:rPr>
        <w:t xml:space="preserve"> </w:t>
      </w:r>
      <w:r w:rsidR="00B403B9" w:rsidRPr="00B403B9">
        <w:rPr>
          <w:rFonts w:ascii="Times New Roman" w:eastAsia="Calibri" w:hAnsi="Times New Roman" w:cs="Times New Roman"/>
          <w:color w:val="auto"/>
          <w:sz w:val="28"/>
          <w:szCs w:val="28"/>
          <w:lang w:val="uk-UA"/>
        </w:rPr>
        <w:br/>
      </w:r>
      <w:r w:rsidR="00B403B9">
        <w:rPr>
          <w:rFonts w:ascii="Times New Roman" w:eastAsia="Calibri" w:hAnsi="Times New Roman" w:cs="Times New Roman"/>
          <w:color w:val="auto"/>
          <w:sz w:val="28"/>
          <w:szCs w:val="28"/>
          <w:lang w:val="uk-UA"/>
        </w:rPr>
        <w:t>лекційно-лабораторної,</w:t>
      </w:r>
      <w:r w:rsidR="00B403B9" w:rsidRPr="00B403B9">
        <w:rPr>
          <w:rFonts w:ascii="Times New Roman" w:eastAsia="Calibri" w:hAnsi="Times New Roman" w:cs="Times New Roman"/>
          <w:color w:val="auto"/>
          <w:sz w:val="28"/>
          <w:szCs w:val="28"/>
          <w:lang w:val="uk-UA"/>
        </w:rPr>
        <w:t xml:space="preserve"> дослідницької. Перехід учн</w:t>
      </w:r>
      <w:r w:rsidR="00B403B9">
        <w:rPr>
          <w:rFonts w:ascii="Times New Roman" w:eastAsia="Calibri" w:hAnsi="Times New Roman" w:cs="Times New Roman"/>
          <w:color w:val="auto"/>
          <w:sz w:val="28"/>
          <w:szCs w:val="28"/>
          <w:lang w:val="uk-UA"/>
        </w:rPr>
        <w:t>я в основну школу збігається з складною</w:t>
      </w:r>
      <w:r w:rsidR="00B403B9" w:rsidRPr="00B403B9">
        <w:rPr>
          <w:rFonts w:ascii="Times New Roman" w:eastAsia="Calibri" w:hAnsi="Times New Roman" w:cs="Times New Roman"/>
          <w:color w:val="auto"/>
          <w:sz w:val="28"/>
          <w:szCs w:val="28"/>
          <w:lang w:val="uk-UA"/>
        </w:rPr>
        <w:t xml:space="preserve"> фазою розвитку дитини (11-13 років, 5-7 класи) - початком переходу від дитинства до дорослості, при якому </w:t>
      </w:r>
      <w:r w:rsidR="00B403B9">
        <w:rPr>
          <w:rFonts w:ascii="Times New Roman" w:eastAsia="Calibri" w:hAnsi="Times New Roman" w:cs="Times New Roman"/>
          <w:color w:val="auto"/>
          <w:sz w:val="28"/>
          <w:szCs w:val="28"/>
          <w:lang w:val="uk-UA"/>
        </w:rPr>
        <w:t>основним</w:t>
      </w:r>
      <w:r w:rsidR="00B403B9" w:rsidRPr="00B403B9">
        <w:rPr>
          <w:rFonts w:ascii="Times New Roman" w:eastAsia="Calibri" w:hAnsi="Times New Roman" w:cs="Times New Roman"/>
          <w:color w:val="auto"/>
          <w:sz w:val="28"/>
          <w:szCs w:val="28"/>
          <w:lang w:val="uk-UA"/>
        </w:rPr>
        <w:t xml:space="preserve"> і специфічним в особистості підлітка є виникнення і розвиток у нього </w:t>
      </w:r>
      <w:r w:rsidR="00B403B9" w:rsidRPr="00B403B9">
        <w:rPr>
          <w:rFonts w:ascii="Times New Roman" w:eastAsia="Calibri" w:hAnsi="Times New Roman" w:cs="Times New Roman"/>
          <w:color w:val="auto"/>
          <w:sz w:val="28"/>
          <w:szCs w:val="28"/>
          <w:lang w:val="uk-UA"/>
        </w:rPr>
        <w:lastRenderedPageBreak/>
        <w:t xml:space="preserve">самосвідомості - уявлення про те, що він вже не дитина, </w:t>
      </w:r>
      <w:r w:rsidR="00B403B9">
        <w:rPr>
          <w:rFonts w:ascii="Times New Roman" w:eastAsia="Calibri" w:hAnsi="Times New Roman" w:cs="Times New Roman"/>
          <w:color w:val="auto"/>
          <w:sz w:val="28"/>
          <w:szCs w:val="28"/>
          <w:lang w:val="uk-UA"/>
        </w:rPr>
        <w:t>тобто</w:t>
      </w:r>
      <w:r w:rsidR="00B403B9" w:rsidRPr="00B403B9">
        <w:rPr>
          <w:rFonts w:ascii="Times New Roman" w:eastAsia="Calibri" w:hAnsi="Times New Roman" w:cs="Times New Roman"/>
          <w:color w:val="auto"/>
          <w:sz w:val="28"/>
          <w:szCs w:val="28"/>
          <w:lang w:val="uk-UA"/>
        </w:rPr>
        <w:t xml:space="preserve"> почуття дорослості, а також внутрішньої переорієнтацією підлітка з правил і обмежень, пов'язаних з мораллю слухняності, на норми поведінки дорослих. </w:t>
      </w:r>
      <w:r w:rsidR="000537FF">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t>Другий етап підліткового розвитку (14-15 років, 8-9 класи) характеризується рядом</w:t>
      </w:r>
      <w:r w:rsidR="00B403B9" w:rsidRPr="00B403B9">
        <w:rPr>
          <w:lang w:val="uk-UA"/>
        </w:rPr>
        <w:t xml:space="preserve"> </w:t>
      </w:r>
      <w:r w:rsidR="00B403B9" w:rsidRPr="00B403B9">
        <w:rPr>
          <w:rFonts w:ascii="Times New Roman" w:eastAsia="Calibri" w:hAnsi="Times New Roman" w:cs="Times New Roman"/>
          <w:color w:val="auto"/>
          <w:sz w:val="28"/>
          <w:szCs w:val="28"/>
          <w:lang w:val="uk-UA"/>
        </w:rPr>
        <w:t>наступних психолого-фізіологічних змін:</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w:t>
      </w:r>
      <w:r w:rsidR="00206BEE">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 xml:space="preserve">стрибкоподібним характером розвитку, появою у підлітка значних суб'єктивних труднощів і переживань; </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прагненням підлітка до спілкування та спільної діяльності з однолітками; </w:t>
      </w:r>
    </w:p>
    <w:p w:rsidR="003304BE"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особливою чутливістю до морально-е</w:t>
      </w:r>
      <w:r>
        <w:rPr>
          <w:rFonts w:ascii="Times New Roman" w:eastAsia="Calibri" w:hAnsi="Times New Roman" w:cs="Times New Roman"/>
          <w:color w:val="auto"/>
          <w:sz w:val="28"/>
          <w:szCs w:val="28"/>
          <w:lang w:val="uk-UA"/>
        </w:rPr>
        <w:t>тичного «кодексу дружби</w:t>
      </w:r>
      <w:r w:rsidRPr="00B403B9">
        <w:rPr>
          <w:rFonts w:ascii="Times New Roman" w:eastAsia="Calibri" w:hAnsi="Times New Roman" w:cs="Times New Roman"/>
          <w:color w:val="auto"/>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B403B9" w:rsidRPr="00B403B9" w:rsidRDefault="00206BEE" w:rsidP="00B403B9">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t>складними поведінковими проявами, спричиненими протиріччям між</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потребою у визнанні їх дорос</w:t>
      </w:r>
      <w:r w:rsidR="00206BEE">
        <w:rPr>
          <w:rFonts w:ascii="Times New Roman" w:eastAsia="Calibri" w:hAnsi="Times New Roman" w:cs="Times New Roman"/>
          <w:color w:val="auto"/>
          <w:sz w:val="28"/>
          <w:szCs w:val="28"/>
          <w:lang w:val="uk-UA"/>
        </w:rPr>
        <w:t xml:space="preserve">лими з боку оточуючих і власної </w:t>
      </w:r>
      <w:r w:rsidRPr="00B403B9">
        <w:rPr>
          <w:rFonts w:ascii="Times New Roman" w:eastAsia="Calibri" w:hAnsi="Times New Roman" w:cs="Times New Roman"/>
          <w:color w:val="auto"/>
          <w:sz w:val="28"/>
          <w:szCs w:val="28"/>
          <w:lang w:val="uk-UA"/>
        </w:rPr>
        <w:t>невпевненістю в цьому;</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зростанням інформаційних перевантажень, обсягів </w:t>
      </w:r>
      <w:r w:rsidR="00206BEE">
        <w:rPr>
          <w:rFonts w:ascii="Times New Roman" w:eastAsia="Calibri" w:hAnsi="Times New Roman" w:cs="Times New Roman"/>
          <w:color w:val="auto"/>
          <w:sz w:val="28"/>
          <w:szCs w:val="28"/>
          <w:lang w:val="uk-UA"/>
        </w:rPr>
        <w:t xml:space="preserve">і способів отримання інформації </w:t>
      </w:r>
      <w:r w:rsidRPr="00B403B9">
        <w:rPr>
          <w:rFonts w:ascii="Times New Roman" w:eastAsia="Calibri" w:hAnsi="Times New Roman" w:cs="Times New Roman"/>
          <w:color w:val="auto"/>
          <w:sz w:val="28"/>
          <w:szCs w:val="28"/>
          <w:lang w:val="uk-UA"/>
        </w:rPr>
        <w:t>(ЗМІ, телебачення, Інтернет).</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xml:space="preserve">Програму побудовано із врахуванням таких принципів: </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дитиноцентрованості і природовідповідності;</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наступності і перспективності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логічної послідовності і достатності засвоєння учнями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B403B9" w:rsidRDefault="00C75470" w:rsidP="00C75470">
      <w:pPr>
        <w:widowControl/>
        <w:ind w:firstLine="709"/>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p>
    <w:p w:rsidR="006F0D1D" w:rsidRDefault="00953D31" w:rsidP="00B50D5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Calibri" w:hAnsi="Times New Roman" w:cs="Times New Roman"/>
          <w:b/>
          <w:i/>
          <w:color w:val="auto"/>
          <w:sz w:val="28"/>
          <w:szCs w:val="28"/>
          <w:lang w:val="uk-UA"/>
        </w:rPr>
        <w:t xml:space="preserve">       </w:t>
      </w:r>
      <w:r w:rsidR="00BF3575" w:rsidRPr="00095364">
        <w:rPr>
          <w:rFonts w:ascii="Times New Roman" w:eastAsia="Times New Roman" w:hAnsi="Times New Roman" w:cs="Times New Roman"/>
          <w:color w:val="auto"/>
          <w:sz w:val="28"/>
          <w:szCs w:val="28"/>
          <w:lang w:val="uk-UA" w:bidi="ar-SA"/>
        </w:rPr>
        <w:t xml:space="preserve">        Детальний розподіл навчального навантаження на тиждень окреслено в навчальних планах школи І</w:t>
      </w:r>
      <w:r w:rsidR="00BF3575">
        <w:rPr>
          <w:rFonts w:ascii="Times New Roman" w:eastAsia="Times New Roman" w:hAnsi="Times New Roman" w:cs="Times New Roman"/>
          <w:color w:val="auto"/>
          <w:sz w:val="28"/>
          <w:szCs w:val="28"/>
          <w:lang w:val="uk-UA" w:bidi="ar-SA"/>
        </w:rPr>
        <w:t>І</w:t>
      </w:r>
      <w:r w:rsidR="006F0D1D">
        <w:rPr>
          <w:rFonts w:ascii="Times New Roman" w:eastAsia="Times New Roman" w:hAnsi="Times New Roman" w:cs="Times New Roman"/>
          <w:color w:val="auto"/>
          <w:sz w:val="28"/>
          <w:szCs w:val="28"/>
          <w:lang w:val="uk-UA" w:bidi="ar-SA"/>
        </w:rPr>
        <w:t xml:space="preserve"> ступеня, що </w:t>
      </w:r>
      <w:r w:rsidR="006F0D1D" w:rsidRPr="005A7513">
        <w:rPr>
          <w:rFonts w:ascii="Times New Roman" w:eastAsia="Times New Roman" w:hAnsi="Times New Roman" w:cs="Times New Roman"/>
          <w:color w:val="auto"/>
          <w:sz w:val="28"/>
          <w:szCs w:val="28"/>
          <w:lang w:val="uk-UA" w:bidi="ar-SA"/>
        </w:rPr>
        <w:t xml:space="preserve"> </w:t>
      </w:r>
      <w:r w:rsidR="006F0D1D">
        <w:rPr>
          <w:rFonts w:ascii="Times New Roman" w:eastAsia="Times New Roman" w:hAnsi="Times New Roman" w:cs="Times New Roman"/>
          <w:color w:val="auto"/>
          <w:sz w:val="28"/>
          <w:szCs w:val="28"/>
          <w:lang w:val="uk-UA" w:bidi="ar-SA"/>
        </w:rPr>
        <w:t xml:space="preserve">складені на основі  Типової освітньої програми закладів загальної середньої освіти ІІ ступеня,  </w:t>
      </w:r>
      <w:r w:rsidR="006F0D1D" w:rsidRPr="00CC3977">
        <w:rPr>
          <w:rFonts w:ascii="Times New Roman" w:eastAsia="Times New Roman" w:hAnsi="Times New Roman" w:cs="Times New Roman"/>
          <w:color w:val="auto"/>
          <w:sz w:val="28"/>
          <w:szCs w:val="28"/>
          <w:lang w:val="uk-UA" w:bidi="ar-SA"/>
        </w:rPr>
        <w:t>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w:t>
      </w:r>
      <w:r w:rsidR="00B50D55">
        <w:rPr>
          <w:rFonts w:ascii="Times New Roman" w:eastAsia="Times New Roman" w:hAnsi="Times New Roman" w:cs="Times New Roman"/>
          <w:color w:val="auto"/>
          <w:sz w:val="28"/>
          <w:szCs w:val="28"/>
          <w:lang w:val="uk-UA" w:bidi="ar-SA"/>
        </w:rPr>
        <w:t>».</w:t>
      </w:r>
      <w:r w:rsidR="006F0D1D">
        <w:rPr>
          <w:rFonts w:ascii="Times New Roman" w:eastAsia="Times New Roman" w:hAnsi="Times New Roman" w:cs="Times New Roman"/>
          <w:color w:val="auto"/>
          <w:sz w:val="28"/>
          <w:szCs w:val="28"/>
          <w:lang w:val="uk-UA" w:bidi="ar-SA"/>
        </w:rPr>
        <w:t xml:space="preserve"> </w:t>
      </w:r>
    </w:p>
    <w:p w:rsidR="00BF3575" w:rsidRPr="00095364" w:rsidRDefault="00BF3575" w:rsidP="00BF3575">
      <w:pPr>
        <w:widowControl/>
        <w:jc w:val="right"/>
        <w:rPr>
          <w:rFonts w:ascii="Times New Roman" w:eastAsia="Times New Roman" w:hAnsi="Times New Roman" w:cs="Times New Roman"/>
          <w:b/>
          <w:color w:val="auto"/>
          <w:lang w:val="uk-UA" w:eastAsia="ru-RU" w:bidi="ar-SA"/>
        </w:rPr>
      </w:pPr>
    </w:p>
    <w:p w:rsidR="00B50D55" w:rsidRDefault="00B50D55"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002AC6" w:rsidRPr="006F27E9" w:rsidRDefault="00002AC6" w:rsidP="00002AC6">
      <w:pPr>
        <w:ind w:left="-720"/>
        <w:jc w:val="center"/>
        <w:rPr>
          <w:b/>
          <w:lang w:val="uk-UA"/>
        </w:rPr>
      </w:pPr>
      <w:r w:rsidRPr="006F27E9">
        <w:rPr>
          <w:b/>
          <w:lang w:val="uk-UA"/>
        </w:rPr>
        <w:t>Навчальний план школи ІІ ступеня</w:t>
      </w:r>
      <w:r>
        <w:rPr>
          <w:b/>
          <w:lang w:val="uk-UA"/>
        </w:rPr>
        <w:t xml:space="preserve"> (5 -9 класи)</w:t>
      </w:r>
    </w:p>
    <w:p w:rsidR="00290BE3" w:rsidRPr="00290BE3" w:rsidRDefault="00290BE3" w:rsidP="00290BE3">
      <w:pPr>
        <w:ind w:left="-720"/>
        <w:jc w:val="center"/>
        <w:rPr>
          <w:b/>
        </w:rPr>
      </w:pPr>
      <w:r>
        <w:rPr>
          <w:b/>
          <w:lang w:val="uk-UA"/>
        </w:rPr>
        <w:t>на 201</w:t>
      </w:r>
      <w:r>
        <w:rPr>
          <w:b/>
        </w:rPr>
        <w:t>9</w:t>
      </w:r>
      <w:r>
        <w:rPr>
          <w:b/>
          <w:lang w:val="uk-UA"/>
        </w:rPr>
        <w:t xml:space="preserve"> – 20</w:t>
      </w:r>
      <w:r>
        <w:rPr>
          <w:b/>
        </w:rPr>
        <w:t>20</w:t>
      </w:r>
      <w:r w:rsidR="00002AC6" w:rsidRPr="006F27E9">
        <w:rPr>
          <w:b/>
          <w:lang w:val="uk-UA"/>
        </w:rPr>
        <w:t xml:space="preserve"> н. р.</w:t>
      </w:r>
    </w:p>
    <w:tbl>
      <w:tblPr>
        <w:tblW w:w="94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2764"/>
        <w:gridCol w:w="12"/>
        <w:gridCol w:w="817"/>
        <w:gridCol w:w="53"/>
        <w:gridCol w:w="681"/>
        <w:gridCol w:w="95"/>
        <w:gridCol w:w="775"/>
        <w:gridCol w:w="143"/>
        <w:gridCol w:w="899"/>
        <w:gridCol w:w="171"/>
        <w:gridCol w:w="953"/>
      </w:tblGrid>
      <w:tr w:rsidR="00290BE3" w:rsidRPr="00290BE3" w:rsidTr="0038331E">
        <w:trPr>
          <w:trHeight w:val="92"/>
        </w:trPr>
        <w:tc>
          <w:tcPr>
            <w:tcW w:w="2069" w:type="dxa"/>
            <w:vMerge w:val="restart"/>
          </w:tcPr>
          <w:p w:rsidR="00290BE3" w:rsidRPr="00227DA3" w:rsidRDefault="00290BE3" w:rsidP="0038331E">
            <w:pPr>
              <w:rPr>
                <w:b/>
                <w:bCs/>
              </w:rPr>
            </w:pPr>
            <w:r w:rsidRPr="00227DA3">
              <w:rPr>
                <w:b/>
                <w:bCs/>
              </w:rPr>
              <w:t>Освітнігалузі</w:t>
            </w:r>
          </w:p>
        </w:tc>
        <w:tc>
          <w:tcPr>
            <w:tcW w:w="2764" w:type="dxa"/>
            <w:vMerge w:val="restart"/>
          </w:tcPr>
          <w:p w:rsidR="00290BE3" w:rsidRPr="00227DA3" w:rsidRDefault="00290BE3" w:rsidP="0038331E">
            <w:pPr>
              <w:rPr>
                <w:b/>
                <w:bCs/>
              </w:rPr>
            </w:pPr>
            <w:r w:rsidRPr="00227DA3">
              <w:rPr>
                <w:b/>
                <w:bCs/>
              </w:rPr>
              <w:t>Навчальніпредмети</w:t>
            </w:r>
          </w:p>
        </w:tc>
        <w:tc>
          <w:tcPr>
            <w:tcW w:w="4599" w:type="dxa"/>
            <w:gridSpan w:val="10"/>
          </w:tcPr>
          <w:p w:rsidR="00290BE3" w:rsidRPr="00290BE3" w:rsidRDefault="00290BE3" w:rsidP="0038331E">
            <w:pPr>
              <w:rPr>
                <w:b/>
                <w:bCs/>
                <w:lang w:val="ru-RU"/>
              </w:rPr>
            </w:pPr>
            <w:r w:rsidRPr="00290BE3">
              <w:rPr>
                <w:b/>
                <w:bCs/>
                <w:lang w:val="ru-RU"/>
              </w:rPr>
              <w:t>Кількість годин на тиждень у класах</w:t>
            </w:r>
          </w:p>
        </w:tc>
      </w:tr>
      <w:tr w:rsidR="00290BE3" w:rsidRPr="00227DA3" w:rsidTr="0038331E">
        <w:trPr>
          <w:trHeight w:val="83"/>
        </w:trPr>
        <w:tc>
          <w:tcPr>
            <w:tcW w:w="2069" w:type="dxa"/>
            <w:vMerge/>
            <w:vAlign w:val="center"/>
          </w:tcPr>
          <w:p w:rsidR="00290BE3" w:rsidRPr="00290BE3" w:rsidRDefault="00290BE3" w:rsidP="0038331E">
            <w:pPr>
              <w:rPr>
                <w:b/>
                <w:bCs/>
                <w:lang w:val="ru-RU"/>
              </w:rPr>
            </w:pPr>
          </w:p>
        </w:tc>
        <w:tc>
          <w:tcPr>
            <w:tcW w:w="2764" w:type="dxa"/>
            <w:vMerge/>
            <w:vAlign w:val="center"/>
          </w:tcPr>
          <w:p w:rsidR="00290BE3" w:rsidRPr="00290BE3" w:rsidRDefault="00290BE3" w:rsidP="0038331E">
            <w:pPr>
              <w:rPr>
                <w:b/>
                <w:bCs/>
                <w:lang w:val="ru-RU"/>
              </w:rPr>
            </w:pPr>
          </w:p>
        </w:tc>
        <w:tc>
          <w:tcPr>
            <w:tcW w:w="829" w:type="dxa"/>
            <w:gridSpan w:val="2"/>
          </w:tcPr>
          <w:p w:rsidR="00290BE3" w:rsidRPr="00227DA3" w:rsidRDefault="00290BE3" w:rsidP="0038331E">
            <w:pPr>
              <w:jc w:val="center"/>
              <w:rPr>
                <w:b/>
                <w:bCs/>
              </w:rPr>
            </w:pPr>
            <w:r w:rsidRPr="00227DA3">
              <w:rPr>
                <w:b/>
                <w:bCs/>
              </w:rPr>
              <w:t>5</w:t>
            </w:r>
          </w:p>
        </w:tc>
        <w:tc>
          <w:tcPr>
            <w:tcW w:w="829" w:type="dxa"/>
            <w:gridSpan w:val="3"/>
          </w:tcPr>
          <w:p w:rsidR="00290BE3" w:rsidRPr="00227DA3" w:rsidRDefault="00290BE3" w:rsidP="0038331E">
            <w:pPr>
              <w:jc w:val="center"/>
              <w:rPr>
                <w:b/>
                <w:bCs/>
              </w:rPr>
            </w:pPr>
            <w:r w:rsidRPr="00227DA3">
              <w:rPr>
                <w:b/>
                <w:bCs/>
              </w:rPr>
              <w:t>6</w:t>
            </w:r>
          </w:p>
        </w:tc>
        <w:tc>
          <w:tcPr>
            <w:tcW w:w="918" w:type="dxa"/>
            <w:gridSpan w:val="2"/>
          </w:tcPr>
          <w:p w:rsidR="00290BE3" w:rsidRPr="00227DA3" w:rsidRDefault="00290BE3" w:rsidP="0038331E">
            <w:pPr>
              <w:jc w:val="center"/>
              <w:rPr>
                <w:b/>
                <w:bCs/>
              </w:rPr>
            </w:pPr>
            <w:r w:rsidRPr="00227DA3">
              <w:rPr>
                <w:b/>
                <w:bCs/>
              </w:rPr>
              <w:t>7</w:t>
            </w:r>
          </w:p>
        </w:tc>
        <w:tc>
          <w:tcPr>
            <w:tcW w:w="899" w:type="dxa"/>
          </w:tcPr>
          <w:p w:rsidR="00290BE3" w:rsidRPr="00227DA3" w:rsidRDefault="00290BE3" w:rsidP="0038331E">
            <w:pPr>
              <w:jc w:val="center"/>
              <w:rPr>
                <w:b/>
                <w:bCs/>
              </w:rPr>
            </w:pPr>
            <w:r w:rsidRPr="00227DA3">
              <w:rPr>
                <w:b/>
                <w:bCs/>
              </w:rPr>
              <w:t>8</w:t>
            </w:r>
          </w:p>
        </w:tc>
        <w:tc>
          <w:tcPr>
            <w:tcW w:w="1124" w:type="dxa"/>
            <w:gridSpan w:val="2"/>
          </w:tcPr>
          <w:p w:rsidR="00290BE3" w:rsidRPr="00227DA3" w:rsidRDefault="00290BE3" w:rsidP="0038331E">
            <w:pPr>
              <w:jc w:val="center"/>
              <w:rPr>
                <w:b/>
                <w:bCs/>
              </w:rPr>
            </w:pPr>
            <w:r w:rsidRPr="00227DA3">
              <w:rPr>
                <w:b/>
                <w:bCs/>
              </w:rPr>
              <w:t>9</w:t>
            </w:r>
          </w:p>
        </w:tc>
      </w:tr>
      <w:tr w:rsidR="00290BE3" w:rsidRPr="00227DA3" w:rsidTr="0038331E">
        <w:trPr>
          <w:trHeight w:val="83"/>
        </w:trPr>
        <w:tc>
          <w:tcPr>
            <w:tcW w:w="2069" w:type="dxa"/>
            <w:vAlign w:val="center"/>
          </w:tcPr>
          <w:p w:rsidR="00290BE3" w:rsidRPr="00227DA3" w:rsidRDefault="00290BE3" w:rsidP="0038331E">
            <w:pPr>
              <w:rPr>
                <w:b/>
                <w:bCs/>
              </w:rPr>
            </w:pPr>
          </w:p>
        </w:tc>
        <w:tc>
          <w:tcPr>
            <w:tcW w:w="2764" w:type="dxa"/>
            <w:vAlign w:val="center"/>
          </w:tcPr>
          <w:p w:rsidR="00290BE3" w:rsidRPr="00227DA3" w:rsidRDefault="00290BE3" w:rsidP="0038331E">
            <w:pPr>
              <w:rPr>
                <w:b/>
                <w:bCs/>
                <w:lang w:val="uk-UA"/>
              </w:rPr>
            </w:pPr>
            <w:r w:rsidRPr="00227DA3">
              <w:rPr>
                <w:b/>
                <w:bCs/>
                <w:lang w:val="uk-UA"/>
              </w:rPr>
              <w:t>Кількість учнів</w:t>
            </w:r>
          </w:p>
        </w:tc>
        <w:tc>
          <w:tcPr>
            <w:tcW w:w="829" w:type="dxa"/>
            <w:gridSpan w:val="2"/>
          </w:tcPr>
          <w:p w:rsidR="00290BE3" w:rsidRPr="00227DA3" w:rsidRDefault="00290BE3" w:rsidP="0038331E">
            <w:pPr>
              <w:jc w:val="center"/>
              <w:rPr>
                <w:b/>
                <w:bCs/>
                <w:lang w:val="uk-UA"/>
              </w:rPr>
            </w:pPr>
            <w:r>
              <w:rPr>
                <w:b/>
                <w:bCs/>
                <w:lang w:val="uk-UA"/>
              </w:rPr>
              <w:t>5</w:t>
            </w:r>
          </w:p>
        </w:tc>
        <w:tc>
          <w:tcPr>
            <w:tcW w:w="829" w:type="dxa"/>
            <w:gridSpan w:val="3"/>
          </w:tcPr>
          <w:p w:rsidR="00290BE3" w:rsidRPr="00227DA3" w:rsidRDefault="00290BE3" w:rsidP="0038331E">
            <w:pPr>
              <w:jc w:val="center"/>
              <w:rPr>
                <w:b/>
                <w:bCs/>
                <w:lang w:val="uk-UA"/>
              </w:rPr>
            </w:pPr>
            <w:r>
              <w:rPr>
                <w:b/>
                <w:bCs/>
                <w:lang w:val="uk-UA"/>
              </w:rPr>
              <w:t>7</w:t>
            </w:r>
          </w:p>
        </w:tc>
        <w:tc>
          <w:tcPr>
            <w:tcW w:w="918" w:type="dxa"/>
            <w:gridSpan w:val="2"/>
          </w:tcPr>
          <w:p w:rsidR="00290BE3" w:rsidRPr="00227DA3" w:rsidRDefault="00290BE3" w:rsidP="0038331E">
            <w:pPr>
              <w:jc w:val="center"/>
              <w:rPr>
                <w:b/>
                <w:bCs/>
                <w:lang w:val="uk-UA"/>
              </w:rPr>
            </w:pPr>
            <w:r>
              <w:rPr>
                <w:b/>
                <w:bCs/>
                <w:lang w:val="uk-UA"/>
              </w:rPr>
              <w:t>7</w:t>
            </w:r>
          </w:p>
        </w:tc>
        <w:tc>
          <w:tcPr>
            <w:tcW w:w="899" w:type="dxa"/>
          </w:tcPr>
          <w:p w:rsidR="00290BE3" w:rsidRPr="00227DA3" w:rsidRDefault="00290BE3" w:rsidP="0038331E">
            <w:pPr>
              <w:jc w:val="center"/>
              <w:rPr>
                <w:b/>
                <w:bCs/>
                <w:lang w:val="uk-UA"/>
              </w:rPr>
            </w:pPr>
            <w:r>
              <w:rPr>
                <w:b/>
                <w:bCs/>
                <w:lang w:val="uk-UA"/>
              </w:rPr>
              <w:t>7</w:t>
            </w:r>
          </w:p>
        </w:tc>
        <w:tc>
          <w:tcPr>
            <w:tcW w:w="1124" w:type="dxa"/>
            <w:gridSpan w:val="2"/>
          </w:tcPr>
          <w:p w:rsidR="00290BE3" w:rsidRPr="00227DA3" w:rsidRDefault="00290BE3" w:rsidP="0038331E">
            <w:pPr>
              <w:jc w:val="center"/>
              <w:rPr>
                <w:b/>
                <w:bCs/>
                <w:lang w:val="uk-UA"/>
              </w:rPr>
            </w:pPr>
            <w:r>
              <w:rPr>
                <w:b/>
                <w:bCs/>
                <w:lang w:val="uk-UA"/>
              </w:rPr>
              <w:t>10</w:t>
            </w:r>
          </w:p>
        </w:tc>
      </w:tr>
      <w:tr w:rsidR="00290BE3" w:rsidRPr="00227DA3" w:rsidTr="0038331E">
        <w:trPr>
          <w:trHeight w:val="83"/>
        </w:trPr>
        <w:tc>
          <w:tcPr>
            <w:tcW w:w="9432" w:type="dxa"/>
            <w:gridSpan w:val="12"/>
            <w:vAlign w:val="center"/>
          </w:tcPr>
          <w:p w:rsidR="00290BE3" w:rsidRPr="00227DA3" w:rsidRDefault="00290BE3" w:rsidP="0038331E">
            <w:pPr>
              <w:jc w:val="center"/>
              <w:rPr>
                <w:b/>
                <w:bCs/>
                <w:lang w:val="uk-UA"/>
              </w:rPr>
            </w:pPr>
            <w:r w:rsidRPr="00227DA3">
              <w:rPr>
                <w:b/>
                <w:bCs/>
                <w:lang w:val="uk-UA"/>
              </w:rPr>
              <w:t>Інваріантна складова</w:t>
            </w:r>
          </w:p>
        </w:tc>
      </w:tr>
      <w:tr w:rsidR="00290BE3" w:rsidRPr="00227DA3" w:rsidTr="0038331E">
        <w:trPr>
          <w:trHeight w:val="86"/>
        </w:trPr>
        <w:tc>
          <w:tcPr>
            <w:tcW w:w="2069" w:type="dxa"/>
            <w:vMerge w:val="restart"/>
          </w:tcPr>
          <w:p w:rsidR="00290BE3" w:rsidRPr="00F250C4" w:rsidRDefault="00290BE3" w:rsidP="0038331E">
            <w:r w:rsidRPr="00F250C4">
              <w:rPr>
                <w:sz w:val="22"/>
                <w:szCs w:val="22"/>
              </w:rPr>
              <w:t>Мови і літератури</w:t>
            </w:r>
          </w:p>
        </w:tc>
        <w:tc>
          <w:tcPr>
            <w:tcW w:w="2764" w:type="dxa"/>
          </w:tcPr>
          <w:p w:rsidR="00290BE3" w:rsidRPr="00F250C4" w:rsidRDefault="00290BE3" w:rsidP="0038331E">
            <w:r w:rsidRPr="00F250C4">
              <w:rPr>
                <w:sz w:val="22"/>
                <w:szCs w:val="22"/>
              </w:rPr>
              <w:t>Українськамова</w:t>
            </w:r>
          </w:p>
        </w:tc>
        <w:tc>
          <w:tcPr>
            <w:tcW w:w="829" w:type="dxa"/>
            <w:gridSpan w:val="2"/>
          </w:tcPr>
          <w:p w:rsidR="00290BE3" w:rsidRPr="00227DA3" w:rsidRDefault="00290BE3" w:rsidP="0038331E">
            <w:pPr>
              <w:jc w:val="center"/>
            </w:pPr>
            <w:r w:rsidRPr="00227DA3">
              <w:t>3,5</w:t>
            </w:r>
          </w:p>
        </w:tc>
        <w:tc>
          <w:tcPr>
            <w:tcW w:w="829" w:type="dxa"/>
            <w:gridSpan w:val="3"/>
          </w:tcPr>
          <w:p w:rsidR="00290BE3" w:rsidRPr="00227DA3" w:rsidRDefault="00290BE3" w:rsidP="0038331E">
            <w:pPr>
              <w:jc w:val="center"/>
            </w:pPr>
            <w:r w:rsidRPr="00227DA3">
              <w:t>3,5</w:t>
            </w:r>
          </w:p>
        </w:tc>
        <w:tc>
          <w:tcPr>
            <w:tcW w:w="918" w:type="dxa"/>
            <w:gridSpan w:val="2"/>
          </w:tcPr>
          <w:p w:rsidR="00290BE3" w:rsidRPr="00227DA3" w:rsidRDefault="00290BE3" w:rsidP="0038331E">
            <w:pPr>
              <w:jc w:val="center"/>
            </w:pPr>
            <w:r w:rsidRPr="00227DA3">
              <w:t>2,5</w:t>
            </w:r>
          </w:p>
        </w:tc>
        <w:tc>
          <w:tcPr>
            <w:tcW w:w="899" w:type="dxa"/>
          </w:tcPr>
          <w:p w:rsidR="00290BE3" w:rsidRPr="00227DA3" w:rsidRDefault="00290BE3" w:rsidP="0038331E">
            <w:pPr>
              <w:jc w:val="center"/>
            </w:pPr>
            <w:r w:rsidRPr="00227DA3">
              <w:t>2</w:t>
            </w:r>
          </w:p>
        </w:tc>
        <w:tc>
          <w:tcPr>
            <w:tcW w:w="1124" w:type="dxa"/>
            <w:gridSpan w:val="2"/>
          </w:tcPr>
          <w:p w:rsidR="00290BE3" w:rsidRPr="00227DA3" w:rsidRDefault="00290BE3" w:rsidP="0038331E">
            <w:pPr>
              <w:jc w:val="center"/>
            </w:pPr>
            <w:r w:rsidRPr="00227DA3">
              <w:t>2</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Українськалітература</w:t>
            </w:r>
          </w:p>
        </w:tc>
        <w:tc>
          <w:tcPr>
            <w:tcW w:w="829" w:type="dxa"/>
            <w:gridSpan w:val="2"/>
          </w:tcPr>
          <w:p w:rsidR="00290BE3" w:rsidRPr="00227DA3" w:rsidRDefault="00290BE3" w:rsidP="0038331E">
            <w:pPr>
              <w:jc w:val="center"/>
            </w:pPr>
            <w:r w:rsidRPr="00227DA3">
              <w:t>2</w:t>
            </w:r>
          </w:p>
        </w:tc>
        <w:tc>
          <w:tcPr>
            <w:tcW w:w="829" w:type="dxa"/>
            <w:gridSpan w:val="3"/>
          </w:tcPr>
          <w:p w:rsidR="00290BE3" w:rsidRPr="00227DA3" w:rsidRDefault="00290BE3" w:rsidP="0038331E">
            <w:pPr>
              <w:jc w:val="center"/>
            </w:pPr>
            <w:r w:rsidRPr="00227DA3">
              <w:t>2</w:t>
            </w:r>
          </w:p>
        </w:tc>
        <w:tc>
          <w:tcPr>
            <w:tcW w:w="918" w:type="dxa"/>
            <w:gridSpan w:val="2"/>
          </w:tcPr>
          <w:p w:rsidR="00290BE3" w:rsidRPr="00227DA3" w:rsidRDefault="00290BE3" w:rsidP="0038331E">
            <w:pPr>
              <w:jc w:val="center"/>
            </w:pPr>
            <w:r w:rsidRPr="00227DA3">
              <w:t>2</w:t>
            </w:r>
          </w:p>
        </w:tc>
        <w:tc>
          <w:tcPr>
            <w:tcW w:w="899" w:type="dxa"/>
          </w:tcPr>
          <w:p w:rsidR="00290BE3" w:rsidRPr="00227DA3" w:rsidRDefault="00290BE3" w:rsidP="0038331E">
            <w:pPr>
              <w:jc w:val="center"/>
            </w:pPr>
            <w:r w:rsidRPr="00227DA3">
              <w:t>2</w:t>
            </w:r>
          </w:p>
        </w:tc>
        <w:tc>
          <w:tcPr>
            <w:tcW w:w="1124" w:type="dxa"/>
            <w:gridSpan w:val="2"/>
          </w:tcPr>
          <w:p w:rsidR="00290BE3" w:rsidRPr="00227DA3" w:rsidRDefault="00290BE3" w:rsidP="0038331E">
            <w:pPr>
              <w:jc w:val="center"/>
            </w:pPr>
            <w:r w:rsidRPr="00227DA3">
              <w:t>2</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Іноземнамова</w:t>
            </w:r>
          </w:p>
        </w:tc>
        <w:tc>
          <w:tcPr>
            <w:tcW w:w="829" w:type="dxa"/>
            <w:gridSpan w:val="2"/>
          </w:tcPr>
          <w:p w:rsidR="00290BE3" w:rsidRPr="00227DA3" w:rsidRDefault="00290BE3" w:rsidP="0038331E">
            <w:pPr>
              <w:jc w:val="center"/>
            </w:pPr>
            <w:r w:rsidRPr="00227DA3">
              <w:t>3</w:t>
            </w:r>
          </w:p>
        </w:tc>
        <w:tc>
          <w:tcPr>
            <w:tcW w:w="829" w:type="dxa"/>
            <w:gridSpan w:val="3"/>
          </w:tcPr>
          <w:p w:rsidR="00290BE3" w:rsidRPr="00227DA3" w:rsidRDefault="00290BE3" w:rsidP="0038331E">
            <w:pPr>
              <w:jc w:val="center"/>
            </w:pPr>
            <w:r>
              <w:t>3</w:t>
            </w:r>
          </w:p>
        </w:tc>
        <w:tc>
          <w:tcPr>
            <w:tcW w:w="918" w:type="dxa"/>
            <w:gridSpan w:val="2"/>
          </w:tcPr>
          <w:p w:rsidR="00290BE3" w:rsidRPr="00227DA3" w:rsidRDefault="00290BE3" w:rsidP="0038331E">
            <w:pPr>
              <w:jc w:val="center"/>
            </w:pPr>
            <w:r>
              <w:t>3</w:t>
            </w:r>
          </w:p>
        </w:tc>
        <w:tc>
          <w:tcPr>
            <w:tcW w:w="899" w:type="dxa"/>
          </w:tcPr>
          <w:p w:rsidR="00290BE3" w:rsidRPr="00227DA3" w:rsidRDefault="00290BE3" w:rsidP="0038331E">
            <w:pPr>
              <w:jc w:val="center"/>
            </w:pPr>
            <w:r>
              <w:t>3</w:t>
            </w:r>
          </w:p>
        </w:tc>
        <w:tc>
          <w:tcPr>
            <w:tcW w:w="1124" w:type="dxa"/>
            <w:gridSpan w:val="2"/>
          </w:tcPr>
          <w:p w:rsidR="00290BE3" w:rsidRPr="00227DA3" w:rsidRDefault="00290BE3" w:rsidP="0038331E">
            <w:pPr>
              <w:jc w:val="center"/>
            </w:pPr>
            <w:r>
              <w:t>3</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lang w:val="uk-UA"/>
              </w:rPr>
              <w:t>Зарубіжна</w:t>
            </w:r>
            <w:r w:rsidRPr="00F250C4">
              <w:rPr>
                <w:sz w:val="22"/>
                <w:szCs w:val="22"/>
              </w:rPr>
              <w:t>література</w:t>
            </w:r>
          </w:p>
        </w:tc>
        <w:tc>
          <w:tcPr>
            <w:tcW w:w="829" w:type="dxa"/>
            <w:gridSpan w:val="2"/>
          </w:tcPr>
          <w:p w:rsidR="00290BE3" w:rsidRPr="00227DA3" w:rsidRDefault="00290BE3" w:rsidP="0038331E">
            <w:pPr>
              <w:jc w:val="center"/>
            </w:pPr>
            <w:r w:rsidRPr="00227DA3">
              <w:t>2</w:t>
            </w:r>
          </w:p>
        </w:tc>
        <w:tc>
          <w:tcPr>
            <w:tcW w:w="829" w:type="dxa"/>
            <w:gridSpan w:val="3"/>
          </w:tcPr>
          <w:p w:rsidR="00290BE3" w:rsidRPr="00227DA3" w:rsidRDefault="00290BE3" w:rsidP="0038331E">
            <w:pPr>
              <w:jc w:val="center"/>
            </w:pPr>
            <w:r w:rsidRPr="00227DA3">
              <w:t>2</w:t>
            </w:r>
          </w:p>
        </w:tc>
        <w:tc>
          <w:tcPr>
            <w:tcW w:w="918" w:type="dxa"/>
            <w:gridSpan w:val="2"/>
          </w:tcPr>
          <w:p w:rsidR="00290BE3" w:rsidRPr="00227DA3" w:rsidRDefault="00290BE3" w:rsidP="0038331E">
            <w:pPr>
              <w:jc w:val="center"/>
            </w:pPr>
            <w:r w:rsidRPr="00227DA3">
              <w:t>2</w:t>
            </w:r>
          </w:p>
        </w:tc>
        <w:tc>
          <w:tcPr>
            <w:tcW w:w="899" w:type="dxa"/>
          </w:tcPr>
          <w:p w:rsidR="00290BE3" w:rsidRPr="00227DA3" w:rsidRDefault="00290BE3" w:rsidP="0038331E">
            <w:pPr>
              <w:jc w:val="center"/>
            </w:pPr>
            <w:r w:rsidRPr="00227DA3">
              <w:t>2</w:t>
            </w:r>
          </w:p>
        </w:tc>
        <w:tc>
          <w:tcPr>
            <w:tcW w:w="1124" w:type="dxa"/>
            <w:gridSpan w:val="2"/>
          </w:tcPr>
          <w:p w:rsidR="00290BE3" w:rsidRPr="00227DA3" w:rsidRDefault="00290BE3" w:rsidP="0038331E">
            <w:pPr>
              <w:jc w:val="center"/>
            </w:pPr>
            <w:r w:rsidRPr="00227DA3">
              <w:t>2</w:t>
            </w:r>
          </w:p>
        </w:tc>
      </w:tr>
      <w:tr w:rsidR="00290BE3" w:rsidRPr="00227DA3" w:rsidTr="0038331E">
        <w:trPr>
          <w:trHeight w:val="86"/>
        </w:trPr>
        <w:tc>
          <w:tcPr>
            <w:tcW w:w="2069" w:type="dxa"/>
            <w:vMerge w:val="restart"/>
          </w:tcPr>
          <w:p w:rsidR="00290BE3" w:rsidRPr="00F250C4" w:rsidRDefault="00290BE3" w:rsidP="0038331E">
            <w:r w:rsidRPr="00F250C4">
              <w:rPr>
                <w:sz w:val="22"/>
                <w:szCs w:val="22"/>
              </w:rPr>
              <w:t>Суспільство</w:t>
            </w:r>
            <w:r>
              <w:rPr>
                <w:sz w:val="22"/>
                <w:szCs w:val="22"/>
              </w:rPr>
              <w:t>–</w:t>
            </w:r>
            <w:r w:rsidRPr="00F250C4">
              <w:rPr>
                <w:sz w:val="22"/>
                <w:szCs w:val="22"/>
              </w:rPr>
              <w:t>знавство</w:t>
            </w:r>
          </w:p>
        </w:tc>
        <w:tc>
          <w:tcPr>
            <w:tcW w:w="2764" w:type="dxa"/>
          </w:tcPr>
          <w:p w:rsidR="00290BE3" w:rsidRPr="00F250C4" w:rsidRDefault="00290BE3" w:rsidP="0038331E">
            <w:r w:rsidRPr="00F250C4">
              <w:rPr>
                <w:sz w:val="22"/>
                <w:szCs w:val="22"/>
              </w:rPr>
              <w:t>ІсторіяУкраїни</w:t>
            </w:r>
          </w:p>
        </w:tc>
        <w:tc>
          <w:tcPr>
            <w:tcW w:w="829" w:type="dxa"/>
            <w:gridSpan w:val="2"/>
          </w:tcPr>
          <w:p w:rsidR="00290BE3" w:rsidRPr="00227DA3" w:rsidRDefault="00290BE3" w:rsidP="0038331E">
            <w:pPr>
              <w:jc w:val="center"/>
            </w:pPr>
            <w:r w:rsidRPr="00227DA3">
              <w:t>1</w:t>
            </w:r>
          </w:p>
        </w:tc>
        <w:tc>
          <w:tcPr>
            <w:tcW w:w="829" w:type="dxa"/>
            <w:gridSpan w:val="3"/>
          </w:tcPr>
          <w:p w:rsidR="00290BE3" w:rsidRPr="00227DA3" w:rsidRDefault="00290BE3" w:rsidP="0038331E">
            <w:pPr>
              <w:jc w:val="center"/>
            </w:pPr>
            <w:r w:rsidRPr="00227DA3">
              <w:t>1</w:t>
            </w:r>
          </w:p>
        </w:tc>
        <w:tc>
          <w:tcPr>
            <w:tcW w:w="918" w:type="dxa"/>
            <w:gridSpan w:val="2"/>
          </w:tcPr>
          <w:p w:rsidR="00290BE3" w:rsidRPr="00227DA3" w:rsidRDefault="00290BE3" w:rsidP="0038331E">
            <w:pPr>
              <w:jc w:val="center"/>
            </w:pPr>
            <w:r w:rsidRPr="00227DA3">
              <w:t>1</w:t>
            </w:r>
          </w:p>
        </w:tc>
        <w:tc>
          <w:tcPr>
            <w:tcW w:w="899" w:type="dxa"/>
          </w:tcPr>
          <w:p w:rsidR="00290BE3" w:rsidRPr="00227DA3" w:rsidRDefault="00290BE3" w:rsidP="0038331E">
            <w:pPr>
              <w:jc w:val="center"/>
            </w:pPr>
            <w:r w:rsidRPr="00227DA3">
              <w:t>1,5</w:t>
            </w:r>
          </w:p>
        </w:tc>
        <w:tc>
          <w:tcPr>
            <w:tcW w:w="1124" w:type="dxa"/>
            <w:gridSpan w:val="2"/>
          </w:tcPr>
          <w:p w:rsidR="00290BE3" w:rsidRPr="00227DA3" w:rsidRDefault="00290BE3" w:rsidP="0038331E">
            <w:pPr>
              <w:jc w:val="center"/>
            </w:pPr>
            <w:r w:rsidRPr="00227DA3">
              <w:t>1,5</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Всесвітняісторія</w:t>
            </w:r>
          </w:p>
        </w:tc>
        <w:tc>
          <w:tcPr>
            <w:tcW w:w="829" w:type="dxa"/>
            <w:gridSpan w:val="2"/>
          </w:tcPr>
          <w:p w:rsidR="00290BE3" w:rsidRPr="00227DA3" w:rsidRDefault="00290BE3" w:rsidP="0038331E">
            <w:pPr>
              <w:jc w:val="center"/>
            </w:pPr>
            <w:r w:rsidRPr="00227DA3">
              <w:t>-</w:t>
            </w:r>
          </w:p>
        </w:tc>
        <w:tc>
          <w:tcPr>
            <w:tcW w:w="829" w:type="dxa"/>
            <w:gridSpan w:val="3"/>
          </w:tcPr>
          <w:p w:rsidR="00290BE3" w:rsidRPr="00227DA3" w:rsidRDefault="00290BE3" w:rsidP="0038331E">
            <w:pPr>
              <w:jc w:val="center"/>
            </w:pPr>
            <w:r w:rsidRPr="00227DA3">
              <w:t>1</w:t>
            </w:r>
          </w:p>
        </w:tc>
        <w:tc>
          <w:tcPr>
            <w:tcW w:w="918" w:type="dxa"/>
            <w:gridSpan w:val="2"/>
          </w:tcPr>
          <w:p w:rsidR="00290BE3" w:rsidRPr="00227DA3" w:rsidRDefault="00290BE3" w:rsidP="0038331E">
            <w:pPr>
              <w:jc w:val="center"/>
            </w:pPr>
            <w:r w:rsidRPr="00227DA3">
              <w:t>1</w:t>
            </w:r>
          </w:p>
        </w:tc>
        <w:tc>
          <w:tcPr>
            <w:tcW w:w="899" w:type="dxa"/>
          </w:tcPr>
          <w:p w:rsidR="00290BE3" w:rsidRPr="00227DA3" w:rsidRDefault="00290BE3" w:rsidP="0038331E">
            <w:pPr>
              <w:jc w:val="center"/>
            </w:pPr>
            <w:r w:rsidRPr="00227DA3">
              <w:t>1</w:t>
            </w:r>
          </w:p>
        </w:tc>
        <w:tc>
          <w:tcPr>
            <w:tcW w:w="1124" w:type="dxa"/>
            <w:gridSpan w:val="2"/>
          </w:tcPr>
          <w:p w:rsidR="00290BE3" w:rsidRPr="00227DA3" w:rsidRDefault="00290BE3" w:rsidP="0038331E">
            <w:pPr>
              <w:jc w:val="center"/>
            </w:pPr>
            <w:r w:rsidRPr="00227DA3">
              <w:t>1</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pPr>
              <w:rPr>
                <w:lang w:val="uk-UA"/>
              </w:rPr>
            </w:pPr>
            <w:r w:rsidRPr="00F250C4">
              <w:rPr>
                <w:sz w:val="22"/>
                <w:szCs w:val="22"/>
              </w:rPr>
              <w:t>Основи</w:t>
            </w:r>
          </w:p>
          <w:p w:rsidR="00290BE3" w:rsidRPr="00F250C4" w:rsidRDefault="00290BE3" w:rsidP="0038331E">
            <w:r w:rsidRPr="00F250C4">
              <w:rPr>
                <w:sz w:val="22"/>
                <w:szCs w:val="22"/>
              </w:rPr>
              <w:t>правознавства</w:t>
            </w:r>
          </w:p>
        </w:tc>
        <w:tc>
          <w:tcPr>
            <w:tcW w:w="829" w:type="dxa"/>
            <w:gridSpan w:val="2"/>
          </w:tcPr>
          <w:p w:rsidR="00290BE3" w:rsidRPr="00227DA3" w:rsidRDefault="00290BE3" w:rsidP="0038331E">
            <w:pPr>
              <w:jc w:val="center"/>
            </w:pPr>
            <w:r w:rsidRPr="00227DA3">
              <w:t>-</w:t>
            </w:r>
          </w:p>
        </w:tc>
        <w:tc>
          <w:tcPr>
            <w:tcW w:w="829" w:type="dxa"/>
            <w:gridSpan w:val="3"/>
          </w:tcPr>
          <w:p w:rsidR="00290BE3" w:rsidRPr="00227DA3" w:rsidRDefault="00290BE3" w:rsidP="0038331E">
            <w:pPr>
              <w:jc w:val="center"/>
            </w:pPr>
            <w:r w:rsidRPr="00227DA3">
              <w:t>-</w:t>
            </w:r>
          </w:p>
        </w:tc>
        <w:tc>
          <w:tcPr>
            <w:tcW w:w="918" w:type="dxa"/>
            <w:gridSpan w:val="2"/>
          </w:tcPr>
          <w:p w:rsidR="00290BE3" w:rsidRPr="00227DA3" w:rsidRDefault="00290BE3" w:rsidP="0038331E">
            <w:pPr>
              <w:jc w:val="center"/>
            </w:pPr>
            <w:r w:rsidRPr="00227DA3">
              <w:t>-</w:t>
            </w:r>
          </w:p>
        </w:tc>
        <w:tc>
          <w:tcPr>
            <w:tcW w:w="899" w:type="dxa"/>
          </w:tcPr>
          <w:p w:rsidR="00290BE3" w:rsidRPr="00227DA3" w:rsidRDefault="00290BE3" w:rsidP="0038331E">
            <w:pPr>
              <w:jc w:val="center"/>
            </w:pPr>
            <w:r w:rsidRPr="00227DA3">
              <w:t>-</w:t>
            </w:r>
          </w:p>
        </w:tc>
        <w:tc>
          <w:tcPr>
            <w:tcW w:w="1124" w:type="dxa"/>
            <w:gridSpan w:val="2"/>
          </w:tcPr>
          <w:p w:rsidR="00290BE3" w:rsidRPr="00227DA3" w:rsidRDefault="00290BE3" w:rsidP="0038331E">
            <w:pPr>
              <w:jc w:val="center"/>
            </w:pPr>
            <w:r w:rsidRPr="00227DA3">
              <w:t>1</w:t>
            </w:r>
          </w:p>
        </w:tc>
      </w:tr>
      <w:tr w:rsidR="00290BE3" w:rsidRPr="00227DA3" w:rsidTr="0038331E">
        <w:trPr>
          <w:trHeight w:val="86"/>
        </w:trPr>
        <w:tc>
          <w:tcPr>
            <w:tcW w:w="2069" w:type="dxa"/>
            <w:vMerge w:val="restart"/>
          </w:tcPr>
          <w:p w:rsidR="00290BE3" w:rsidRPr="00F250C4" w:rsidRDefault="00290BE3" w:rsidP="0038331E">
            <w:r w:rsidRPr="00F250C4">
              <w:rPr>
                <w:sz w:val="22"/>
                <w:szCs w:val="22"/>
              </w:rPr>
              <w:t>Мистецтво*</w:t>
            </w:r>
          </w:p>
        </w:tc>
        <w:tc>
          <w:tcPr>
            <w:tcW w:w="2764" w:type="dxa"/>
          </w:tcPr>
          <w:p w:rsidR="00290BE3" w:rsidRPr="00F250C4" w:rsidRDefault="00290BE3" w:rsidP="0038331E">
            <w:r w:rsidRPr="00F250C4">
              <w:rPr>
                <w:sz w:val="22"/>
                <w:szCs w:val="22"/>
              </w:rPr>
              <w:t>Музичнемистецтво</w:t>
            </w:r>
          </w:p>
        </w:tc>
        <w:tc>
          <w:tcPr>
            <w:tcW w:w="829" w:type="dxa"/>
            <w:gridSpan w:val="2"/>
          </w:tcPr>
          <w:p w:rsidR="00290BE3" w:rsidRPr="00227DA3" w:rsidRDefault="00290BE3" w:rsidP="0038331E">
            <w:pPr>
              <w:jc w:val="center"/>
            </w:pPr>
            <w:r w:rsidRPr="00227DA3">
              <w:t>1</w:t>
            </w:r>
          </w:p>
        </w:tc>
        <w:tc>
          <w:tcPr>
            <w:tcW w:w="829" w:type="dxa"/>
            <w:gridSpan w:val="3"/>
          </w:tcPr>
          <w:p w:rsidR="00290BE3" w:rsidRPr="00227DA3" w:rsidRDefault="00290BE3" w:rsidP="0038331E">
            <w:pPr>
              <w:jc w:val="center"/>
            </w:pPr>
            <w:r w:rsidRPr="00227DA3">
              <w:t>1</w:t>
            </w:r>
          </w:p>
        </w:tc>
        <w:tc>
          <w:tcPr>
            <w:tcW w:w="918" w:type="dxa"/>
            <w:gridSpan w:val="2"/>
          </w:tcPr>
          <w:p w:rsidR="00290BE3" w:rsidRPr="00227DA3" w:rsidRDefault="00290BE3" w:rsidP="0038331E">
            <w:pPr>
              <w:jc w:val="center"/>
            </w:pPr>
            <w:r w:rsidRPr="00227DA3">
              <w:t>1</w:t>
            </w:r>
          </w:p>
        </w:tc>
        <w:tc>
          <w:tcPr>
            <w:tcW w:w="899" w:type="dxa"/>
          </w:tcPr>
          <w:p w:rsidR="00290BE3" w:rsidRPr="00227DA3" w:rsidRDefault="00290BE3" w:rsidP="0038331E">
            <w:pPr>
              <w:jc w:val="center"/>
              <w:rPr>
                <w:lang w:val="uk-UA"/>
              </w:rPr>
            </w:pPr>
            <w:r>
              <w:rPr>
                <w:lang w:val="uk-UA"/>
              </w:rPr>
              <w:t>-</w:t>
            </w:r>
          </w:p>
        </w:tc>
        <w:tc>
          <w:tcPr>
            <w:tcW w:w="1124" w:type="dxa"/>
            <w:gridSpan w:val="2"/>
          </w:tcPr>
          <w:p w:rsidR="00290BE3" w:rsidRPr="00227DA3" w:rsidRDefault="00290BE3" w:rsidP="0038331E">
            <w:pPr>
              <w:jc w:val="center"/>
            </w:pPr>
            <w:r w:rsidRPr="00227DA3">
              <w:t>-</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Образотворчемистецтво</w:t>
            </w:r>
          </w:p>
        </w:tc>
        <w:tc>
          <w:tcPr>
            <w:tcW w:w="829" w:type="dxa"/>
            <w:gridSpan w:val="2"/>
          </w:tcPr>
          <w:p w:rsidR="00290BE3" w:rsidRPr="00227DA3" w:rsidRDefault="00290BE3" w:rsidP="0038331E">
            <w:pPr>
              <w:jc w:val="center"/>
            </w:pPr>
            <w:r w:rsidRPr="00227DA3">
              <w:t>1</w:t>
            </w:r>
          </w:p>
        </w:tc>
        <w:tc>
          <w:tcPr>
            <w:tcW w:w="829" w:type="dxa"/>
            <w:gridSpan w:val="3"/>
          </w:tcPr>
          <w:p w:rsidR="00290BE3" w:rsidRPr="00227DA3" w:rsidRDefault="00290BE3" w:rsidP="0038331E">
            <w:pPr>
              <w:jc w:val="center"/>
            </w:pPr>
            <w:r w:rsidRPr="00227DA3">
              <w:t>1</w:t>
            </w:r>
          </w:p>
        </w:tc>
        <w:tc>
          <w:tcPr>
            <w:tcW w:w="918" w:type="dxa"/>
            <w:gridSpan w:val="2"/>
          </w:tcPr>
          <w:p w:rsidR="00290BE3" w:rsidRPr="00227DA3" w:rsidRDefault="00290BE3" w:rsidP="0038331E">
            <w:pPr>
              <w:jc w:val="center"/>
            </w:pPr>
            <w:r w:rsidRPr="00227DA3">
              <w:t>1</w:t>
            </w:r>
          </w:p>
        </w:tc>
        <w:tc>
          <w:tcPr>
            <w:tcW w:w="899" w:type="dxa"/>
          </w:tcPr>
          <w:p w:rsidR="00290BE3" w:rsidRPr="00227DA3" w:rsidRDefault="00290BE3" w:rsidP="0038331E">
            <w:pPr>
              <w:jc w:val="center"/>
            </w:pPr>
            <w:r w:rsidRPr="00227DA3">
              <w:t>-</w:t>
            </w:r>
          </w:p>
        </w:tc>
        <w:tc>
          <w:tcPr>
            <w:tcW w:w="1124" w:type="dxa"/>
            <w:gridSpan w:val="2"/>
          </w:tcPr>
          <w:p w:rsidR="00290BE3" w:rsidRPr="00227DA3" w:rsidRDefault="00290BE3" w:rsidP="0038331E">
            <w:pPr>
              <w:jc w:val="center"/>
            </w:pPr>
            <w:r w:rsidRPr="00227DA3">
              <w:t>-</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25754E" w:rsidRDefault="00290BE3" w:rsidP="0038331E">
            <w:pPr>
              <w:rPr>
                <w:lang w:val="uk-UA"/>
              </w:rPr>
            </w:pPr>
            <w:r>
              <w:rPr>
                <w:sz w:val="22"/>
                <w:szCs w:val="22"/>
                <w:lang w:val="uk-UA"/>
              </w:rPr>
              <w:t>мистецтво</w:t>
            </w:r>
          </w:p>
        </w:tc>
        <w:tc>
          <w:tcPr>
            <w:tcW w:w="829" w:type="dxa"/>
            <w:gridSpan w:val="2"/>
          </w:tcPr>
          <w:p w:rsidR="00290BE3" w:rsidRPr="00227DA3" w:rsidRDefault="00290BE3" w:rsidP="0038331E">
            <w:pPr>
              <w:jc w:val="center"/>
            </w:pPr>
            <w:r w:rsidRPr="00227DA3">
              <w:t>-</w:t>
            </w:r>
          </w:p>
        </w:tc>
        <w:tc>
          <w:tcPr>
            <w:tcW w:w="829" w:type="dxa"/>
            <w:gridSpan w:val="3"/>
          </w:tcPr>
          <w:p w:rsidR="00290BE3" w:rsidRPr="00227DA3" w:rsidRDefault="00290BE3" w:rsidP="0038331E">
            <w:pPr>
              <w:jc w:val="center"/>
            </w:pPr>
            <w:r w:rsidRPr="00227DA3">
              <w:t>-</w:t>
            </w:r>
          </w:p>
        </w:tc>
        <w:tc>
          <w:tcPr>
            <w:tcW w:w="918" w:type="dxa"/>
            <w:gridSpan w:val="2"/>
          </w:tcPr>
          <w:p w:rsidR="00290BE3" w:rsidRPr="00227DA3" w:rsidRDefault="00290BE3" w:rsidP="0038331E">
            <w:pPr>
              <w:jc w:val="center"/>
            </w:pPr>
            <w:r w:rsidRPr="00227DA3">
              <w:t>-</w:t>
            </w:r>
          </w:p>
        </w:tc>
        <w:tc>
          <w:tcPr>
            <w:tcW w:w="899" w:type="dxa"/>
          </w:tcPr>
          <w:p w:rsidR="00290BE3" w:rsidRPr="00227DA3" w:rsidRDefault="00290BE3" w:rsidP="0038331E">
            <w:pPr>
              <w:jc w:val="center"/>
              <w:rPr>
                <w:lang w:val="uk-UA"/>
              </w:rPr>
            </w:pPr>
            <w:r>
              <w:rPr>
                <w:lang w:val="uk-UA"/>
              </w:rPr>
              <w:t>1</w:t>
            </w:r>
          </w:p>
        </w:tc>
        <w:tc>
          <w:tcPr>
            <w:tcW w:w="1124" w:type="dxa"/>
            <w:gridSpan w:val="2"/>
          </w:tcPr>
          <w:p w:rsidR="00290BE3" w:rsidRPr="00227DA3" w:rsidRDefault="00290BE3" w:rsidP="0038331E">
            <w:pPr>
              <w:jc w:val="center"/>
              <w:rPr>
                <w:lang w:val="uk-UA"/>
              </w:rPr>
            </w:pPr>
            <w:r>
              <w:rPr>
                <w:lang w:val="uk-UA"/>
              </w:rPr>
              <w:t>1</w:t>
            </w:r>
          </w:p>
        </w:tc>
      </w:tr>
      <w:tr w:rsidR="00290BE3" w:rsidRPr="00227DA3" w:rsidTr="0038331E">
        <w:trPr>
          <w:trHeight w:val="86"/>
        </w:trPr>
        <w:tc>
          <w:tcPr>
            <w:tcW w:w="2069" w:type="dxa"/>
            <w:vMerge w:val="restart"/>
          </w:tcPr>
          <w:p w:rsidR="00290BE3" w:rsidRPr="00F250C4" w:rsidRDefault="00290BE3" w:rsidP="0038331E">
            <w:r w:rsidRPr="00F250C4">
              <w:rPr>
                <w:sz w:val="22"/>
                <w:szCs w:val="22"/>
              </w:rPr>
              <w:t>Математика</w:t>
            </w:r>
          </w:p>
        </w:tc>
        <w:tc>
          <w:tcPr>
            <w:tcW w:w="2764" w:type="dxa"/>
          </w:tcPr>
          <w:p w:rsidR="00290BE3" w:rsidRPr="00F250C4" w:rsidRDefault="00290BE3" w:rsidP="0038331E">
            <w:r w:rsidRPr="00F250C4">
              <w:rPr>
                <w:sz w:val="22"/>
                <w:szCs w:val="22"/>
              </w:rPr>
              <w:t>Математика</w:t>
            </w:r>
          </w:p>
        </w:tc>
        <w:tc>
          <w:tcPr>
            <w:tcW w:w="829" w:type="dxa"/>
            <w:gridSpan w:val="2"/>
          </w:tcPr>
          <w:p w:rsidR="00290BE3" w:rsidRPr="00227DA3" w:rsidRDefault="00290BE3" w:rsidP="0038331E">
            <w:pPr>
              <w:jc w:val="center"/>
            </w:pPr>
            <w:r w:rsidRPr="00227DA3">
              <w:t>4</w:t>
            </w:r>
          </w:p>
        </w:tc>
        <w:tc>
          <w:tcPr>
            <w:tcW w:w="829" w:type="dxa"/>
            <w:gridSpan w:val="3"/>
          </w:tcPr>
          <w:p w:rsidR="00290BE3" w:rsidRPr="00227DA3" w:rsidRDefault="00290BE3" w:rsidP="0038331E">
            <w:pPr>
              <w:jc w:val="center"/>
            </w:pPr>
            <w:r w:rsidRPr="00227DA3">
              <w:t>4</w:t>
            </w:r>
          </w:p>
        </w:tc>
        <w:tc>
          <w:tcPr>
            <w:tcW w:w="918" w:type="dxa"/>
            <w:gridSpan w:val="2"/>
          </w:tcPr>
          <w:p w:rsidR="00290BE3" w:rsidRPr="00227DA3" w:rsidRDefault="00290BE3" w:rsidP="0038331E">
            <w:pPr>
              <w:jc w:val="center"/>
            </w:pPr>
            <w:r w:rsidRPr="00227DA3">
              <w:t>-</w:t>
            </w:r>
          </w:p>
        </w:tc>
        <w:tc>
          <w:tcPr>
            <w:tcW w:w="899" w:type="dxa"/>
          </w:tcPr>
          <w:p w:rsidR="00290BE3" w:rsidRPr="00227DA3" w:rsidRDefault="00290BE3" w:rsidP="0038331E">
            <w:pPr>
              <w:jc w:val="center"/>
            </w:pPr>
            <w:r w:rsidRPr="00227DA3">
              <w:t>-</w:t>
            </w:r>
          </w:p>
        </w:tc>
        <w:tc>
          <w:tcPr>
            <w:tcW w:w="1124" w:type="dxa"/>
            <w:gridSpan w:val="2"/>
          </w:tcPr>
          <w:p w:rsidR="00290BE3" w:rsidRPr="00227DA3" w:rsidRDefault="00290BE3" w:rsidP="0038331E">
            <w:pPr>
              <w:jc w:val="center"/>
            </w:pPr>
            <w:r w:rsidRPr="00227DA3">
              <w:t>-</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Алгебра</w:t>
            </w:r>
          </w:p>
        </w:tc>
        <w:tc>
          <w:tcPr>
            <w:tcW w:w="829" w:type="dxa"/>
            <w:gridSpan w:val="2"/>
          </w:tcPr>
          <w:p w:rsidR="00290BE3" w:rsidRPr="00227DA3" w:rsidRDefault="00290BE3" w:rsidP="0038331E">
            <w:pPr>
              <w:jc w:val="center"/>
            </w:pPr>
            <w:r w:rsidRPr="00227DA3">
              <w:t>-</w:t>
            </w:r>
          </w:p>
        </w:tc>
        <w:tc>
          <w:tcPr>
            <w:tcW w:w="829" w:type="dxa"/>
            <w:gridSpan w:val="3"/>
          </w:tcPr>
          <w:p w:rsidR="00290BE3" w:rsidRPr="00227DA3" w:rsidRDefault="00290BE3" w:rsidP="0038331E">
            <w:pPr>
              <w:jc w:val="center"/>
            </w:pPr>
            <w:r w:rsidRPr="00227DA3">
              <w:t>-</w:t>
            </w:r>
          </w:p>
        </w:tc>
        <w:tc>
          <w:tcPr>
            <w:tcW w:w="918" w:type="dxa"/>
            <w:gridSpan w:val="2"/>
          </w:tcPr>
          <w:p w:rsidR="00290BE3" w:rsidRPr="00227DA3" w:rsidRDefault="00290BE3" w:rsidP="0038331E">
            <w:pPr>
              <w:jc w:val="center"/>
              <w:rPr>
                <w:lang w:val="uk-UA"/>
              </w:rPr>
            </w:pPr>
            <w:r w:rsidRPr="00227DA3">
              <w:t>2</w:t>
            </w:r>
          </w:p>
        </w:tc>
        <w:tc>
          <w:tcPr>
            <w:tcW w:w="899" w:type="dxa"/>
          </w:tcPr>
          <w:p w:rsidR="00290BE3" w:rsidRPr="00227DA3" w:rsidRDefault="00290BE3" w:rsidP="0038331E">
            <w:pPr>
              <w:jc w:val="center"/>
            </w:pPr>
            <w:r w:rsidRPr="00227DA3">
              <w:t>2</w:t>
            </w:r>
          </w:p>
        </w:tc>
        <w:tc>
          <w:tcPr>
            <w:tcW w:w="1124" w:type="dxa"/>
            <w:gridSpan w:val="2"/>
          </w:tcPr>
          <w:p w:rsidR="00290BE3" w:rsidRPr="00227DA3" w:rsidRDefault="00290BE3" w:rsidP="0038331E">
            <w:pPr>
              <w:jc w:val="center"/>
            </w:pPr>
            <w:r w:rsidRPr="00227DA3">
              <w:t>2</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Геометрія</w:t>
            </w:r>
          </w:p>
        </w:tc>
        <w:tc>
          <w:tcPr>
            <w:tcW w:w="829" w:type="dxa"/>
            <w:gridSpan w:val="2"/>
          </w:tcPr>
          <w:p w:rsidR="00290BE3" w:rsidRPr="00227DA3" w:rsidRDefault="00290BE3" w:rsidP="0038331E">
            <w:pPr>
              <w:jc w:val="center"/>
            </w:pPr>
            <w:r w:rsidRPr="00227DA3">
              <w:t>-</w:t>
            </w:r>
          </w:p>
        </w:tc>
        <w:tc>
          <w:tcPr>
            <w:tcW w:w="829" w:type="dxa"/>
            <w:gridSpan w:val="3"/>
          </w:tcPr>
          <w:p w:rsidR="00290BE3" w:rsidRPr="00227DA3" w:rsidRDefault="00290BE3" w:rsidP="0038331E">
            <w:pPr>
              <w:jc w:val="center"/>
            </w:pPr>
            <w:r w:rsidRPr="00227DA3">
              <w:t>-</w:t>
            </w:r>
          </w:p>
        </w:tc>
        <w:tc>
          <w:tcPr>
            <w:tcW w:w="918" w:type="dxa"/>
            <w:gridSpan w:val="2"/>
          </w:tcPr>
          <w:p w:rsidR="00290BE3" w:rsidRPr="00227DA3" w:rsidRDefault="00290BE3" w:rsidP="0038331E">
            <w:pPr>
              <w:jc w:val="center"/>
              <w:rPr>
                <w:lang w:val="uk-UA"/>
              </w:rPr>
            </w:pPr>
            <w:r>
              <w:rPr>
                <w:lang w:val="uk-UA"/>
              </w:rPr>
              <w:t>2</w:t>
            </w:r>
          </w:p>
        </w:tc>
        <w:tc>
          <w:tcPr>
            <w:tcW w:w="899" w:type="dxa"/>
          </w:tcPr>
          <w:p w:rsidR="00290BE3" w:rsidRPr="00227DA3" w:rsidRDefault="00290BE3" w:rsidP="0038331E">
            <w:pPr>
              <w:jc w:val="center"/>
            </w:pPr>
            <w:r w:rsidRPr="00227DA3">
              <w:t>2</w:t>
            </w:r>
          </w:p>
        </w:tc>
        <w:tc>
          <w:tcPr>
            <w:tcW w:w="1124" w:type="dxa"/>
            <w:gridSpan w:val="2"/>
          </w:tcPr>
          <w:p w:rsidR="00290BE3" w:rsidRPr="00227DA3" w:rsidRDefault="00290BE3" w:rsidP="0038331E">
            <w:pPr>
              <w:jc w:val="center"/>
            </w:pPr>
            <w:r w:rsidRPr="00227DA3">
              <w:t>2</w:t>
            </w:r>
          </w:p>
        </w:tc>
      </w:tr>
      <w:tr w:rsidR="00290BE3" w:rsidRPr="00227DA3" w:rsidTr="0038331E">
        <w:trPr>
          <w:trHeight w:val="81"/>
        </w:trPr>
        <w:tc>
          <w:tcPr>
            <w:tcW w:w="2069" w:type="dxa"/>
            <w:vMerge w:val="restart"/>
          </w:tcPr>
          <w:p w:rsidR="00290BE3" w:rsidRPr="00F250C4" w:rsidRDefault="00290BE3" w:rsidP="0038331E">
            <w:r w:rsidRPr="00F250C4">
              <w:rPr>
                <w:sz w:val="22"/>
                <w:szCs w:val="22"/>
              </w:rPr>
              <w:t>Природо-знавство</w:t>
            </w:r>
          </w:p>
        </w:tc>
        <w:tc>
          <w:tcPr>
            <w:tcW w:w="2764" w:type="dxa"/>
          </w:tcPr>
          <w:p w:rsidR="00290BE3" w:rsidRPr="00F250C4" w:rsidRDefault="00290BE3" w:rsidP="0038331E">
            <w:r w:rsidRPr="00F250C4">
              <w:rPr>
                <w:sz w:val="22"/>
                <w:szCs w:val="22"/>
              </w:rPr>
              <w:t>Природознавство</w:t>
            </w:r>
          </w:p>
        </w:tc>
        <w:tc>
          <w:tcPr>
            <w:tcW w:w="829" w:type="dxa"/>
            <w:gridSpan w:val="2"/>
          </w:tcPr>
          <w:p w:rsidR="00290BE3" w:rsidRPr="00227DA3" w:rsidRDefault="00290BE3" w:rsidP="0038331E">
            <w:pPr>
              <w:jc w:val="center"/>
            </w:pPr>
            <w:r w:rsidRPr="00227DA3">
              <w:t>2</w:t>
            </w:r>
          </w:p>
        </w:tc>
        <w:tc>
          <w:tcPr>
            <w:tcW w:w="829" w:type="dxa"/>
            <w:gridSpan w:val="3"/>
          </w:tcPr>
          <w:p w:rsidR="00290BE3" w:rsidRPr="00227DA3" w:rsidRDefault="00290BE3" w:rsidP="0038331E">
            <w:pPr>
              <w:jc w:val="center"/>
            </w:pPr>
            <w:r w:rsidRPr="00227DA3">
              <w:t>-</w:t>
            </w:r>
          </w:p>
        </w:tc>
        <w:tc>
          <w:tcPr>
            <w:tcW w:w="918" w:type="dxa"/>
            <w:gridSpan w:val="2"/>
          </w:tcPr>
          <w:p w:rsidR="00290BE3" w:rsidRPr="00227DA3" w:rsidRDefault="00290BE3" w:rsidP="0038331E">
            <w:pPr>
              <w:jc w:val="center"/>
            </w:pPr>
            <w:r w:rsidRPr="00227DA3">
              <w:t>-</w:t>
            </w:r>
          </w:p>
        </w:tc>
        <w:tc>
          <w:tcPr>
            <w:tcW w:w="899" w:type="dxa"/>
          </w:tcPr>
          <w:p w:rsidR="00290BE3" w:rsidRPr="00227DA3" w:rsidRDefault="00290BE3" w:rsidP="0038331E">
            <w:pPr>
              <w:jc w:val="center"/>
            </w:pPr>
            <w:r w:rsidRPr="00227DA3">
              <w:t>-</w:t>
            </w:r>
          </w:p>
        </w:tc>
        <w:tc>
          <w:tcPr>
            <w:tcW w:w="1124" w:type="dxa"/>
            <w:gridSpan w:val="2"/>
          </w:tcPr>
          <w:p w:rsidR="00290BE3" w:rsidRPr="00227DA3" w:rsidRDefault="00290BE3" w:rsidP="0038331E">
            <w:pPr>
              <w:jc w:val="center"/>
            </w:pPr>
            <w:r w:rsidRPr="00227DA3">
              <w:t>-</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Біологія</w:t>
            </w:r>
          </w:p>
        </w:tc>
        <w:tc>
          <w:tcPr>
            <w:tcW w:w="829" w:type="dxa"/>
            <w:gridSpan w:val="2"/>
          </w:tcPr>
          <w:p w:rsidR="00290BE3" w:rsidRPr="00227DA3" w:rsidRDefault="00290BE3" w:rsidP="0038331E">
            <w:pPr>
              <w:jc w:val="center"/>
            </w:pPr>
            <w:r w:rsidRPr="00227DA3">
              <w:t>-</w:t>
            </w:r>
          </w:p>
        </w:tc>
        <w:tc>
          <w:tcPr>
            <w:tcW w:w="829" w:type="dxa"/>
            <w:gridSpan w:val="3"/>
          </w:tcPr>
          <w:p w:rsidR="00290BE3" w:rsidRPr="00227DA3" w:rsidRDefault="00290BE3" w:rsidP="0038331E">
            <w:pPr>
              <w:jc w:val="center"/>
            </w:pPr>
            <w:r w:rsidRPr="00227DA3">
              <w:t>2</w:t>
            </w:r>
          </w:p>
        </w:tc>
        <w:tc>
          <w:tcPr>
            <w:tcW w:w="918" w:type="dxa"/>
            <w:gridSpan w:val="2"/>
          </w:tcPr>
          <w:p w:rsidR="00290BE3" w:rsidRPr="00227DA3" w:rsidRDefault="00290BE3" w:rsidP="0038331E">
            <w:pPr>
              <w:jc w:val="center"/>
            </w:pPr>
            <w:r w:rsidRPr="00227DA3">
              <w:t>2</w:t>
            </w:r>
          </w:p>
        </w:tc>
        <w:tc>
          <w:tcPr>
            <w:tcW w:w="899" w:type="dxa"/>
          </w:tcPr>
          <w:p w:rsidR="00290BE3" w:rsidRPr="00227DA3" w:rsidRDefault="00290BE3" w:rsidP="0038331E">
            <w:pPr>
              <w:jc w:val="center"/>
            </w:pPr>
            <w:r w:rsidRPr="00227DA3">
              <w:t>2</w:t>
            </w:r>
          </w:p>
        </w:tc>
        <w:tc>
          <w:tcPr>
            <w:tcW w:w="1124" w:type="dxa"/>
            <w:gridSpan w:val="2"/>
          </w:tcPr>
          <w:p w:rsidR="00290BE3" w:rsidRPr="00207DC7" w:rsidRDefault="00290BE3" w:rsidP="0038331E">
            <w:pPr>
              <w:jc w:val="center"/>
              <w:rPr>
                <w:lang w:val="uk-UA"/>
              </w:rPr>
            </w:pPr>
            <w:r>
              <w:rPr>
                <w:lang w:val="uk-UA"/>
              </w:rPr>
              <w:t>2</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Географія</w:t>
            </w:r>
          </w:p>
        </w:tc>
        <w:tc>
          <w:tcPr>
            <w:tcW w:w="829" w:type="dxa"/>
            <w:gridSpan w:val="2"/>
          </w:tcPr>
          <w:p w:rsidR="00290BE3" w:rsidRPr="00227DA3" w:rsidRDefault="00290BE3" w:rsidP="0038331E">
            <w:pPr>
              <w:jc w:val="center"/>
            </w:pPr>
            <w:r w:rsidRPr="00227DA3">
              <w:t>-</w:t>
            </w:r>
          </w:p>
        </w:tc>
        <w:tc>
          <w:tcPr>
            <w:tcW w:w="829" w:type="dxa"/>
            <w:gridSpan w:val="3"/>
          </w:tcPr>
          <w:p w:rsidR="00290BE3" w:rsidRPr="00227DA3" w:rsidRDefault="00290BE3" w:rsidP="0038331E">
            <w:pPr>
              <w:jc w:val="center"/>
            </w:pPr>
            <w:r w:rsidRPr="00227DA3">
              <w:t>2</w:t>
            </w:r>
          </w:p>
        </w:tc>
        <w:tc>
          <w:tcPr>
            <w:tcW w:w="918" w:type="dxa"/>
            <w:gridSpan w:val="2"/>
          </w:tcPr>
          <w:p w:rsidR="00290BE3" w:rsidRPr="00227DA3" w:rsidRDefault="00290BE3" w:rsidP="0038331E">
            <w:pPr>
              <w:jc w:val="center"/>
            </w:pPr>
            <w:r w:rsidRPr="00227DA3">
              <w:t>2</w:t>
            </w:r>
          </w:p>
        </w:tc>
        <w:tc>
          <w:tcPr>
            <w:tcW w:w="899" w:type="dxa"/>
          </w:tcPr>
          <w:p w:rsidR="00290BE3" w:rsidRPr="00227DA3" w:rsidRDefault="00290BE3" w:rsidP="0038331E">
            <w:pPr>
              <w:jc w:val="center"/>
              <w:rPr>
                <w:lang w:val="uk-UA"/>
              </w:rPr>
            </w:pPr>
            <w:r>
              <w:rPr>
                <w:lang w:val="uk-UA"/>
              </w:rPr>
              <w:t>2</w:t>
            </w:r>
          </w:p>
        </w:tc>
        <w:tc>
          <w:tcPr>
            <w:tcW w:w="1124" w:type="dxa"/>
            <w:gridSpan w:val="2"/>
          </w:tcPr>
          <w:p w:rsidR="00290BE3" w:rsidRPr="00227DA3" w:rsidRDefault="00290BE3" w:rsidP="0038331E">
            <w:pPr>
              <w:jc w:val="center"/>
            </w:pPr>
            <w:r w:rsidRPr="00227DA3">
              <w:t>1,5</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Фізика</w:t>
            </w:r>
          </w:p>
        </w:tc>
        <w:tc>
          <w:tcPr>
            <w:tcW w:w="829" w:type="dxa"/>
            <w:gridSpan w:val="2"/>
          </w:tcPr>
          <w:p w:rsidR="00290BE3" w:rsidRPr="00227DA3" w:rsidRDefault="00290BE3" w:rsidP="0038331E">
            <w:pPr>
              <w:jc w:val="center"/>
            </w:pPr>
            <w:r w:rsidRPr="00227DA3">
              <w:t>-</w:t>
            </w:r>
          </w:p>
        </w:tc>
        <w:tc>
          <w:tcPr>
            <w:tcW w:w="829" w:type="dxa"/>
            <w:gridSpan w:val="3"/>
          </w:tcPr>
          <w:p w:rsidR="00290BE3" w:rsidRPr="00227DA3" w:rsidRDefault="00290BE3" w:rsidP="0038331E">
            <w:pPr>
              <w:jc w:val="center"/>
            </w:pPr>
            <w:r w:rsidRPr="00227DA3">
              <w:t>-</w:t>
            </w:r>
          </w:p>
        </w:tc>
        <w:tc>
          <w:tcPr>
            <w:tcW w:w="918" w:type="dxa"/>
            <w:gridSpan w:val="2"/>
          </w:tcPr>
          <w:p w:rsidR="00290BE3" w:rsidRPr="00227DA3" w:rsidRDefault="00290BE3" w:rsidP="0038331E">
            <w:pPr>
              <w:jc w:val="center"/>
            </w:pPr>
            <w:r w:rsidRPr="00227DA3">
              <w:t>2</w:t>
            </w:r>
          </w:p>
        </w:tc>
        <w:tc>
          <w:tcPr>
            <w:tcW w:w="899" w:type="dxa"/>
          </w:tcPr>
          <w:p w:rsidR="00290BE3" w:rsidRPr="00227DA3" w:rsidRDefault="00290BE3" w:rsidP="0038331E">
            <w:pPr>
              <w:jc w:val="center"/>
            </w:pPr>
            <w:r w:rsidRPr="00227DA3">
              <w:t>2</w:t>
            </w:r>
          </w:p>
        </w:tc>
        <w:tc>
          <w:tcPr>
            <w:tcW w:w="1124" w:type="dxa"/>
            <w:gridSpan w:val="2"/>
          </w:tcPr>
          <w:p w:rsidR="00290BE3" w:rsidRPr="00227DA3" w:rsidRDefault="00290BE3" w:rsidP="0038331E">
            <w:pPr>
              <w:jc w:val="center"/>
              <w:rPr>
                <w:lang w:val="uk-UA"/>
              </w:rPr>
            </w:pPr>
            <w:r>
              <w:rPr>
                <w:lang w:val="uk-UA"/>
              </w:rPr>
              <w:t>3</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Хімія</w:t>
            </w:r>
          </w:p>
        </w:tc>
        <w:tc>
          <w:tcPr>
            <w:tcW w:w="829" w:type="dxa"/>
            <w:gridSpan w:val="2"/>
          </w:tcPr>
          <w:p w:rsidR="00290BE3" w:rsidRPr="00227DA3" w:rsidRDefault="00290BE3" w:rsidP="0038331E">
            <w:pPr>
              <w:jc w:val="center"/>
            </w:pPr>
            <w:r w:rsidRPr="00227DA3">
              <w:t>-</w:t>
            </w:r>
          </w:p>
        </w:tc>
        <w:tc>
          <w:tcPr>
            <w:tcW w:w="829" w:type="dxa"/>
            <w:gridSpan w:val="3"/>
          </w:tcPr>
          <w:p w:rsidR="00290BE3" w:rsidRPr="00227DA3" w:rsidRDefault="00290BE3" w:rsidP="0038331E">
            <w:pPr>
              <w:jc w:val="center"/>
            </w:pPr>
            <w:r w:rsidRPr="00227DA3">
              <w:t>-</w:t>
            </w:r>
          </w:p>
        </w:tc>
        <w:tc>
          <w:tcPr>
            <w:tcW w:w="918" w:type="dxa"/>
            <w:gridSpan w:val="2"/>
          </w:tcPr>
          <w:p w:rsidR="00290BE3" w:rsidRPr="00227DA3" w:rsidRDefault="00290BE3" w:rsidP="0038331E">
            <w:pPr>
              <w:jc w:val="center"/>
            </w:pPr>
            <w:r w:rsidRPr="00227DA3">
              <w:t>1,5</w:t>
            </w:r>
          </w:p>
        </w:tc>
        <w:tc>
          <w:tcPr>
            <w:tcW w:w="899" w:type="dxa"/>
          </w:tcPr>
          <w:p w:rsidR="00290BE3" w:rsidRPr="00227DA3" w:rsidRDefault="00290BE3" w:rsidP="0038331E">
            <w:pPr>
              <w:jc w:val="center"/>
            </w:pPr>
            <w:r w:rsidRPr="00227DA3">
              <w:t>2</w:t>
            </w:r>
          </w:p>
        </w:tc>
        <w:tc>
          <w:tcPr>
            <w:tcW w:w="1124" w:type="dxa"/>
            <w:gridSpan w:val="2"/>
          </w:tcPr>
          <w:p w:rsidR="00290BE3" w:rsidRPr="00227DA3" w:rsidRDefault="00290BE3" w:rsidP="0038331E">
            <w:pPr>
              <w:jc w:val="center"/>
            </w:pPr>
            <w:r w:rsidRPr="00227DA3">
              <w:t>2</w:t>
            </w:r>
          </w:p>
        </w:tc>
      </w:tr>
      <w:tr w:rsidR="00290BE3" w:rsidRPr="00227DA3" w:rsidTr="0038331E">
        <w:trPr>
          <w:trHeight w:val="86"/>
        </w:trPr>
        <w:tc>
          <w:tcPr>
            <w:tcW w:w="2069" w:type="dxa"/>
            <w:vMerge w:val="restart"/>
          </w:tcPr>
          <w:p w:rsidR="00290BE3" w:rsidRPr="00F250C4" w:rsidRDefault="00290BE3" w:rsidP="0038331E">
            <w:r w:rsidRPr="00F250C4">
              <w:rPr>
                <w:sz w:val="22"/>
                <w:szCs w:val="22"/>
              </w:rPr>
              <w:t>Технології</w:t>
            </w:r>
          </w:p>
        </w:tc>
        <w:tc>
          <w:tcPr>
            <w:tcW w:w="2764" w:type="dxa"/>
          </w:tcPr>
          <w:p w:rsidR="00290BE3" w:rsidRPr="00F250C4" w:rsidRDefault="00290BE3" w:rsidP="0038331E">
            <w:r w:rsidRPr="00F250C4">
              <w:rPr>
                <w:sz w:val="22"/>
                <w:szCs w:val="22"/>
              </w:rPr>
              <w:t>Трудовенавчання</w:t>
            </w:r>
          </w:p>
        </w:tc>
        <w:tc>
          <w:tcPr>
            <w:tcW w:w="829" w:type="dxa"/>
            <w:gridSpan w:val="2"/>
          </w:tcPr>
          <w:p w:rsidR="00290BE3" w:rsidRPr="00227DA3" w:rsidRDefault="00290BE3" w:rsidP="0038331E">
            <w:pPr>
              <w:jc w:val="center"/>
            </w:pPr>
            <w:r w:rsidRPr="00227DA3">
              <w:t>2</w:t>
            </w:r>
          </w:p>
        </w:tc>
        <w:tc>
          <w:tcPr>
            <w:tcW w:w="829" w:type="dxa"/>
            <w:gridSpan w:val="3"/>
          </w:tcPr>
          <w:p w:rsidR="00290BE3" w:rsidRPr="00227DA3" w:rsidRDefault="00290BE3" w:rsidP="0038331E">
            <w:pPr>
              <w:jc w:val="center"/>
            </w:pPr>
            <w:r w:rsidRPr="00227DA3">
              <w:t>2</w:t>
            </w:r>
          </w:p>
        </w:tc>
        <w:tc>
          <w:tcPr>
            <w:tcW w:w="918" w:type="dxa"/>
            <w:gridSpan w:val="2"/>
          </w:tcPr>
          <w:p w:rsidR="00290BE3" w:rsidRPr="00227DA3" w:rsidRDefault="00290BE3" w:rsidP="0038331E">
            <w:pPr>
              <w:jc w:val="center"/>
            </w:pPr>
            <w:r w:rsidRPr="00227DA3">
              <w:t>1</w:t>
            </w:r>
          </w:p>
        </w:tc>
        <w:tc>
          <w:tcPr>
            <w:tcW w:w="899" w:type="dxa"/>
          </w:tcPr>
          <w:p w:rsidR="00290BE3" w:rsidRPr="00227DA3" w:rsidRDefault="00290BE3" w:rsidP="0038331E">
            <w:pPr>
              <w:jc w:val="center"/>
              <w:rPr>
                <w:lang w:val="uk-UA"/>
              </w:rPr>
            </w:pPr>
            <w:r>
              <w:rPr>
                <w:lang w:val="uk-UA"/>
              </w:rPr>
              <w:t>1</w:t>
            </w:r>
          </w:p>
        </w:tc>
        <w:tc>
          <w:tcPr>
            <w:tcW w:w="1124" w:type="dxa"/>
            <w:gridSpan w:val="2"/>
          </w:tcPr>
          <w:p w:rsidR="00290BE3" w:rsidRPr="00227DA3" w:rsidRDefault="00290BE3" w:rsidP="0038331E">
            <w:pPr>
              <w:jc w:val="center"/>
            </w:pPr>
            <w:r w:rsidRPr="00227DA3">
              <w:t>1</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Інформатика</w:t>
            </w:r>
          </w:p>
        </w:tc>
        <w:tc>
          <w:tcPr>
            <w:tcW w:w="829" w:type="dxa"/>
            <w:gridSpan w:val="2"/>
          </w:tcPr>
          <w:p w:rsidR="00290BE3" w:rsidRPr="00227DA3" w:rsidRDefault="00290BE3" w:rsidP="0038331E">
            <w:pPr>
              <w:jc w:val="center"/>
            </w:pPr>
            <w:r w:rsidRPr="00227DA3">
              <w:t>1</w:t>
            </w:r>
          </w:p>
        </w:tc>
        <w:tc>
          <w:tcPr>
            <w:tcW w:w="829" w:type="dxa"/>
            <w:gridSpan w:val="3"/>
          </w:tcPr>
          <w:p w:rsidR="00290BE3" w:rsidRPr="00227DA3" w:rsidRDefault="00290BE3" w:rsidP="0038331E">
            <w:pPr>
              <w:jc w:val="center"/>
            </w:pPr>
            <w:r w:rsidRPr="00227DA3">
              <w:t>1</w:t>
            </w:r>
          </w:p>
        </w:tc>
        <w:tc>
          <w:tcPr>
            <w:tcW w:w="918" w:type="dxa"/>
            <w:gridSpan w:val="2"/>
          </w:tcPr>
          <w:p w:rsidR="00290BE3" w:rsidRPr="00227DA3" w:rsidRDefault="00290BE3" w:rsidP="0038331E">
            <w:pPr>
              <w:jc w:val="center"/>
            </w:pPr>
            <w:r w:rsidRPr="00227DA3">
              <w:t>1</w:t>
            </w:r>
          </w:p>
        </w:tc>
        <w:tc>
          <w:tcPr>
            <w:tcW w:w="899" w:type="dxa"/>
          </w:tcPr>
          <w:p w:rsidR="00290BE3" w:rsidRPr="00227DA3" w:rsidRDefault="00290BE3" w:rsidP="0038331E">
            <w:pPr>
              <w:jc w:val="center"/>
              <w:rPr>
                <w:lang w:val="uk-UA"/>
              </w:rPr>
            </w:pPr>
            <w:r>
              <w:rPr>
                <w:lang w:val="uk-UA"/>
              </w:rPr>
              <w:t>2</w:t>
            </w:r>
          </w:p>
        </w:tc>
        <w:tc>
          <w:tcPr>
            <w:tcW w:w="1124" w:type="dxa"/>
            <w:gridSpan w:val="2"/>
          </w:tcPr>
          <w:p w:rsidR="00290BE3" w:rsidRPr="00227DA3" w:rsidRDefault="00290BE3" w:rsidP="0038331E">
            <w:pPr>
              <w:jc w:val="center"/>
              <w:rPr>
                <w:lang w:val="uk-UA"/>
              </w:rPr>
            </w:pPr>
            <w:r>
              <w:rPr>
                <w:lang w:val="uk-UA"/>
              </w:rPr>
              <w:t>2</w:t>
            </w:r>
          </w:p>
        </w:tc>
      </w:tr>
      <w:tr w:rsidR="00290BE3" w:rsidRPr="00227DA3" w:rsidTr="0038331E">
        <w:trPr>
          <w:trHeight w:val="86"/>
        </w:trPr>
        <w:tc>
          <w:tcPr>
            <w:tcW w:w="2069" w:type="dxa"/>
            <w:vMerge w:val="restart"/>
          </w:tcPr>
          <w:p w:rsidR="00290BE3" w:rsidRPr="00F250C4" w:rsidRDefault="00290BE3" w:rsidP="0038331E">
            <w:r w:rsidRPr="00F250C4">
              <w:rPr>
                <w:sz w:val="22"/>
                <w:szCs w:val="22"/>
              </w:rPr>
              <w:t>Здоров’я і фізична культура</w:t>
            </w:r>
          </w:p>
        </w:tc>
        <w:tc>
          <w:tcPr>
            <w:tcW w:w="2764" w:type="dxa"/>
          </w:tcPr>
          <w:p w:rsidR="00290BE3" w:rsidRPr="00F250C4" w:rsidRDefault="00290BE3" w:rsidP="0038331E">
            <w:r w:rsidRPr="00F250C4">
              <w:rPr>
                <w:sz w:val="22"/>
                <w:szCs w:val="22"/>
              </w:rPr>
              <w:t>Основиздоров’я</w:t>
            </w:r>
          </w:p>
        </w:tc>
        <w:tc>
          <w:tcPr>
            <w:tcW w:w="829" w:type="dxa"/>
            <w:gridSpan w:val="2"/>
          </w:tcPr>
          <w:p w:rsidR="00290BE3" w:rsidRPr="00227DA3" w:rsidRDefault="00290BE3" w:rsidP="0038331E">
            <w:pPr>
              <w:jc w:val="center"/>
            </w:pPr>
            <w:r w:rsidRPr="00227DA3">
              <w:t>1</w:t>
            </w:r>
          </w:p>
        </w:tc>
        <w:tc>
          <w:tcPr>
            <w:tcW w:w="829" w:type="dxa"/>
            <w:gridSpan w:val="3"/>
          </w:tcPr>
          <w:p w:rsidR="00290BE3" w:rsidRPr="00227DA3" w:rsidRDefault="00290BE3" w:rsidP="0038331E">
            <w:pPr>
              <w:jc w:val="center"/>
            </w:pPr>
            <w:r w:rsidRPr="00227DA3">
              <w:t>1</w:t>
            </w:r>
          </w:p>
        </w:tc>
        <w:tc>
          <w:tcPr>
            <w:tcW w:w="918" w:type="dxa"/>
            <w:gridSpan w:val="2"/>
          </w:tcPr>
          <w:p w:rsidR="00290BE3" w:rsidRPr="00227DA3" w:rsidRDefault="00290BE3" w:rsidP="0038331E">
            <w:pPr>
              <w:jc w:val="center"/>
            </w:pPr>
            <w:r w:rsidRPr="00227DA3">
              <w:t>1</w:t>
            </w:r>
          </w:p>
        </w:tc>
        <w:tc>
          <w:tcPr>
            <w:tcW w:w="899" w:type="dxa"/>
          </w:tcPr>
          <w:p w:rsidR="00290BE3" w:rsidRPr="00227DA3" w:rsidRDefault="00290BE3" w:rsidP="0038331E">
            <w:pPr>
              <w:jc w:val="center"/>
              <w:rPr>
                <w:lang w:val="uk-UA"/>
              </w:rPr>
            </w:pPr>
            <w:r>
              <w:rPr>
                <w:lang w:val="uk-UA"/>
              </w:rPr>
              <w:t>1</w:t>
            </w:r>
          </w:p>
        </w:tc>
        <w:tc>
          <w:tcPr>
            <w:tcW w:w="1124" w:type="dxa"/>
            <w:gridSpan w:val="2"/>
          </w:tcPr>
          <w:p w:rsidR="00290BE3" w:rsidRPr="00227DA3" w:rsidRDefault="00290BE3" w:rsidP="0038331E">
            <w:pPr>
              <w:jc w:val="center"/>
              <w:rPr>
                <w:lang w:val="uk-UA"/>
              </w:rPr>
            </w:pPr>
            <w:r>
              <w:rPr>
                <w:lang w:val="uk-UA"/>
              </w:rPr>
              <w:t>1</w:t>
            </w:r>
          </w:p>
        </w:tc>
      </w:tr>
      <w:tr w:rsidR="00290BE3" w:rsidRPr="00227DA3" w:rsidTr="0038331E">
        <w:trPr>
          <w:trHeight w:val="40"/>
        </w:trPr>
        <w:tc>
          <w:tcPr>
            <w:tcW w:w="2069" w:type="dxa"/>
            <w:vMerge/>
            <w:vAlign w:val="center"/>
          </w:tcPr>
          <w:p w:rsidR="00290BE3" w:rsidRPr="00F250C4" w:rsidRDefault="00290BE3" w:rsidP="0038331E"/>
        </w:tc>
        <w:tc>
          <w:tcPr>
            <w:tcW w:w="2764" w:type="dxa"/>
          </w:tcPr>
          <w:p w:rsidR="00290BE3" w:rsidRPr="00F250C4" w:rsidRDefault="00290BE3" w:rsidP="0038331E">
            <w:r w:rsidRPr="00F250C4">
              <w:rPr>
                <w:sz w:val="22"/>
                <w:szCs w:val="22"/>
              </w:rPr>
              <w:t>Фізична культура**</w:t>
            </w:r>
          </w:p>
        </w:tc>
        <w:tc>
          <w:tcPr>
            <w:tcW w:w="829" w:type="dxa"/>
            <w:gridSpan w:val="2"/>
          </w:tcPr>
          <w:p w:rsidR="00290BE3" w:rsidRPr="00227DA3" w:rsidRDefault="00290BE3" w:rsidP="0038331E">
            <w:pPr>
              <w:jc w:val="center"/>
            </w:pPr>
            <w:r w:rsidRPr="00227DA3">
              <w:t>3</w:t>
            </w:r>
          </w:p>
        </w:tc>
        <w:tc>
          <w:tcPr>
            <w:tcW w:w="829" w:type="dxa"/>
            <w:gridSpan w:val="3"/>
          </w:tcPr>
          <w:p w:rsidR="00290BE3" w:rsidRPr="00227DA3" w:rsidRDefault="00290BE3" w:rsidP="0038331E">
            <w:pPr>
              <w:jc w:val="center"/>
            </w:pPr>
            <w:r w:rsidRPr="00227DA3">
              <w:t>3</w:t>
            </w:r>
          </w:p>
        </w:tc>
        <w:tc>
          <w:tcPr>
            <w:tcW w:w="918" w:type="dxa"/>
            <w:gridSpan w:val="2"/>
          </w:tcPr>
          <w:p w:rsidR="00290BE3" w:rsidRPr="00227DA3" w:rsidRDefault="00290BE3" w:rsidP="0038331E">
            <w:pPr>
              <w:jc w:val="center"/>
            </w:pPr>
            <w:r w:rsidRPr="00227DA3">
              <w:t>3</w:t>
            </w:r>
          </w:p>
        </w:tc>
        <w:tc>
          <w:tcPr>
            <w:tcW w:w="899" w:type="dxa"/>
          </w:tcPr>
          <w:p w:rsidR="00290BE3" w:rsidRPr="00227DA3" w:rsidRDefault="00290BE3" w:rsidP="0038331E">
            <w:pPr>
              <w:jc w:val="center"/>
            </w:pPr>
            <w:r w:rsidRPr="00227DA3">
              <w:t>3</w:t>
            </w:r>
          </w:p>
        </w:tc>
        <w:tc>
          <w:tcPr>
            <w:tcW w:w="1124" w:type="dxa"/>
            <w:gridSpan w:val="2"/>
          </w:tcPr>
          <w:p w:rsidR="00290BE3" w:rsidRPr="00227DA3" w:rsidRDefault="00290BE3" w:rsidP="0038331E">
            <w:pPr>
              <w:jc w:val="center"/>
            </w:pPr>
            <w:r w:rsidRPr="00227DA3">
              <w:t>3</w:t>
            </w:r>
          </w:p>
        </w:tc>
      </w:tr>
      <w:tr w:rsidR="00290BE3" w:rsidRPr="00227DA3" w:rsidTr="0038331E">
        <w:trPr>
          <w:trHeight w:val="40"/>
        </w:trPr>
        <w:tc>
          <w:tcPr>
            <w:tcW w:w="2069" w:type="dxa"/>
            <w:vAlign w:val="center"/>
          </w:tcPr>
          <w:p w:rsidR="00290BE3" w:rsidRPr="007C24AD" w:rsidRDefault="00290BE3" w:rsidP="0038331E">
            <w:pPr>
              <w:rPr>
                <w:b/>
                <w:lang w:val="uk-UA"/>
              </w:rPr>
            </w:pPr>
            <w:r w:rsidRPr="007C24AD">
              <w:rPr>
                <w:b/>
                <w:sz w:val="22"/>
                <w:szCs w:val="22"/>
                <w:lang w:val="uk-UA"/>
              </w:rPr>
              <w:t>Разом</w:t>
            </w:r>
          </w:p>
        </w:tc>
        <w:tc>
          <w:tcPr>
            <w:tcW w:w="2764" w:type="dxa"/>
          </w:tcPr>
          <w:p w:rsidR="00290BE3" w:rsidRPr="007C24AD" w:rsidRDefault="00290BE3" w:rsidP="0038331E">
            <w:pPr>
              <w:rPr>
                <w:b/>
              </w:rPr>
            </w:pPr>
          </w:p>
        </w:tc>
        <w:tc>
          <w:tcPr>
            <w:tcW w:w="829" w:type="dxa"/>
            <w:gridSpan w:val="2"/>
          </w:tcPr>
          <w:p w:rsidR="00290BE3" w:rsidRPr="007C24AD" w:rsidRDefault="00290BE3" w:rsidP="0038331E">
            <w:pPr>
              <w:jc w:val="center"/>
              <w:rPr>
                <w:b/>
                <w:lang w:val="uk-UA"/>
              </w:rPr>
            </w:pPr>
            <w:r w:rsidRPr="007C24AD">
              <w:rPr>
                <w:b/>
                <w:lang w:val="uk-UA"/>
              </w:rPr>
              <w:t>23</w:t>
            </w:r>
            <w:r>
              <w:rPr>
                <w:b/>
                <w:lang w:val="uk-UA"/>
              </w:rPr>
              <w:t>,</w:t>
            </w:r>
            <w:r w:rsidRPr="007C24AD">
              <w:rPr>
                <w:b/>
                <w:lang w:val="uk-UA"/>
              </w:rPr>
              <w:t>5</w:t>
            </w:r>
            <w:r>
              <w:rPr>
                <w:b/>
                <w:lang w:val="uk-UA"/>
              </w:rPr>
              <w:t>+3</w:t>
            </w:r>
          </w:p>
        </w:tc>
        <w:tc>
          <w:tcPr>
            <w:tcW w:w="829" w:type="dxa"/>
            <w:gridSpan w:val="3"/>
          </w:tcPr>
          <w:p w:rsidR="00290BE3" w:rsidRPr="007C24AD" w:rsidRDefault="00290BE3" w:rsidP="0038331E">
            <w:pPr>
              <w:jc w:val="center"/>
              <w:rPr>
                <w:b/>
                <w:lang w:val="uk-UA"/>
              </w:rPr>
            </w:pPr>
            <w:r>
              <w:rPr>
                <w:b/>
                <w:lang w:val="uk-UA"/>
              </w:rPr>
              <w:t>26,</w:t>
            </w:r>
            <w:r w:rsidRPr="007C24AD">
              <w:rPr>
                <w:b/>
                <w:lang w:val="uk-UA"/>
              </w:rPr>
              <w:t>5</w:t>
            </w:r>
            <w:r>
              <w:rPr>
                <w:b/>
                <w:lang w:val="uk-UA"/>
              </w:rPr>
              <w:t>+3</w:t>
            </w:r>
          </w:p>
        </w:tc>
        <w:tc>
          <w:tcPr>
            <w:tcW w:w="918" w:type="dxa"/>
            <w:gridSpan w:val="2"/>
          </w:tcPr>
          <w:p w:rsidR="00290BE3" w:rsidRPr="007C24AD" w:rsidRDefault="00290BE3" w:rsidP="0038331E">
            <w:pPr>
              <w:jc w:val="center"/>
              <w:rPr>
                <w:b/>
                <w:lang w:val="uk-UA"/>
              </w:rPr>
            </w:pPr>
            <w:r>
              <w:rPr>
                <w:b/>
                <w:lang w:val="uk-UA"/>
              </w:rPr>
              <w:t>28+3</w:t>
            </w:r>
          </w:p>
        </w:tc>
        <w:tc>
          <w:tcPr>
            <w:tcW w:w="899" w:type="dxa"/>
          </w:tcPr>
          <w:p w:rsidR="00290BE3" w:rsidRPr="007C24AD" w:rsidRDefault="00290BE3" w:rsidP="0038331E">
            <w:pPr>
              <w:jc w:val="center"/>
              <w:rPr>
                <w:b/>
                <w:lang w:val="uk-UA"/>
              </w:rPr>
            </w:pPr>
            <w:r>
              <w:rPr>
                <w:b/>
                <w:lang w:val="uk-UA"/>
              </w:rPr>
              <w:t>28,</w:t>
            </w:r>
            <w:r w:rsidRPr="007C24AD">
              <w:rPr>
                <w:b/>
                <w:lang w:val="uk-UA"/>
              </w:rPr>
              <w:t>5</w:t>
            </w:r>
            <w:r>
              <w:rPr>
                <w:b/>
                <w:lang w:val="uk-UA"/>
              </w:rPr>
              <w:t>+3</w:t>
            </w:r>
          </w:p>
        </w:tc>
        <w:tc>
          <w:tcPr>
            <w:tcW w:w="1124" w:type="dxa"/>
            <w:gridSpan w:val="2"/>
          </w:tcPr>
          <w:p w:rsidR="00290BE3" w:rsidRPr="007C24AD" w:rsidRDefault="00290BE3" w:rsidP="0038331E">
            <w:pPr>
              <w:jc w:val="center"/>
              <w:rPr>
                <w:b/>
                <w:lang w:val="uk-UA"/>
              </w:rPr>
            </w:pPr>
            <w:r>
              <w:rPr>
                <w:b/>
                <w:lang w:val="uk-UA"/>
              </w:rPr>
              <w:t>30+3</w:t>
            </w:r>
          </w:p>
        </w:tc>
      </w:tr>
      <w:tr w:rsidR="00290BE3" w:rsidRPr="00227DA3" w:rsidTr="0038331E">
        <w:trPr>
          <w:trHeight w:val="91"/>
        </w:trPr>
        <w:tc>
          <w:tcPr>
            <w:tcW w:w="9432" w:type="dxa"/>
            <w:gridSpan w:val="12"/>
          </w:tcPr>
          <w:p w:rsidR="00290BE3" w:rsidRPr="007F57F9" w:rsidRDefault="00290BE3" w:rsidP="0038331E">
            <w:pPr>
              <w:jc w:val="center"/>
              <w:rPr>
                <w:b/>
                <w:lang w:val="uk-UA"/>
              </w:rPr>
            </w:pPr>
            <w:r w:rsidRPr="007F57F9">
              <w:rPr>
                <w:b/>
                <w:lang w:val="uk-UA"/>
              </w:rPr>
              <w:t>Варіативна складова</w:t>
            </w:r>
          </w:p>
          <w:p w:rsidR="00290BE3" w:rsidRPr="00FA78C5" w:rsidRDefault="00290BE3" w:rsidP="0038331E">
            <w:pPr>
              <w:jc w:val="center"/>
              <w:rPr>
                <w:color w:val="FF0000"/>
              </w:rPr>
            </w:pPr>
          </w:p>
        </w:tc>
      </w:tr>
      <w:tr w:rsidR="00290BE3" w:rsidRPr="000723D4" w:rsidTr="0038331E">
        <w:trPr>
          <w:trHeight w:val="139"/>
        </w:trPr>
        <w:tc>
          <w:tcPr>
            <w:tcW w:w="9432" w:type="dxa"/>
            <w:gridSpan w:val="12"/>
            <w:tcBorders>
              <w:bottom w:val="nil"/>
            </w:tcBorders>
          </w:tcPr>
          <w:p w:rsidR="00290BE3" w:rsidRDefault="00290BE3" w:rsidP="0038331E">
            <w:pPr>
              <w:jc w:val="center"/>
              <w:rPr>
                <w:b/>
                <w:lang w:val="uk-UA"/>
              </w:rPr>
            </w:pPr>
            <w:r>
              <w:rPr>
                <w:b/>
                <w:sz w:val="22"/>
                <w:szCs w:val="22"/>
                <w:lang w:val="uk-UA"/>
              </w:rPr>
              <w:t>Курси за вибором</w:t>
            </w:r>
          </w:p>
        </w:tc>
      </w:tr>
      <w:tr w:rsidR="00290BE3" w:rsidRPr="00940733" w:rsidTr="0038331E">
        <w:trPr>
          <w:trHeight w:val="139"/>
        </w:trPr>
        <w:tc>
          <w:tcPr>
            <w:tcW w:w="4845" w:type="dxa"/>
            <w:gridSpan w:val="3"/>
            <w:tcBorders>
              <w:bottom w:val="nil"/>
            </w:tcBorders>
          </w:tcPr>
          <w:p w:rsidR="00290BE3" w:rsidRPr="0057000A" w:rsidRDefault="00290BE3" w:rsidP="0038331E">
            <w:pPr>
              <w:rPr>
                <w:lang w:val="uk-UA"/>
              </w:rPr>
            </w:pPr>
            <w:r w:rsidRPr="0057000A">
              <w:rPr>
                <w:sz w:val="22"/>
                <w:szCs w:val="22"/>
                <w:lang w:val="uk-UA"/>
              </w:rPr>
              <w:t>українознавство</w:t>
            </w:r>
          </w:p>
        </w:tc>
        <w:tc>
          <w:tcPr>
            <w:tcW w:w="870" w:type="dxa"/>
            <w:gridSpan w:val="2"/>
            <w:tcBorders>
              <w:bottom w:val="nil"/>
            </w:tcBorders>
          </w:tcPr>
          <w:p w:rsidR="00290BE3" w:rsidRPr="0057000A" w:rsidRDefault="00290BE3" w:rsidP="0038331E">
            <w:pPr>
              <w:rPr>
                <w:lang w:val="uk-UA"/>
              </w:rPr>
            </w:pPr>
          </w:p>
        </w:tc>
        <w:tc>
          <w:tcPr>
            <w:tcW w:w="681" w:type="dxa"/>
            <w:tcBorders>
              <w:bottom w:val="nil"/>
            </w:tcBorders>
          </w:tcPr>
          <w:p w:rsidR="00290BE3" w:rsidRPr="0057000A" w:rsidRDefault="00290BE3" w:rsidP="0038331E">
            <w:pPr>
              <w:rPr>
                <w:lang w:val="uk-UA"/>
              </w:rPr>
            </w:pPr>
            <w:r w:rsidRPr="0057000A">
              <w:rPr>
                <w:sz w:val="22"/>
                <w:szCs w:val="22"/>
                <w:lang w:val="uk-UA"/>
              </w:rPr>
              <w:t>1</w:t>
            </w:r>
          </w:p>
        </w:tc>
        <w:tc>
          <w:tcPr>
            <w:tcW w:w="870" w:type="dxa"/>
            <w:gridSpan w:val="2"/>
            <w:tcBorders>
              <w:bottom w:val="nil"/>
            </w:tcBorders>
          </w:tcPr>
          <w:p w:rsidR="00290BE3" w:rsidRPr="0057000A" w:rsidRDefault="00290BE3" w:rsidP="0038331E">
            <w:pPr>
              <w:rPr>
                <w:lang w:val="uk-UA"/>
              </w:rPr>
            </w:pPr>
          </w:p>
        </w:tc>
        <w:tc>
          <w:tcPr>
            <w:tcW w:w="1213" w:type="dxa"/>
            <w:gridSpan w:val="3"/>
            <w:tcBorders>
              <w:bottom w:val="nil"/>
            </w:tcBorders>
          </w:tcPr>
          <w:p w:rsidR="00290BE3" w:rsidRPr="0057000A" w:rsidRDefault="00290BE3" w:rsidP="0038331E"/>
        </w:tc>
        <w:tc>
          <w:tcPr>
            <w:tcW w:w="953" w:type="dxa"/>
            <w:tcBorders>
              <w:bottom w:val="nil"/>
            </w:tcBorders>
          </w:tcPr>
          <w:p w:rsidR="00290BE3" w:rsidRPr="0057000A" w:rsidRDefault="00290BE3" w:rsidP="0038331E">
            <w:pPr>
              <w:rPr>
                <w:lang w:val="uk-UA"/>
              </w:rPr>
            </w:pPr>
          </w:p>
        </w:tc>
      </w:tr>
      <w:tr w:rsidR="00290BE3" w:rsidRPr="00940733" w:rsidTr="0038331E">
        <w:trPr>
          <w:trHeight w:val="139"/>
        </w:trPr>
        <w:tc>
          <w:tcPr>
            <w:tcW w:w="4845" w:type="dxa"/>
            <w:gridSpan w:val="3"/>
            <w:tcBorders>
              <w:bottom w:val="nil"/>
            </w:tcBorders>
          </w:tcPr>
          <w:p w:rsidR="00290BE3" w:rsidRPr="0057000A" w:rsidRDefault="00290BE3" w:rsidP="0038331E">
            <w:pPr>
              <w:rPr>
                <w:b/>
                <w:lang w:val="uk-UA"/>
              </w:rPr>
            </w:pPr>
            <w:r w:rsidRPr="0057000A">
              <w:rPr>
                <w:b/>
                <w:sz w:val="22"/>
                <w:szCs w:val="22"/>
                <w:lang w:val="uk-UA"/>
              </w:rPr>
              <w:t xml:space="preserve">Разом </w:t>
            </w:r>
          </w:p>
        </w:tc>
        <w:tc>
          <w:tcPr>
            <w:tcW w:w="870" w:type="dxa"/>
            <w:gridSpan w:val="2"/>
            <w:tcBorders>
              <w:bottom w:val="nil"/>
            </w:tcBorders>
          </w:tcPr>
          <w:p w:rsidR="00290BE3" w:rsidRPr="0057000A" w:rsidRDefault="00290BE3" w:rsidP="0038331E">
            <w:pPr>
              <w:rPr>
                <w:b/>
                <w:lang w:val="uk-UA"/>
              </w:rPr>
            </w:pPr>
          </w:p>
        </w:tc>
        <w:tc>
          <w:tcPr>
            <w:tcW w:w="681" w:type="dxa"/>
            <w:tcBorders>
              <w:bottom w:val="nil"/>
            </w:tcBorders>
          </w:tcPr>
          <w:p w:rsidR="00290BE3" w:rsidRPr="0057000A" w:rsidRDefault="00290BE3" w:rsidP="0038331E">
            <w:pPr>
              <w:rPr>
                <w:b/>
                <w:lang w:val="uk-UA"/>
              </w:rPr>
            </w:pPr>
            <w:r w:rsidRPr="0057000A">
              <w:rPr>
                <w:b/>
                <w:sz w:val="22"/>
                <w:szCs w:val="22"/>
                <w:lang w:val="uk-UA"/>
              </w:rPr>
              <w:t>1</w:t>
            </w:r>
          </w:p>
        </w:tc>
        <w:tc>
          <w:tcPr>
            <w:tcW w:w="870" w:type="dxa"/>
            <w:gridSpan w:val="2"/>
            <w:tcBorders>
              <w:bottom w:val="nil"/>
            </w:tcBorders>
          </w:tcPr>
          <w:p w:rsidR="00290BE3" w:rsidRPr="0057000A" w:rsidRDefault="00290BE3" w:rsidP="0038331E">
            <w:pPr>
              <w:rPr>
                <w:b/>
                <w:lang w:val="uk-UA"/>
              </w:rPr>
            </w:pPr>
          </w:p>
        </w:tc>
        <w:tc>
          <w:tcPr>
            <w:tcW w:w="1213" w:type="dxa"/>
            <w:gridSpan w:val="3"/>
            <w:tcBorders>
              <w:bottom w:val="nil"/>
            </w:tcBorders>
          </w:tcPr>
          <w:p w:rsidR="00290BE3" w:rsidRPr="0057000A" w:rsidRDefault="00290BE3" w:rsidP="0038331E">
            <w:pPr>
              <w:rPr>
                <w:b/>
              </w:rPr>
            </w:pPr>
          </w:p>
        </w:tc>
        <w:tc>
          <w:tcPr>
            <w:tcW w:w="953" w:type="dxa"/>
            <w:tcBorders>
              <w:bottom w:val="nil"/>
            </w:tcBorders>
          </w:tcPr>
          <w:p w:rsidR="00290BE3" w:rsidRPr="0057000A" w:rsidRDefault="00290BE3" w:rsidP="0038331E">
            <w:pPr>
              <w:rPr>
                <w:b/>
                <w:lang w:val="uk-UA"/>
              </w:rPr>
            </w:pPr>
          </w:p>
        </w:tc>
      </w:tr>
      <w:tr w:rsidR="00290BE3" w:rsidRPr="00940733" w:rsidTr="0038331E">
        <w:trPr>
          <w:trHeight w:val="139"/>
        </w:trPr>
        <w:tc>
          <w:tcPr>
            <w:tcW w:w="4845" w:type="dxa"/>
            <w:gridSpan w:val="3"/>
            <w:tcBorders>
              <w:bottom w:val="nil"/>
            </w:tcBorders>
          </w:tcPr>
          <w:p w:rsidR="00290BE3" w:rsidRPr="0057000A" w:rsidRDefault="00290BE3" w:rsidP="0038331E">
            <w:pPr>
              <w:rPr>
                <w:b/>
                <w:lang w:val="uk-UA"/>
              </w:rPr>
            </w:pPr>
            <w:r w:rsidRPr="0057000A">
              <w:rPr>
                <w:b/>
                <w:sz w:val="22"/>
                <w:szCs w:val="22"/>
                <w:lang w:val="uk-UA"/>
              </w:rPr>
              <w:t>Гранично допустиме навчальне навантаження</w:t>
            </w:r>
          </w:p>
        </w:tc>
        <w:tc>
          <w:tcPr>
            <w:tcW w:w="870" w:type="dxa"/>
            <w:gridSpan w:val="2"/>
            <w:tcBorders>
              <w:bottom w:val="nil"/>
            </w:tcBorders>
          </w:tcPr>
          <w:p w:rsidR="00290BE3" w:rsidRPr="0057000A" w:rsidRDefault="00290BE3" w:rsidP="0038331E">
            <w:pPr>
              <w:rPr>
                <w:b/>
                <w:lang w:val="uk-UA"/>
              </w:rPr>
            </w:pPr>
            <w:r>
              <w:rPr>
                <w:b/>
                <w:sz w:val="22"/>
                <w:szCs w:val="22"/>
                <w:lang w:val="uk-UA"/>
              </w:rPr>
              <w:t>26</w:t>
            </w:r>
            <w:r w:rsidRPr="0057000A">
              <w:rPr>
                <w:b/>
                <w:sz w:val="22"/>
                <w:szCs w:val="22"/>
                <w:lang w:val="uk-UA"/>
              </w:rPr>
              <w:t>,5</w:t>
            </w:r>
          </w:p>
        </w:tc>
        <w:tc>
          <w:tcPr>
            <w:tcW w:w="681" w:type="dxa"/>
            <w:tcBorders>
              <w:bottom w:val="nil"/>
            </w:tcBorders>
          </w:tcPr>
          <w:p w:rsidR="00290BE3" w:rsidRPr="0057000A" w:rsidRDefault="00290BE3" w:rsidP="0038331E">
            <w:pPr>
              <w:rPr>
                <w:b/>
                <w:lang w:val="uk-UA"/>
              </w:rPr>
            </w:pPr>
            <w:r>
              <w:rPr>
                <w:b/>
                <w:sz w:val="22"/>
                <w:szCs w:val="22"/>
                <w:lang w:val="uk-UA"/>
              </w:rPr>
              <w:t>27</w:t>
            </w:r>
            <w:r w:rsidRPr="0057000A">
              <w:rPr>
                <w:b/>
                <w:sz w:val="22"/>
                <w:szCs w:val="22"/>
                <w:lang w:val="uk-UA"/>
              </w:rPr>
              <w:t>,5</w:t>
            </w:r>
          </w:p>
        </w:tc>
        <w:tc>
          <w:tcPr>
            <w:tcW w:w="870" w:type="dxa"/>
            <w:gridSpan w:val="2"/>
            <w:tcBorders>
              <w:bottom w:val="nil"/>
            </w:tcBorders>
          </w:tcPr>
          <w:p w:rsidR="00290BE3" w:rsidRPr="0057000A" w:rsidRDefault="00290BE3" w:rsidP="0038331E">
            <w:pPr>
              <w:rPr>
                <w:b/>
                <w:lang w:val="uk-UA"/>
              </w:rPr>
            </w:pPr>
            <w:r>
              <w:rPr>
                <w:b/>
                <w:sz w:val="22"/>
                <w:szCs w:val="22"/>
                <w:lang w:val="uk-UA"/>
              </w:rPr>
              <w:t>28</w:t>
            </w:r>
          </w:p>
        </w:tc>
        <w:tc>
          <w:tcPr>
            <w:tcW w:w="1213" w:type="dxa"/>
            <w:gridSpan w:val="3"/>
            <w:tcBorders>
              <w:bottom w:val="nil"/>
            </w:tcBorders>
          </w:tcPr>
          <w:p w:rsidR="00290BE3" w:rsidRPr="0057000A" w:rsidRDefault="00290BE3" w:rsidP="0038331E">
            <w:pPr>
              <w:rPr>
                <w:b/>
                <w:lang w:val="uk-UA"/>
              </w:rPr>
            </w:pPr>
            <w:r>
              <w:rPr>
                <w:b/>
                <w:sz w:val="22"/>
                <w:szCs w:val="22"/>
              </w:rPr>
              <w:t>2</w:t>
            </w:r>
            <w:r>
              <w:rPr>
                <w:b/>
                <w:sz w:val="22"/>
                <w:szCs w:val="22"/>
                <w:lang w:val="uk-UA"/>
              </w:rPr>
              <w:t>8</w:t>
            </w:r>
            <w:r w:rsidRPr="0057000A">
              <w:rPr>
                <w:b/>
                <w:sz w:val="22"/>
                <w:szCs w:val="22"/>
                <w:lang w:val="uk-UA"/>
              </w:rPr>
              <w:t>,5</w:t>
            </w:r>
          </w:p>
        </w:tc>
        <w:tc>
          <w:tcPr>
            <w:tcW w:w="953" w:type="dxa"/>
            <w:tcBorders>
              <w:bottom w:val="nil"/>
            </w:tcBorders>
          </w:tcPr>
          <w:p w:rsidR="00290BE3" w:rsidRPr="0057000A" w:rsidRDefault="00290BE3" w:rsidP="0038331E">
            <w:pPr>
              <w:rPr>
                <w:b/>
                <w:lang w:val="uk-UA"/>
              </w:rPr>
            </w:pPr>
            <w:r w:rsidRPr="0057000A">
              <w:rPr>
                <w:b/>
                <w:sz w:val="22"/>
                <w:szCs w:val="22"/>
                <w:lang w:val="uk-UA"/>
              </w:rPr>
              <w:t>3</w:t>
            </w:r>
            <w:r>
              <w:rPr>
                <w:b/>
                <w:sz w:val="22"/>
                <w:szCs w:val="22"/>
                <w:lang w:val="uk-UA"/>
              </w:rPr>
              <w:t>0</w:t>
            </w:r>
          </w:p>
        </w:tc>
      </w:tr>
      <w:tr w:rsidR="00290BE3" w:rsidRPr="00940733" w:rsidTr="0038331E">
        <w:trPr>
          <w:trHeight w:val="139"/>
        </w:trPr>
        <w:tc>
          <w:tcPr>
            <w:tcW w:w="4845" w:type="dxa"/>
            <w:gridSpan w:val="3"/>
            <w:tcBorders>
              <w:bottom w:val="nil"/>
            </w:tcBorders>
          </w:tcPr>
          <w:p w:rsidR="00290BE3" w:rsidRPr="0057000A" w:rsidRDefault="00290BE3" w:rsidP="0038331E">
            <w:pPr>
              <w:rPr>
                <w:b/>
                <w:lang w:val="uk-UA"/>
              </w:rPr>
            </w:pPr>
            <w:r w:rsidRPr="00290BE3">
              <w:rPr>
                <w:b/>
                <w:bCs/>
                <w:sz w:val="22"/>
                <w:szCs w:val="22"/>
                <w:lang w:val="ru-RU"/>
              </w:rPr>
              <w:t>Всього (без урахуванняподілукласів на групи)</w:t>
            </w:r>
          </w:p>
        </w:tc>
        <w:tc>
          <w:tcPr>
            <w:tcW w:w="870" w:type="dxa"/>
            <w:gridSpan w:val="2"/>
            <w:tcBorders>
              <w:bottom w:val="nil"/>
            </w:tcBorders>
          </w:tcPr>
          <w:p w:rsidR="00290BE3" w:rsidRPr="0057000A" w:rsidRDefault="00290BE3" w:rsidP="0038331E">
            <w:pPr>
              <w:rPr>
                <w:b/>
                <w:lang w:val="uk-UA"/>
              </w:rPr>
            </w:pPr>
            <w:r>
              <w:rPr>
                <w:b/>
                <w:sz w:val="22"/>
                <w:szCs w:val="22"/>
                <w:lang w:val="uk-UA"/>
              </w:rPr>
              <w:t>26</w:t>
            </w:r>
            <w:r w:rsidRPr="0057000A">
              <w:rPr>
                <w:b/>
                <w:sz w:val="22"/>
                <w:szCs w:val="22"/>
                <w:lang w:val="uk-UA"/>
              </w:rPr>
              <w:t>,5</w:t>
            </w:r>
          </w:p>
        </w:tc>
        <w:tc>
          <w:tcPr>
            <w:tcW w:w="681" w:type="dxa"/>
            <w:tcBorders>
              <w:bottom w:val="nil"/>
            </w:tcBorders>
          </w:tcPr>
          <w:p w:rsidR="00290BE3" w:rsidRPr="0057000A" w:rsidRDefault="00290BE3" w:rsidP="0038331E">
            <w:pPr>
              <w:rPr>
                <w:b/>
                <w:lang w:val="uk-UA"/>
              </w:rPr>
            </w:pPr>
            <w:r>
              <w:rPr>
                <w:b/>
                <w:sz w:val="22"/>
                <w:szCs w:val="22"/>
                <w:lang w:val="uk-UA"/>
              </w:rPr>
              <w:t>30</w:t>
            </w:r>
            <w:r w:rsidRPr="0057000A">
              <w:rPr>
                <w:b/>
                <w:sz w:val="22"/>
                <w:szCs w:val="22"/>
                <w:lang w:val="uk-UA"/>
              </w:rPr>
              <w:t>,5</w:t>
            </w:r>
          </w:p>
        </w:tc>
        <w:tc>
          <w:tcPr>
            <w:tcW w:w="870" w:type="dxa"/>
            <w:gridSpan w:val="2"/>
            <w:tcBorders>
              <w:bottom w:val="nil"/>
            </w:tcBorders>
          </w:tcPr>
          <w:p w:rsidR="00290BE3" w:rsidRPr="0057000A" w:rsidRDefault="00290BE3" w:rsidP="0038331E">
            <w:pPr>
              <w:rPr>
                <w:b/>
                <w:lang w:val="uk-UA"/>
              </w:rPr>
            </w:pPr>
            <w:r w:rsidRPr="0057000A">
              <w:rPr>
                <w:b/>
                <w:sz w:val="22"/>
                <w:szCs w:val="22"/>
                <w:lang w:val="uk-UA"/>
              </w:rPr>
              <w:t>3</w:t>
            </w:r>
            <w:r>
              <w:rPr>
                <w:b/>
                <w:sz w:val="22"/>
                <w:szCs w:val="22"/>
                <w:lang w:val="uk-UA"/>
              </w:rPr>
              <w:t>1</w:t>
            </w:r>
          </w:p>
        </w:tc>
        <w:tc>
          <w:tcPr>
            <w:tcW w:w="1213" w:type="dxa"/>
            <w:gridSpan w:val="3"/>
            <w:tcBorders>
              <w:bottom w:val="nil"/>
            </w:tcBorders>
          </w:tcPr>
          <w:p w:rsidR="00290BE3" w:rsidRPr="0057000A" w:rsidRDefault="00290BE3" w:rsidP="0038331E">
            <w:pPr>
              <w:rPr>
                <w:b/>
                <w:lang w:val="uk-UA"/>
              </w:rPr>
            </w:pPr>
            <w:r w:rsidRPr="0057000A">
              <w:rPr>
                <w:b/>
                <w:sz w:val="22"/>
                <w:szCs w:val="22"/>
                <w:lang w:val="uk-UA"/>
              </w:rPr>
              <w:t>3</w:t>
            </w:r>
            <w:r>
              <w:rPr>
                <w:b/>
                <w:sz w:val="22"/>
                <w:szCs w:val="22"/>
                <w:lang w:val="uk-UA"/>
              </w:rPr>
              <w:t>1</w:t>
            </w:r>
            <w:r w:rsidRPr="0057000A">
              <w:rPr>
                <w:b/>
                <w:sz w:val="22"/>
                <w:szCs w:val="22"/>
                <w:lang w:val="uk-UA"/>
              </w:rPr>
              <w:t>,5</w:t>
            </w:r>
          </w:p>
        </w:tc>
        <w:tc>
          <w:tcPr>
            <w:tcW w:w="953" w:type="dxa"/>
            <w:tcBorders>
              <w:bottom w:val="nil"/>
            </w:tcBorders>
          </w:tcPr>
          <w:p w:rsidR="00290BE3" w:rsidRPr="0057000A" w:rsidRDefault="00290BE3" w:rsidP="0038331E">
            <w:pPr>
              <w:rPr>
                <w:b/>
                <w:lang w:val="uk-UA"/>
              </w:rPr>
            </w:pPr>
            <w:r w:rsidRPr="0057000A">
              <w:rPr>
                <w:b/>
                <w:sz w:val="22"/>
                <w:szCs w:val="22"/>
                <w:lang w:val="uk-UA"/>
              </w:rPr>
              <w:t>3</w:t>
            </w:r>
            <w:r>
              <w:rPr>
                <w:b/>
                <w:sz w:val="22"/>
                <w:szCs w:val="22"/>
                <w:lang w:val="uk-UA"/>
              </w:rPr>
              <w:t>3</w:t>
            </w:r>
          </w:p>
        </w:tc>
      </w:tr>
    </w:tbl>
    <w:p w:rsidR="00290BE3" w:rsidRPr="00940733" w:rsidRDefault="00290BE3" w:rsidP="00290BE3">
      <w:pPr>
        <w:rPr>
          <w:color w:val="FF0000"/>
          <w:sz w:val="22"/>
          <w:szCs w:val="22"/>
          <w:lang w:val="uk-U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465FC9" w:rsidRDefault="00465FC9" w:rsidP="00002AC6">
      <w:pPr>
        <w:widowControl/>
        <w:shd w:val="clear" w:color="auto" w:fill="FFFFFF"/>
        <w:rPr>
          <w:rFonts w:ascii="Times New Roman" w:eastAsia="Times New Roman" w:hAnsi="Times New Roman" w:cs="Times New Roman"/>
          <w:color w:val="auto"/>
          <w:sz w:val="28"/>
          <w:szCs w:val="28"/>
          <w:lang w:bidi="ar-SA"/>
        </w:rPr>
      </w:pPr>
    </w:p>
    <w:p w:rsidR="00465FC9" w:rsidRDefault="00465FC9" w:rsidP="00002AC6">
      <w:pPr>
        <w:widowControl/>
        <w:shd w:val="clear" w:color="auto" w:fill="FFFFFF"/>
        <w:rPr>
          <w:rFonts w:ascii="Times New Roman" w:eastAsia="Times New Roman" w:hAnsi="Times New Roman" w:cs="Times New Roman"/>
          <w:color w:val="auto"/>
          <w:sz w:val="28"/>
          <w:szCs w:val="28"/>
          <w:lang w:bidi="ar-SA"/>
        </w:rPr>
      </w:pPr>
    </w:p>
    <w:p w:rsidR="00465FC9" w:rsidRDefault="00465FC9" w:rsidP="00002AC6">
      <w:pPr>
        <w:widowControl/>
        <w:shd w:val="clear" w:color="auto" w:fill="FFFFFF"/>
        <w:rPr>
          <w:rFonts w:ascii="Times New Roman" w:eastAsia="Times New Roman" w:hAnsi="Times New Roman" w:cs="Times New Roman"/>
          <w:color w:val="auto"/>
          <w:sz w:val="28"/>
          <w:szCs w:val="28"/>
          <w:lang w:bidi="ar-SA"/>
        </w:rPr>
      </w:pPr>
    </w:p>
    <w:p w:rsidR="00465FC9" w:rsidRDefault="00465FC9" w:rsidP="00002AC6">
      <w:pPr>
        <w:widowControl/>
        <w:shd w:val="clear" w:color="auto" w:fill="FFFFFF"/>
        <w:rPr>
          <w:rFonts w:ascii="Times New Roman" w:eastAsia="Times New Roman" w:hAnsi="Times New Roman" w:cs="Times New Roman"/>
          <w:color w:val="auto"/>
          <w:sz w:val="28"/>
          <w:szCs w:val="28"/>
          <w:lang w:bidi="ar-SA"/>
        </w:rPr>
      </w:pPr>
    </w:p>
    <w:p w:rsidR="00465FC9" w:rsidRDefault="00465FC9" w:rsidP="00002AC6">
      <w:pPr>
        <w:widowControl/>
        <w:shd w:val="clear" w:color="auto" w:fill="FFFFFF"/>
        <w:rPr>
          <w:rFonts w:ascii="Times New Roman" w:eastAsia="Times New Roman" w:hAnsi="Times New Roman" w:cs="Times New Roman"/>
          <w:color w:val="auto"/>
          <w:sz w:val="28"/>
          <w:szCs w:val="28"/>
          <w:lang w:bidi="ar-SA"/>
        </w:rPr>
      </w:pPr>
    </w:p>
    <w:p w:rsidR="00465FC9" w:rsidRDefault="00465FC9" w:rsidP="00002AC6">
      <w:pPr>
        <w:widowControl/>
        <w:shd w:val="clear" w:color="auto" w:fill="FFFFFF"/>
        <w:rPr>
          <w:rFonts w:ascii="Times New Roman" w:eastAsia="Times New Roman" w:hAnsi="Times New Roman" w:cs="Times New Roman"/>
          <w:color w:val="auto"/>
          <w:sz w:val="28"/>
          <w:szCs w:val="28"/>
          <w:lang w:bidi="ar-SA"/>
        </w:rPr>
      </w:pPr>
    </w:p>
    <w:p w:rsidR="006F0D1D" w:rsidRPr="00002AC6" w:rsidRDefault="006F0D1D" w:rsidP="00002AC6">
      <w:pPr>
        <w:widowControl/>
        <w:shd w:val="clear" w:color="auto" w:fill="FFFFFF"/>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lastRenderedPageBreak/>
        <w:t xml:space="preserve"> </w:t>
      </w:r>
      <w:r w:rsidRPr="006F0D1D">
        <w:rPr>
          <w:rFonts w:ascii="Times New Roman" w:eastAsia="Times New Roman" w:hAnsi="Times New Roman" w:cs="Times New Roman"/>
          <w:color w:val="auto"/>
          <w:sz w:val="28"/>
          <w:szCs w:val="28"/>
          <w:lang w:val="uk-UA" w:bidi="ar-SA"/>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У  школі  здійснюється  розподіл  класу  за  групами  при  вивченні  таких  предметів:</w:t>
      </w:r>
    </w:p>
    <w:p w:rsidR="006F0D1D" w:rsidRPr="006F0D1D" w:rsidRDefault="00002AC6" w:rsidP="00002AC6">
      <w:pPr>
        <w:ind w:left="502"/>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інформатики 4  клас</w:t>
      </w:r>
      <w:r w:rsidR="006F0D1D" w:rsidRPr="006F0D1D">
        <w:rPr>
          <w:rFonts w:ascii="Times New Roman" w:eastAsia="Times New Roman" w:hAnsi="Times New Roman" w:cs="Times New Roman"/>
          <w:color w:val="auto"/>
          <w:sz w:val="28"/>
          <w:szCs w:val="28"/>
          <w:lang w:val="uk-UA" w:bidi="ar-SA"/>
        </w:rPr>
        <w:t>.</w:t>
      </w:r>
    </w:p>
    <w:p w:rsidR="006F0D1D" w:rsidRDefault="006F0D1D" w:rsidP="00CC3977">
      <w:pPr>
        <w:jc w:val="both"/>
        <w:rPr>
          <w:rFonts w:ascii="Times New Roman" w:eastAsia="Times New Roman"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00CC3977" w:rsidRPr="005A7513">
        <w:rPr>
          <w:rFonts w:ascii="Times New Roman" w:eastAsia="Times New Roman" w:hAnsi="Times New Roman" w:cs="Times New Roman"/>
          <w:color w:val="auto"/>
          <w:sz w:val="28"/>
          <w:szCs w:val="28"/>
          <w:lang w:val="uk-UA" w:bidi="ar-SA"/>
        </w:rPr>
        <w:t xml:space="preserve">      </w:t>
      </w:r>
    </w:p>
    <w:p w:rsidR="00632EB2" w:rsidRDefault="009119E1" w:rsidP="00CC3977">
      <w:pPr>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Л</w:t>
      </w:r>
      <w:r w:rsidR="00CC3977" w:rsidRPr="00CC3977">
        <w:rPr>
          <w:rFonts w:ascii="Times New Roman" w:eastAsia="Times New Roman" w:hAnsi="Times New Roman" w:cs="Times New Roman"/>
          <w:b/>
          <w:color w:val="auto"/>
          <w:sz w:val="28"/>
          <w:szCs w:val="28"/>
          <w:lang w:val="uk-UA" w:bidi="ar-SA"/>
        </w:rPr>
        <w:t>огічна послідовність вивчення предметів розкривається у ві</w:t>
      </w:r>
      <w:r w:rsidR="00CC3977">
        <w:rPr>
          <w:rFonts w:ascii="Times New Roman" w:eastAsia="Times New Roman" w:hAnsi="Times New Roman" w:cs="Times New Roman"/>
          <w:b/>
          <w:color w:val="auto"/>
          <w:sz w:val="28"/>
          <w:szCs w:val="28"/>
          <w:lang w:val="uk-UA" w:bidi="ar-SA"/>
        </w:rPr>
        <w:t>дповідних навчальних програмах</w:t>
      </w:r>
    </w:p>
    <w:p w:rsidR="006F0D1D" w:rsidRPr="00A96151" w:rsidRDefault="006F0D1D" w:rsidP="006F0D1D">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xml:space="preserve">Перелік навчальних програм </w:t>
      </w:r>
    </w:p>
    <w:p w:rsidR="006F0D1D" w:rsidRPr="00A96151" w:rsidRDefault="006F0D1D" w:rsidP="006F0D1D">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6F0D1D" w:rsidRPr="00A96151" w:rsidRDefault="006F0D1D" w:rsidP="006F0D1D">
      <w:pPr>
        <w:widowControl/>
        <w:jc w:val="center"/>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 xml:space="preserve">(затверджені наказами МОН від </w:t>
      </w:r>
      <w:r w:rsidRPr="00A96151">
        <w:rPr>
          <w:rFonts w:ascii="Times New Roman" w:eastAsia="Times New Roman" w:hAnsi="Times New Roman" w:cs="Times New Roman"/>
          <w:color w:val="auto"/>
          <w:sz w:val="28"/>
          <w:szCs w:val="28"/>
          <w:lang w:val="uk-UA" w:eastAsia="uk-UA" w:bidi="ar-SA"/>
        </w:rPr>
        <w:t xml:space="preserve">07.06.2017 № 804 та від </w:t>
      </w:r>
      <w:r w:rsidRPr="00A96151">
        <w:rPr>
          <w:rFonts w:ascii="Times New Roman" w:eastAsia="Calibri" w:hAnsi="Times New Roman" w:cs="Times New Roman"/>
          <w:color w:val="auto"/>
          <w:sz w:val="28"/>
          <w:szCs w:val="28"/>
          <w:lang w:val="uk-UA" w:bidi="ar-SA"/>
        </w:rPr>
        <w:t>23.10.2017 № 1407</w:t>
      </w:r>
      <w:r w:rsidRPr="00A96151">
        <w:rPr>
          <w:rFonts w:ascii="Times New Roman" w:eastAsia="Times New Roman" w:hAnsi="Times New Roman" w:cs="Times New Roman"/>
          <w:color w:val="auto"/>
          <w:sz w:val="28"/>
          <w:szCs w:val="28"/>
          <w:lang w:val="uk-UA" w:eastAsia="uk-UA" w:bidi="ar-SA"/>
        </w:rPr>
        <w:t>)</w:t>
      </w:r>
    </w:p>
    <w:p w:rsidR="006F0D1D" w:rsidRPr="00A96151" w:rsidRDefault="006F0D1D" w:rsidP="006F0D1D">
      <w:pPr>
        <w:widowControl/>
        <w:jc w:val="center"/>
        <w:rPr>
          <w:rFonts w:ascii="Times New Roman" w:eastAsia="Calibri" w:hAnsi="Times New Roman" w:cs="Times New Roman"/>
          <w:i/>
          <w:color w:val="auto"/>
          <w:sz w:val="28"/>
          <w:szCs w:val="28"/>
          <w:lang w:val="uk-UA" w:bidi="ar-S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960"/>
      </w:tblGrid>
      <w:tr w:rsidR="006F0D1D" w:rsidRPr="00A96151" w:rsidTr="00D97BDF">
        <w:trPr>
          <w:trHeight w:val="753"/>
        </w:trPr>
        <w:tc>
          <w:tcPr>
            <w:tcW w:w="851"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п/п</w:t>
            </w: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Назва навчальної програми</w:t>
            </w:r>
          </w:p>
        </w:tc>
      </w:tr>
      <w:tr w:rsidR="006F0D1D" w:rsidRPr="00A96151" w:rsidTr="00D97BDF">
        <w:trPr>
          <w:trHeight w:val="395"/>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мова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література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Біологія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Всесвітня історія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Географія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Зарубіжна література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Інформатика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Історія України</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Математика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Мистецтво</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Основи здоров’я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Природознавство</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Трудове навчання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Фізика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Фізична культура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Хімія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Іноземні мови</w:t>
            </w:r>
          </w:p>
        </w:tc>
      </w:tr>
    </w:tbl>
    <w:p w:rsidR="006F0D1D" w:rsidRDefault="006F0D1D" w:rsidP="00CC3977">
      <w:pPr>
        <w:jc w:val="both"/>
        <w:rPr>
          <w:rFonts w:ascii="Times New Roman" w:eastAsia="Times New Roman" w:hAnsi="Times New Roman" w:cs="Times New Roman"/>
          <w:b/>
          <w:color w:val="auto"/>
          <w:sz w:val="28"/>
          <w:szCs w:val="28"/>
          <w:lang w:val="uk-UA" w:bidi="ar-SA"/>
        </w:rPr>
      </w:pPr>
    </w:p>
    <w:p w:rsidR="00002AC6" w:rsidRDefault="00002AC6" w:rsidP="00A96151">
      <w:pPr>
        <w:jc w:val="center"/>
        <w:rPr>
          <w:rFonts w:ascii="Times New Roman" w:eastAsia="Times New Roman" w:hAnsi="Times New Roman" w:cs="Times New Roman"/>
          <w:b/>
          <w:color w:val="auto"/>
          <w:sz w:val="28"/>
          <w:szCs w:val="28"/>
          <w:lang w:val="uk-UA" w:bidi="ar-SA"/>
        </w:rPr>
      </w:pPr>
    </w:p>
    <w:p w:rsidR="00002AC6" w:rsidRDefault="00002AC6" w:rsidP="00A96151">
      <w:pPr>
        <w:jc w:val="center"/>
        <w:rPr>
          <w:rFonts w:ascii="Times New Roman" w:eastAsia="Times New Roman" w:hAnsi="Times New Roman" w:cs="Times New Roman"/>
          <w:b/>
          <w:color w:val="auto"/>
          <w:sz w:val="28"/>
          <w:szCs w:val="28"/>
          <w:lang w:val="uk-UA" w:bidi="ar-SA"/>
        </w:rPr>
      </w:pPr>
    </w:p>
    <w:p w:rsidR="00BF3575" w:rsidRDefault="00BF3575" w:rsidP="00A96151">
      <w:pPr>
        <w:jc w:val="center"/>
        <w:rPr>
          <w:rFonts w:ascii="Times New Roman" w:eastAsia="Times New Roman" w:hAnsi="Times New Roman" w:cs="Times New Roman"/>
          <w:b/>
          <w:color w:val="auto"/>
          <w:sz w:val="28"/>
          <w:szCs w:val="28"/>
          <w:lang w:val="uk-UA" w:bidi="ar-SA"/>
        </w:rPr>
      </w:pPr>
      <w:r w:rsidRPr="005A7513">
        <w:rPr>
          <w:rFonts w:ascii="Times New Roman" w:eastAsia="Times New Roman" w:hAnsi="Times New Roman" w:cs="Times New Roman"/>
          <w:b/>
          <w:color w:val="auto"/>
          <w:sz w:val="28"/>
          <w:szCs w:val="28"/>
          <w:lang w:val="uk-UA" w:bidi="ar-SA"/>
        </w:rPr>
        <w:t>Реалізація освітніх галузей</w:t>
      </w:r>
    </w:p>
    <w:p w:rsidR="00632EB2" w:rsidRPr="00632EB2" w:rsidRDefault="00632EB2" w:rsidP="009119E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lastRenderedPageBreak/>
        <w:t xml:space="preserve">            </w:t>
      </w:r>
      <w:r w:rsidR="009119E1">
        <w:rPr>
          <w:rFonts w:ascii="Times New Roman" w:eastAsia="Times New Roman" w:hAnsi="Times New Roman" w:cs="Times New Roman"/>
          <w:color w:val="auto"/>
          <w:sz w:val="28"/>
          <w:szCs w:val="28"/>
          <w:lang w:val="uk-UA" w:bidi="ar-SA"/>
        </w:rPr>
        <w:t>Навчальні плани  реалізують освітні галузі</w:t>
      </w:r>
      <w:r w:rsidR="009119E1" w:rsidRPr="005A7513">
        <w:rPr>
          <w:rFonts w:ascii="Times New Roman" w:eastAsia="Times New Roman" w:hAnsi="Times New Roman" w:cs="Times New Roman"/>
          <w:color w:val="auto"/>
          <w:sz w:val="28"/>
          <w:szCs w:val="28"/>
          <w:lang w:val="uk-UA" w:bidi="ar-SA"/>
        </w:rPr>
        <w:t xml:space="preserve"> Базового навчального плану Державного стандарту </w:t>
      </w:r>
      <w:r w:rsidR="009119E1">
        <w:rPr>
          <w:rFonts w:ascii="Times New Roman" w:eastAsia="Times New Roman" w:hAnsi="Times New Roman" w:cs="Times New Roman"/>
          <w:color w:val="auto"/>
          <w:sz w:val="28"/>
          <w:szCs w:val="28"/>
          <w:lang w:val="uk-UA" w:bidi="ar-SA"/>
        </w:rPr>
        <w:t xml:space="preserve">через </w:t>
      </w:r>
      <w:r w:rsidR="009119E1" w:rsidRPr="005A7513">
        <w:rPr>
          <w:rFonts w:ascii="Times New Roman" w:eastAsia="Times New Roman" w:hAnsi="Times New Roman" w:cs="Times New Roman"/>
          <w:color w:val="auto"/>
          <w:sz w:val="28"/>
          <w:szCs w:val="28"/>
          <w:lang w:val="uk-UA" w:bidi="ar-SA"/>
        </w:rPr>
        <w:t>інтегровані курси і навчальні предмети. Вони охоплюють інваріантну складову, сформовану на державному рівні</w:t>
      </w:r>
      <w:r w:rsidR="009119E1">
        <w:rPr>
          <w:rFonts w:ascii="Times New Roman" w:eastAsia="Times New Roman" w:hAnsi="Times New Roman" w:cs="Times New Roman"/>
          <w:color w:val="auto"/>
          <w:sz w:val="28"/>
          <w:szCs w:val="28"/>
          <w:lang w:val="uk-UA" w:bidi="ar-SA"/>
        </w:rPr>
        <w:t xml:space="preserve"> </w:t>
      </w:r>
      <w:r w:rsidR="009119E1" w:rsidRPr="005A7513">
        <w:rPr>
          <w:rFonts w:ascii="Times New Roman" w:eastAsia="Times New Roman" w:hAnsi="Times New Roman" w:cs="Times New Roman"/>
          <w:color w:val="auto"/>
          <w:sz w:val="28"/>
          <w:szCs w:val="28"/>
          <w:lang w:val="uk-UA" w:bidi="ar-SA"/>
        </w:rPr>
        <w:t xml:space="preserve">та варіативну складову.  </w:t>
      </w:r>
      <w:r w:rsidRPr="00632EB2">
        <w:rPr>
          <w:rFonts w:ascii="Times New Roman" w:eastAsia="Times New Roman" w:hAnsi="Times New Roman" w:cs="Times New Roman"/>
          <w:color w:val="auto"/>
          <w:sz w:val="28"/>
          <w:szCs w:val="28"/>
          <w:lang w:val="uk-UA" w:bidi="ar-SA"/>
        </w:rPr>
        <w:t>Освітню програму укладено за такими освітніми галузями:</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 xml:space="preserve">Мови і літератури </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Суспільствознавство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Мистецтво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Математика</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Природознавство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Технології</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Здоров’я і фізична культура</w:t>
      </w:r>
    </w:p>
    <w:p w:rsidR="00BF3575" w:rsidRPr="005A7513" w:rsidRDefault="00BF3575" w:rsidP="00BF3575">
      <w:pPr>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О</w:t>
      </w:r>
      <w:r w:rsidRPr="005A7513">
        <w:rPr>
          <w:rFonts w:ascii="Times New Roman" w:eastAsia="Times New Roman" w:hAnsi="Times New Roman" w:cs="Times New Roman"/>
          <w:color w:val="auto"/>
          <w:sz w:val="28"/>
          <w:szCs w:val="28"/>
          <w:lang w:val="uk-UA" w:eastAsia="ru-RU" w:bidi="ar-SA"/>
        </w:rPr>
        <w:t>світня галузь  «С</w:t>
      </w:r>
      <w:r w:rsidR="00810016">
        <w:rPr>
          <w:rFonts w:ascii="Times New Roman" w:eastAsia="Times New Roman" w:hAnsi="Times New Roman" w:cs="Times New Roman"/>
          <w:color w:val="auto"/>
          <w:sz w:val="28"/>
          <w:szCs w:val="28"/>
          <w:lang w:val="uk-UA" w:eastAsia="ru-RU" w:bidi="ar-SA"/>
        </w:rPr>
        <w:t>успільствознавство» реалізуюється</w:t>
      </w:r>
      <w:r w:rsidRPr="005A7513">
        <w:rPr>
          <w:rFonts w:ascii="Times New Roman" w:eastAsia="Times New Roman" w:hAnsi="Times New Roman" w:cs="Times New Roman"/>
          <w:color w:val="auto"/>
          <w:sz w:val="28"/>
          <w:szCs w:val="28"/>
          <w:lang w:val="uk-UA" w:eastAsia="ru-RU" w:bidi="ar-SA"/>
        </w:rPr>
        <w:t xml:space="preserve">  у п’ятих класах  через навчальний предмет «Історія України (Вступ до історії)» та у шостих класах через  інтегрований курс «Історія України. Все</w:t>
      </w:r>
      <w:r>
        <w:rPr>
          <w:rFonts w:ascii="Times New Roman" w:eastAsia="Times New Roman" w:hAnsi="Times New Roman" w:cs="Times New Roman"/>
          <w:color w:val="auto"/>
          <w:sz w:val="28"/>
          <w:szCs w:val="28"/>
          <w:lang w:val="uk-UA" w:eastAsia="ru-RU" w:bidi="ar-SA"/>
        </w:rPr>
        <w:t>світня історія».</w:t>
      </w:r>
    </w:p>
    <w:p w:rsidR="00BF3575" w:rsidRPr="005A7513" w:rsidRDefault="00BF3575" w:rsidP="00BF3575">
      <w:pPr>
        <w:widowControl/>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uk-UA" w:eastAsia="ru-RU" w:bidi="ar-SA"/>
        </w:rPr>
        <w:t>О</w:t>
      </w:r>
      <w:r w:rsidRPr="005A7513">
        <w:rPr>
          <w:rFonts w:ascii="Times New Roman" w:eastAsia="Times New Roman" w:hAnsi="Times New Roman" w:cs="Times New Roman"/>
          <w:color w:val="auto"/>
          <w:sz w:val="28"/>
          <w:szCs w:val="28"/>
          <w:lang w:val="uk-UA" w:eastAsia="ru-RU" w:bidi="ar-SA"/>
        </w:rPr>
        <w:t>світня галузь «Мистецтво» в 5-7 класах реалізується інтегрованим курсом «Мистецтво»;</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132D08">
        <w:rPr>
          <w:rFonts w:ascii="Times New Roman" w:eastAsia="Times New Roman" w:hAnsi="Times New Roman" w:cs="Times New Roman"/>
          <w:color w:val="auto"/>
          <w:sz w:val="28"/>
          <w:szCs w:val="28"/>
          <w:lang w:val="uk-UA" w:eastAsia="ru-RU" w:bidi="ar-SA"/>
        </w:rPr>
        <w:t xml:space="preserve">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ціла частина – щотижнево, дробова (0,5) – по 1 годині чер</w:t>
      </w:r>
      <w:r w:rsidR="00810016">
        <w:rPr>
          <w:rFonts w:ascii="Times New Roman" w:eastAsia="Times New Roman" w:hAnsi="Times New Roman" w:cs="Times New Roman"/>
          <w:color w:val="auto"/>
          <w:sz w:val="28"/>
          <w:szCs w:val="28"/>
          <w:lang w:val="uk-UA" w:eastAsia="ru-RU" w:bidi="ar-SA"/>
        </w:rPr>
        <w:t>ез тиждень.</w:t>
      </w:r>
    </w:p>
    <w:p w:rsidR="00BF3575" w:rsidRPr="00132D08" w:rsidRDefault="00BF3575" w:rsidP="00BF3575">
      <w:pPr>
        <w:widowControl/>
        <w:jc w:val="both"/>
        <w:rPr>
          <w:rFonts w:ascii="Times New Roman" w:eastAsia="Times New Roman" w:hAnsi="Times New Roman" w:cs="Times New Roman"/>
          <w:b/>
          <w:i/>
          <w:color w:val="auto"/>
          <w:sz w:val="28"/>
          <w:szCs w:val="28"/>
          <w:lang w:val="uk-UA" w:eastAsia="ru-RU" w:bidi="ar-SA"/>
        </w:rPr>
      </w:pPr>
      <w:r w:rsidRPr="00132D08">
        <w:rPr>
          <w:rFonts w:ascii="Times New Roman" w:eastAsia="Times New Roman" w:hAnsi="Times New Roman" w:cs="Times New Roman"/>
          <w:b/>
          <w:i/>
          <w:color w:val="auto"/>
          <w:sz w:val="28"/>
          <w:szCs w:val="28"/>
          <w:lang w:val="uk-UA" w:eastAsia="ru-RU" w:bidi="ar-SA"/>
        </w:rPr>
        <w:t>Розподіл  варіативної  складової  навчальног</w:t>
      </w:r>
      <w:r>
        <w:rPr>
          <w:rFonts w:ascii="Times New Roman" w:eastAsia="Times New Roman" w:hAnsi="Times New Roman" w:cs="Times New Roman"/>
          <w:b/>
          <w:i/>
          <w:color w:val="auto"/>
          <w:sz w:val="28"/>
          <w:szCs w:val="28"/>
          <w:lang w:val="uk-UA" w:eastAsia="ru-RU" w:bidi="ar-SA"/>
        </w:rPr>
        <w:t>о  плану  для  школи ІІ ступеня</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 xml:space="preserve">      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важливих  для  формування  особистості,  реальних  потреб  суспільства,  забезпечення  якісного  виконання  навчальних  програм  та  враховуючи  кадрове,  навчально-методичне  забезпечення  закладу.  Особлива  увага  приділяється  опануванню  учнями  української мови та літератури,  іноземної  мови,  вивчення  якої  починається  з  першого  класу, основ комп’ютерних знань.</w:t>
      </w:r>
    </w:p>
    <w:p w:rsidR="00BF3575" w:rsidRPr="00A537EC"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543898">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uk-UA" w:eastAsia="ru-RU" w:bidi="ar-SA"/>
        </w:rPr>
        <w:t>Вся в</w:t>
      </w:r>
      <w:r w:rsidRPr="00A537EC">
        <w:rPr>
          <w:rFonts w:ascii="Times New Roman" w:eastAsia="Times New Roman" w:hAnsi="Times New Roman" w:cs="Times New Roman"/>
          <w:color w:val="auto"/>
          <w:sz w:val="28"/>
          <w:szCs w:val="28"/>
          <w:lang w:val="uk-UA" w:eastAsia="ru-RU" w:bidi="ar-SA"/>
        </w:rPr>
        <w:t>аріативна складова на</w:t>
      </w:r>
      <w:r>
        <w:rPr>
          <w:rFonts w:ascii="Times New Roman" w:eastAsia="Times New Roman" w:hAnsi="Times New Roman" w:cs="Times New Roman"/>
          <w:color w:val="auto"/>
          <w:sz w:val="28"/>
          <w:szCs w:val="28"/>
          <w:lang w:val="uk-UA" w:eastAsia="ru-RU" w:bidi="ar-SA"/>
        </w:rPr>
        <w:t xml:space="preserve">вчальних планів використана на </w:t>
      </w:r>
      <w:r w:rsidRPr="00A537EC">
        <w:rPr>
          <w:rFonts w:ascii="Times New Roman" w:eastAsia="Times New Roman" w:hAnsi="Times New Roman" w:cs="Times New Roman"/>
          <w:color w:val="auto"/>
          <w:sz w:val="28"/>
          <w:szCs w:val="28"/>
          <w:lang w:val="uk-UA" w:eastAsia="ru-RU" w:bidi="ar-SA"/>
        </w:rPr>
        <w:t>підсилення п</w:t>
      </w:r>
      <w:r w:rsidR="00002AC6">
        <w:rPr>
          <w:rFonts w:ascii="Times New Roman" w:eastAsia="Times New Roman" w:hAnsi="Times New Roman" w:cs="Times New Roman"/>
          <w:color w:val="auto"/>
          <w:sz w:val="28"/>
          <w:szCs w:val="28"/>
          <w:lang w:val="uk-UA" w:eastAsia="ru-RU" w:bidi="ar-SA"/>
        </w:rPr>
        <w:t>редметів інваріантної складової.</w:t>
      </w:r>
    </w:p>
    <w:p w:rsidR="00BF3575" w:rsidRPr="00A537EC"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A537EC">
        <w:rPr>
          <w:rFonts w:ascii="Times New Roman" w:eastAsia="Times New Roman" w:hAnsi="Times New Roman" w:cs="Times New Roman"/>
          <w:color w:val="auto"/>
          <w:sz w:val="28"/>
          <w:szCs w:val="28"/>
          <w:lang w:val="uk-UA" w:eastAsia="ru-RU"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w:t>
      </w:r>
      <w:r>
        <w:rPr>
          <w:rFonts w:ascii="Times New Roman" w:eastAsia="Times New Roman" w:hAnsi="Times New Roman" w:cs="Times New Roman"/>
          <w:color w:val="auto"/>
          <w:sz w:val="28"/>
          <w:szCs w:val="28"/>
          <w:lang w:val="uk-UA" w:eastAsia="ru-RU" w:bidi="ar-SA"/>
        </w:rPr>
        <w:t xml:space="preserve"> розвитку наскрізних умінь.</w:t>
      </w:r>
    </w:p>
    <w:p w:rsidR="00002AC6" w:rsidRDefault="00002AC6" w:rsidP="00953D31">
      <w:pPr>
        <w:jc w:val="both"/>
        <w:rPr>
          <w:rFonts w:ascii="Times New Roman" w:eastAsia="Calibri" w:hAnsi="Times New Roman" w:cs="Times New Roman"/>
          <w:b/>
          <w:i/>
          <w:color w:val="auto"/>
          <w:sz w:val="28"/>
          <w:szCs w:val="28"/>
          <w:lang w:val="uk-UA"/>
        </w:rPr>
      </w:pPr>
    </w:p>
    <w:p w:rsidR="00002AC6" w:rsidRDefault="00002AC6" w:rsidP="00953D31">
      <w:pPr>
        <w:jc w:val="both"/>
        <w:rPr>
          <w:rFonts w:ascii="Times New Roman" w:eastAsia="Calibri" w:hAnsi="Times New Roman" w:cs="Times New Roman"/>
          <w:b/>
          <w:i/>
          <w:color w:val="auto"/>
          <w:sz w:val="28"/>
          <w:szCs w:val="28"/>
          <w:lang w:val="uk-UA"/>
        </w:rPr>
      </w:pPr>
    </w:p>
    <w:p w:rsidR="00002AC6" w:rsidRDefault="00002AC6" w:rsidP="00953D31">
      <w:pPr>
        <w:jc w:val="both"/>
        <w:rPr>
          <w:rFonts w:ascii="Times New Roman" w:eastAsia="Calibri" w:hAnsi="Times New Roman" w:cs="Times New Roman"/>
          <w:b/>
          <w:i/>
          <w:color w:val="auto"/>
          <w:sz w:val="28"/>
          <w:szCs w:val="28"/>
          <w:lang w:val="uk-UA"/>
        </w:rPr>
      </w:pPr>
    </w:p>
    <w:p w:rsidR="00BC0A83" w:rsidRDefault="00362BEA" w:rsidP="00953D31">
      <w:pPr>
        <w:jc w:val="both"/>
        <w:rPr>
          <w:rFonts w:ascii="Times New Roman" w:eastAsia="Calibri" w:hAnsi="Times New Roman" w:cs="Times New Roman"/>
          <w:b/>
          <w:color w:val="auto"/>
          <w:sz w:val="28"/>
          <w:szCs w:val="28"/>
          <w:lang w:val="uk-UA"/>
        </w:rPr>
      </w:pPr>
      <w:r w:rsidRPr="00783F52">
        <w:rPr>
          <w:rFonts w:ascii="Times New Roman" w:eastAsia="Calibri" w:hAnsi="Times New Roman" w:cs="Times New Roman"/>
          <w:b/>
          <w:i/>
          <w:color w:val="auto"/>
          <w:sz w:val="28"/>
          <w:szCs w:val="28"/>
          <w:lang w:val="uk-UA"/>
        </w:rPr>
        <w:t>Очікувані результати навчання здобувачів освіти.</w:t>
      </w:r>
      <w:r w:rsidRPr="00783F52">
        <w:rPr>
          <w:rFonts w:ascii="Times New Roman" w:eastAsia="Calibri" w:hAnsi="Times New Roman" w:cs="Times New Roman"/>
          <w:b/>
          <w:color w:val="auto"/>
          <w:sz w:val="28"/>
          <w:szCs w:val="28"/>
          <w:lang w:val="uk-UA"/>
        </w:rPr>
        <w:t xml:space="preserve"> </w:t>
      </w:r>
    </w:p>
    <w:p w:rsidR="00783F52" w:rsidRPr="00783F52" w:rsidRDefault="00BC0A83" w:rsidP="00953D31">
      <w:pPr>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rPr>
        <w:t xml:space="preserve">              </w:t>
      </w:r>
      <w:r w:rsidR="00953D31">
        <w:rPr>
          <w:rFonts w:ascii="Times New Roman" w:eastAsia="Calibri" w:hAnsi="Times New Roman" w:cs="Times New Roman"/>
          <w:color w:val="auto"/>
          <w:sz w:val="28"/>
          <w:szCs w:val="28"/>
          <w:lang w:val="uk-UA"/>
        </w:rPr>
        <w:t>Досягнення</w:t>
      </w:r>
      <w:r w:rsidR="00953D31" w:rsidRPr="00953D31">
        <w:rPr>
          <w:rFonts w:ascii="Times New Roman" w:eastAsia="Calibri" w:hAnsi="Times New Roman" w:cs="Times New Roman"/>
          <w:color w:val="auto"/>
          <w:sz w:val="28"/>
          <w:szCs w:val="28"/>
          <w:lang w:val="uk-UA"/>
        </w:rPr>
        <w:t xml:space="preserve"> мети </w:t>
      </w:r>
      <w:r w:rsidR="00953D31">
        <w:rPr>
          <w:rFonts w:ascii="Times New Roman" w:eastAsia="Calibri" w:hAnsi="Times New Roman" w:cs="Times New Roman"/>
          <w:color w:val="auto"/>
          <w:sz w:val="28"/>
          <w:szCs w:val="28"/>
          <w:lang w:val="uk-UA"/>
        </w:rPr>
        <w:t xml:space="preserve">та виконання завдань базової середньої освіти  </w:t>
      </w:r>
      <w:r w:rsidR="00953D31" w:rsidRPr="00953D31">
        <w:rPr>
          <w:rFonts w:ascii="Times New Roman" w:eastAsia="Calibri" w:hAnsi="Times New Roman" w:cs="Times New Roman"/>
          <w:color w:val="auto"/>
          <w:sz w:val="28"/>
          <w:szCs w:val="28"/>
          <w:lang w:val="uk-UA"/>
        </w:rPr>
        <w:lastRenderedPageBreak/>
        <w:t>забезпечується шляхом формування ключових компетентностей, необхідних кожній сучасній людині для успішної життєдіяльності</w:t>
      </w:r>
      <w:bookmarkStart w:id="2" w:name="_Toc486538639"/>
      <w:r w:rsidR="00953D31">
        <w:rPr>
          <w:rFonts w:ascii="Times New Roman" w:eastAsia="Calibri" w:hAnsi="Times New Roman" w:cs="Times New Roman"/>
          <w:color w:val="auto"/>
          <w:sz w:val="28"/>
          <w:szCs w:val="28"/>
          <w:lang w:val="uk-UA"/>
        </w:rPr>
        <w:t>.</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656"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1"/>
        <w:gridCol w:w="2268"/>
        <w:gridCol w:w="7537"/>
      </w:tblGrid>
      <w:tr w:rsidR="00362BEA" w:rsidRPr="00362BEA" w:rsidTr="00C0158C">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Компоненти</w:t>
            </w:r>
          </w:p>
        </w:tc>
      </w:tr>
      <w:tr w:rsidR="00362BEA" w:rsidRPr="001E22B9" w:rsidTr="00953D31">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розуміння важливості чітких та лаконічних формулювань.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означення понять, формулювання властивостей, доведення правил, теорем</w:t>
            </w:r>
          </w:p>
        </w:tc>
      </w:tr>
      <w:tr w:rsidR="00362BEA" w:rsidRPr="001E22B9" w:rsidTr="006F0D1D">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підручники, словники, довідкова література, мультимедійні засоби, адаптовані іншомовні тексти.</w:t>
            </w:r>
          </w:p>
        </w:tc>
      </w:tr>
      <w:tr w:rsidR="00362BEA" w:rsidRPr="001E22B9" w:rsidTr="00953D31">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362BEA" w:rsidRPr="001E22B9" w:rsidTr="00953D31">
        <w:trPr>
          <w:trHeight w:val="333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62BEA" w:rsidRPr="001E22B9" w:rsidTr="00C0158C">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362BEA" w:rsidRPr="001E22B9" w:rsidTr="00953D31">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6</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моделювання власної освітньої траєкторії</w:t>
            </w:r>
          </w:p>
        </w:tc>
      </w:tr>
      <w:tr w:rsidR="00362BEA" w:rsidRPr="001E22B9" w:rsidTr="00C0158C">
        <w:trPr>
          <w:trHeight w:val="48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підприємницького змісту (оптимізаційні задачі)</w:t>
            </w:r>
          </w:p>
        </w:tc>
      </w:tr>
      <w:tr w:rsidR="00362BEA" w:rsidRPr="001E22B9" w:rsidTr="00953D31">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соціального змісту</w:t>
            </w:r>
          </w:p>
        </w:tc>
      </w:tr>
      <w:tr w:rsidR="00362BEA" w:rsidRPr="001E22B9" w:rsidTr="00953D31">
        <w:trPr>
          <w:trHeight w:val="3748"/>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 xml:space="preserve">Уміння: </w:t>
            </w:r>
            <w:r w:rsidRPr="00362BEA">
              <w:rPr>
                <w:rFonts w:ascii="Times New Roman" w:eastAsia="Calibri"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математичні моделі в різних видах мистецтва</w:t>
            </w:r>
          </w:p>
        </w:tc>
      </w:tr>
      <w:tr w:rsidR="00362BEA" w:rsidRPr="001E22B9" w:rsidTr="00C0158C">
        <w:trPr>
          <w:trHeight w:val="3870"/>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r w:rsidR="00783F52">
              <w:rPr>
                <w:rFonts w:ascii="Times New Roman" w:eastAsia="Calibri" w:hAnsi="Times New Roman" w:cs="Times New Roman"/>
                <w:color w:val="auto"/>
                <w:sz w:val="28"/>
                <w:szCs w:val="28"/>
                <w:lang w:val="uk-UA"/>
              </w:rPr>
              <w:t>1</w:t>
            </w:r>
            <w:r w:rsidRPr="00362BEA">
              <w:rPr>
                <w:rFonts w:ascii="Times New Roman" w:eastAsia="Calibri" w:hAnsi="Times New Roman" w:cs="Times New Roman"/>
                <w:color w:val="auto"/>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навчальні проекти, завдання соціально-економічного, екологічного змісту; задачі, які </w:t>
            </w:r>
            <w:r w:rsidRPr="00362BEA">
              <w:rPr>
                <w:rFonts w:ascii="Times New Roman" w:eastAsia="Calibri" w:hAnsi="Times New Roman" w:cs="Times New Roman"/>
                <w:color w:val="auto"/>
                <w:sz w:val="28"/>
                <w:szCs w:val="28"/>
                <w:lang w:val="uk-UA"/>
              </w:rPr>
              <w:lastRenderedPageBreak/>
              <w:t>сприяють усвідомленню цінності здорового способу життя</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w:t>
      </w:r>
      <w:r w:rsidR="00953D31">
        <w:rPr>
          <w:rFonts w:ascii="Times New Roman" w:eastAsia="Calibri" w:hAnsi="Times New Roman" w:cs="Times New Roman"/>
          <w:color w:val="auto"/>
          <w:sz w:val="28"/>
          <w:szCs w:val="28"/>
          <w:lang w:val="uk-UA"/>
        </w:rPr>
        <w:t xml:space="preserve">ються </w:t>
      </w:r>
      <w:r w:rsidRPr="00362BEA">
        <w:rPr>
          <w:rFonts w:ascii="Times New Roman" w:eastAsia="Calibri" w:hAnsi="Times New Roman" w:cs="Times New Roman"/>
          <w:color w:val="auto"/>
          <w:sz w:val="28"/>
          <w:szCs w:val="28"/>
          <w:lang w:val="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sidR="00953D31">
        <w:rPr>
          <w:rFonts w:ascii="Times New Roman" w:eastAsia="Calibri" w:hAnsi="Times New Roman" w:cs="Times New Roman"/>
          <w:color w:val="auto"/>
          <w:sz w:val="28"/>
          <w:szCs w:val="28"/>
          <w:lang w:val="uk-UA"/>
        </w:rPr>
        <w:t xml:space="preserve">предметів та предметних циклів, що враховані </w:t>
      </w:r>
      <w:r w:rsidRPr="00362BEA">
        <w:rPr>
          <w:rFonts w:ascii="Times New Roman" w:eastAsia="Calibri" w:hAnsi="Times New Roman" w:cs="Times New Roman"/>
          <w:color w:val="auto"/>
          <w:sz w:val="28"/>
          <w:szCs w:val="28"/>
          <w:lang w:val="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362BEA" w:rsidRPr="00362BEA" w:rsidRDefault="00362BEA" w:rsidP="00A13B27">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Навчання за наскрізними лініями реалізується насамперед через:</w:t>
      </w:r>
      <w:r w:rsidR="00A13B27">
        <w:rPr>
          <w:rFonts w:ascii="Times New Roman" w:eastAsia="Calibri" w:hAnsi="Times New Roman" w:cs="Times New Roman"/>
          <w:color w:val="auto"/>
          <w:sz w:val="28"/>
          <w:szCs w:val="28"/>
          <w:lang w:val="uk-UA"/>
        </w:rPr>
        <w:t xml:space="preserve"> </w:t>
      </w:r>
      <w:r w:rsidRPr="00362BEA">
        <w:rPr>
          <w:rFonts w:ascii="Times New Roman" w:eastAsia="Calibri" w:hAnsi="Times New Roman" w:cs="Times New Roman"/>
          <w:color w:val="auto"/>
          <w:sz w:val="28"/>
          <w:szCs w:val="28"/>
          <w:lang w:val="uk-UA"/>
        </w:rPr>
        <w:t>організацію навчального середовища</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окремі предмети</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w:t>
      </w:r>
      <w:r w:rsidR="00A13B27">
        <w:rPr>
          <w:rFonts w:ascii="Times New Roman" w:eastAsia="Calibri" w:hAnsi="Times New Roman" w:cs="Times New Roman"/>
          <w:color w:val="auto"/>
          <w:sz w:val="28"/>
          <w:szCs w:val="28"/>
          <w:lang w:val="uk-UA"/>
        </w:rPr>
        <w:t>предмети за вибором,</w:t>
      </w:r>
      <w:r w:rsidRPr="00362BEA">
        <w:rPr>
          <w:rFonts w:ascii="Times New Roman" w:eastAsia="Calibri" w:hAnsi="Times New Roman" w:cs="Times New Roman"/>
          <w:color w:val="auto"/>
          <w:sz w:val="28"/>
          <w:szCs w:val="28"/>
          <w:lang w:val="uk-UA"/>
        </w:rPr>
        <w:t xml:space="preserve"> </w:t>
      </w:r>
      <w:r w:rsidR="00A13B27">
        <w:rPr>
          <w:rFonts w:ascii="Times New Roman" w:eastAsia="Calibri" w:hAnsi="Times New Roman" w:cs="Times New Roman"/>
          <w:color w:val="auto"/>
          <w:sz w:val="28"/>
          <w:szCs w:val="28"/>
          <w:lang w:val="uk-UA"/>
        </w:rPr>
        <w:t xml:space="preserve">роботу в проектах, </w:t>
      </w:r>
      <w:r w:rsidRPr="00362BEA">
        <w:rPr>
          <w:rFonts w:ascii="Times New Roman" w:eastAsia="Calibri" w:hAnsi="Times New Roman" w:cs="Times New Roman"/>
          <w:color w:val="auto"/>
          <w:sz w:val="28"/>
          <w:szCs w:val="28"/>
          <w:lang w:val="uk-UA"/>
        </w:rPr>
        <w:t>позакласну навчальну роботу і роботу гуртків.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8930"/>
      </w:tblGrid>
      <w:tr w:rsidR="00362BEA" w:rsidRPr="00362BEA" w:rsidTr="00783F52">
        <w:trPr>
          <w:trHeight w:val="20"/>
        </w:trPr>
        <w:tc>
          <w:tcPr>
            <w:tcW w:w="1560" w:type="dxa"/>
          </w:tcPr>
          <w:p w:rsidR="00362BEA" w:rsidRPr="00362BEA" w:rsidRDefault="00362BEA" w:rsidP="00783F52">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Наскрізна лінія</w:t>
            </w:r>
          </w:p>
        </w:tc>
        <w:tc>
          <w:tcPr>
            <w:tcW w:w="8930" w:type="dxa"/>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Коротка характеристика</w:t>
            </w:r>
          </w:p>
        </w:tc>
      </w:tr>
      <w:tr w:rsidR="00362BEA" w:rsidRPr="001E22B9"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безпека й сталий розвиток</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62BEA" w:rsidRPr="001E22B9"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Громадянська відповідальність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62BEA" w:rsidRPr="001E22B9"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Здоров'я і безпека</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62BEA" w:rsidRPr="001E22B9"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Підприємливість і фінансова грамотність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p w:rsidR="00632EB2" w:rsidRPr="00632EB2" w:rsidRDefault="00A13B27" w:rsidP="00632EB2">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Фо</w:t>
      </w:r>
      <w:r w:rsidR="00362BEA" w:rsidRPr="00362BEA">
        <w:rPr>
          <w:rFonts w:ascii="Times New Roman" w:eastAsia="Calibri" w:hAnsi="Times New Roman" w:cs="Times New Roman"/>
          <w:color w:val="auto"/>
          <w:sz w:val="28"/>
          <w:szCs w:val="28"/>
          <w:lang w:val="uk-UA"/>
        </w:rPr>
        <w:t xml:space="preserve">рмування компетентностей </w:t>
      </w:r>
      <w:r>
        <w:rPr>
          <w:rFonts w:ascii="Times New Roman" w:eastAsia="Calibri" w:hAnsi="Times New Roman" w:cs="Times New Roman"/>
          <w:color w:val="auto"/>
          <w:sz w:val="28"/>
          <w:szCs w:val="28"/>
          <w:lang w:val="uk-UA"/>
        </w:rPr>
        <w:t xml:space="preserve">відбувається через </w:t>
      </w:r>
      <w:r w:rsidR="00362BEA" w:rsidRPr="00362BEA">
        <w:rPr>
          <w:rFonts w:ascii="Times New Roman" w:eastAsia="Calibri" w:hAnsi="Times New Roman" w:cs="Times New Roman"/>
          <w:color w:val="auto"/>
          <w:sz w:val="28"/>
          <w:szCs w:val="28"/>
          <w:lang w:val="uk-UA"/>
        </w:rPr>
        <w:t xml:space="preserve"> постійне включення учнів до різних видів педагогічно доцільної активної навчально-пізнавальної діяльності</w:t>
      </w:r>
      <w:r>
        <w:rPr>
          <w:rFonts w:ascii="Times New Roman" w:eastAsia="Calibri" w:hAnsi="Times New Roman" w:cs="Times New Roman"/>
          <w:color w:val="auto"/>
          <w:sz w:val="28"/>
          <w:szCs w:val="28"/>
          <w:lang w:val="uk-UA"/>
        </w:rPr>
        <w:t xml:space="preserve"> з практичним спрямуванням</w:t>
      </w:r>
      <w:r w:rsidR="0020406A">
        <w:rPr>
          <w:rFonts w:ascii="Times New Roman" w:eastAsia="Calibri" w:hAnsi="Times New Roman" w:cs="Times New Roman"/>
          <w:color w:val="auto"/>
          <w:sz w:val="28"/>
          <w:szCs w:val="28"/>
          <w:lang w:val="uk-UA"/>
        </w:rPr>
        <w:t>, встановлення та реалізацію</w:t>
      </w:r>
      <w:r w:rsidR="00362BEA" w:rsidRPr="00362BEA">
        <w:rPr>
          <w:rFonts w:ascii="Times New Roman" w:eastAsia="Calibri" w:hAnsi="Times New Roman" w:cs="Times New Roman"/>
          <w:color w:val="auto"/>
          <w:sz w:val="28"/>
          <w:szCs w:val="28"/>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2"/>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Вимоги до осіб, які можуть розпочинати здобуття базової середньої освіти.</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Базова середня </w:t>
      </w:r>
      <w:r w:rsidR="00BC0A83">
        <w:rPr>
          <w:rFonts w:ascii="Times New Roman" w:eastAsia="Calibri" w:hAnsi="Times New Roman" w:cs="Times New Roman"/>
          <w:color w:val="auto"/>
          <w:sz w:val="28"/>
          <w:szCs w:val="28"/>
          <w:lang w:val="uk-UA"/>
        </w:rPr>
        <w:t>освіта здобувається</w:t>
      </w:r>
      <w:r w:rsidRPr="00362BEA">
        <w:rPr>
          <w:rFonts w:ascii="Times New Roman" w:eastAsia="Calibri" w:hAnsi="Times New Roman" w:cs="Times New Roman"/>
          <w:color w:val="auto"/>
          <w:sz w:val="28"/>
          <w:szCs w:val="28"/>
          <w:lang w:val="uk-UA"/>
        </w:rPr>
        <w:t xml:space="preserve"> після здобуття початкової освіти. Діти, які здобули початкову освіту на 1 вересня поточного навчального року </w:t>
      </w:r>
      <w:r w:rsidR="00BC0A83">
        <w:rPr>
          <w:rFonts w:ascii="Times New Roman" w:eastAsia="Calibri" w:hAnsi="Times New Roman" w:cs="Times New Roman"/>
          <w:color w:val="auto"/>
          <w:sz w:val="28"/>
          <w:szCs w:val="28"/>
          <w:lang w:val="uk-UA"/>
        </w:rPr>
        <w:t xml:space="preserve">розпочинають </w:t>
      </w:r>
      <w:r w:rsidRPr="00362BEA">
        <w:rPr>
          <w:rFonts w:ascii="Times New Roman" w:eastAsia="Calibri" w:hAnsi="Times New Roman" w:cs="Times New Roman"/>
          <w:color w:val="auto"/>
          <w:sz w:val="28"/>
          <w:szCs w:val="28"/>
          <w:lang w:val="uk-UA"/>
        </w:rPr>
        <w:t xml:space="preserve"> здобуття базової середньої освіти цього ж навчального року.</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lastRenderedPageBreak/>
        <w:t>Форми  організації освітнього процесу</w:t>
      </w:r>
      <w:r w:rsidRPr="0020406A">
        <w:rPr>
          <w:rFonts w:ascii="Times New Roman" w:eastAsia="Calibri" w:hAnsi="Times New Roman" w:cs="Times New Roman"/>
          <w:i/>
          <w:color w:val="auto"/>
          <w:sz w:val="28"/>
          <w:szCs w:val="28"/>
          <w:lang w:val="uk-UA"/>
        </w:rPr>
        <w:t>.</w:t>
      </w:r>
      <w:r w:rsidRPr="0020406A">
        <w:rPr>
          <w:rFonts w:ascii="Times New Roman" w:eastAsia="Calibri" w:hAnsi="Times New Roman" w:cs="Times New Roman"/>
          <w:color w:val="auto"/>
          <w:sz w:val="28"/>
          <w:szCs w:val="28"/>
          <w:lang w:val="uk-UA"/>
        </w:rPr>
        <w:t xml:space="preserve"> Основними формами організації освітнього процесу є різні типи уроку: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формування компетентностей;</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розвитку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перевірки та/або оцінювання досягнення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корекції основних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комбінований урок.</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Також формами організації освітнього процесу </w:t>
      </w:r>
      <w:r>
        <w:rPr>
          <w:rFonts w:ascii="Times New Roman" w:eastAsia="Calibri" w:hAnsi="Times New Roman" w:cs="Times New Roman"/>
          <w:color w:val="auto"/>
          <w:sz w:val="28"/>
          <w:szCs w:val="28"/>
          <w:lang w:val="uk-UA"/>
        </w:rPr>
        <w:t>є</w:t>
      </w:r>
      <w:r w:rsidRPr="0020406A">
        <w:rPr>
          <w:rFonts w:ascii="Times New Roman" w:eastAsia="Calibri"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eastAsia="Calibri" w:hAnsi="Times New Roman" w:cs="Times New Roman"/>
          <w:color w:val="auto"/>
          <w:sz w:val="28"/>
          <w:szCs w:val="28"/>
          <w:lang w:val="uk-UA"/>
        </w:rPr>
        <w:t>блемний урок, відео-уроки.</w:t>
      </w:r>
    </w:p>
    <w:p w:rsidR="005229DC"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eastAsia="Calibri" w:hAnsi="Times New Roman" w:cs="Times New Roman"/>
          <w:color w:val="auto"/>
          <w:sz w:val="28"/>
          <w:szCs w:val="28"/>
          <w:lang w:val="uk-UA"/>
        </w:rPr>
        <w:t>ься навчально-практичні заняття,</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практичні заняття і заняття практикуми,</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оглядова конференція (для 8-9</w:t>
      </w:r>
      <w:r w:rsidRPr="0020406A">
        <w:rPr>
          <w:rFonts w:ascii="Times New Roman" w:eastAsia="Calibri" w:hAnsi="Times New Roman" w:cs="Times New Roman"/>
          <w:color w:val="auto"/>
          <w:sz w:val="28"/>
          <w:szCs w:val="28"/>
          <w:lang w:val="uk-UA"/>
        </w:rPr>
        <w:t xml:space="preserve"> класів)</w:t>
      </w:r>
      <w:r w:rsidR="000B0A1D">
        <w:rPr>
          <w:rFonts w:ascii="Times New Roman" w:eastAsia="Calibri" w:hAnsi="Times New Roman" w:cs="Times New Roman"/>
          <w:color w:val="auto"/>
          <w:sz w:val="28"/>
          <w:szCs w:val="28"/>
          <w:lang w:val="uk-UA"/>
        </w:rPr>
        <w:t>, оглядова екскурсія</w:t>
      </w:r>
      <w:r>
        <w:rPr>
          <w:rFonts w:ascii="Times New Roman" w:eastAsia="Calibri" w:hAnsi="Times New Roman" w:cs="Times New Roman"/>
          <w:color w:val="auto"/>
          <w:sz w:val="28"/>
          <w:szCs w:val="28"/>
          <w:lang w:val="uk-UA"/>
        </w:rPr>
        <w:t xml:space="preserve">.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Pr>
          <w:rFonts w:ascii="Times New Roman" w:eastAsia="Calibri" w:hAnsi="Times New Roman" w:cs="Times New Roman"/>
          <w:color w:val="auto"/>
          <w:sz w:val="28"/>
          <w:szCs w:val="28"/>
          <w:lang w:val="uk-UA"/>
        </w:rPr>
        <w:t>.</w:t>
      </w:r>
      <w:r w:rsidRPr="005229DC">
        <w:rPr>
          <w:rFonts w:ascii="Times New Roman" w:eastAsia="Calibri"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1E98" w:rsidRPr="00291E98" w:rsidRDefault="005229DC" w:rsidP="00291E98">
      <w:pPr>
        <w:pStyle w:val="1"/>
        <w:spacing w:before="0" w:line="240" w:lineRule="atLeast"/>
        <w:jc w:val="both"/>
        <w:rPr>
          <w:rFonts w:ascii="Times New Roman" w:eastAsia="Times New Roman" w:hAnsi="Times New Roman" w:cs="Times New Roman"/>
          <w:bCs/>
          <w:color w:val="365F91"/>
          <w:sz w:val="28"/>
          <w:szCs w:val="28"/>
          <w:lang w:val="uk-UA" w:bidi="ar-SA"/>
        </w:rPr>
      </w:pPr>
      <w:r w:rsidRPr="005229DC">
        <w:rPr>
          <w:rFonts w:ascii="Times New Roman" w:eastAsia="Calibri" w:hAnsi="Times New Roman" w:cs="Times New Roman"/>
          <w:b/>
          <w:i/>
          <w:color w:val="auto"/>
          <w:sz w:val="28"/>
          <w:szCs w:val="28"/>
          <w:lang w:val="uk-UA"/>
        </w:rPr>
        <w:t>Опис та інструменти системи внутрішнього забезпечення якості освіти.</w:t>
      </w:r>
      <w:r w:rsidRPr="005229DC">
        <w:rPr>
          <w:rFonts w:ascii="Times New Roman" w:eastAsia="Calibri" w:hAnsi="Times New Roman" w:cs="Times New Roman"/>
          <w:color w:val="auto"/>
          <w:sz w:val="28"/>
          <w:szCs w:val="28"/>
          <w:lang w:val="uk-UA"/>
        </w:rPr>
        <w:t xml:space="preserve"> </w:t>
      </w:r>
    </w:p>
    <w:p w:rsidR="006166CA" w:rsidRPr="006166CA" w:rsidRDefault="00291E98" w:rsidP="006166CA">
      <w:pPr>
        <w:widowControl/>
        <w:spacing w:line="276" w:lineRule="auto"/>
        <w:jc w:val="both"/>
        <w:rPr>
          <w:rFonts w:ascii="Times New Roman" w:eastAsia="Calibri" w:hAnsi="Times New Roman" w:cs="Times New Roman"/>
          <w:color w:val="auto"/>
          <w:sz w:val="28"/>
          <w:szCs w:val="28"/>
          <w:lang w:val="uk-UA" w:bidi="ar-SA"/>
        </w:rPr>
      </w:pPr>
      <w:r w:rsidRPr="00291E98">
        <w:rPr>
          <w:rFonts w:ascii="Times New Roman" w:eastAsia="Calibri" w:hAnsi="Times New Roman" w:cs="Times New Roman"/>
          <w:color w:val="auto"/>
          <w:sz w:val="28"/>
          <w:szCs w:val="28"/>
          <w:lang w:val="uk-UA" w:bidi="ar-SA"/>
        </w:rPr>
        <w:tab/>
      </w:r>
      <w:bookmarkStart w:id="3" w:name="n590"/>
      <w:bookmarkEnd w:id="3"/>
      <w:r w:rsidR="006166CA" w:rsidRPr="006166CA">
        <w:rPr>
          <w:rFonts w:ascii="Times New Roman" w:eastAsia="Calibri" w:hAnsi="Times New Roman" w:cs="Times New Roman"/>
          <w:color w:val="auto"/>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1. Управління якістю освітньою діяльністю та розвитком школи.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3. Якість складу</w:t>
      </w:r>
      <w:r>
        <w:rPr>
          <w:rFonts w:ascii="Times New Roman" w:eastAsia="Calibri" w:hAnsi="Times New Roman" w:cs="Times New Roman"/>
          <w:color w:val="auto"/>
          <w:sz w:val="28"/>
          <w:szCs w:val="28"/>
          <w:lang w:val="uk-UA" w:bidi="ar-SA"/>
        </w:rPr>
        <w:t xml:space="preserve"> педагогічного колективу</w:t>
      </w:r>
      <w:r w:rsidRPr="006166CA">
        <w:rPr>
          <w:rFonts w:ascii="Times New Roman" w:eastAsia="Calibri" w:hAnsi="Times New Roman" w:cs="Times New Roman"/>
          <w:color w:val="auto"/>
          <w:sz w:val="28"/>
          <w:szCs w:val="28"/>
          <w:lang w:val="uk-UA" w:bidi="ar-SA"/>
        </w:rPr>
        <w:t xml:space="preserve">. Підвищення кваліфікації педагогічних працівників.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4. Дитиноцентричне навчання, викладання та оцінювання здобувачів освіти.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5. Академічна культура. Запобігання та виявлення академічного плагіату.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6. Навчальні ресурси і підтримка учнів. Наявність необхідних ресурсів для організації освітнього процесу.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rsidR="00291E98" w:rsidRPr="00291E98"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8. Публічна інформація. </w:t>
      </w:r>
    </w:p>
    <w:p w:rsidR="00291E98" w:rsidRPr="00291E98" w:rsidRDefault="00291E98" w:rsidP="00291E98">
      <w:pPr>
        <w:widowControl/>
        <w:shd w:val="clear" w:color="auto" w:fill="FFFFFF"/>
        <w:spacing w:after="150" w:line="276" w:lineRule="auto"/>
        <w:ind w:left="851"/>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Внутрішні чинники якості загальної середньої освіти </w:t>
      </w:r>
      <w:r w:rsidR="006166CA">
        <w:rPr>
          <w:rFonts w:ascii="Times New Roman" w:eastAsia="Times New Roman" w:hAnsi="Times New Roman" w:cs="Times New Roman"/>
          <w:color w:val="auto"/>
          <w:sz w:val="28"/>
          <w:szCs w:val="28"/>
          <w:lang w:val="uk-UA" w:eastAsia="ru-RU" w:bidi="ar-SA"/>
        </w:rPr>
        <w:t>:</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 якість основних умов освітнього процесу;</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якість реалізації освітнього процесу;</w:t>
      </w:r>
    </w:p>
    <w:p w:rsidR="00291E98" w:rsidRPr="00291E98" w:rsidRDefault="00291E98" w:rsidP="00402269">
      <w:pPr>
        <w:widowControl/>
        <w:numPr>
          <w:ilvl w:val="0"/>
          <w:numId w:val="3"/>
        </w:numPr>
        <w:shd w:val="clear" w:color="auto" w:fill="FFFFFF"/>
        <w:spacing w:after="20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якість результатів освітнього процесу.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lastRenderedPageBreak/>
        <w:t>Система внутрішнього забезпечення якості складається з наступних компонентів:</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кадрове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навчально-методичне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матеріально-технічне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якість проведення навчальних занять;</w:t>
      </w:r>
    </w:p>
    <w:p w:rsidR="005229DC" w:rsidRDefault="005229DC" w:rsidP="00FB1B46">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досягнення учнями результа</w:t>
      </w:r>
      <w:r w:rsidR="00FB1B46">
        <w:rPr>
          <w:rFonts w:ascii="Times New Roman" w:eastAsia="Calibri" w:hAnsi="Times New Roman" w:cs="Times New Roman"/>
          <w:color w:val="auto"/>
          <w:sz w:val="28"/>
          <w:szCs w:val="28"/>
          <w:lang w:val="uk-UA"/>
        </w:rPr>
        <w:t>тів навчання (компетентностей).</w:t>
      </w:r>
    </w:p>
    <w:p w:rsidR="005229DC" w:rsidRPr="005229DC" w:rsidRDefault="005229DC" w:rsidP="00FB1B46">
      <w:pPr>
        <w:widowControl/>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Завдання системи внутрішнього забезпечення якості освіти:</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оновлення методичної бази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та оптимізація соціально-психологічного середовища закладу освіти;</w:t>
      </w:r>
    </w:p>
    <w:p w:rsidR="005229DC" w:rsidRPr="005229DC" w:rsidRDefault="005229DC" w:rsidP="005229DC">
      <w:pPr>
        <w:widowControl/>
        <w:ind w:firstLine="709"/>
        <w:jc w:val="both"/>
        <w:rPr>
          <w:rFonts w:ascii="Times New Roman" w:eastAsia="Calibri" w:hAnsi="Times New Roman" w:cs="Times New Roman"/>
          <w:bCs/>
          <w:iCs/>
          <w:color w:val="auto"/>
          <w:sz w:val="28"/>
          <w:szCs w:val="28"/>
          <w:lang w:val="uk-UA"/>
        </w:rPr>
      </w:pPr>
      <w:r w:rsidRPr="005229DC">
        <w:rPr>
          <w:rFonts w:ascii="Times New Roman" w:eastAsia="Calibri"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072FBA" w:rsidRPr="00072FBA" w:rsidRDefault="00072FBA" w:rsidP="00072FBA">
      <w:pPr>
        <w:widowControl/>
        <w:spacing w:after="160" w:line="259" w:lineRule="auto"/>
        <w:contextualSpacing/>
        <w:jc w:val="both"/>
        <w:rPr>
          <w:rFonts w:ascii="Times New Roman" w:eastAsia="Calibri" w:hAnsi="Times New Roman" w:cs="Times New Roman"/>
          <w:b/>
          <w:color w:val="auto"/>
          <w:sz w:val="28"/>
          <w:szCs w:val="28"/>
          <w:lang w:val="uk-UA" w:bidi="ar-SA"/>
        </w:rPr>
      </w:pPr>
      <w:r w:rsidRPr="00072FBA">
        <w:rPr>
          <w:rFonts w:ascii="Times New Roman" w:eastAsia="Calibri" w:hAnsi="Times New Roman" w:cs="Times New Roman"/>
          <w:b/>
          <w:color w:val="auto"/>
          <w:sz w:val="28"/>
          <w:szCs w:val="28"/>
          <w:lang w:val="uk-UA" w:bidi="ar-SA"/>
        </w:rPr>
        <w:t xml:space="preserve"> Критерії, правила та процедури оцінювання здобувачів освіти</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освіти. </w:t>
      </w:r>
    </w:p>
    <w:p w:rsidR="00072FBA" w:rsidRPr="00072FBA" w:rsidRDefault="00072FBA" w:rsidP="00072FBA">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072FBA">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543BC7" w:rsidRDefault="00A54CEE" w:rsidP="0036037C">
      <w:pPr>
        <w:widowControl/>
        <w:ind w:firstLine="709"/>
        <w:jc w:val="both"/>
        <w:rPr>
          <w:rFonts w:ascii="Times New Roman" w:eastAsia="Calibri" w:hAnsi="Times New Roman" w:cs="Times New Roman"/>
          <w:color w:val="auto"/>
          <w:sz w:val="28"/>
          <w:szCs w:val="28"/>
          <w:lang w:val="uk-UA"/>
        </w:rPr>
      </w:pPr>
      <w:r w:rsidRPr="00A54CEE">
        <w:rPr>
          <w:rFonts w:ascii="Times New Roman" w:eastAsia="Calibri" w:hAnsi="Times New Roman" w:cs="Times New Roman"/>
          <w:color w:val="auto"/>
          <w:sz w:val="28"/>
          <w:szCs w:val="28"/>
          <w:lang w:val="ru-RU"/>
        </w:rPr>
        <w:t>Оцінки слугу</w:t>
      </w:r>
      <w:r>
        <w:rPr>
          <w:rFonts w:ascii="Times New Roman" w:eastAsia="Calibri" w:hAnsi="Times New Roman" w:cs="Times New Roman"/>
          <w:color w:val="auto"/>
          <w:sz w:val="28"/>
          <w:szCs w:val="28"/>
          <w:lang w:val="ru-RU"/>
        </w:rPr>
        <w:t>ють</w:t>
      </w:r>
      <w:r w:rsidRPr="00A54CEE">
        <w:rPr>
          <w:rFonts w:ascii="Times New Roman" w:eastAsia="Calibri" w:hAnsi="Times New Roman" w:cs="Times New Roman"/>
          <w:color w:val="auto"/>
          <w:sz w:val="28"/>
          <w:szCs w:val="28"/>
          <w:lang w:val="ru-RU"/>
        </w:rPr>
        <w:t xml:space="preserve"> для аналізу індивідуального прогресу і плануванню індивідуального темпу навчання, а не ранжуванню учнів. Оцінки розгляда</w:t>
      </w:r>
      <w:r>
        <w:rPr>
          <w:rFonts w:ascii="Times New Roman" w:eastAsia="Calibri" w:hAnsi="Times New Roman" w:cs="Times New Roman"/>
          <w:color w:val="auto"/>
          <w:sz w:val="28"/>
          <w:szCs w:val="28"/>
          <w:lang w:val="ru-RU"/>
        </w:rPr>
        <w:t>ються</w:t>
      </w:r>
      <w:r w:rsidRPr="00A54CEE">
        <w:rPr>
          <w:rFonts w:ascii="Times New Roman" w:eastAsia="Calibri" w:hAnsi="Times New Roman" w:cs="Times New Roman"/>
          <w:color w:val="auto"/>
          <w:sz w:val="28"/>
          <w:szCs w:val="28"/>
          <w:lang w:val="ru-RU"/>
        </w:rPr>
        <w:t xml:space="preserve"> як рекомендація до дії, а не присуд.</w:t>
      </w:r>
    </w:p>
    <w:p w:rsidR="0036037C" w:rsidRPr="0036037C" w:rsidRDefault="0036037C" w:rsidP="0036037C">
      <w:pPr>
        <w:widowControl/>
        <w:ind w:firstLine="709"/>
        <w:jc w:val="both"/>
        <w:rPr>
          <w:rFonts w:ascii="Times New Roman" w:eastAsia="Calibri" w:hAnsi="Times New Roman" w:cs="Times New Roman"/>
          <w:color w:val="auto"/>
          <w:sz w:val="28"/>
          <w:szCs w:val="28"/>
          <w:lang w:val="uk-UA"/>
        </w:rPr>
      </w:pPr>
    </w:p>
    <w:p w:rsidR="00543BC7" w:rsidRPr="00543BC7" w:rsidRDefault="00543BC7" w:rsidP="00543BC7">
      <w:pPr>
        <w:widowControl/>
        <w:jc w:val="center"/>
        <w:rPr>
          <w:rFonts w:ascii="Times New Roman" w:eastAsia="Calibri" w:hAnsi="Times New Roman" w:cs="Times New Roman"/>
          <w:b/>
          <w:color w:val="auto"/>
          <w:sz w:val="28"/>
          <w:szCs w:val="28"/>
          <w:lang w:val="uk-UA" w:bidi="ar-SA"/>
        </w:rPr>
      </w:pPr>
      <w:r w:rsidRPr="00543BC7">
        <w:rPr>
          <w:rFonts w:ascii="Times New Roman" w:eastAsia="Calibri" w:hAnsi="Times New Roman" w:cs="Times New Roman"/>
          <w:b/>
          <w:color w:val="auto"/>
          <w:sz w:val="28"/>
          <w:szCs w:val="28"/>
          <w:lang w:val="uk-UA" w:bidi="ar-SA"/>
        </w:rPr>
        <w:t>МОВНО-ЛІТЕРАТУРНА ОСВІТНЯ ГАЛУЗЬ</w:t>
      </w:r>
    </w:p>
    <w:p w:rsidR="00543BC7" w:rsidRPr="00543BC7" w:rsidRDefault="00543BC7" w:rsidP="00543BC7">
      <w:pPr>
        <w:tabs>
          <w:tab w:val="left" w:pos="567"/>
          <w:tab w:val="left" w:pos="709"/>
        </w:tabs>
        <w:jc w:val="center"/>
        <w:rPr>
          <w:rFonts w:ascii="Times New Roman" w:hAnsi="Times New Roman" w:cs="Times New Roman"/>
          <w:b/>
          <w:bCs/>
          <w:sz w:val="28"/>
          <w:szCs w:val="28"/>
          <w:lang w:val="uk-UA"/>
        </w:rPr>
      </w:pPr>
    </w:p>
    <w:p w:rsidR="00543BC7" w:rsidRPr="00543BC7" w:rsidRDefault="005D73A7" w:rsidP="005D73A7">
      <w:pPr>
        <w:tabs>
          <w:tab w:val="left" w:pos="567"/>
          <w:tab w:val="left" w:pos="709"/>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УКРАЇНСЬКА МОВА</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b/>
          <w:color w:val="auto"/>
          <w:sz w:val="28"/>
          <w:szCs w:val="28"/>
          <w:lang w:val="uk-UA" w:eastAsia="ru-RU" w:bidi="ar-SA"/>
        </w:rPr>
        <w:t>Мета</w:t>
      </w:r>
      <w:r w:rsidRPr="00044F9B">
        <w:rPr>
          <w:rFonts w:ascii="Times New Roman" w:eastAsia="Times New Roman" w:hAnsi="Times New Roman" w:cs="Times New Roman"/>
          <w:color w:val="auto"/>
          <w:sz w:val="28"/>
          <w:szCs w:val="28"/>
          <w:lang w:val="uk-UA" w:eastAsia="ru-RU" w:bidi="ar-SA"/>
        </w:rPr>
        <w:t xml:space="preserve"> </w:t>
      </w:r>
      <w:r w:rsidRPr="00044F9B">
        <w:rPr>
          <w:rFonts w:ascii="Times New Roman" w:eastAsia="Times New Roman" w:hAnsi="Times New Roman" w:cs="Times New Roman"/>
          <w:b/>
          <w:color w:val="auto"/>
          <w:sz w:val="28"/>
          <w:szCs w:val="28"/>
          <w:lang w:val="uk-UA" w:eastAsia="ru-RU" w:bidi="ar-SA"/>
        </w:rPr>
        <w:t>навчання</w:t>
      </w:r>
      <w:r w:rsidRPr="00044F9B">
        <w:rPr>
          <w:rFonts w:ascii="Times New Roman" w:eastAsia="Times New Roman" w:hAnsi="Times New Roman" w:cs="Times New Roman"/>
          <w:color w:val="auto"/>
          <w:sz w:val="28"/>
          <w:szCs w:val="28"/>
          <w:lang w:val="uk-UA" w:eastAsia="ru-RU" w:bidi="ar-SA"/>
        </w:rPr>
        <w:t xml:space="preserve"> </w:t>
      </w:r>
      <w:r w:rsidRPr="00044F9B">
        <w:rPr>
          <w:rFonts w:ascii="Times New Roman" w:eastAsia="Times New Roman" w:hAnsi="Times New Roman" w:cs="Times New Roman"/>
          <w:b/>
          <w:color w:val="auto"/>
          <w:sz w:val="28"/>
          <w:szCs w:val="28"/>
          <w:lang w:val="uk-UA" w:eastAsia="ru-RU" w:bidi="ar-SA"/>
        </w:rPr>
        <w:t>української мови</w:t>
      </w:r>
      <w:r w:rsidRPr="00044F9B">
        <w:rPr>
          <w:rFonts w:ascii="Times New Roman" w:eastAsia="Times New Roman" w:hAnsi="Times New Roman" w:cs="Times New Roman"/>
          <w:color w:val="auto"/>
          <w:sz w:val="28"/>
          <w:szCs w:val="28"/>
          <w:lang w:val="uk-UA" w:eastAsia="ru-RU" w:bidi="ar-SA"/>
        </w:rPr>
        <w:t xml:space="preserve"> в школі (предметна) — формування компетентного мовця, національно свідомої, духовно багатої мовної особистості.</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Відповідно до поставленої мети головними</w:t>
      </w:r>
      <w:r w:rsidRPr="00044F9B">
        <w:rPr>
          <w:rFonts w:ascii="Times New Roman" w:eastAsia="Times New Roman" w:hAnsi="Times New Roman" w:cs="Times New Roman"/>
          <w:b/>
          <w:color w:val="auto"/>
          <w:sz w:val="28"/>
          <w:szCs w:val="28"/>
          <w:lang w:val="uk-UA" w:eastAsia="ru-RU" w:bidi="ar-SA"/>
        </w:rPr>
        <w:t xml:space="preserve"> завданнями</w:t>
      </w:r>
      <w:r w:rsidRPr="00044F9B">
        <w:rPr>
          <w:rFonts w:ascii="Times New Roman" w:eastAsia="Times New Roman" w:hAnsi="Times New Roman" w:cs="Times New Roman"/>
          <w:color w:val="auto"/>
          <w:sz w:val="28"/>
          <w:szCs w:val="28"/>
          <w:lang w:val="uk-UA" w:eastAsia="ru-RU" w:bidi="ar-SA"/>
        </w:rPr>
        <w:t xml:space="preserve"> навчання української мови в основній школі є:</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lastRenderedPageBreak/>
        <w:t>виховання стійкої мотивації й свідомого прагнення до вивчення української мови;</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висловленнях різних типів, стилів і жанрів.</w:t>
      </w:r>
    </w:p>
    <w:p w:rsidR="00543BC7" w:rsidRPr="00543BC7" w:rsidRDefault="00543BC7" w:rsidP="00543BC7">
      <w:pPr>
        <w:tabs>
          <w:tab w:val="left" w:pos="567"/>
          <w:tab w:val="left" w:pos="709"/>
        </w:tabs>
        <w:jc w:val="center"/>
        <w:rPr>
          <w:rFonts w:ascii="Times New Roman" w:hAnsi="Times New Roman" w:cs="Times New Roman"/>
          <w:sz w:val="28"/>
          <w:szCs w:val="28"/>
          <w:lang w:val="uk-UA"/>
        </w:rPr>
      </w:pPr>
    </w:p>
    <w:p w:rsidR="00543BC7" w:rsidRDefault="00543BC7" w:rsidP="00543BC7">
      <w:pPr>
        <w:tabs>
          <w:tab w:val="left" w:pos="567"/>
          <w:tab w:val="left" w:pos="709"/>
        </w:tabs>
        <w:jc w:val="center"/>
        <w:rPr>
          <w:rFonts w:ascii="Times New Roman" w:hAnsi="Times New Roman" w:cs="Times New Roman"/>
          <w:sz w:val="28"/>
          <w:szCs w:val="28"/>
          <w:lang w:val="uk-UA"/>
        </w:rPr>
      </w:pPr>
      <w:r w:rsidRPr="00543BC7">
        <w:rPr>
          <w:rFonts w:ascii="Times New Roman" w:hAnsi="Times New Roman" w:cs="Times New Roman"/>
          <w:b/>
          <w:bCs/>
          <w:sz w:val="28"/>
          <w:szCs w:val="28"/>
          <w:lang w:val="uk-UA"/>
        </w:rPr>
        <w:t>Можливості предмета «українська мова» у формуванні ключових компетентностей</w:t>
      </w:r>
    </w:p>
    <w:tbl>
      <w:tblPr>
        <w:tblpPr w:leftFromText="180" w:rightFromText="180" w:vertAnchor="text" w:horzAnchor="page" w:tblpX="347" w:tblpY="-67"/>
        <w:tblW w:w="112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0A0"/>
      </w:tblPr>
      <w:tblGrid>
        <w:gridCol w:w="416"/>
        <w:gridCol w:w="1963"/>
        <w:gridCol w:w="8827"/>
      </w:tblGrid>
      <w:tr w:rsidR="00A54CEE" w:rsidRPr="00A54CEE" w:rsidTr="002F53BD">
        <w:trPr>
          <w:trHeight w:val="392"/>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color w:val="auto"/>
                <w:sz w:val="2"/>
                <w:lang w:val="uk-UA" w:eastAsia="uk-UA" w:bidi="ar-SA"/>
              </w:rPr>
            </w:pP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Ключові компетентності</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Компоненти</w:t>
            </w:r>
          </w:p>
        </w:tc>
      </w:tr>
      <w:tr w:rsidR="00A54CEE" w:rsidRPr="001E22B9" w:rsidTr="002F53BD">
        <w:trPr>
          <w:trHeight w:val="369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1</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державною мовою</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color w:val="auto"/>
                <w:lang w:val="uk-UA" w:eastAsia="ru-RU" w:bidi="ar-SA"/>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A54CEE">
              <w:rPr>
                <w:rFonts w:ascii="Times New Roman" w:eastAsia="Times New Roman" w:hAnsi="Times New Roman" w:cs="Times New Roman"/>
                <w:color w:val="auto"/>
                <w:highlight w:val="yellow"/>
                <w:lang w:val="uk-UA" w:eastAsia="ru-RU" w:bidi="ar-SA"/>
              </w:rPr>
              <w:t>;</w:t>
            </w:r>
            <w:r w:rsidRPr="00A54CEE">
              <w:rPr>
                <w:rFonts w:ascii="Times New Roman" w:eastAsia="Times New Roman" w:hAnsi="Times New Roman" w:cs="Times New Roman"/>
                <w:color w:val="auto"/>
                <w:lang w:val="uk-UA" w:eastAsia="ru-RU" w:bidi="ar-SA"/>
              </w:rPr>
              <w:t xml:space="preserve">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 xml:space="preserve">поцінування української мови як державної; усвідомлення її як державотворчого чинника та </w:t>
            </w:r>
            <w:r w:rsidRPr="00A54CEE">
              <w:rPr>
                <w:rFonts w:ascii="Times New Roman" w:eastAsia="Times New Roman" w:hAnsi="Times New Roman" w:cs="Times New Roman"/>
                <w:lang w:val="uk-UA" w:eastAsia="uk-UA" w:bidi="ar-SA"/>
              </w:rPr>
              <w:t>чинника національної ідентичності;</w:t>
            </w:r>
            <w:r w:rsidRPr="00A54CEE">
              <w:rPr>
                <w:rFonts w:ascii="Times New Roman" w:eastAsia="Times New Roman" w:hAnsi="Times New Roman" w:cs="Times New Roman"/>
                <w:color w:val="auto"/>
                <w:lang w:val="uk-UA" w:eastAsia="ru-RU" w:bidi="ar-SA"/>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A54CEE">
              <w:rPr>
                <w:rFonts w:ascii="Times New Roman" w:eastAsia="Times New Roman" w:hAnsi="Times New Roman" w:cs="Times New Roman"/>
                <w:color w:val="auto"/>
                <w:lang w:val="uk-UA" w:eastAsia="uk-UA" w:bidi="ar-SA"/>
              </w:rPr>
              <w:t xml:space="preserve"> усвідомлення значення ефективного спілкування; </w:t>
            </w:r>
            <w:r w:rsidRPr="00A54CEE">
              <w:rPr>
                <w:rFonts w:ascii="Times New Roman" w:eastAsia="Times New Roman" w:hAnsi="Times New Roman" w:cs="Times New Roman"/>
                <w:color w:val="auto"/>
                <w:lang w:val="uk-UA" w:eastAsia="ru-RU" w:bidi="ar-SA"/>
              </w:rPr>
              <w:t xml:space="preserve"> ціннісне ставлення до співрозмовників; у виборі рішень керування системою цінностей, схвалених суспільством.</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текстоцентризм, діалог, дискусія, проект щодо ролі державної / рідної мови.</w:t>
            </w:r>
          </w:p>
        </w:tc>
      </w:tr>
      <w:tr w:rsidR="00A54CEE" w:rsidRPr="001E22B9"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2</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іноземними мовами</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uk-UA" w:bidi="ar-SA"/>
              </w:rPr>
              <w:t xml:space="preserve">Ставлення: </w:t>
            </w:r>
            <w:r w:rsidRPr="00A54CEE">
              <w:rPr>
                <w:rFonts w:ascii="Times New Roman" w:eastAsia="Times New Roman" w:hAnsi="Times New Roman" w:cs="Times New Roman"/>
                <w:color w:val="auto"/>
                <w:lang w:val="uk-UA" w:eastAsia="ru-RU" w:bidi="ar-SA"/>
              </w:rPr>
              <w:t>розуміння ролі іноземної мови як засобу пізнання іншого світу та збагачення власного культурного досвіду;</w:t>
            </w:r>
            <w:r w:rsidRPr="00A54CEE">
              <w:rPr>
                <w:rFonts w:ascii="Times New Roman" w:eastAsia="Times New Roman" w:hAnsi="Times New Roman" w:cs="Times New Roman"/>
                <w:color w:val="auto"/>
                <w:lang w:val="uk-UA" w:eastAsia="uk-UA" w:bidi="ar-S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A54CEE">
              <w:rPr>
                <w:rFonts w:ascii="Times New Roman" w:eastAsia="Times New Roman" w:hAnsi="Times New Roman" w:cs="Times New Roman"/>
                <w:color w:val="auto"/>
                <w:lang w:val="uk-UA" w:eastAsia="ru-RU"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перекладні словники, тексти українськомовних перекладів літературних творів та оригінали.</w:t>
            </w:r>
          </w:p>
        </w:tc>
      </w:tr>
      <w:tr w:rsidR="00A54CEE" w:rsidRPr="001E22B9"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3</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Математична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uk-UA" w:bidi="ar-SA"/>
              </w:rPr>
              <w:t xml:space="preserve">оперувати абстрактними поняттями; </w:t>
            </w:r>
            <w:r w:rsidRPr="00A54CEE">
              <w:rPr>
                <w:rFonts w:ascii="Times New Roman" w:eastAsia="Times New Roman" w:hAnsi="Times New Roman" w:cs="Times New Roman"/>
                <w:color w:val="auto"/>
                <w:lang w:val="uk-UA" w:eastAsia="ru-RU" w:bidi="ar-SA"/>
              </w:rPr>
              <w:t>виокремлювати головну й другорядну інформацію; установлювати причинно-наслідкові зв’язки;</w:t>
            </w:r>
            <w:r w:rsidRPr="00A54CEE">
              <w:rPr>
                <w:rFonts w:ascii="Times New Roman" w:eastAsia="Times New Roman" w:hAnsi="Times New Roman" w:cs="Times New Roman"/>
                <w:color w:val="auto"/>
                <w:sz w:val="20"/>
                <w:szCs w:val="20"/>
                <w:lang w:val="uk-UA" w:eastAsia="ru-RU" w:bidi="ar-SA"/>
              </w:rPr>
              <w:t xml:space="preserve"> </w:t>
            </w:r>
            <w:r w:rsidRPr="00A54CEE">
              <w:rPr>
                <w:rFonts w:ascii="Times New Roman" w:eastAsia="Times New Roman" w:hAnsi="Times New Roman" w:cs="Times New Roman"/>
                <w:color w:val="auto"/>
                <w:lang w:val="uk-UA" w:eastAsia="ru-RU" w:bidi="ar-SA"/>
              </w:rPr>
              <w:t>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прагнення висловлюватися точно, логічно, послідовно; бережливе ставлення до часу.</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тексти, що містять</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роздум; текст виступу, у якому наявна гіпотеза та її обґрунтування; тексти, у яких наявні таблиці, схеми, діаграми тощо.</w:t>
            </w:r>
          </w:p>
        </w:tc>
      </w:tr>
      <w:tr w:rsidR="00A54CEE" w:rsidRPr="001E22B9" w:rsidTr="002F53BD">
        <w:trPr>
          <w:trHeight w:val="2713"/>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4</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Компетентності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в природничих науках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 технологіях</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lang w:val="uk-UA" w:eastAsia="uk-UA" w:bidi="ar-SA"/>
              </w:rPr>
              <w:t>швидко й ефективно шукати інформацію</w:t>
            </w:r>
            <w:r w:rsidRPr="00A54CEE">
              <w:rPr>
                <w:rFonts w:ascii="Times New Roman" w:eastAsia="Times New Roman" w:hAnsi="Times New Roman" w:cs="Times New Roman"/>
                <w:color w:val="auto"/>
                <w:lang w:val="uk-UA" w:eastAsia="uk-UA" w:bidi="ar-SA"/>
              </w:rPr>
              <w:t xml:space="preserve">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w:t>
            </w:r>
            <w:r w:rsidRPr="00A54CEE">
              <w:rPr>
                <w:rFonts w:ascii="Times New Roman" w:eastAsia="Times New Roman" w:hAnsi="Times New Roman" w:cs="Times New Roman"/>
                <w:color w:val="auto"/>
                <w:lang w:val="uk-UA" w:eastAsia="ru-RU" w:bidi="ar-SA"/>
              </w:rPr>
              <w:t>роль природи в житті людини; використовувати сучасні технології.</w:t>
            </w:r>
          </w:p>
          <w:p w:rsidR="00A54CEE" w:rsidRPr="00A54CEE" w:rsidRDefault="00A54CEE" w:rsidP="002F53BD">
            <w:pPr>
              <w:widowControl/>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сприйняття природи як цінності; готовність захищати довкілля,</w:t>
            </w:r>
            <w:r w:rsidRPr="00A54CEE">
              <w:rPr>
                <w:rFonts w:ascii="Times New Roman" w:eastAsia="Times New Roman" w:hAnsi="Times New Roman" w:cs="Times New Roman"/>
                <w:color w:val="auto"/>
                <w:lang w:val="uk-UA" w:eastAsia="uk-UA" w:bidi="ar-SA"/>
              </w:rPr>
              <w:t xml:space="preserve"> зберігати природні ресурси для сьогодення та майбутніх поколінь; </w:t>
            </w:r>
            <w:r w:rsidRPr="00A54CEE">
              <w:rPr>
                <w:rFonts w:ascii="Times New Roman" w:eastAsia="Times New Roman" w:hAnsi="Times New Roman" w:cs="Times New Roman"/>
                <w:lang w:val="uk-UA" w:eastAsia="uk-UA" w:bidi="ar-SA"/>
              </w:rPr>
              <w:t>готовність до опанування новітніх технологій.</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науково-пізнавальні й навчальні тексти природничого та технологічного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tc>
      </w:tr>
      <w:tr w:rsidR="00A54CEE" w:rsidRPr="001E22B9" w:rsidTr="002F53BD">
        <w:trPr>
          <w:trHeight w:val="1674"/>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5</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Інформаційно-цифрова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w:t>
            </w:r>
            <w:r w:rsidRPr="00A54CEE">
              <w:rPr>
                <w:rFonts w:ascii="Times New Roman" w:eastAsia="Times New Roman" w:hAnsi="Times New Roman" w:cs="Times New Roman"/>
                <w:i/>
                <w:lang w:val="uk-UA" w:eastAsia="uk-UA" w:bidi="ar-SA"/>
              </w:rPr>
              <w:t xml:space="preserve"> </w:t>
            </w:r>
            <w:r w:rsidRPr="00A54CEE">
              <w:rPr>
                <w:rFonts w:ascii="Times New Roman" w:eastAsia="Times New Roman" w:hAnsi="Times New Roman" w:cs="Times New Roman"/>
                <w:lang w:val="uk-UA" w:eastAsia="uk-UA" w:bidi="ar-SA"/>
              </w:rPr>
              <w:t>розвивати медійну грамотність; переводити навчальну інформацію в інший формат.</w:t>
            </w:r>
          </w:p>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задоволення пізнавального інтересу; прагнення до гармонійного спілкування у віртуальному інформаційному просторі, </w:t>
            </w:r>
            <w:r w:rsidRPr="00A54CEE">
              <w:rPr>
                <w:rFonts w:ascii="Times New Roman" w:eastAsia="Times New Roman" w:hAnsi="Times New Roman" w:cs="Times New Roman"/>
                <w:lang w:val="uk-UA" w:eastAsia="uk-UA" w:bidi="ar-SA"/>
              </w:rPr>
              <w:t xml:space="preserve">критичне сприйняття інформації, поданої в ЗМІ; прагнення додержувати правил роботи з інформацією </w:t>
            </w:r>
            <w:r w:rsidRPr="00A54CEE">
              <w:rPr>
                <w:rFonts w:ascii="Times New Roman" w:eastAsia="Times New Roman" w:hAnsi="Times New Roman" w:cs="Times New Roman"/>
                <w:color w:val="auto"/>
                <w:lang w:val="uk-UA" w:eastAsia="uk-UA" w:bidi="ar-SA"/>
              </w:rPr>
              <w:t>(дотримання авторського права тощо).</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дописи в соціальних мережах і коментарі до них;</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інструментальні тексти (алгоритми дій, інструкції тощо);</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план тексту; медійні тексти.</w:t>
            </w:r>
          </w:p>
        </w:tc>
      </w:tr>
      <w:tr w:rsidR="00A54CEE" w:rsidRPr="001E22B9" w:rsidTr="002F53BD">
        <w:trPr>
          <w:trHeight w:val="331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6</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Уміння вчитися впродовж життя</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sz w:val="20"/>
                <w:szCs w:val="20"/>
                <w:lang w:val="uk-UA" w:eastAsia="ru-RU" w:bidi="ar-SA"/>
              </w:rPr>
              <w:t xml:space="preserve"> </w:t>
            </w:r>
            <w:r w:rsidRPr="00A54CEE">
              <w:rPr>
                <w:rFonts w:ascii="Times New Roman" w:eastAsia="Times New Roman" w:hAnsi="Times New Roman" w:cs="Times New Roman"/>
                <w:color w:val="auto"/>
                <w:lang w:val="uk-UA" w:eastAsia="uk-UA" w:bidi="ar-S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Arial"/>
                <w:lang w:val="uk-UA" w:eastAsia="uk-UA" w:bidi="ar-SA"/>
              </w:rPr>
            </w:pPr>
            <w:r w:rsidRPr="00A54CEE">
              <w:rPr>
                <w:rFonts w:ascii="Times New Roman" w:eastAsia="Times New Roman" w:hAnsi="Times New Roman" w:cs="Times New Roman"/>
                <w:b/>
                <w:lang w:val="uk-UA" w:eastAsia="uk-UA" w:bidi="ar-SA"/>
              </w:rPr>
              <w:t xml:space="preserve">Ставлення: </w:t>
            </w:r>
            <w:r w:rsidRPr="00A54CEE">
              <w:rPr>
                <w:rFonts w:ascii="Times New Roman" w:eastAsia="Times New Roman" w:hAnsi="Times New Roman" w:cs="Arial"/>
                <w:szCs w:val="20"/>
                <w:lang w:val="uk-UA" w:eastAsia="uk-UA" w:bidi="ar-SA"/>
              </w:rPr>
              <w:t xml:space="preserve">сприйняття освіти, навчальних досягнень, зокрема у вивченні мови, як цінностей, </w:t>
            </w:r>
            <w:r w:rsidRPr="00A54CEE">
              <w:rPr>
                <w:rFonts w:ascii="Times New Roman" w:eastAsia="Times New Roman" w:hAnsi="Times New Roman" w:cs="Times New Roman"/>
                <w:lang w:val="uk-UA" w:eastAsia="uk-UA" w:bidi="ar-S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A54CEE">
              <w:rPr>
                <w:rFonts w:ascii="Times New Roman" w:eastAsia="Times New Roman" w:hAnsi="Times New Roman" w:cs="Arial"/>
                <w:lang w:val="uk-UA" w:eastAsia="uk-UA" w:bidi="ar-SA"/>
              </w:rPr>
              <w:t xml:space="preserve">вчитися </w:t>
            </w:r>
            <w:r w:rsidRPr="00A54CEE">
              <w:rPr>
                <w:rFonts w:ascii="Times New Roman" w:eastAsia="Times New Roman" w:hAnsi="Times New Roman" w:cs="Times New Roman"/>
                <w:lang w:val="uk-UA" w:eastAsia="uk-UA" w:bidi="ar-SA"/>
              </w:rPr>
              <w:t>з метою самовдосконалення й самореалізації</w:t>
            </w:r>
            <w:r w:rsidRPr="00A54CEE">
              <w:rPr>
                <w:rFonts w:ascii="Times New Roman" w:eastAsia="Times New Roman" w:hAnsi="Times New Roman" w:cs="Arial"/>
                <w:lang w:val="uk-UA" w:eastAsia="uk-UA" w:bidi="ar-SA"/>
              </w:rPr>
              <w:t>.</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довідкова література, зокрема пошукові системи;</w:t>
            </w:r>
            <w:r w:rsidRPr="00A54CEE">
              <w:rPr>
                <w:rFonts w:ascii="Arial" w:eastAsia="Times New Roman" w:hAnsi="Arial" w:cs="Arial"/>
                <w:lang w:val="uk-UA" w:eastAsia="uk-UA" w:bidi="ar-SA"/>
              </w:rPr>
              <w:t xml:space="preserve"> </w:t>
            </w:r>
            <w:r w:rsidRPr="00A54CEE">
              <w:rPr>
                <w:rFonts w:ascii="Times New Roman" w:eastAsia="Times New Roman" w:hAnsi="Times New Roman" w:cs="Times New Roman"/>
                <w:lang w:val="uk-UA" w:eastAsia="uk-UA" w:bidi="ar-SA"/>
              </w:rPr>
              <w:t>електронні мережеві бібліотеки; інструкції з ефективного самонавчання.</w:t>
            </w:r>
          </w:p>
        </w:tc>
      </w:tr>
      <w:tr w:rsidR="00A54CEE" w:rsidRPr="001E22B9" w:rsidTr="002F53BD">
        <w:trPr>
          <w:trHeight w:val="1931"/>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7</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Соціальні та громадянські компетентності</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lang w:val="uk-UA" w:eastAsia="uk-UA" w:bidi="ar-S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сприйняття людської гідності як найвищої цінності; повага до законів України,</w:t>
            </w:r>
            <w:r w:rsidRPr="00A54CEE">
              <w:rPr>
                <w:rFonts w:ascii="Times New Roman" w:eastAsia="Times New Roman" w:hAnsi="Times New Roman" w:cs="Times New Roman"/>
                <w:color w:val="auto"/>
                <w:lang w:val="uk-UA" w:eastAsia="uk-UA" w:bidi="ar-SA"/>
              </w:rPr>
              <w:t xml:space="preserve"> зокрема до норм українського мовного законодавства; повага до </w:t>
            </w:r>
            <w:r w:rsidRPr="00A54CEE">
              <w:rPr>
                <w:rFonts w:ascii="Times New Roman" w:eastAsia="Times New Roman" w:hAnsi="Times New Roman" w:cs="Times New Roman"/>
                <w:color w:val="auto"/>
                <w:lang w:val="uk-UA" w:eastAsia="ru-RU" w:bidi="ar-SA"/>
              </w:rPr>
              <w:t>правових норм; усвідомлення необхідності конструктивної участі у громадському житті.</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 xml:space="preserve">тексти соціально-політичного змісту; </w:t>
            </w:r>
            <w:r w:rsidRPr="00A54CEE">
              <w:rPr>
                <w:rFonts w:ascii="Times New Roman" w:eastAsia="Times New Roman" w:hAnsi="Times New Roman" w:cs="Times New Roman"/>
                <w:lang w:val="uk-UA" w:eastAsia="uk-UA" w:bidi="ar-SA"/>
              </w:rPr>
              <w:t>інтерактивні технології навчання.</w:t>
            </w:r>
          </w:p>
        </w:tc>
      </w:tr>
      <w:tr w:rsidR="00A54CEE" w:rsidRPr="001E22B9"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8</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Підприємливість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A54CEE">
              <w:rPr>
                <w:rFonts w:ascii="Times New Roman" w:eastAsia="Times New Roman" w:hAnsi="Times New Roman" w:cs="Times New Roman"/>
                <w:color w:val="auto"/>
                <w:lang w:val="uk-UA" w:eastAsia="ru-RU" w:bidi="ar-SA"/>
              </w:rPr>
              <w:t xml:space="preserve"> самоорганізовуватися; </w:t>
            </w:r>
            <w:r w:rsidRPr="00A54CEE">
              <w:rPr>
                <w:rFonts w:ascii="Times New Roman" w:eastAsia="Times New Roman" w:hAnsi="Times New Roman" w:cs="Times New Roman"/>
                <w:color w:val="auto"/>
                <w:lang w:val="uk-UA" w:eastAsia="uk-UA" w:bidi="ar-SA"/>
              </w:rPr>
              <w:t>оцінювати економічні ініціативи та економічну діяльність.</w:t>
            </w:r>
          </w:p>
          <w:p w:rsidR="00A54CEE" w:rsidRPr="00A54CEE" w:rsidRDefault="00A54CEE" w:rsidP="002F53BD">
            <w:pPr>
              <w:widowControl/>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готовність брати на себе відповідальність; розуміння ролі комунікативних умінь для успішної професійної кар’єри.</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 xml:space="preserve">тексти, які містять моделі ініціативності; ділові папери </w:t>
            </w:r>
            <w:r w:rsidRPr="00A54CEE">
              <w:rPr>
                <w:rFonts w:ascii="Times New Roman" w:eastAsia="Times New Roman" w:hAnsi="Times New Roman" w:cs="Times New Roman"/>
                <w:lang w:val="uk-UA" w:eastAsia="uk-UA" w:bidi="ar-SA"/>
              </w:rPr>
              <w:t>(план роботи, звіт, резюме, заява тощо)</w:t>
            </w:r>
            <w:r w:rsidRPr="00A54CEE">
              <w:rPr>
                <w:rFonts w:ascii="Times New Roman" w:eastAsia="Times New Roman" w:hAnsi="Times New Roman" w:cs="Times New Roman"/>
                <w:color w:val="auto"/>
                <w:lang w:val="uk-UA" w:eastAsia="uk-UA" w:bidi="ar-SA"/>
              </w:rPr>
              <w:t>,</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самопрезентація, зразки реклами.</w:t>
            </w:r>
          </w:p>
        </w:tc>
      </w:tr>
      <w:tr w:rsidR="00A54CEE" w:rsidRPr="001E22B9"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9</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Загальнокультурна грамотність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ru-RU" w:bidi="ar-SA"/>
              </w:rPr>
              <w:t>Уміння:</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A54CEE" w:rsidRPr="00A54CEE" w:rsidRDefault="00A54CEE" w:rsidP="002F53BD">
            <w:pPr>
              <w:widowControl/>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 xml:space="preserve">Навчальні ресурси: </w:t>
            </w:r>
            <w:r w:rsidRPr="00A54CEE">
              <w:rPr>
                <w:rFonts w:ascii="Times New Roman" w:eastAsia="Times New Roman" w:hAnsi="Times New Roman" w:cs="Times New Roman"/>
                <w:color w:val="auto"/>
                <w:lang w:val="uk-UA" w:eastAsia="ru-RU" w:bidi="ar-SA"/>
              </w:rPr>
              <w:t>твори мистецтва; тексти, що містять описи творів мистецтва; дослідницькі проекти.</w:t>
            </w:r>
          </w:p>
        </w:tc>
      </w:tr>
      <w:tr w:rsidR="00A54CEE" w:rsidRPr="001E22B9" w:rsidTr="002F53BD">
        <w:trPr>
          <w:trHeight w:val="2489"/>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10</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 xml:space="preserve">Екологічна грамотність </w:t>
            </w:r>
          </w:p>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і здорове життя</w:t>
            </w:r>
          </w:p>
          <w:p w:rsidR="00A54CEE" w:rsidRPr="00A54CEE" w:rsidRDefault="00A54CEE" w:rsidP="002F53BD">
            <w:pPr>
              <w:widowControl/>
              <w:spacing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color w:val="auto"/>
                <w:lang w:val="uk-UA" w:eastAsia="uk-UA" w:bidi="ar-SA"/>
              </w:rPr>
              <w:t xml:space="preserve">Уміння: </w:t>
            </w:r>
            <w:r w:rsidRPr="00A54CEE">
              <w:rPr>
                <w:rFonts w:ascii="Times New Roman" w:eastAsia="Times New Roman" w:hAnsi="Times New Roman" w:cs="Times New Roman"/>
                <w:lang w:val="uk-UA" w:eastAsia="uk-UA" w:bidi="ar-SA"/>
              </w:rPr>
              <w:t>дотримуватися здорового способу життя;</w:t>
            </w:r>
            <w:r w:rsidRPr="00A54CEE">
              <w:rPr>
                <w:rFonts w:ascii="Arial" w:eastAsia="Times New Roman" w:hAnsi="Arial" w:cs="Arial"/>
                <w:lang w:val="uk-UA" w:eastAsia="uk-UA" w:bidi="ar-SA"/>
              </w:rPr>
              <w:t xml:space="preserve"> </w:t>
            </w:r>
            <w:r w:rsidRPr="00A54CEE">
              <w:rPr>
                <w:rFonts w:ascii="Times New Roman" w:eastAsia="Times New Roman" w:hAnsi="Times New Roman" w:cs="Times New Roman"/>
                <w:color w:val="auto"/>
                <w:lang w:val="uk-UA" w:eastAsia="uk-UA" w:bidi="ar-SA"/>
              </w:rPr>
              <w:t>враховувати вплив слова на психічне здоров’я людини</w:t>
            </w:r>
            <w:r w:rsidRPr="00A54CEE">
              <w:rPr>
                <w:rFonts w:ascii="Times New Roman" w:eastAsia="Times New Roman" w:hAnsi="Times New Roman" w:cs="Times New Roman"/>
                <w:color w:val="auto"/>
                <w:highlight w:val="yellow"/>
                <w:lang w:val="uk-UA" w:eastAsia="uk-UA" w:bidi="ar-SA"/>
              </w:rPr>
              <w:t>;</w:t>
            </w:r>
            <w:r w:rsidRPr="00A54CEE">
              <w:rPr>
                <w:rFonts w:ascii="Times New Roman" w:eastAsia="Times New Roman" w:hAnsi="Times New Roman" w:cs="Times New Roman"/>
                <w:color w:val="auto"/>
                <w:lang w:val="uk-UA" w:eastAsia="uk-UA" w:bidi="ar-S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 xml:space="preserve">конструктивно спілкуватися в різних соціальних середовищах, досягнення соціальної захищеності, сімейного щастя тощо; </w:t>
            </w:r>
            <w:r w:rsidRPr="00A54CEE">
              <w:rPr>
                <w:rFonts w:ascii="Times New Roman" w:eastAsia="Times New Roman" w:hAnsi="Times New Roman" w:cs="Times New Roman"/>
                <w:lang w:val="uk-UA" w:eastAsia="uk-UA" w:bidi="ar-SA"/>
              </w:rPr>
              <w:t>бережливо ставитися до природи.</w:t>
            </w:r>
          </w:p>
          <w:p w:rsidR="00A54CEE" w:rsidRPr="00A54CEE" w:rsidRDefault="00A54CEE" w:rsidP="002F53BD">
            <w:pPr>
              <w:keepNext/>
              <w:keepLines/>
              <w:jc w:val="both"/>
              <w:rPr>
                <w:rFonts w:ascii="Times New Roman" w:eastAsia="Times New Roman" w:hAnsi="Times New Roman" w:cs="Arial"/>
                <w:lang w:val="uk-UA" w:eastAsia="uk-UA" w:bidi="ar-SA"/>
              </w:rPr>
            </w:pPr>
            <w:r w:rsidRPr="00A54CEE">
              <w:rPr>
                <w:rFonts w:ascii="Times New Roman" w:eastAsia="Times New Roman" w:hAnsi="Times New Roman" w:cs="Arial"/>
                <w:b/>
                <w:lang w:val="uk-UA" w:eastAsia="uk-UA" w:bidi="ar-SA"/>
              </w:rPr>
              <w:t xml:space="preserve">Ставлення: </w:t>
            </w:r>
            <w:r w:rsidRPr="00A54CEE">
              <w:rPr>
                <w:rFonts w:ascii="Times New Roman" w:eastAsia="Times New Roman" w:hAnsi="Times New Roman" w:cs="Arial"/>
                <w:lang w:val="uk-UA" w:eastAsia="uk-UA" w:bidi="ar-S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rsidR="00A54CEE" w:rsidRPr="00A54CEE" w:rsidRDefault="00A54CEE" w:rsidP="002F53BD">
            <w:pPr>
              <w:keepNext/>
              <w:keepLines/>
              <w:jc w:val="both"/>
              <w:rPr>
                <w:rFonts w:ascii="Times New Roman" w:eastAsia="Times New Roman" w:hAnsi="Times New Roman" w:cs="Arial"/>
                <w:b/>
                <w:lang w:val="uk-UA" w:eastAsia="uk-UA" w:bidi="ar-SA"/>
              </w:rPr>
            </w:pPr>
            <w:r w:rsidRPr="00A54CEE">
              <w:rPr>
                <w:rFonts w:ascii="Times New Roman" w:eastAsia="Times New Roman" w:hAnsi="Times New Roman" w:cs="Arial"/>
                <w:b/>
                <w:lang w:val="uk-UA" w:eastAsia="uk-UA" w:bidi="ar-SA"/>
              </w:rPr>
              <w:t xml:space="preserve">Навчальні ресурси: </w:t>
            </w:r>
            <w:r w:rsidRPr="00A54CEE">
              <w:rPr>
                <w:rFonts w:ascii="Times New Roman" w:eastAsia="Times New Roman" w:hAnsi="Times New Roman" w:cs="Arial"/>
                <w:lang w:val="uk-UA" w:eastAsia="uk-UA" w:bidi="ar-SA"/>
              </w:rPr>
              <w:t>тексти, які сприяють гармонізації психоемоційного стану; художні твори, які містять моделі досягнення соціальної захищеності,  кар’єрного зростання.</w:t>
            </w:r>
          </w:p>
        </w:tc>
      </w:tr>
    </w:tbl>
    <w:p w:rsidR="00A54CEE" w:rsidRPr="00A54CEE" w:rsidRDefault="00A54CEE" w:rsidP="005D73A7">
      <w:pPr>
        <w:widowControl/>
        <w:jc w:val="both"/>
        <w:rPr>
          <w:rFonts w:ascii="Times New Roman" w:eastAsia="Times New Roman" w:hAnsi="Times New Roman" w:cs="Times New Roman"/>
          <w:color w:val="auto"/>
          <w:lang w:val="uk-UA" w:eastAsia="ru-RU" w:bidi="ar-SA"/>
        </w:rPr>
      </w:pPr>
    </w:p>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tbl>
      <w:tblPr>
        <w:tblW w:w="10932" w:type="dxa"/>
        <w:tblInd w:w="-12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386"/>
        <w:gridCol w:w="8546"/>
      </w:tblGrid>
      <w:tr w:rsidR="00A54CEE" w:rsidRPr="001E22B9" w:rsidTr="002F53BD">
        <w:trPr>
          <w:trHeight w:val="1369"/>
        </w:trPr>
        <w:tc>
          <w:tcPr>
            <w:tcW w:w="2386" w:type="dxa"/>
            <w:tcBorders>
              <w:top w:val="single" w:sz="2" w:space="0" w:color="000000"/>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«Екологічна безпека і сталий розвиток»</w:t>
            </w:r>
          </w:p>
        </w:tc>
        <w:tc>
          <w:tcPr>
            <w:tcW w:w="854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54CEE">
              <w:rPr>
                <w:rFonts w:ascii="Times New Roman" w:eastAsia="Times New Roman" w:hAnsi="Times New Roman" w:cs="Times New Roman"/>
                <w:i/>
                <w:iCs/>
                <w:color w:val="auto"/>
                <w:lang w:val="uk-UA" w:eastAsia="ru-RU" w:bidi="ar-SA"/>
              </w:rPr>
              <w:t xml:space="preserve"> </w:t>
            </w:r>
            <w:r w:rsidRPr="00A54CEE">
              <w:rPr>
                <w:rFonts w:ascii="Times New Roman" w:eastAsia="Times New Roman" w:hAnsi="Times New Roman" w:cs="Times New Roman"/>
                <w:iCs/>
                <w:color w:val="auto"/>
                <w:lang w:val="uk-UA" w:eastAsia="ru-RU" w:bidi="ar-SA"/>
              </w:rPr>
              <w:t xml:space="preserve">задовольняє потреби всіх членів суспільства за умови збереження й поетапного відновлення природного середовища, </w:t>
            </w:r>
            <w:r w:rsidRPr="00A54CEE">
              <w:rPr>
                <w:rFonts w:ascii="Times New Roman" w:eastAsia="Times New Roman" w:hAnsi="Times New Roman" w:cs="Times New Roman"/>
                <w:color w:val="auto"/>
                <w:lang w:val="uk-UA" w:eastAsia="ru-RU" w:bidi="ar-SA"/>
              </w:rPr>
              <w:t>готовності брати участь у розв’язанні питань довкілля та розвитку суспільства; конкретизує роботу зі збереження й захисту довкілля.</w:t>
            </w:r>
          </w:p>
        </w:tc>
      </w:tr>
      <w:tr w:rsidR="00A54CEE" w:rsidRPr="001E22B9" w:rsidTr="002F53BD">
        <w:trPr>
          <w:trHeight w:val="535"/>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«Громадянська відповідальність»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tc>
      </w:tr>
      <w:tr w:rsidR="00A54CEE" w:rsidRPr="001E22B9"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«Здоров’я і безпека»</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 xml:space="preserve">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tc>
      </w:tr>
      <w:tr w:rsidR="00A54CEE" w:rsidRPr="001E22B9"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«Підприємливість і фінансова грамотність»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5D73A7" w:rsidRDefault="00A54CEE" w:rsidP="005D73A7">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tc>
      </w:tr>
    </w:tbl>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Мовна змістова лінія</w:t>
      </w:r>
      <w:r w:rsidRPr="00543BC7">
        <w:rPr>
          <w:rFonts w:ascii="Times New Roman" w:eastAsia="Times New Roman" w:hAnsi="Times New Roman" w:cs="Times New Roman"/>
          <w:color w:val="auto"/>
          <w:sz w:val="28"/>
          <w:szCs w:val="28"/>
          <w:lang w:val="uk-UA" w:eastAsia="ru-RU" w:bidi="ar-SA"/>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Призначення </w:t>
      </w:r>
      <w:r w:rsidRPr="00543BC7">
        <w:rPr>
          <w:rFonts w:ascii="Times New Roman" w:eastAsia="Times New Roman" w:hAnsi="Times New Roman" w:cs="Times New Roman"/>
          <w:b/>
          <w:color w:val="auto"/>
          <w:sz w:val="28"/>
          <w:szCs w:val="28"/>
          <w:lang w:val="uk-UA" w:eastAsia="ru-RU" w:bidi="ar-SA"/>
        </w:rPr>
        <w:t>мовленнєвої</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b/>
          <w:color w:val="auto"/>
          <w:sz w:val="28"/>
          <w:szCs w:val="28"/>
          <w:lang w:val="uk-UA" w:eastAsia="ru-RU" w:bidi="ar-SA"/>
        </w:rPr>
        <w:t>змістової лінії</w:t>
      </w:r>
      <w:r w:rsidRPr="00543BC7">
        <w:rPr>
          <w:rFonts w:ascii="Times New Roman" w:eastAsia="Times New Roman" w:hAnsi="Times New Roman" w:cs="Times New Roman"/>
          <w:color w:val="auto"/>
          <w:sz w:val="28"/>
          <w:szCs w:val="28"/>
          <w:lang w:val="uk-UA" w:eastAsia="ru-RU" w:bidi="ar-SA"/>
        </w:rPr>
        <w:t xml:space="preserve"> полягає в забезпеченні цілеспрямованого формування вмінь і навичок, що є базовими для предметної і ключових  компетентностей. Її зміст реалізують на кожному уроці, що дає змогу зробити процес розвитку мовленнєво-комунікативних умінь і навичок ефективним.</w:t>
      </w:r>
    </w:p>
    <w:p w:rsidR="00A54CEE" w:rsidRPr="00543BC7" w:rsidRDefault="00A54CEE" w:rsidP="00A54CEE">
      <w:pPr>
        <w:widowControl/>
        <w:ind w:firstLine="709"/>
        <w:jc w:val="both"/>
        <w:rPr>
          <w:rFonts w:ascii="Times New Roman" w:eastAsia="Times New Roman" w:hAnsi="Times New Roman" w:cs="Times New Roman"/>
          <w:b/>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eastAsia="ru-RU" w:bidi="ar-SA"/>
        </w:rPr>
      </w:pPr>
      <w:r w:rsidRPr="00543BC7">
        <w:rPr>
          <w:rFonts w:ascii="Times New Roman" w:eastAsia="Times New Roman" w:hAnsi="Times New Roman" w:cs="Times New Roman"/>
          <w:color w:val="auto"/>
          <w:sz w:val="28"/>
          <w:szCs w:val="28"/>
          <w:lang w:eastAsia="ru-RU" w:bidi="ar-SA"/>
        </w:rPr>
        <w:t xml:space="preserve">Крім обов’язкових, мовленнєва змістова лінія </w:t>
      </w:r>
      <w:r w:rsidRPr="00543BC7">
        <w:rPr>
          <w:rFonts w:ascii="Times New Roman" w:eastAsia="Times New Roman" w:hAnsi="Times New Roman" w:cs="Times New Roman"/>
          <w:bCs/>
          <w:color w:val="auto"/>
          <w:sz w:val="28"/>
          <w:szCs w:val="28"/>
          <w:lang w:eastAsia="ru-RU" w:bidi="ar-SA"/>
        </w:rPr>
        <w:t xml:space="preserve">містить </w:t>
      </w:r>
      <w:r w:rsidRPr="00543BC7">
        <w:rPr>
          <w:rFonts w:ascii="Times New Roman" w:eastAsia="Times New Roman" w:hAnsi="Times New Roman" w:cs="Times New Roman"/>
          <w:b/>
          <w:bCs/>
          <w:color w:val="auto"/>
          <w:sz w:val="28"/>
          <w:szCs w:val="28"/>
          <w:lang w:eastAsia="ru-RU" w:bidi="ar-SA"/>
        </w:rPr>
        <w:t>рекомендовані</w:t>
      </w:r>
      <w:r w:rsidRPr="00543BC7">
        <w:rPr>
          <w:rFonts w:ascii="Times New Roman" w:eastAsia="Times New Roman" w:hAnsi="Times New Roman" w:cs="Times New Roman"/>
          <w:b/>
          <w:color w:val="auto"/>
          <w:sz w:val="28"/>
          <w:szCs w:val="28"/>
          <w:lang w:eastAsia="ru-RU" w:bidi="ar-SA"/>
        </w:rPr>
        <w:t xml:space="preserve"> види робіт</w:t>
      </w:r>
      <w:r w:rsidRPr="00543BC7">
        <w:rPr>
          <w:rFonts w:ascii="Times New Roman" w:eastAsia="Times New Roman" w:hAnsi="Times New Roman" w:cs="Times New Roman"/>
          <w:color w:val="auto"/>
          <w:sz w:val="28"/>
          <w:szCs w:val="28"/>
          <w:lang w:eastAsia="ru-RU" w:bidi="ar-SA"/>
        </w:rPr>
        <w:t>, теми яких</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color w:val="auto"/>
          <w:sz w:val="28"/>
          <w:szCs w:val="28"/>
          <w:lang w:eastAsia="ru-RU" w:bidi="ar-SA"/>
        </w:rPr>
        <w:t xml:space="preserve">скеровано на формування в учнів ключових компетентностей. </w:t>
      </w:r>
      <w:r w:rsidRPr="00543BC7">
        <w:rPr>
          <w:rFonts w:ascii="Times New Roman" w:eastAsia="Times New Roman" w:hAnsi="Times New Roman" w:cs="Times New Roman"/>
          <w:color w:val="auto"/>
          <w:sz w:val="28"/>
          <w:szCs w:val="28"/>
          <w:lang w:val="uk-UA" w:eastAsia="ru-RU" w:bidi="ar-SA"/>
        </w:rPr>
        <w:t>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w:t>
      </w:r>
      <w:r w:rsidRPr="00543BC7">
        <w:rPr>
          <w:rFonts w:ascii="Times New Roman" w:eastAsia="Times New Roman" w:hAnsi="Times New Roman" w:cs="Times New Roman"/>
          <w:color w:val="auto"/>
          <w:sz w:val="28"/>
          <w:szCs w:val="28"/>
          <w:lang w:eastAsia="ru-RU" w:bidi="ar-SA"/>
        </w:rPr>
        <w:t xml:space="preserve"> </w:t>
      </w:r>
      <w:r w:rsidRPr="00543BC7">
        <w:rPr>
          <w:rFonts w:ascii="Times New Roman" w:eastAsia="Times New Roman" w:hAnsi="Times New Roman" w:cs="Times New Roman"/>
          <w:color w:val="auto"/>
          <w:sz w:val="28"/>
          <w:szCs w:val="28"/>
          <w:lang w:val="uk-UA" w:eastAsia="ru-RU" w:bidi="ar-SA"/>
        </w:rPr>
        <w:t xml:space="preserve">план роботи над проектом, </w:t>
      </w:r>
      <w:r w:rsidRPr="00543BC7">
        <w:rPr>
          <w:rFonts w:ascii="Times New Roman" w:eastAsia="Times New Roman" w:hAnsi="Times New Roman" w:cs="Times New Roman"/>
          <w:color w:val="auto"/>
          <w:sz w:val="28"/>
          <w:szCs w:val="28"/>
          <w:lang w:val="uk-UA" w:eastAsia="ru-RU" w:bidi="ar-SA"/>
        </w:rPr>
        <w:lastRenderedPageBreak/>
        <w:t xml:space="preserve">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543BC7">
        <w:rPr>
          <w:rFonts w:ascii="Times New Roman" w:eastAsia="Times New Roman" w:hAnsi="Times New Roman" w:cs="Times New Roman"/>
          <w:color w:val="auto"/>
          <w:sz w:val="28"/>
          <w:szCs w:val="28"/>
          <w:lang w:eastAsia="ru-RU" w:bidi="ar-SA"/>
        </w:rPr>
        <w:t>Деякі з рекомендованих видів робіт передбачають використання самостійно дібраної учнями з різних джерел</w:t>
      </w:r>
      <w:r w:rsidRPr="00543BC7">
        <w:rPr>
          <w:rFonts w:ascii="Times New Roman" w:eastAsia="Times New Roman" w:hAnsi="Times New Roman" w:cs="Times New Roman"/>
          <w:b/>
          <w:color w:val="auto"/>
          <w:sz w:val="28"/>
          <w:szCs w:val="28"/>
          <w:lang w:eastAsia="ru-RU" w:bidi="ar-SA"/>
        </w:rPr>
        <w:t xml:space="preserve"> </w:t>
      </w:r>
      <w:r w:rsidRPr="00543BC7">
        <w:rPr>
          <w:rFonts w:ascii="Times New Roman" w:eastAsia="Times New Roman" w:hAnsi="Times New Roman" w:cs="Times New Roman"/>
          <w:color w:val="auto"/>
          <w:sz w:val="28"/>
          <w:szCs w:val="28"/>
          <w:lang w:eastAsia="ru-RU" w:bidi="ar-SA"/>
        </w:rPr>
        <w:t xml:space="preserve">інформації. </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Cs/>
          <w:color w:val="auto"/>
          <w:sz w:val="28"/>
          <w:szCs w:val="28"/>
          <w:lang w:val="uk-UA" w:eastAsia="ru-RU" w:bidi="ar-SA"/>
        </w:rPr>
        <w:t xml:space="preserve">Творчим роботам надано виразно практичного характеру. </w:t>
      </w:r>
      <w:r w:rsidRPr="00543BC7">
        <w:rPr>
          <w:rFonts w:ascii="Times New Roman" w:eastAsia="Times New Roman" w:hAnsi="Times New Roman" w:cs="Times New Roman"/>
          <w:color w:val="auto"/>
          <w:sz w:val="28"/>
          <w:szCs w:val="28"/>
          <w:lang w:val="uk-UA" w:eastAsia="ru-RU" w:bidi="ar-SA"/>
        </w:rPr>
        <w:t>Виконуючи їх, учень має не лише виявити мовні знання та застосувати мовні вміння, а й замислитися  над ціннісними настановами. Мета таких робіт — формування життєвих компетентностей, необхідних для успішної самореалізації в житті, навчанні та праці.</w:t>
      </w:r>
    </w:p>
    <w:p w:rsidR="00A54CEE" w:rsidRPr="00543BC7" w:rsidRDefault="00A54CEE" w:rsidP="00A54CEE">
      <w:pPr>
        <w:widowControl/>
        <w:ind w:firstLine="709"/>
        <w:jc w:val="both"/>
        <w:rPr>
          <w:rFonts w:ascii="Times New Roman" w:eastAsia="Calibri" w:hAnsi="Times New Roman" w:cs="Times New Roman"/>
          <w:color w:val="auto"/>
          <w:sz w:val="28"/>
          <w:szCs w:val="28"/>
          <w:lang w:val="uk-UA" w:eastAsia="uk-UA" w:bidi="ar-SA"/>
        </w:rPr>
      </w:pPr>
      <w:r w:rsidRPr="00543BC7">
        <w:rPr>
          <w:rFonts w:ascii="Times New Roman" w:eastAsia="Calibri" w:hAnsi="Times New Roman" w:cs="Times New Roman"/>
          <w:color w:val="auto"/>
          <w:sz w:val="28"/>
          <w:szCs w:val="28"/>
          <w:lang w:val="uk-UA" w:eastAsia="uk-UA" w:bidi="ar-S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543BC7">
        <w:rPr>
          <w:rFonts w:ascii="Times New Roman" w:eastAsia="Calibri" w:hAnsi="Times New Roman" w:cs="Times New Roman"/>
          <w:color w:val="auto"/>
          <w:sz w:val="28"/>
          <w:szCs w:val="28"/>
          <w:lang w:val="ru-RU" w:eastAsia="uk-UA" w:bidi="ar-SA"/>
        </w:rPr>
        <w:t>Якщо обов’язкові види роб</w:t>
      </w:r>
      <w:r w:rsidRPr="00543BC7">
        <w:rPr>
          <w:rFonts w:ascii="Times New Roman" w:eastAsia="Calibri" w:hAnsi="Times New Roman" w:cs="Times New Roman"/>
          <w:color w:val="auto"/>
          <w:sz w:val="28"/>
          <w:szCs w:val="28"/>
          <w:lang w:val="uk-UA" w:eastAsia="uk-UA" w:bidi="ar-SA"/>
        </w:rPr>
        <w:t xml:space="preserve">іт </w:t>
      </w:r>
      <w:r w:rsidRPr="00543BC7">
        <w:rPr>
          <w:rFonts w:ascii="Times New Roman" w:eastAsia="Calibri" w:hAnsi="Times New Roman" w:cs="Times New Roman"/>
          <w:color w:val="auto"/>
          <w:sz w:val="28"/>
          <w:szCs w:val="28"/>
          <w:lang w:val="ru-RU" w:eastAsia="uk-UA" w:bidi="ar-SA"/>
        </w:rPr>
        <w:t xml:space="preserve">мають </w:t>
      </w:r>
      <w:r w:rsidRPr="00543BC7">
        <w:rPr>
          <w:rFonts w:ascii="Times New Roman" w:eastAsia="Calibri" w:hAnsi="Times New Roman" w:cs="Times New Roman"/>
          <w:color w:val="auto"/>
          <w:sz w:val="28"/>
          <w:szCs w:val="28"/>
          <w:lang w:val="uk-UA" w:eastAsia="uk-UA" w:bidi="ar-SA"/>
        </w:rPr>
        <w:t>проводитися на уроках розвитку мовлення, то рекомендовані — на аспектних уроках.</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Через теми обов’язкових та рекомендованих робіт реалізується </w:t>
      </w:r>
      <w:r w:rsidRPr="00543BC7">
        <w:rPr>
          <w:rFonts w:ascii="Times New Roman" w:eastAsia="Times New Roman" w:hAnsi="Times New Roman" w:cs="Times New Roman"/>
          <w:b/>
          <w:color w:val="auto"/>
          <w:sz w:val="28"/>
          <w:szCs w:val="28"/>
          <w:lang w:val="uk-UA" w:eastAsia="ru-RU" w:bidi="ar-SA"/>
        </w:rPr>
        <w:t>соціокультурна</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b/>
          <w:color w:val="auto"/>
          <w:sz w:val="28"/>
          <w:szCs w:val="28"/>
          <w:lang w:val="uk-UA" w:eastAsia="ru-RU" w:bidi="ar-SA"/>
        </w:rPr>
        <w:t>змістова лінія</w:t>
      </w:r>
      <w:r w:rsidRPr="00543BC7">
        <w:rPr>
          <w:rFonts w:ascii="Times New Roman" w:eastAsia="Times New Roman" w:hAnsi="Times New Roman" w:cs="Times New Roman"/>
          <w:color w:val="auto"/>
          <w:sz w:val="28"/>
          <w:szCs w:val="28"/>
          <w:lang w:val="uk-UA" w:eastAsia="ru-RU" w:bidi="ar-SA"/>
        </w:rPr>
        <w:t xml:space="preserve"> програми. Створення висловлень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Необхідність </w:t>
      </w:r>
      <w:r w:rsidRPr="00543BC7">
        <w:rPr>
          <w:rFonts w:ascii="Times New Roman" w:eastAsia="Times New Roman" w:hAnsi="Times New Roman" w:cs="Times New Roman"/>
          <w:b/>
          <w:color w:val="auto"/>
          <w:sz w:val="28"/>
          <w:szCs w:val="28"/>
          <w:lang w:val="uk-UA" w:eastAsia="ru-RU" w:bidi="ar-SA"/>
        </w:rPr>
        <w:t>діяльнісної змістової лінії</w:t>
      </w:r>
      <w:r w:rsidRPr="00543BC7">
        <w:rPr>
          <w:rFonts w:ascii="Times New Roman" w:eastAsia="Times New Roman" w:hAnsi="Times New Roman" w:cs="Times New Roman"/>
          <w:color w:val="auto"/>
          <w:sz w:val="28"/>
          <w:szCs w:val="28"/>
          <w:lang w:val="uk-UA" w:eastAsia="ru-RU" w:bidi="ar-SA"/>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стратегії мовленнєвої діяльності.</w:t>
      </w:r>
    </w:p>
    <w:p w:rsidR="00A54CEE" w:rsidRPr="00543BC7" w:rsidRDefault="00A54CEE" w:rsidP="00A54CEE">
      <w:pPr>
        <w:widowControl/>
        <w:jc w:val="both"/>
        <w:rPr>
          <w:rFonts w:ascii="Times New Roman" w:eastAsia="Times New Roman" w:hAnsi="Times New Roman" w:cs="Times New Roman"/>
          <w:color w:val="auto"/>
          <w:sz w:val="28"/>
          <w:szCs w:val="28"/>
          <w:lang w:val="uk-UA" w:eastAsia="ru-RU" w:bidi="ar-SA"/>
        </w:rPr>
      </w:pPr>
    </w:p>
    <w:p w:rsidR="00133AE9" w:rsidRPr="005D73A7" w:rsidRDefault="005D73A7" w:rsidP="005D73A7">
      <w:pPr>
        <w:widowControl/>
        <w:ind w:firstLine="709"/>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УКРАЇНСЬКА ЛІТЕРАТУРА</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543BC7" w:rsidRPr="00133AE9" w:rsidRDefault="00133AE9" w:rsidP="00133AE9">
      <w:pPr>
        <w:widowControl/>
        <w:ind w:firstLine="709"/>
        <w:jc w:val="both"/>
        <w:rPr>
          <w:rFonts w:ascii="Times New Roman" w:eastAsia="Times New Roman" w:hAnsi="Times New Roman" w:cs="Times New Roman"/>
          <w:color w:val="auto"/>
          <w:sz w:val="28"/>
          <w:szCs w:val="28"/>
          <w:lang w:val="uk-UA" w:eastAsia="ru-RU" w:bidi="ar-SA"/>
        </w:rPr>
      </w:pPr>
      <w:r w:rsidRPr="00133AE9">
        <w:rPr>
          <w:rFonts w:ascii="Times New Roman" w:eastAsia="Times New Roman" w:hAnsi="Times New Roman" w:cs="Times New Roman"/>
          <w:color w:val="auto"/>
          <w:sz w:val="28"/>
          <w:szCs w:val="28"/>
          <w:lang w:val="uk-UA" w:eastAsia="ru-RU"/>
        </w:rPr>
        <w:lastRenderedPageBreak/>
        <w:t xml:space="preserve">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269"/>
        <w:gridCol w:w="7571"/>
      </w:tblGrid>
      <w:tr w:rsidR="00543BC7" w:rsidRPr="001E22B9" w:rsidTr="007C4AF0">
        <w:trPr>
          <w:trHeight w:val="568"/>
        </w:trPr>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No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п/п</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Ключова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компетентність</w:t>
            </w:r>
          </w:p>
        </w:tc>
        <w:tc>
          <w:tcPr>
            <w:tcW w:w="7571"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Уміння і ставлення,</w:t>
            </w:r>
            <w:r w:rsidR="00543BC7" w:rsidRPr="00543BC7">
              <w:rPr>
                <w:rFonts w:ascii="Times New Roman" w:eastAsia="Times New Roman" w:hAnsi="Times New Roman" w:cs="Times New Roman"/>
                <w:color w:val="auto"/>
                <w:lang w:val="uk-UA" w:eastAsia="ru-RU" w:bidi="ar-SA"/>
              </w:rPr>
              <w:t>формування яких можна забезпечити засобами предмета</w:t>
            </w:r>
          </w:p>
        </w:tc>
      </w:tr>
      <w:tr w:rsidR="00543BC7" w:rsidRPr="001E22B9"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державною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(і рідною у </w:t>
            </w:r>
            <w:r w:rsidR="00543BC7" w:rsidRPr="00543BC7">
              <w:rPr>
                <w:rFonts w:ascii="Times New Roman" w:eastAsia="Times New Roman" w:hAnsi="Times New Roman" w:cs="Times New Roman"/>
                <w:color w:val="auto"/>
                <w:lang w:val="uk-UA" w:eastAsia="ru-RU" w:bidi="ar-SA"/>
              </w:rPr>
              <w:t xml:space="preserve">разі відмінності)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мовою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україномовні тексти різних жанрів і стилів;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–послуговуватися д</w:t>
            </w:r>
            <w:r w:rsidR="007C4AF0">
              <w:rPr>
                <w:rFonts w:ascii="Times New Roman" w:eastAsia="Times New Roman" w:hAnsi="Times New Roman" w:cs="Times New Roman"/>
                <w:color w:val="auto"/>
                <w:lang w:val="uk-UA" w:eastAsia="ru-RU" w:bidi="ar-SA"/>
              </w:rPr>
              <w:t xml:space="preserve">ержавною мовою в різноманітних </w:t>
            </w:r>
            <w:r w:rsidRPr="00543BC7">
              <w:rPr>
                <w:rFonts w:ascii="Times New Roman" w:eastAsia="Times New Roman" w:hAnsi="Times New Roman" w:cs="Times New Roman"/>
                <w:color w:val="auto"/>
                <w:lang w:val="uk-UA" w:eastAsia="ru-RU" w:bidi="ar-SA"/>
              </w:rPr>
              <w:t>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–застосовувати різноманітні комунікативні стратегії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w:t>
            </w:r>
            <w:r w:rsidR="007C4AF0">
              <w:rPr>
                <w:rFonts w:ascii="Times New Roman" w:eastAsia="Times New Roman" w:hAnsi="Times New Roman" w:cs="Times New Roman"/>
                <w:color w:val="auto"/>
                <w:lang w:val="uk-UA" w:eastAsia="ru-RU" w:bidi="ar-SA"/>
              </w:rPr>
              <w:t>алежно від мети спілкування;</w:t>
            </w:r>
            <w:r w:rsidRPr="00543BC7">
              <w:rPr>
                <w:rFonts w:ascii="Times New Roman" w:eastAsia="Times New Roman" w:hAnsi="Times New Roman" w:cs="Times New Roman"/>
                <w:color w:val="auto"/>
                <w:lang w:val="uk-UA" w:eastAsia="ru-RU" w:bidi="ar-SA"/>
              </w:rPr>
              <w:t>–толерантно дискутувати, відстоювати власну думку.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крас</w:t>
            </w:r>
            <w:r w:rsidR="007C4AF0">
              <w:rPr>
                <w:rFonts w:ascii="Times New Roman" w:eastAsia="Times New Roman" w:hAnsi="Times New Roman" w:cs="Times New Roman"/>
                <w:color w:val="auto"/>
                <w:lang w:val="uk-UA" w:eastAsia="ru-RU" w:bidi="ar-SA"/>
              </w:rPr>
              <w:t>и і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ролі української мови як ключового чинника творення нації і держави, самоствердження особистості;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–відстоювання права </w:t>
            </w:r>
            <w:r w:rsidR="007C4AF0">
              <w:rPr>
                <w:rFonts w:ascii="Times New Roman" w:eastAsia="Times New Roman" w:hAnsi="Times New Roman" w:cs="Times New Roman"/>
                <w:color w:val="auto"/>
                <w:lang w:val="uk-UA" w:eastAsia="ru-RU" w:bidi="ar-SA"/>
              </w:rPr>
              <w:t xml:space="preserve">спілкуватися українською мовою </w:t>
            </w:r>
            <w:r w:rsidRPr="00543BC7">
              <w:rPr>
                <w:rFonts w:ascii="Times New Roman" w:eastAsia="Times New Roman" w:hAnsi="Times New Roman" w:cs="Times New Roman"/>
                <w:color w:val="auto"/>
                <w:lang w:val="uk-UA" w:eastAsia="ru-RU" w:bidi="ar-SA"/>
              </w:rPr>
              <w:t xml:space="preserve">в різнома </w:t>
            </w:r>
            <w:r w:rsidR="007C4AF0">
              <w:rPr>
                <w:rFonts w:ascii="Times New Roman" w:eastAsia="Times New Roman" w:hAnsi="Times New Roman" w:cs="Times New Roman"/>
                <w:color w:val="auto"/>
                <w:lang w:val="uk-UA" w:eastAsia="ru-RU" w:bidi="ar-SA"/>
              </w:rPr>
              <w:t>нітних сферах життя суспільства</w:t>
            </w:r>
          </w:p>
        </w:tc>
      </w:tr>
      <w:tr w:rsidR="00543BC7" w:rsidRPr="001E22B9"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2</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Іноземними </w:t>
            </w:r>
            <w:r w:rsidR="00543BC7" w:rsidRPr="00543BC7">
              <w:rPr>
                <w:rFonts w:ascii="Times New Roman" w:eastAsia="Times New Roman" w:hAnsi="Times New Roman" w:cs="Times New Roman"/>
                <w:color w:val="auto"/>
                <w:lang w:val="uk-UA" w:eastAsia="ru-RU" w:bidi="ar-SA"/>
              </w:rPr>
              <w:t>мовами</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–порів</w:t>
            </w:r>
            <w:r w:rsidR="007C4AF0">
              <w:rPr>
                <w:rFonts w:ascii="Times New Roman" w:eastAsia="Times New Roman" w:hAnsi="Times New Roman" w:cs="Times New Roman"/>
                <w:color w:val="auto"/>
                <w:lang w:val="uk-UA" w:eastAsia="ru-RU" w:bidi="ar-SA"/>
              </w:rPr>
              <w:t>нювати оригінальні художні текс</w:t>
            </w:r>
            <w:r w:rsidRPr="00543BC7">
              <w:rPr>
                <w:rFonts w:ascii="Times New Roman" w:eastAsia="Times New Roman" w:hAnsi="Times New Roman" w:cs="Times New Roman"/>
                <w:color w:val="auto"/>
                <w:lang w:val="uk-UA" w:eastAsia="ru-RU" w:bidi="ar-SA"/>
              </w:rPr>
              <w:t>ти та їх україномовні переклади.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–утвердження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–обстоювання можливості перекладу українською мовою будь-якого тексту іноземної мови;–розуміння ролі іноземної мови як засобу </w:t>
            </w:r>
            <w:r w:rsidR="007C4AF0">
              <w:rPr>
                <w:rFonts w:ascii="Times New Roman" w:eastAsia="Times New Roman" w:hAnsi="Times New Roman" w:cs="Times New Roman"/>
                <w:color w:val="auto"/>
                <w:lang w:val="uk-UA" w:eastAsia="ru-RU" w:bidi="ar-SA"/>
              </w:rPr>
              <w:t>пізнання іншого світу, збагачення власного культурного досвіду</w:t>
            </w:r>
          </w:p>
        </w:tc>
      </w:tr>
      <w:tr w:rsidR="00543BC7" w:rsidRPr="001E22B9"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3</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Математична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–розвивати абстрактне мислення;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–установлювати</w:t>
            </w:r>
            <w:r w:rsidR="007C4AF0">
              <w:rPr>
                <w:rFonts w:ascii="Times New Roman" w:eastAsia="Times New Roman" w:hAnsi="Times New Roman" w:cs="Times New Roman"/>
                <w:color w:val="auto"/>
                <w:lang w:val="uk-UA" w:eastAsia="ru-RU" w:bidi="ar-SA"/>
              </w:rPr>
              <w:t xml:space="preserve"> причиново-наслідкові зв’язки, </w:t>
            </w:r>
            <w:r w:rsidRPr="00543BC7">
              <w:rPr>
                <w:rFonts w:ascii="Times New Roman" w:eastAsia="Times New Roman" w:hAnsi="Times New Roman" w:cs="Times New Roman"/>
                <w:color w:val="auto"/>
                <w:lang w:val="uk-UA" w:eastAsia="ru-RU" w:bidi="ar-SA"/>
              </w:rPr>
              <w:t>виокремлювати головну та другорядну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–чітко формулювати визначення і будувати гіпотези;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ін</w:t>
            </w:r>
            <w:r w:rsidR="007C4AF0">
              <w:rPr>
                <w:rFonts w:ascii="Times New Roman" w:eastAsia="Times New Roman" w:hAnsi="Times New Roman" w:cs="Times New Roman"/>
                <w:color w:val="auto"/>
                <w:lang w:val="uk-UA" w:eastAsia="ru-RU" w:bidi="ar-SA"/>
              </w:rPr>
              <w:t>формацію з однієї форми в іншу (текст,</w:t>
            </w:r>
            <w:r w:rsidRPr="00543BC7">
              <w:rPr>
                <w:rFonts w:ascii="Times New Roman" w:eastAsia="Times New Roman" w:hAnsi="Times New Roman" w:cs="Times New Roman"/>
                <w:color w:val="auto"/>
                <w:lang w:val="uk-UA" w:eastAsia="ru-RU" w:bidi="ar-SA"/>
              </w:rPr>
              <w:t>графік, таблиця, схема).</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висловлювати</w:t>
            </w:r>
            <w:r w:rsidR="007C4AF0">
              <w:rPr>
                <w:rFonts w:ascii="Times New Roman" w:eastAsia="Times New Roman" w:hAnsi="Times New Roman" w:cs="Times New Roman"/>
                <w:color w:val="auto"/>
                <w:lang w:val="uk-UA" w:eastAsia="ru-RU" w:bidi="ar-SA"/>
              </w:rPr>
              <w:t>ся точно, логічно та послідовно</w:t>
            </w:r>
          </w:p>
        </w:tc>
      </w:tr>
      <w:tr w:rsidR="00543BC7" w:rsidRPr="001E22B9"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4</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Компетентності у</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природничих науках і </w:t>
            </w:r>
            <w:r w:rsidR="00543BC7" w:rsidRPr="00543BC7">
              <w:rPr>
                <w:rFonts w:ascii="Times New Roman" w:eastAsia="Times New Roman" w:hAnsi="Times New Roman" w:cs="Times New Roman"/>
                <w:color w:val="auto"/>
                <w:lang w:val="uk-UA" w:eastAsia="ru-RU" w:bidi="ar-SA"/>
              </w:rPr>
              <w:t xml:space="preserve">технологіях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ре</w:t>
            </w:r>
            <w:r w:rsidR="007C4AF0">
              <w:rPr>
                <w:rFonts w:ascii="Times New Roman" w:eastAsia="Times New Roman" w:hAnsi="Times New Roman" w:cs="Times New Roman"/>
                <w:color w:val="auto"/>
                <w:lang w:val="uk-UA" w:eastAsia="ru-RU" w:bidi="ar-SA"/>
              </w:rPr>
              <w:t xml:space="preserve">зультати людської діяльності в </w:t>
            </w:r>
            <w:r w:rsidRPr="00543BC7">
              <w:rPr>
                <w:rFonts w:ascii="Times New Roman" w:eastAsia="Times New Roman" w:hAnsi="Times New Roman" w:cs="Times New Roman"/>
                <w:color w:val="auto"/>
                <w:lang w:val="uk-UA" w:eastAsia="ru-RU" w:bidi="ar-SA"/>
              </w:rPr>
              <w:t>природному середовищі, відображені у творах літератури.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до опанування новітніми технологіями;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–оперативне реа</w:t>
            </w:r>
            <w:r w:rsidR="007C4AF0">
              <w:rPr>
                <w:rFonts w:ascii="Times New Roman" w:eastAsia="Times New Roman" w:hAnsi="Times New Roman" w:cs="Times New Roman"/>
                <w:color w:val="auto"/>
                <w:lang w:val="uk-UA" w:eastAsia="ru-RU" w:bidi="ar-SA"/>
              </w:rPr>
              <w:t>гування на технологічні зміни.</w:t>
            </w:r>
          </w:p>
        </w:tc>
      </w:tr>
      <w:tr w:rsidR="00543BC7" w:rsidRPr="001E22B9"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5</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Інформаційно</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-цифрова</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–діяти за алгоритмом;</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w:t>
            </w:r>
            <w:r w:rsidR="007C4AF0">
              <w:rPr>
                <w:rFonts w:ascii="Times New Roman" w:eastAsia="Times New Roman" w:hAnsi="Times New Roman" w:cs="Times New Roman"/>
                <w:color w:val="auto"/>
                <w:lang w:val="uk-UA" w:eastAsia="ru-RU" w:bidi="ar-SA"/>
              </w:rPr>
              <w:t xml:space="preserve"> різних пошукових системах для </w:t>
            </w:r>
            <w:r w:rsidRPr="00543BC7">
              <w:rPr>
                <w:rFonts w:ascii="Times New Roman" w:eastAsia="Times New Roman" w:hAnsi="Times New Roman" w:cs="Times New Roman"/>
                <w:color w:val="auto"/>
                <w:lang w:val="uk-UA" w:eastAsia="ru-RU" w:bidi="ar-SA"/>
              </w:rPr>
              <w:t>отримання потрібної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–розпізнавати маніпулятивні</w:t>
            </w:r>
            <w:r w:rsidR="007C4AF0">
              <w:rPr>
                <w:rFonts w:ascii="Times New Roman" w:eastAsia="Times New Roman" w:hAnsi="Times New Roman" w:cs="Times New Roman"/>
                <w:color w:val="auto"/>
                <w:lang w:val="uk-UA" w:eastAsia="ru-RU" w:bidi="ar-SA"/>
              </w:rPr>
              <w:t xml:space="preserve"> технології і протистояти їм;</w:t>
            </w:r>
            <w:r w:rsidRPr="00543BC7">
              <w:rPr>
                <w:rFonts w:ascii="Times New Roman" w:eastAsia="Times New Roman" w:hAnsi="Times New Roman" w:cs="Times New Roman"/>
                <w:color w:val="auto"/>
                <w:lang w:val="uk-UA" w:eastAsia="ru-RU" w:bidi="ar-SA"/>
              </w:rPr>
              <w:t>–грамотно і безпечно спілкуватися в мережі Інтернет.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дотримуватися етичних норм у віртуальному інформаційному просторі;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–задоволення пізнавального інтересу в інформаційному середовищі;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–критичне ставлення</w:t>
            </w:r>
            <w:r w:rsidR="007C4AF0">
              <w:rPr>
                <w:rFonts w:ascii="Times New Roman" w:eastAsia="Times New Roman" w:hAnsi="Times New Roman" w:cs="Times New Roman"/>
                <w:color w:val="auto"/>
                <w:lang w:val="uk-UA" w:eastAsia="ru-RU" w:bidi="ar-SA"/>
              </w:rPr>
              <w:t xml:space="preserve"> до медійної інформації</w:t>
            </w:r>
          </w:p>
        </w:tc>
      </w:tr>
      <w:tr w:rsidR="00543BC7" w:rsidRPr="001E22B9"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6</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вчитися впродовж 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–визначати </w:t>
            </w:r>
            <w:r w:rsidR="007C4AF0">
              <w:rPr>
                <w:rFonts w:ascii="Times New Roman" w:eastAsia="Times New Roman" w:hAnsi="Times New Roman" w:cs="Times New Roman"/>
                <w:color w:val="auto"/>
                <w:lang w:val="uk-UA" w:eastAsia="ru-RU" w:bidi="ar-SA"/>
              </w:rPr>
              <w:t xml:space="preserve">мету і цілі власної діяльності </w:t>
            </w:r>
            <w:r w:rsidRPr="00543BC7">
              <w:rPr>
                <w:rFonts w:ascii="Times New Roman" w:eastAsia="Times New Roman" w:hAnsi="Times New Roman" w:cs="Times New Roman"/>
                <w:color w:val="auto"/>
                <w:lang w:val="uk-UA" w:eastAsia="ru-RU" w:bidi="ar-SA"/>
              </w:rPr>
              <w:t xml:space="preserve">й розвитку, планувати й організовувати їх, здійснювати задумане,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рефлексувати й оцінювати результат;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різноманітні стратегії навчання;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–користуватися різними джерелами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–знаходити, </w:t>
            </w:r>
            <w:r w:rsidR="007C4AF0">
              <w:rPr>
                <w:rFonts w:ascii="Times New Roman" w:eastAsia="Times New Roman" w:hAnsi="Times New Roman" w:cs="Times New Roman"/>
                <w:color w:val="auto"/>
                <w:lang w:val="uk-UA" w:eastAsia="ru-RU" w:bidi="ar-SA"/>
              </w:rPr>
              <w:t xml:space="preserve">аналізувати, систематизувати й </w:t>
            </w:r>
            <w:r w:rsidRPr="00543BC7">
              <w:rPr>
                <w:rFonts w:ascii="Times New Roman" w:eastAsia="Times New Roman" w:hAnsi="Times New Roman" w:cs="Times New Roman"/>
                <w:color w:val="auto"/>
                <w:lang w:val="uk-UA" w:eastAsia="ru-RU" w:bidi="ar-SA"/>
              </w:rPr>
              <w:t>узагальнювати одержану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її з однієї знакової системи в іншу;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 парі, групі;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використовуючи різні види читання: ознайомлювал</w:t>
            </w:r>
            <w:r w:rsidR="007C4AF0">
              <w:rPr>
                <w:rFonts w:ascii="Times New Roman" w:eastAsia="Times New Roman" w:hAnsi="Times New Roman" w:cs="Times New Roman"/>
                <w:color w:val="auto"/>
                <w:lang w:val="uk-UA" w:eastAsia="ru-RU" w:bidi="ar-SA"/>
              </w:rPr>
              <w:t>ьне, вибіркове, навчальне тощо;</w:t>
            </w:r>
            <w:r w:rsidRPr="00543BC7">
              <w:rPr>
                <w:rFonts w:ascii="Times New Roman" w:eastAsia="Times New Roman" w:hAnsi="Times New Roman" w:cs="Times New Roman"/>
                <w:color w:val="auto"/>
                <w:lang w:val="uk-UA" w:eastAsia="ru-RU" w:bidi="ar-SA"/>
              </w:rPr>
              <w:t>–постійно поповню</w:t>
            </w:r>
            <w:r w:rsidR="007C4AF0">
              <w:rPr>
                <w:rFonts w:ascii="Times New Roman" w:eastAsia="Times New Roman" w:hAnsi="Times New Roman" w:cs="Times New Roman"/>
                <w:color w:val="auto"/>
                <w:lang w:val="uk-UA" w:eastAsia="ru-RU" w:bidi="ar-SA"/>
              </w:rPr>
              <w:t>вати власний словниковий запас;</w:t>
            </w:r>
            <w:r w:rsidRPr="00543BC7">
              <w:rPr>
                <w:rFonts w:ascii="Times New Roman" w:eastAsia="Times New Roman" w:hAnsi="Times New Roman" w:cs="Times New Roman"/>
                <w:color w:val="auto"/>
                <w:lang w:val="uk-UA" w:eastAsia="ru-RU" w:bidi="ar-SA"/>
              </w:rPr>
              <w:t xml:space="preserve">–застосовувати комунікативні стратегії відповідно </w:t>
            </w:r>
            <w:r w:rsidR="007C4AF0">
              <w:rPr>
                <w:rFonts w:ascii="Times New Roman" w:eastAsia="Times New Roman" w:hAnsi="Times New Roman" w:cs="Times New Roman"/>
                <w:color w:val="auto"/>
                <w:lang w:val="uk-UA" w:eastAsia="ru-RU" w:bidi="ar-SA"/>
              </w:rPr>
              <w:t>до мети й ситуації спілкування.</w:t>
            </w: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використовувати українську мову в різних 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удосконалювати власне мовлення впродовж життя, розвивати мовну інтуїцію;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читання</w:t>
            </w:r>
            <w:r w:rsidR="007C4AF0">
              <w:rPr>
                <w:rFonts w:ascii="Times New Roman" w:eastAsia="Times New Roman" w:hAnsi="Times New Roman" w:cs="Times New Roman"/>
                <w:color w:val="auto"/>
                <w:lang w:val="uk-UA" w:eastAsia="ru-RU" w:bidi="ar-SA"/>
              </w:rPr>
              <w:t xml:space="preserve"> для власного інтелектуального зростання</w:t>
            </w:r>
          </w:p>
        </w:tc>
      </w:tr>
      <w:tr w:rsidR="00543BC7" w:rsidRPr="001E22B9"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7</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Ініціативність і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підприємли-вість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–аналізувати життєву ситуацію з певної позиції;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–презентувати власні ідеї та ініціативи чітко, грамотно, використовуючи доцільні мовні засоби;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комунікативні стратегії для формулювання власних пропозицій, рішень і виявлення лідерських якостей.</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брати відповідальність за себе та інших;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комунікативних умінь д</w:t>
            </w:r>
            <w:r w:rsidR="00D96555">
              <w:rPr>
                <w:rFonts w:ascii="Times New Roman" w:eastAsia="Times New Roman" w:hAnsi="Times New Roman" w:cs="Times New Roman"/>
                <w:color w:val="auto"/>
                <w:lang w:val="uk-UA" w:eastAsia="ru-RU" w:bidi="ar-SA"/>
              </w:rPr>
              <w:t>ля успішної професійної кар’єри</w:t>
            </w:r>
          </w:p>
        </w:tc>
      </w:tr>
      <w:tr w:rsidR="00543BC7" w:rsidRPr="001E22B9"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8</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Соціальна та</w:t>
            </w:r>
            <w:r>
              <w:rPr>
                <w:rFonts w:ascii="Times New Roman" w:eastAsia="Times New Roman" w:hAnsi="Times New Roman" w:cs="Times New Roman"/>
                <w:color w:val="auto"/>
                <w:lang w:val="uk-UA" w:eastAsia="ru-RU" w:bidi="ar-SA"/>
              </w:rPr>
              <w:t xml:space="preserve"> </w:t>
            </w:r>
            <w:r w:rsidRPr="00543BC7">
              <w:rPr>
                <w:rFonts w:ascii="Times New Roman" w:eastAsia="Times New Roman" w:hAnsi="Times New Roman" w:cs="Times New Roman"/>
                <w:color w:val="auto"/>
                <w:lang w:val="uk-UA" w:eastAsia="ru-RU" w:bidi="ar-SA"/>
              </w:rPr>
              <w:t xml:space="preserve">громадян-ська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компетент-ності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–толерантно відстоювати власну позицію в дискусії;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–розрізняти маніпулятивні технології і протистояти їм;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–аргументовано й грамотно висловлювати власну думку щодо суспільно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-політичних питань;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–уникати дискримінації інших у процесі спілкування;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тексти соціально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-політичного змісту.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різних поглядів, ідей, вірувань;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–здатність співчувати, довіряти й викликати довіру;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людської гідності;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закону та правових норм;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w:t>
            </w:r>
            <w:r w:rsidR="00D96555">
              <w:rPr>
                <w:rFonts w:ascii="Times New Roman" w:eastAsia="Times New Roman" w:hAnsi="Times New Roman" w:cs="Times New Roman"/>
                <w:color w:val="auto"/>
                <w:lang w:val="uk-UA" w:eastAsia="ru-RU" w:bidi="ar-SA"/>
              </w:rPr>
              <w:t>я права кожного на власну думку</w:t>
            </w:r>
          </w:p>
        </w:tc>
      </w:tr>
      <w:tr w:rsidR="00543BC7" w:rsidRPr="001E22B9"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9</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Обізнаність та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самовираження у сфері культури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–зіставляти специфіку розкриття певної теми (образу) в різних видах мистецтва;</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–ідентифікувати себе як представника певної культури;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–визначати роль і місце української культури в загальноєвропейському і світовому контекстах;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літературні</w:t>
            </w:r>
            <w:r w:rsidR="00D96555">
              <w:rPr>
                <w:rFonts w:ascii="Times New Roman" w:eastAsia="Times New Roman" w:hAnsi="Times New Roman" w:cs="Times New Roman"/>
                <w:color w:val="auto"/>
                <w:lang w:val="uk-UA" w:eastAsia="ru-RU" w:bidi="ar-SA"/>
              </w:rPr>
              <w:t xml:space="preserve"> твори, використовувати досвід </w:t>
            </w:r>
            <w:r w:rsidRPr="00543BC7">
              <w:rPr>
                <w:rFonts w:ascii="Times New Roman" w:eastAsia="Times New Roman" w:hAnsi="Times New Roman" w:cs="Times New Roman"/>
                <w:color w:val="auto"/>
                <w:lang w:val="uk-UA" w:eastAsia="ru-RU" w:bidi="ar-SA"/>
              </w:rPr>
              <w:t>взаємодії з творами мистецтва в життєвих ситуаціях;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–створювати тексти, висловлюючи власні ідеї, спираючись на досв</w:t>
            </w:r>
            <w:r w:rsidR="00D96555">
              <w:rPr>
                <w:rFonts w:ascii="Times New Roman" w:eastAsia="Times New Roman" w:hAnsi="Times New Roman" w:cs="Times New Roman"/>
                <w:color w:val="auto"/>
                <w:lang w:val="uk-UA" w:eastAsia="ru-RU" w:bidi="ar-SA"/>
              </w:rPr>
              <w:t xml:space="preserve">ід і почуття та використовуючи </w:t>
            </w:r>
            <w:r w:rsidRPr="00543BC7">
              <w:rPr>
                <w:rFonts w:ascii="Times New Roman" w:eastAsia="Times New Roman" w:hAnsi="Times New Roman" w:cs="Times New Roman"/>
                <w:color w:val="auto"/>
                <w:lang w:val="uk-UA" w:eastAsia="ru-RU" w:bidi="ar-SA"/>
              </w:rPr>
              <w:t>відповідні зображувально-виражальні засоби.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набутк</w:t>
            </w:r>
            <w:r w:rsidR="00D96555">
              <w:rPr>
                <w:rFonts w:ascii="Times New Roman" w:eastAsia="Times New Roman" w:hAnsi="Times New Roman" w:cs="Times New Roman"/>
                <w:color w:val="auto"/>
                <w:lang w:val="uk-UA" w:eastAsia="ru-RU" w:bidi="ar-SA"/>
              </w:rPr>
              <w:t xml:space="preserve">ів інших культур, зацікавлення </w:t>
            </w:r>
            <w:r w:rsidRPr="00543BC7">
              <w:rPr>
                <w:rFonts w:ascii="Times New Roman" w:eastAsia="Times New Roman" w:hAnsi="Times New Roman" w:cs="Times New Roman"/>
                <w:color w:val="auto"/>
                <w:lang w:val="uk-UA" w:eastAsia="ru-RU" w:bidi="ar-SA"/>
              </w:rPr>
              <w:t>ними;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–відкритість до міжкультурної комунікації;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–потреба читання літературних творів для естетичної насолоди та рефлексії над прочитаним</w:t>
            </w:r>
          </w:p>
        </w:tc>
      </w:tr>
      <w:tr w:rsidR="00543BC7" w:rsidRPr="001E22B9"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10</w:t>
            </w:r>
          </w:p>
        </w:tc>
        <w:tc>
          <w:tcPr>
            <w:tcW w:w="2269"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Екологічна грамотність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 здорове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–ілюструвати екологічні проблеми прикладами з художніх творів;</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–бережливо ставитися до природи як важливого чинника реалізації особистості;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переваги здорового способу життя.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людини як частини природи, незворотності покарання за зло, причинене довкіллю;</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 літературних текстів (епізодів) екологічного спрямування, усні / письмові презентації в рамках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дослідницьких проектів;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зберігати природні ресурси для сьогодення та майбутнього</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44"/>
        <w:gridCol w:w="6863"/>
      </w:tblGrid>
      <w:tr w:rsidR="00543BC7" w:rsidRPr="001E22B9"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«Екологічна безпека та сталий розвиток»</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в </w:t>
            </w:r>
            <w:r w:rsidR="00543BC7" w:rsidRPr="00543BC7">
              <w:rPr>
                <w:rFonts w:ascii="Times New Roman" w:eastAsia="Times New Roman" w:hAnsi="Times New Roman" w:cs="Times New Roman"/>
                <w:color w:val="auto"/>
                <w:lang w:val="uk-UA" w:eastAsia="ru-RU" w:bidi="ar-SA"/>
              </w:rPr>
              <w:t>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w:t>
            </w:r>
            <w:r>
              <w:rPr>
                <w:rFonts w:ascii="Times New Roman" w:eastAsia="Times New Roman" w:hAnsi="Times New Roman" w:cs="Times New Roman"/>
                <w:color w:val="auto"/>
                <w:lang w:val="uk-UA" w:eastAsia="ru-RU" w:bidi="ar-SA"/>
              </w:rPr>
              <w:t xml:space="preserve">вкілля й розвитку суспільства. </w:t>
            </w:r>
          </w:p>
        </w:tc>
      </w:tr>
      <w:tr w:rsidR="00543BC7" w:rsidRPr="001E22B9"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«Громадянська відповідальність»</w:t>
            </w: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w:t>
            </w:r>
            <w:r w:rsidR="00543BC7" w:rsidRPr="00543BC7">
              <w:rPr>
                <w:rFonts w:ascii="Times New Roman" w:eastAsia="Times New Roman" w:hAnsi="Times New Roman" w:cs="Times New Roman"/>
                <w:color w:val="auto"/>
                <w:lang w:val="uk-UA" w:eastAsia="ru-RU" w:bidi="ar-SA"/>
              </w:rPr>
              <w:t>відповідального члена громади й суспільства, який розуміє принципи й</w:t>
            </w:r>
            <w:r>
              <w:rPr>
                <w:rFonts w:ascii="Times New Roman" w:eastAsia="Times New Roman" w:hAnsi="Times New Roman" w:cs="Times New Roman"/>
                <w:color w:val="auto"/>
                <w:lang w:val="uk-UA" w:eastAsia="ru-RU" w:bidi="ar-SA"/>
              </w:rPr>
              <w:t xml:space="preserve">механізми його </w:t>
            </w:r>
            <w:r w:rsidR="00543BC7" w:rsidRPr="00543BC7">
              <w:rPr>
                <w:rFonts w:ascii="Times New Roman" w:eastAsia="Times New Roman" w:hAnsi="Times New Roman" w:cs="Times New Roman"/>
                <w:color w:val="auto"/>
                <w:lang w:val="uk-UA" w:eastAsia="ru-RU" w:bidi="ar-SA"/>
              </w:rPr>
              <w:t>функціонування, а також важливість національної ініціативи; ґрунтується у своїй діяльності на культурні традиції і вектори розвитку держави.</w:t>
            </w:r>
          </w:p>
        </w:tc>
      </w:tr>
      <w:tr w:rsidR="00543BC7" w:rsidRPr="001E22B9"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«Здоров’я і безпека»</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Сформувати учня духовно, </w:t>
            </w:r>
            <w:r w:rsidR="00543BC7" w:rsidRPr="00543BC7">
              <w:rPr>
                <w:rFonts w:ascii="Times New Roman" w:eastAsia="Times New Roman" w:hAnsi="Times New Roman" w:cs="Times New Roman"/>
                <w:color w:val="auto"/>
                <w:lang w:val="uk-UA" w:eastAsia="ru-RU" w:bidi="ar-SA"/>
              </w:rPr>
              <w:t>емоційно, соц</w:t>
            </w:r>
            <w:r>
              <w:rPr>
                <w:rFonts w:ascii="Times New Roman" w:eastAsia="Times New Roman" w:hAnsi="Times New Roman" w:cs="Times New Roman"/>
                <w:color w:val="auto"/>
                <w:lang w:val="uk-UA" w:eastAsia="ru-RU" w:bidi="ar-SA"/>
              </w:rPr>
              <w:t>іально й</w:t>
            </w:r>
            <w:r w:rsidR="00543BC7" w:rsidRPr="00543BC7">
              <w:rPr>
                <w:rFonts w:ascii="Times New Roman" w:eastAsia="Times New Roman" w:hAnsi="Times New Roman" w:cs="Times New Roman"/>
                <w:color w:val="auto"/>
                <w:lang w:val="uk-UA" w:eastAsia="ru-RU" w:bidi="ar-SA"/>
              </w:rPr>
              <w:t>фізично повноцінним чл</w:t>
            </w:r>
            <w:r>
              <w:rPr>
                <w:rFonts w:ascii="Times New Roman" w:eastAsia="Times New Roman" w:hAnsi="Times New Roman" w:cs="Times New Roman"/>
                <w:color w:val="auto"/>
                <w:lang w:val="uk-UA" w:eastAsia="ru-RU" w:bidi="ar-SA"/>
              </w:rPr>
              <w:t xml:space="preserve">еном суспільства, який здатний </w:t>
            </w:r>
            <w:r w:rsidR="00543BC7" w:rsidRPr="00543BC7">
              <w:rPr>
                <w:rFonts w:ascii="Times New Roman" w:eastAsia="Times New Roman" w:hAnsi="Times New Roman" w:cs="Times New Roman"/>
                <w:color w:val="auto"/>
                <w:lang w:val="uk-UA" w:eastAsia="ru-RU" w:bidi="ar-SA"/>
              </w:rPr>
              <w:t>дотримуватися здорового способу життя, допомагати у формуванні безпечного з</w:t>
            </w:r>
            <w:r>
              <w:rPr>
                <w:rFonts w:ascii="Times New Roman" w:eastAsia="Times New Roman" w:hAnsi="Times New Roman" w:cs="Times New Roman"/>
                <w:color w:val="auto"/>
                <w:lang w:val="uk-UA" w:eastAsia="ru-RU" w:bidi="ar-SA"/>
              </w:rPr>
              <w:t xml:space="preserve">дорового життєвого середовища. </w:t>
            </w:r>
          </w:p>
        </w:tc>
      </w:tr>
      <w:tr w:rsidR="00543BC7" w:rsidRPr="001E22B9"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«Підприємливість і</w:t>
            </w:r>
            <w:r>
              <w:rPr>
                <w:rFonts w:ascii="Times New Roman" w:eastAsia="Times New Roman" w:hAnsi="Times New Roman" w:cs="Times New Roman"/>
                <w:color w:val="auto"/>
                <w:lang w:val="uk-UA" w:eastAsia="ru-RU" w:bidi="ar-SA"/>
              </w:rPr>
              <w:t xml:space="preserve"> </w:t>
            </w:r>
            <w:r w:rsidRPr="00543BC7">
              <w:rPr>
                <w:rFonts w:ascii="Times New Roman" w:eastAsia="Times New Roman" w:hAnsi="Times New Roman" w:cs="Times New Roman"/>
                <w:color w:val="auto"/>
                <w:lang w:val="uk-UA" w:eastAsia="ru-RU" w:bidi="ar-SA"/>
              </w:rPr>
              <w:t>фінансова грамотність»</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lastRenderedPageBreak/>
              <w:t xml:space="preserve">Забезпечить </w:t>
            </w:r>
            <w:r w:rsidR="00543BC7" w:rsidRPr="00543BC7">
              <w:rPr>
                <w:rFonts w:ascii="Times New Roman" w:eastAsia="Times New Roman" w:hAnsi="Times New Roman" w:cs="Times New Roman"/>
                <w:color w:val="auto"/>
                <w:lang w:val="uk-UA" w:eastAsia="ru-RU" w:bidi="ar-SA"/>
              </w:rPr>
              <w:t xml:space="preserve">краще розуміння молодим поколінням українців практичних аспектів фінансових питань (здійснення заощаджень, </w:t>
            </w:r>
            <w:r w:rsidR="00543BC7" w:rsidRPr="00543BC7">
              <w:rPr>
                <w:rFonts w:ascii="Times New Roman" w:eastAsia="Times New Roman" w:hAnsi="Times New Roman" w:cs="Times New Roman"/>
                <w:color w:val="auto"/>
                <w:lang w:val="uk-UA" w:eastAsia="ru-RU" w:bidi="ar-SA"/>
              </w:rPr>
              <w:lastRenderedPageBreak/>
              <w:t xml:space="preserve">інвестування, запозичення, страхування, кредитування тощо);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сприятиме розвиткові лідерських ініціатив, здатності успішно діяти в технологіч</w:t>
            </w:r>
            <w:r w:rsidR="007C4AF0">
              <w:rPr>
                <w:rFonts w:ascii="Times New Roman" w:eastAsia="Times New Roman" w:hAnsi="Times New Roman" w:cs="Times New Roman"/>
                <w:color w:val="auto"/>
                <w:lang w:val="uk-UA" w:eastAsia="ru-RU" w:bidi="ar-SA"/>
              </w:rPr>
              <w:t>ному швидкозмінному середовищі</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ЗАРУБІЖНА ЛІТЕРАТУРА</w:t>
      </w:r>
    </w:p>
    <w:p w:rsidR="00044F9B" w:rsidRP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Роль  зарубіжної літератури у формуванні ключових компетентностей</w:t>
      </w:r>
    </w:p>
    <w:tbl>
      <w:tblPr>
        <w:tblW w:w="10129" w:type="dxa"/>
        <w:tblInd w:w="-7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tblPr>
      <w:tblGrid>
        <w:gridCol w:w="566"/>
        <w:gridCol w:w="2162"/>
        <w:gridCol w:w="7401"/>
      </w:tblGrid>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Ключові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Компоненти</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державною (і рідною у разі відмінності)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7C4AF0">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розуміти інформацію державною мовою;</w:t>
            </w:r>
          </w:p>
          <w:p w:rsidR="00044F9B" w:rsidRPr="00CB0A67" w:rsidRDefault="00044F9B" w:rsidP="00402269">
            <w:pPr>
              <w:widowControl/>
              <w:numPr>
                <w:ilvl w:val="0"/>
                <w:numId w:val="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усно й письмово тлумачити поняття, факти, висловлювати думки, почуття, погляди.</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української мови як державної – чинника національної ідентичності;</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активно послуговуватися українською мовою в усіх царинах життя.</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Навчальні ресурси: </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текстоцентризм;</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дискусія, дебати, діалог.</w:t>
            </w:r>
          </w:p>
        </w:tc>
      </w:tr>
      <w:tr w:rsidR="00044F9B" w:rsidRPr="001E22B9"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2</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іноземними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читати тексти іноземною мовою за умови вивчення відповідної іноземної мови в школі;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оригінальних текстів з українськими художніми перекладами.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Ставлення: </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багатства рідної мови;</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міжкультурного діалогу, відкритість до пізнання різних культур.</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текстів українських перекладів літературних творів та оригіналів.</w:t>
            </w:r>
          </w:p>
        </w:tc>
      </w:tr>
      <w:tr w:rsidR="00044F9B" w:rsidRPr="001E22B9"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Математична </w:t>
            </w:r>
            <w:r w:rsidRPr="00CB0A67">
              <w:rPr>
                <w:rFonts w:ascii="Times New Roman" w:eastAsia="Times New Roman" w:hAnsi="Times New Roman" w:cs="Times New Roman"/>
                <w:sz w:val="28"/>
                <w:szCs w:val="28"/>
                <w:lang w:val="uk-UA" w:eastAsia="uk-UA" w:bidi="ar-SA"/>
              </w:rPr>
              <w:lastRenderedPageBreak/>
              <w:t>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 xml:space="preserve">Уміння: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 xml:space="preserve">розвивати абстрактне мислення;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установлювати причиново-наслідкові зв’язки, виокремлювати головну та другорядну інформацію;</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чітко формулювати визначення і будувати гіпотези;</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перетворювати інформацію з однієї форми в іншу (текст, графік, таблиця, схема).</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висловлюватися точно, логічно та послідовно.</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роздум (визначення тези, добір аргументів, наведення прикладів, формулювання висновків), висунення гіпотези та її обґрунтування;</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у яких наявні графіки, таблиці, схеми тощо.</w:t>
            </w:r>
          </w:p>
        </w:tc>
      </w:tr>
      <w:tr w:rsidR="00044F9B" w:rsidRPr="001E22B9"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4</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швидко й ефективно шукати інформацію, використовувати різні види читання для здобуття нових знань;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проводити пошукову діяльність, словесно оформлювати результати досліджень;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результати людської діяльності в природному середовищі, відображені у творах літератури.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опанування новітніми технологіями;</w:t>
            </w:r>
          </w:p>
          <w:p w:rsidR="00044F9B" w:rsidRPr="00CB0A67" w:rsidRDefault="00044F9B" w:rsidP="00402269">
            <w:pPr>
              <w:widowControl/>
              <w:numPr>
                <w:ilvl w:val="0"/>
                <w:numId w:val="1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оперативне реагування на технологічні зміни.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Ресурси:</w:t>
            </w:r>
          </w:p>
          <w:p w:rsidR="00044F9B" w:rsidRPr="00CB0A67" w:rsidRDefault="00044F9B" w:rsidP="00402269">
            <w:pPr>
              <w:widowControl/>
              <w:numPr>
                <w:ilvl w:val="0"/>
                <w:numId w:val="16"/>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інноваційні технології навчання (інтерактивні, інформаційно-комунікаційні).</w:t>
            </w:r>
          </w:p>
        </w:tc>
      </w:tr>
      <w:tr w:rsidR="00044F9B" w:rsidRPr="001E22B9"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5</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Інформаційно-цифрова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діяти за алгоритмом, складати план тексту; </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використовувати інтернет-ресурси для отримання </w:t>
            </w:r>
            <w:r w:rsidRPr="00CB0A67">
              <w:rPr>
                <w:rFonts w:ascii="Times New Roman" w:eastAsia="Times New Roman" w:hAnsi="Times New Roman" w:cs="Times New Roman"/>
                <w:sz w:val="28"/>
                <w:szCs w:val="28"/>
                <w:lang w:val="uk-UA" w:eastAsia="uk-UA" w:bidi="ar-SA"/>
              </w:rPr>
              <w:lastRenderedPageBreak/>
              <w:t>нових знань.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задоволення пізнавального інтересу в інформаційному середовищі;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дотримуватися етичних норм у віртуальному інформаційному просторі;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критичне ставлення до медійної інформації.</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дописи в соціальних мережах і коментарі до них;</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інструментальні тексти (алгоритми, інструкції тощо);</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складання плану; </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медіатекстів (виявлення маніпулятивних технологій).</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6</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 вчитися впродовж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визначати мету навчальної діяльності та способи її досягнення;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планувати й організовувати власну навчальну діяльність;</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використовуючи різні види читання: ознайомлювальне, вибіркове, навчальне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постійно поповнювати власний словниковий запас;</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користуватися різними джерелами довідкової інформації (словники, енциклопедії, онлайн-ресурси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здійснювати самооцінювання результатів власної діяльності, рефлексію;</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застосовувати комунікативні стратегії відповідно до мети і ситуації спілкування.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використовувати українську мову в різних життєвих ситуаціях;</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готовність удосконалювати власне мовлення </w:t>
            </w:r>
            <w:r w:rsidRPr="00CB0A67">
              <w:rPr>
                <w:rFonts w:ascii="Times New Roman" w:eastAsia="Times New Roman" w:hAnsi="Times New Roman" w:cs="Times New Roman"/>
                <w:sz w:val="28"/>
                <w:szCs w:val="28"/>
                <w:lang w:val="uk-UA" w:eastAsia="uk-UA" w:bidi="ar-SA"/>
              </w:rPr>
              <w:lastRenderedPageBreak/>
              <w:t>впродовж життя, розвивати мовну інтуїцію;</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читання для власного інтелектуального зростання.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інструкції з ефективного самонавчання;</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довідкова література, зокрема, пошукові системи;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електронні мережеві бібліотеки.</w:t>
            </w:r>
          </w:p>
        </w:tc>
      </w:tr>
      <w:tr w:rsidR="00044F9B" w:rsidRPr="001E22B9"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7</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Ініціативність і підприємливість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презентувати власні ідеї та ініціативи чітко, грамотно, використовуючи доцільні мовні засоби;</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комунікативні стратегії для формулювання власних пропозицій, рішень і виявлення лідерських якостей.</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брати відповідальність за себе та інших;</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комунікативних умінь для успішної професійної кар’єри.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044F9B" w:rsidRPr="001E22B9"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8</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Соціальна та громадянська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аргументовано і грамотно висловлювати власну думку щодо суспільно-політичних питань;</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уникати дискримінації інших у ході спілкувння;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тексти соціально-політичного змісту.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людської гідності;</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повага до закону та правових норм, зокрема до норм українського мовного законодавства;</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утвердження права кожного на власну думку.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Навчальні ресурси:</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інтерактивні технології навчання; </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художні твори, які містять моделі демократичного державного устрою.</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9</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Обізнаність та самовираження у сфері культури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українську мову як державну для духовного, культурного й національного самовияву;</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дотримуватися норм української літературної мови та мовленнєвого етикету, що є виявом загальної культури людини;</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літературні твори, використовувати досвід взаємодії з творами мистецтва в життєвих ситуаціях;</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створювати тексти, висловлюючи власні ідеї, спираючись на досвід і почуття та використовуючи відповідні зображувально-виражальні засоби.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потреба читання літературних творів для естетичної насолоди та рефлексії над прочитаним;</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відкритість до міжкультурної комунікації;</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зацікавленість світовими культурними набутками.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твори різних видів мистецтва; </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мистецькі проекти.</w:t>
            </w:r>
          </w:p>
        </w:tc>
      </w:tr>
      <w:tr w:rsidR="00044F9B" w:rsidRPr="001E22B9"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Екологічна грамотність і здорове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color w:val="5C5C5C"/>
                <w:sz w:val="28"/>
                <w:szCs w:val="28"/>
                <w:lang w:val="uk-UA" w:eastAsia="uk-UA" w:bidi="ar-SA"/>
              </w:rPr>
              <w:t>не завдавати шкоди довкіллю в ході власної діяльності;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довкілля як життєдайне середовище;</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бережливо ставитися до природи як важливого чинника реалізації особистості;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розуміти переваги здорового способу життя.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готовність зберігати природні ресурси для сьогодення </w:t>
            </w:r>
            <w:r w:rsidRPr="00CB0A67">
              <w:rPr>
                <w:rFonts w:ascii="Times New Roman" w:eastAsia="Times New Roman" w:hAnsi="Times New Roman" w:cs="Times New Roman"/>
                <w:sz w:val="28"/>
                <w:szCs w:val="28"/>
                <w:lang w:val="uk-UA" w:eastAsia="uk-UA" w:bidi="ar-SA"/>
              </w:rPr>
              <w:lastRenderedPageBreak/>
              <w:t>та майбутнього;</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набуття знань  про цілісну наукову картину світу для суспільно-технологічного поступу.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літературних текстів (епізодів) екологічного спрямування, усні / письмові презентації в рамках дослідницьких проектів.</w:t>
            </w:r>
          </w:p>
        </w:tc>
      </w:tr>
    </w:tbl>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p w:rsidR="00044F9B" w:rsidRPr="005D73A7" w:rsidRDefault="00044F9B" w:rsidP="00CB0A67">
      <w:pPr>
        <w:widowControl/>
        <w:spacing w:before="120"/>
        <w:jc w:val="both"/>
        <w:rPr>
          <w:rFonts w:ascii="Times New Roman" w:eastAsia="Times New Roman" w:hAnsi="Times New Roman" w:cs="Times New Roman"/>
          <w:color w:val="00000A"/>
          <w:sz w:val="28"/>
          <w:szCs w:val="28"/>
          <w:lang w:val="uk-UA" w:eastAsia="uk-UA" w:bidi="ar-SA"/>
        </w:rPr>
      </w:pPr>
      <w:r w:rsidRPr="005D73A7">
        <w:rPr>
          <w:rFonts w:ascii="Times New Roman" w:eastAsia="Times New Roman" w:hAnsi="Times New Roman" w:cs="Times New Roman"/>
          <w:sz w:val="28"/>
          <w:szCs w:val="28"/>
          <w:lang w:val="uk-UA" w:eastAsia="uk-UA" w:bidi="ar-SA"/>
        </w:rPr>
        <w:t xml:space="preserve">Запровадження наскрізних ліній </w:t>
      </w:r>
      <w:r w:rsidRPr="005D73A7">
        <w:rPr>
          <w:rFonts w:ascii="Times New Roman" w:eastAsia="Times New Roman" w:hAnsi="Times New Roman" w:cs="Times New Roman"/>
          <w:bCs/>
          <w:sz w:val="28"/>
          <w:szCs w:val="28"/>
          <w:lang w:val="uk-UA" w:eastAsia="uk-UA" w:bidi="ar-SA"/>
        </w:rPr>
        <w:t xml:space="preserve">«Екологічна безпека та сталий розвиток», «Громадянська відповідальність», «Здоров'я і безпека» </w:t>
      </w:r>
      <w:r w:rsidRPr="005D73A7">
        <w:rPr>
          <w:rFonts w:ascii="Times New Roman" w:eastAsia="Times New Roman" w:hAnsi="Times New Roman" w:cs="Times New Roman"/>
          <w:sz w:val="28"/>
          <w:szCs w:val="28"/>
          <w:lang w:val="uk-UA" w:eastAsia="uk-UA" w:bidi="ar-SA"/>
        </w:rPr>
        <w:t>й</w:t>
      </w:r>
      <w:r w:rsidRPr="005D73A7">
        <w:rPr>
          <w:rFonts w:ascii="Times New Roman" w:eastAsia="Times New Roman" w:hAnsi="Times New Roman" w:cs="Times New Roman"/>
          <w:bCs/>
          <w:sz w:val="28"/>
          <w:szCs w:val="28"/>
          <w:lang w:val="uk-UA" w:eastAsia="uk-UA" w:bidi="ar-SA"/>
        </w:rPr>
        <w:t xml:space="preserve"> «Підприємливість та фінансова грамотність» </w:t>
      </w:r>
      <w:r w:rsidRPr="005D73A7">
        <w:rPr>
          <w:rFonts w:ascii="Times New Roman" w:eastAsia="Times New Roman" w:hAnsi="Times New Roman" w:cs="Times New Roman"/>
          <w:sz w:val="28"/>
          <w:szCs w:val="28"/>
          <w:lang w:val="uk-UA" w:eastAsia="uk-UA" w:bidi="ar-SA"/>
        </w:rPr>
        <w:t>сприятиме забезпеченню такого переходу.</w:t>
      </w:r>
    </w:p>
    <w:p w:rsidR="00044F9B" w:rsidRPr="00CB0A67" w:rsidRDefault="00044F9B" w:rsidP="00CB0A67">
      <w:pPr>
        <w:widowControl/>
        <w:spacing w:before="480" w:after="120"/>
        <w:jc w:val="both"/>
        <w:outlineLvl w:val="1"/>
        <w:rPr>
          <w:rFonts w:ascii="Times New Roman" w:eastAsia="Times New Roman" w:hAnsi="Times New Roman" w:cs="Times New Roman"/>
          <w:b/>
          <w:bCs/>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Завдання реалізації наскрізних ліній у вивченні зарубіжної літератури</w:t>
      </w:r>
    </w:p>
    <w:tbl>
      <w:tblPr>
        <w:tblW w:w="10624" w:type="dxa"/>
        <w:tblInd w:w="-8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tblPr>
      <w:tblGrid>
        <w:gridCol w:w="2505"/>
        <w:gridCol w:w="2579"/>
        <w:gridCol w:w="2653"/>
        <w:gridCol w:w="2887"/>
      </w:tblGrid>
      <w:tr w:rsidR="00CB0A67" w:rsidRPr="00CB0A67" w:rsidTr="007C4AF0">
        <w:trPr>
          <w:trHeight w:val="448"/>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Наскрізна лінія</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Загальна мета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5-7 класи</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8-9 класи</w:t>
            </w:r>
          </w:p>
        </w:tc>
      </w:tr>
      <w:tr w:rsidR="00CB0A67" w:rsidRPr="001E22B9" w:rsidTr="007C4AF0">
        <w:trPr>
          <w:trHeight w:val="299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 xml:space="preserve">«Екологічна безпека та сталий розвиток» </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(НЛ-1)</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 учнів соціальної активності, відповідальності та екологічної свідомості задля збереження й захисту довкілля.</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Розкриття взаємозв’язків людини і навколишнього середовища в процесі вивчення творів у рубриці «Природа і людина».</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CB0A67" w:rsidRPr="001E22B9" w:rsidTr="007C4AF0">
        <w:trPr>
          <w:trHeight w:val="2124"/>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«Громадянська відповідальність»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(НЛ-2)</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w:t>
            </w:r>
            <w:r w:rsidRPr="00CB0A67">
              <w:rPr>
                <w:rFonts w:ascii="Times New Roman" w:eastAsia="Times New Roman" w:hAnsi="Times New Roman" w:cs="Times New Roman"/>
                <w:sz w:val="28"/>
                <w:szCs w:val="28"/>
                <w:lang w:val="uk-UA" w:eastAsia="uk-UA" w:bidi="ar-SA"/>
              </w:rPr>
              <w:lastRenderedPageBreak/>
              <w:t>вектори розвитку суспільства.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Формування здатності до ненанасильницького розв’язання конфліктів.</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CB0A67" w:rsidRPr="001E22B9" w:rsidTr="007C4AF0">
        <w:trPr>
          <w:trHeight w:val="468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lastRenderedPageBreak/>
              <w:t>«Здоров'я і безпека»</w:t>
            </w:r>
          </w:p>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НЛ-3</w:t>
            </w:r>
            <w:r w:rsidRPr="00CB0A67">
              <w:rPr>
                <w:rFonts w:ascii="Times New Roman" w:eastAsia="Times New Roman" w:hAnsi="Times New Roman" w:cs="Times New Roman"/>
                <w:sz w:val="28"/>
                <w:szCs w:val="28"/>
                <w:lang w:val="uk-UA" w:eastAsia="uk-UA" w:bidi="ar-SA"/>
              </w:rPr>
              <w:t>)</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rPr>
                <w:rFonts w:ascii="Times New Roman" w:eastAsia="Times New Roman" w:hAnsi="Times New Roman" w:cs="Times New Roman"/>
                <w:sz w:val="28"/>
                <w:szCs w:val="28"/>
                <w:lang w:val="uk-UA" w:eastAsia="uk-UA" w:bidi="ar-SA"/>
              </w:rPr>
            </w:pP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переваг здорового способу життя та безпечної поведінки.</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tabs>
                <w:tab w:val="left" w:pos="1740"/>
              </w:tabs>
              <w:rPr>
                <w:rFonts w:ascii="Times New Roman" w:eastAsia="Times New Roman" w:hAnsi="Times New Roman" w:cs="Times New Roman"/>
                <w:sz w:val="28"/>
                <w:szCs w:val="28"/>
                <w:lang w:val="uk-UA" w:eastAsia="uk-UA" w:bidi="ar-SA"/>
              </w:rPr>
            </w:pP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rsidR="00044F9B" w:rsidRPr="00CB0A67" w:rsidRDefault="00044F9B" w:rsidP="00CB0A67">
            <w:pPr>
              <w:rPr>
                <w:rFonts w:ascii="Times New Roman" w:eastAsia="Times New Roman" w:hAnsi="Times New Roman" w:cs="Times New Roman"/>
                <w:sz w:val="28"/>
                <w:szCs w:val="28"/>
                <w:lang w:val="uk-UA" w:eastAsia="uk-UA" w:bidi="ar-SA"/>
              </w:rPr>
            </w:pPr>
          </w:p>
        </w:tc>
      </w:tr>
      <w:tr w:rsidR="00CB0A67" w:rsidRPr="001E22B9" w:rsidTr="007C4AF0">
        <w:trPr>
          <w:trHeight w:val="661"/>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«Підприємливість та фінансова грамотність»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НЛ-4</w:t>
            </w:r>
            <w:r w:rsidRPr="00CB0A67">
              <w:rPr>
                <w:rFonts w:ascii="Times New Roman" w:eastAsia="Times New Roman" w:hAnsi="Times New Roman" w:cs="Times New Roman"/>
                <w:sz w:val="28"/>
                <w:szCs w:val="28"/>
                <w:lang w:val="uk-UA" w:eastAsia="uk-UA" w:bidi="ar-SA"/>
              </w:rPr>
              <w:t>)</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shd w:val="clear" w:color="auto" w:fill="FFFFFF"/>
                <w:lang w:val="uk-UA" w:eastAsia="uk-UA" w:bidi="ar-S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ініціативності та підприємливості в суспільстві для особистого кар’єрного зростання.</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та необхідності спільної діяльності.</w:t>
            </w:r>
          </w:p>
        </w:tc>
      </w:tr>
    </w:tbl>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Курс зарубіжної літератури в базовій  середній освіті поділено на три етапи: </w:t>
      </w:r>
    </w:p>
    <w:p w:rsidR="00044F9B" w:rsidRPr="00CB0A67" w:rsidRDefault="00044F9B" w:rsidP="00402269">
      <w:pPr>
        <w:widowControl/>
        <w:numPr>
          <w:ilvl w:val="0"/>
          <w:numId w:val="35"/>
        </w:numPr>
        <w:spacing w:after="200"/>
        <w:jc w:val="both"/>
        <w:textAlignment w:val="baseline"/>
        <w:rPr>
          <w:rFonts w:ascii="Times New Roman" w:eastAsia="Times New Roman" w:hAnsi="Times New Roman" w:cs="Times New Roman"/>
          <w:i/>
          <w:iCs/>
          <w:sz w:val="28"/>
          <w:szCs w:val="28"/>
          <w:lang w:val="uk-UA" w:eastAsia="uk-UA" w:bidi="ar-SA"/>
        </w:rPr>
      </w:pPr>
      <w:r w:rsidRPr="00CB0A67">
        <w:rPr>
          <w:rFonts w:ascii="Times New Roman" w:eastAsia="Times New Roman" w:hAnsi="Times New Roman" w:cs="Times New Roman"/>
          <w:i/>
          <w:iCs/>
          <w:sz w:val="28"/>
          <w:szCs w:val="28"/>
          <w:lang w:val="uk-UA" w:eastAsia="uk-UA" w:bidi="ar-SA"/>
        </w:rPr>
        <w:t xml:space="preserve">5–7 класи – прилучення до читання, </w:t>
      </w:r>
    </w:p>
    <w:p w:rsidR="00044F9B" w:rsidRPr="00CB0A67" w:rsidRDefault="00B66F43" w:rsidP="00402269">
      <w:pPr>
        <w:widowControl/>
        <w:numPr>
          <w:ilvl w:val="0"/>
          <w:numId w:val="35"/>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i/>
          <w:iCs/>
          <w:sz w:val="28"/>
          <w:szCs w:val="28"/>
          <w:lang w:val="uk-UA" w:eastAsia="uk-UA" w:bidi="ar-SA"/>
        </w:rPr>
        <w:t>8–9 класи – системне читання</w:t>
      </w:r>
    </w:p>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Вивчення зарубіжної літератури побудовано на поєднанні: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 5–7 класах  проблемно-тематичного й жанрового принципів;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у 8–9 класах – історико-літературног</w:t>
      </w:r>
      <w:r w:rsidR="00B66F43" w:rsidRPr="00CB0A67">
        <w:rPr>
          <w:rFonts w:ascii="Times New Roman" w:eastAsia="Times New Roman" w:hAnsi="Times New Roman" w:cs="Times New Roman"/>
          <w:sz w:val="28"/>
          <w:szCs w:val="28"/>
          <w:lang w:val="uk-UA" w:eastAsia="uk-UA" w:bidi="ar-SA"/>
        </w:rPr>
        <w:t>о й жанрово-родового принципів.</w:t>
      </w:r>
    </w:p>
    <w:p w:rsidR="00B66F43" w:rsidRPr="00CB0A67" w:rsidRDefault="00B66F43" w:rsidP="00CB0A67">
      <w:pPr>
        <w:keepNext/>
        <w:keepLines/>
        <w:widowControl/>
        <w:spacing w:after="214"/>
        <w:ind w:left="2060" w:hanging="1918"/>
        <w:jc w:val="center"/>
        <w:outlineLvl w:val="0"/>
        <w:rPr>
          <w:rFonts w:ascii="Times New Roman" w:eastAsia="Arial" w:hAnsi="Times New Roman" w:cs="Times New Roman"/>
          <w:b/>
          <w:color w:val="auto"/>
          <w:sz w:val="28"/>
          <w:szCs w:val="28"/>
          <w:lang w:val="uk-UA" w:bidi="ar-SA"/>
        </w:rPr>
      </w:pPr>
      <w:bookmarkStart w:id="4" w:name="bookmark1"/>
      <w:r w:rsidRPr="00CB0A67">
        <w:rPr>
          <w:rFonts w:ascii="Times New Roman" w:eastAsia="Arial" w:hAnsi="Times New Roman" w:cs="Times New Roman"/>
          <w:b/>
          <w:color w:val="auto"/>
          <w:sz w:val="28"/>
          <w:szCs w:val="28"/>
          <w:lang w:val="uk-UA" w:bidi="ar-SA"/>
        </w:rPr>
        <w:t>Компетентнісний потенціал галузі «Іноземні мови»</w:t>
      </w:r>
      <w:bookmarkEnd w:id="4"/>
    </w:p>
    <w:p w:rsidR="00B66F43" w:rsidRPr="00CB0A67" w:rsidRDefault="00B66F43" w:rsidP="00CB0A67">
      <w:pPr>
        <w:widowControl/>
        <w:spacing w:after="189"/>
        <w:ind w:left="120" w:right="20" w:firstLine="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jc w:val="center"/>
        <w:tblLayout w:type="fixed"/>
        <w:tblCellMar>
          <w:left w:w="10" w:type="dxa"/>
          <w:right w:w="10" w:type="dxa"/>
        </w:tblCellMar>
        <w:tblLook w:val="04A0"/>
      </w:tblPr>
      <w:tblGrid>
        <w:gridCol w:w="542"/>
        <w:gridCol w:w="2290"/>
        <w:gridCol w:w="7094"/>
      </w:tblGrid>
      <w:tr w:rsidR="00B66F43" w:rsidRPr="00CB0A67" w:rsidTr="00B66F43">
        <w:trPr>
          <w:trHeight w:val="283"/>
          <w:jc w:val="center"/>
        </w:trPr>
        <w:tc>
          <w:tcPr>
            <w:tcW w:w="542" w:type="dxa"/>
            <w:tcBorders>
              <w:top w:val="single" w:sz="4" w:space="0" w:color="auto"/>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7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Ключові</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29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Компоненти</w:t>
            </w:r>
          </w:p>
        </w:tc>
      </w:tr>
      <w:tr w:rsidR="00B66F43" w:rsidRPr="00CB0A67" w:rsidTr="00B66F43">
        <w:trPr>
          <w:trHeight w:val="235"/>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CB0A67" w:rsidTr="00B66F43">
        <w:trPr>
          <w:trHeight w:val="29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1</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1E22B9" w:rsidTr="00B66F43">
        <w:trPr>
          <w:trHeight w:val="254"/>
          <w:jc w:val="center"/>
        </w:trPr>
        <w:tc>
          <w:tcPr>
            <w:tcW w:w="542" w:type="dxa"/>
            <w:tcBorders>
              <w:top w:val="nil"/>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державною (і</w:t>
            </w:r>
          </w:p>
        </w:tc>
        <w:tc>
          <w:tcPr>
            <w:tcW w:w="7094"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 xml:space="preserve">• </w:t>
            </w:r>
            <w:r w:rsidRPr="00CB0A67">
              <w:rPr>
                <w:rFonts w:ascii="Times New Roman" w:eastAsia="Arial" w:hAnsi="Times New Roman" w:cs="Times New Roman"/>
                <w:color w:val="auto"/>
                <w:sz w:val="28"/>
                <w:szCs w:val="28"/>
                <w:lang w:val="uk-UA" w:bidi="ar-SA"/>
              </w:rPr>
              <w:t>використовувати українознавчий компонент в усіх видах</w:t>
            </w:r>
          </w:p>
        </w:tc>
      </w:tr>
      <w:tr w:rsidR="00B66F43" w:rsidRPr="00CB0A67" w:rsidTr="007C4AF0">
        <w:trPr>
          <w:trHeight w:val="923"/>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рідною у разі відмінності) мовами</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мовленнєвої діяльності;</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засобами іноземної мови популяризувати Україну, українську мову, культуру, традиції, критично оцінювати їх.</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гордість за Україну, її мову та культуру;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розуміння потреби популяризувати Україну у світі засобами іноземних мов;</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того, що, вивчаючи іноземну мову, ми збагачуємо рідну;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міжкультурного діалогу.</w:t>
            </w:r>
          </w:p>
        </w:tc>
      </w:tr>
      <w:tr w:rsidR="00B66F43" w:rsidRPr="00CB0A67" w:rsidTr="00B66F43">
        <w:trPr>
          <w:trHeight w:val="51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2</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 іноземними мовами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Реалізується через предметні компетентності.</w:t>
            </w:r>
          </w:p>
        </w:tc>
      </w:tr>
      <w:tr w:rsidR="00B66F43" w:rsidRPr="00CB0A67" w:rsidTr="00B66F43">
        <w:trPr>
          <w:trHeight w:val="27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3</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Математична</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1E22B9" w:rsidTr="00B66F43">
        <w:trPr>
          <w:trHeight w:val="2021"/>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комунікативні та навчальні проблеми, застосовуючи логіко-математичний інтелект;</w:t>
            </w:r>
          </w:p>
          <w:p w:rsidR="00B66F43" w:rsidRPr="00CB0A67" w:rsidRDefault="00B66F43" w:rsidP="00402269">
            <w:pPr>
              <w:widowControl/>
              <w:numPr>
                <w:ilvl w:val="0"/>
                <w:numId w:val="38"/>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логічно обґрунтовувати висловлену думку;</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використовувати математичні методи (графіки, схеми) для виконання комунікативних завдань.</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пошуку різноманітних способів розв'язання комунікативних і навчальних проблем.</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10201" w:type="dxa"/>
        <w:jc w:val="center"/>
        <w:tblLayout w:type="fixed"/>
        <w:tblCellMar>
          <w:left w:w="10" w:type="dxa"/>
          <w:right w:w="10" w:type="dxa"/>
        </w:tblCellMar>
        <w:tblLook w:val="04A0"/>
      </w:tblPr>
      <w:tblGrid>
        <w:gridCol w:w="704"/>
        <w:gridCol w:w="2126"/>
        <w:gridCol w:w="7371"/>
      </w:tblGrid>
      <w:tr w:rsidR="00B66F43" w:rsidRPr="001E22B9" w:rsidTr="00D96555">
        <w:trPr>
          <w:trHeight w:val="22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Основні</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 у природничих науках і технологіях</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39"/>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описувати іноземною мовою природні явища, технології, аналізувати та оцінювати їх роль у життєдіяльності людини.</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інтерес до природи та почуття відповідальності за її збереження;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розуміння глобальності екологічних проблем і прагнення долучитися до їх розв'язання за допомогою </w:t>
            </w:r>
            <w:r w:rsidRPr="00CB0A67">
              <w:rPr>
                <w:rFonts w:ascii="Times New Roman" w:eastAsia="Arial" w:hAnsi="Times New Roman" w:cs="Times New Roman"/>
                <w:color w:val="auto"/>
                <w:sz w:val="28"/>
                <w:szCs w:val="28"/>
                <w:lang w:val="uk-UA" w:bidi="ar-SA"/>
              </w:rPr>
              <w:lastRenderedPageBreak/>
              <w:t>іноземної мови.за допомогою іноземної мови.</w:t>
            </w:r>
          </w:p>
        </w:tc>
      </w:tr>
      <w:tr w:rsidR="00B66F43" w:rsidRPr="001E22B9" w:rsidTr="00D96555">
        <w:trPr>
          <w:trHeight w:val="27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Інформаційно-</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цифрова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вивчати іноземну мову з використанням спеціальних програмних засобів, ігор, соціальних мереж;</w:t>
            </w:r>
          </w:p>
          <w:p w:rsidR="00B66F43" w:rsidRPr="00CB0A67" w:rsidRDefault="00B66F43" w:rsidP="00402269">
            <w:pPr>
              <w:widowControl/>
              <w:numPr>
                <w:ilvl w:val="0"/>
                <w:numId w:val="40"/>
              </w:numPr>
              <w:tabs>
                <w:tab w:val="left" w:pos="47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створювати інформаційні об'єкти іноземними мовами;</w:t>
            </w:r>
          </w:p>
          <w:p w:rsidR="00B66F43" w:rsidRPr="00CB0A67" w:rsidRDefault="00B66F43" w:rsidP="00402269">
            <w:pPr>
              <w:widowControl/>
              <w:numPr>
                <w:ilvl w:val="0"/>
                <w:numId w:val="40"/>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спілкуватися іноземною мовою з використанням інформаційно- комунікаційних технологій (ІКТ);</w:t>
            </w:r>
          </w:p>
          <w:p w:rsidR="00B66F43" w:rsidRPr="00CB0A67" w:rsidRDefault="00B66F43" w:rsidP="00402269">
            <w:pPr>
              <w:widowControl/>
              <w:numPr>
                <w:ilvl w:val="0"/>
                <w:numId w:val="40"/>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застосовувати ІКТ для пошуку, обробки, аналізу та підготовки інформації відповідно до поставлених завдань.</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дотримуватись авторських прав та мережевого етикету.</w:t>
            </w:r>
          </w:p>
        </w:tc>
      </w:tr>
      <w:tr w:rsidR="00B66F43" w:rsidRPr="001E22B9" w:rsidTr="00D96555">
        <w:trPr>
          <w:trHeight w:val="41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 вчитися впродовж життя</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визначати комунікативні потреби та цілі під час вивчення іноземної мови;</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використовувати ефективні навчальні стратегії для вивчення мови відповідно до власного </w:t>
            </w:r>
            <w:r w:rsidRPr="00CB0A67">
              <w:rPr>
                <w:rFonts w:ascii="Times New Roman" w:eastAsia="Arial" w:hAnsi="Times New Roman" w:cs="Times New Roman"/>
                <w:color w:val="auto"/>
                <w:sz w:val="28"/>
                <w:szCs w:val="28"/>
                <w:lang w:val="ru-RU" w:bidi="ar-SA"/>
              </w:rPr>
              <w:t xml:space="preserve">стилю </w:t>
            </w:r>
            <w:r w:rsidRPr="00CB0A67">
              <w:rPr>
                <w:rFonts w:ascii="Times New Roman" w:eastAsia="Arial" w:hAnsi="Times New Roman" w:cs="Times New Roman"/>
                <w:color w:val="auto"/>
                <w:sz w:val="28"/>
                <w:szCs w:val="28"/>
                <w:lang w:val="uk-UA" w:bidi="ar-SA"/>
              </w:rPr>
              <w:t>навчання;</w:t>
            </w:r>
          </w:p>
          <w:p w:rsidR="00B66F43" w:rsidRPr="00CB0A67" w:rsidRDefault="00B66F43" w:rsidP="00402269">
            <w:pPr>
              <w:widowControl/>
              <w:numPr>
                <w:ilvl w:val="0"/>
                <w:numId w:val="41"/>
              </w:numPr>
              <w:tabs>
                <w:tab w:val="left" w:pos="48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самостійно працювати з підручником, шукати нову інформацію з різних джерел та критично оцінювати її;</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організовувати свій час і навчальний простір;</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оцінювати власні навчальні досягнення.</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сміливість у спілкуванні іноземною мовою;</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подолання власних мовних бар'єрів;</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відповідальність за результати навчально-пізнавальної діяльності;</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наполегливість;</w:t>
            </w:r>
          </w:p>
          <w:p w:rsidR="00B66F43" w:rsidRPr="00CB0A67" w:rsidRDefault="00B66F43" w:rsidP="00402269">
            <w:pPr>
              <w:widowControl/>
              <w:numPr>
                <w:ilvl w:val="0"/>
                <w:numId w:val="41"/>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внутрішня мотивація та впевненість в успіху.</w:t>
            </w:r>
          </w:p>
        </w:tc>
      </w:tr>
      <w:tr w:rsidR="00B66F43" w:rsidRPr="00CB0A67" w:rsidTr="00D96555">
        <w:trPr>
          <w:trHeight w:val="392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Ініціативність і підприємливість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ініціювати усну, писемну, зокрема онлайн взаємодію іноземною мовою для розв'язання конкретної життєвої проблеми;</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генерувати нові ідеї, переконувати в їх доцільності та об'єднувати однодумців задля втілення цих ідей у життя;</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презентувати себе і створювати тексти (усно і письмово) іноземною мовою, які сприятимуть майбутній кар'єрі.</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2"/>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дотримання етичної поведінки під час розв'язання життєвих проблем;</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комунікабельність та ініціативність;</w:t>
            </w:r>
          </w:p>
          <w:p w:rsidR="00B66F43" w:rsidRPr="00CB0A67" w:rsidRDefault="00B66F43" w:rsidP="00402269">
            <w:pPr>
              <w:widowControl/>
              <w:numPr>
                <w:ilvl w:val="0"/>
                <w:numId w:val="42"/>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 до викликів як до нових можливостей;</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відкритість до інновацій;</w:t>
            </w:r>
          </w:p>
          <w:p w:rsidR="00B66F43" w:rsidRPr="00CB0A67" w:rsidRDefault="00B66F43" w:rsidP="00402269">
            <w:pPr>
              <w:widowControl/>
              <w:numPr>
                <w:ilvl w:val="0"/>
                <w:numId w:val="42"/>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креативність.</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0" w:type="auto"/>
        <w:jc w:val="center"/>
        <w:tblLayout w:type="fixed"/>
        <w:tblCellMar>
          <w:left w:w="10" w:type="dxa"/>
          <w:right w:w="10" w:type="dxa"/>
        </w:tblCellMar>
        <w:tblLook w:val="04A0"/>
      </w:tblPr>
      <w:tblGrid>
        <w:gridCol w:w="542"/>
        <w:gridCol w:w="2290"/>
        <w:gridCol w:w="7094"/>
      </w:tblGrid>
      <w:tr w:rsidR="00B66F43" w:rsidRPr="001E22B9" w:rsidTr="007C4AF0">
        <w:trPr>
          <w:trHeight w:val="23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8</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Соціальна та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громадянська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формулювати власну позицію;</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співпрацювати з іншими для досягнення визначеного результату, спілкуючись іноземною мовою;</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конфлікти у комунікативних ситуаціях;</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аргументувати, досягати взаєморозуміння/ компромісу у ситуаціях міжкультурного спілкування;</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засобами іноземної мови у важливості дотримання прав людини;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критично оцінювати інформацію з різних іншомовних джерел.</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3"/>
              </w:numPr>
              <w:tabs>
                <w:tab w:val="left" w:pos="481"/>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толерантність у спілкуванні з іншими;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проактивність в утвердженні демократичних цінностей;</w:t>
            </w:r>
          </w:p>
          <w:p w:rsidR="00B66F43" w:rsidRPr="00CB0A67" w:rsidRDefault="00B66F43" w:rsidP="00402269">
            <w:pPr>
              <w:widowControl/>
              <w:numPr>
                <w:ilvl w:val="0"/>
                <w:numId w:val="43"/>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необхідності володіння іноземними мовами для підвищення власного добробуту;</w:t>
            </w:r>
          </w:p>
        </w:tc>
      </w:tr>
      <w:tr w:rsidR="00B66F43" w:rsidRPr="001E22B9" w:rsidTr="00CB0A67">
        <w:trPr>
          <w:trHeight w:val="34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9</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Обізнаність та самовираження у сфері культури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висловлювати іноземною мовою власні почуття, переживання і судження щодо творів мистецтва;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порівнювати та оцінювати мистецькі твори та культурні традиції різних народів.</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4"/>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цінності культури для людини і суспільства;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повага до багатства і розмаїття культур.</w:t>
            </w:r>
          </w:p>
        </w:tc>
      </w:tr>
      <w:tr w:rsidR="00B66F43" w:rsidRPr="001E22B9" w:rsidTr="00B66F43">
        <w:trPr>
          <w:trHeight w:val="31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10</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Екологічна грамотність і здорове життя</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розвивати екологічне мислення під час опрацювання тем, текстів, новин, комунікативних ситуацій, аудіо- та відеоматеріалів;</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розробляти, презентувати та обґрунтовувати проекти, спрямовані на збереження довкілля;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пропагувати здоровий спосіб життя засобами іноземної мови.</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5"/>
              </w:numPr>
              <w:tabs>
                <w:tab w:val="left" w:pos="50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сприймання природи як цілісної системи;</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обговорювати питання, пов'язані із збереженням навколишнього середовища;</w:t>
            </w:r>
          </w:p>
          <w:p w:rsidR="00B66F43" w:rsidRPr="00CB0A67" w:rsidRDefault="00B66F43" w:rsidP="00402269">
            <w:pPr>
              <w:widowControl/>
              <w:numPr>
                <w:ilvl w:val="0"/>
                <w:numId w:val="45"/>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відповідальне ставлення до власного здоров'я та безпеки</w:t>
            </w:r>
          </w:p>
        </w:tc>
      </w:tr>
    </w:tbl>
    <w:p w:rsidR="00B66F43" w:rsidRPr="00CB0A67" w:rsidRDefault="00B66F43" w:rsidP="00CB0A67">
      <w:pPr>
        <w:widowControl/>
        <w:rPr>
          <w:rFonts w:ascii="Times New Roman" w:eastAsia="Arial Unicode MS" w:hAnsi="Times New Roman" w:cs="Times New Roman"/>
          <w:sz w:val="28"/>
          <w:szCs w:val="28"/>
          <w:lang w:val="ru-RU" w:eastAsia="ru-RU" w:bidi="ar-SA"/>
        </w:rPr>
      </w:pPr>
    </w:p>
    <w:p w:rsidR="00B66F43" w:rsidRPr="005D73A7" w:rsidRDefault="00B66F43" w:rsidP="005D73A7">
      <w:pPr>
        <w:widowControl/>
        <w:jc w:val="center"/>
        <w:rPr>
          <w:rFonts w:ascii="Times New Roman" w:eastAsia="Arial Unicode MS" w:hAnsi="Times New Roman" w:cs="Times New Roman"/>
          <w:b/>
          <w:sz w:val="28"/>
          <w:szCs w:val="28"/>
          <w:lang w:val="uk-UA" w:eastAsia="ru-RU" w:bidi="ar-SA"/>
        </w:rPr>
      </w:pPr>
      <w:r w:rsidRPr="00CB0A67">
        <w:rPr>
          <w:rFonts w:ascii="Times New Roman" w:eastAsia="Arial Unicode MS" w:hAnsi="Times New Roman" w:cs="Times New Roman"/>
          <w:b/>
          <w:sz w:val="28"/>
          <w:szCs w:val="28"/>
          <w:lang w:val="uk-UA" w:eastAsia="ru-RU" w:bidi="ar-SA"/>
        </w:rPr>
        <w:t>Наскрі</w:t>
      </w:r>
      <w:r w:rsidRPr="00CB0A67">
        <w:rPr>
          <w:rFonts w:ascii="Times New Roman" w:eastAsia="Malgun Gothic Semilight" w:hAnsi="Times New Roman" w:cs="Times New Roman"/>
          <w:b/>
          <w:sz w:val="28"/>
          <w:szCs w:val="28"/>
          <w:lang w:val="uk-UA" w:eastAsia="ru-RU" w:bidi="ar-SA"/>
        </w:rPr>
        <w:t>зн</w:t>
      </w:r>
      <w:r w:rsidRPr="00CB0A67">
        <w:rPr>
          <w:rFonts w:ascii="Times New Roman" w:eastAsia="Arial Unicode MS" w:hAnsi="Times New Roman" w:cs="Times New Roman"/>
          <w:b/>
          <w:sz w:val="28"/>
          <w:szCs w:val="28"/>
          <w:lang w:val="uk-UA" w:eastAsia="ru-RU" w:bidi="ar-SA"/>
        </w:rPr>
        <w:t xml:space="preserve">і </w:t>
      </w:r>
      <w:r w:rsidRPr="00CB0A67">
        <w:rPr>
          <w:rFonts w:ascii="Times New Roman" w:eastAsia="Malgun Gothic Semilight" w:hAnsi="Times New Roman" w:cs="Times New Roman"/>
          <w:b/>
          <w:sz w:val="28"/>
          <w:szCs w:val="28"/>
          <w:lang w:val="uk-UA" w:eastAsia="ru-RU" w:bidi="ar-SA"/>
        </w:rPr>
        <w:t>л</w:t>
      </w:r>
      <w:r w:rsidRPr="00CB0A67">
        <w:rPr>
          <w:rFonts w:ascii="Times New Roman" w:eastAsia="Arial Unicode MS" w:hAnsi="Times New Roman" w:cs="Times New Roman"/>
          <w:b/>
          <w:sz w:val="28"/>
          <w:szCs w:val="28"/>
          <w:lang w:val="uk-UA" w:eastAsia="ru-RU" w:bidi="ar-SA"/>
        </w:rPr>
        <w:t>і</w:t>
      </w:r>
      <w:r w:rsidRPr="00CB0A67">
        <w:rPr>
          <w:rFonts w:ascii="Times New Roman" w:eastAsia="Malgun Gothic Semilight" w:hAnsi="Times New Roman" w:cs="Times New Roman"/>
          <w:b/>
          <w:sz w:val="28"/>
          <w:szCs w:val="28"/>
          <w:lang w:val="uk-UA" w:eastAsia="ru-RU" w:bidi="ar-SA"/>
        </w:rPr>
        <w:t>н</w:t>
      </w:r>
      <w:r w:rsidRPr="00CB0A67">
        <w:rPr>
          <w:rFonts w:ascii="Times New Roman" w:eastAsia="Arial Unicode MS" w:hAnsi="Times New Roman" w:cs="Times New Roman"/>
          <w:b/>
          <w:sz w:val="28"/>
          <w:szCs w:val="28"/>
          <w:lang w:val="uk-UA" w:eastAsia="ru-RU" w:bidi="ar-SA"/>
        </w:rPr>
        <w:t xml:space="preserve">ії </w:t>
      </w:r>
      <w:r w:rsidRPr="00CB0A67">
        <w:rPr>
          <w:rFonts w:ascii="Times New Roman" w:eastAsia="Malgun Gothic Semilight" w:hAnsi="Times New Roman" w:cs="Times New Roman"/>
          <w:b/>
          <w:sz w:val="28"/>
          <w:szCs w:val="28"/>
          <w:lang w:val="uk-UA" w:eastAsia="ru-RU" w:bidi="ar-SA"/>
        </w:rPr>
        <w:t>при</w:t>
      </w:r>
      <w:r w:rsidRPr="00CB0A67">
        <w:rPr>
          <w:rFonts w:ascii="Times New Roman" w:eastAsia="Arial Unicode MS" w:hAnsi="Times New Roman" w:cs="Times New Roman"/>
          <w:b/>
          <w:sz w:val="28"/>
          <w:szCs w:val="28"/>
          <w:lang w:val="uk-UA" w:eastAsia="ru-RU" w:bidi="ar-SA"/>
        </w:rPr>
        <w:t xml:space="preserve"> </w:t>
      </w:r>
      <w:r w:rsidRPr="00CB0A67">
        <w:rPr>
          <w:rFonts w:ascii="Times New Roman" w:eastAsia="Malgun Gothic Semilight" w:hAnsi="Times New Roman" w:cs="Times New Roman"/>
          <w:b/>
          <w:sz w:val="28"/>
          <w:szCs w:val="28"/>
          <w:lang w:val="uk-UA" w:eastAsia="ru-RU" w:bidi="ar-SA"/>
        </w:rPr>
        <w:t>вивченн</w:t>
      </w:r>
      <w:r w:rsidRPr="00CB0A67">
        <w:rPr>
          <w:rFonts w:ascii="Times New Roman" w:eastAsia="Arial Unicode MS" w:hAnsi="Times New Roman" w:cs="Times New Roman"/>
          <w:b/>
          <w:sz w:val="28"/>
          <w:szCs w:val="28"/>
          <w:lang w:val="uk-UA" w:eastAsia="ru-RU" w:bidi="ar-SA"/>
        </w:rPr>
        <w:t>і і</w:t>
      </w:r>
      <w:r w:rsidRPr="00CB0A67">
        <w:rPr>
          <w:rFonts w:ascii="Times New Roman" w:eastAsia="Malgun Gothic Semilight" w:hAnsi="Times New Roman" w:cs="Times New Roman"/>
          <w:b/>
          <w:sz w:val="28"/>
          <w:szCs w:val="28"/>
          <w:lang w:val="uk-UA" w:eastAsia="ru-RU" w:bidi="ar-SA"/>
        </w:rPr>
        <w:t>ноземно</w:t>
      </w:r>
      <w:r w:rsidRPr="00CB0A67">
        <w:rPr>
          <w:rFonts w:ascii="Times New Roman" w:eastAsia="Arial Unicode MS" w:hAnsi="Times New Roman" w:cs="Times New Roman"/>
          <w:b/>
          <w:sz w:val="28"/>
          <w:szCs w:val="28"/>
          <w:lang w:val="uk-UA" w:eastAsia="ru-RU" w:bidi="ar-SA"/>
        </w:rPr>
        <w:t xml:space="preserve">ї </w:t>
      </w:r>
      <w:r w:rsidRPr="00CB0A67">
        <w:rPr>
          <w:rFonts w:ascii="Times New Roman" w:eastAsia="Malgun Gothic Semilight" w:hAnsi="Times New Roman" w:cs="Times New Roman"/>
          <w:b/>
          <w:sz w:val="28"/>
          <w:szCs w:val="28"/>
          <w:lang w:val="uk-UA" w:eastAsia="ru-RU" w:bidi="ar-SA"/>
        </w:rPr>
        <w:t>мови</w:t>
      </w:r>
    </w:p>
    <w:tbl>
      <w:tblPr>
        <w:tblStyle w:val="a5"/>
        <w:tblW w:w="10823" w:type="dxa"/>
        <w:tblInd w:w="-1166" w:type="dxa"/>
        <w:tblLook w:val="04A0"/>
      </w:tblPr>
      <w:tblGrid>
        <w:gridCol w:w="2437"/>
        <w:gridCol w:w="8386"/>
      </w:tblGrid>
      <w:tr w:rsidR="00B66F43" w:rsidRPr="00CB0A67"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Наскрізна лінія</w:t>
            </w:r>
          </w:p>
        </w:tc>
        <w:tc>
          <w:tcPr>
            <w:tcW w:w="8386" w:type="dxa"/>
          </w:tcPr>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Цінності , ставлення, уміння</w:t>
            </w:r>
          </w:p>
        </w:tc>
      </w:tr>
      <w:tr w:rsidR="00B66F43" w:rsidRPr="001E22B9" w:rsidTr="00CB0A67">
        <w:trPr>
          <w:trHeight w:val="1851"/>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Екологічна безпека та сталий розви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ток</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Учень: сприймає природу як цілісну систему; усвідомлює взаємозв’язок людини і природи ;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розуміє важливость  екологічної безпеки;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важливість сталого розвитку для майбутніх поколінь;</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обговорює природні і погодні явища;</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пояснює залежність природи від природних ресурсів;</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уміє діскутувати довкола питань екології.</w:t>
            </w:r>
          </w:p>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1E22B9"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Громадянська відповідальність</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уміє демонструвати себе як учасника малої громади- свого класу, своєї школи;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себе як учасника спільноти своїх друзів, члена гуртка, спортивної секції, команди;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взаємодіє разом у сім</w:t>
            </w:r>
            <w:r w:rsidRPr="00CB0A67">
              <w:rPr>
                <w:rFonts w:ascii="Times New Roman" w:eastAsia="Arial Unicode MS" w:hAnsi="Times New Roman" w:cs="Times New Roman"/>
                <w:sz w:val="28"/>
                <w:szCs w:val="28"/>
                <w:lang w:val="ru-RU" w:eastAsia="ru-RU" w:bidi="ar-SA"/>
              </w:rPr>
              <w:t>’</w:t>
            </w:r>
            <w:r w:rsidRPr="00CB0A67">
              <w:rPr>
                <w:rFonts w:ascii="Times New Roman" w:eastAsia="Arial Unicode MS" w:hAnsi="Times New Roman" w:cs="Times New Roman"/>
                <w:sz w:val="28"/>
                <w:szCs w:val="28"/>
                <w:lang w:val="uk-UA" w:eastAsia="ru-RU" w:bidi="ar-SA"/>
              </w:rPr>
              <w:t>ї, групі, команді;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розуміє потребу працювати разом та уміє наводити приклади взаємодопомоги;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порівнює свята та традиції в різних країнах;</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демонструє розуміння цінності культурного розмаїття;</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необхідність жити разом у мирі;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траєкторію власного життя , націлює на уміння формулювати особисті ціннісні пріоритети;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перспективу свого професійного вибору.</w:t>
            </w:r>
          </w:p>
        </w:tc>
      </w:tr>
      <w:tr w:rsidR="00B66F43" w:rsidRPr="001E22B9" w:rsidTr="00CB0A67">
        <w:trPr>
          <w:trHeight w:val="463"/>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Здоров'я і безпека</w:t>
            </w:r>
          </w:p>
        </w:tc>
        <w:tc>
          <w:tcPr>
            <w:tcW w:w="8386" w:type="dxa"/>
          </w:tcPr>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д</w:t>
            </w:r>
            <w:r w:rsidRPr="00CB0A67">
              <w:rPr>
                <w:rFonts w:ascii="Times New Roman" w:eastAsia="Arial Unicode MS" w:hAnsi="Times New Roman" w:cs="Times New Roman"/>
                <w:sz w:val="28"/>
                <w:szCs w:val="28"/>
                <w:lang w:val="ru-RU" w:eastAsia="ru-RU" w:bidi="ar-SA"/>
              </w:rPr>
              <w:t>емонструє розуміння впливу звичок на стан здоров’я</w:t>
            </w:r>
            <w:r w:rsidRPr="00CB0A67">
              <w:rPr>
                <w:rFonts w:ascii="Times New Roman" w:eastAsia="Arial Unicode MS" w:hAnsi="Times New Roman" w:cs="Times New Roman"/>
                <w:sz w:val="28"/>
                <w:szCs w:val="28"/>
                <w:lang w:val="uk-UA" w:eastAsia="ru-RU" w:bidi="ar-SA"/>
              </w:rPr>
              <w:t>;</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 xml:space="preserve"> </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люструє необхідність здорового способу життя</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r w:rsidRPr="00CB0A67">
              <w:rPr>
                <w:rFonts w:ascii="Times New Roman" w:eastAsia="Arial Unicode MS" w:hAnsi="Times New Roman" w:cs="Times New Roman"/>
                <w:sz w:val="28"/>
                <w:szCs w:val="28"/>
                <w:lang w:val="uk-UA" w:eastAsia="ru-RU" w:bidi="ar-SA"/>
              </w:rPr>
              <w:t>п</w:t>
            </w:r>
            <w:r w:rsidRPr="00CB0A67">
              <w:rPr>
                <w:rFonts w:ascii="Times New Roman" w:eastAsia="Arial Unicode MS" w:hAnsi="Times New Roman" w:cs="Times New Roman"/>
                <w:sz w:val="28"/>
                <w:szCs w:val="28"/>
                <w:lang w:val="ru-RU" w:eastAsia="ru-RU" w:bidi="ar-SA"/>
              </w:rPr>
              <w:t>рогнозує наслідки необачної поведінки в мережі Інтернет</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пояснює вплив чинників  інформаційної небезпеки на здоров’я;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розрізняє безпечні та небезпечні ситуації під час активного відпочинку;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п</w:t>
            </w:r>
            <w:r w:rsidRPr="00CB0A67">
              <w:rPr>
                <w:rFonts w:ascii="Times New Roman" w:eastAsia="Arial Unicode MS" w:hAnsi="Times New Roman" w:cs="Times New Roman"/>
                <w:sz w:val="28"/>
                <w:szCs w:val="28"/>
                <w:lang w:val="ru-RU" w:eastAsia="ru-RU" w:bidi="ar-SA"/>
              </w:rPr>
              <w:t>ереконує в необхідності дотримання особистої гігієни, займаючись спортом</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w:t>
            </w:r>
            <w:r w:rsidRPr="00CB0A67">
              <w:rPr>
                <w:rFonts w:ascii="Times New Roman" w:eastAsia="Arial Unicode MS" w:hAnsi="Times New Roman" w:cs="Times New Roman"/>
                <w:sz w:val="28"/>
                <w:szCs w:val="28"/>
                <w:lang w:val="ru-RU" w:eastAsia="ru-RU" w:bidi="ar-SA"/>
              </w:rPr>
              <w:t>адає рекомендації щодо дотримання здорового способу життя</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к</w:t>
            </w:r>
            <w:r w:rsidRPr="00CB0A67">
              <w:rPr>
                <w:rFonts w:ascii="Times New Roman" w:eastAsia="Arial Unicode MS" w:hAnsi="Times New Roman" w:cs="Times New Roman"/>
                <w:sz w:val="28"/>
                <w:szCs w:val="28"/>
                <w:lang w:val="ru-RU" w:eastAsia="ru-RU" w:bidi="ar-SA"/>
              </w:rPr>
              <w:t>ритично оцінює вплив деструктивних молодіжних рухів на життя однолітків</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w:t>
            </w:r>
            <w:r w:rsidRPr="00CB0A67">
              <w:rPr>
                <w:rFonts w:ascii="Times New Roman" w:eastAsia="Arial Unicode MS" w:hAnsi="Times New Roman" w:cs="Times New Roman"/>
                <w:sz w:val="28"/>
                <w:szCs w:val="28"/>
                <w:lang w:val="ru-RU" w:eastAsia="ru-RU" w:bidi="ar-SA"/>
              </w:rPr>
              <w:t>свідомлює</w:t>
            </w:r>
            <w:r w:rsidRPr="00CB0A67">
              <w:rPr>
                <w:rFonts w:ascii="Times New Roman" w:eastAsia="Arial Unicode MS" w:hAnsi="Times New Roman" w:cs="Times New Roman"/>
                <w:b/>
                <w:sz w:val="28"/>
                <w:szCs w:val="28"/>
                <w:lang w:val="ru-RU" w:eastAsia="ru-RU" w:bidi="ar-SA"/>
              </w:rPr>
              <w:t xml:space="preserve"> </w:t>
            </w:r>
            <w:r w:rsidRPr="00CB0A67">
              <w:rPr>
                <w:rFonts w:ascii="Times New Roman" w:eastAsia="Arial Unicode MS" w:hAnsi="Times New Roman" w:cs="Times New Roman"/>
                <w:spacing w:val="-6"/>
                <w:kern w:val="20"/>
                <w:sz w:val="28"/>
                <w:szCs w:val="28"/>
                <w:lang w:val="ru-RU" w:eastAsia="ru-RU" w:bidi="ar-SA"/>
              </w:rPr>
              <w:t>важливість толерантного ставле</w:t>
            </w:r>
            <w:r w:rsidRPr="00CB0A67">
              <w:rPr>
                <w:rFonts w:ascii="Times New Roman" w:eastAsia="Arial Unicode MS" w:hAnsi="Times New Roman" w:cs="Times New Roman"/>
                <w:sz w:val="28"/>
                <w:szCs w:val="28"/>
                <w:lang w:val="ru-RU" w:eastAsia="ru-RU" w:bidi="ar-SA"/>
              </w:rPr>
              <w:t>ння до поглядів і переконань, урахування інтересів і потреб інших</w:t>
            </w:r>
            <w:r w:rsidRPr="00CB0A67">
              <w:rPr>
                <w:rFonts w:ascii="Times New Roman" w:eastAsia="Arial Unicode MS" w:hAnsi="Times New Roman" w:cs="Times New Roman"/>
                <w:sz w:val="28"/>
                <w:szCs w:val="28"/>
                <w:lang w:val="uk-UA" w:eastAsia="ru-RU" w:bidi="ar-SA"/>
              </w:rPr>
              <w:t>.</w:t>
            </w:r>
          </w:p>
        </w:tc>
      </w:tr>
      <w:tr w:rsidR="00B66F43" w:rsidRPr="00CB0A67" w:rsidTr="00CB0A67">
        <w:trPr>
          <w:trHeight w:val="925"/>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Підприємливість та фінансова грамотність</w:t>
            </w:r>
          </w:p>
        </w:tc>
        <w:tc>
          <w:tcPr>
            <w:tcW w:w="8386" w:type="dxa"/>
          </w:tcPr>
          <w:p w:rsidR="00B66F43" w:rsidRPr="00CB0A67" w:rsidRDefault="00B66F43" w:rsidP="00CB0A67">
            <w:pPr>
              <w:widowControl/>
              <w:tabs>
                <w:tab w:val="left" w:pos="43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color w:val="auto"/>
                <w:sz w:val="28"/>
                <w:szCs w:val="28"/>
                <w:lang w:val="uk-UA" w:bidi="ar-SA"/>
              </w:rPr>
              <w:t>Учень  : ма</w:t>
            </w:r>
            <w:r w:rsidRPr="00CB0A67">
              <w:rPr>
                <w:rFonts w:ascii="Times New Roman" w:eastAsia="Arial Unicode MS" w:hAnsi="Times New Roman" w:cs="Times New Roman"/>
                <w:iCs/>
                <w:color w:val="auto"/>
                <w:sz w:val="28"/>
                <w:szCs w:val="28"/>
                <w:shd w:val="clear" w:color="auto" w:fill="FFFFFF"/>
                <w:lang w:val="uk-UA" w:bidi="ar-SA"/>
              </w:rPr>
              <w:t>є загальне уявлення</w:t>
            </w:r>
            <w:r w:rsidRPr="00CB0A67">
              <w:rPr>
                <w:rFonts w:ascii="Times New Roman" w:eastAsia="Arial Unicode MS" w:hAnsi="Times New Roman" w:cs="Times New Roman"/>
                <w:color w:val="auto"/>
                <w:sz w:val="28"/>
                <w:szCs w:val="28"/>
                <w:lang w:val="uk-UA" w:bidi="ar-SA"/>
              </w:rPr>
              <w:t xml:space="preserve"> про споживача, його потреби, суверенітет, права, обов'язки та етичні норми поведінки;</w:t>
            </w:r>
          </w:p>
          <w:p w:rsidR="00B66F43" w:rsidRPr="00CB0A67" w:rsidRDefault="00B66F43" w:rsidP="00CB0A67">
            <w:pPr>
              <w:widowControl/>
              <w:tabs>
                <w:tab w:val="left" w:pos="408"/>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бюджет родини, власний бюджет;</w:t>
            </w:r>
            <w:r w:rsidRPr="00CB0A67">
              <w:rPr>
                <w:rFonts w:ascii="Times New Roman" w:eastAsia="Arial Unicode MS" w:hAnsi="Times New Roman" w:cs="Times New Roman"/>
                <w:iCs/>
                <w:color w:val="auto"/>
                <w:sz w:val="28"/>
                <w:szCs w:val="28"/>
                <w:shd w:val="clear" w:color="auto" w:fill="FFFFFF"/>
                <w:lang w:val="uk-UA" w:bidi="ar-SA"/>
              </w:rPr>
              <w:t xml:space="preserve"> розуміє</w:t>
            </w:r>
            <w:r w:rsidRPr="00CB0A67">
              <w:rPr>
                <w:rFonts w:ascii="Times New Roman" w:eastAsia="Arial Unicode MS" w:hAnsi="Times New Roman" w:cs="Times New Roman"/>
                <w:color w:val="auto"/>
                <w:sz w:val="28"/>
                <w:szCs w:val="28"/>
                <w:lang w:val="uk-UA" w:bidi="ar-SA"/>
              </w:rPr>
              <w:t xml:space="preserve"> спеціальні терміни: гарантійний, придатності, використання;</w:t>
            </w:r>
          </w:p>
          <w:p w:rsidR="00B66F43" w:rsidRPr="00CB0A67" w:rsidRDefault="00B66F43" w:rsidP="00CB0A67">
            <w:pPr>
              <w:widowControl/>
              <w:tabs>
                <w:tab w:val="left" w:pos="587"/>
              </w:tabs>
              <w:rPr>
                <w:rFonts w:ascii="Times New Roman" w:eastAsia="Arial Unicode MS" w:hAnsi="Times New Roman" w:cs="Times New Roman"/>
                <w:iCs/>
                <w:color w:val="auto"/>
                <w:sz w:val="28"/>
                <w:szCs w:val="28"/>
                <w:shd w:val="clear" w:color="auto" w:fill="FFFFFF"/>
                <w:lang w:val="uk-UA" w:bidi="ar-SA"/>
              </w:rPr>
            </w:pPr>
            <w:r w:rsidRPr="00CB0A67">
              <w:rPr>
                <w:rFonts w:ascii="Times New Roman" w:eastAsia="Arial Unicode MS" w:hAnsi="Times New Roman" w:cs="Times New Roman"/>
                <w:iCs/>
                <w:color w:val="auto"/>
                <w:sz w:val="28"/>
                <w:szCs w:val="28"/>
                <w:shd w:val="clear" w:color="auto" w:fill="FFFFFF"/>
                <w:lang w:val="ru-RU" w:bidi="ar-SA"/>
              </w:rPr>
              <w:t xml:space="preserve"> </w:t>
            </w: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денне меню для раціонального харчування;</w:t>
            </w:r>
            <w:r w:rsidRPr="00CB0A67">
              <w:rPr>
                <w:rFonts w:ascii="Times New Roman" w:eastAsia="Arial Unicode MS" w:hAnsi="Times New Roman" w:cs="Times New Roman"/>
                <w:iCs/>
                <w:color w:val="auto"/>
                <w:sz w:val="28"/>
                <w:szCs w:val="28"/>
                <w:shd w:val="clear" w:color="auto" w:fill="FFFFFF"/>
                <w:lang w:val="uk-UA" w:bidi="ar-SA"/>
              </w:rPr>
              <w:t xml:space="preserve"> </w:t>
            </w:r>
          </w:p>
          <w:p w:rsidR="00B66F43" w:rsidRPr="00CB0A67" w:rsidRDefault="00B66F43" w:rsidP="00CB0A67">
            <w:pPr>
              <w:widowControl/>
              <w:tabs>
                <w:tab w:val="left" w:pos="58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розуміє,</w:t>
            </w:r>
            <w:r w:rsidRPr="00CB0A67">
              <w:rPr>
                <w:rFonts w:ascii="Times New Roman" w:eastAsia="Arial Unicode MS" w:hAnsi="Times New Roman" w:cs="Times New Roman"/>
                <w:color w:val="auto"/>
                <w:sz w:val="28"/>
                <w:szCs w:val="28"/>
                <w:lang w:val="uk-UA" w:bidi="ar-SA"/>
              </w:rPr>
              <w:t xml:space="preserve"> що правильний вибір продуктів харчування </w:t>
            </w:r>
            <w:r w:rsidRPr="00CB0A67">
              <w:rPr>
                <w:rFonts w:ascii="Times New Roman" w:eastAsia="Arial Unicode MS" w:hAnsi="Times New Roman" w:cs="Times New Roman"/>
                <w:color w:val="auto"/>
                <w:sz w:val="28"/>
                <w:szCs w:val="28"/>
                <w:lang w:val="ru-RU" w:bidi="ar-SA"/>
              </w:rPr>
              <w:t xml:space="preserve">- </w:t>
            </w:r>
            <w:r w:rsidRPr="00CB0A67">
              <w:rPr>
                <w:rFonts w:ascii="Times New Roman" w:eastAsia="Arial Unicode MS" w:hAnsi="Times New Roman" w:cs="Times New Roman"/>
                <w:color w:val="auto"/>
                <w:sz w:val="28"/>
                <w:szCs w:val="28"/>
                <w:lang w:val="uk-UA" w:bidi="ar-SA"/>
              </w:rPr>
              <w:t>це запорука здоров'я;</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усвідомл</w:t>
            </w:r>
            <w:r w:rsidRPr="00CB0A67">
              <w:rPr>
                <w:rFonts w:ascii="Times New Roman" w:eastAsia="Arial Unicode MS" w:hAnsi="Times New Roman" w:cs="Times New Roman"/>
                <w:sz w:val="28"/>
                <w:szCs w:val="28"/>
                <w:lang w:val="uk-UA" w:eastAsia="ru-RU" w:bidi="ar-SA"/>
              </w:rPr>
              <w:t xml:space="preserve">ює </w:t>
            </w:r>
            <w:r w:rsidRPr="00CB0A67">
              <w:rPr>
                <w:rFonts w:ascii="Times New Roman" w:eastAsia="Arial Unicode MS" w:hAnsi="Times New Roman" w:cs="Times New Roman"/>
                <w:sz w:val="28"/>
                <w:szCs w:val="28"/>
                <w:lang w:val="ru-RU" w:eastAsia="ru-RU" w:bidi="ar-SA"/>
              </w:rPr>
              <w:t xml:space="preserve"> цінност</w:t>
            </w:r>
            <w:r w:rsidRPr="00CB0A67">
              <w:rPr>
                <w:rFonts w:ascii="Times New Roman" w:eastAsia="Arial Unicode MS" w:hAnsi="Times New Roman" w:cs="Times New Roman"/>
                <w:sz w:val="28"/>
                <w:szCs w:val="28"/>
                <w:lang w:val="uk-UA" w:eastAsia="ru-RU" w:bidi="ar-SA"/>
              </w:rPr>
              <w:t>ь</w:t>
            </w:r>
            <w:r w:rsidRPr="00CB0A67">
              <w:rPr>
                <w:rFonts w:ascii="Times New Roman" w:eastAsia="Arial Unicode MS" w:hAnsi="Times New Roman" w:cs="Times New Roman"/>
                <w:sz w:val="28"/>
                <w:szCs w:val="28"/>
                <w:lang w:val="ru-RU" w:eastAsia="ru-RU" w:bidi="ar-SA"/>
              </w:rPr>
              <w:t xml:space="preserve"> праці для досягнення добробуту;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вміє  аналізувати бюджет родини і складати особистий фінансовий план</w:t>
            </w:r>
            <w:r w:rsidRPr="00CB0A67">
              <w:rPr>
                <w:rFonts w:ascii="Times New Roman" w:eastAsia="Arial Unicode MS" w:hAnsi="Times New Roman" w:cs="Times New Roman"/>
                <w:sz w:val="28"/>
                <w:szCs w:val="28"/>
                <w:lang w:val="uk-UA" w:eastAsia="ru-RU" w:bidi="ar-SA"/>
              </w:rPr>
              <w:t>4</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усвідомлює  важливість приймати раціональні фінансові рішення;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проектує  власну професійну діяльності відповідно до своїх схильностей, переваг і недоліків;</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визнач</w:t>
            </w:r>
            <w:r w:rsidRPr="00CB0A67">
              <w:rPr>
                <w:rFonts w:ascii="Times New Roman" w:eastAsia="Arial Unicode MS" w:hAnsi="Times New Roman" w:cs="Times New Roman"/>
                <w:sz w:val="28"/>
                <w:szCs w:val="28"/>
                <w:lang w:val="uk-UA" w:eastAsia="ru-RU" w:bidi="ar-SA"/>
              </w:rPr>
              <w:t xml:space="preserve">ає  </w:t>
            </w:r>
            <w:r w:rsidRPr="00CB0A67">
              <w:rPr>
                <w:rFonts w:ascii="Times New Roman" w:eastAsia="Arial Unicode MS" w:hAnsi="Times New Roman" w:cs="Times New Roman"/>
                <w:sz w:val="28"/>
                <w:szCs w:val="28"/>
                <w:lang w:val="ru-RU" w:eastAsia="ru-RU" w:bidi="ar-SA"/>
              </w:rPr>
              <w:t>власн</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можливост</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щодо заробітку;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аналіз</w:t>
            </w:r>
            <w:r w:rsidRPr="00CB0A67">
              <w:rPr>
                <w:rFonts w:ascii="Times New Roman" w:eastAsia="Arial Unicode MS" w:hAnsi="Times New Roman" w:cs="Times New Roman"/>
                <w:sz w:val="28"/>
                <w:szCs w:val="28"/>
                <w:lang w:val="uk-UA" w:eastAsia="ru-RU" w:bidi="ar-SA"/>
              </w:rPr>
              <w:t>ує</w:t>
            </w:r>
            <w:r w:rsidRPr="00CB0A67">
              <w:rPr>
                <w:rFonts w:ascii="Times New Roman" w:eastAsia="Arial Unicode MS" w:hAnsi="Times New Roman" w:cs="Times New Roman"/>
                <w:sz w:val="28"/>
                <w:szCs w:val="28"/>
                <w:lang w:val="ru-RU" w:eastAsia="ru-RU" w:bidi="ar-SA"/>
              </w:rPr>
              <w:t xml:space="preserve"> рин</w:t>
            </w:r>
            <w:r w:rsidRPr="00CB0A67">
              <w:rPr>
                <w:rFonts w:ascii="Times New Roman" w:eastAsia="Arial Unicode MS" w:hAnsi="Times New Roman" w:cs="Times New Roman"/>
                <w:sz w:val="28"/>
                <w:szCs w:val="28"/>
                <w:lang w:val="uk-UA" w:eastAsia="ru-RU" w:bidi="ar-SA"/>
              </w:rPr>
              <w:t>о</w:t>
            </w:r>
            <w:r w:rsidRPr="00CB0A67">
              <w:rPr>
                <w:rFonts w:ascii="Times New Roman" w:eastAsia="Arial Unicode MS" w:hAnsi="Times New Roman" w:cs="Times New Roman"/>
                <w:sz w:val="28"/>
                <w:szCs w:val="28"/>
                <w:lang w:val="ru-RU" w:eastAsia="ru-RU" w:bidi="ar-SA"/>
              </w:rPr>
              <w:t>к  праці молоді</w:t>
            </w:r>
            <w:r w:rsidRPr="00CB0A67">
              <w:rPr>
                <w:rFonts w:ascii="Times New Roman" w:eastAsia="Arial Unicode MS" w:hAnsi="Times New Roman" w:cs="Times New Roman"/>
                <w:sz w:val="28"/>
                <w:szCs w:val="28"/>
                <w:lang w:val="uk-UA" w:eastAsia="ru-RU" w:bidi="ar-SA"/>
              </w:rPr>
              <w:t>.</w:t>
            </w:r>
          </w:p>
        </w:tc>
      </w:tr>
    </w:tbl>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Форми та методи роботи</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групова робота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робота в парах</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гра «Перекладач»</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урок-вікторина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урок-екскурсія</w:t>
      </w:r>
    </w:p>
    <w:p w:rsidR="00FB1B46" w:rsidRPr="0036037C"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проектна робота</w:t>
      </w:r>
    </w:p>
    <w:p w:rsidR="00FB1B46" w:rsidRPr="00FB1B46" w:rsidRDefault="00FB1B46" w:rsidP="00FB1B46">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«Математика</w:t>
      </w:r>
      <w:r w:rsidRPr="00FB1B46">
        <w:rPr>
          <w:rFonts w:ascii="Times New Roman" w:eastAsia="Arial Unicode MS" w:hAnsi="Times New Roman" w:cs="Times New Roman"/>
          <w:i/>
          <w:sz w:val="32"/>
          <w:szCs w:val="32"/>
          <w:lang w:val="uk-UA" w:eastAsia="ru-RU" w:bidi="ar-SA"/>
        </w:rPr>
        <w:t>»</w:t>
      </w:r>
    </w:p>
    <w:p w:rsidR="00B66F43" w:rsidRPr="00CB0A67" w:rsidRDefault="00B66F43" w:rsidP="00CB0A67">
      <w:pPr>
        <w:widowControl/>
        <w:spacing w:after="200"/>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Математика</w:t>
      </w:r>
    </w:p>
    <w:tbl>
      <w:tblPr>
        <w:tblStyle w:val="22"/>
        <w:tblW w:w="0" w:type="auto"/>
        <w:tblInd w:w="-998" w:type="dxa"/>
        <w:tblLook w:val="04A0"/>
      </w:tblPr>
      <w:tblGrid>
        <w:gridCol w:w="702"/>
        <w:gridCol w:w="2345"/>
        <w:gridCol w:w="7522"/>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64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Ставлення:</w:t>
            </w:r>
            <w:r w:rsidRPr="00CB0A67">
              <w:rPr>
                <w:rFonts w:ascii="Times New Roman" w:eastAsia="Times New Roman" w:hAnsi="Times New Roman" w:cs="Times New Roman"/>
                <w:color w:val="444444"/>
                <w:sz w:val="28"/>
                <w:szCs w:val="28"/>
                <w:lang w:val="ru-RU" w:eastAsia="ru-RU" w:bidi="ar-SA"/>
              </w:rPr>
              <w:t> розуміння важливості чітких та лаконічних формулювань.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означення понять, формулювання властивостей, доведення теорем</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тексти іноземною мовою з використанням статистичних даних, математичних термінів</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розв'язування математичних задач, зокрема таких, що моделюють реальні життєві ситуації</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математики як універсальної мови науки, техніки та технологій.</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складання графіків та діаграм, які ілюструють функціональні залежності результатів впливу людської діяльності на природу</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w:t>
            </w: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цифрова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Уміння:</w:t>
            </w:r>
            <w:r w:rsidRPr="00CB0A67">
              <w:rPr>
                <w:rFonts w:ascii="Times New Roman" w:eastAsia="Times New Roman" w:hAnsi="Times New Roman" w:cs="Times New Roman"/>
                <w:color w:val="444444"/>
                <w:sz w:val="28"/>
                <w:szCs w:val="28"/>
                <w:lang w:val="ru-RU" w:eastAsia="ru-RU" w:bidi="ar-SA"/>
              </w:rPr>
              <w:t xml:space="preserve"> структурувати дані; діяти за алгоритмом та </w:t>
            </w:r>
            <w:r w:rsidRPr="00CB0A67">
              <w:rPr>
                <w:rFonts w:ascii="Times New Roman" w:eastAsia="Times New Roman" w:hAnsi="Times New Roman" w:cs="Times New Roman"/>
                <w:color w:val="444444"/>
                <w:sz w:val="28"/>
                <w:szCs w:val="28"/>
                <w:lang w:val="ru-RU" w:eastAsia="ru-RU" w:bidi="ar-SA"/>
              </w:rPr>
              <w:lastRenderedPageBreak/>
              <w:t>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критичне осмислення інформації та джерел її отримання; усвідомлення важливості ІКТ для ефективного розв’язування математичних задач.</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візуалізація даних, побудова графіків та діаграм </w:t>
            </w:r>
            <w:r w:rsidR="00FB1B46">
              <w:rPr>
                <w:rFonts w:ascii="Times New Roman" w:eastAsia="Times New Roman" w:hAnsi="Times New Roman" w:cs="Times New Roman"/>
                <w:color w:val="444444"/>
                <w:sz w:val="28"/>
                <w:szCs w:val="28"/>
                <w:lang w:val="ru-RU" w:eastAsia="ru-RU" w:bidi="ar-SA"/>
              </w:rPr>
              <w:t>за допомогою програмних засобі</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6</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моделювання власної освітньої траєкторії</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задачі підприємницьког</w:t>
            </w:r>
            <w:r w:rsidR="00FB1B46">
              <w:rPr>
                <w:rFonts w:ascii="Times New Roman" w:eastAsia="Times New Roman" w:hAnsi="Times New Roman" w:cs="Times New Roman"/>
                <w:color w:val="444444"/>
                <w:sz w:val="28"/>
                <w:szCs w:val="28"/>
                <w:lang w:val="ru-RU" w:eastAsia="ru-RU" w:bidi="ar-SA"/>
              </w:rPr>
              <w:t>о змісту (оптимізаційні задачі)</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w:t>
            </w:r>
            <w:r w:rsidRPr="00CB0A67">
              <w:rPr>
                <w:rFonts w:ascii="Times New Roman" w:eastAsia="Times New Roman" w:hAnsi="Times New Roman" w:cs="Times New Roman"/>
                <w:color w:val="444444"/>
                <w:sz w:val="28"/>
                <w:szCs w:val="28"/>
                <w:lang w:val="ru-RU" w:eastAsia="ru-RU" w:bidi="ar-SA"/>
              </w:rPr>
              <w:lastRenderedPageBreak/>
              <w:t>спираючись, зокрема, і на математичні дані.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00FB1B46">
              <w:rPr>
                <w:rFonts w:ascii="Times New Roman" w:eastAsia="Times New Roman" w:hAnsi="Times New Roman" w:cs="Times New Roman"/>
                <w:color w:val="444444"/>
                <w:sz w:val="28"/>
                <w:szCs w:val="28"/>
                <w:lang w:val="ru-RU" w:eastAsia="ru-RU" w:bidi="ar-SA"/>
              </w:rPr>
              <w:t> задачі соціального змісту</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9</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математичні </w:t>
            </w:r>
            <w:r w:rsidR="007C4AF0">
              <w:rPr>
                <w:rFonts w:ascii="Times New Roman" w:eastAsia="Times New Roman" w:hAnsi="Times New Roman" w:cs="Times New Roman"/>
                <w:color w:val="444444"/>
                <w:sz w:val="28"/>
                <w:szCs w:val="28"/>
                <w:lang w:val="ru-RU" w:eastAsia="ru-RU" w:bidi="ar-SA"/>
              </w:rPr>
              <w:t>моделі в різних видах мистецтва</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навчальні проекти, задачі соціально-економічного, екологічного змісту; задачі, які сприяють усвідомленню цінності здоровог</w:t>
            </w:r>
            <w:r w:rsidR="007C4AF0">
              <w:rPr>
                <w:rFonts w:ascii="Times New Roman" w:eastAsia="Times New Roman" w:hAnsi="Times New Roman" w:cs="Times New Roman"/>
                <w:color w:val="444444"/>
                <w:sz w:val="28"/>
                <w:szCs w:val="28"/>
                <w:lang w:val="ru-RU" w:eastAsia="ru-RU" w:bidi="ar-SA"/>
              </w:rPr>
              <w:t>о способу житт</w:t>
            </w:r>
          </w:p>
        </w:tc>
      </w:tr>
    </w:tbl>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val="ru-RU" w:bidi="ar-SA"/>
        </w:rPr>
      </w:pPr>
    </w:p>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22"/>
        <w:tblW w:w="0" w:type="auto"/>
        <w:tblInd w:w="-998" w:type="dxa"/>
        <w:tblLook w:val="04A0"/>
      </w:tblPr>
      <w:tblGrid>
        <w:gridCol w:w="709"/>
        <w:gridCol w:w="2383"/>
        <w:gridCol w:w="7365"/>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66F43" w:rsidRPr="00CB0A67" w:rsidRDefault="00B66F43" w:rsidP="00B66F43">
            <w:pPr>
              <w:widowControl/>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i/>
                <w:color w:val="444444"/>
                <w:sz w:val="28"/>
                <w:szCs w:val="28"/>
                <w:shd w:val="clear" w:color="auto" w:fill="FFFFFF"/>
                <w:lang w:val="uk-UA" w:bidi="ar-SA"/>
              </w:rPr>
              <w:lastRenderedPageBreak/>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269" w:type="dxa"/>
          </w:tcPr>
          <w:p w:rsidR="00B66F43" w:rsidRPr="00CB0A67" w:rsidRDefault="00B66F43" w:rsidP="00B66F43">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B66F43" w:rsidRPr="00CB0A67"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Завданням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B66F43" w:rsidRPr="007C4AF0"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Calibri" w:hAnsi="Times New Roman" w:cs="Times New Roman"/>
                <w:color w:val="444444"/>
                <w:sz w:val="28"/>
                <w:szCs w:val="28"/>
                <w:shd w:val="clear" w:color="auto" w:fill="FFFFFF"/>
                <w:lang w:val="ru-RU" w:bidi="ar-SA"/>
              </w:rPr>
              <w:t>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t> </w:t>
            </w:r>
            <w:bookmarkStart w:id="5" w:name="_ftnref2"/>
            <w:r w:rsidR="000D23A4"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begin"/>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instrText xml:space="preserve"> HYPERLINK "https://imzo.gov.ua/osvita/zagalno-serednya-osvita-2/navchalni-prohramy-5-9-klasy-naskrizni-zmistovi-liniji/matematyka-naskrizni-zmistovi-liniji/" \l "_ftn2" </w:instrText>
            </w:r>
            <w:r w:rsidR="000D23A4"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separate"/>
            </w:r>
            <w:r w:rsidRPr="00CB0A67">
              <w:rPr>
                <w:rFonts w:ascii="Times New Roman" w:eastAsia="Calibri" w:hAnsi="Times New Roman" w:cs="Times New Roman"/>
                <w:color w:val="289DCC"/>
                <w:sz w:val="28"/>
                <w:szCs w:val="28"/>
                <w:u w:val="single"/>
                <w:bdr w:val="none" w:sz="0" w:space="0" w:color="auto" w:frame="1"/>
                <w:shd w:val="clear" w:color="auto" w:fill="FFFFFF"/>
                <w:lang w:val="ru-RU" w:bidi="ar-SA"/>
              </w:rPr>
              <w:t>[2]</w:t>
            </w:r>
            <w:r w:rsidR="000D23A4"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end"/>
            </w:r>
            <w:bookmarkEnd w:id="5"/>
            <w:r w:rsidRPr="00CB0A67">
              <w:rPr>
                <w:rFonts w:ascii="Times New Roman" w:eastAsia="Calibri" w:hAnsi="Times New Roman" w:cs="Times New Roman"/>
                <w:color w:val="444444"/>
                <w:sz w:val="28"/>
                <w:szCs w:val="28"/>
                <w:shd w:val="clear" w:color="auto" w:fill="FFFFFF"/>
                <w:lang w:val="ru-RU" w:bidi="ar-SA"/>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tc>
      </w:tr>
      <w:tr w:rsidR="00B66F43" w:rsidRPr="001E22B9"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 xml:space="preserve">розв'язування  практичних задач щодо </w:t>
            </w:r>
            <w:r w:rsidRPr="00CB0A67">
              <w:rPr>
                <w:rFonts w:ascii="Times New Roman" w:eastAsia="Times New Roman" w:hAnsi="Times New Roman" w:cs="Times New Roman"/>
                <w:color w:val="444444"/>
                <w:sz w:val="28"/>
                <w:szCs w:val="28"/>
                <w:shd w:val="clear" w:color="auto" w:fill="FFFFFF"/>
                <w:lang w:val="uk-UA" w:eastAsia="ru-RU" w:bidi="ar-SA"/>
              </w:rPr>
              <w:lastRenderedPageBreak/>
              <w:t xml:space="preserve">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CB0A67">
              <w:rPr>
                <w:rFonts w:ascii="Times New Roman" w:eastAsia="Times New Roman" w:hAnsi="Times New Roman" w:cs="Times New Roman"/>
                <w:color w:val="444444"/>
                <w:sz w:val="28"/>
                <w:szCs w:val="28"/>
                <w:shd w:val="clear" w:color="auto" w:fill="FFFFFF"/>
                <w:lang w:val="ru-RU" w:eastAsia="ru-RU" w:bidi="ar-SA"/>
              </w:rPr>
              <w:t>Вона реалізується під час вивчення відсоткових обчислень, рівнянь та функцій.</w:t>
            </w:r>
          </w:p>
        </w:tc>
      </w:tr>
    </w:tbl>
    <w:p w:rsidR="00B66F43" w:rsidRPr="00CB0A67" w:rsidRDefault="00B66F43" w:rsidP="00B66F43">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Форми та методи реалізації ключових компетентностей та наскрізних ліній на уроках математики:</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007C4AF0">
        <w:rPr>
          <w:rFonts w:ascii="Times New Roman" w:eastAsia="Calibri" w:hAnsi="Times New Roman" w:cs="Times New Roman"/>
          <w:color w:val="auto"/>
          <w:sz w:val="28"/>
          <w:szCs w:val="28"/>
          <w:lang w:val="uk-UA" w:bidi="ar-SA"/>
        </w:rPr>
        <w:t>впро</w:t>
      </w:r>
      <w:r w:rsidRPr="00CB0A67">
        <w:rPr>
          <w:rFonts w:ascii="Times New Roman" w:eastAsia="Calibri" w:hAnsi="Times New Roman" w:cs="Times New Roman"/>
          <w:color w:val="auto"/>
          <w:sz w:val="28"/>
          <w:szCs w:val="28"/>
          <w:lang w:val="uk-UA" w:bidi="ar-SA"/>
        </w:rPr>
        <w:t>вадження тестових технологій, самостійні роботи, роботи в групах, проектна робота, урок-гра, урок-турнір, уроки-подорожі.</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біпарні уроки, уроки типу «Що? Де? Коли?», уроки – ділові ігри, практичні роботи.</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Природознавство</w:t>
      </w:r>
      <w:r w:rsidRPr="00FB1B46">
        <w:rPr>
          <w:rFonts w:ascii="Times New Roman" w:eastAsia="Arial Unicode MS" w:hAnsi="Times New Roman" w:cs="Times New Roman"/>
          <w:i/>
          <w:sz w:val="32"/>
          <w:szCs w:val="32"/>
          <w:lang w:val="uk-UA" w:eastAsia="ru-RU" w:bidi="ar-SA"/>
        </w:rPr>
        <w:t>»</w:t>
      </w:r>
    </w:p>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Фізика</w:t>
      </w:r>
    </w:p>
    <w:tbl>
      <w:tblPr>
        <w:tblStyle w:val="41"/>
        <w:tblW w:w="0" w:type="auto"/>
        <w:tblInd w:w="-998" w:type="dxa"/>
        <w:tblLook w:val="04A0"/>
      </w:tblPr>
      <w:tblGrid>
        <w:gridCol w:w="561"/>
        <w:gridCol w:w="2345"/>
        <w:gridCol w:w="7663"/>
      </w:tblGrid>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8074"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3D1E61" w:rsidRPr="001E22B9"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w:t>
            </w:r>
            <w:r w:rsidRPr="00CB0A67">
              <w:rPr>
                <w:rFonts w:ascii="Times New Roman" w:eastAsia="Times New Roman" w:hAnsi="Times New Roman" w:cs="Times New Roman"/>
                <w:b/>
                <w:bCs/>
                <w:i/>
                <w:iCs/>
                <w:color w:val="444444"/>
                <w:sz w:val="28"/>
                <w:szCs w:val="28"/>
                <w:bdr w:val="none" w:sz="0" w:space="0" w:color="auto" w:frame="1"/>
                <w:lang w:val="uk-UA" w:eastAsia="ru-RU" w:bidi="ar-SA"/>
              </w:rPr>
              <w:t>я:</w:t>
            </w:r>
            <w:r w:rsidRPr="00CB0A67">
              <w:rPr>
                <w:rFonts w:ascii="Times New Roman" w:eastAsia="Times New Roman" w:hAnsi="Times New Roman" w:cs="Times New Roman"/>
                <w:color w:val="444444"/>
                <w:sz w:val="28"/>
                <w:szCs w:val="28"/>
                <w:bdr w:val="none" w:sz="0" w:space="0" w:color="auto" w:frame="1"/>
                <w:lang w:val="ru-RU" w:eastAsia="ru-RU" w:bidi="ar-SA"/>
              </w:rPr>
              <w:t>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1E22B9"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 xml:space="preserve">Спілкування іноземними </w:t>
            </w: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використовувати іншомовні навчальні та науково-популярні джерела для отримання інформації фізичного й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довідкова література, онлайнові перекладачі, іншомовні сайти, статті з Вікіпедії іноземними мовами, іноземні підручники 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1E22B9"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важливості математичного апарату для опису та розв’язання фізичних проблем і задач.</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1E22B9"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пояснювати природні явища і технологічні процеси;    використовувати знання з фізики для вирішення завдань, пов’язаних із реальними об’єктами природи і техніки;   за допомогою фізичних методів самостійно чи в групі досліджувати природу.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відповідальність за ощадне використання природних ресурсів;  готовність до вирішення проблем, пов’язаних зі станом довкілля;  оцінка значення фізики та технологій для формування цілісної наукової картини світу, сталого розвитку.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1E22B9"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5</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визначати можливі джерела інформації, відбирати необхідну інформацію, оцінювати, аналізувати, перекодовувати інформацію;  використовувати сучасні пристрої для отримання, опрацювання, збереження, передачі та представлення інформації;  використовувати сучасні цифрові технології і пристрої для вивчення фізичних явищ, для обробки результатів експериментів, моделювання фізичних явищ і процесів;  дотримуватися правил безпеки в мережах та мережевого етикету.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освітні цифрові ресурси, навчальні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навчально-пізнавальну діяльність;  застосовувати набуті знання для оволодіння новими, для їх систематизації та узагальнення.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ціннісні орієнтири у володінні навчально-пізнавальними навичками</w:t>
            </w:r>
            <w:r w:rsidRPr="00CB0A67">
              <w:rPr>
                <w:rFonts w:ascii="Times New Roman" w:eastAsia="Times New Roman" w:hAnsi="Times New Roman" w:cs="Times New Roman"/>
                <w:b/>
                <w:bCs/>
                <w:color w:val="444444"/>
                <w:sz w:val="28"/>
                <w:szCs w:val="28"/>
                <w:bdr w:val="none" w:sz="0" w:space="0" w:color="auto" w:frame="1"/>
                <w:lang w:val="ru-RU" w:eastAsia="ru-RU" w:bidi="ar-SA"/>
              </w:rPr>
              <w:t>, </w:t>
            </w:r>
            <w:r w:rsidRPr="00CB0A67">
              <w:rPr>
                <w:rFonts w:ascii="Times New Roman" w:eastAsia="Times New Roman" w:hAnsi="Times New Roman" w:cs="Times New Roman"/>
                <w:color w:val="444444"/>
                <w:sz w:val="28"/>
                <w:szCs w:val="28"/>
                <w:bdr w:val="none" w:sz="0" w:space="0" w:color="auto" w:frame="1"/>
                <w:lang w:val="ru-RU" w:eastAsia="ru-RU" w:bidi="ar-SA"/>
              </w:rPr>
              <w:t>допитливість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дидактичні засоби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1E22B9"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ціннісне ставлення до фізичних знань, результатів власної праці та праці інших людей; усвідомлення необхідності виваженого підходу до вибору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1E22B9"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8</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  учнівського колективу;  ефективно співпрацювати в команді над реалізацією навчальних дослідницьких проектів у галузі «Природознавство», залучаючи родину та іншу спільноту; визначати особистісні якості відомих учених-фізиків, що свідчать про їхню громадянську позицію, моральні якості.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за використання досягнень фізики для безпеки суспільства.</w:t>
            </w:r>
          </w:p>
          <w:p w:rsidR="003D1E61" w:rsidRPr="00304C0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робота в групах, проекти та інші види навчальної діяльності</w:t>
            </w: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використовувати знання з фізики під час реалізації власних творчих ідей; виявляти фізичні явища та процеси у творах мистецтва.</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твори мистецтва</w:t>
            </w:r>
          </w:p>
        </w:tc>
      </w:tr>
      <w:tr w:rsidR="003D1E61" w:rsidRPr="001E22B9"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набуті знання та навички для збереження власного здоров’я та здоров’я інших;  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визначати причинно-наслідкові зв’язки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готовність брати участь у природоохоронних заходах;  самооцінка та оцінка поведінки інших стосовно можливих ризиків для здоров’я;   ціннісне ставлення до власного здоров’я та здоров’я  інших людей, до навколишнього середовища як до потенційного джерела здоров’я, добробуту та безпеки;   усвідомлення важливості ощадного природокористування, потенціалу фізичної науки щодо збереження довкілля.</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здоров’язбережувального та екологічного спрямування</w:t>
            </w:r>
          </w:p>
        </w:tc>
      </w:tr>
    </w:tbl>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CB0A67"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CB0A67">
        <w:rPr>
          <w:rFonts w:ascii="Times New Roman" w:eastAsia="Calibri" w:hAnsi="Times New Roman" w:cs="Times New Roman"/>
          <w:b/>
          <w:i/>
          <w:color w:val="auto"/>
          <w:sz w:val="28"/>
          <w:szCs w:val="28"/>
          <w:lang w:bidi="ar-SA"/>
        </w:rPr>
        <w:t>Наскрізні лінії</w:t>
      </w:r>
    </w:p>
    <w:tbl>
      <w:tblPr>
        <w:tblStyle w:val="41"/>
        <w:tblW w:w="0" w:type="auto"/>
        <w:tblInd w:w="-998" w:type="dxa"/>
        <w:tblLook w:val="04A0"/>
      </w:tblPr>
      <w:tblGrid>
        <w:gridCol w:w="567"/>
        <w:gridCol w:w="2411"/>
        <w:gridCol w:w="7365"/>
      </w:tblGrid>
      <w:tr w:rsidR="003D1E61" w:rsidRPr="00CB0A67"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3D1E61" w:rsidRPr="001E22B9"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CB0A67" w:rsidRDefault="003D1E61" w:rsidP="00402269">
            <w:pPr>
              <w:widowControl/>
              <w:numPr>
                <w:ilvl w:val="0"/>
                <w:numId w:val="48"/>
              </w:numPr>
              <w:shd w:val="clear" w:color="auto" w:fill="FFFFFF"/>
              <w:ind w:left="0"/>
              <w:jc w:val="both"/>
              <w:textAlignment w:val="baseline"/>
              <w:rPr>
                <w:rFonts w:ascii="Times New Roman" w:eastAsia="Calibri" w:hAnsi="Times New Roman" w:cs="Times New Roman"/>
                <w:b/>
                <w:i/>
                <w:color w:val="444444"/>
                <w:sz w:val="28"/>
                <w:szCs w:val="28"/>
                <w:shd w:val="clear" w:color="auto" w:fill="FFFFFF"/>
                <w:lang w:val="ru-RU" w:bidi="ar-SA"/>
              </w:rPr>
            </w:pPr>
            <w:r w:rsidRPr="00CB0A67">
              <w:rPr>
                <w:rFonts w:ascii="Times New Roman" w:eastAsia="Calibri" w:hAnsi="Times New Roman" w:cs="Times New Roman"/>
                <w:color w:val="444444"/>
                <w:sz w:val="28"/>
                <w:szCs w:val="28"/>
                <w:shd w:val="clear" w:color="auto" w:fill="FFFFFF"/>
                <w:lang w:val="uk-UA" w:bidi="ar-SA"/>
              </w:rPr>
              <w:t>Н</w:t>
            </w:r>
            <w:r w:rsidRPr="00CB0A67">
              <w:rPr>
                <w:rFonts w:ascii="Times New Roman" w:eastAsia="Calibri" w:hAnsi="Times New Roman" w:cs="Times New Roman"/>
                <w:color w:val="444444"/>
                <w:sz w:val="28"/>
                <w:szCs w:val="28"/>
                <w:shd w:val="clear" w:color="auto" w:fill="FFFFFF"/>
                <w:lang w:val="ru-RU" w:bidi="ar-SA"/>
              </w:rPr>
              <w:t>ацілена 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критично оцінювати результати людської діяльності в природному середовищі, усвідомлювати важливість ощадного природокористування;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uk-UA" w:eastAsia="ru-RU" w:bidi="ar-SA"/>
              </w:rPr>
              <w:t xml:space="preserve"> задачі на вирішення проблем довкілля, визначення причинно-наслідкових зв’язків впливу сучасного виробництва, життєдіяльності людини і довкілля</w:t>
            </w:r>
          </w:p>
        </w:tc>
      </w:tr>
      <w:tr w:rsidR="003D1E61" w:rsidRPr="001E22B9"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CB0A67" w:rsidRDefault="003D1E61" w:rsidP="005D73A7">
            <w:pPr>
              <w:widowControl/>
              <w:jc w:val="both"/>
              <w:rPr>
                <w:rFonts w:ascii="Times New Roman" w:eastAsia="Calibri" w:hAnsi="Times New Roman" w:cs="Times New Roman"/>
                <w:b/>
                <w:i/>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 xml:space="preserve">ефективно співпрацювати з іншими над реалізацією різноманітних проектів, залучаючи родину, місцеву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громаду та ширшу спільноту;</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визначати особистісні якості відомих учених-фізиків, що свідчать про їхню громадянську позицію, моральні якості;</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3D1E61" w:rsidRPr="007C4AF0"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діяти як активний та відповідальний член громадянського суспільства.</w:t>
            </w:r>
          </w:p>
        </w:tc>
      </w:tr>
      <w:tr w:rsidR="003D1E61" w:rsidRPr="001E22B9"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2411" w:type="dxa"/>
          </w:tcPr>
          <w:p w:rsidR="003D1E61" w:rsidRPr="00CB0A67" w:rsidRDefault="003D1E61" w:rsidP="003D1E61">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CB0A67" w:rsidRDefault="003D1E61" w:rsidP="00402269">
            <w:pPr>
              <w:widowControl/>
              <w:numPr>
                <w:ilvl w:val="0"/>
                <w:numId w:val="47"/>
              </w:numPr>
              <w:shd w:val="clear" w:color="auto" w:fill="FFFFFF"/>
              <w:ind w:left="0"/>
              <w:jc w:val="both"/>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Формування</w:t>
            </w:r>
            <w:r w:rsidRPr="00CB0A67">
              <w:rPr>
                <w:rFonts w:ascii="Times New Roman" w:eastAsia="Calibri" w:hAnsi="Times New Roman" w:cs="Times New Roman"/>
                <w:color w:val="444444"/>
                <w:sz w:val="28"/>
                <w:szCs w:val="28"/>
                <w:shd w:val="clear" w:color="auto" w:fill="FFFFFF"/>
                <w:lang w:val="ru-RU" w:bidi="ar-SA"/>
              </w:rPr>
              <w:t xml:space="preserve">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набуті знання та навички для збереження власного здоров’я та здоров’я інших;</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rsidR="003D1E61" w:rsidRPr="007C4AF0"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виявляти ціннісне ставлення до власного здоров’я і здоров’я інших людей, до навколишнього середовища як до потенційного джерела здоров’я, добробуту та безпек</w:t>
            </w:r>
          </w:p>
        </w:tc>
      </w:tr>
      <w:tr w:rsidR="003D1E61" w:rsidRPr="001E22B9"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bdr w:val="none" w:sz="0" w:space="0" w:color="auto" w:frame="1"/>
                <w:lang w:val="ru-RU" w:eastAsia="ru-RU" w:bidi="ar-SA"/>
              </w:rPr>
              <w:t>час навчання фізики учні можуть:</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прогнозувати вплив фізики на розвиток технологій, нових напрямів підприємництва;</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 xml:space="preserve">оцінювати можливості застосування набутих знань з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фізики в майбутній професійній діяльності, для ефективного вирішення повсякденних проблем;</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власні здібності щодо вибору майбутньої професії, пов’язаної з фізикою чи технікою;</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розвивати ініціативність, працьовитість, відповідальність як запоруку результативності власної діяльності;</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прагнути досягти певного соціального статусу в суспільстві, зробити внесок до економічного процвітання держави;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презентувати власні ідеї та ініціативи;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власну економічну ситуацію, родинний бюджет;</w:t>
            </w:r>
          </w:p>
          <w:p w:rsidR="003D1E61" w:rsidRPr="007C4AF0"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орієнтуватися в широкому колі послуг і товарів на основі чітких критеріїв, робити споживчий вибір, протистояти маніпуляціям, що використовуються в рекламному та інформаційному просторі.</w:t>
            </w:r>
          </w:p>
        </w:tc>
      </w:tr>
    </w:tbl>
    <w:p w:rsidR="003D1E61" w:rsidRPr="00CB0A67"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Форми та методи реалізації ключових компетентностей та наскрізних ліній на уроках фізики: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проектна діяльність, урок – гра, групові уроки.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3D1E61" w:rsidRPr="005D73A7" w:rsidRDefault="003D1E61" w:rsidP="003D1E61">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Географія</w:t>
      </w:r>
    </w:p>
    <w:tbl>
      <w:tblPr>
        <w:tblStyle w:val="51"/>
        <w:tblW w:w="0" w:type="auto"/>
        <w:tblInd w:w="-856" w:type="dxa"/>
        <w:tblLook w:val="04A0"/>
      </w:tblPr>
      <w:tblGrid>
        <w:gridCol w:w="567"/>
        <w:gridCol w:w="2345"/>
        <w:gridCol w:w="7365"/>
      </w:tblGrid>
      <w:tr w:rsidR="003D1E61" w:rsidRPr="002477F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Ключові компетентності</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Компоненти</w:t>
            </w:r>
          </w:p>
        </w:tc>
      </w:tr>
      <w:tr w:rsidR="003D1E61" w:rsidRPr="001E22B9"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ru-RU" w:eastAsia="ru-RU" w:bidi="ar-SA"/>
              </w:rPr>
              <w:t>Уміння:</w:t>
            </w:r>
            <w:r w:rsidRPr="002477F0">
              <w:rPr>
                <w:rFonts w:ascii="Times New Roman" w:eastAsia="Times New Roman" w:hAnsi="Times New Roman" w:cs="Times New Roman"/>
                <w:color w:val="auto"/>
                <w:sz w:val="28"/>
                <w:szCs w:val="28"/>
                <w:lang w:val="ru-RU" w:eastAsia="ru-RU" w:bidi="ar-SA"/>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uk-UA" w:eastAsia="ru-RU" w:bidi="ar-SA"/>
              </w:rPr>
              <w:t>Ставлення:</w:t>
            </w:r>
            <w:r w:rsidRPr="002477F0">
              <w:rPr>
                <w:rFonts w:ascii="Times New Roman" w:eastAsia="Times New Roman" w:hAnsi="Times New Roman" w:cs="Times New Roman"/>
                <w:color w:val="auto"/>
                <w:sz w:val="28"/>
                <w:szCs w:val="28"/>
                <w:lang w:val="uk-UA" w:eastAsia="ru-RU" w:bidi="ar-SA"/>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color w:val="auto"/>
                <w:sz w:val="28"/>
                <w:szCs w:val="28"/>
                <w:lang w:val="uk-UA" w:eastAsia="ru-RU" w:bidi="ar-SA"/>
              </w:rPr>
              <w:t xml:space="preserve"> </w:t>
            </w:r>
            <w:r w:rsidRPr="002477F0">
              <w:rPr>
                <w:rFonts w:ascii="Times New Roman" w:eastAsia="Times New Roman" w:hAnsi="Times New Roman" w:cs="Times New Roman"/>
                <w:b/>
                <w:i/>
                <w:color w:val="auto"/>
                <w:sz w:val="28"/>
                <w:szCs w:val="28"/>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3D1E61" w:rsidRPr="001E22B9"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w:t>
            </w:r>
            <w:r w:rsidRPr="002477F0">
              <w:rPr>
                <w:rFonts w:ascii="Times New Roman" w:eastAsia="Times New Roman" w:hAnsi="Times New Roman" w:cs="Times New Roman"/>
                <w:color w:val="auto"/>
                <w:sz w:val="28"/>
                <w:szCs w:val="28"/>
                <w:lang w:val="ru-RU" w:eastAsia="ru-RU" w:bidi="ar-SA"/>
              </w:rPr>
              <w:lastRenderedPageBreak/>
              <w:t xml:space="preserve">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 xml:space="preserve">зацікавленість інформацією географічного змісту іноземною мовою; розуміння глобальних проблем людства і прагнення долучитися до їх розв’язання, зокрема й з допомогою іноземних мов. </w:t>
            </w: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довідкова література, онлайнові перекладачі, іншомовні сайти, статті з іншомовної вікіпедії, </w:t>
            </w:r>
            <w:r w:rsidR="007C4AF0">
              <w:rPr>
                <w:rFonts w:ascii="Times New Roman" w:eastAsia="Times New Roman" w:hAnsi="Times New Roman" w:cs="Times New Roman"/>
                <w:color w:val="auto"/>
                <w:sz w:val="28"/>
                <w:szCs w:val="28"/>
                <w:lang w:val="uk-UA" w:eastAsia="ru-RU" w:bidi="ar-SA"/>
              </w:rPr>
              <w:t>іноземні підручники і посібники</w:t>
            </w:r>
          </w:p>
        </w:tc>
      </w:tr>
      <w:tr w:rsidR="003D1E61" w:rsidRPr="001E22B9"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3</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усвідомлення варіативності та значущості математичних методів у розв’язанні географічних проблем і задач.</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w:t>
            </w:r>
            <w:r w:rsidRPr="002477F0">
              <w:rPr>
                <w:rFonts w:ascii="Times New Roman" w:eastAsia="Times New Roman" w:hAnsi="Times New Roman" w:cs="Times New Roman"/>
                <w:color w:val="auto"/>
                <w:sz w:val="28"/>
                <w:szCs w:val="28"/>
                <w:lang w:val="ru-RU" w:eastAsia="ru-RU" w:bidi="ar-SA"/>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3D1E61" w:rsidRPr="001E22B9"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4</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 оцінювати значення географії для сталого розвитку та розв’язання глобальних проблем</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відповідальність за ощадне використання природних ресурсів, екологічний стан у місцевій громаді, в Україні та світі; готовність до розв’язання проблем, пов’язаних зі станом довкілля.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3D1E61" w:rsidRPr="001E22B9"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5</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lastRenderedPageBreak/>
              <w:t>Навчальні ресурси:</w:t>
            </w:r>
            <w:r w:rsidRPr="002477F0">
              <w:rPr>
                <w:rFonts w:ascii="Times New Roman" w:eastAsia="Times New Roman" w:hAnsi="Times New Roman" w:cs="Times New Roman"/>
                <w:color w:val="auto"/>
                <w:sz w:val="28"/>
                <w:szCs w:val="28"/>
                <w:lang w:val="ru-RU" w:eastAsia="ru-RU" w:bidi="ar-SA"/>
              </w:rPr>
              <w:t xml:space="preserve"> електронні картографічні джерела, електронні посібники, збірники задач, тести тощо.</w:t>
            </w:r>
          </w:p>
        </w:tc>
      </w:tr>
      <w:tr w:rsidR="003D1E61" w:rsidRPr="001E22B9"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6</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ru-RU" w:eastAsia="ru-RU" w:bidi="ar-SA"/>
              </w:rPr>
              <w:t>допитливість і спостережливість, готовність до інновацій</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довідкова система програмних засобів.</w:t>
            </w:r>
          </w:p>
        </w:tc>
      </w:tr>
      <w:tr w:rsidR="003D1E61" w:rsidRPr="001E22B9"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7</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генерувати ідеї й ініціативи щодо проектної та винахідницької діяльності, ефективного використання природних ресурсів; прогнозувати вплив географічних процесів і закономірностей на розвиток технологій, нових напрямів підприємництва; нівелювати ризики і використовувати можливості для створення цінностей для себе та інших у довкіллі; керувати групою (надихати, переконувати й залучати до діяльності, зокрема природоохоронної чи наукової).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b/>
                <w:bCs/>
                <w:i/>
                <w:iCs/>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 xml:space="preserve">Ставлення: </w:t>
            </w:r>
            <w:r w:rsidRPr="002477F0">
              <w:rPr>
                <w:rFonts w:ascii="Times New Roman" w:eastAsia="Times New Roman" w:hAnsi="Times New Roman" w:cs="Times New Roman"/>
                <w:color w:val="auto"/>
                <w:sz w:val="28"/>
                <w:szCs w:val="28"/>
                <w:lang w:val="uk-UA" w:eastAsia="ru-RU" w:bidi="ar-SA"/>
              </w:rPr>
              <w:t>відповідальність за ухвалення виважених рішень щодо діяльності в довкіллі, під час реалізації проектів і дослідницьких завдань.</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сайти підприємств, установ, організацій, екскурсії на сучасні підприємства, зустрічі з успішними представниками бізнесу.</w:t>
            </w:r>
          </w:p>
        </w:tc>
      </w:tr>
      <w:tr w:rsidR="003D1E61" w:rsidRPr="001E22B9"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8</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ефективно співпрацювати з іншими над реалізацією географічних проектів, розв’язувати проблеми довкілля, залучаючи місцеву громаду.</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географічні задачі, інтернет-ресурси, посібники</w:t>
            </w:r>
          </w:p>
        </w:tc>
      </w:tr>
      <w:tr w:rsidR="003D1E61" w:rsidRPr="001E22B9" w:rsidTr="00D96555">
        <w:trPr>
          <w:trHeight w:val="420"/>
        </w:trPr>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9</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lastRenderedPageBreak/>
              <w:t>Навчальні ресурси:</w:t>
            </w:r>
            <w:r w:rsidRPr="002477F0">
              <w:rPr>
                <w:rFonts w:ascii="Times New Roman" w:eastAsia="Times New Roman" w:hAnsi="Times New Roman" w:cs="Times New Roman"/>
                <w:color w:val="auto"/>
                <w:sz w:val="28"/>
                <w:szCs w:val="28"/>
                <w:lang w:val="ru-RU" w:eastAsia="ru-RU" w:bidi="ar-SA"/>
              </w:rPr>
              <w:t xml:space="preserve"> літературні, музичні та образотворчі твори.</w:t>
            </w:r>
          </w:p>
        </w:tc>
      </w:tr>
      <w:tr w:rsidR="003D1E61" w:rsidRPr="001E22B9"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10</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 людства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кооперативне навчання, партнерські технології, проекти.</w:t>
            </w:r>
          </w:p>
        </w:tc>
      </w:tr>
    </w:tbl>
    <w:p w:rsidR="003D1E61" w:rsidRPr="002477F0"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2477F0"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2477F0">
        <w:rPr>
          <w:rFonts w:ascii="Times New Roman" w:eastAsia="Calibri" w:hAnsi="Times New Roman" w:cs="Times New Roman"/>
          <w:b/>
          <w:i/>
          <w:color w:val="auto"/>
          <w:sz w:val="28"/>
          <w:szCs w:val="28"/>
          <w:lang w:bidi="ar-SA"/>
        </w:rPr>
        <w:t>Наскрізні лінії</w:t>
      </w:r>
    </w:p>
    <w:tbl>
      <w:tblPr>
        <w:tblStyle w:val="51"/>
        <w:tblW w:w="0" w:type="auto"/>
        <w:tblInd w:w="-856" w:type="dxa"/>
        <w:tblLook w:val="04A0"/>
      </w:tblPr>
      <w:tblGrid>
        <w:gridCol w:w="708"/>
        <w:gridCol w:w="2383"/>
        <w:gridCol w:w="7336"/>
      </w:tblGrid>
      <w:tr w:rsidR="003D1E61" w:rsidRPr="002477F0"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Наскрізні лінії</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Компоненти </w:t>
            </w:r>
          </w:p>
        </w:tc>
      </w:tr>
      <w:tr w:rsidR="003D1E61" w:rsidRPr="001E22B9"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формувати в </w:t>
            </w:r>
            <w:r w:rsidRPr="002477F0">
              <w:rPr>
                <w:rFonts w:ascii="Times New Roman" w:eastAsia="Times New Roman" w:hAnsi="Times New Roman" w:cs="Times New Roman"/>
                <w:color w:val="auto"/>
                <w:sz w:val="28"/>
                <w:szCs w:val="28"/>
                <w:lang w:val="ru-RU" w:eastAsia="ru-RU" w:bidi="ar-SA"/>
              </w:rPr>
              <w:t xml:space="preserve"> учнів соціальн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активн</w:t>
            </w:r>
            <w:r w:rsidRPr="002477F0">
              <w:rPr>
                <w:rFonts w:ascii="Times New Roman" w:eastAsia="Times New Roman" w:hAnsi="Times New Roman" w:cs="Times New Roman"/>
                <w:color w:val="auto"/>
                <w:sz w:val="28"/>
                <w:szCs w:val="28"/>
                <w:lang w:val="uk-UA" w:eastAsia="ru-RU" w:bidi="ar-SA"/>
              </w:rPr>
              <w:t>і</w:t>
            </w:r>
            <w:r w:rsidRPr="002477F0">
              <w:rPr>
                <w:rFonts w:ascii="Times New Roman" w:eastAsia="Times New Roman" w:hAnsi="Times New Roman" w:cs="Times New Roman"/>
                <w:color w:val="auto"/>
                <w:sz w:val="28"/>
                <w:szCs w:val="28"/>
                <w:lang w:val="ru-RU" w:eastAsia="ru-RU" w:bidi="ar-SA"/>
              </w:rPr>
              <w:t>ст</w:t>
            </w:r>
            <w:r w:rsidRPr="002477F0">
              <w:rPr>
                <w:rFonts w:ascii="Times New Roman" w:eastAsia="Times New Roman" w:hAnsi="Times New Roman" w:cs="Times New Roman"/>
                <w:color w:val="auto"/>
                <w:sz w:val="28"/>
                <w:szCs w:val="28"/>
                <w:lang w:val="uk-UA" w:eastAsia="ru-RU" w:bidi="ar-SA"/>
              </w:rPr>
              <w:t>ь</w:t>
            </w:r>
            <w:r w:rsidRPr="002477F0">
              <w:rPr>
                <w:rFonts w:ascii="Times New Roman" w:eastAsia="Times New Roman" w:hAnsi="Times New Roman" w:cs="Times New Roman"/>
                <w:color w:val="auto"/>
                <w:sz w:val="28"/>
                <w:szCs w:val="28"/>
                <w:lang w:val="ru-RU" w:eastAsia="ru-RU" w:bidi="ar-SA"/>
              </w:rPr>
              <w:t>, відповідальн</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xml:space="preserve"> й екологічн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свідом</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щоб вони зберігали і захищали довкілля і усвідомлювали сталий розвиток, були готові брати участь у вирішенні питань довкілля і розвитку суспільства.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444444"/>
                <w:sz w:val="28"/>
                <w:szCs w:val="28"/>
                <w:shd w:val="clear" w:color="auto" w:fill="FFFFFF"/>
                <w:lang w:val="uk-UA" w:eastAsia="ru-RU" w:bidi="ar-SA"/>
              </w:rPr>
              <w:t xml:space="preserve"> </w:t>
            </w:r>
            <w:r w:rsidRPr="002477F0">
              <w:rPr>
                <w:rFonts w:ascii="Times New Roman" w:eastAsia="Times New Roman" w:hAnsi="Times New Roman" w:cs="Times New Roman"/>
                <w:color w:val="auto"/>
                <w:sz w:val="28"/>
                <w:szCs w:val="28"/>
                <w:lang w:val="uk-UA" w:eastAsia="ru-RU" w:bidi="ar-SA"/>
              </w:rPr>
              <w:t>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tc>
      </w:tr>
      <w:tr w:rsidR="003D1E61" w:rsidRPr="001E22B9"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444444"/>
                <w:sz w:val="28"/>
                <w:szCs w:val="28"/>
                <w:shd w:val="clear" w:color="auto" w:fill="FFFFFF"/>
                <w:lang w:val="uk-UA" w:eastAsia="ru-RU" w:bidi="ar-SA"/>
              </w:rPr>
              <w:t xml:space="preserve"> </w:t>
            </w:r>
            <w:r w:rsidRPr="002477F0">
              <w:rPr>
                <w:rFonts w:ascii="Times New Roman" w:eastAsia="Times New Roman" w:hAnsi="Times New Roman" w:cs="Times New Roman"/>
                <w:color w:val="auto"/>
                <w:sz w:val="28"/>
                <w:szCs w:val="28"/>
                <w:lang w:val="uk-UA" w:eastAsia="ru-RU" w:bidi="ar-SA"/>
              </w:rPr>
              <w:t>уміння працювати в групі над географічними дослідженнями та проектами на засадах співробітництва; участь у активній природоохоронній роботі своєї місцевост; отримання і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співробітництва;</w:t>
            </w:r>
          </w:p>
        </w:tc>
      </w:tr>
      <w:tr w:rsidR="003D1E61" w:rsidRPr="001E22B9"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3</w:t>
            </w:r>
          </w:p>
        </w:tc>
        <w:tc>
          <w:tcPr>
            <w:tcW w:w="2127" w:type="dxa"/>
          </w:tcPr>
          <w:p w:rsidR="003D1E61" w:rsidRPr="002477F0" w:rsidRDefault="003D1E61" w:rsidP="003D1E61">
            <w:pPr>
              <w:widowControl/>
              <w:tabs>
                <w:tab w:val="left" w:pos="502"/>
              </w:tabs>
              <w:rPr>
                <w:rFonts w:ascii="Times New Roman" w:eastAsia="Calibri" w:hAnsi="Times New Roman" w:cs="Times New Roman"/>
                <w:b/>
                <w:i/>
                <w:color w:val="auto"/>
                <w:sz w:val="28"/>
                <w:szCs w:val="28"/>
                <w:lang w:val="ru-RU" w:bidi="ar-SA"/>
              </w:rPr>
            </w:pPr>
            <w:r w:rsidRPr="002477F0">
              <w:rPr>
                <w:rFonts w:ascii="Times New Roman" w:eastAsia="Calibri" w:hAnsi="Times New Roman" w:cs="Times New Roman"/>
                <w:color w:val="auto"/>
                <w:sz w:val="28"/>
                <w:szCs w:val="28"/>
                <w:lang w:val="ru-RU" w:bidi="ar-SA"/>
              </w:rPr>
              <w:tab/>
            </w:r>
            <w:r w:rsidRPr="002477F0">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w:t>
            </w:r>
            <w:r w:rsidRPr="002477F0">
              <w:rPr>
                <w:rFonts w:ascii="Times New Roman" w:eastAsia="Times New Roman" w:hAnsi="Times New Roman" w:cs="Times New Roman"/>
                <w:color w:val="auto"/>
                <w:sz w:val="28"/>
                <w:szCs w:val="28"/>
                <w:lang w:val="ru-RU" w:eastAsia="ru-RU" w:bidi="ar-SA"/>
              </w:rPr>
              <w:t>сформувати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lang w:val="uk-UA" w:eastAsia="ru-RU" w:bidi="ar-SA"/>
              </w:rPr>
              <w:t>Навчальні ресурси:</w:t>
            </w:r>
            <w:r w:rsidRPr="002477F0">
              <w:rPr>
                <w:rFonts w:ascii="Times New Roman" w:eastAsia="Times New Roman" w:hAnsi="Times New Roman" w:cs="Times New Roman"/>
                <w:color w:val="444444"/>
                <w:sz w:val="28"/>
                <w:szCs w:val="28"/>
                <w:lang w:val="uk-UA" w:eastAsia="ru-RU" w:bidi="ar-SA"/>
              </w:rPr>
              <w:t xml:space="preserve"> </w:t>
            </w:r>
            <w:r w:rsidRPr="002477F0">
              <w:rPr>
                <w:rFonts w:ascii="Times New Roman" w:eastAsia="Times New Roman" w:hAnsi="Times New Roman" w:cs="Times New Roman"/>
                <w:color w:val="auto"/>
                <w:sz w:val="28"/>
                <w:szCs w:val="28"/>
                <w:lang w:val="uk-UA" w:eastAsia="ru-RU" w:bidi="ar-SA"/>
              </w:rPr>
              <w:t>застосовування знань про лікарські рослини, отруйні рослини і тварини на прикладі природних комплексів своєї місцевості; виявлення і розуміння впливу метеорологічних чинників на стан здоров’я людини;</w:t>
            </w:r>
          </w:p>
        </w:tc>
      </w:tr>
      <w:tr w:rsidR="003D1E61" w:rsidRPr="001E22B9"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4</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2477F0">
              <w:rPr>
                <w:rFonts w:ascii="Times New Roman" w:eastAsia="Times New Roman" w:hAnsi="Times New Roman" w:cs="Times New Roman"/>
                <w:color w:val="auto"/>
                <w:sz w:val="28"/>
                <w:szCs w:val="28"/>
                <w:lang w:val="uk-UA" w:eastAsia="ru-RU" w:bidi="ar-SA"/>
              </w:rPr>
              <w:t>розроблення заходів щодо утилізації побутових відходів у своєму населеному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tc>
      </w:tr>
    </w:tbl>
    <w:p w:rsidR="003D1E61" w:rsidRPr="002477F0"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географії:</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5-7 класи: </w:t>
      </w:r>
      <w:r w:rsidRPr="002477F0">
        <w:rPr>
          <w:rFonts w:ascii="Times New Roman" w:eastAsia="Calibri" w:hAnsi="Times New Roman" w:cs="Times New Roman"/>
          <w:color w:val="auto"/>
          <w:sz w:val="28"/>
          <w:szCs w:val="28"/>
          <w:lang w:val="uk-UA" w:bidi="ar-SA"/>
        </w:rPr>
        <w:t>урок-гра</w:t>
      </w: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уроки-марафони, урок – вікторина, урок – подорож.</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8-9 класи</w:t>
      </w:r>
      <w:r w:rsidRPr="002477F0">
        <w:rPr>
          <w:rFonts w:ascii="Times New Roman" w:eastAsia="Calibri" w:hAnsi="Times New Roman" w:cs="Times New Roman"/>
          <w:color w:val="auto"/>
          <w:sz w:val="28"/>
          <w:szCs w:val="28"/>
          <w:lang w:val="uk-UA" w:bidi="ar-SA"/>
        </w:rPr>
        <w:t>: виконання проектів, урок-екскурсія, урок-дослідження, між предметні уроки.</w:t>
      </w:r>
    </w:p>
    <w:p w:rsidR="003D1E61" w:rsidRPr="005D73A7" w:rsidRDefault="003D1E61" w:rsidP="002477F0">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Хімія</w:t>
      </w:r>
    </w:p>
    <w:p w:rsidR="003D1E61" w:rsidRPr="002477F0" w:rsidRDefault="003D1E61" w:rsidP="003D1E61">
      <w:pPr>
        <w:shd w:val="clear" w:color="auto" w:fill="FFFFFF"/>
        <w:ind w:left="142" w:right="142" w:firstLine="425"/>
        <w:jc w:val="both"/>
        <w:rPr>
          <w:rFonts w:ascii="Times New Roman" w:eastAsia="Arial Unicode MS" w:hAnsi="Times New Roman" w:cs="Times New Roman"/>
          <w:sz w:val="28"/>
          <w:szCs w:val="28"/>
          <w:lang w:val="uk-UA" w:eastAsia="uk-UA" w:bidi="ar-SA"/>
        </w:rPr>
      </w:pPr>
      <w:r w:rsidRPr="002477F0">
        <w:rPr>
          <w:rFonts w:ascii="Times New Roman" w:eastAsia="Times New Roman" w:hAnsi="Times New Roman" w:cs="Times New Roman"/>
          <w:color w:val="1D2129"/>
          <w:sz w:val="28"/>
          <w:szCs w:val="28"/>
          <w:lang w:val="uk-UA" w:eastAsia="uk-UA" w:bidi="ar-S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2477F0">
        <w:rPr>
          <w:rFonts w:ascii="Times New Roman" w:eastAsia="Arial Unicode MS" w:hAnsi="Times New Roman" w:cs="Times New Roman"/>
          <w:b/>
          <w:i/>
          <w:sz w:val="28"/>
          <w:szCs w:val="28"/>
          <w:lang w:val="uk-UA" w:eastAsia="ru-RU" w:bidi="ar-SA"/>
        </w:rPr>
        <w:t xml:space="preserve">ключових і предметних компетентностей. </w:t>
      </w:r>
      <w:r w:rsidRPr="002477F0">
        <w:rPr>
          <w:rFonts w:ascii="Times New Roman" w:eastAsia="Arial Unicode MS" w:hAnsi="Times New Roman" w:cs="Times New Roman"/>
          <w:sz w:val="28"/>
          <w:szCs w:val="28"/>
          <w:lang w:val="uk-UA" w:eastAsia="ru-RU" w:bidi="ar-SA"/>
        </w:rPr>
        <w:t xml:space="preserve">Ними </w:t>
      </w:r>
      <w:r w:rsidRPr="002477F0">
        <w:rPr>
          <w:rFonts w:ascii="Times New Roman" w:eastAsia="Arial Unicode MS" w:hAnsi="Times New Roman" w:cs="Times New Roman"/>
          <w:sz w:val="28"/>
          <w:szCs w:val="28"/>
          <w:lang w:val="uk-UA" w:eastAsia="uk-UA" w:bidi="ar-SA"/>
        </w:rPr>
        <w:t>забезпечується формування ціннісних і світоглядних орієнтацій учнів, що визначають їхню поведінку в життєвих ситуаціях.</w:t>
      </w:r>
    </w:p>
    <w:p w:rsidR="003D1E61" w:rsidRPr="002477F0" w:rsidRDefault="003D1E61" w:rsidP="003D1E61">
      <w:pPr>
        <w:ind w:firstLine="708"/>
        <w:jc w:val="center"/>
        <w:rPr>
          <w:rFonts w:ascii="Times New Roman" w:eastAsia="Arial Unicode MS" w:hAnsi="Times New Roman" w:cs="Times New Roman"/>
          <w:b/>
          <w:sz w:val="28"/>
          <w:szCs w:val="28"/>
          <w:lang w:val="uk-UA" w:eastAsia="ru-RU" w:bidi="ar-SA"/>
        </w:rPr>
      </w:pPr>
    </w:p>
    <w:p w:rsidR="003D1E61" w:rsidRPr="002477F0" w:rsidRDefault="003D1E61" w:rsidP="003D1E61">
      <w:pPr>
        <w:ind w:firstLine="708"/>
        <w:jc w:val="center"/>
        <w:rPr>
          <w:rFonts w:ascii="Times New Roman" w:eastAsia="Calibri" w:hAnsi="Times New Roman" w:cs="Times New Roman"/>
          <w:color w:val="auto"/>
          <w:sz w:val="28"/>
          <w:szCs w:val="28"/>
          <w:lang w:val="uk-UA" w:bidi="ar-SA"/>
        </w:rPr>
      </w:pPr>
      <w:r w:rsidRPr="002477F0">
        <w:rPr>
          <w:rFonts w:ascii="Times New Roman" w:eastAsia="Arial Unicode MS" w:hAnsi="Times New Roman" w:cs="Times New Roman"/>
          <w:b/>
          <w:sz w:val="28"/>
          <w:szCs w:val="28"/>
          <w:lang w:val="uk-UA" w:eastAsia="ru-RU" w:bidi="ar-SA"/>
        </w:rPr>
        <w:t>Компетентнісний потенціал навчального предмета хімія</w:t>
      </w:r>
    </w:p>
    <w:tbl>
      <w:tblPr>
        <w:tblpPr w:leftFromText="180" w:rightFromText="180" w:vertAnchor="text" w:horzAnchor="page" w:tblpX="751" w:tblpY="3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765"/>
      </w:tblGrid>
      <w:tr w:rsidR="003D1E61" w:rsidRPr="001E22B9" w:rsidTr="003D1E61">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Ключова компетентність</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Предметний зміст ключової компетентності і навчальні ресурси для її формування</w:t>
            </w:r>
          </w:p>
        </w:tc>
      </w:tr>
      <w:tr w:rsidR="003D1E61" w:rsidRPr="001E22B9"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 xml:space="preserve">Спілкування </w:t>
            </w:r>
            <w:r w:rsidRPr="002477F0">
              <w:rPr>
                <w:rFonts w:ascii="Times New Roman" w:eastAsia="Calibri" w:hAnsi="Times New Roman" w:cs="Times New Roman"/>
                <w:b/>
                <w:i/>
                <w:color w:val="auto"/>
                <w:sz w:val="28"/>
                <w:szCs w:val="28"/>
                <w:lang w:val="uk-UA" w:bidi="ar-SA"/>
              </w:rPr>
              <w:lastRenderedPageBreak/>
              <w:t>державною (і рідною у разі відмінності) мовою</w:t>
            </w:r>
          </w:p>
          <w:p w:rsidR="003D1E61" w:rsidRPr="002477F0" w:rsidRDefault="003D1E61" w:rsidP="003D1E61">
            <w:pPr>
              <w:widowControl/>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lastRenderedPageBreak/>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lastRenderedPageBreak/>
              <w:t>-</w:t>
            </w:r>
            <w:r w:rsidRPr="002477F0">
              <w:rPr>
                <w:rFonts w:ascii="Times New Roman" w:eastAsia="Calibri" w:hAnsi="Times New Roman" w:cs="Times New Roman"/>
                <w:color w:val="auto"/>
                <w:sz w:val="28"/>
                <w:szCs w:val="28"/>
                <w:lang w:val="uk-UA" w:bidi="ar-SA"/>
              </w:rPr>
              <w:t xml:space="preserve"> використовувати в мовленні хімічні терміни, поняття, символи, сучасну українську наукову термінологію і номенклатуру;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відповідь на поставлене запитання;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аргументовано описувати хід і умови проведення хімічного експерименту;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обговорювати результати дослідження і робити висновки;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в обговоренні питань хімічного змісту, чітко, зрозуміло й образно висловлювати свою думку;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складати усне і письмове повідомлення на хімічну тему, виголошувати його.</w:t>
            </w:r>
          </w:p>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цінувати наукову українську мову;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критично ставитись до повідомлень хімічного характеру в медійному просторі;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популяризувати хімічні знання.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підручники і посібники, науково-популярна і художня література, електронні освітні ресурси;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проекти та презентування їхніх результатів. </w:t>
            </w:r>
          </w:p>
        </w:tc>
      </w:tr>
      <w:tr w:rsidR="003D1E61" w:rsidRPr="001E22B9"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Спілкування іноземними мовами</w:t>
            </w:r>
          </w:p>
          <w:p w:rsidR="003D1E61" w:rsidRPr="002477F0" w:rsidRDefault="003D1E61" w:rsidP="003D1E61">
            <w:pPr>
              <w:widowControl/>
              <w:jc w:val="center"/>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 xml:space="preserve">читати й розуміти іншомовні навчальні й науково-популярні тексти хімічного змісту;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створювати тексти повідомлень із використанням іншомовних джерел;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читати іноземною мовою і тлумачити хімічну номенклатуру;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пояснювати хімічну термінологію іншомовного походження.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цікавитись і оцінювати інформацію хімічного змісту іноземною мовою;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обговорювати деякі питання хімічного змісту із зацікавленими носіями іноземних мов.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медійні і друковані джерела іноземною мовою.</w:t>
            </w:r>
          </w:p>
        </w:tc>
      </w:tr>
      <w:tr w:rsidR="003D1E61" w:rsidRPr="001E22B9"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Математична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застосовувати математичні методи для розв‘язування завдань хімічного характеру;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будувати і тлумачити графіки, схеми, діаграми, складати моделі хімічних сполук і процесів.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усвідомлювати необхідність математичних знань для розв’язування наукових і хіміко-технологічних проблем.</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lastRenderedPageBreak/>
              <w:t>-</w:t>
            </w:r>
            <w:r w:rsidRPr="002477F0">
              <w:rPr>
                <w:rFonts w:ascii="Times New Roman" w:eastAsia="Calibri" w:hAnsi="Times New Roman" w:cs="Times New Roman"/>
                <w:color w:val="auto"/>
                <w:sz w:val="28"/>
                <w:szCs w:val="28"/>
                <w:lang w:val="uk-UA" w:bidi="ar-SA"/>
              </w:rPr>
              <w:t xml:space="preserve"> навчальні завдання на виконання обчислень за хімічними формулами і рівняннями реакцій;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3D1E61" w:rsidRPr="001E22B9" w:rsidTr="003D1E61">
        <w:trPr>
          <w:trHeight w:val="269"/>
        </w:trPr>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Основні компетентності у природничих науках і технологіях</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пояснювати природні явища, процеси в живих організмах і технологічні процеси на основі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обговорювати й розв’язувати проблеми природничо-наукового характеру;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проводити досліди з речовинами з урахуванням їхніх фізичних і хімічних властивостей;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виконувати експериментальні завдання і проекти, використовуючи знання з інших природничих предметів;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за призначенням сучасні прилади і матеріали;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визначати проблеми довкілля, пропонувати способи їх розв’язування;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досліджувати природні об'єкти.</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значення природничих наук для пізнання матеріального світу;</w:t>
            </w:r>
            <w:r w:rsidRPr="002477F0">
              <w:rPr>
                <w:rFonts w:ascii="Times New Roman" w:eastAsia="Calibri" w:hAnsi="Times New Roman" w:cs="Times New Roman"/>
                <w:color w:val="auto"/>
                <w:sz w:val="28"/>
                <w:szCs w:val="28"/>
                <w:lang w:val="uk-UA" w:eastAsia="ru-RU" w:bidi="ar-SA"/>
              </w:rPr>
              <w:t xml:space="preserve"> наукове значення основних природничо-наукових понять, законів, теорій, внесок видатних учених у розвиток природничих наук;</w:t>
            </w:r>
            <w:r w:rsidRPr="002477F0">
              <w:rPr>
                <w:rFonts w:ascii="Times New Roman" w:eastAsia="Calibri" w:hAnsi="Times New Roman" w:cs="Times New Roman"/>
                <w:color w:val="auto"/>
                <w:sz w:val="28"/>
                <w:szCs w:val="28"/>
                <w:lang w:val="uk-UA" w:bidi="ar-SA"/>
              </w:rPr>
              <w:t xml:space="preserve">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значення природничих наук і технологій для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висловлювати судження щодо природних явищ із погляду сучасної природничо-наукової картини світу.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навчальне обладнання і матеріали, засоби унаочнення;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міжпредметні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й аналітичні матеріали з проблем стану довкілля, ощадного використання природних ресурсів і синтетичних матеріалів;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матеріали про сучасні досягнення науки і техніки.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Інформаційно-</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цифрова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використовувати сучасні пристрої для добору хімічної інформації, її оброблення, збереження і передавання;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створювати інформаційні продукти хімічного змісту.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критично оцінювати хімічну інформацію з різних інформаційних ресурсів;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авторського права, етичних принципів поводження з інформацією;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необхідність екологічних методів та засобів утилізації цифрових пристроїв.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електронні освітні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 xml:space="preserve">- віртуальні хімічні лабораторії. </w:t>
            </w:r>
          </w:p>
        </w:tc>
      </w:tr>
      <w:tr w:rsidR="003D1E61" w:rsidRPr="001E22B9"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Уміння вчитися впродовж життя</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організовувати самоосвіту з хімії: визначати мету, планувати, добирати необхідні засоби;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спостерігати хімічні об'єкти та проводити хімічний експеримент;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виконувати навчальні проекти хімічного й екологічного змісту. </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допитливість щодо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прагнути самовдосконалення;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осмислювати результати самостійного вивчення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перспективу власного розвитку упродовж життя, пов'язаного із хімічними знаннями.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медійні джерела, дидактичні засоби навчання.</w:t>
            </w:r>
          </w:p>
        </w:tc>
      </w:tr>
      <w:tr w:rsidR="003D1E61" w:rsidRPr="001E22B9"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Ініціативність і підприємливість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виробляти власні цінності, ставити цілі, діяти задля досягнення їх, спираючись на хімічні знання;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залучати партнерів до виконання спільних проектів з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ініціативність до роботи в команді,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вірити в себе, у власні можливості;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виважено ставитися до вибору майбутнього напряму навчання, пов’язаного з хімією;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до змін та інновацій.</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література про успішних винахідників і підприємців;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зустрічі з успішними людьми;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бізнес-тренінги, екскурсії на сучасні підприємства.</w:t>
            </w:r>
          </w:p>
        </w:tc>
      </w:tr>
      <w:tr w:rsidR="003D1E61" w:rsidRPr="001E22B9" w:rsidTr="003D1E61">
        <w:trPr>
          <w:trHeight w:val="70"/>
        </w:trPr>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Соціальна та громадянська компетентності</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співпрацювати з іншими над реалізацією соціально значущих проектів, що передбачають використання хімічних знань;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патріотичні почуття до України, любов до малої батьківщини;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загальновизнаних моральних принципів і цінностей;</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відстоювати ці принципи і цінності;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зацікавленість у демократичному облаштуванні оточення й екологічному облаштуванні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оцінювати необхідність сталого розвитку як пріоритету </w:t>
            </w:r>
            <w:r w:rsidRPr="002477F0">
              <w:rPr>
                <w:rFonts w:ascii="Times New Roman" w:eastAsia="Calibri" w:hAnsi="Times New Roman" w:cs="Times New Roman"/>
                <w:color w:val="auto"/>
                <w:sz w:val="28"/>
                <w:szCs w:val="28"/>
                <w:lang w:val="uk-UA" w:bidi="ar-SA"/>
              </w:rPr>
              <w:lastRenderedPageBreak/>
              <w:t>міжнародного співробітництва;</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шанувати розмаїття думок і поглядів;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й шанувати внесок видатних українців, зокрема вчених-хіміків, у суспільний розвиток.</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 тренінги.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Обізнаність та самовираження у сфері культури</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сучасні хімічні засоби і матеріали для втілення художніх ідей і виявлення власної творчості;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пояснювати взаємозв’язок мистецтва і хімії.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цінувати вітчизняну і світову культурну спадщину, до якої належать наука і мистецтво.</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твори образотворчого мистецтва, музичні й літературні твори як ілюстрації до вивчення хімічних явищ;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синхроністична таблиця.</w:t>
            </w:r>
          </w:p>
        </w:tc>
      </w:tr>
      <w:tr w:rsidR="003D1E61" w:rsidRPr="001E22B9"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Екологічна грамотність і здорове життя</w:t>
            </w:r>
          </w:p>
          <w:p w:rsidR="003D1E61" w:rsidRPr="002477F0" w:rsidRDefault="003D1E61" w:rsidP="003D1E61">
            <w:pPr>
              <w:widowControl/>
              <w:ind w:firstLine="724"/>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усвідомлювати причинно-наслідкові зв’язки у природі і її цілісність;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хімічні знання для пояснення користі і шкоди здобутків хімії і хімічної технології для людини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влаштовувати власне життєве середовище без шкоди для себе, інших людей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здорового способу життя;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безпечно поводитись із хімічними сполуками і матеріалами в побуті;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у реалізації проектів, спрямованих на поліпшення стану довкілля завдяки досягненням хімічної науки;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правил екологічно виваженої поведінки в довкіллі.</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підтримувати й утілювати на практиці концепцію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важливість гармонійної взаємодії людини і природи;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відповідально й ощадно ставитися до використання природних ресурсів як джерела здоров’я і добробуту та безпеки людини і спільноти;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екологічні ризики і бути готовим до розв‘язування проблем довкілля, використовуючи знання з хімії.</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якісні й кількісні задачі екологічного змісту.</w:t>
            </w:r>
          </w:p>
        </w:tc>
      </w:tr>
    </w:tbl>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p>
    <w:tbl>
      <w:tblPr>
        <w:tblStyle w:val="61"/>
        <w:tblW w:w="0" w:type="auto"/>
        <w:tblInd w:w="-856" w:type="dxa"/>
        <w:tblLook w:val="04A0"/>
      </w:tblPr>
      <w:tblGrid>
        <w:gridCol w:w="2269"/>
        <w:gridCol w:w="7932"/>
      </w:tblGrid>
      <w:tr w:rsidR="003D1E61" w:rsidRPr="002477F0" w:rsidTr="003D1E61">
        <w:trPr>
          <w:trHeight w:val="688"/>
        </w:trPr>
        <w:tc>
          <w:tcPr>
            <w:tcW w:w="2269" w:type="dxa"/>
          </w:tcPr>
          <w:p w:rsidR="003D1E61" w:rsidRPr="002477F0" w:rsidRDefault="005D73A7" w:rsidP="003D1E61">
            <w:pPr>
              <w:widowControl/>
              <w:rPr>
                <w:rFonts w:ascii="Times New Roman" w:eastAsia="Calibri" w:hAnsi="Times New Roman" w:cs="Times New Roman"/>
                <w:b/>
                <w:color w:val="auto"/>
                <w:lang w:val="uk-UA" w:bidi="ar-SA"/>
              </w:rPr>
            </w:pPr>
            <w:r>
              <w:rPr>
                <w:rFonts w:ascii="Times New Roman" w:eastAsia="Calibri" w:hAnsi="Times New Roman" w:cs="Times New Roman"/>
                <w:color w:val="auto"/>
                <w:lang w:val="uk-UA" w:bidi="ar-SA"/>
              </w:rPr>
              <w:t xml:space="preserve"> </w:t>
            </w:r>
            <w:r w:rsidR="003D1E61" w:rsidRPr="002477F0">
              <w:rPr>
                <w:rFonts w:ascii="Times New Roman" w:eastAsia="Calibri" w:hAnsi="Times New Roman" w:cs="Times New Roman"/>
                <w:b/>
                <w:color w:val="auto"/>
                <w:lang w:val="uk-UA" w:bidi="ar-SA"/>
              </w:rPr>
              <w:t>Наскрізна лінія</w:t>
            </w:r>
          </w:p>
        </w:tc>
        <w:tc>
          <w:tcPr>
            <w:tcW w:w="7932" w:type="dxa"/>
          </w:tcPr>
          <w:p w:rsidR="003D1E61" w:rsidRPr="002477F0" w:rsidRDefault="003D1E61" w:rsidP="003D1E61">
            <w:pPr>
              <w:widowControl/>
              <w:rPr>
                <w:rFonts w:ascii="Times New Roman" w:eastAsia="Calibri" w:hAnsi="Times New Roman" w:cs="Times New Roman"/>
                <w:b/>
                <w:color w:val="auto"/>
                <w:lang w:val="uk-UA" w:bidi="ar-SA"/>
              </w:rPr>
            </w:pPr>
            <w:r w:rsidRPr="002477F0">
              <w:rPr>
                <w:rFonts w:ascii="Times New Roman" w:eastAsia="Calibri" w:hAnsi="Times New Roman" w:cs="Times New Roman"/>
                <w:color w:val="auto"/>
                <w:lang w:val="uk-UA" w:bidi="ar-SA"/>
              </w:rPr>
              <w:t xml:space="preserve">                     </w:t>
            </w:r>
            <w:r w:rsidRPr="002477F0">
              <w:rPr>
                <w:rFonts w:ascii="Times New Roman" w:eastAsia="Calibri" w:hAnsi="Times New Roman" w:cs="Times New Roman"/>
                <w:b/>
                <w:color w:val="auto"/>
                <w:lang w:val="uk-UA" w:bidi="ar-SA"/>
              </w:rPr>
              <w:t>Коротка  характеристика</w:t>
            </w:r>
          </w:p>
        </w:tc>
      </w:tr>
      <w:tr w:rsidR="003D1E61" w:rsidRPr="001E22B9" w:rsidTr="00DA7D2F">
        <w:trPr>
          <w:trHeight w:val="5307"/>
        </w:trPr>
        <w:tc>
          <w:tcPr>
            <w:tcW w:w="2269" w:type="dxa"/>
          </w:tcPr>
          <w:p w:rsidR="003D1E61" w:rsidRPr="002477F0" w:rsidRDefault="003D1E61" w:rsidP="003D1E61">
            <w:pPr>
              <w:widowControl/>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lastRenderedPageBreak/>
              <w:t>Екологічна безпека і сталий розвиток</w:t>
            </w:r>
          </w:p>
        </w:tc>
        <w:tc>
          <w:tcPr>
            <w:tcW w:w="7932" w:type="dxa"/>
          </w:tcPr>
          <w:p w:rsidR="003D1E61" w:rsidRPr="002477F0" w:rsidRDefault="003D1E61" w:rsidP="00304C00">
            <w:pPr>
              <w:widowControl/>
              <w:jc w:val="both"/>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 xml:space="preserve">        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і застосування речовин, збереження природних ресурсів – води і повітря, раціональне і ощадне використання природних вуглеводнів, коло обіг хімічних елементів і речовин.     Результатом реалізації цієї змістовної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                 </w:t>
            </w:r>
          </w:p>
        </w:tc>
      </w:tr>
      <w:tr w:rsidR="003D1E61" w:rsidRPr="001E22B9" w:rsidTr="003D1E61">
        <w:trPr>
          <w:trHeight w:val="6016"/>
        </w:trPr>
        <w:tc>
          <w:tcPr>
            <w:tcW w:w="2269" w:type="dxa"/>
          </w:tcPr>
          <w:p w:rsidR="003D1E61" w:rsidRPr="002477F0" w:rsidRDefault="003D1E61" w:rsidP="003D1E61">
            <w:pPr>
              <w:widowControl/>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Громадянська відповідальність</w:t>
            </w:r>
          </w:p>
        </w:tc>
        <w:tc>
          <w:tcPr>
            <w:tcW w:w="7932" w:type="dxa"/>
          </w:tcPr>
          <w:p w:rsidR="003D1E61" w:rsidRPr="002477F0" w:rsidRDefault="003D1E61" w:rsidP="00304C00">
            <w:pPr>
              <w:widowControl/>
              <w:jc w:val="both"/>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 xml:space="preserve">         Становленню учнів як свідомих громадян, патріотів України, членів соціуму, місцевої громади, шкільного колективу має сприяти реалізація цієї змістової лінії.                                                                     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ставитися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в захисті довкілля і збереження його для себе та майбутніх поколінь. </w:t>
            </w:r>
          </w:p>
        </w:tc>
      </w:tr>
      <w:tr w:rsidR="003D1E61" w:rsidRPr="001E22B9" w:rsidTr="00367B92">
        <w:trPr>
          <w:trHeight w:val="4882"/>
        </w:trPr>
        <w:tc>
          <w:tcPr>
            <w:tcW w:w="2269" w:type="dxa"/>
          </w:tcPr>
          <w:p w:rsidR="003D1E61" w:rsidRPr="002477F0" w:rsidRDefault="003D1E61" w:rsidP="003D1E61">
            <w:pPr>
              <w:widowControl/>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lastRenderedPageBreak/>
              <w:t>Здоров’я і безпека</w:t>
            </w:r>
          </w:p>
        </w:tc>
        <w:tc>
          <w:tcPr>
            <w:tcW w:w="7932" w:type="dxa"/>
          </w:tcPr>
          <w:p w:rsidR="003D1E61" w:rsidRPr="002477F0" w:rsidRDefault="003D1E61" w:rsidP="00304C00">
            <w:pPr>
              <w:widowControl/>
              <w:jc w:val="both"/>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 xml:space="preserve">         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продуктів сучасної хімічної технології у разі неналежного використання їх.                                                                           У результаті реалізації цієї змістової лінії учень беззастережно дотримується правил безпечного поводження з речовинами і матеріалами в лабораторії, побуті, довкіллі; обізнаний із заходами безпеки під час реакції горіння, маркуванням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         </w:t>
            </w:r>
          </w:p>
        </w:tc>
      </w:tr>
      <w:tr w:rsidR="003D1E61" w:rsidRPr="001E22B9" w:rsidTr="003D1E61">
        <w:trPr>
          <w:trHeight w:val="6724"/>
        </w:trPr>
        <w:tc>
          <w:tcPr>
            <w:tcW w:w="2269" w:type="dxa"/>
          </w:tcPr>
          <w:p w:rsidR="003D1E61" w:rsidRPr="002477F0" w:rsidRDefault="003D1E61" w:rsidP="003D1E61">
            <w:pPr>
              <w:widowControl/>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Підприємливість і фінансова грамотність</w:t>
            </w:r>
          </w:p>
        </w:tc>
        <w:tc>
          <w:tcPr>
            <w:tcW w:w="7932" w:type="dxa"/>
          </w:tcPr>
          <w:p w:rsidR="003D1E61" w:rsidRPr="002477F0" w:rsidRDefault="003D1E61" w:rsidP="00304C00">
            <w:pPr>
              <w:widowControl/>
              <w:jc w:val="both"/>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 xml:space="preserve">          Націлює учнів на мобілізацію знань практичного досвіду і ціннісних установок у ситуаціях вибору і прийняття рішень.У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діяльності,поводження у довкіллі; свідомо обирає напрям навчання у старшій школі, виходячи з власних можливостей.</w:t>
            </w:r>
          </w:p>
        </w:tc>
      </w:tr>
    </w:tbl>
    <w:p w:rsidR="008370F0" w:rsidRDefault="003D1E61" w:rsidP="00DA7D2F">
      <w:pPr>
        <w:widowControl/>
        <w:spacing w:after="200" w:line="276" w:lineRule="auto"/>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Основною формою організації освітнього процесу є різні типи уроку:</w:t>
      </w:r>
      <w:r w:rsidRPr="002477F0">
        <w:rPr>
          <w:rFonts w:ascii="Times New Roman" w:eastAsia="Calibri" w:hAnsi="Times New Roman" w:cs="Times New Roman"/>
          <w:color w:val="auto"/>
          <w:sz w:val="28"/>
          <w:szCs w:val="28"/>
          <w:lang w:val="uk-UA" w:bidi="ar-SA"/>
        </w:rPr>
        <w:tab/>
        <w:t xml:space="preserve">                   </w:t>
      </w:r>
      <w:r w:rsidRPr="002477F0">
        <w:rPr>
          <w:rFonts w:ascii="Times New Roman" w:eastAsia="Calibri" w:hAnsi="Times New Roman" w:cs="Times New Roman"/>
          <w:color w:val="auto"/>
          <w:sz w:val="28"/>
          <w:szCs w:val="28"/>
          <w:lang w:val="uk-UA" w:bidi="ar-SA"/>
        </w:rPr>
        <w:tab/>
        <w:t>- форм</w:t>
      </w:r>
      <w:r w:rsidR="00DA7D2F">
        <w:rPr>
          <w:rFonts w:ascii="Times New Roman" w:eastAsia="Calibri" w:hAnsi="Times New Roman" w:cs="Times New Roman"/>
          <w:color w:val="auto"/>
          <w:sz w:val="28"/>
          <w:szCs w:val="28"/>
          <w:lang w:val="uk-UA" w:bidi="ar-SA"/>
        </w:rPr>
        <w:t>ування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розвиток компетентностей;</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xml:space="preserve">- перевірка та оцінювання </w:t>
      </w:r>
      <w:r w:rsidR="00DA7D2F">
        <w:rPr>
          <w:rFonts w:ascii="Times New Roman" w:eastAsia="Calibri" w:hAnsi="Times New Roman" w:cs="Times New Roman"/>
          <w:color w:val="auto"/>
          <w:sz w:val="28"/>
          <w:szCs w:val="28"/>
          <w:lang w:val="uk-UA" w:bidi="ar-SA"/>
        </w:rPr>
        <w:t>досягнення компетенностей;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корекція о</w:t>
      </w:r>
      <w:r w:rsidR="00DA7D2F">
        <w:rPr>
          <w:rFonts w:ascii="Times New Roman" w:eastAsia="Calibri" w:hAnsi="Times New Roman" w:cs="Times New Roman"/>
          <w:color w:val="auto"/>
          <w:sz w:val="28"/>
          <w:szCs w:val="28"/>
          <w:lang w:val="uk-UA" w:bidi="ar-SA"/>
        </w:rPr>
        <w:t>сновних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комбінований урок.</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xml:space="preserve">Для формування ключових компетентностей, з метою встановлення та </w:t>
      </w:r>
      <w:r w:rsidRPr="002477F0">
        <w:rPr>
          <w:rFonts w:ascii="Times New Roman" w:eastAsia="Calibri" w:hAnsi="Times New Roman" w:cs="Times New Roman"/>
          <w:color w:val="auto"/>
          <w:sz w:val="28"/>
          <w:szCs w:val="28"/>
          <w:lang w:val="uk-UA" w:bidi="ar-SA"/>
        </w:rPr>
        <w:lastRenderedPageBreak/>
        <w:t>реалізації міжпредметних і внутрішньопредметних зв’язків використовую інтегровані уроки, проблемні уроки,відео-уроки,прес-конференції,ділові ігри,уроки-”суди”, уроки з навчання одних учнів іншими.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матеріалуІ формування наукового світогляду. Учні набувають досвіду застосування знань на практиці та перенесення їх в нові ситуації. Засвоєння нового матеріалу в 10-11 класах проводжу на л</w:t>
      </w:r>
      <w:r w:rsidR="008370F0" w:rsidRPr="002477F0">
        <w:rPr>
          <w:rFonts w:ascii="Times New Roman" w:eastAsia="Calibri" w:hAnsi="Times New Roman" w:cs="Times New Roman"/>
          <w:color w:val="auto"/>
          <w:sz w:val="28"/>
          <w:szCs w:val="28"/>
          <w:lang w:val="uk-UA" w:bidi="ar-SA"/>
        </w:rPr>
        <w:t>екціях конференціях.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Розвитку компетентностей сприяють навчально-практичні заняття ( практичні, лабораторні роботи, домашні експерименти), оглядові конференції (8-11 класи),оглядові консультації, уроки-семінари, віртуальні подорожі, уроки захисту навчальних проектів тощо.</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Перевірку .або оцінювання досягнення компетентностей проводжу на уоках-заліках, співбесідах, контрольних навчально-практичних заняттях,уроках-семінарах,уроках контролю з</w:t>
      </w:r>
      <w:r w:rsidR="008370F0" w:rsidRPr="002477F0">
        <w:rPr>
          <w:rFonts w:ascii="Times New Roman" w:eastAsia="Calibri" w:hAnsi="Times New Roman" w:cs="Times New Roman"/>
          <w:color w:val="auto"/>
          <w:sz w:val="28"/>
          <w:szCs w:val="28"/>
          <w:lang w:val="uk-UA" w:bidi="ar-SA"/>
        </w:rPr>
        <w:t>нань у різних формах.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Корекцію основних компетентностей доречно проводити  у вигляді екскурсії ,віртуальної подорожі, брифінгу, ділової гри, заключної конфере</w:t>
      </w:r>
      <w:r w:rsidR="008370F0" w:rsidRPr="002477F0">
        <w:rPr>
          <w:rFonts w:ascii="Times New Roman" w:eastAsia="Calibri" w:hAnsi="Times New Roman" w:cs="Times New Roman"/>
          <w:color w:val="auto"/>
          <w:sz w:val="28"/>
          <w:szCs w:val="28"/>
          <w:lang w:val="uk-UA" w:bidi="ar-SA"/>
        </w:rPr>
        <w:t>нції, комбінованого уроку.</w:t>
      </w:r>
    </w:p>
    <w:p w:rsidR="00DA7D2F" w:rsidRPr="005D73A7" w:rsidRDefault="00DA7D2F" w:rsidP="00DA7D2F">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Природознавство</w:t>
      </w:r>
    </w:p>
    <w:p w:rsidR="006769F5" w:rsidRPr="00DA7D2F" w:rsidRDefault="006769F5" w:rsidP="00DA7D2F">
      <w:pPr>
        <w:spacing w:before="120"/>
        <w:jc w:val="both"/>
        <w:rPr>
          <w:rFonts w:ascii="Times New Roman" w:eastAsia="Times New Roman" w:hAnsi="Times New Roman" w:cs="Times New Roman"/>
          <w:i/>
          <w:sz w:val="28"/>
          <w:szCs w:val="28"/>
          <w:lang w:val="ru-RU" w:bidi="ar-SA"/>
        </w:rPr>
      </w:pPr>
      <w:r w:rsidRPr="00DA7D2F">
        <w:rPr>
          <w:rFonts w:ascii="Times New Roman" w:eastAsia="Times New Roman" w:hAnsi="Times New Roman" w:cs="Times New Roman"/>
          <w:i/>
          <w:sz w:val="28"/>
          <w:szCs w:val="28"/>
          <w:lang w:val="ru-RU"/>
        </w:rPr>
        <w:t>Основні завдання навчального предмета «Природознавство»:</w:t>
      </w:r>
    </w:p>
    <w:p w:rsidR="006769F5" w:rsidRPr="002477F0" w:rsidRDefault="006769F5" w:rsidP="00402269">
      <w:pPr>
        <w:numPr>
          <w:ilvl w:val="0"/>
          <w:numId w:val="60"/>
        </w:numPr>
        <w:ind w:left="0" w:hanging="360"/>
        <w:jc w:val="both"/>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розвиток допитливості школярів, пізнавального інтересу до вивчення предметів освітньої галузі «Природознавство»;</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ключових і предметних компетентностей;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цілісної природничо-наукової картини світу, що охоплює систему знань, уявлень про закономірності у природі та місце людини в ній; </w:t>
      </w:r>
      <w:r w:rsidRPr="002477F0">
        <w:rPr>
          <w:rFonts w:ascii="Times New Roman" w:eastAsia="Times New Roman" w:hAnsi="Times New Roman" w:cs="Times New Roman"/>
          <w:sz w:val="28"/>
          <w:szCs w:val="28"/>
        </w:rPr>
        <w:t>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засвоєння </w:t>
      </w:r>
      <w:r w:rsidRPr="002477F0">
        <w:rPr>
          <w:rFonts w:ascii="Times New Roman" w:eastAsia="Times New Roman" w:hAnsi="Times New Roman" w:cs="Times New Roman"/>
          <w:sz w:val="28"/>
          <w:szCs w:val="28"/>
          <w:lang w:val="uk-UA"/>
        </w:rPr>
        <w:t>та</w:t>
      </w:r>
      <w:r w:rsidRPr="002477F0">
        <w:rPr>
          <w:rFonts w:ascii="Times New Roman" w:eastAsia="Times New Roman" w:hAnsi="Times New Roman" w:cs="Times New Roman"/>
          <w:sz w:val="28"/>
          <w:szCs w:val="28"/>
          <w:lang w:val="ru-RU"/>
        </w:rPr>
        <w:t xml:space="preserve"> поглиблення знань про різноманіття об’єктів і явищ природи, зв’язок між явищами живої і неживої природи, зміни природного середовища під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пливом людини;</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оволодіння й удосконалення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 xml:space="preserve">міннями проводити спостереження, досліди, вимірювання та описувати їх результати;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6769F5" w:rsidRPr="002477F0" w:rsidRDefault="006769F5" w:rsidP="006769F5">
      <w:pPr>
        <w:jc w:val="center"/>
        <w:rPr>
          <w:rFonts w:ascii="Times New Roman" w:eastAsia="Times New Roman" w:hAnsi="Times New Roman" w:cs="Times New Roman"/>
          <w:i/>
          <w:sz w:val="28"/>
          <w:szCs w:val="28"/>
          <w:lang w:val="ru-RU"/>
        </w:rPr>
      </w:pPr>
      <w:r w:rsidRPr="002477F0">
        <w:rPr>
          <w:rFonts w:ascii="Times New Roman" w:eastAsia="Times New Roman" w:hAnsi="Times New Roman" w:cs="Times New Roman"/>
          <w:b/>
          <w:i/>
          <w:sz w:val="28"/>
          <w:szCs w:val="28"/>
          <w:lang w:val="ru-RU"/>
        </w:rPr>
        <w:t>Роль навчального предмета «Природознавство» у формуванні</w:t>
      </w:r>
    </w:p>
    <w:p w:rsidR="006769F5" w:rsidRPr="002477F0" w:rsidRDefault="006769F5" w:rsidP="006769F5">
      <w:pPr>
        <w:jc w:val="center"/>
        <w:rPr>
          <w:rFonts w:ascii="Times New Roman" w:eastAsia="Times New Roman" w:hAnsi="Times New Roman" w:cs="Times New Roman"/>
          <w:i/>
          <w:sz w:val="28"/>
          <w:szCs w:val="28"/>
        </w:rPr>
      </w:pPr>
      <w:r w:rsidRPr="002477F0">
        <w:rPr>
          <w:rFonts w:ascii="Times New Roman" w:eastAsia="Times New Roman" w:hAnsi="Times New Roman" w:cs="Times New Roman"/>
          <w:b/>
          <w:i/>
          <w:sz w:val="28"/>
          <w:szCs w:val="28"/>
        </w:rPr>
        <w:t>ключових компетентностей</w:t>
      </w:r>
    </w:p>
    <w:tbl>
      <w:tblPr>
        <w:tblW w:w="10207" w:type="dxa"/>
        <w:tblInd w:w="-714" w:type="dxa"/>
        <w:tblLayout w:type="fixed"/>
        <w:tblLook w:val="0400"/>
      </w:tblPr>
      <w:tblGrid>
        <w:gridCol w:w="567"/>
        <w:gridCol w:w="2269"/>
        <w:gridCol w:w="7371"/>
      </w:tblGrid>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Ключові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 xml:space="preserve">Компоненти </w:t>
            </w:r>
          </w:p>
        </w:tc>
      </w:tr>
      <w:tr w:rsidR="006769F5" w:rsidRPr="001E22B9"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ind w:hanging="6"/>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Спілкування державною мовою </w:t>
            </w:r>
            <w:r w:rsidRPr="002477F0">
              <w:rPr>
                <w:rFonts w:ascii="Times New Roman" w:eastAsia="Times New Roman" w:hAnsi="Times New Roman" w:cs="Times New Roman"/>
                <w:sz w:val="28"/>
                <w:szCs w:val="28"/>
                <w:lang w:val="ru-RU"/>
              </w:rPr>
              <w:br/>
              <w:t xml:space="preserve">(і рідною </w:t>
            </w:r>
            <w:r w:rsidRPr="002477F0">
              <w:rPr>
                <w:rFonts w:ascii="Times New Roman" w:eastAsia="Times New Roman" w:hAnsi="Times New Roman" w:cs="Times New Roman"/>
                <w:sz w:val="28"/>
                <w:szCs w:val="28"/>
                <w:lang w:val="uk-UA"/>
              </w:rPr>
              <w:t xml:space="preserve">— </w:t>
            </w:r>
            <w:r w:rsidRPr="002477F0">
              <w:rPr>
                <w:rFonts w:ascii="Times New Roman" w:eastAsia="Times New Roman" w:hAnsi="Times New Roman" w:cs="Times New Roman"/>
                <w:sz w:val="28"/>
                <w:szCs w:val="28"/>
                <w:lang w:val="uk-UA"/>
              </w:rPr>
              <w:br/>
            </w:r>
            <w:r w:rsidRPr="002477F0">
              <w:rPr>
                <w:rFonts w:ascii="Times New Roman" w:eastAsia="Times New Roman" w:hAnsi="Times New Roman" w:cs="Times New Roman"/>
                <w:sz w:val="28"/>
                <w:szCs w:val="28"/>
                <w:lang w:val="ru-RU"/>
              </w:rPr>
              <w:t xml:space="preserve">у разі відмінності) </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1"/>
              </w:numPr>
              <w:ind w:left="479"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розуміти тексти природничого змісту;</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використовувати вивчені природничо-наукові поняття в самостійних усних повідомленнях;</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усно й письмово тлумачити природничі поняття, факти, закономірності;</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поповнювати свій словниковий запас</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обмінюватись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інформацією про свої результати виконання завдань і пояснювати</w:t>
            </w:r>
            <w:r w:rsidRPr="002477F0">
              <w:rPr>
                <w:rFonts w:ascii="Times New Roman" w:eastAsia="Times New Roman" w:hAnsi="Times New Roman" w:cs="Times New Roman"/>
                <w:sz w:val="28"/>
                <w:szCs w:val="28"/>
                <w:highlight w:val="white"/>
                <w:lang w:val="uk-UA"/>
              </w:rPr>
              <w:t xml:space="preserve"> їх;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обговорювати проблеми природничого змісту</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2"/>
              </w:numPr>
              <w:shd w:val="clear" w:color="auto" w:fill="FFFFFF"/>
              <w:ind w:left="529"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уважне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неупереджене ставлення до думок і висловлювань інших;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пошанування українських вчених і відданості науці природодослідників;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значущості здобутків природознавства, ваги мови для подолання конфліктів і вирішення проблем у довкіллі; </w:t>
            </w:r>
            <w:r w:rsidRPr="002477F0">
              <w:rPr>
                <w:rFonts w:ascii="Times New Roman" w:eastAsia="Times New Roman" w:hAnsi="Times New Roman" w:cs="Times New Roman"/>
                <w:sz w:val="28"/>
                <w:szCs w:val="28"/>
                <w:highlight w:val="white"/>
              </w:rPr>
              <w:t> </w:t>
            </w:r>
          </w:p>
          <w:p w:rsidR="006769F5" w:rsidRPr="002477F0" w:rsidRDefault="006769F5">
            <w:pPr>
              <w:rPr>
                <w:rFonts w:ascii="Times New Roman" w:eastAsia="Times New Roman" w:hAnsi="Times New Roman" w:cs="Times New Roman"/>
                <w:sz w:val="28"/>
                <w:szCs w:val="28"/>
                <w:lang w:val="ru-RU"/>
              </w:rPr>
            </w:pPr>
          </w:p>
        </w:tc>
      </w:tr>
      <w:tr w:rsidR="006769F5" w:rsidRPr="001E22B9"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2</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Спілкування іноземними мовами.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3"/>
              </w:numPr>
              <w:shd w:val="clear" w:color="auto" w:fill="FFFFFF"/>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описувати природу іноземною мовою</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4"/>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розуміння важливості використання іноземної мови у вирішенні проблем довкілля на міжнародному рівні;</w:t>
            </w:r>
          </w:p>
          <w:p w:rsidR="006769F5" w:rsidRPr="002477F0" w:rsidRDefault="006769F5" w:rsidP="00402269">
            <w:pPr>
              <w:numPr>
                <w:ilvl w:val="0"/>
                <w:numId w:val="64"/>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того, що знання іноземних мов надає ширші можливості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пізнанні природи;</w:t>
            </w:r>
          </w:p>
          <w:p w:rsidR="006769F5" w:rsidRPr="002477F0" w:rsidRDefault="006769F5" w:rsidP="00402269">
            <w:pPr>
              <w:numPr>
                <w:ilvl w:val="0"/>
                <w:numId w:val="64"/>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виявлення інтересу до досягнень природничих наук у різних країнах світу</w:t>
            </w:r>
          </w:p>
        </w:tc>
      </w:tr>
      <w:tr w:rsidR="006769F5" w:rsidRPr="001E22B9"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3</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Математична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5"/>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правильно оперувати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математичними поняттями у процесі пізнання природи, під час використання природних і рукотворних об’єктів;</w:t>
            </w:r>
          </w:p>
          <w:p w:rsidR="006769F5" w:rsidRPr="002477F0" w:rsidRDefault="006769F5" w:rsidP="00402269">
            <w:pPr>
              <w:numPr>
                <w:ilvl w:val="0"/>
                <w:numId w:val="6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використовувати цифрові дані, математичні методи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моделі для вирішення проблем, виявлених у природі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6"/>
              </w:numPr>
              <w:shd w:val="clear" w:color="auto" w:fill="FFFFFF"/>
              <w:spacing w:line="276" w:lineRule="auto"/>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значення математики у вивченні природи, вирішенні проблем довкілля</w:t>
            </w:r>
          </w:p>
        </w:tc>
      </w:tr>
      <w:tr w:rsidR="006769F5" w:rsidRPr="001E22B9" w:rsidTr="00DA7D2F">
        <w:tc>
          <w:tcPr>
            <w:tcW w:w="1020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4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b/>
                <w:sz w:val="28"/>
                <w:szCs w:val="28"/>
                <w:lang w:val="ru-RU"/>
              </w:rPr>
              <w:t>Основні компетентності у природничих науках і технологіях</w:t>
            </w:r>
            <w:r w:rsidRPr="002477F0">
              <w:rPr>
                <w:rFonts w:ascii="Times New Roman" w:eastAsia="Times New Roman" w:hAnsi="Times New Roman" w:cs="Times New Roman"/>
                <w:sz w:val="28"/>
                <w:szCs w:val="28"/>
                <w:lang w:val="ru-RU"/>
              </w:rPr>
              <w:t xml:space="preserve"> </w:t>
            </w:r>
          </w:p>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w:t>
            </w:r>
            <w:r w:rsidRPr="002477F0">
              <w:rPr>
                <w:rFonts w:ascii="Times New Roman" w:eastAsia="Times New Roman" w:hAnsi="Times New Roman" w:cs="Times New Roman"/>
                <w:sz w:val="28"/>
                <w:szCs w:val="28"/>
                <w:lang w:val="uk-UA"/>
              </w:rPr>
              <w:t>о</w:t>
            </w:r>
            <w:r w:rsidRPr="002477F0">
              <w:rPr>
                <w:rFonts w:ascii="Times New Roman" w:eastAsia="Times New Roman" w:hAnsi="Times New Roman" w:cs="Times New Roman"/>
                <w:sz w:val="28"/>
                <w:szCs w:val="28"/>
                <w:lang w:val="ru-RU"/>
              </w:rPr>
              <w:t xml:space="preserve">пис подано в характеристиці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предметної природничо-наукової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компетентності)</w:t>
            </w:r>
          </w:p>
        </w:tc>
      </w:tr>
      <w:tr w:rsidR="006769F5" w:rsidRPr="001E22B9"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5</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Інформаційно-цифрова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здійснювати пошук зображень і текстів 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нтернеті за ключовими словами та зберігати результати пошуку;</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відповідні ілюстрації для відображення ходу </w:t>
            </w:r>
            <w:r w:rsidRPr="002477F0">
              <w:rPr>
                <w:rFonts w:ascii="Times New Roman" w:eastAsia="Times New Roman" w:hAnsi="Times New Roman" w:cs="Times New Roman"/>
                <w:sz w:val="28"/>
                <w:szCs w:val="28"/>
                <w:highlight w:val="white"/>
                <w:lang w:val="uk-UA"/>
              </w:rPr>
              <w:lastRenderedPageBreak/>
              <w:t>й</w:t>
            </w:r>
            <w:r w:rsidRPr="002477F0">
              <w:rPr>
                <w:rFonts w:ascii="Times New Roman" w:eastAsia="Times New Roman" w:hAnsi="Times New Roman" w:cs="Times New Roman"/>
                <w:sz w:val="28"/>
                <w:szCs w:val="28"/>
                <w:highlight w:val="white"/>
                <w:lang w:val="ru-RU"/>
              </w:rPr>
              <w:t xml:space="preserve"> висновків спостереження із запропонованих вчителем та матеріалів, отриманих з мережі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створювати комп’ютерні презентації для оформлення результатів спостережень, дослідів</w:t>
            </w:r>
            <w:r w:rsidRPr="002477F0">
              <w:rPr>
                <w:rFonts w:ascii="Times New Roman" w:eastAsia="Times New Roman" w:hAnsi="Times New Roman" w:cs="Times New Roman"/>
                <w:sz w:val="28"/>
                <w:szCs w:val="28"/>
                <w:highlight w:val="white"/>
                <w:lang w:val="ru-RU"/>
              </w:rPr>
              <w:br/>
              <w:t xml:space="preserve">і проектів за наданим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чителем зразком</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використовувати сучасні цифрові технології і пристрої для вивчення природних об’єктів і явищ,</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фіксації одержаних даних спостережень і дослідів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дотримання авторського права, етичних принципів поводження з інформацією;</w:t>
            </w:r>
          </w:p>
          <w:p w:rsidR="006769F5" w:rsidRPr="002477F0" w:rsidRDefault="006769F5" w:rsidP="00402269">
            <w:pPr>
              <w:numPr>
                <w:ilvl w:val="0"/>
                <w:numId w:val="6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необхідності екологічних методів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 xml:space="preserve"> засобів утилізації цифрових пристроїв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використання їх</w:t>
            </w: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6</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Уміння вчитися впродовж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9"/>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розуміти роль освіти для окремої людини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суспільства в цілому;</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с</w:t>
            </w:r>
            <w:r w:rsidRPr="002477F0">
              <w:rPr>
                <w:rFonts w:ascii="Times New Roman" w:eastAsia="Times New Roman" w:hAnsi="Times New Roman" w:cs="Times New Roman"/>
                <w:sz w:val="28"/>
                <w:szCs w:val="28"/>
                <w:highlight w:val="white"/>
                <w:lang w:val="ru-RU"/>
              </w:rPr>
              <w:t>тавити запитання щодо спостережуваних природних явищ і процесів та їхніх наслідків</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об’єкти за декількома ознаками, самостійно класифікувати їх на групи за спільними ознаками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9"/>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встановлювати причинно-наслідкові зв’язки між подіями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явищами;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аналізувати свій поступ у навчанні;</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використовувати </w:t>
            </w:r>
            <w:r w:rsidRPr="002477F0">
              <w:rPr>
                <w:rFonts w:ascii="Times New Roman" w:eastAsia="Times New Roman" w:hAnsi="Times New Roman" w:cs="Times New Roman"/>
                <w:sz w:val="28"/>
                <w:szCs w:val="28"/>
                <w:highlight w:val="white"/>
                <w:lang w:val="ru-RU"/>
              </w:rPr>
              <w:t>додаткові джерела інформації для виконання навчального завдання;</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завдання точно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вчасно;</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оцінювати результати роботи однокласників (взаємооцінювання) і здійснювати самоконтроль </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0"/>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відкритість новому;</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потреби в знаннях і вміннях, прагнення навчатися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отримувати інформацію;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виявлення інтересу до здобутків науки і техніки;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результатів своєї роботи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прагнення їх вдосконалити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0"/>
              </w:numPr>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готовність розширювати світорозуміння</w:t>
            </w:r>
          </w:p>
          <w:p w:rsidR="006769F5" w:rsidRPr="002477F0" w:rsidRDefault="006769F5">
            <w:pPr>
              <w:rPr>
                <w:rFonts w:ascii="Times New Roman" w:eastAsia="Times New Roman" w:hAnsi="Times New Roman" w:cs="Times New Roman"/>
                <w:sz w:val="28"/>
                <w:szCs w:val="28"/>
              </w:rPr>
            </w:pP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7</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Ініціативність і підприємливість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b/>
                <w:sz w:val="28"/>
                <w:szCs w:val="28"/>
                <w:lang w:val="uk-UA"/>
              </w:rPr>
              <w:t>:</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1"/>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 xml:space="preserve">планувати розв’язання задачі, </w:t>
            </w:r>
            <w:r w:rsidRPr="002477F0">
              <w:rPr>
                <w:rFonts w:ascii="Times New Roman" w:eastAsia="Times New Roman" w:hAnsi="Times New Roman" w:cs="Times New Roman"/>
                <w:sz w:val="28"/>
                <w:szCs w:val="28"/>
                <w:highlight w:val="white"/>
              </w:rPr>
              <w:t xml:space="preserve">аналізувати різні варіанти дій, щоб обрати з них найкращий для її </w:t>
            </w:r>
            <w:r w:rsidRPr="002477F0">
              <w:rPr>
                <w:rFonts w:ascii="Times New Roman" w:eastAsia="Times New Roman" w:hAnsi="Times New Roman" w:cs="Times New Roman"/>
                <w:sz w:val="28"/>
                <w:szCs w:val="28"/>
                <w:highlight w:val="white"/>
              </w:rPr>
              <w:lastRenderedPageBreak/>
              <w:t>вирішення,</w:t>
            </w:r>
            <w:r w:rsidRPr="002477F0">
              <w:rPr>
                <w:rFonts w:ascii="Times New Roman" w:eastAsia="Times New Roman" w:hAnsi="Times New Roman" w:cs="Times New Roman"/>
                <w:sz w:val="28"/>
                <w:szCs w:val="28"/>
              </w:rPr>
              <w:t xml:space="preserve"> визначати необхідні ресурси;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проектні завдання і проекти, проявляти ініціативу, пропонувати свої ідеї щодо їх виконання і вдосконалення;</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ризикувати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 xml:space="preserve"> творчих завданнях, щоб перевірити власні ідеї, гіпотези;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грамотно презентувати власні ідеї;</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характеристики запланованого та отриманого результат</w:t>
            </w:r>
            <w:r w:rsidRPr="002477F0">
              <w:rPr>
                <w:rFonts w:ascii="Times New Roman" w:eastAsia="Times New Roman" w:hAnsi="Times New Roman" w:cs="Times New Roman"/>
                <w:sz w:val="28"/>
                <w:szCs w:val="28"/>
                <w:highlight w:val="white"/>
                <w:lang w:val="uk-UA"/>
              </w:rPr>
              <w:t>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2"/>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ініціативність, активність і відповідальність під час прийняття рішень</w:t>
            </w:r>
          </w:p>
          <w:p w:rsidR="006769F5" w:rsidRPr="002477F0" w:rsidRDefault="006769F5">
            <w:pPr>
              <w:rPr>
                <w:rFonts w:ascii="Times New Roman" w:eastAsia="Times New Roman" w:hAnsi="Times New Roman" w:cs="Times New Roman"/>
                <w:sz w:val="28"/>
                <w:szCs w:val="28"/>
              </w:rPr>
            </w:pPr>
          </w:p>
        </w:tc>
      </w:tr>
      <w:tr w:rsidR="006769F5" w:rsidRPr="001E22B9"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8</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 xml:space="preserve">Соціальна </w:t>
            </w:r>
            <w:r w:rsidRPr="002477F0">
              <w:rPr>
                <w:rFonts w:ascii="Times New Roman" w:eastAsia="Times New Roman" w:hAnsi="Times New Roman" w:cs="Times New Roman"/>
                <w:sz w:val="28"/>
                <w:szCs w:val="28"/>
                <w:lang w:val="uk-UA"/>
              </w:rPr>
              <w:t xml:space="preserve">й </w:t>
            </w:r>
            <w:r w:rsidRPr="002477F0">
              <w:rPr>
                <w:rFonts w:ascii="Times New Roman" w:eastAsia="Times New Roman" w:hAnsi="Times New Roman" w:cs="Times New Roman"/>
                <w:sz w:val="28"/>
                <w:szCs w:val="28"/>
              </w:rPr>
              <w:t>громадянська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73"/>
              </w:numPr>
              <w:shd w:val="clear" w:color="auto" w:fill="FFFFFF"/>
              <w:ind w:left="780"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співпрацювати в групі задля досягнення спільної мети;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відстоювати свою позицію в дискусії</w:t>
            </w:r>
            <w:r w:rsidRPr="002477F0">
              <w:rPr>
                <w:rFonts w:ascii="Times New Roman" w:eastAsia="Times New Roman" w:hAnsi="Times New Roman" w:cs="Times New Roman"/>
                <w:sz w:val="28"/>
                <w:szCs w:val="28"/>
                <w:highlight w:val="white"/>
                <w:lang w:val="uk-UA"/>
              </w:rPr>
              <w:t xml:space="preserve">, </w:t>
            </w:r>
            <w:r w:rsidRPr="002477F0">
              <w:rPr>
                <w:rFonts w:ascii="Times New Roman" w:eastAsia="Times New Roman" w:hAnsi="Times New Roman" w:cs="Times New Roman"/>
                <w:sz w:val="28"/>
                <w:szCs w:val="28"/>
                <w:highlight w:val="white"/>
                <w:lang w:val="ru-RU"/>
              </w:rPr>
              <w:t>конструктивно спілкуватися, аналізувати свої та чужі помилки;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залучати інших людей до спільного визначення мети та її досягнення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74"/>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w:t>
            </w:r>
            <w:r w:rsidRPr="002477F0">
              <w:rPr>
                <w:rFonts w:ascii="Times New Roman" w:eastAsia="Times New Roman" w:hAnsi="Times New Roman" w:cs="Times New Roman"/>
                <w:sz w:val="28"/>
                <w:szCs w:val="28"/>
                <w:highlight w:val="white"/>
                <w:lang w:val="uk-UA"/>
              </w:rPr>
              <w:t xml:space="preserve">й </w:t>
            </w:r>
            <w:r w:rsidRPr="002477F0">
              <w:rPr>
                <w:rFonts w:ascii="Times New Roman" w:eastAsia="Times New Roman" w:hAnsi="Times New Roman" w:cs="Times New Roman"/>
                <w:sz w:val="28"/>
                <w:szCs w:val="28"/>
                <w:highlight w:val="white"/>
              </w:rPr>
              <w:t xml:space="preserve">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 xml:space="preserve">рішенні проблем; підбадьорювання учасників групи і надання їм допомоги у виконанні завдань; </w:t>
            </w:r>
          </w:p>
          <w:p w:rsidR="006769F5" w:rsidRPr="002477F0" w:rsidRDefault="006769F5" w:rsidP="00402269">
            <w:pPr>
              <w:numPr>
                <w:ilvl w:val="0"/>
                <w:numId w:val="74"/>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доброзичливе і стримане ставлення до висловлювань інших;</w:t>
            </w:r>
          </w:p>
          <w:p w:rsidR="006769F5" w:rsidRPr="002477F0" w:rsidRDefault="006769F5" w:rsidP="00402269">
            <w:pPr>
              <w:numPr>
                <w:ilvl w:val="0"/>
                <w:numId w:val="74"/>
              </w:numPr>
              <w:shd w:val="clear" w:color="auto" w:fill="FFFFFF"/>
              <w:spacing w:line="276" w:lineRule="auto"/>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власних вчинків і вчинків інших відповідно до прийнятих суспільних норм, бажаних і небажаних наслідків дій</w:t>
            </w:r>
          </w:p>
        </w:tc>
      </w:tr>
      <w:tr w:rsidR="006769F5" w:rsidRPr="001E22B9"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9</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Обізнаність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lang w:val="ru-RU"/>
              </w:rPr>
              <w:t xml:space="preserve"> самовираження </w:t>
            </w:r>
            <w:r w:rsidRPr="002477F0">
              <w:rPr>
                <w:rFonts w:ascii="Times New Roman" w:eastAsia="Times New Roman" w:hAnsi="Times New Roman" w:cs="Times New Roman"/>
                <w:sz w:val="28"/>
                <w:szCs w:val="28"/>
                <w:lang w:val="ru-RU"/>
              </w:rPr>
              <w:br/>
              <w:t>у сфері культури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5"/>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пояснювати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культуру і традиції рідного краю щодо природи;</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вивляти елементи природи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художніх творах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описувати їх</w:t>
            </w:r>
            <w:r w:rsidRPr="002477F0">
              <w:rPr>
                <w:rFonts w:ascii="Times New Roman" w:eastAsia="Times New Roman" w:hAnsi="Times New Roman" w:cs="Times New Roman"/>
                <w:sz w:val="28"/>
                <w:szCs w:val="28"/>
                <w:highlight w:val="white"/>
                <w:lang w:val="uk-UA"/>
              </w:rPr>
              <w:t>ню</w:t>
            </w:r>
            <w:r w:rsidRPr="002477F0">
              <w:rPr>
                <w:rFonts w:ascii="Times New Roman" w:eastAsia="Times New Roman" w:hAnsi="Times New Roman" w:cs="Times New Roman"/>
                <w:sz w:val="28"/>
                <w:szCs w:val="28"/>
                <w:highlight w:val="white"/>
                <w:lang w:val="ru-RU"/>
              </w:rPr>
              <w:t xml:space="preserve"> роль у мистецтві;</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відображувати різноманітність навколишнього світу, людину в ньому засобами різних видів мистецтва;</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виявляти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довкіллі та описувати об’єкти і явища природи, які мають культурне значення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p>
          <w:p w:rsidR="006769F5" w:rsidRPr="002477F0" w:rsidRDefault="006769F5" w:rsidP="00402269">
            <w:pPr>
              <w:numPr>
                <w:ilvl w:val="0"/>
                <w:numId w:val="76"/>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того, що наука не має кордонів, науковими досягненнями послуговуються люди різних культур</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lastRenderedPageBreak/>
              <w:t>зацікавленість внеском природодослідників</w:t>
            </w:r>
            <w:r w:rsidRPr="002477F0">
              <w:rPr>
                <w:rFonts w:ascii="Times New Roman" w:eastAsia="Times New Roman" w:hAnsi="Times New Roman" w:cs="Times New Roman"/>
                <w:sz w:val="28"/>
                <w:szCs w:val="28"/>
                <w:highlight w:val="white"/>
                <w:lang w:val="ru-RU"/>
              </w:rPr>
              <w:br/>
            </w:r>
            <w:r w:rsidRPr="002477F0">
              <w:rPr>
                <w:rFonts w:ascii="Times New Roman" w:eastAsia="Times New Roman" w:hAnsi="Times New Roman" w:cs="Times New Roman"/>
                <w:sz w:val="28"/>
                <w:szCs w:val="28"/>
                <w:highlight w:val="white"/>
                <w:lang w:val="uk-UA"/>
              </w:rPr>
              <w:t>до</w:t>
            </w:r>
            <w:r w:rsidRPr="002477F0">
              <w:rPr>
                <w:rFonts w:ascii="Times New Roman" w:eastAsia="Times New Roman" w:hAnsi="Times New Roman" w:cs="Times New Roman"/>
                <w:sz w:val="28"/>
                <w:szCs w:val="28"/>
                <w:highlight w:val="white"/>
                <w:lang w:val="ru-RU"/>
              </w:rPr>
              <w:t xml:space="preserve"> культур</w:t>
            </w:r>
            <w:r w:rsidRPr="002477F0">
              <w:rPr>
                <w:rFonts w:ascii="Times New Roman" w:eastAsia="Times New Roman" w:hAnsi="Times New Roman" w:cs="Times New Roman"/>
                <w:sz w:val="28"/>
                <w:szCs w:val="28"/>
                <w:highlight w:val="white"/>
                <w:lang w:val="uk-UA"/>
              </w:rPr>
              <w:t>и</w:t>
            </w:r>
            <w:r w:rsidRPr="002477F0">
              <w:rPr>
                <w:rFonts w:ascii="Times New Roman" w:eastAsia="Times New Roman" w:hAnsi="Times New Roman" w:cs="Times New Roman"/>
                <w:sz w:val="28"/>
                <w:szCs w:val="28"/>
                <w:highlight w:val="white"/>
                <w:lang w:val="ru-RU"/>
              </w:rPr>
              <w:t xml:space="preserve"> людства;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гармонії та краси природи, своїх можливостей у розумінні та естетичному перетворенні довкілля;</w:t>
            </w:r>
          </w:p>
          <w:p w:rsidR="006769F5" w:rsidRPr="002477F0" w:rsidRDefault="006769F5" w:rsidP="00402269">
            <w:pPr>
              <w:numPr>
                <w:ilvl w:val="0"/>
                <w:numId w:val="76"/>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орієнтація на загальнолюдські цінності у власній поведінці та міжособистісних стосунках</w:t>
            </w:r>
          </w:p>
        </w:tc>
      </w:tr>
      <w:tr w:rsidR="006769F5" w:rsidRPr="001E22B9"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10</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Екологічна грамотність і здорове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прогнозувати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наслідки своєї поведінки в природі, при проведенні досліджень;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пояснювати значення соціальних проектів екологічного спрямування і брати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в них участь;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використовувати матеріали, які не завдають шкоди природі й здоров’ю;</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ранжувати об’єкти і явища природи з урахуванням доцільності, екологічності, користі іншим мешканцям і природним об'єктам Землі</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застосовувати природничі знання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повсякденному житті для забезпечення безпеки життєдіяльності, грамотного використання тіл, речовин, техніки, збереження довкілля і здоров’я;</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дотримуватис</w:t>
            </w:r>
            <w:r w:rsidRPr="002477F0">
              <w:rPr>
                <w:rFonts w:ascii="Times New Roman" w:eastAsia="Times New Roman" w:hAnsi="Times New Roman" w:cs="Times New Roman"/>
                <w:sz w:val="28"/>
                <w:szCs w:val="28"/>
                <w:highlight w:val="white"/>
                <w:lang w:val="uk-UA"/>
              </w:rPr>
              <w:t>я</w:t>
            </w:r>
            <w:r w:rsidRPr="002477F0">
              <w:rPr>
                <w:rFonts w:ascii="Times New Roman" w:eastAsia="Times New Roman" w:hAnsi="Times New Roman" w:cs="Times New Roman"/>
                <w:sz w:val="28"/>
                <w:szCs w:val="28"/>
                <w:highlight w:val="white"/>
                <w:lang w:val="ru-RU"/>
              </w:rPr>
              <w:t xml:space="preserve"> правил безпечної та відповідальної поведінки у природному середовищі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спонукання інших до здорового способу життя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збереження природи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власної відповідальності за збереження природи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здоров’я</w:t>
            </w:r>
            <w:r w:rsidRPr="002477F0">
              <w:rPr>
                <w:rFonts w:ascii="Times New Roman" w:eastAsia="Times New Roman" w:hAnsi="Times New Roman" w:cs="Times New Roman"/>
                <w:sz w:val="28"/>
                <w:szCs w:val="28"/>
                <w:highlight w:val="white"/>
              </w:rPr>
              <w:t> </w:t>
            </w:r>
          </w:p>
        </w:tc>
      </w:tr>
    </w:tbl>
    <w:p w:rsidR="006769F5" w:rsidRPr="002477F0" w:rsidRDefault="006769F5" w:rsidP="006769F5">
      <w:pPr>
        <w:rPr>
          <w:rFonts w:ascii="Times New Roman" w:eastAsia="Times New Roman" w:hAnsi="Times New Roman" w:cs="Times New Roman"/>
          <w:sz w:val="28"/>
          <w:szCs w:val="28"/>
          <w:lang w:val="ru-RU"/>
        </w:rPr>
      </w:pPr>
    </w:p>
    <w:p w:rsidR="006769F5" w:rsidRPr="002477F0" w:rsidRDefault="006769F5" w:rsidP="006769F5">
      <w:pPr>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b/>
          <w:sz w:val="28"/>
          <w:szCs w:val="28"/>
          <w:lang w:val="ru-RU"/>
        </w:rPr>
        <w:t xml:space="preserve">Предметна природничо-наукова компетентність </w:t>
      </w:r>
      <w:r w:rsidRPr="002477F0">
        <w:rPr>
          <w:rFonts w:ascii="Times New Roman" w:eastAsia="Times New Roman" w:hAnsi="Times New Roman" w:cs="Times New Roman"/>
          <w:sz w:val="28"/>
          <w:szCs w:val="28"/>
          <w:lang w:val="ru-RU"/>
        </w:rPr>
        <w:t>формується на основі опанування учнями різними видами соціального досвіду, який включає знання про природу (</w:t>
      </w:r>
      <w:r w:rsidRPr="002477F0">
        <w:rPr>
          <w:rFonts w:ascii="Times New Roman" w:eastAsia="Times New Roman" w:hAnsi="Times New Roman" w:cs="Times New Roman"/>
          <w:i/>
          <w:sz w:val="28"/>
          <w:szCs w:val="28"/>
          <w:lang w:val="ru-RU"/>
        </w:rPr>
        <w:t>знаннєвий компонент</w:t>
      </w:r>
      <w:r w:rsidRPr="002477F0">
        <w:rPr>
          <w:rFonts w:ascii="Times New Roman" w:eastAsia="Times New Roman" w:hAnsi="Times New Roman" w:cs="Times New Roman"/>
          <w:sz w:val="28"/>
          <w:szCs w:val="28"/>
          <w:lang w:val="ru-RU"/>
        </w:rPr>
        <w:t>), способи навчально-пізнавальної діяльності (</w:t>
      </w:r>
      <w:r w:rsidRPr="002477F0">
        <w:rPr>
          <w:rFonts w:ascii="Times New Roman" w:eastAsia="Times New Roman" w:hAnsi="Times New Roman" w:cs="Times New Roman"/>
          <w:i/>
          <w:sz w:val="28"/>
          <w:szCs w:val="28"/>
          <w:lang w:val="ru-RU"/>
        </w:rPr>
        <w:t>діяльнісний компонент</w:t>
      </w:r>
      <w:r w:rsidRPr="002477F0">
        <w:rPr>
          <w:rFonts w:ascii="Times New Roman" w:eastAsia="Times New Roman" w:hAnsi="Times New Roman" w:cs="Times New Roman"/>
          <w:sz w:val="28"/>
          <w:szCs w:val="28"/>
          <w:lang w:val="ru-RU"/>
        </w:rPr>
        <w:t>), ціннісні орієнтації в різних сферах життєдіяльності (</w:t>
      </w:r>
      <w:r w:rsidRPr="002477F0">
        <w:rPr>
          <w:rFonts w:ascii="Times New Roman" w:eastAsia="Times New Roman" w:hAnsi="Times New Roman" w:cs="Times New Roman"/>
          <w:i/>
          <w:sz w:val="28"/>
          <w:szCs w:val="28"/>
          <w:lang w:val="ru-RU"/>
        </w:rPr>
        <w:t>ціннісний компонент</w:t>
      </w:r>
      <w:r w:rsidRPr="002477F0">
        <w:rPr>
          <w:rFonts w:ascii="Times New Roman" w:eastAsia="Times New Roman" w:hAnsi="Times New Roman" w:cs="Times New Roman"/>
          <w:sz w:val="28"/>
          <w:szCs w:val="28"/>
          <w:lang w:val="ru-RU"/>
        </w:rPr>
        <w:t>).</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9"/>
        </w:numPr>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п</w:t>
      </w:r>
      <w:r w:rsidRPr="002477F0">
        <w:rPr>
          <w:rFonts w:ascii="Times New Roman" w:eastAsia="Times New Roman" w:hAnsi="Times New Roman" w:cs="Times New Roman"/>
          <w:sz w:val="28"/>
          <w:szCs w:val="28"/>
          <w:highlight w:val="white"/>
        </w:rPr>
        <w:t>ояснювати взаємозв</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язки між об</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 xml:space="preserve">єктами та явищами живої і неживої природи, </w:t>
      </w:r>
      <w:r w:rsidRPr="002477F0">
        <w:rPr>
          <w:rFonts w:ascii="Times New Roman" w:eastAsia="Times New Roman" w:hAnsi="Times New Roman" w:cs="Times New Roman"/>
          <w:sz w:val="28"/>
          <w:szCs w:val="28"/>
        </w:rPr>
        <w:t xml:space="preserve">причини добових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rPr>
        <w:t xml:space="preserve"> сезонних змін у природі;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вивчати тіла та явища природи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за моделями,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у процесі проведення спостережень і дослідів;</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досліджувати тіла та явища природи за моделями, схематичними малюнками, колекціями у процесі проведення спостережень і дослідів; </w:t>
      </w:r>
      <w:r w:rsidRPr="002477F0">
        <w:rPr>
          <w:rFonts w:ascii="Times New Roman" w:eastAsia="Times New Roman" w:hAnsi="Times New Roman" w:cs="Times New Roman"/>
          <w:sz w:val="28"/>
          <w:szCs w:val="28"/>
        </w:rPr>
        <w:t>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розмірковувати, висувати гіпотези та перевіряти їх, експериментувати, добирати необхідні ресурси для проведення спостережень і дослідів, за </w:t>
      </w:r>
      <w:r w:rsidRPr="002477F0">
        <w:rPr>
          <w:rFonts w:ascii="Times New Roman" w:eastAsia="Times New Roman" w:hAnsi="Times New Roman" w:cs="Times New Roman"/>
          <w:sz w:val="28"/>
          <w:szCs w:val="28"/>
          <w:highlight w:val="white"/>
          <w:lang w:val="ru-RU"/>
        </w:rPr>
        <w:lastRenderedPageBreak/>
        <w:t>їх результатами р</w:t>
      </w:r>
      <w:r w:rsidRPr="002477F0">
        <w:rPr>
          <w:rFonts w:ascii="Times New Roman" w:eastAsia="Times New Roman" w:hAnsi="Times New Roman" w:cs="Times New Roman"/>
          <w:sz w:val="28"/>
          <w:szCs w:val="28"/>
          <w:lang w:val="ru-RU"/>
        </w:rPr>
        <w:t>обити висновки</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критично оцінювати та узагальнювати інформацію природничого змісту, усвідомлювати її значення у своєму житті</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виконувати проект, проводити спостереження за інструкцією/планом, наданою</w:t>
      </w:r>
      <w:r w:rsidRPr="002477F0">
        <w:rPr>
          <w:rFonts w:ascii="Times New Roman" w:eastAsia="Times New Roman" w:hAnsi="Times New Roman" w:cs="Times New Roman"/>
          <w:sz w:val="28"/>
          <w:szCs w:val="28"/>
          <w:lang w:val="uk-UA"/>
        </w:rPr>
        <w:t>/наданим у</w:t>
      </w:r>
      <w:r w:rsidRPr="002477F0">
        <w:rPr>
          <w:rFonts w:ascii="Times New Roman" w:eastAsia="Times New Roman" w:hAnsi="Times New Roman" w:cs="Times New Roman"/>
          <w:sz w:val="28"/>
          <w:szCs w:val="28"/>
          <w:lang w:val="ru-RU"/>
        </w:rPr>
        <w:t xml:space="preserve">чителем або складеною самостійно; </w:t>
      </w:r>
    </w:p>
    <w:p w:rsidR="006769F5" w:rsidRPr="002477F0" w:rsidRDefault="006769F5" w:rsidP="00402269">
      <w:pPr>
        <w:numPr>
          <w:ilvl w:val="0"/>
          <w:numId w:val="79"/>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обирати засоби і створювати прості паперові та електронні презетації для відображення ходу і результатів власних спостережень і експериментів, результатів проектів</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80"/>
        </w:numPr>
        <w:shd w:val="clear" w:color="auto" w:fill="FFFFFF"/>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і 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рішенні проблем довкілля;</w:t>
      </w:r>
    </w:p>
    <w:p w:rsidR="006769F5" w:rsidRPr="002477F0" w:rsidRDefault="006769F5" w:rsidP="00402269">
      <w:pPr>
        <w:numPr>
          <w:ilvl w:val="0"/>
          <w:numId w:val="80"/>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відповідальність за ощадне використання природних ресурсів, екологічний стан у місцевій громаді, в Україні і світі;</w:t>
      </w:r>
    </w:p>
    <w:p w:rsidR="006769F5" w:rsidRPr="002477F0" w:rsidRDefault="006769F5" w:rsidP="00402269">
      <w:pPr>
        <w:numPr>
          <w:ilvl w:val="0"/>
          <w:numId w:val="80"/>
        </w:numPr>
        <w:shd w:val="clear" w:color="auto" w:fill="FFFFFF"/>
        <w:ind w:hanging="360"/>
        <w:rPr>
          <w:rFonts w:ascii="Times New Roman" w:hAnsi="Times New Roman" w:cs="Times New Roman"/>
          <w:b/>
          <w:sz w:val="28"/>
          <w:szCs w:val="28"/>
          <w:lang w:val="ru-RU"/>
        </w:rPr>
      </w:pPr>
      <w:r w:rsidRPr="002477F0">
        <w:rPr>
          <w:rFonts w:ascii="Times New Roman" w:eastAsia="Times New Roman" w:hAnsi="Times New Roman" w:cs="Times New Roman"/>
          <w:sz w:val="28"/>
          <w:szCs w:val="28"/>
          <w:highlight w:val="white"/>
          <w:lang w:val="ru-RU"/>
        </w:rPr>
        <w:t>усвідомлення власної відповідальності за збереження природи і здоров’я</w:t>
      </w:r>
      <w:r w:rsidRPr="002477F0">
        <w:rPr>
          <w:rFonts w:ascii="Times New Roman" w:eastAsia="Times New Roman" w:hAnsi="Times New Roman" w:cs="Times New Roman"/>
          <w:sz w:val="28"/>
          <w:szCs w:val="28"/>
          <w:lang w:val="uk-UA"/>
        </w:rPr>
        <w:t>.</w:t>
      </w:r>
    </w:p>
    <w:p w:rsidR="006769F5" w:rsidRPr="002477F0" w:rsidRDefault="006769F5" w:rsidP="002477F0">
      <w:pPr>
        <w:ind w:firstLine="720"/>
        <w:jc w:val="both"/>
        <w:rPr>
          <w:rFonts w:ascii="Times New Roman" w:eastAsia="Times New Roman" w:hAnsi="Times New Roman" w:cs="Times New Roman"/>
          <w:sz w:val="28"/>
          <w:szCs w:val="28"/>
          <w:lang w:val="ru-RU" w:bidi="ar-SA"/>
        </w:rPr>
      </w:pPr>
      <w:r w:rsidRPr="002477F0">
        <w:rPr>
          <w:rFonts w:ascii="Times New Roman" w:eastAsia="Times New Roman" w:hAnsi="Times New Roman" w:cs="Times New Roman"/>
          <w:sz w:val="28"/>
          <w:szCs w:val="28"/>
          <w:lang w:val="ru-RU"/>
        </w:rPr>
        <w:t xml:space="preserve">Реалізації наскрізних ліній </w:t>
      </w:r>
      <w:r w:rsidRPr="002477F0">
        <w:rPr>
          <w:rFonts w:ascii="Times New Roman" w:eastAsia="Times New Roman" w:hAnsi="Times New Roman" w:cs="Times New Roman"/>
          <w:b/>
          <w:sz w:val="28"/>
          <w:szCs w:val="28"/>
          <w:lang w:val="ru-RU"/>
        </w:rPr>
        <w:t xml:space="preserve">«Екологічна безпека та сталий розвиток», «Громадянська відповідальність», «Здоров'я і безпека» </w:t>
      </w:r>
      <w:r w:rsidRPr="002477F0">
        <w:rPr>
          <w:rFonts w:ascii="Times New Roman" w:eastAsia="Times New Roman" w:hAnsi="Times New Roman" w:cs="Times New Roman"/>
          <w:sz w:val="28"/>
          <w:szCs w:val="28"/>
          <w:lang w:val="ru-RU"/>
        </w:rPr>
        <w:t>й</w:t>
      </w:r>
      <w:r w:rsidRPr="002477F0">
        <w:rPr>
          <w:rFonts w:ascii="Times New Roman" w:eastAsia="Times New Roman" w:hAnsi="Times New Roman" w:cs="Times New Roman"/>
          <w:b/>
          <w:sz w:val="28"/>
          <w:szCs w:val="28"/>
          <w:lang w:val="ru-RU"/>
        </w:rPr>
        <w:t xml:space="preserve"> «Підприємливість </w:t>
      </w:r>
      <w:r w:rsidRPr="002477F0">
        <w:rPr>
          <w:rFonts w:ascii="Times New Roman" w:eastAsia="Times New Roman" w:hAnsi="Times New Roman" w:cs="Times New Roman"/>
          <w:b/>
          <w:sz w:val="28"/>
          <w:szCs w:val="28"/>
          <w:lang w:val="uk-UA"/>
        </w:rPr>
        <w:t>і</w:t>
      </w:r>
      <w:r w:rsidRPr="002477F0">
        <w:rPr>
          <w:rFonts w:ascii="Times New Roman" w:eastAsia="Times New Roman" w:hAnsi="Times New Roman" w:cs="Times New Roman"/>
          <w:b/>
          <w:sz w:val="28"/>
          <w:szCs w:val="28"/>
          <w:lang w:val="ru-RU"/>
        </w:rPr>
        <w:t xml:space="preserve"> фінансова грамотність» </w:t>
      </w:r>
      <w:r w:rsidRPr="002477F0">
        <w:rPr>
          <w:rFonts w:ascii="Times New Roman" w:eastAsia="Times New Roman" w:hAnsi="Times New Roman" w:cs="Times New Roman"/>
          <w:sz w:val="28"/>
          <w:szCs w:val="28"/>
          <w:lang w:val="ru-RU"/>
        </w:rPr>
        <w:t xml:space="preserve">сприятиме виконання учнями навчальних проектів: «Жива і нежива природа навколо нас», «Наш дім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xml:space="preserve"> Сонячна система»,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Вирощування найвищої бобової рослини</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«Смітити не можна переробляти (про «друге життя» побутових речей)».</w:t>
      </w:r>
    </w:p>
    <w:p w:rsidR="008370F0" w:rsidRPr="008370F0" w:rsidRDefault="008370F0" w:rsidP="008370F0">
      <w:pPr>
        <w:suppressLineNumbers/>
        <w:suppressAutoHyphens/>
        <w:jc w:val="center"/>
        <w:rPr>
          <w:rFonts w:ascii="Calibri" w:eastAsia="Calibri" w:hAnsi="Calibri" w:cs="Times New Roman"/>
          <w:color w:val="00000A"/>
          <w:sz w:val="22"/>
          <w:szCs w:val="22"/>
          <w:lang w:val="ru-RU" w:bidi="ar-SA"/>
        </w:rPr>
      </w:pPr>
      <w:r w:rsidRPr="008370F0">
        <w:rPr>
          <w:rFonts w:ascii="Times New Roman" w:eastAsia="Arial Unicode MS" w:hAnsi="Times New Roman" w:cs="Times New Roman"/>
          <w:b/>
          <w:bCs/>
          <w:lang w:val="uk-UA" w:eastAsia="uk-UA" w:bidi="ar-SA"/>
        </w:rPr>
        <w:t>БІОЛОГІЯ</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Компетентнісний потенціал навчального предмета</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p>
    <w:tbl>
      <w:tblPr>
        <w:tblW w:w="10535"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2168"/>
        <w:gridCol w:w="8367"/>
      </w:tblGrid>
      <w:tr w:rsidR="008370F0" w:rsidRPr="001E22B9"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1. </w:t>
            </w:r>
            <w:r w:rsidRPr="008370F0">
              <w:rPr>
                <w:rFonts w:ascii="Times New Roman" w:eastAsia="Calibri" w:hAnsi="Times New Roman" w:cs="Times New Roman"/>
                <w:color w:val="00000A"/>
                <w:sz w:val="28"/>
                <w:szCs w:val="28"/>
                <w:lang w:val="uk-UA" w:bidi="ar-SA"/>
              </w:rPr>
              <w:t>Спілкування державною (і рідною у разі відмінності)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b/>
                <w:bCs/>
                <w:i/>
                <w:sz w:val="28"/>
                <w:szCs w:val="28"/>
                <w:lang w:val="uk-UA" w:bidi="ar-SA"/>
              </w:rPr>
              <w:t>Уміння</w:t>
            </w:r>
            <w:r w:rsidRPr="008370F0">
              <w:rPr>
                <w:rFonts w:ascii="Times New Roman" w:eastAsia="Calibri" w:hAnsi="Times New Roman" w:cs="Times New Roman"/>
                <w:b/>
                <w:bCs/>
                <w:sz w:val="28"/>
                <w:szCs w:val="28"/>
                <w:lang w:val="uk-UA" w:bidi="ar-SA"/>
              </w:rPr>
              <w:t>:</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усно й письмово тлумачити біологічні поняття, факти, явища, закони, теорії;</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(усно чи письмово) експеримент, послуговуючись багатим арсеналом мовних засобів — термінами, поняттями тощо;</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обговорювати проблеми біологічного змісту.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значущості здобутків біологічної науки, зокрема пошанування досягнень українських учених;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прагнення до розвитку української біологічної термінологічної лексики.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навчальні, науково-популярні, художні тексти про природу, дослідницькі проекти в галузі біології, усні / письмові презентації їх результатів</w:t>
            </w:r>
          </w:p>
        </w:tc>
      </w:tr>
      <w:tr w:rsidR="008370F0" w:rsidRPr="001E22B9"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2. Спілкування іноземними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іншомовні навчальні джерела для отримання інформації біологічного змісту;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w:t>
            </w:r>
            <w:r w:rsidRPr="008370F0">
              <w:rPr>
                <w:rFonts w:ascii="Times New Roman" w:eastAsia="Calibri" w:hAnsi="Times New Roman" w:cs="Times New Roman"/>
                <w:sz w:val="28"/>
                <w:szCs w:val="28"/>
                <w:lang w:val="uk-UA" w:bidi="ar-SA"/>
              </w:rPr>
              <w:lastRenderedPageBreak/>
              <w:t>текстах, читати й тлумачити біологічну номенклатуру й термінологію іноземною мовою;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біологічні проблеми.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sz w:val="28"/>
                <w:szCs w:val="28"/>
                <w:lang w:val="uk-UA" w:bidi="ar-SA"/>
              </w:rPr>
              <w:t>довідкова література, онлайнові перекладачі, іншомовні сайти, статті з іншомовної вікіпедії, іноземні підручники та посібники</w:t>
            </w:r>
          </w:p>
        </w:tc>
      </w:tr>
      <w:tr w:rsidR="008370F0" w:rsidRPr="001E22B9"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3. Математична 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варіативності математичних методів у розв’язанні біологічних проблем і задач.</w:t>
            </w:r>
          </w:p>
          <w:p w:rsidR="008370F0" w:rsidRPr="008370F0" w:rsidRDefault="008370F0" w:rsidP="008370F0">
            <w:pPr>
              <w:widowControl/>
              <w:rPr>
                <w:rFonts w:ascii="Times New Roman" w:eastAsia="Calibri" w:hAnsi="Times New Roman" w:cs="Times New Roman"/>
                <w:sz w:val="28"/>
                <w:szCs w:val="28"/>
                <w:lang w:val="uk-UA" w:bidi="ar-SA"/>
              </w:rPr>
            </w:pP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8370F0" w:rsidRPr="001E22B9" w:rsidTr="008370F0">
        <w:trPr>
          <w:trHeight w:val="1882"/>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4. </w:t>
            </w:r>
            <w:r w:rsidRPr="008370F0">
              <w:rPr>
                <w:rFonts w:ascii="Times New Roman" w:eastAsia="Calibri" w:hAnsi="Times New Roman" w:cs="Times New Roman"/>
                <w:color w:val="00000A"/>
                <w:sz w:val="28"/>
                <w:szCs w:val="28"/>
                <w:lang w:val="uk-UA" w:bidi="ar-SA"/>
              </w:rPr>
              <w:t>Основні компетентності у природничих науках і технологіях</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пояснювати явища в живій природі, використовуючи наукове мислення;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самостійно чи в групі досліджувати живу природу, аналізувати й визначати проблеми довкілля;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оцінювати значення біології для сталого розвитку.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відповідальність за ощадне використання природних ресурсів, екологічний стан у місцевій громаді, в Україні та світі;</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готовність до вирішення проблем, пов’язаних зі станом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8370F0" w:rsidRPr="001E22B9" w:rsidTr="008370F0">
        <w:trPr>
          <w:trHeight w:val="174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5. Інформаційно-цифрова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сучасні цифрові технології та пристрої для спостереження за довкіллям, явищами й процесами живої природи;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створювати інформаційні продукти (мультимедійна презентація, блог тощо) природничого спрямування;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шукати, обробляти та зберігати інформацію біологічного характеру, критично оцінюючи її.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дотримання авторського права, етичних принципів поводження з інформацією;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необхідності екологічних методів та засобів утилізації цифрових пристроїв.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комп’ютерні експерименти на основі інформаційних моделей</w:t>
            </w:r>
          </w:p>
        </w:tc>
      </w:tr>
      <w:tr w:rsidR="008370F0" w:rsidRPr="001E22B9"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6. Уміння вчитися впродовж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допитливість і спостережливість, готовність до інновацій.</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Біологічна література, довідкова система програмних засобів</w:t>
            </w:r>
          </w:p>
        </w:tc>
      </w:tr>
      <w:tr w:rsidR="008370F0" w:rsidRPr="001E22B9"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7. Ініціативність і підприємливість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генерувати ідеї й ініціативи щодо проектної та винахідницької діяльності, ефективного використання природних ресурсів;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прогнозувати вплив біології на розвиток технологій, нових напрямів підприємництва;</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зменшувати ризики й використовувати можливості для створення цінностей для себе та інших;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керувати групою (надихати, переконувати й залучати до діяльності, зокрема природоохоронної чи наукової).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8370F0" w:rsidRPr="001E22B9"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t>8. Соціальна і громадянська компетентності</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оцінювання внеску українських та іноземних учених і винахідників у суспільний розвиток; пошанування внеску кожного / кожної в </w:t>
            </w:r>
            <w:r w:rsidRPr="008370F0">
              <w:rPr>
                <w:rFonts w:ascii="Times New Roman" w:eastAsia="Calibri" w:hAnsi="Times New Roman" w:cs="Times New Roman"/>
                <w:sz w:val="28"/>
                <w:szCs w:val="28"/>
                <w:lang w:val="uk-UA" w:bidi="ar-SA"/>
              </w:rPr>
              <w:lastRenderedPageBreak/>
              <w:t>досягнення команди.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кооперативне навчання, партнерські технології, проекти</w:t>
            </w:r>
          </w:p>
        </w:tc>
      </w:tr>
      <w:tr w:rsidR="008370F0" w:rsidRPr="001E22B9"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 xml:space="preserve">9. Обізнаність і самовираження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 сфері культури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8370F0" w:rsidRPr="001E22B9" w:rsidTr="008370F0">
        <w:trPr>
          <w:trHeight w:val="2030"/>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t>10. Екологічна грамотність і здорове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застосовувати набутий досвід задля збереження власного здоров’я та здоров’я інших. </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екологічні проекти, розрахункові завдання, наприклад, розрахунок економії сімейного бюджету за умови раціонального харчування</w:t>
            </w:r>
          </w:p>
        </w:tc>
      </w:tr>
    </w:tbl>
    <w:p w:rsidR="008370F0" w:rsidRPr="008370F0" w:rsidRDefault="008370F0" w:rsidP="005D73A7">
      <w:pPr>
        <w:widowControl/>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Наскрізні змістові лінії</w:t>
      </w: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p>
    <w:tbl>
      <w:tblPr>
        <w:tblW w:w="10662" w:type="dxa"/>
        <w:tblInd w:w="-99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tblPr>
      <w:tblGrid>
        <w:gridCol w:w="2416"/>
        <w:gridCol w:w="8246"/>
      </w:tblGrid>
      <w:tr w:rsidR="008370F0" w:rsidRPr="001E22B9" w:rsidTr="007C4AF0">
        <w:trPr>
          <w:trHeight w:val="2138"/>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b/>
                <w:color w:val="00000A"/>
                <w:sz w:val="28"/>
                <w:szCs w:val="28"/>
                <w:lang w:val="uk-UA" w:bidi="ar-SA"/>
              </w:rPr>
              <w:t>«Екологічна безпека та сталий розвиток»</w:t>
            </w:r>
            <w:r w:rsidRPr="008370F0">
              <w:rPr>
                <w:rFonts w:ascii="Times New Roman" w:eastAsia="Calibri" w:hAnsi="Times New Roman" w:cs="Times New Roman"/>
                <w:color w:val="00000A"/>
                <w:sz w:val="28"/>
                <w:szCs w:val="28"/>
                <w:lang w:val="uk-UA" w:bidi="ar-SA"/>
              </w:rPr>
              <w:t xml:space="preserve"> </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 xml:space="preserve"> 6 кл :</w:t>
            </w:r>
          </w:p>
          <w:p w:rsidR="008370F0" w:rsidRPr="008370F0" w:rsidRDefault="008370F0" w:rsidP="00402269">
            <w:pPr>
              <w:widowControl/>
              <w:numPr>
                <w:ilvl w:val="0"/>
                <w:numId w:val="53"/>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w:t>
            </w:r>
          </w:p>
          <w:p w:rsidR="008370F0" w:rsidRPr="00DA4BFC" w:rsidRDefault="008370F0" w:rsidP="00402269">
            <w:pPr>
              <w:widowControl/>
              <w:numPr>
                <w:ilvl w:val="0"/>
                <w:numId w:val="54"/>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 xml:space="preserve">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w:t>
            </w:r>
            <w:r w:rsidRPr="008370F0">
              <w:rPr>
                <w:rFonts w:ascii="Times New Roman" w:eastAsia="Calibri" w:hAnsi="Times New Roman" w:cs="Times New Roman"/>
                <w:color w:val="00000A"/>
                <w:sz w:val="28"/>
                <w:szCs w:val="28"/>
                <w:lang w:val="uk-UA" w:bidi="ar-SA"/>
              </w:rPr>
              <w:lastRenderedPageBreak/>
              <w:t>участь у заходах з охорони довкілля, які проводяться у школі, населеному пункті та регіоні, країні.</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4"/>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5"/>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розуміння, що людина — це частина живої природи, її існування залежить від природних умов середовища, яке потрібно оберігати.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9 кл:</w:t>
            </w:r>
          </w:p>
          <w:p w:rsidR="008370F0" w:rsidRPr="007C4AF0" w:rsidRDefault="008370F0" w:rsidP="00402269">
            <w:pPr>
              <w:widowControl/>
              <w:numPr>
                <w:ilvl w:val="0"/>
                <w:numId w:val="55"/>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 xml:space="preserve">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w:t>
            </w:r>
            <w:r w:rsidR="007C4AF0">
              <w:rPr>
                <w:rFonts w:ascii="Times New Roman" w:eastAsia="Calibri" w:hAnsi="Times New Roman" w:cs="Times New Roman"/>
                <w:color w:val="00000A"/>
                <w:sz w:val="28"/>
                <w:szCs w:val="28"/>
                <w:lang w:val="uk-UA" w:bidi="ar-SA"/>
              </w:rPr>
              <w:t>збереження рівноваги в біосфер</w:t>
            </w:r>
          </w:p>
        </w:tc>
      </w:tr>
      <w:tr w:rsidR="008370F0" w:rsidRPr="001E22B9" w:rsidTr="008370F0">
        <w:trPr>
          <w:trHeight w:val="282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b/>
                <w:color w:val="00000A"/>
                <w:sz w:val="28"/>
                <w:szCs w:val="28"/>
                <w:lang w:val="uk-UA" w:bidi="ar-SA"/>
              </w:rPr>
              <w:lastRenderedPageBreak/>
              <w:t>«Громадянська відповідальність»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6 кл:</w:t>
            </w:r>
          </w:p>
          <w:p w:rsidR="008370F0" w:rsidRPr="00D96555"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виховання ставлення учня як громадянина до об’єктів живої природи; уміння захищати природу.</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9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lastRenderedPageBreak/>
              <w:t>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tc>
      </w:tr>
      <w:tr w:rsidR="008370F0" w:rsidRPr="001E22B9" w:rsidTr="002477F0">
        <w:trPr>
          <w:trHeight w:val="6586"/>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b/>
                <w:color w:val="00000A"/>
                <w:sz w:val="28"/>
                <w:szCs w:val="28"/>
                <w:lang w:val="uk-UA" w:bidi="ar-SA"/>
              </w:rPr>
              <w:lastRenderedPageBreak/>
              <w:t>«Здоров’я і безпека»</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вивчення біологічних особливостей паразитарних безхребетних для попередження зараження ними.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7"/>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 xml:space="preserve"> 9кл: </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tc>
      </w:tr>
      <w:tr w:rsidR="008370F0" w:rsidRPr="001E22B9" w:rsidTr="008370F0">
        <w:trPr>
          <w:trHeight w:val="145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b/>
                <w:color w:val="00000A"/>
                <w:sz w:val="28"/>
                <w:szCs w:val="28"/>
                <w:lang w:val="uk-UA" w:bidi="ar-SA"/>
              </w:rPr>
              <w:t>«Підприємливість і фінансова грамотність»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вмінь розв’язувати біологічні задачі на обчислення затрат енергії під час виконання різних видів діяльності.</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lastRenderedPageBreak/>
              <w:t>9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здатності розв’язувати елементарні генетичні та екологічні задачі; розраховувати залежності росту однієї популяції від іншої.</w:t>
            </w:r>
          </w:p>
          <w:p w:rsidR="008370F0" w:rsidRPr="008370F0" w:rsidRDefault="008370F0" w:rsidP="008370F0">
            <w:pPr>
              <w:widowControl/>
              <w:shd w:val="clear" w:color="auto" w:fill="FFFDFD"/>
              <w:ind w:firstLine="709"/>
              <w:jc w:val="both"/>
              <w:textAlignment w:val="baseline"/>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Складниками змісту шкільного предмета «Біологія» є: реальні об’єкти і процеси живої природи; теоретичні знання про них; загальнонавчальні і спеціальні вміння, способи діяльності.</w:t>
            </w:r>
          </w:p>
        </w:tc>
      </w:tr>
    </w:tbl>
    <w:p w:rsidR="008370F0" w:rsidRPr="008370F0" w:rsidRDefault="008370F0" w:rsidP="008370F0">
      <w:pPr>
        <w:widowControl/>
        <w:jc w:val="both"/>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Результат біологічної освіти в основній школі</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bookmarkStart w:id="6" w:name="__DdeLink__230_261030128"/>
      <w:bookmarkEnd w:id="6"/>
      <w:r w:rsidRPr="008370F0">
        <w:rPr>
          <w:rFonts w:ascii="Times New Roman" w:eastAsia="Calibri" w:hAnsi="Times New Roman" w:cs="Times New Roman"/>
          <w:color w:val="00000A"/>
          <w:sz w:val="28"/>
          <w:szCs w:val="28"/>
          <w:lang w:val="uk-UA" w:bidi="ar-SA"/>
        </w:rPr>
        <w:t>Випускник / випускниця основної школи:</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усвідомлює цілісність природи та взаємозв’язок її об’єктів і явищ;</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піклується про своє здоров’я та здоров’я інших людей;</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пояснює явища живої природи, використовуючи наукове мислення;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самостійно чи в групі досліджує живу природу, планує і проводить спостереження та експеримент, виявляючи допитливість;</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аналізує й визначає проблеми довкілля, оцінює значення біології для сталого розвитку, відповідально діє в природі, ухвалюючи обґрунтовані рішення;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добирає біологічну інформацію з надійних джерел, оцінює її достовірність, критично аналізує та застосовує в життєвих ситуаціях, зокрема і в навчанні;</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дотримується морально-етичних і правових норм, правил екологічної поведінки в довкіллі, уміє надавати допомогу собі й тим, хто її потребує;</w:t>
      </w:r>
    </w:p>
    <w:p w:rsidR="008370F0" w:rsidRPr="008370F0" w:rsidRDefault="008370F0" w:rsidP="00402269">
      <w:pPr>
        <w:widowControl/>
        <w:numPr>
          <w:ilvl w:val="0"/>
          <w:numId w:val="52"/>
        </w:numPr>
        <w:spacing w:after="200" w:line="276" w:lineRule="auto"/>
        <w:contextualSpacing/>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виявляє емоційно-ціннісне ставлення до довкілля, відчуває красу природи та радість її пізнання, отримує задоволення від інтелектуальної діяльності.</w:t>
      </w:r>
    </w:p>
    <w:p w:rsidR="008370F0" w:rsidRPr="002536D6" w:rsidRDefault="008370F0" w:rsidP="008370F0">
      <w:pPr>
        <w:widowControl/>
        <w:ind w:firstLine="709"/>
        <w:jc w:val="both"/>
        <w:rPr>
          <w:rFonts w:ascii="Calibri" w:eastAsia="Calibri" w:hAnsi="Calibri" w:cs="Times New Roman"/>
          <w:b/>
          <w:bCs/>
          <w:color w:val="00000A"/>
          <w:sz w:val="22"/>
          <w:szCs w:val="22"/>
          <w:lang w:val="uk-UA" w:bidi="ar-SA"/>
        </w:rPr>
      </w:pPr>
      <w:r w:rsidRPr="008370F0">
        <w:rPr>
          <w:rFonts w:ascii="Times New Roman" w:eastAsia="Calibri" w:hAnsi="Times New Roman" w:cs="Times New Roman"/>
          <w:b/>
          <w:bCs/>
          <w:color w:val="222222"/>
          <w:sz w:val="28"/>
          <w:szCs w:val="28"/>
          <w:highlight w:val="white"/>
          <w:lang w:val="uk-UA" w:bidi="ar-SA"/>
        </w:rPr>
        <w:t>Форми роботи:</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222222"/>
          <w:sz w:val="28"/>
          <w:szCs w:val="28"/>
          <w:highlight w:val="white"/>
          <w:lang w:val="uk-UA" w:bidi="ar-SA"/>
        </w:rPr>
        <w:t>фронтальна бесіда, розповідь, лекція, лабораторні дослідження, лабораторна робота, практична робота,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lastRenderedPageBreak/>
        <w:t>Освітня галузь «</w:t>
      </w:r>
      <w:r>
        <w:rPr>
          <w:rFonts w:ascii="Times New Roman" w:eastAsia="Arial Unicode MS" w:hAnsi="Times New Roman" w:cs="Times New Roman"/>
          <w:b/>
          <w:i/>
          <w:sz w:val="32"/>
          <w:szCs w:val="32"/>
          <w:lang w:val="uk-UA" w:eastAsia="ru-RU" w:bidi="ar-SA"/>
        </w:rPr>
        <w:t>Суспільствознавство</w:t>
      </w:r>
      <w:r w:rsidRPr="00FB1B46">
        <w:rPr>
          <w:rFonts w:ascii="Times New Roman" w:eastAsia="Arial Unicode MS" w:hAnsi="Times New Roman" w:cs="Times New Roman"/>
          <w:i/>
          <w:sz w:val="32"/>
          <w:szCs w:val="32"/>
          <w:lang w:val="uk-UA" w:eastAsia="ru-RU" w:bidi="ar-SA"/>
        </w:rPr>
        <w:t>»</w:t>
      </w:r>
    </w:p>
    <w:p w:rsidR="008370F0" w:rsidRPr="008370F0" w:rsidRDefault="008370F0" w:rsidP="00304C00">
      <w:pPr>
        <w:widowControl/>
        <w:spacing w:after="200" w:line="276" w:lineRule="auto"/>
        <w:ind w:firstLine="851"/>
        <w:jc w:val="center"/>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i/>
          <w:color w:val="auto"/>
          <w:sz w:val="28"/>
          <w:szCs w:val="28"/>
          <w:lang w:val="uk-UA" w:bidi="ar-SA"/>
        </w:rPr>
        <w:t>Історія України. Всесвітня історія</w:t>
      </w:r>
    </w:p>
    <w:p w:rsidR="008370F0" w:rsidRPr="002477F0" w:rsidRDefault="008370F0" w:rsidP="00304C00">
      <w:pPr>
        <w:widowControl/>
        <w:spacing w:after="200" w:line="276" w:lineRule="auto"/>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Компетентнісний потенціал предмета</w:t>
      </w:r>
      <w:r w:rsidR="00304C00">
        <w:rPr>
          <w:rFonts w:ascii="Times New Roman" w:eastAsia="Calibri" w:hAnsi="Times New Roman" w:cs="Times New Roman"/>
          <w:color w:val="auto"/>
          <w:sz w:val="28"/>
          <w:szCs w:val="28"/>
          <w:lang w:val="ru-RU" w:bidi="ar-SA"/>
        </w:rPr>
        <w:t xml:space="preserve"> </w:t>
      </w:r>
      <w:r w:rsidRPr="008370F0">
        <w:rPr>
          <w:rFonts w:ascii="Times New Roman" w:eastAsia="Calibri" w:hAnsi="Times New Roman" w:cs="Times New Roman"/>
          <w:color w:val="auto"/>
          <w:sz w:val="28"/>
          <w:szCs w:val="28"/>
          <w:lang w:val="uk-UA" w:bidi="ar-SA"/>
        </w:rPr>
        <w:t>(</w:t>
      </w:r>
      <w:r w:rsidRPr="008370F0">
        <w:rPr>
          <w:rFonts w:ascii="Times New Roman" w:eastAsia="Calibri" w:hAnsi="Times New Roman" w:cs="Times New Roman"/>
          <w:i/>
          <w:color w:val="auto"/>
          <w:sz w:val="28"/>
          <w:szCs w:val="28"/>
          <w:lang w:val="uk-UA" w:bidi="ar-SA"/>
        </w:rPr>
        <w:t>за ключовими компетентностями</w:t>
      </w:r>
      <w:r w:rsidRPr="008370F0">
        <w:rPr>
          <w:rFonts w:ascii="Times New Roman" w:eastAsia="Calibri" w:hAnsi="Times New Roman" w:cs="Times New Roman"/>
          <w:color w:val="auto"/>
          <w:sz w:val="28"/>
          <w:szCs w:val="28"/>
          <w:lang w:val="uk-UA" w:bidi="ar-SA"/>
        </w:rPr>
        <w:t>)</w:t>
      </w:r>
    </w:p>
    <w:tbl>
      <w:tblPr>
        <w:tblW w:w="10240" w:type="dxa"/>
        <w:tblInd w:w="-856" w:type="dxa"/>
        <w:tblLayout w:type="fixed"/>
        <w:tblLook w:val="0000"/>
      </w:tblPr>
      <w:tblGrid>
        <w:gridCol w:w="709"/>
        <w:gridCol w:w="2269"/>
        <w:gridCol w:w="7262"/>
      </w:tblGrid>
      <w:tr w:rsidR="008370F0" w:rsidRPr="008370F0" w:rsidTr="002477F0">
        <w:tc>
          <w:tcPr>
            <w:tcW w:w="709" w:type="dxa"/>
            <w:tcBorders>
              <w:top w:val="single" w:sz="4" w:space="0" w:color="000000"/>
              <w:left w:val="single" w:sz="4" w:space="0" w:color="000000"/>
              <w:bottom w:val="single" w:sz="4" w:space="0" w:color="000000"/>
            </w:tcBorders>
            <w:shd w:val="clear" w:color="auto" w:fill="auto"/>
            <w:vAlign w:val="center"/>
          </w:tcPr>
          <w:p w:rsidR="008370F0" w:rsidRPr="008370F0" w:rsidRDefault="00DA4BFC"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пп</w:t>
            </w:r>
            <w:r w:rsidR="008370F0" w:rsidRPr="008370F0">
              <w:rPr>
                <w:rFonts w:ascii="Times New Roman" w:eastAsia="Calibri" w:hAnsi="Times New Roman" w:cs="Times New Roman"/>
                <w:b/>
                <w:color w:val="auto"/>
                <w:sz w:val="28"/>
                <w:szCs w:val="28"/>
                <w:lang w:val="uk-UA" w:bidi="ar-SA"/>
              </w:rPr>
              <w:t>/п</w:t>
            </w:r>
          </w:p>
        </w:tc>
        <w:tc>
          <w:tcPr>
            <w:tcW w:w="2269" w:type="dxa"/>
            <w:tcBorders>
              <w:top w:val="single" w:sz="4" w:space="0" w:color="000000"/>
              <w:left w:val="single" w:sz="4" w:space="0" w:color="000000"/>
              <w:bottom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Ключові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Компоненти</w:t>
            </w:r>
          </w:p>
        </w:tc>
      </w:tr>
      <w:tr w:rsidR="008370F0" w:rsidRPr="001E22B9"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1</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державною (і рідною, в разі відмінності)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доповідь, виступ, дискусія.</w:t>
            </w:r>
          </w:p>
        </w:tc>
      </w:tr>
      <w:tr w:rsidR="008370F0" w:rsidRPr="001E22B9"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2</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іноземними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інтерес до історії культурного, економічного й суспільно-політичного життя країн регіону, Європи і світу.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іншомовні науково-популярні </w:t>
            </w:r>
            <w:r w:rsidRPr="008370F0">
              <w:rPr>
                <w:rFonts w:ascii="Times New Roman" w:eastAsia="Calibri" w:hAnsi="Times New Roman" w:cs="Times New Roman"/>
                <w:color w:val="auto"/>
                <w:sz w:val="28"/>
                <w:szCs w:val="28"/>
                <w:lang w:val="uk-UA" w:bidi="ar-SA"/>
              </w:rPr>
              <w:lastRenderedPageBreak/>
              <w:t>публікації, адаптовані художні твори іноземною мовою.</w:t>
            </w:r>
          </w:p>
        </w:tc>
      </w:tr>
      <w:tr w:rsidR="008370F0" w:rsidRPr="001E22B9"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3</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Математична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вивченні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прагнення обирати раціональні способи пояснення подій минулого, причин і можливих шляхів розв’язання сучасних соціальних, політичних, економічних проблем.</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джерела із статистичними даними у формі діаграм, таблиць, графіків тощо.</w:t>
            </w:r>
          </w:p>
        </w:tc>
      </w:tr>
      <w:tr w:rsidR="008370F0" w:rsidRPr="001E22B9"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4</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Основні компетентності у природничих науках і технологіях</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про розвиток природничих наук у різні історичні періоди.</w:t>
            </w:r>
          </w:p>
        </w:tc>
      </w:tr>
      <w:tr w:rsidR="008370F0" w:rsidRPr="001E22B9"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5</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Інформаційно-цифрова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 xml:space="preserve">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w:t>
            </w:r>
            <w:r w:rsidRPr="008370F0">
              <w:rPr>
                <w:rFonts w:ascii="Times New Roman" w:eastAsia="Calibri" w:hAnsi="Times New Roman" w:cs="Times New Roman"/>
                <w:color w:val="auto"/>
                <w:sz w:val="28"/>
                <w:szCs w:val="28"/>
                <w:lang w:val="uk-UA" w:bidi="ar-SA"/>
              </w:rPr>
              <w:lastRenderedPageBreak/>
              <w:t>змісту під час аналізу повідомлень електронних медіа; виявляти джерела й авторів інформації, робити коректні посилання.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Навчальні ресурси: </w:t>
            </w:r>
            <w:r w:rsidRPr="008370F0">
              <w:rPr>
                <w:rFonts w:ascii="Times New Roman" w:eastAsia="Calibri" w:hAnsi="Times New Roman" w:cs="Times New Roman"/>
                <w:color w:val="auto"/>
                <w:sz w:val="28"/>
                <w:szCs w:val="28"/>
                <w:lang w:val="uk-UA" w:bidi="ar-SA"/>
              </w:rPr>
              <w:t>публікації на історичну, соціально-політичну тематику, електронні інформаційні ресурси, цифрові бібліотеки.</w:t>
            </w:r>
          </w:p>
        </w:tc>
      </w:tr>
      <w:tr w:rsidR="008370F0" w:rsidRPr="001E22B9"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6</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Уміння вчитися впродовж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розуміння соціальної ролі освіти в минулому і тепер, відкритість до сталого самонавчання, бажання ділитися знаннями з іншими.</w:t>
            </w: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в яких відображено алгоритми опрацювання інформації соціального та історичного змісту.</w:t>
            </w:r>
          </w:p>
        </w:tc>
      </w:tr>
      <w:tr w:rsidR="008370F0" w:rsidRPr="001E22B9"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7</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Ініціативність і підприємливість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w:t>
            </w:r>
            <w:r w:rsidRPr="008370F0">
              <w:rPr>
                <w:rFonts w:ascii="Times New Roman" w:eastAsia="Calibri" w:hAnsi="Times New Roman" w:cs="Times New Roman"/>
                <w:color w:val="auto"/>
                <w:sz w:val="28"/>
                <w:szCs w:val="28"/>
                <w:lang w:val="uk-UA" w:bidi="ar-SA"/>
              </w:rPr>
              <w:lastRenderedPageBreak/>
              <w:t>соціального життя.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біографії історичних постатей, відомих підприємців-меценатів, які розвивали українську культуру.</w:t>
            </w:r>
          </w:p>
        </w:tc>
      </w:tr>
      <w:tr w:rsidR="008370F0" w:rsidRPr="001E22B9"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8</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Соціальна та громадянська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ідентифікування себе як особистості й громадянина України; усвідомлення цінності людини (її життя, здоров’я,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Конституція України, міжнародні правові акти, біографії історичних постатей, сучасна публіцистика.</w:t>
            </w:r>
          </w:p>
        </w:tc>
      </w:tr>
      <w:tr w:rsidR="008370F0" w:rsidRPr="001E22B9"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9</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Обізнаність та самовираження у сфері культури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w:t>
            </w:r>
            <w:r w:rsidRPr="008370F0">
              <w:rPr>
                <w:rFonts w:ascii="Times New Roman" w:eastAsia="Calibri" w:hAnsi="Times New Roman" w:cs="Times New Roman"/>
                <w:color w:val="auto"/>
                <w:sz w:val="28"/>
                <w:szCs w:val="28"/>
                <w:lang w:val="uk-UA" w:bidi="ar-SA"/>
              </w:rPr>
              <w:lastRenderedPageBreak/>
              <w:t>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пам’ятки української і світової культури; відкритість до міжкультурного діалогу.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твори мистецтва, творчі проекти, інтерактивні заняття в музеях, галереях тощо.</w:t>
            </w:r>
          </w:p>
        </w:tc>
      </w:tr>
      <w:tr w:rsidR="008370F0" w:rsidRPr="001E22B9"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10</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Екологічна грамотність і здорове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здоров’я, добробуту і безпеки людини; 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відповідальне ставлення до свого здоров’я та здоров’я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здоров’я для самовираження та соціальної взаємодії.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соціальні / екологічні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інформація про історію спортивного руху в Україні.</w:t>
            </w:r>
          </w:p>
        </w:tc>
      </w:tr>
    </w:tbl>
    <w:p w:rsidR="008370F0" w:rsidRPr="002F53BD" w:rsidRDefault="00DA7D2F" w:rsidP="00DA7D2F">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                                       </w:t>
      </w:r>
      <w:r w:rsidR="008370F0" w:rsidRPr="008370F0">
        <w:rPr>
          <w:rFonts w:ascii="Times New Roman" w:eastAsia="Calibri" w:hAnsi="Times New Roman" w:cs="Times New Roman"/>
          <w:b/>
          <w:color w:val="auto"/>
          <w:sz w:val="28"/>
          <w:szCs w:val="28"/>
          <w:lang w:val="uk-UA" w:bidi="ar-SA"/>
        </w:rPr>
        <w:t>Інтегровані змістові лінії</w:t>
      </w:r>
    </w:p>
    <w:tbl>
      <w:tblPr>
        <w:tblW w:w="10546" w:type="dxa"/>
        <w:tblInd w:w="-852" w:type="dxa"/>
        <w:tblLayout w:type="fixed"/>
        <w:tblCellMar>
          <w:top w:w="55" w:type="dxa"/>
          <w:left w:w="55" w:type="dxa"/>
          <w:bottom w:w="55" w:type="dxa"/>
          <w:right w:w="55" w:type="dxa"/>
        </w:tblCellMar>
        <w:tblLook w:val="0000"/>
      </w:tblPr>
      <w:tblGrid>
        <w:gridCol w:w="1985"/>
        <w:gridCol w:w="8561"/>
      </w:tblGrid>
      <w:tr w:rsidR="008370F0" w:rsidRPr="001E22B9" w:rsidTr="00DA7D2F">
        <w:tc>
          <w:tcPr>
            <w:tcW w:w="1985" w:type="dxa"/>
            <w:tcBorders>
              <w:top w:val="single" w:sz="1" w:space="0" w:color="000000"/>
              <w:left w:val="single" w:sz="1" w:space="0" w:color="000000"/>
              <w:bottom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«Екологічна </w:t>
            </w:r>
            <w:r w:rsidRPr="008370F0">
              <w:rPr>
                <w:rFonts w:ascii="Times New Roman" w:eastAsia="Calibri" w:hAnsi="Times New Roman" w:cs="Times New Roman"/>
                <w:b/>
                <w:color w:val="auto"/>
                <w:sz w:val="28"/>
                <w:szCs w:val="28"/>
                <w:lang w:val="uk-UA" w:bidi="ar-SA"/>
              </w:rPr>
              <w:lastRenderedPageBreak/>
              <w:t>безпека та сталий розвиток»</w:t>
            </w:r>
          </w:p>
        </w:tc>
        <w:tc>
          <w:tcPr>
            <w:tcW w:w="8561" w:type="dxa"/>
            <w:tcBorders>
              <w:top w:val="single" w:sz="1" w:space="0" w:color="000000"/>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lastRenderedPageBreak/>
              <w:t xml:space="preserve">Передбачає формування в учнів соціальної активності, </w:t>
            </w:r>
            <w:r w:rsidRPr="008370F0">
              <w:rPr>
                <w:rFonts w:ascii="Times New Roman" w:eastAsia="Calibri" w:hAnsi="Times New Roman" w:cs="Times New Roman"/>
                <w:color w:val="auto"/>
                <w:sz w:val="28"/>
                <w:szCs w:val="28"/>
                <w:lang w:val="uk-UA" w:bidi="ar-SA"/>
              </w:rPr>
              <w:lastRenderedPageBreak/>
              <w:t>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розв’язання.</w:t>
            </w:r>
          </w:p>
        </w:tc>
      </w:tr>
      <w:tr w:rsidR="008370F0" w:rsidRPr="001E22B9"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«Громадянська відповідальність»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Сприятиме формуванню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зв’язок між громадянською позицією й розвитком суспільства; навчають усвідомлювати свою роль у суспільстві та відповідальність за його стан.</w:t>
            </w:r>
          </w:p>
        </w:tc>
      </w:tr>
      <w:tr w:rsidR="008370F0" w:rsidRPr="001E22B9" w:rsidTr="00DA7D2F">
        <w:tc>
          <w:tcPr>
            <w:tcW w:w="1985" w:type="dxa"/>
            <w:tcBorders>
              <w:left w:val="single" w:sz="1" w:space="0" w:color="000000"/>
              <w:bottom w:val="single" w:sz="1" w:space="0" w:color="000000"/>
            </w:tcBorders>
            <w:shd w:val="clear" w:color="auto" w:fill="auto"/>
          </w:tcPr>
          <w:p w:rsidR="008370F0" w:rsidRPr="008370F0" w:rsidRDefault="002477F0" w:rsidP="002477F0">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«Здор</w:t>
            </w:r>
            <w:r w:rsidR="008370F0" w:rsidRPr="008370F0">
              <w:rPr>
                <w:rFonts w:ascii="Times New Roman" w:eastAsia="Calibri" w:hAnsi="Times New Roman" w:cs="Times New Roman"/>
                <w:b/>
                <w:color w:val="auto"/>
                <w:sz w:val="28"/>
                <w:szCs w:val="28"/>
                <w:lang w:val="uk-UA" w:bidi="ar-SA"/>
              </w:rPr>
              <w:t>в’я і безпека»</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Має на меті сформувати 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tc>
      </w:tr>
      <w:tr w:rsidR="008370F0" w:rsidRPr="001E22B9"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«Підприємлив</w:t>
            </w:r>
            <w:r w:rsidRPr="008370F0">
              <w:rPr>
                <w:rFonts w:ascii="Times New Roman" w:eastAsia="Calibri" w:hAnsi="Times New Roman" w:cs="Times New Roman"/>
                <w:b/>
                <w:color w:val="auto"/>
                <w:sz w:val="28"/>
                <w:szCs w:val="28"/>
                <w:lang w:val="uk-UA" w:bidi="ar-SA"/>
              </w:rPr>
              <w:lastRenderedPageBreak/>
              <w:t>ість та фінансова грамотність»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lastRenderedPageBreak/>
              <w:t xml:space="preserve">Спрямована на розвиток лідерських ініціатив, здатність успішно діяти </w:t>
            </w:r>
            <w:r w:rsidRPr="008370F0">
              <w:rPr>
                <w:rFonts w:ascii="Times New Roman" w:eastAsia="Calibri" w:hAnsi="Times New Roman" w:cs="Times New Roman"/>
                <w:color w:val="auto"/>
                <w:sz w:val="28"/>
                <w:szCs w:val="28"/>
                <w:lang w:val="uk-UA" w:bidi="ar-SA"/>
              </w:rPr>
              <w:lastRenderedPageBreak/>
              <w:t>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власні (пов’язані з підприємницькою діяльністю) задуми і проекти, розуміти соціальну відповідальність підприємця.</w:t>
            </w:r>
          </w:p>
        </w:tc>
      </w:tr>
    </w:tbl>
    <w:p w:rsidR="008370F0" w:rsidRPr="008370F0" w:rsidRDefault="00DA4BFC" w:rsidP="00DA4BFC">
      <w:pPr>
        <w:widowControl/>
        <w:spacing w:after="200" w:line="276" w:lineRule="auto"/>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           </w:t>
      </w:r>
      <w:r w:rsidR="008370F0" w:rsidRPr="008370F0">
        <w:rPr>
          <w:rFonts w:ascii="Times New Roman" w:eastAsia="Calibri" w:hAnsi="Times New Roman" w:cs="Times New Roman"/>
          <w:color w:val="auto"/>
          <w:sz w:val="28"/>
          <w:szCs w:val="28"/>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проводити заняття в малих групах</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формування компетентностей;</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розвитку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корекції основних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комбінований урок.</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Також формами організації освітнього процесу у 5-9 класах можуть бути екскурсії, віртуальні подорожі, форуми, брифінги, квести, інтерактивні уроки (уроки-«суди»,  уроки з навчанням одних учнів іншими, робота в малих групах, робота в парах), інтегровані уроки, відео-уроки тощо.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Учні одержують конкретні завдання, з виконання яких звітують перед вчителем. Практичні заняття також можуть будуватися з метою реалізації контрольних функцій освітнього процесу. </w:t>
      </w:r>
    </w:p>
    <w:p w:rsidR="002539FC" w:rsidRDefault="002539FC"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p>
    <w:p w:rsidR="002539FC" w:rsidRDefault="002539FC"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p>
    <w:p w:rsidR="00E51FE9" w:rsidRPr="005D73A7" w:rsidRDefault="00E51FE9"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lastRenderedPageBreak/>
        <w:t>Правознавство</w:t>
      </w:r>
    </w:p>
    <w:p w:rsidR="00E51FE9" w:rsidRPr="00E51FE9" w:rsidRDefault="00E51FE9" w:rsidP="00E51FE9">
      <w:pPr>
        <w:widowControl/>
        <w:suppressAutoHyphens/>
        <w:ind w:firstLine="708"/>
        <w:jc w:val="both"/>
        <w:rPr>
          <w:rFonts w:ascii="Times New Roman" w:eastAsia="Times New Roman" w:hAnsi="Times New Roman" w:cs="Times New Roman"/>
          <w:color w:val="auto"/>
          <w:lang w:val="uk-UA" w:eastAsia="ar-SA" w:bidi="ar-SA"/>
        </w:rPr>
      </w:pPr>
      <w:r w:rsidRPr="00E51FE9">
        <w:rPr>
          <w:rFonts w:ascii="Times New Roman" w:eastAsia="Times New Roman" w:hAnsi="Times New Roman" w:cs="Times New Roman"/>
          <w:color w:val="auto"/>
          <w:sz w:val="28"/>
          <w:szCs w:val="28"/>
          <w:lang w:val="uk-UA" w:eastAsia="ar-SA" w:bidi="ar-SA"/>
        </w:rPr>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r w:rsidRPr="00E51FE9">
        <w:rPr>
          <w:rFonts w:ascii="Times New Roman" w:eastAsia="Times New Roman" w:hAnsi="Times New Roman" w:cs="Times New Roman"/>
          <w:color w:val="auto"/>
          <w:lang w:val="uk-UA" w:eastAsia="ar-SA" w:bidi="ar-SA"/>
        </w:rPr>
        <w:t xml:space="preserve"> </w:t>
      </w:r>
    </w:p>
    <w:p w:rsidR="00E51FE9" w:rsidRDefault="00E51FE9" w:rsidP="00E51FE9">
      <w:pPr>
        <w:widowControl/>
        <w:suppressAutoHyphens/>
        <w:ind w:firstLine="708"/>
        <w:jc w:val="both"/>
        <w:rPr>
          <w:rFonts w:ascii="Times New Roman" w:eastAsia="Times New Roman" w:hAnsi="Times New Roman" w:cs="Times New Roman"/>
          <w:color w:val="auto"/>
          <w:sz w:val="28"/>
          <w:szCs w:val="28"/>
          <w:lang w:val="uk-UA" w:eastAsia="ar-SA" w:bidi="ar-SA"/>
        </w:rPr>
      </w:pPr>
      <w:r w:rsidRPr="00E51FE9">
        <w:rPr>
          <w:rFonts w:ascii="Times New Roman" w:eastAsia="Times New Roman" w:hAnsi="Times New Roman" w:cs="Times New Roman"/>
          <w:color w:val="auto"/>
          <w:sz w:val="28"/>
          <w:szCs w:val="28"/>
          <w:lang w:val="uk-UA" w:eastAsia="ar-SA" w:bidi="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  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Мистецтво</w:t>
      </w:r>
      <w:r w:rsidRPr="00FB1B46">
        <w:rPr>
          <w:rFonts w:ascii="Times New Roman" w:eastAsia="Arial Unicode MS" w:hAnsi="Times New Roman" w:cs="Times New Roman"/>
          <w:i/>
          <w:sz w:val="32"/>
          <w:szCs w:val="32"/>
          <w:lang w:val="uk-UA" w:eastAsia="ru-RU" w:bidi="ar-SA"/>
        </w:rPr>
        <w:t>»</w:t>
      </w:r>
    </w:p>
    <w:p w:rsidR="00E51FE9" w:rsidRPr="005D73A7" w:rsidRDefault="00E51FE9" w:rsidP="00A95DAE">
      <w:pPr>
        <w:widowControl/>
        <w:suppressAutoHyphens/>
        <w:ind w:firstLine="708"/>
        <w:jc w:val="center"/>
        <w:rPr>
          <w:rFonts w:ascii="Times New Roman" w:eastAsia="Times New Roman" w:hAnsi="Times New Roman" w:cs="Times New Roman"/>
          <w:b/>
          <w:color w:val="auto"/>
          <w:sz w:val="28"/>
          <w:szCs w:val="28"/>
          <w:lang w:val="uk-UA" w:eastAsia="ar-SA" w:bidi="ar-SA"/>
        </w:rPr>
      </w:pPr>
      <w:r w:rsidRPr="005D73A7">
        <w:rPr>
          <w:rFonts w:ascii="Times New Roman" w:eastAsia="Times New Roman" w:hAnsi="Times New Roman" w:cs="Times New Roman"/>
          <w:b/>
          <w:color w:val="auto"/>
          <w:sz w:val="28"/>
          <w:szCs w:val="28"/>
          <w:lang w:val="uk-UA" w:eastAsia="ar-SA" w:bidi="ar-SA"/>
        </w:rPr>
        <w:t>Мистецтво</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uk-UA" w:eastAsia="ru-RU" w:bidi="ar-SA"/>
        </w:rPr>
      </w:pPr>
      <w:r w:rsidRPr="00E51FE9">
        <w:rPr>
          <w:rFonts w:ascii="Times New Roman" w:eastAsia="Times New Roman" w:hAnsi="Times New Roman" w:cs="Times New Roman"/>
          <w:sz w:val="28"/>
          <w:szCs w:val="28"/>
          <w:lang w:val="uk-UA" w:eastAsia="ru-RU" w:bidi="ar-SA"/>
        </w:rPr>
        <w:t xml:space="preserve">Мета базової загальної середньої освіти досягається шляхом реалізації таких </w:t>
      </w:r>
      <w:r w:rsidRPr="00E51FE9">
        <w:rPr>
          <w:rFonts w:ascii="Times New Roman" w:eastAsia="Times New Roman" w:hAnsi="Times New Roman" w:cs="Times New Roman"/>
          <w:b/>
          <w:sz w:val="28"/>
          <w:szCs w:val="28"/>
          <w:lang w:val="uk-UA" w:eastAsia="ru-RU" w:bidi="ar-SA"/>
        </w:rPr>
        <w:t xml:space="preserve">завдань загальної мистецької освіти: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виховання в учнів емоційно-ціннісного ставлення до мистецтва та дійсності, розвиток художніх інтересів, естетичних потреб;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системи художніх знань, яка відображає видову специфіку і взаємодію мистецтв;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умінь сприймання, інтерпретації та оцінювання творів мистецтва й художніх явищ;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стимулювання здатності учнів до художньо-творчого самовираження, до діалогу;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художніх здібностей, креативного мислення; </w:t>
      </w:r>
    </w:p>
    <w:p w:rsidR="00E51FE9" w:rsidRPr="00D96555"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потреби в естетизації середовища та готовності до участі </w:t>
      </w:r>
      <w:r w:rsidRPr="00E51FE9">
        <w:rPr>
          <w:rFonts w:ascii="Times New Roman" w:eastAsia="Times New Roman" w:hAnsi="Times New Roman" w:cs="Times New Roman"/>
          <w:sz w:val="28"/>
          <w:szCs w:val="28"/>
          <w:lang w:val="uk-UA" w:eastAsia="ru-RU" w:bidi="ar-SA"/>
        </w:rPr>
        <w:t>в</w:t>
      </w:r>
      <w:r w:rsidRPr="00E51FE9">
        <w:rPr>
          <w:rFonts w:ascii="Times New Roman" w:eastAsia="Times New Roman" w:hAnsi="Times New Roman" w:cs="Times New Roman"/>
          <w:sz w:val="28"/>
          <w:szCs w:val="28"/>
          <w:lang w:val="ru-RU" w:eastAsia="ru-RU" w:bidi="ar-SA"/>
        </w:rPr>
        <w:t xml:space="preserve"> соціокультурному житті.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Загальна мистецька освіта ґрунтується на </w:t>
      </w:r>
      <w:r w:rsidRPr="00E51FE9">
        <w:rPr>
          <w:rFonts w:ascii="Times New Roman" w:eastAsia="Times New Roman" w:hAnsi="Times New Roman" w:cs="Times New Roman"/>
          <w:b/>
          <w:sz w:val="28"/>
          <w:szCs w:val="28"/>
          <w:lang w:val="ru-RU" w:eastAsia="ru-RU" w:bidi="ar-SA"/>
        </w:rPr>
        <w:t>принципах:</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наступності між початковою, основною і старшою школою;</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поєднання загальнолюдського, національного та етнокраєзнавчого аспектів змісту освіти;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інтегративності, спрямованості на поліхудожнє виховання учнів;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креативності (пріоритет творчої самореалізації);</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варіативності змісту, методів, технологій;</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діалогічності, полікультурності.</w:t>
      </w:r>
    </w:p>
    <w:tbl>
      <w:tblPr>
        <w:tblW w:w="1099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8727"/>
      </w:tblGrid>
      <w:tr w:rsidR="00E51FE9" w:rsidTr="005D73A7">
        <w:trPr>
          <w:trHeight w:val="73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lang w:val="ru-RU" w:bidi="ar-SA"/>
              </w:rPr>
            </w:pPr>
            <w:r>
              <w:rPr>
                <w:rFonts w:ascii="Times New Roman" w:eastAsia="Times New Roman" w:hAnsi="Times New Roman" w:cs="Times New Roman"/>
                <w:b/>
                <w:sz w:val="28"/>
                <w:szCs w:val="28"/>
              </w:rPr>
              <w:t>Ключова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Компоненти</w:t>
            </w:r>
          </w:p>
        </w:tc>
      </w:tr>
      <w:tr w:rsidR="00E51FE9" w:rsidRPr="001E22B9"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 xml:space="preserve">Спілкування державною (і рідною, </w:t>
            </w:r>
            <w:r w:rsidRPr="002477F0">
              <w:rPr>
                <w:rFonts w:ascii="Times New Roman" w:eastAsia="Times New Roman" w:hAnsi="Times New Roman" w:cs="Times New Roman"/>
                <w:sz w:val="28"/>
                <w:szCs w:val="28"/>
                <w:lang w:val="uk-UA"/>
              </w:rPr>
              <w:t>у</w:t>
            </w:r>
            <w:r w:rsidRPr="002477F0">
              <w:rPr>
                <w:rFonts w:ascii="Times New Roman" w:eastAsia="Times New Roman" w:hAnsi="Times New Roman" w:cs="Times New Roman"/>
                <w:sz w:val="28"/>
                <w:szCs w:val="28"/>
              </w:rPr>
              <w:t xml:space="preserve"> разі відмінності)  мовою</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 xml:space="preserve">Уміння: </w:t>
            </w:r>
            <w:r>
              <w:rPr>
                <w:rFonts w:ascii="Times New Roman" w:eastAsia="Times New Roman" w:hAnsi="Times New Roman" w:cs="Times New Roman"/>
                <w:sz w:val="28"/>
                <w:szCs w:val="28"/>
              </w:rPr>
              <w:t xml:space="preserve">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w:t>
            </w:r>
            <w:r>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rPr>
              <w:t xml:space="preserve"> мистецьких явищ; ділитися своїми творчими ідеями, почуттями, коментувати й оцінювати власну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художньо-творчу діяльність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творчість інших</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Ставлення:</w:t>
            </w:r>
            <w:r w:rsidRPr="00E51FE9">
              <w:rPr>
                <w:rFonts w:ascii="Times New Roman" w:eastAsia="Times New Roman" w:hAnsi="Times New Roman" w:cs="Times New Roman"/>
                <w:sz w:val="28"/>
                <w:szCs w:val="28"/>
                <w:lang w:val="ru-RU"/>
              </w:rPr>
              <w:t xml:space="preserve"> усвідомлення загальнолюдських цінностей, національної самобутності через мистецтво, готовність до їх</w:t>
            </w:r>
            <w:r>
              <w:rPr>
                <w:rFonts w:ascii="Times New Roman" w:eastAsia="Times New Roman" w:hAnsi="Times New Roman" w:cs="Times New Roman"/>
                <w:sz w:val="28"/>
                <w:szCs w:val="28"/>
                <w:lang w:val="uk-UA"/>
              </w:rPr>
              <w:t>нього</w:t>
            </w:r>
            <w:r w:rsidRPr="00E51FE9">
              <w:rPr>
                <w:rFonts w:ascii="Times New Roman" w:eastAsia="Times New Roman" w:hAnsi="Times New Roman" w:cs="Times New Roman"/>
                <w:sz w:val="28"/>
                <w:szCs w:val="28"/>
                <w:lang w:val="ru-RU"/>
              </w:rPr>
              <w:t xml:space="preserve"> поширення</w:t>
            </w:r>
          </w:p>
        </w:tc>
      </w:tr>
      <w:tr w:rsidR="00E51FE9" w:rsidRPr="001E22B9" w:rsidTr="005D73A7">
        <w:trPr>
          <w:trHeight w:val="749"/>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Спілкування іноземними</w:t>
            </w:r>
            <w:r w:rsidRPr="002477F0">
              <w:rPr>
                <w:rFonts w:ascii="Times New Roman" w:eastAsia="Times New Roman" w:hAnsi="Times New Roman" w:cs="Times New Roman"/>
                <w:sz w:val="28"/>
                <w:szCs w:val="28"/>
              </w:rPr>
              <w:br/>
              <w:t>мовами</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сприймати твори мистецтва р</w:t>
            </w:r>
            <w:r>
              <w:rPr>
                <w:rFonts w:ascii="Times New Roman" w:eastAsia="Times New Roman" w:hAnsi="Times New Roman" w:cs="Times New Roman"/>
                <w:sz w:val="28"/>
                <w:szCs w:val="28"/>
                <w:lang w:val="uk-UA"/>
              </w:rPr>
              <w:t>ізних</w:t>
            </w:r>
            <w:r w:rsidRPr="00E51FE9">
              <w:rPr>
                <w:rFonts w:ascii="Times New Roman" w:eastAsia="Times New Roman" w:hAnsi="Times New Roman" w:cs="Times New Roman"/>
                <w:sz w:val="28"/>
                <w:szCs w:val="28"/>
                <w:lang w:val="ru-RU"/>
              </w:rPr>
              <w:t xml:space="preserve"> країн</w:t>
            </w:r>
            <w:r>
              <w:rPr>
                <w:rFonts w:ascii="Times New Roman" w:eastAsia="Times New Roman" w:hAnsi="Times New Roman" w:cs="Times New Roman"/>
                <w:sz w:val="28"/>
                <w:szCs w:val="28"/>
                <w:lang w:val="uk-UA"/>
              </w:rPr>
              <w:t xml:space="preserve">, народів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пошанування культурного розмаїття, усвідомлення ширших можливостей у творчій діяльності зі знанням іноземних мов</w:t>
            </w:r>
          </w:p>
        </w:tc>
      </w:tr>
      <w:tr w:rsidR="00E51FE9" w:rsidRPr="001E22B9" w:rsidTr="005D73A7">
        <w:trPr>
          <w:trHeight w:val="1482"/>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Математична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 xml:space="preserve">усвідомлення взаємозв’язку математики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мистецтва на прикладах творів різних видів мистецтва</w:t>
            </w:r>
          </w:p>
        </w:tc>
      </w:tr>
      <w:tr w:rsidR="00E51FE9" w:rsidRPr="001E22B9"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4. Основні компетентності у природничих науках і технологіях</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Уміння: </w:t>
            </w:r>
            <w:r>
              <w:rPr>
                <w:rFonts w:ascii="Times New Roman" w:eastAsia="Times New Roman" w:hAnsi="Times New Roman" w:cs="Times New Roman"/>
                <w:sz w:val="28"/>
                <w:szCs w:val="28"/>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Ставлення: </w:t>
            </w:r>
            <w:r>
              <w:rPr>
                <w:rFonts w:ascii="Times New Roman" w:eastAsia="Times New Roman" w:hAnsi="Times New Roman" w:cs="Times New Roman"/>
                <w:sz w:val="28"/>
                <w:szCs w:val="28"/>
                <w:lang w:val="uk-UA"/>
              </w:rPr>
              <w:t>розуміння гармонійної взаємодії людини і природи, сприймання довкілля як об’єкта для художньо-образної інтерпретації</w:t>
            </w:r>
          </w:p>
        </w:tc>
      </w:tr>
      <w:tr w:rsidR="00E51FE9" w:rsidRPr="001E22B9"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5. Інформаційно-цифрова</w:t>
            </w:r>
            <w:r>
              <w:rPr>
                <w:rFonts w:ascii="Times New Roman" w:eastAsia="Times New Roman" w:hAnsi="Times New Roman" w:cs="Times New Roman"/>
                <w:sz w:val="28"/>
                <w:szCs w:val="28"/>
              </w:rPr>
              <w:br/>
              <w:t>компетентність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застосовувати сучасні цифрові технології для створення, презентації та популяризації художніх образів; добирати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tc>
      </w:tr>
      <w:tr w:rsidR="00E51FE9" w:rsidRPr="001E22B9" w:rsidTr="005D73A7">
        <w:trPr>
          <w:trHeight w:val="18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Уміння вчитися</w:t>
            </w:r>
            <w:r>
              <w:rPr>
                <w:rFonts w:ascii="Times New Roman" w:eastAsia="Times New Roman" w:hAnsi="Times New Roman" w:cs="Times New Roman"/>
                <w:sz w:val="28"/>
                <w:szCs w:val="28"/>
              </w:rPr>
              <w:br/>
              <w:t>впродовж життя</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визначати власні художні інтереси та потреби; планувати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 xml:space="preserve">усвідомлення власного рівня опанування художньої інформації, самооцінювання досягнень і помилок, готовність до </w:t>
            </w:r>
            <w:r w:rsidRPr="00E51FE9">
              <w:rPr>
                <w:rFonts w:ascii="Times New Roman" w:eastAsia="Times New Roman" w:hAnsi="Times New Roman" w:cs="Times New Roman"/>
                <w:sz w:val="28"/>
                <w:szCs w:val="28"/>
                <w:lang w:val="ru-RU"/>
              </w:rPr>
              <w:lastRenderedPageBreak/>
              <w:t>пошуку нових шляхів для художньо-творчого розвитку</w:t>
            </w:r>
          </w:p>
        </w:tc>
      </w:tr>
      <w:tr w:rsidR="00E51FE9" w:rsidRPr="001E22B9" w:rsidTr="005D73A7">
        <w:trPr>
          <w:trHeight w:val="757"/>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Ініціативність і підприємливість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критично оцінювати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p>
        </w:tc>
      </w:tr>
      <w:tr w:rsidR="00E51FE9" w:rsidRPr="001E22B9"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8. Соціальна та громадянська компетентності</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sz w:val="28"/>
                <w:szCs w:val="28"/>
                <w:lang w:val="ru-RU"/>
              </w:rPr>
              <w:t xml:space="preserve"> розуміння значущості мистецтва для суспільного розвитку; гордість за здобутки українців у мистецькій діяльності</w:t>
            </w:r>
          </w:p>
        </w:tc>
      </w:tr>
      <w:tr w:rsidR="00E51FE9" w:rsidRPr="001E22B9"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9. Обізнаність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br/>
              <w:t>самовираження у</w:t>
            </w:r>
            <w:r w:rsidRPr="00E51FE9">
              <w:rPr>
                <w:rFonts w:ascii="Times New Roman" w:eastAsia="Times New Roman" w:hAnsi="Times New Roman" w:cs="Times New Roman"/>
                <w:sz w:val="28"/>
                <w:szCs w:val="28"/>
                <w:lang w:val="ru-RU"/>
              </w:rPr>
              <w:br/>
              <w:t>сфері культури</w:t>
            </w:r>
          </w:p>
          <w:p w:rsidR="00E51FE9" w:rsidRP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Pr>
                <w:rFonts w:ascii="Times New Roman" w:eastAsia="Times New Roman" w:hAnsi="Times New Roman" w:cs="Times New Roman"/>
                <w:sz w:val="28"/>
                <w:szCs w:val="28"/>
                <w:lang w:val="uk-UA"/>
              </w:rPr>
              <w:t>пошана до</w:t>
            </w:r>
            <w:r w:rsidRPr="00E51FE9">
              <w:rPr>
                <w:rFonts w:ascii="Times New Roman" w:eastAsia="Times New Roman" w:hAnsi="Times New Roman" w:cs="Times New Roman"/>
                <w:sz w:val="28"/>
                <w:szCs w:val="28"/>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tc>
      </w:tr>
      <w:tr w:rsidR="00E51FE9" w:rsidRPr="001E22B9" w:rsidTr="005D73A7">
        <w:trPr>
          <w:trHeight w:val="3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10. Екологічна грамотність і здорове життя</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Уміння:</w:t>
            </w:r>
            <w:r w:rsidRPr="00E51FE9">
              <w:rPr>
                <w:rFonts w:ascii="Times New Roman" w:eastAsia="Times New Roman" w:hAnsi="Times New Roman" w:cs="Times New Roman"/>
                <w:sz w:val="28"/>
                <w:szCs w:val="28"/>
                <w:lang w:val="ru-RU"/>
              </w:rPr>
              <w:t xml:space="preserve"> використовувати мистецтво для вираження власних емоцій, почуттів, переживань та </w:t>
            </w:r>
            <w:r>
              <w:rPr>
                <w:rFonts w:ascii="Times New Roman" w:eastAsia="Times New Roman" w:hAnsi="Times New Roman" w:cs="Times New Roman"/>
                <w:sz w:val="28"/>
                <w:szCs w:val="28"/>
                <w:lang w:val="uk-UA"/>
              </w:rPr>
              <w:t>впливу на</w:t>
            </w:r>
            <w:r w:rsidRPr="00E51FE9">
              <w:rPr>
                <w:rFonts w:ascii="Times New Roman" w:eastAsia="Times New Roman" w:hAnsi="Times New Roman" w:cs="Times New Roman"/>
                <w:sz w:val="28"/>
                <w:szCs w:val="28"/>
                <w:lang w:val="ru-RU"/>
              </w:rPr>
              <w:t xml:space="preserve"> власн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емоційн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стан</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Ставлення:</w:t>
            </w:r>
            <w:r>
              <w:rPr>
                <w:rFonts w:ascii="Times New Roman" w:eastAsia="Times New Roman" w:hAnsi="Times New Roman" w:cs="Times New Roman"/>
                <w:sz w:val="28"/>
                <w:szCs w:val="28"/>
                <w:lang w:val="uk-UA"/>
              </w:rPr>
              <w:t xml:space="preserve"> розуміння гармонійної взаємодії людини і природи, сприймання довкілля як об’єкта для художньо-образної інтерпретації</w:t>
            </w:r>
          </w:p>
        </w:tc>
      </w:tr>
    </w:tbl>
    <w:p w:rsidR="00E51FE9" w:rsidRDefault="00E51FE9" w:rsidP="00E51FE9">
      <w:pPr>
        <w:spacing w:line="276" w:lineRule="auto"/>
        <w:ind w:firstLine="567"/>
        <w:jc w:val="both"/>
        <w:rPr>
          <w:rFonts w:ascii="Times New Roman" w:eastAsia="Times New Roman" w:hAnsi="Times New Roman" w:cs="Times New Roman"/>
          <w:sz w:val="28"/>
          <w:szCs w:val="28"/>
          <w:lang w:val="uk-UA"/>
        </w:rPr>
      </w:pP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інтеграції навчальних предметів і предметних циклів, </w:t>
      </w:r>
      <w:r>
        <w:rPr>
          <w:rFonts w:ascii="Times New Roman" w:eastAsia="Times New Roman" w:hAnsi="Times New Roman" w:cs="Times New Roman"/>
          <w:sz w:val="28"/>
          <w:szCs w:val="28"/>
          <w:lang w:val="uk-UA"/>
        </w:rPr>
        <w:lastRenderedPageBreak/>
        <w:t xml:space="preserve">формування ключових та міжпредметних компетентностей у зміст навчання введено </w:t>
      </w:r>
      <w:r>
        <w:rPr>
          <w:rFonts w:ascii="Times New Roman" w:eastAsia="Times New Roman" w:hAnsi="Times New Roman" w:cs="Times New Roman"/>
          <w:b/>
          <w:i/>
          <w:sz w:val="28"/>
          <w:szCs w:val="28"/>
          <w:lang w:val="uk-UA"/>
        </w:rPr>
        <w:t>наскрізні змістові ліні.</w:t>
      </w: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Наскрізними змістовими лініями в основній школі визначено такі: «</w:t>
      </w:r>
      <w:r>
        <w:rPr>
          <w:rFonts w:ascii="Times New Roman" w:eastAsia="Times New Roman" w:hAnsi="Times New Roman" w:cs="Times New Roman"/>
          <w:b/>
          <w:i/>
          <w:sz w:val="28"/>
          <w:szCs w:val="28"/>
          <w:lang w:val="uk-UA"/>
        </w:rPr>
        <w:t>Екологічна безпека й сталий розвиток</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Громадянська відповідальність</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Здоров’я і безпека</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Підприємливість і фінансова грамотність</w:t>
      </w:r>
      <w:r>
        <w:rPr>
          <w:rFonts w:ascii="Times New Roman" w:eastAsia="Times New Roman" w:hAnsi="Times New Roman" w:cs="Times New Roman"/>
          <w:sz w:val="28"/>
          <w:szCs w:val="28"/>
          <w:lang w:val="uk-UA"/>
        </w:rPr>
        <w:t>».</w:t>
      </w:r>
    </w:p>
    <w:p w:rsidR="00E51FE9" w:rsidRPr="00E51FE9" w:rsidRDefault="00E51FE9" w:rsidP="00E51FE9">
      <w:pPr>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Наскрізна змістова лінія </w:t>
      </w:r>
      <w:r>
        <w:rPr>
          <w:rFonts w:ascii="Times New Roman" w:eastAsia="Times New Roman" w:hAnsi="Times New Roman" w:cs="Times New Roman"/>
          <w:b/>
          <w:sz w:val="28"/>
          <w:szCs w:val="28"/>
          <w:lang w:val="uk-UA"/>
        </w:rPr>
        <w:t xml:space="preserve">«Екологічна безпека й сталий розвиток» </w:t>
      </w:r>
      <w:r>
        <w:rPr>
          <w:rFonts w:ascii="Times New Roman" w:eastAsia="Times New Roman" w:hAnsi="Times New Roman" w:cs="Times New Roman"/>
          <w:sz w:val="28"/>
          <w:szCs w:val="28"/>
          <w:lang w:val="uk-UA"/>
        </w:rPr>
        <w:t>націлена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Pr>
          <w:rFonts w:ascii="Times New Roman" w:eastAsia="Times New Roman" w:hAnsi="Times New Roman" w:cs="Times New Roman"/>
          <w:sz w:val="28"/>
          <w:szCs w:val="28"/>
        </w:rPr>
        <w:t xml:space="preserve"> Реалізація змістової лінії </w:t>
      </w:r>
      <w:r>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Громадянська відповідальність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E51FE9">
        <w:rPr>
          <w:rFonts w:ascii="Times New Roman" w:eastAsia="Times New Roman" w:hAnsi="Times New Roman" w:cs="Times New Roman"/>
          <w:i/>
          <w:sz w:val="28"/>
          <w:szCs w:val="28"/>
          <w:lang w:val="ru-RU"/>
        </w:rPr>
        <w:t>.</w:t>
      </w:r>
      <w:r w:rsidRPr="00E51FE9">
        <w:rPr>
          <w:rFonts w:ascii="Times New Roman" w:eastAsia="Times New Roman" w:hAnsi="Times New Roman" w:cs="Times New Roman"/>
          <w:sz w:val="28"/>
          <w:szCs w:val="28"/>
          <w:lang w:val="ru-RU"/>
        </w:rPr>
        <w:t xml:space="preserve"> Це здійснюється під час опанування учнями досягнень українського мистецтва, зокрема</w:t>
      </w:r>
      <w:r>
        <w:rPr>
          <w:rFonts w:ascii="Times New Roman" w:eastAsia="Times New Roman" w:hAnsi="Times New Roman" w:cs="Times New Roman"/>
          <w:sz w:val="28"/>
          <w:szCs w:val="28"/>
          <w:lang w:val="uk-UA"/>
        </w:rPr>
        <w:t xml:space="preserve"> в</w:t>
      </w:r>
      <w:r w:rsidRPr="00E51FE9">
        <w:rPr>
          <w:rFonts w:ascii="Times New Roman" w:eastAsia="Times New Roman" w:hAnsi="Times New Roman" w:cs="Times New Roman"/>
          <w:sz w:val="28"/>
          <w:szCs w:val="28"/>
          <w:lang w:val="ru-RU"/>
        </w:rPr>
        <w:t xml:space="preserve"> контексті світової мистецької спадщини.</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Здоров</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я і безпека</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b/>
          <w:sz w:val="28"/>
          <w:szCs w:val="28"/>
          <w:lang w:val="ru-RU"/>
        </w:rPr>
        <w:t xml:space="preserve">Підприємливість </w:t>
      </w:r>
      <w:r>
        <w:rPr>
          <w:rFonts w:ascii="Times New Roman" w:eastAsia="Times New Roman" w:hAnsi="Times New Roman" w:cs="Times New Roman"/>
          <w:b/>
          <w:sz w:val="28"/>
          <w:szCs w:val="28"/>
          <w:lang w:val="uk-UA"/>
        </w:rPr>
        <w:t>і</w:t>
      </w:r>
      <w:r w:rsidRPr="00E51FE9">
        <w:rPr>
          <w:rFonts w:ascii="Times New Roman" w:eastAsia="Times New Roman" w:hAnsi="Times New Roman" w:cs="Times New Roman"/>
          <w:b/>
          <w:sz w:val="28"/>
          <w:szCs w:val="28"/>
          <w:lang w:val="ru-RU"/>
        </w:rPr>
        <w:t xml:space="preserve"> фінансова грамотність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w:t>
      </w:r>
      <w:r w:rsidRPr="00E51FE9">
        <w:rPr>
          <w:rFonts w:ascii="Times New Roman" w:eastAsia="Times New Roman" w:hAnsi="Times New Roman" w:cs="Times New Roman"/>
          <w:sz w:val="28"/>
          <w:szCs w:val="28"/>
          <w:lang w:val="ru-RU"/>
        </w:rPr>
        <w:lastRenderedPageBreak/>
        <w:t xml:space="preserve">сильні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слабкі сторони; мотивації учнів до виявлення творчих ініціатив та сприяння їх</w:t>
      </w:r>
      <w:r>
        <w:rPr>
          <w:rFonts w:ascii="Times New Roman" w:eastAsia="Times New Roman" w:hAnsi="Times New Roman" w:cs="Times New Roman"/>
          <w:sz w:val="28"/>
          <w:szCs w:val="28"/>
          <w:lang w:val="uk-UA"/>
        </w:rPr>
        <w:t>ній</w:t>
      </w:r>
      <w:r w:rsidRPr="00E51FE9">
        <w:rPr>
          <w:rFonts w:ascii="Times New Roman" w:eastAsia="Times New Roman" w:hAnsi="Times New Roman" w:cs="Times New Roman"/>
          <w:sz w:val="28"/>
          <w:szCs w:val="28"/>
          <w:lang w:val="ru-RU"/>
        </w:rPr>
        <w:t xml:space="preserve"> реалізації, зокрема через втілення їх у практичній художньо-творчій діяльності (індивідуальній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t xml:space="preserve"> колективній).</w:t>
      </w:r>
    </w:p>
    <w:p w:rsidR="00304C00" w:rsidRPr="00FB1B46" w:rsidRDefault="00304C00" w:rsidP="00DA4BFC">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Технології</w:t>
      </w:r>
      <w:r w:rsidRPr="00FB1B46">
        <w:rPr>
          <w:rFonts w:ascii="Times New Roman" w:eastAsia="Arial Unicode MS" w:hAnsi="Times New Roman" w:cs="Times New Roman"/>
          <w:i/>
          <w:sz w:val="32"/>
          <w:szCs w:val="32"/>
          <w:lang w:val="uk-UA" w:eastAsia="ru-RU" w:bidi="ar-SA"/>
        </w:rPr>
        <w:t>»</w:t>
      </w:r>
    </w:p>
    <w:p w:rsidR="003D1E61" w:rsidRPr="005D73A7" w:rsidRDefault="008370F0"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Трудове навчання</w:t>
      </w: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sz w:val="28"/>
          <w:szCs w:val="28"/>
          <w:highlight w:val="white"/>
          <w:lang w:val="uk-UA" w:eastAsia="zh-CN" w:bidi="ar-SA"/>
        </w:rPr>
        <w:t>Формування ключових та предметних компетентностей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Зміст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i/>
          <w:iCs/>
          <w:sz w:val="28"/>
          <w:szCs w:val="28"/>
          <w:highlight w:val="white"/>
          <w:lang w:val="uk-UA" w:eastAsia="zh-CN" w:bidi="ar-SA"/>
        </w:rPr>
        <w:t>Ключова компетентність</w:t>
      </w:r>
      <w:r w:rsidRPr="000A1A11">
        <w:rPr>
          <w:rFonts w:ascii="Times New Roman" w:eastAsia="Times New Roman" w:hAnsi="Times New Roman" w:cs="Times New Roman"/>
          <w:sz w:val="28"/>
          <w:szCs w:val="28"/>
          <w:highlight w:val="white"/>
          <w:lang w:val="uk-UA" w:eastAsia="zh-CN" w:bidi="ar-SA"/>
        </w:rPr>
        <w:t xml:space="preserve"> – це знання, уміння і навички у комплексі зі сформованою життєвою позицією учня. </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r w:rsidRPr="000A1A11">
        <w:rPr>
          <w:rFonts w:ascii="Times New Roman" w:eastAsia="Times New Roman" w:hAnsi="Times New Roman" w:cs="Times New Roman"/>
          <w:sz w:val="28"/>
          <w:szCs w:val="28"/>
          <w:lang w:val="uk-UA" w:eastAsia="zh-CN" w:bidi="ar-SA"/>
        </w:rPr>
        <w:t>.</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lang w:val="uk-UA" w:eastAsia="zh-CN" w:bidi="ar-SA"/>
        </w:rPr>
      </w:pP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sz w:val="28"/>
          <w:szCs w:val="28"/>
          <w:highlight w:val="white"/>
          <w:lang w:val="uk-UA" w:eastAsia="zh-CN" w:bidi="ar-SA"/>
        </w:rPr>
        <w:t>Компетентнісний потенціал трудового навчання</w:t>
      </w:r>
    </w:p>
    <w:p w:rsidR="000A1A11" w:rsidRPr="000A1A11" w:rsidRDefault="000A1A11" w:rsidP="000A1A11">
      <w:pPr>
        <w:widowControl/>
        <w:suppressAutoHyphens/>
        <w:ind w:firstLine="709"/>
        <w:contextualSpacing/>
        <w:jc w:val="center"/>
        <w:rPr>
          <w:rFonts w:ascii="Times New Roman" w:eastAsia="Times New Roman" w:hAnsi="Times New Roman" w:cs="Times New Roman"/>
          <w:b/>
          <w:bCs/>
          <w:sz w:val="28"/>
          <w:szCs w:val="28"/>
          <w:highlight w:val="white"/>
          <w:lang w:val="uk-UA" w:eastAsia="zh-CN" w:bidi="ar-SA"/>
        </w:rPr>
      </w:pPr>
    </w:p>
    <w:tbl>
      <w:tblPr>
        <w:tblW w:w="10490" w:type="dxa"/>
        <w:tblInd w:w="-856" w:type="dxa"/>
        <w:tblLayout w:type="fixed"/>
        <w:tblCellMar>
          <w:left w:w="68" w:type="dxa"/>
        </w:tblCellMar>
        <w:tblLook w:val="04A0"/>
      </w:tblPr>
      <w:tblGrid>
        <w:gridCol w:w="567"/>
        <w:gridCol w:w="2127"/>
        <w:gridCol w:w="7796"/>
      </w:tblGrid>
      <w:tr w:rsidR="000A1A11" w:rsidRPr="000A1A11" w:rsidTr="00304C00">
        <w:tc>
          <w:tcPr>
            <w:tcW w:w="567" w:type="dxa"/>
            <w:tcBorders>
              <w:top w:val="single" w:sz="4" w:space="0" w:color="000000"/>
              <w:left w:val="single" w:sz="4" w:space="0" w:color="000000"/>
              <w:bottom w:val="single" w:sz="4" w:space="0" w:color="000000"/>
              <w:right w:val="nil"/>
            </w:tcBorders>
          </w:tcPr>
          <w:p w:rsidR="000A1A11" w:rsidRPr="000A1A11" w:rsidRDefault="000A1A11" w:rsidP="000A1A11">
            <w:pPr>
              <w:widowControl/>
              <w:suppressAutoHyphens/>
              <w:snapToGrid w:val="0"/>
              <w:rPr>
                <w:rFonts w:ascii="Times New Roman" w:eastAsia="Times New Roman" w:hAnsi="Times New Roman" w:cs="Times New Roman"/>
                <w:szCs w:val="28"/>
                <w:lang w:val="uk-UA" w:eastAsia="zh-CN" w:bidi="ar-SA"/>
              </w:rPr>
            </w:pP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Ключові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Компоненти</w:t>
            </w:r>
          </w:p>
        </w:tc>
      </w:tr>
      <w:tr w:rsidR="000A1A11" w:rsidRPr="001E22B9"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1.</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державною</w:t>
            </w:r>
            <w:r w:rsidRPr="000A1A11">
              <w:rPr>
                <w:rFonts w:ascii="Times New Roman" w:eastAsia="Times New Roman" w:hAnsi="Times New Roman" w:cs="Times New Roman"/>
                <w:szCs w:val="28"/>
                <w:lang w:val="uk-UA" w:eastAsia="zh-CN" w:bidi="ar-SA"/>
              </w:rPr>
              <w:br/>
              <w:t xml:space="preserve"> (і рідною у разі відмінності)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усно та письмово оперувати технологічними поняттями, фактами;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обговорювати питання, пов’язані з реалізацією проекту;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ділитися власними ідеями, думками, коментувати та оцінювати власну діяльність і діяльність інших;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обґрунтовувати технології проектування та виготовлення виробу.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важливості розвитку української технічної і технологічної термінології та номенклатури;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можливостей державної / рідної мови для виконання завдань у різних сферах, пошанування висловлювань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робота в парах,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2.</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іноземними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розуміти технічні записи іноземною мовою на інструкціях, читати технологічні карти;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іноземною мовою для виконання завдань, презентувати проект іноземною мовою.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 розуміння можливостей застосування іноземних мов для ефективної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індивідуальна робота, робота в парах та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1E22B9"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3.</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Математична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пошанування істини.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розрахунки для визначення необхідної кількості матеріалів, габаритних розмірів, вартості виробу;</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використання вимірювальних пристроїв;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виготовлення креслеників</w:t>
            </w:r>
          </w:p>
        </w:tc>
      </w:tr>
      <w:tr w:rsidR="000A1A11" w:rsidRPr="001E22B9"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4.</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Основні компетентності</w:t>
            </w:r>
            <w:r w:rsidRPr="000A1A11">
              <w:rPr>
                <w:rFonts w:ascii="Times New Roman" w:eastAsia="Times New Roman" w:hAnsi="Times New Roman" w:cs="Times New Roman"/>
                <w:szCs w:val="28"/>
                <w:lang w:val="uk-UA" w:eastAsia="zh-CN" w:bidi="ar-SA"/>
              </w:rPr>
              <w:br/>
              <w:t xml:space="preserve"> у природничих науках і технологіях</w:t>
            </w:r>
          </w:p>
        </w:tc>
        <w:tc>
          <w:tcPr>
            <w:tcW w:w="7796" w:type="dxa"/>
            <w:tcBorders>
              <w:top w:val="single" w:sz="4" w:space="0" w:color="000000"/>
              <w:left w:val="single" w:sz="4" w:space="0" w:color="000000"/>
              <w:bottom w:val="single" w:sz="4" w:space="0" w:color="000000"/>
              <w:right w:val="single" w:sz="4" w:space="0" w:color="000000"/>
            </w:tcBorders>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розумно та раціонально користуватися природними ресурсами, економно використовувати матеріали;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аналізувати, формулювати гіпотези, збирати дані, проводити експерименти, аналізувати та узагальнювати результати; </w:t>
            </w:r>
          </w:p>
          <w:p w:rsidR="000A1A11" w:rsidRPr="00DA4BFC"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використовувати наукові відомості для досягнення мети, обґрунтованого рішення чи висновку.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ролі навколишнього середовища для життя і здоров’я людини;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грамотної утилізації відходів виробництва;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природи, праці.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добір конструкційних матеріалів, обґрунтування технологій проектування та виготовлення виробу</w:t>
            </w:r>
          </w:p>
        </w:tc>
      </w:tr>
      <w:tr w:rsidR="000A1A11" w:rsidRPr="001E22B9"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5.</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Інформаційно-цифрова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безпечно використовувати соціальні мережі для обговорення ідей, пов’язаних із виконанням технологічних проектів, критично застосовувати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повага до авторського права та інтелектуальної власності,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tc>
      </w:tr>
      <w:tr w:rsidR="000A1A11" w:rsidRPr="001E22B9"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6.</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Уміння вчитися впродовж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формулювати власну потребу в навчанні, шукати та застосовувати </w:t>
            </w:r>
            <w:r w:rsidRPr="000A1A11">
              <w:rPr>
                <w:rFonts w:ascii="Times New Roman" w:eastAsia="Times New Roman" w:hAnsi="Times New Roman" w:cs="Times New Roman"/>
                <w:szCs w:val="28"/>
                <w:lang w:val="uk-UA" w:eastAsia="zh-CN" w:bidi="ar-SA"/>
              </w:rPr>
              <w:lastRenderedPageBreak/>
              <w:t>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допитливість, прагнення пізнавати нове, експериментувати, відвага і терплячість.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tc>
      </w:tr>
      <w:tr w:rsidR="000A1A11" w:rsidRPr="001E22B9"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7.</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Ініціативність  і підприємливість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w:t>
            </w:r>
            <w:r w:rsidRPr="000A1A11">
              <w:rPr>
                <w:rFonts w:ascii="Times New Roman" w:eastAsia="Times New Roman" w:hAnsi="Times New Roman" w:cs="Times New Roman"/>
                <w:color w:val="auto"/>
                <w:sz w:val="28"/>
                <w:szCs w:val="28"/>
                <w:lang w:val="uk-UA" w:eastAsia="zh-CN" w:bidi="ar-SA"/>
              </w:rPr>
              <w:t xml:space="preserve"> </w:t>
            </w:r>
            <w:r w:rsidRPr="000A1A11">
              <w:rPr>
                <w:rFonts w:ascii="Times New Roman" w:eastAsia="Times New Roman" w:hAnsi="Times New Roman" w:cs="Times New Roman"/>
                <w:szCs w:val="28"/>
                <w:lang w:val="uk-UA" w:eastAsia="zh-CN" w:bidi="ar-SA"/>
              </w:rPr>
              <w:t>та держави;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формулювати цілі і завдання, розробляти план для їх досягнення, прогнозувати і нівелювати ризики;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ухвалювати рішення й оцінювати їх ефективність,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раціонально використовувати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аналізувати помилки;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знаходити вихід з кризових (критичних) ситуацій.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впевненість під час реалізації власних ідей, визнання своїх талантів, здібностей, умінь і демонстрація їх у праці та творчості;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8.</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Соціальна та громадянська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r w:rsidRPr="000A1A11">
              <w:rPr>
                <w:rFonts w:ascii="Times New Roman" w:eastAsia="Times New Roman" w:hAnsi="Times New Roman" w:cs="Times New Roman"/>
                <w:szCs w:val="28"/>
                <w:lang w:val="uk-UA" w:eastAsia="zh-CN" w:bidi="ar-SA"/>
              </w:rPr>
              <w:t xml:space="preserve">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працювати самостійно та в команді з іншими на результат, попереджувати і розв’язувати конфлікти, досягати компромісу, безпечно поводитися з інструментами та обладнанням.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усвідомлення цінності праці та працьовитості для досягнення добробуту;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виконання різних соціальних ролей в групах;</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відповідальність, пошанування думок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соціальні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9.</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Обізнаність і самовираження у сфері культури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виражати власні ідеї, досвід і почуття за допомогою виготовлених виробів, зокрема творів декоративно-ужиткового мистецтва, популяризувати декоративно-ужиткове мистецтво та майстрів своєї громади, рідного краю;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досліджувати технології виготовлення таких виробів.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народних звичаїв, традицій,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готовність зберігати і розвивати традиційні технології виготовлення </w:t>
            </w:r>
            <w:r w:rsidRPr="000A1A11">
              <w:rPr>
                <w:rFonts w:ascii="Times New Roman" w:eastAsia="Times New Roman" w:hAnsi="Times New Roman" w:cs="Times New Roman"/>
                <w:szCs w:val="28"/>
                <w:lang w:val="uk-UA" w:eastAsia="zh-CN" w:bidi="ar-SA"/>
              </w:rPr>
              <w:lastRenderedPageBreak/>
              <w:t>виробів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відвідування виставок творів декоративно-ужиткового мистецтва,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майстер-класи у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участь у соціальних проектах</w:t>
            </w:r>
          </w:p>
        </w:tc>
      </w:tr>
      <w:tr w:rsidR="000A1A11" w:rsidRPr="001E22B9"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10.</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Екологічна грамотність і здорове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 xml:space="preserve">Уміння: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організувати процес зміни навколишнього середовища для власного здоров’я та безпеки довкілля;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xml:space="preserve">- вирізняти можливий негативний вплив штучних матеріалів  та володіти прийомами їх безпечного застосування;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користуватися побутовими приладами.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шанобливе і економне ставлення до конструкційних матеріалів природного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усвідомлення необхідності безпечної організації власної навчально-пізнавальної та проектної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проектування та виготовлення виробів з конструкційних матеріалів хімічного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організація робочого місця під час виконання технологічних операцій, опорядження та оздоблення виробів</w:t>
            </w:r>
          </w:p>
        </w:tc>
      </w:tr>
    </w:tbl>
    <w:p w:rsidR="000A1A11" w:rsidRPr="000A1A11" w:rsidRDefault="000A1A11" w:rsidP="000A1A11">
      <w:pPr>
        <w:widowControl/>
        <w:suppressAutoHyphens/>
        <w:ind w:firstLine="709"/>
        <w:contextualSpacing/>
        <w:jc w:val="both"/>
        <w:rPr>
          <w:rFonts w:ascii="Calibri" w:eastAsia="Times New Roman" w:hAnsi="Calibri" w:cs="Calibri"/>
          <w:sz w:val="22"/>
          <w:szCs w:val="22"/>
          <w:lang w:val="uk-UA" w:eastAsia="zh-CN" w:bidi="ar-SA"/>
        </w:rPr>
      </w:pPr>
    </w:p>
    <w:p w:rsidR="000A1A11" w:rsidRPr="00DA4BFC" w:rsidRDefault="00DA4BFC" w:rsidP="00DA4BFC">
      <w:pPr>
        <w:widowControl/>
        <w:suppressAutoHyphens/>
        <w:ind w:firstLine="709"/>
        <w:contextualSpacing/>
        <w:jc w:val="center"/>
        <w:rPr>
          <w:rFonts w:ascii="Times New Roman" w:eastAsia="Times New Roman" w:hAnsi="Times New Roman" w:cs="Times New Roman"/>
          <w:b/>
          <w:sz w:val="28"/>
          <w:szCs w:val="28"/>
          <w:highlight w:val="white"/>
          <w:lang w:val="uk-UA" w:eastAsia="zh-CN" w:bidi="ar-SA"/>
        </w:rPr>
      </w:pPr>
      <w:r w:rsidRPr="00DA4BFC">
        <w:rPr>
          <w:rFonts w:ascii="Times New Roman" w:eastAsia="Times New Roman" w:hAnsi="Times New Roman" w:cs="Times New Roman"/>
          <w:b/>
          <w:sz w:val="28"/>
          <w:szCs w:val="28"/>
          <w:highlight w:val="white"/>
          <w:lang w:val="uk-UA" w:eastAsia="zh-CN" w:bidi="ar-SA"/>
        </w:rPr>
        <w:t>Наскрізні лінії</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highlight w:val="white"/>
          <w:lang w:val="uk-UA" w:eastAsia="zh-CN" w:bidi="ar-SA"/>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6"/>
        <w:gridCol w:w="8363"/>
      </w:tblGrid>
      <w:tr w:rsidR="000A1A11" w:rsidRPr="000A1A11" w:rsidTr="00304C00">
        <w:trPr>
          <w:trHeight w:val="20"/>
        </w:trPr>
        <w:tc>
          <w:tcPr>
            <w:tcW w:w="1386"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lang w:val="uk-UA" w:eastAsia="zh-CN" w:bidi="ar-SA"/>
              </w:rPr>
              <w:t>Наскрізна лінія</w:t>
            </w:r>
          </w:p>
        </w:tc>
        <w:tc>
          <w:tcPr>
            <w:tcW w:w="8363"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highlight w:val="white"/>
                <w:lang w:val="uk-UA" w:eastAsia="zh-CN" w:bidi="ar-SA"/>
              </w:rPr>
              <w:t>Коротка характеристика</w:t>
            </w:r>
          </w:p>
        </w:tc>
      </w:tr>
      <w:tr w:rsidR="000A1A11" w:rsidRPr="001E22B9"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Екологічна безпека й сталий розвиток</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A1A11" w:rsidRPr="001E22B9"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Громадянська відповідальність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A1A11" w:rsidRPr="001E22B9"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lastRenderedPageBreak/>
              <w:t>Здоров'я і безпека</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A1A11" w:rsidRPr="001E22B9"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Підприємливість і фінансова грамотність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A1A11" w:rsidRPr="000A1A11" w:rsidRDefault="000A1A11" w:rsidP="000A1A11">
            <w:pPr>
              <w:widowControl/>
              <w:suppressAutoHyphens/>
              <w:ind w:firstLine="708"/>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A1A11" w:rsidRPr="000A1A11" w:rsidRDefault="002477F0" w:rsidP="002477F0">
      <w:pPr>
        <w:widowControl/>
        <w:suppressAutoHyphens/>
        <w:contextualSpacing/>
        <w:jc w:val="both"/>
        <w:rPr>
          <w:rFonts w:ascii="Calibri" w:eastAsia="Times New Roman" w:hAnsi="Calibri" w:cs="Calibri"/>
          <w:color w:val="auto"/>
          <w:sz w:val="25"/>
          <w:szCs w:val="25"/>
          <w:lang w:val="uk-UA" w:eastAsia="zh-CN" w:bidi="ar-SA"/>
        </w:rPr>
      </w:pPr>
      <w:r>
        <w:rPr>
          <w:rFonts w:ascii="Times New Roman" w:eastAsia="Times New Roman" w:hAnsi="Times New Roman" w:cs="Times New Roman"/>
          <w:highlight w:val="white"/>
          <w:lang w:val="uk-UA" w:eastAsia="zh-CN" w:bidi="ar-SA"/>
        </w:rPr>
        <w:t xml:space="preserve">         </w:t>
      </w:r>
      <w:r w:rsidR="000A1A11" w:rsidRPr="000A1A11">
        <w:rPr>
          <w:rFonts w:ascii="Times New Roman" w:eastAsia="Times New Roman" w:hAnsi="Times New Roman" w:cs="Times New Roman"/>
          <w:sz w:val="25"/>
          <w:szCs w:val="25"/>
          <w:highlight w:val="white"/>
          <w:lang w:val="uk-UA" w:eastAsia="zh-CN" w:bidi="ar-SA"/>
        </w:rPr>
        <w:t>Для формування ключових і предметних компетентностей у зміст кожного предмету закладено наскрізні змістові лінії: «</w:t>
      </w:r>
      <w:r w:rsidR="000A1A11" w:rsidRPr="000A1A11">
        <w:rPr>
          <w:rFonts w:ascii="Times New Roman" w:eastAsia="Times New Roman" w:hAnsi="Times New Roman" w:cs="Times New Roman"/>
          <w:b/>
          <w:sz w:val="25"/>
          <w:szCs w:val="25"/>
          <w:highlight w:val="white"/>
          <w:lang w:val="uk-UA" w:eastAsia="zh-CN" w:bidi="ar-SA"/>
        </w:rPr>
        <w:t>Екологічна безпека та сталий розвиток»,  «Громадянська відповідальність», «Здоров'я і безпека», «</w:t>
      </w:r>
      <w:r w:rsidR="000A1A11" w:rsidRPr="000A1A11">
        <w:rPr>
          <w:rFonts w:ascii="Times New Roman" w:eastAsia="Times New Roman" w:hAnsi="Times New Roman" w:cs="Times New Roman"/>
          <w:b/>
          <w:bCs/>
          <w:sz w:val="25"/>
          <w:szCs w:val="25"/>
          <w:highlight w:val="white"/>
          <w:lang w:val="uk-UA" w:eastAsia="zh-CN" w:bidi="ar-SA"/>
        </w:rPr>
        <w:t>Підприємливість і фінансова грамотність».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Результатом вивчення наскрізних змістових ліній є процес формування ключових компетентностей, які характеризуються  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lang w:val="uk-UA" w:eastAsia="zh-CN" w:bidi="ar-SA"/>
        </w:rPr>
        <w:t xml:space="preserve">Змістова лінія  </w:t>
      </w:r>
      <w:r w:rsidRPr="000A1A11">
        <w:rPr>
          <w:rFonts w:ascii="Times New Roman" w:eastAsia="Times New Roman" w:hAnsi="Times New Roman" w:cs="Times New Roman"/>
          <w:b/>
          <w:sz w:val="25"/>
          <w:szCs w:val="25"/>
          <w:lang w:val="uk-UA" w:eastAsia="zh-CN" w:bidi="ar-SA"/>
        </w:rPr>
        <w:t>«Екологічна безпека та сталий розвиток»</w:t>
      </w:r>
      <w:r w:rsidRPr="000A1A11">
        <w:rPr>
          <w:rFonts w:ascii="Times New Roman" w:eastAsia="Times New Roman" w:hAnsi="Times New Roman" w:cs="Times New Roman"/>
          <w:sz w:val="25"/>
          <w:szCs w:val="25"/>
          <w:lang w:val="uk-UA" w:eastAsia="zh-CN" w:bidi="ar-SA"/>
        </w:rPr>
        <w:t xml:space="preserve"> націлена на формування соціальної активності, відповідальності та екологічної свідомості в учнів,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у процесі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sz w:val="25"/>
          <w:szCs w:val="25"/>
          <w:highlight w:val="white"/>
          <w:lang w:val="uk-UA" w:eastAsia="zh-CN" w:bidi="ar-SA"/>
        </w:rPr>
        <w:t xml:space="preserve">«Громадянська відповідальність» </w:t>
      </w:r>
      <w:r w:rsidRPr="000A1A11">
        <w:rPr>
          <w:rFonts w:ascii="Times New Roman" w:eastAsia="Times New Roman" w:hAnsi="Times New Roman" w:cs="Times New Roman"/>
          <w:sz w:val="25"/>
          <w:szCs w:val="25"/>
          <w:highlight w:val="white"/>
          <w:lang w:val="uk-UA" w:eastAsia="zh-CN" w:bidi="ar-SA"/>
        </w:rPr>
        <w:t>націлена на 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lastRenderedPageBreak/>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  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Змістова лінії </w:t>
      </w:r>
      <w:r w:rsidRPr="000A1A11">
        <w:rPr>
          <w:rFonts w:ascii="Times New Roman" w:eastAsia="Times New Roman" w:hAnsi="Times New Roman" w:cs="Times New Roman"/>
          <w:b/>
          <w:sz w:val="25"/>
          <w:szCs w:val="25"/>
          <w:highlight w:val="white"/>
          <w:lang w:val="uk-UA" w:eastAsia="zh-CN" w:bidi="ar-SA"/>
        </w:rPr>
        <w:t>«Здоров’я і безпека»</w:t>
      </w:r>
      <w:r w:rsidRPr="000A1A11">
        <w:rPr>
          <w:rFonts w:ascii="Times New Roman" w:eastAsia="Times New Roman" w:hAnsi="Times New Roman" w:cs="Times New Roman"/>
          <w:sz w:val="25"/>
          <w:szCs w:val="25"/>
          <w:highlight w:val="white"/>
          <w:lang w:val="uk-UA" w:eastAsia="zh-CN" w:bidi="ar-SA"/>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розуміти  необхідність дотримання правил безпечної праці та організації робочого місця; </w:t>
      </w:r>
      <w:r w:rsidRPr="000A1A11">
        <w:rPr>
          <w:rFonts w:ascii="Times New Roman" w:eastAsia="Times New Roman" w:hAnsi="Times New Roman" w:cs="Times New Roman"/>
          <w:color w:val="auto"/>
          <w:sz w:val="25"/>
          <w:szCs w:val="25"/>
          <w:lang w:val="uk-UA" w:eastAsia="zh-CN" w:bidi="ar-SA"/>
        </w:rPr>
        <w:t xml:space="preserve"> </w:t>
      </w:r>
      <w:r w:rsidRPr="000A1A11">
        <w:rPr>
          <w:rFonts w:ascii="Times New Roman" w:eastAsia="Times New Roman" w:hAnsi="Times New Roman" w:cs="Times New Roman"/>
          <w:sz w:val="25"/>
          <w:szCs w:val="25"/>
          <w:highlight w:val="white"/>
          <w:lang w:val="uk-UA" w:eastAsia="zh-CN" w:bidi="ar-SA"/>
        </w:rPr>
        <w:t>безпечно користуватися інструментами та електроприладами вдома та під час занять,</w:t>
      </w:r>
      <w:r w:rsidRPr="000A1A11">
        <w:rPr>
          <w:rFonts w:ascii="Times New Roman" w:eastAsia="Times New Roman" w:hAnsi="Times New Roman" w:cs="Times New Roman"/>
          <w:sz w:val="25"/>
          <w:szCs w:val="25"/>
          <w:lang w:val="uk-UA" w:eastAsia="zh-CN" w:bidi="ar-SA"/>
        </w:rPr>
        <w:t xml:space="preserve"> критично ставитись до інформації про товари для збереження власного здоров'я.</w:t>
      </w:r>
    </w:p>
    <w:p w:rsidR="000A1A11" w:rsidRPr="002477F0" w:rsidRDefault="000A1A11" w:rsidP="002477F0">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дотримуватись правил безпечної праці під час виконання технологічних операцій; розуміти  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Змістова лінія «</w:t>
      </w:r>
      <w:r w:rsidRPr="000A1A11">
        <w:rPr>
          <w:rFonts w:ascii="Times New Roman" w:eastAsia="Times New Roman" w:hAnsi="Times New Roman" w:cs="Times New Roman"/>
          <w:b/>
          <w:sz w:val="25"/>
          <w:szCs w:val="25"/>
          <w:highlight w:val="white"/>
          <w:lang w:val="uk-UA" w:eastAsia="zh-CN" w:bidi="ar-SA"/>
        </w:rPr>
        <w:t xml:space="preserve">Підприємливість і фінансова грамотність» </w:t>
      </w:r>
      <w:r w:rsidRPr="000A1A11">
        <w:rPr>
          <w:rFonts w:ascii="Times New Roman" w:eastAsia="Times New Roman" w:hAnsi="Times New Roman" w:cs="Times New Roman"/>
          <w:sz w:val="25"/>
          <w:szCs w:val="25"/>
          <w:highlight w:val="white"/>
          <w:shd w:val="clear" w:color="auto" w:fill="FFFFFF"/>
          <w:lang w:val="uk-UA" w:eastAsia="zh-CN"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страхування, кредитування тощо).</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Трудове навчання, крім вищезазначених, вирішує внутрішньопредметні завдання, пов'язані з формуванням в учнів проектно-технологічної компетентності.  </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Проектно-технологічна компетентність</w:t>
      </w:r>
      <w:r w:rsidRPr="000A1A11">
        <w:rPr>
          <w:rFonts w:ascii="Times New Roman" w:eastAsia="Times New Roman" w:hAnsi="Times New Roman" w:cs="Times New Roman"/>
          <w:sz w:val="25"/>
          <w:szCs w:val="25"/>
          <w:highlight w:val="white"/>
          <w:lang w:val="uk-UA" w:eastAsia="zh-CN" w:bidi="ar-SA"/>
        </w:rPr>
        <w:t xml:space="preserve"> – це здатність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DA4BFC" w:rsidRPr="005D73A7" w:rsidRDefault="00DA4BFC"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Інформатика</w:t>
      </w:r>
    </w:p>
    <w:tbl>
      <w:tblPr>
        <w:tblStyle w:val="31"/>
        <w:tblW w:w="0" w:type="auto"/>
        <w:tblInd w:w="-714" w:type="dxa"/>
        <w:tblLayout w:type="fixed"/>
        <w:tblLook w:val="04A0"/>
      </w:tblPr>
      <w:tblGrid>
        <w:gridCol w:w="425"/>
        <w:gridCol w:w="2411"/>
        <w:gridCol w:w="7223"/>
      </w:tblGrid>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223"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 xml:space="preserve">Спілкування державною (і </w:t>
            </w: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рідною — у разі відмінності)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uk-UA" w:eastAsia="ru-RU" w:bidi="ar-SA"/>
              </w:rPr>
              <w:lastRenderedPageBreak/>
              <w:t>У</w:t>
            </w:r>
            <w:r w:rsidRPr="00CB0A67">
              <w:rPr>
                <w:rFonts w:ascii="Times New Roman" w:eastAsia="Times New Roman" w:hAnsi="Times New Roman" w:cs="Times New Roman"/>
                <w:b/>
                <w:b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 xml:space="preserve">створювати інформаційні продукти та грамотно і </w:t>
            </w:r>
            <w:r w:rsidRPr="00CB0A67">
              <w:rPr>
                <w:rFonts w:ascii="Times New Roman" w:eastAsia="Times New Roman" w:hAnsi="Times New Roman" w:cs="Times New Roman"/>
                <w:color w:val="444444"/>
                <w:sz w:val="28"/>
                <w:szCs w:val="28"/>
                <w:lang w:val="ru-RU" w:eastAsia="ru-RU" w:bidi="ar-SA"/>
              </w:rPr>
              <w:lastRenderedPageBreak/>
              <w:t>безпечно комунікувати з використанням сучасних технологій державною (і рідною у разі відмінності) мовою;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висловлюватись та спілкуватися на тему сучасних інформаційних технологій з використанням відповідної термінології.</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комунікаційної ролі ІТ;</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уникнення невнормованих іншомовних запозичень у спілкуванні на ІТ-тематику;</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надавання переваги використанню програмних засобів та ресурсів з інтерфейсом державною (і рі</w:t>
            </w:r>
            <w:r>
              <w:rPr>
                <w:rFonts w:ascii="Times New Roman" w:eastAsia="Times New Roman" w:hAnsi="Times New Roman" w:cs="Times New Roman"/>
                <w:color w:val="444444"/>
                <w:sz w:val="28"/>
                <w:szCs w:val="28"/>
                <w:lang w:val="ru-RU" w:eastAsia="ru-RU" w:bidi="ar-SA"/>
              </w:rPr>
              <w:t>дною у разі відмінності) мовами</w:t>
            </w:r>
          </w:p>
        </w:tc>
      </w:tr>
      <w:tr w:rsidR="00DA4BFC" w:rsidRPr="001E22B9"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та ресурси з інтерфейсом іноземними мовами;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для перекладу текстів та тлумачення іноземних слів;</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оперувати базовою міжнародною ІТ-термінологією.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ІТ в інтерперсональній комунікації у глобальному контексті;</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color w:val="444444"/>
                <w:sz w:val="28"/>
                <w:szCs w:val="28"/>
                <w:lang w:val="ru-RU" w:eastAsia="ru-RU" w:bidi="ar-SA"/>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Pr>
                <w:rFonts w:ascii="Times New Roman" w:eastAsia="Times New Roman" w:hAnsi="Times New Roman" w:cs="Times New Roman"/>
                <w:color w:val="444444"/>
                <w:sz w:val="28"/>
                <w:szCs w:val="28"/>
                <w:lang w:val="uk-UA" w:eastAsia="ru-RU" w:bidi="ar-SA"/>
              </w:rPr>
              <w:t>.</w:t>
            </w:r>
          </w:p>
        </w:tc>
      </w:tr>
      <w:tr w:rsidR="00DA4BFC" w:rsidRPr="001E22B9"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 xml:space="preserve">усвідомлення ролі </w:t>
            </w:r>
            <w:r>
              <w:rPr>
                <w:rFonts w:ascii="Times New Roman" w:eastAsia="Times New Roman" w:hAnsi="Times New Roman" w:cs="Times New Roman"/>
                <w:color w:val="444444"/>
                <w:sz w:val="28"/>
                <w:szCs w:val="28"/>
                <w:lang w:val="ru-RU" w:eastAsia="ru-RU" w:bidi="ar-SA"/>
              </w:rPr>
              <w:t>математики як однієї з основ ІТ</w:t>
            </w:r>
          </w:p>
        </w:tc>
      </w:tr>
      <w:tr w:rsidR="00DA4BFC" w:rsidRPr="001E22B9"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застосовувати логічне, алгоритмічне, структурне та системне мислення для розв’язування життєвих проблемних ситуацій;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планувати та проводити навчальні дослідження та комп’ютерні експерименти в галузі природничих наук і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послуговуватися технологічними пристроями.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міждисциплінарного значення інформатики;</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наукових ідей в суч</w:t>
            </w:r>
            <w:r>
              <w:rPr>
                <w:rFonts w:ascii="Times New Roman" w:eastAsia="Times New Roman" w:hAnsi="Times New Roman" w:cs="Times New Roman"/>
                <w:color w:val="444444"/>
                <w:sz w:val="28"/>
                <w:szCs w:val="28"/>
                <w:lang w:val="ru-RU" w:eastAsia="ru-RU" w:bidi="ar-SA"/>
              </w:rPr>
              <w:t xml:space="preserve">асних </w:t>
            </w:r>
            <w:r>
              <w:rPr>
                <w:rFonts w:ascii="Times New Roman" w:eastAsia="Times New Roman" w:hAnsi="Times New Roman" w:cs="Times New Roman"/>
                <w:color w:val="444444"/>
                <w:sz w:val="28"/>
                <w:szCs w:val="28"/>
                <w:lang w:val="ru-RU" w:eastAsia="ru-RU" w:bidi="ar-SA"/>
              </w:rPr>
              <w:lastRenderedPageBreak/>
              <w:t>інформаційних технологіях</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5</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у змісті предмета</w:t>
            </w:r>
          </w:p>
        </w:tc>
      </w:tr>
      <w:tr w:rsidR="00DA4BFC" w:rsidRPr="001E22B9"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самостійно опановувати нові технології та засоби діяльності.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необхідності та принципів навчання протягом усього життя;</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відп</w:t>
            </w:r>
            <w:r>
              <w:rPr>
                <w:rFonts w:ascii="Times New Roman" w:eastAsia="Times New Roman" w:hAnsi="Times New Roman" w:cs="Times New Roman"/>
                <w:color w:val="444444"/>
                <w:sz w:val="28"/>
                <w:szCs w:val="28"/>
                <w:lang w:val="ru-RU" w:eastAsia="ru-RU" w:bidi="ar-SA"/>
              </w:rPr>
              <w:t>овідальності за власне навчання</w:t>
            </w:r>
          </w:p>
        </w:tc>
      </w:tr>
      <w:tr w:rsidR="00DA4BFC" w:rsidRPr="001E22B9"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1E22B9"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1E22B9"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враховувати художньо-естетичну складову при створенні інформаційних продуктів (с</w:t>
            </w:r>
            <w:r w:rsidR="00DA7D2F">
              <w:rPr>
                <w:rFonts w:ascii="Times New Roman" w:eastAsia="Times New Roman" w:hAnsi="Times New Roman" w:cs="Times New Roman"/>
                <w:color w:val="444444"/>
                <w:sz w:val="28"/>
                <w:szCs w:val="28"/>
                <w:lang w:val="ru-RU" w:eastAsia="ru-RU" w:bidi="ar-SA"/>
              </w:rPr>
              <w:t>айтів, малюнків, текстів тощо).</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культурна самоідентифікація, повага до культурного розмаїття у глобальному інформаційному суспільстві;</w:t>
            </w:r>
          </w:p>
          <w:p w:rsidR="00DA4BFC" w:rsidRPr="00DA7D2F"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впливу інформатики та інформаційних технологій на людську культуру та розвиток суспільства</w:t>
            </w:r>
          </w:p>
        </w:tc>
      </w:tr>
      <w:tr w:rsidR="00DA4BFC" w:rsidRPr="001E22B9"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bl>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val="ru-RU" w:bidi="ar-SA"/>
        </w:rPr>
      </w:pPr>
    </w:p>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31"/>
        <w:tblW w:w="0" w:type="auto"/>
        <w:tblInd w:w="-714" w:type="dxa"/>
        <w:tblLook w:val="04A0"/>
      </w:tblPr>
      <w:tblGrid>
        <w:gridCol w:w="559"/>
        <w:gridCol w:w="2383"/>
        <w:gridCol w:w="7343"/>
      </w:tblGrid>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507"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DA4BFC" w:rsidRPr="001E22B9"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 xml:space="preserve">Екологічна </w:t>
            </w: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lastRenderedPageBreak/>
              <w:t>безпека й сталий розвиток</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lastRenderedPageBreak/>
              <w:t>С</w:t>
            </w:r>
            <w:r w:rsidRPr="00CB0A67">
              <w:rPr>
                <w:rFonts w:ascii="Times New Roman" w:eastAsia="Calibri" w:hAnsi="Times New Roman" w:cs="Times New Roman"/>
                <w:color w:val="444444"/>
                <w:sz w:val="28"/>
                <w:szCs w:val="28"/>
                <w:shd w:val="clear" w:color="auto" w:fill="FFFFFF"/>
                <w:lang w:val="ru-RU" w:bidi="ar-SA"/>
              </w:rPr>
              <w:t xml:space="preserve">прямована </w:t>
            </w:r>
            <w:r w:rsidRPr="00CB0A67">
              <w:rPr>
                <w:rFonts w:ascii="Times New Roman" w:eastAsia="Calibri" w:hAnsi="Times New Roman" w:cs="Times New Roman"/>
                <w:color w:val="444444"/>
                <w:sz w:val="28"/>
                <w:szCs w:val="28"/>
                <w:shd w:val="clear" w:color="auto" w:fill="FFFFFF"/>
                <w:lang w:val="uk-UA" w:bidi="ar-SA"/>
              </w:rPr>
              <w:t>р</w:t>
            </w:r>
            <w:r w:rsidRPr="00CB0A67">
              <w:rPr>
                <w:rFonts w:ascii="Times New Roman" w:eastAsia="Calibri" w:hAnsi="Times New Roman" w:cs="Times New Roman"/>
                <w:color w:val="444444"/>
                <w:sz w:val="28"/>
                <w:szCs w:val="28"/>
                <w:shd w:val="clear" w:color="auto" w:fill="FFFFFF"/>
                <w:lang w:val="ru-RU" w:bidi="ar-SA"/>
              </w:rPr>
              <w:t xml:space="preserve">озуміння інноваційного потенціалу ІТ як </w:t>
            </w:r>
            <w:r w:rsidRPr="00CB0A67">
              <w:rPr>
                <w:rFonts w:ascii="Times New Roman" w:eastAsia="Calibri" w:hAnsi="Times New Roman" w:cs="Times New Roman"/>
                <w:color w:val="444444"/>
                <w:sz w:val="28"/>
                <w:szCs w:val="28"/>
                <w:shd w:val="clear" w:color="auto" w:fill="FFFFFF"/>
                <w:lang w:val="ru-RU" w:bidi="ar-SA"/>
              </w:rPr>
              <w:lastRenderedPageBreak/>
              <w:t>ключового фактору суспільного розвитку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з</w:t>
            </w:r>
            <w:r w:rsidRPr="00CB0A67">
              <w:rPr>
                <w:rFonts w:ascii="Times New Roman" w:eastAsia="Calibri" w:hAnsi="Times New Roman" w:cs="Times New Roman"/>
                <w:color w:val="444444"/>
                <w:sz w:val="28"/>
                <w:szCs w:val="28"/>
                <w:shd w:val="clear" w:color="auto" w:fill="FFFFFF"/>
                <w:lang w:val="ru-RU" w:bidi="ar-SA"/>
              </w:rPr>
              <w:t>нання обов’язків щодо утилізації технологічних пристроїв та її значення у збереженні довкілля</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lang w:val="uk-UA" w:eastAsia="ru-RU" w:bidi="ar-SA"/>
              </w:rPr>
              <w:t>п</w:t>
            </w:r>
            <w:r w:rsidRPr="00CB0A67">
              <w:rPr>
                <w:rFonts w:ascii="Times New Roman" w:eastAsia="Times New Roman" w:hAnsi="Times New Roman" w:cs="Times New Roman"/>
                <w:color w:val="444444"/>
                <w:sz w:val="28"/>
                <w:szCs w:val="28"/>
                <w:lang w:val="ru-RU" w:eastAsia="ru-RU" w:bidi="ar-SA"/>
              </w:rPr>
              <w:t>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DA4BFC" w:rsidRPr="00DA7D2F" w:rsidRDefault="00DA4BFC" w:rsidP="00DA7D2F">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Створення персонального освітньо-комунікаційного середовища для навчання протягом життя, саморозвитку та самор</w:t>
            </w:r>
            <w:r w:rsidR="00DA7D2F">
              <w:rPr>
                <w:rFonts w:ascii="Times New Roman" w:eastAsia="Times New Roman" w:hAnsi="Times New Roman" w:cs="Times New Roman"/>
                <w:color w:val="444444"/>
                <w:sz w:val="28"/>
                <w:szCs w:val="28"/>
                <w:lang w:val="ru-RU" w:eastAsia="ru-RU" w:bidi="ar-SA"/>
              </w:rPr>
              <w:t>еалізації себе як члена соціуму</w:t>
            </w:r>
          </w:p>
        </w:tc>
      </w:tr>
      <w:tr w:rsidR="00DA4BFC" w:rsidRPr="001E22B9"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в</w:t>
            </w:r>
            <w:r w:rsidRPr="00CB0A67">
              <w:rPr>
                <w:rFonts w:ascii="Times New Roman" w:eastAsia="Calibri" w:hAnsi="Times New Roman" w:cs="Times New Roman"/>
                <w:color w:val="444444"/>
                <w:sz w:val="28"/>
                <w:szCs w:val="28"/>
                <w:shd w:val="clear" w:color="auto" w:fill="FFFFFF"/>
                <w:lang w:val="ru-RU" w:bidi="ar-SA"/>
              </w:rPr>
              <w:t>ихованн</w:t>
            </w:r>
            <w:r w:rsidRPr="00CB0A67">
              <w:rPr>
                <w:rFonts w:ascii="Times New Roman" w:eastAsia="Calibri" w:hAnsi="Times New Roman" w:cs="Times New Roman"/>
                <w:color w:val="444444"/>
                <w:sz w:val="28"/>
                <w:szCs w:val="28"/>
                <w:shd w:val="clear" w:color="auto" w:fill="FFFFFF"/>
                <w:lang w:val="uk-UA" w:bidi="ar-SA"/>
              </w:rPr>
              <w:t>ю</w:t>
            </w:r>
            <w:r w:rsidRPr="00CB0A67">
              <w:rPr>
                <w:rFonts w:ascii="Times New Roman" w:eastAsia="Calibri" w:hAnsi="Times New Roman" w:cs="Times New Roman"/>
                <w:color w:val="444444"/>
                <w:sz w:val="28"/>
                <w:szCs w:val="28"/>
                <w:shd w:val="clear" w:color="auto" w:fill="FFFFFF"/>
                <w:lang w:val="ru-RU" w:bidi="ar-SA"/>
              </w:rPr>
              <w:t xml:space="preserve"> поваги до прав і свобод, зокрема свободи слова й конфіденційності особистості та даних в Інтернеті</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в</w:t>
            </w:r>
            <w:r w:rsidRPr="00CB0A67">
              <w:rPr>
                <w:rFonts w:ascii="Times New Roman" w:eastAsia="Calibri" w:hAnsi="Times New Roman" w:cs="Times New Roman"/>
                <w:color w:val="444444"/>
                <w:sz w:val="28"/>
                <w:szCs w:val="28"/>
                <w:shd w:val="clear" w:color="auto" w:fill="FFFFFF"/>
                <w:lang w:val="ru-RU" w:bidi="ar-SA"/>
              </w:rPr>
              <w:t>икористання легального програмного забезпечення та контенту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відповідального ставлення і громадянської позиції щодо дотримання норм ліцензування програмного забезпечення та авторських прав</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здатн</w:t>
            </w:r>
            <w:r w:rsidRPr="00CB0A67">
              <w:rPr>
                <w:rFonts w:ascii="Times New Roman" w:eastAsia="Calibri" w:hAnsi="Times New Roman" w:cs="Times New Roman"/>
                <w:color w:val="444444"/>
                <w:sz w:val="28"/>
                <w:szCs w:val="28"/>
                <w:shd w:val="clear" w:color="auto" w:fill="FFFFFF"/>
                <w:lang w:val="uk-UA" w:bidi="ar-SA"/>
              </w:rPr>
              <w:t>ість</w:t>
            </w:r>
            <w:r w:rsidRPr="00CB0A67">
              <w:rPr>
                <w:rFonts w:ascii="Times New Roman" w:eastAsia="Calibri" w:hAnsi="Times New Roman" w:cs="Times New Roman"/>
                <w:color w:val="444444"/>
                <w:sz w:val="28"/>
                <w:szCs w:val="28"/>
                <w:shd w:val="clear" w:color="auto" w:fill="FFFFFF"/>
                <w:lang w:val="ru-RU" w:bidi="ar-SA"/>
              </w:rPr>
              <w:t xml:space="preserve">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CB0A67">
              <w:rPr>
                <w:rFonts w:ascii="Times New Roman" w:eastAsia="Calibri" w:hAnsi="Times New Roman" w:cs="Times New Roman"/>
                <w:color w:val="444444"/>
                <w:sz w:val="28"/>
                <w:szCs w:val="28"/>
                <w:shd w:val="clear" w:color="auto" w:fill="FFFFFF"/>
                <w:lang w:val="uk-UA" w:bidi="ar-SA"/>
              </w:rPr>
              <w:t>Забезпечує з</w:t>
            </w:r>
            <w:r w:rsidRPr="00CB0A67">
              <w:rPr>
                <w:rFonts w:ascii="Times New Roman" w:eastAsia="Calibri" w:hAnsi="Times New Roman" w:cs="Times New Roman"/>
                <w:color w:val="444444"/>
                <w:sz w:val="28"/>
                <w:szCs w:val="28"/>
                <w:shd w:val="clear" w:color="auto" w:fill="FFFFFF"/>
                <w:lang w:val="ru-RU" w:bidi="ar-SA"/>
              </w:rPr>
              <w:t>нання й дотримання законів щодо захисту даних, усвідомлення відповідальності за їх порушення</w:t>
            </w:r>
          </w:p>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творення інформаційних продуктів громадянської та патріотичної тематики.</w:t>
            </w:r>
            <w:r w:rsidRPr="00CB0A67">
              <w:rPr>
                <w:rFonts w:ascii="Times New Roman" w:eastAsia="Calibri" w:hAnsi="Times New Roman" w:cs="Times New Roman"/>
                <w:color w:val="444444"/>
                <w:sz w:val="28"/>
                <w:szCs w:val="28"/>
                <w:shd w:val="clear" w:color="auto" w:fill="FFFFFF"/>
                <w:lang w:val="uk-UA" w:bidi="ar-SA"/>
              </w:rPr>
              <w:t xml:space="preserve"> </w:t>
            </w:r>
          </w:p>
        </w:tc>
      </w:tr>
      <w:tr w:rsidR="00DA4BFC" w:rsidRPr="001E22B9"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990" w:type="dxa"/>
          </w:tcPr>
          <w:p w:rsidR="00DA4BFC" w:rsidRPr="00CB0A67" w:rsidRDefault="00DA4BFC" w:rsidP="00537312">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507" w:type="dxa"/>
          </w:tcPr>
          <w:p w:rsidR="00DA4BFC" w:rsidRPr="00CB0A67" w:rsidRDefault="00DA4BFC" w:rsidP="00DA7D2F">
            <w:pPr>
              <w:widowControl/>
              <w:shd w:val="clear" w:color="auto" w:fill="FFFFFF"/>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Формує у</w:t>
            </w:r>
            <w:r w:rsidRPr="00CB0A67">
              <w:rPr>
                <w:rFonts w:ascii="Times New Roman" w:eastAsia="Calibri" w:hAnsi="Times New Roman" w:cs="Times New Roman"/>
                <w:color w:val="444444"/>
                <w:sz w:val="28"/>
                <w:szCs w:val="28"/>
                <w:shd w:val="clear" w:color="auto" w:fill="FFFFFF"/>
                <w:lang w:val="ru-RU" w:bidi="ar-SA"/>
              </w:rPr>
              <w:t>міння критично оцінювати здобуту з Інтернету інформацію і знати методи перевірки її надійності</w:t>
            </w:r>
            <w:r w:rsidRPr="00CB0A67">
              <w:rPr>
                <w:rFonts w:ascii="Times New Roman" w:eastAsia="Calibri" w:hAnsi="Times New Roman" w:cs="Times New Roman"/>
                <w:color w:val="444444"/>
                <w:sz w:val="28"/>
                <w:szCs w:val="28"/>
                <w:shd w:val="clear" w:color="auto" w:fill="FFFFFF"/>
                <w:lang w:val="uk-UA" w:bidi="ar-SA"/>
              </w:rPr>
              <w:t>, ф</w:t>
            </w:r>
            <w:r w:rsidRPr="00CB0A67">
              <w:rPr>
                <w:rFonts w:ascii="Times New Roman" w:eastAsia="Calibri" w:hAnsi="Times New Roman" w:cs="Times New Roman"/>
                <w:color w:val="444444"/>
                <w:sz w:val="28"/>
                <w:szCs w:val="28"/>
                <w:shd w:val="clear" w:color="auto" w:fill="FFFFFF"/>
                <w:lang w:val="ru-RU" w:bidi="ar-SA"/>
              </w:rPr>
              <w:t>ормува</w:t>
            </w:r>
            <w:r w:rsidRPr="00CB0A67">
              <w:rPr>
                <w:rFonts w:ascii="Times New Roman" w:eastAsia="Calibri" w:hAnsi="Times New Roman" w:cs="Times New Roman"/>
                <w:color w:val="444444"/>
                <w:sz w:val="28"/>
                <w:szCs w:val="28"/>
                <w:shd w:val="clear" w:color="auto" w:fill="FFFFFF"/>
                <w:lang w:val="uk-UA" w:bidi="ar-SA"/>
              </w:rPr>
              <w:t>ти</w:t>
            </w:r>
            <w:r w:rsidRPr="00CB0A67">
              <w:rPr>
                <w:rFonts w:ascii="Times New Roman" w:eastAsia="Calibri" w:hAnsi="Times New Roman" w:cs="Times New Roman"/>
                <w:color w:val="444444"/>
                <w:sz w:val="28"/>
                <w:szCs w:val="28"/>
                <w:shd w:val="clear" w:color="auto" w:fill="FFFFFF"/>
                <w:lang w:val="ru-RU" w:bidi="ar-SA"/>
              </w:rPr>
              <w:t xml:space="preserve"> свідом</w:t>
            </w:r>
            <w:r w:rsidRPr="00CB0A67">
              <w:rPr>
                <w:rFonts w:ascii="Times New Roman" w:eastAsia="Calibri" w:hAnsi="Times New Roman" w:cs="Times New Roman"/>
                <w:color w:val="444444"/>
                <w:sz w:val="28"/>
                <w:szCs w:val="28"/>
                <w:shd w:val="clear" w:color="auto" w:fill="FFFFFF"/>
                <w:lang w:val="uk-UA" w:bidi="ar-SA"/>
              </w:rPr>
              <w:t>е</w:t>
            </w:r>
            <w:r w:rsidRPr="00CB0A67">
              <w:rPr>
                <w:rFonts w:ascii="Times New Roman" w:eastAsia="Calibri" w:hAnsi="Times New Roman" w:cs="Times New Roman"/>
                <w:color w:val="444444"/>
                <w:sz w:val="28"/>
                <w:szCs w:val="28"/>
                <w:shd w:val="clear" w:color="auto" w:fill="FFFFFF"/>
                <w:lang w:val="ru-RU" w:bidi="ar-SA"/>
              </w:rPr>
              <w:t xml:space="preserve"> ставлення до впливу сучасних пристроїв і контенту на здоров'я та інтелектуальний розвиток</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о</w:t>
            </w:r>
            <w:r w:rsidRPr="00CB0A67">
              <w:rPr>
                <w:rFonts w:ascii="Times New Roman" w:eastAsia="Calibri" w:hAnsi="Times New Roman" w:cs="Times New Roman"/>
                <w:color w:val="444444"/>
                <w:sz w:val="28"/>
                <w:szCs w:val="28"/>
                <w:shd w:val="clear" w:color="auto" w:fill="FFFFFF"/>
                <w:lang w:val="ru-RU" w:bidi="ar-SA"/>
              </w:rPr>
              <w:t>бмеження впливу небезпечних соціальних мережевих груп на учнів та захист їх від затягування в ці групи. 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знан</w:t>
            </w:r>
            <w:r w:rsidRPr="00CB0A67">
              <w:rPr>
                <w:rFonts w:ascii="Times New Roman" w:eastAsia="Calibri" w:hAnsi="Times New Roman" w:cs="Times New Roman"/>
                <w:color w:val="444444"/>
                <w:sz w:val="28"/>
                <w:szCs w:val="28"/>
                <w:shd w:val="clear" w:color="auto" w:fill="FFFFFF"/>
                <w:lang w:val="uk-UA" w:bidi="ar-SA"/>
              </w:rPr>
              <w:t>ня</w:t>
            </w:r>
            <w:r w:rsidRPr="00CB0A67">
              <w:rPr>
                <w:rFonts w:ascii="Times New Roman" w:eastAsia="Calibri" w:hAnsi="Times New Roman" w:cs="Times New Roman"/>
                <w:color w:val="444444"/>
                <w:sz w:val="28"/>
                <w:szCs w:val="28"/>
                <w:shd w:val="clear" w:color="auto" w:fill="FFFFFF"/>
                <w:lang w:val="ru-RU" w:bidi="ar-SA"/>
              </w:rPr>
              <w:t xml:space="preserve"> про ризики встановлення та використання ПЗ</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ставлення до проблем та наслідків комп'ютерної залежності, уміння її уникати та мінімізувати негативний вплив комп’ютерних технологій на власне здоров’я</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захищати себе і комп’ютерні пристрої від ІТ-загроз.</w:t>
            </w:r>
          </w:p>
          <w:p w:rsidR="00DA4BFC" w:rsidRPr="00CB0A67" w:rsidRDefault="00DA4BFC" w:rsidP="00402269">
            <w:pPr>
              <w:widowControl/>
              <w:numPr>
                <w:ilvl w:val="0"/>
                <w:numId w:val="47"/>
              </w:numPr>
              <w:shd w:val="clear" w:color="auto" w:fill="FFFFFF"/>
              <w:ind w:left="0"/>
              <w:textAlignment w:val="baseline"/>
              <w:rPr>
                <w:rFonts w:ascii="Times New Roman" w:eastAsia="Calibri" w:hAnsi="Times New Roman" w:cs="Times New Roman"/>
                <w:color w:val="auto"/>
                <w:sz w:val="28"/>
                <w:szCs w:val="28"/>
                <w:lang w:val="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Calibri" w:hAnsi="Times New Roman" w:cs="Times New Roman"/>
                <w:color w:val="444444"/>
                <w:sz w:val="28"/>
                <w:szCs w:val="28"/>
                <w:shd w:val="clear" w:color="auto" w:fill="FFFFFF"/>
                <w:lang w:val="uk-UA" w:bidi="ar-SA"/>
              </w:rPr>
              <w:t>д</w:t>
            </w:r>
            <w:r w:rsidRPr="00CB0A67">
              <w:rPr>
                <w:rFonts w:ascii="Times New Roman" w:eastAsia="Calibri" w:hAnsi="Times New Roman" w:cs="Times New Roman"/>
                <w:color w:val="444444"/>
                <w:sz w:val="28"/>
                <w:szCs w:val="28"/>
                <w:shd w:val="clear" w:color="auto" w:fill="FFFFFF"/>
                <w:lang w:val="ru-RU" w:bidi="ar-SA"/>
              </w:rPr>
              <w:t>отримання правил безпеки життєдіяльності під час роботи</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 xml:space="preserve">з ІТ-пристроями. Навчання плануванню власного часу, діяльність і відпочинок з використанням інформаційних технологій. Навчання методам захисту власних інформаційних продуктів, наприклад через використання сеансів користувача, </w:t>
            </w:r>
            <w:r w:rsidRPr="00CB0A67">
              <w:rPr>
                <w:rFonts w:ascii="Times New Roman" w:eastAsia="Calibri" w:hAnsi="Times New Roman" w:cs="Times New Roman"/>
                <w:color w:val="444444"/>
                <w:sz w:val="28"/>
                <w:szCs w:val="28"/>
                <w:shd w:val="clear" w:color="auto" w:fill="FFFFFF"/>
                <w:lang w:val="ru-RU" w:bidi="ar-SA"/>
              </w:rPr>
              <w:lastRenderedPageBreak/>
              <w:t>надійних паролів тощо</w:t>
            </w:r>
          </w:p>
        </w:tc>
      </w:tr>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4</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507" w:type="dxa"/>
          </w:tcPr>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 xml:space="preserve">ацілена на </w:t>
            </w:r>
            <w:r w:rsidRPr="00CB0A67">
              <w:rPr>
                <w:rFonts w:ascii="Times New Roman" w:eastAsia="Times New Roman" w:hAnsi="Times New Roman" w:cs="Times New Roman"/>
                <w:color w:val="444444"/>
                <w:sz w:val="28"/>
                <w:szCs w:val="28"/>
                <w:shd w:val="clear" w:color="auto" w:fill="FFFFFF"/>
                <w:lang w:val="uk-UA" w:eastAsia="ru-RU" w:bidi="ar-SA"/>
              </w:rPr>
              <w:t>р</w:t>
            </w:r>
            <w:r w:rsidRPr="00CB0A67">
              <w:rPr>
                <w:rFonts w:ascii="Times New Roman" w:eastAsia="Times New Roman" w:hAnsi="Times New Roman" w:cs="Times New Roman"/>
                <w:color w:val="444444"/>
                <w:sz w:val="28"/>
                <w:szCs w:val="28"/>
                <w:shd w:val="clear" w:color="auto" w:fill="FFFFFF"/>
                <w:lang w:val="ru-RU" w:eastAsia="ru-RU" w:bidi="ar-SA"/>
              </w:rPr>
              <w:t>озвиток уміння визначати всі можливі варіанти розв’язання проблеми та перевіряти результати</w:t>
            </w:r>
            <w:r w:rsidRPr="00CB0A67">
              <w:rPr>
                <w:rFonts w:ascii="Times New Roman" w:eastAsia="Times New Roman" w:hAnsi="Times New Roman" w:cs="Times New Roman"/>
                <w:color w:val="444444"/>
                <w:sz w:val="28"/>
                <w:szCs w:val="28"/>
                <w:shd w:val="clear" w:color="auto" w:fill="FFFFFF"/>
                <w:lang w:val="uk-UA" w:eastAsia="ru-RU" w:bidi="ar-SA"/>
              </w:rPr>
              <w:t>,</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shd w:val="clear" w:color="auto" w:fill="FFFFFF"/>
                <w:lang w:val="uk-UA" w:eastAsia="ru-RU" w:bidi="ar-SA"/>
              </w:rPr>
              <w:t>з</w:t>
            </w:r>
            <w:r w:rsidRPr="00CB0A67">
              <w:rPr>
                <w:rFonts w:ascii="Times New Roman" w:eastAsia="Times New Roman" w:hAnsi="Times New Roman" w:cs="Times New Roman"/>
                <w:color w:val="444444"/>
                <w:sz w:val="28"/>
                <w:szCs w:val="28"/>
                <w:shd w:val="clear" w:color="auto" w:fill="FFFFFF"/>
                <w:lang w:val="ru-RU" w:eastAsia="ru-RU" w:bidi="ar-SA"/>
              </w:rPr>
              <w:t>датність генерувати та реалізовувати ідеї з використанням ІТ.</w:t>
            </w:r>
            <w:r w:rsidRPr="00CB0A67">
              <w:rPr>
                <w:rFonts w:ascii="Times New Roman" w:eastAsia="Times New Roman" w:hAnsi="Times New Roman" w:cs="Times New Roman"/>
                <w:color w:val="444444"/>
                <w:sz w:val="28"/>
                <w:szCs w:val="28"/>
                <w:shd w:val="clear" w:color="auto" w:fill="FFFFFF"/>
                <w:lang w:val="uk-UA" w:eastAsia="ru-RU" w:bidi="ar-SA"/>
              </w:rPr>
              <w:t xml:space="preserve"> Сприяє  вивченню основ підприємництва в ІТ-сфері, розуміння ролі інтернет-технологій як засобу маркетингу та підприємницької діяльності</w:t>
            </w:r>
          </w:p>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в</w:t>
            </w:r>
            <w:r w:rsidRPr="00CB0A67">
              <w:rPr>
                <w:rFonts w:ascii="Times New Roman" w:eastAsia="Times New Roman" w:hAnsi="Times New Roman" w:cs="Times New Roman"/>
                <w:color w:val="444444"/>
                <w:sz w:val="28"/>
                <w:szCs w:val="28"/>
                <w:shd w:val="clear" w:color="auto" w:fill="FFFFFF"/>
                <w:lang w:val="ru-RU" w:eastAsia="ru-RU" w:bidi="ar-SA"/>
              </w:rPr>
              <w:t>икористання інструментів планування та спільної роботи, робота в команді.</w:t>
            </w:r>
            <w:r w:rsidRPr="00CB0A67">
              <w:rPr>
                <w:rFonts w:ascii="Times New Roman" w:eastAsia="Times New Roman" w:hAnsi="Times New Roman" w:cs="Times New Roman"/>
                <w:color w:val="444444"/>
                <w:sz w:val="28"/>
                <w:szCs w:val="28"/>
                <w:shd w:val="clear" w:color="auto" w:fill="FFFFFF"/>
                <w:lang w:val="uk-UA" w:eastAsia="ru-RU" w:bidi="ar-SA"/>
              </w:rPr>
              <w:t xml:space="preserve"> </w:t>
            </w:r>
            <w:r w:rsidRPr="00CB0A67">
              <w:rPr>
                <w:rFonts w:ascii="Times New Roman" w:eastAsia="Times New Roman" w:hAnsi="Times New Roman" w:cs="Times New Roman"/>
                <w:color w:val="444444"/>
                <w:sz w:val="28"/>
                <w:szCs w:val="28"/>
                <w:shd w:val="clear" w:color="auto" w:fill="FFFFFF"/>
                <w:lang w:val="ru-RU" w:eastAsia="ru-RU" w:bidi="ar-SA"/>
              </w:rPr>
              <w:t>Використання електронних таблиць для фінансових розрахунків</w:t>
            </w:r>
          </w:p>
        </w:tc>
      </w:tr>
    </w:tbl>
    <w:p w:rsidR="00DA4BFC" w:rsidRPr="00CB0A67" w:rsidRDefault="00DA4BFC" w:rsidP="00DA4BFC">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інформатики:</w:t>
      </w:r>
    </w:p>
    <w:p w:rsidR="00DA4BFC" w:rsidRPr="00CB0A67"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навчання в складі групи та парне взаємонавчання, тестові методи перевірки знань, уроки творчості, уроки-фантазії.</w:t>
      </w:r>
    </w:p>
    <w:p w:rsidR="000A1A11" w:rsidRPr="00DA4BFC"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D97BDF" w:rsidRPr="00D97BDF" w:rsidRDefault="00D97BDF" w:rsidP="00D97BDF">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Здоровꞌя і фізична культура</w:t>
      </w:r>
      <w:r w:rsidRPr="00FB1B46">
        <w:rPr>
          <w:rFonts w:ascii="Times New Roman" w:eastAsia="Arial Unicode MS" w:hAnsi="Times New Roman" w:cs="Times New Roman"/>
          <w:i/>
          <w:sz w:val="32"/>
          <w:szCs w:val="32"/>
          <w:lang w:val="uk-UA" w:eastAsia="ru-RU" w:bidi="ar-SA"/>
        </w:rPr>
        <w:t>»</w:t>
      </w:r>
    </w:p>
    <w:p w:rsidR="000A1A11" w:rsidRPr="00DA4BFC" w:rsidRDefault="00DA4BFC" w:rsidP="00A95DAE">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DA4BFC">
        <w:rPr>
          <w:rFonts w:ascii="Times New Roman" w:eastAsia="Times New Roman" w:hAnsi="Times New Roman" w:cs="Times New Roman"/>
          <w:b/>
          <w:bCs/>
          <w:sz w:val="28"/>
          <w:szCs w:val="28"/>
          <w:lang w:val="uk-UA" w:eastAsia="uk-UA" w:bidi="ar-SA"/>
        </w:rPr>
        <w:t>Основи здоровя</w:t>
      </w:r>
    </w:p>
    <w:p w:rsidR="000A1A11" w:rsidRPr="002477F0" w:rsidRDefault="000A1A11" w:rsidP="002477F0">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Компетентнісний потенціал навчального предмета</w:t>
      </w:r>
    </w:p>
    <w:tbl>
      <w:tblPr>
        <w:tblW w:w="0" w:type="auto"/>
        <w:tblInd w:w="-856" w:type="dxa"/>
        <w:tblLayout w:type="fixed"/>
        <w:tblLook w:val="0000"/>
      </w:tblPr>
      <w:tblGrid>
        <w:gridCol w:w="425"/>
        <w:gridCol w:w="2127"/>
        <w:gridCol w:w="7641"/>
      </w:tblGrid>
      <w:tr w:rsidR="000A1A11" w:rsidRPr="00A95DAE" w:rsidTr="00DA7D2F">
        <w:trPr>
          <w:trHeight w:val="642"/>
        </w:trPr>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Ключові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Компоненти</w:t>
            </w:r>
          </w:p>
        </w:tc>
      </w:tr>
      <w:tr w:rsidR="000A1A11" w:rsidRPr="001E22B9" w:rsidTr="00DA7D2F">
        <w:tc>
          <w:tcPr>
            <w:tcW w:w="425" w:type="dxa"/>
            <w:tcBorders>
              <w:top w:val="single" w:sz="4" w:space="0" w:color="000000"/>
              <w:left w:val="single" w:sz="4" w:space="0" w:color="000000"/>
              <w:bottom w:val="single" w:sz="4" w:space="0" w:color="000000"/>
            </w:tcBorders>
            <w:shd w:val="clear" w:color="auto" w:fill="auto"/>
          </w:tcPr>
          <w:p w:rsidR="000A1A11" w:rsidRPr="00DA7D2F" w:rsidRDefault="000A1A11" w:rsidP="00DA7D2F">
            <w:pPr>
              <w:widowControl/>
              <w:spacing w:after="200" w:line="276" w:lineRule="auto"/>
              <w:jc w:val="both"/>
              <w:textAlignment w:val="baseline"/>
              <w:rPr>
                <w:rFonts w:ascii="Times New Roman" w:eastAsia="Times New Roman" w:hAnsi="Times New Roman" w:cs="Times New Roman"/>
                <w:sz w:val="28"/>
                <w:szCs w:val="28"/>
                <w:lang w:val="ru-RU"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державною (і рідною — у разі відмінності)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обговорювати, дискутувати й презентувати своє бачення та спільне рішення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ціннісне ставлення до державної і рідної мови, у разі відмінності, як засобу комунікації та складової культури свого народу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проведення роб</w:t>
            </w:r>
            <w:r w:rsidR="00A95DAE">
              <w:rPr>
                <w:rFonts w:ascii="Times New Roman" w:eastAsia="Times New Roman" w:hAnsi="Times New Roman" w:cs="Times New Roman"/>
                <w:sz w:val="28"/>
                <w:szCs w:val="28"/>
                <w:lang w:val="uk-UA" w:eastAsia="uk-UA" w:bidi="ar-SA"/>
              </w:rPr>
              <w:t>оти в групах, опитування думок</w:t>
            </w:r>
            <w:r w:rsidRPr="00A95DAE">
              <w:rPr>
                <w:rFonts w:ascii="Times New Roman" w:eastAsia="Times New Roman" w:hAnsi="Times New Roman" w:cs="Times New Roman"/>
                <w:sz w:val="28"/>
                <w:szCs w:val="28"/>
                <w:lang w:val="uk-UA" w:eastAsia="uk-UA" w:bidi="ar-SA"/>
              </w:rPr>
              <w:t xml:space="preserve">мозковий  </w:t>
            </w:r>
            <w:r w:rsidRPr="00A95DAE">
              <w:rPr>
                <w:rFonts w:ascii="Times New Roman" w:eastAsia="Times New Roman" w:hAnsi="Times New Roman" w:cs="Times New Roman"/>
                <w:sz w:val="28"/>
                <w:szCs w:val="28"/>
                <w:lang w:val="uk-UA" w:eastAsia="uk-UA" w:bidi="ar-SA"/>
              </w:rPr>
              <w:lastRenderedPageBreak/>
              <w:t>штурм,  аналіз ситуацій (використання історій, легенд, притч, казок, науково-популярних текстів)</w:t>
            </w:r>
          </w:p>
        </w:tc>
      </w:tr>
      <w:tr w:rsidR="000A1A11" w:rsidRPr="001E22B9"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DA7D2F"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lastRenderedPageBreak/>
              <w:t>2</w:t>
            </w:r>
            <w:r w:rsidR="000A1A11" w:rsidRPr="00A95DAE">
              <w:rPr>
                <w:rFonts w:ascii="Times New Roman" w:eastAsia="Times New Roman" w:hAnsi="Times New Roman" w:cs="Times New Roman"/>
                <w:sz w:val="28"/>
                <w:szCs w:val="28"/>
                <w:lang w:val="uk-UA" w:eastAsia="uk-UA" w:bidi="ar-SA"/>
              </w:rPr>
              <w:t>2</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іноземними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спілкуватись іноземною мовою в життєвих ситуаціях, що стосуються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-правильно застосовувати іноземні терміни;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шанобливе ставлення до інших мов як засобу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усвідомлення необхідності володіння іноземними мовами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інтерактивне спілкування;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робота з іноземними текстами як джерелами інформації;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опрацювання термінів з використанням інтернет-ресурсів, словників, глосаріїв;</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участі в міжнародних проектах (наприклад, Європейська мережа шкіл сприяння здоров’ю)</w:t>
            </w:r>
          </w:p>
        </w:tc>
      </w:tr>
      <w:tr w:rsidR="000A1A11" w:rsidRPr="001E22B9"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3</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Математична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усвідомлення цінності математичних знань та способів діяльності у різних соціальних сферах та побуті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p>
        </w:tc>
      </w:tr>
      <w:tr w:rsidR="000A1A11" w:rsidRPr="001E22B9"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4</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відповідальність за власну діяльність у природі;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природозбережувальних та природовідновлюванних технологій;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екологічно доцільна поведінка</w:t>
            </w: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створення ек</w:t>
            </w:r>
            <w:r w:rsidR="00A95DAE">
              <w:rPr>
                <w:rFonts w:ascii="Times New Roman" w:eastAsia="Times New Roman" w:hAnsi="Times New Roman" w:cs="Times New Roman"/>
                <w:sz w:val="28"/>
                <w:szCs w:val="28"/>
                <w:lang w:val="uk-UA" w:eastAsia="uk-UA" w:bidi="ar-SA"/>
              </w:rPr>
              <w:t>олого-соціальних проектів</w:t>
            </w:r>
            <w:r w:rsidRPr="00A95DAE">
              <w:rPr>
                <w:rFonts w:ascii="Times New Roman" w:eastAsia="Times New Roman" w:hAnsi="Times New Roman" w:cs="Times New Roman"/>
                <w:sz w:val="28"/>
                <w:szCs w:val="28"/>
                <w:lang w:val="uk-UA" w:eastAsia="uk-UA" w:bidi="ar-SA"/>
              </w:rPr>
              <w:t>- дослідження залежності стану здоров’я від природних і технологічних чинників (аналіз складу харчових продуктів тощо);</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моделювання ситуацій впливу природного й техногенного середовища на здоров’я та безпеку людини</w:t>
            </w:r>
          </w:p>
        </w:tc>
      </w:tr>
      <w:tr w:rsidR="000A1A11" w:rsidRPr="001E22B9"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5</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Інформаційно-цифрова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Уміння:- </w:t>
            </w:r>
            <w:r w:rsidRPr="00A95DAE">
              <w:rPr>
                <w:rFonts w:ascii="Times New Roman" w:eastAsia="Times New Roman" w:hAnsi="Times New Roman" w:cs="Times New Roman"/>
                <w:sz w:val="28"/>
                <w:szCs w:val="28"/>
                <w:lang w:val="uk-UA" w:eastAsia="uk-UA" w:bidi="ar-SA"/>
              </w:rPr>
              <w:t>отримувати інформацію з використанням ІКТ щодо добробуту та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безпечно застосувати ІКТ в повсякденному житті;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аналізувати, порівнювати та критично оцінювати достовірність і надійність джерел даних, інформації та цифровий контент</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r w:rsidRPr="00A95DAE">
              <w:rPr>
                <w:rFonts w:ascii="Times New Roman" w:eastAsia="Times New Roman" w:hAnsi="Times New Roman" w:cs="Times New Roman"/>
                <w:sz w:val="28"/>
                <w:szCs w:val="28"/>
                <w:lang w:val="uk-UA" w:eastAsia="uk-UA" w:bidi="ar-SA"/>
              </w:rPr>
              <w:t>дотримання етики спілкування в інформаційних мережах, усвідомлення користі та загрози у використанні ІКТ та соціальних мереж</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i/>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застосування  ІКТ для підготовки презентацій власних проектів;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p>
        </w:tc>
      </w:tr>
      <w:tr w:rsidR="000A1A11" w:rsidRPr="001E22B9"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6</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Уміння вчитися впродовж </w:t>
            </w:r>
            <w:r w:rsidRPr="00A95DAE">
              <w:rPr>
                <w:rFonts w:ascii="Times New Roman" w:eastAsia="Times New Roman" w:hAnsi="Times New Roman" w:cs="Times New Roman"/>
                <w:sz w:val="28"/>
                <w:szCs w:val="28"/>
                <w:lang w:val="uk-UA" w:eastAsia="uk-UA" w:bidi="ar-SA"/>
              </w:rPr>
              <w:lastRenderedPageBreak/>
              <w:t>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lastRenderedPageBreak/>
              <w:t>Уміння:</w:t>
            </w:r>
            <w:r w:rsidRPr="00A95DAE">
              <w:rPr>
                <w:rFonts w:ascii="Times New Roman" w:eastAsia="Times New Roman" w:hAnsi="Times New Roman" w:cs="Times New Roman"/>
                <w:sz w:val="28"/>
                <w:szCs w:val="28"/>
                <w:lang w:val="uk-UA" w:eastAsia="uk-UA" w:bidi="ar-SA"/>
              </w:rPr>
              <w:t xml:space="preserve"> - визначати свій стиль і способи індивідуального ефективного навчання; - раціонально планувати час;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-здійснювати самооцінювання та самоконтроль</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стійку мотивацію та інтерес до учіння;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усвідомлена потреба у навчанні протягом життя; </w:t>
            </w:r>
          </w:p>
          <w:p w:rsidR="000A1A11" w:rsidRPr="00CB0A67" w:rsidRDefault="000A1A11" w:rsidP="00A95DAE">
            <w:pPr>
              <w:widowControl/>
              <w:spacing w:after="200"/>
              <w:jc w:val="both"/>
              <w:textAlignment w:val="baseline"/>
              <w:rPr>
                <w:rFonts w:ascii="Times New Roman" w:eastAsia="Times New Roman" w:hAnsi="Times New Roman" w:cs="Times New Roman"/>
                <w:sz w:val="28"/>
                <w:szCs w:val="28"/>
                <w:lang w:val="uk-UA" w:eastAsia="uk-UA" w:bidi="ar-SA"/>
              </w:rPr>
            </w:pPr>
            <w:r w:rsidRPr="00A95DAE">
              <w:rPr>
                <w:rFonts w:ascii="Times New Roman" w:eastAsia="Times New Roman" w:hAnsi="Times New Roman" w:cs="Times New Roman"/>
                <w:b/>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впевненість в успіху власного навчання як  засобу забезпечення добробуту, збереження здоров’я, безпеки </w:t>
            </w: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tc>
      </w:tr>
      <w:tr w:rsidR="000A1A11" w:rsidRPr="001E22B9"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7</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Ініціативність і підприємливість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втілювати ідеї в життя, долати труднощі, діяти в умовах ризиків та непередбачуваних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досягати мети, вчитися на власних помилках; усвідомлювати власні слабкі та сильні сторони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w:t>
            </w:r>
            <w:r w:rsidRPr="00A95DAE">
              <w:rPr>
                <w:rFonts w:ascii="Times New Roman" w:eastAsia="Times New Roman" w:hAnsi="Times New Roman" w:cs="Times New Roman"/>
                <w:sz w:val="28"/>
                <w:szCs w:val="28"/>
                <w:lang w:val="uk-UA" w:eastAsia="uk-UA" w:bidi="ar-SA"/>
              </w:rPr>
              <w:t xml:space="preserve"> - усвідомлення взаємозв’язку життєвого успіху з усіма складовими здоров’я;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ставлення до добробуту та безпеки як до ознак підприємливості;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демонструє позитивний світогляд у поведінці;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власного життєвого досвіду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проживання змодельованих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ігри-стратегії, спрямовані на формування здатності брати на себе відповідальність;</w:t>
            </w:r>
          </w:p>
          <w:p w:rsidR="000A1A11" w:rsidRPr="00A95DAE" w:rsidRDefault="00A95DAE" w:rsidP="00A95DAE">
            <w:pPr>
              <w:widowControl/>
              <w:spacing w:after="20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t>-</w:t>
            </w:r>
            <w:r w:rsidR="000A1A11" w:rsidRPr="00A95DAE">
              <w:rPr>
                <w:rFonts w:ascii="Times New Roman" w:eastAsia="Times New Roman" w:hAnsi="Times New Roman" w:cs="Times New Roman"/>
                <w:sz w:val="28"/>
                <w:szCs w:val="28"/>
                <w:lang w:val="uk-UA" w:eastAsia="uk-UA" w:bidi="ar-SA"/>
              </w:rPr>
              <w:t xml:space="preserve">діалоги та рефлексивні вправи; </w:t>
            </w:r>
            <w:r w:rsidR="000A1A11" w:rsidRPr="00A95DAE">
              <w:rPr>
                <w:rFonts w:ascii="Times New Roman" w:eastAsia="Times New Roman" w:hAnsi="Times New Roman" w:cs="Times New Roman"/>
                <w:sz w:val="28"/>
                <w:szCs w:val="28"/>
                <w:lang w:val="uk-UA" w:eastAsia="uk-UA" w:bidi="ar-SA"/>
              </w:rPr>
              <w:br/>
              <w:t>- вправи на виявлення професійних схильностей</w:t>
            </w:r>
          </w:p>
        </w:tc>
      </w:tr>
      <w:tr w:rsidR="000A1A11" w:rsidRPr="001E22B9"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8</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Соціальна (А) </w:t>
            </w:r>
            <w:r w:rsidRPr="00A95DAE">
              <w:rPr>
                <w:rFonts w:ascii="Times New Roman" w:eastAsia="Times New Roman" w:hAnsi="Times New Roman" w:cs="Times New Roman"/>
                <w:sz w:val="28"/>
                <w:szCs w:val="28"/>
                <w:lang w:val="uk-UA" w:eastAsia="uk-UA" w:bidi="ar-SA"/>
              </w:rPr>
              <w:br/>
              <w:t>та громадянська (Б)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 (А)</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-працювати в команді, відстоювати інтереси особистого, сімейного й суспільного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конструктивно комунікувати в різних середовищах, ви</w:t>
            </w:r>
            <w:r w:rsidR="00A95DAE">
              <w:rPr>
                <w:rFonts w:ascii="Times New Roman" w:eastAsia="Times New Roman" w:hAnsi="Times New Roman" w:cs="Times New Roman"/>
                <w:sz w:val="28"/>
                <w:szCs w:val="28"/>
                <w:lang w:val="uk-UA" w:eastAsia="uk-UA" w:bidi="ar-SA"/>
              </w:rPr>
              <w:t>являти толерантність, викликати</w:t>
            </w:r>
            <w:r w:rsidRPr="00A95DAE">
              <w:rPr>
                <w:rFonts w:ascii="Times New Roman" w:eastAsia="Times New Roman" w:hAnsi="Times New Roman" w:cs="Times New Roman"/>
                <w:sz w:val="28"/>
                <w:szCs w:val="28"/>
                <w:lang w:val="uk-UA" w:eastAsia="uk-UA" w:bidi="ar-SA"/>
              </w:rPr>
              <w:t>довіру та виявляти співчуття;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 висловлювати різні погляди;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долати стрес, розчарування;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-чітко розмежовувати приватну та професійну сферу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позитивне ставлення до співпраці, асертивності; - зацікавлене ставлення до соціоекономічного розвитку та міжкультурної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цінує розмаїття поглядів і поважає себе та інших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У груповій роботі, дискусіях, моделювання та розв’язання соціальних ситуацій, тренінги</w:t>
            </w:r>
            <w:r w:rsidRPr="00A95DAE">
              <w:rPr>
                <w:rFonts w:ascii="Times New Roman" w:eastAsia="Times New Roman" w:hAnsi="Times New Roman" w:cs="Times New Roman"/>
                <w:b/>
                <w:sz w:val="28"/>
                <w:szCs w:val="28"/>
                <w:lang w:val="uk-UA" w:eastAsia="uk-UA" w:bidi="ar-SA"/>
              </w:rPr>
              <w:br/>
              <w:t>Уміння (Б)</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реалізовувати громадянські права та свободи, зокрема ті, що стосуються власного добробуту, здоров’я та безпеки в щоденних ситуаціях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(Б):</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повага до прав людини;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громадянська відповідальність за особистий і суспільний добробут;- демократична 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tc>
      </w:tr>
      <w:tr w:rsidR="000A1A11" w:rsidRPr="001E22B9"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9</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Обізнаність і самовираження </w:t>
            </w:r>
            <w:r w:rsidR="00DA7D2F">
              <w:rPr>
                <w:rFonts w:ascii="Times New Roman" w:eastAsia="Times New Roman" w:hAnsi="Times New Roman" w:cs="Times New Roman"/>
                <w:sz w:val="28"/>
                <w:szCs w:val="28"/>
                <w:lang w:val="uk-UA" w:eastAsia="uk-UA" w:bidi="ar-SA"/>
              </w:rPr>
              <w:t xml:space="preserve">у </w:t>
            </w:r>
            <w:r w:rsidRPr="00A95DAE">
              <w:rPr>
                <w:rFonts w:ascii="Times New Roman" w:eastAsia="Times New Roman" w:hAnsi="Times New Roman" w:cs="Times New Roman"/>
                <w:sz w:val="28"/>
                <w:szCs w:val="28"/>
                <w:lang w:val="uk-UA" w:eastAsia="uk-UA" w:bidi="ar-SA"/>
              </w:rPr>
              <w:t>сфері культури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здатність зіставляти власні погляди та їх вираження з думкою інших щодо формува</w:t>
            </w:r>
            <w:r w:rsidR="00A95DAE">
              <w:rPr>
                <w:rFonts w:ascii="Times New Roman" w:eastAsia="Times New Roman" w:hAnsi="Times New Roman" w:cs="Times New Roman"/>
                <w:sz w:val="28"/>
                <w:szCs w:val="28"/>
                <w:lang w:val="uk-UA" w:eastAsia="uk-UA" w:bidi="ar-SA"/>
              </w:rPr>
              <w:t>ння добробуту, збереження і змі</w:t>
            </w:r>
            <w:r w:rsidRPr="00A95DAE">
              <w:rPr>
                <w:rFonts w:ascii="Times New Roman" w:eastAsia="Times New Roman" w:hAnsi="Times New Roman" w:cs="Times New Roman"/>
                <w:sz w:val="28"/>
                <w:szCs w:val="28"/>
                <w:lang w:val="uk-UA" w:eastAsia="uk-UA" w:bidi="ar-SA"/>
              </w:rPr>
              <w:t>нення власного здоров’я та здоров’я тих, хто поруч;</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соціально-економічні можливості діяльності у сфері добробуту та здоров’я;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творчі здібності та життєві навички у різних професійних середовищах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усвідомлення універсальних цінностей, що сприяють </w:t>
            </w:r>
            <w:r w:rsidRPr="00A95DAE">
              <w:rPr>
                <w:rFonts w:ascii="Times New Roman" w:eastAsia="Times New Roman" w:hAnsi="Times New Roman" w:cs="Times New Roman"/>
                <w:sz w:val="28"/>
                <w:szCs w:val="28"/>
                <w:lang w:val="uk-UA" w:eastAsia="uk-UA" w:bidi="ar-SA"/>
              </w:rPr>
              <w:lastRenderedPageBreak/>
              <w:t>добробуту, забезпеченню здоров’я та безпеки у соціумі;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ціннісне ставлення до навколишнього світу й до самих себе;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усвідомлення цінності творчого підходу до творення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споживча та медіакультура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порівняння минулих та сучасних культурних традицій.</w:t>
            </w:r>
          </w:p>
        </w:tc>
      </w:tr>
      <w:tr w:rsidR="000A1A11" w:rsidRPr="001E22B9"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10</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Екологічна грамотність і здорове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встановлювати причиново-наслідкові зв’язки між станом природного довкілля і здоров’ям, добробутом і  безпекою громади; - діяти в небезпечних ситуаціях та надавати першу необхідну допомогу;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визначати взаємозв’язок складників здоров</w:t>
            </w:r>
            <w:r w:rsidRPr="00A95DAE">
              <w:rPr>
                <w:rFonts w:ascii="Times New Roman" w:eastAsia="Times New Roman" w:hAnsi="Times New Roman" w:cs="Times New Roman"/>
                <w:i/>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я; дотримуватися правил особистої гігієни, збалансованого харчування і рухової активності;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аналізувати вплив способу життя на добробут і безпеку (особисту і громадську)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ціннісне ставлення   до навколишнього середовища як потенційного джерела здоров’я та добробуту та безпеки людини і спільноти;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відповідальне ставлення до свого здоров’я та здоров’я інших людей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результати: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rsidR="000A1A11" w:rsidRPr="00D97BDF" w:rsidRDefault="00D97BDF" w:rsidP="00D97BDF">
      <w:pPr>
        <w:widowControl/>
        <w:spacing w:after="200" w:line="276" w:lineRule="auto"/>
        <w:jc w:val="center"/>
        <w:textAlignment w:val="baseline"/>
        <w:rPr>
          <w:rFonts w:ascii="Times New Roman" w:eastAsia="Times New Roman" w:hAnsi="Times New Roman" w:cs="Times New Roman"/>
          <w:b/>
          <w:sz w:val="28"/>
          <w:szCs w:val="28"/>
          <w:lang w:val="ru-RU" w:eastAsia="uk-UA" w:bidi="ar-SA"/>
        </w:rPr>
      </w:pPr>
      <w:r w:rsidRPr="00D97BDF">
        <w:rPr>
          <w:rFonts w:ascii="Times New Roman" w:eastAsia="Times New Roman" w:hAnsi="Times New Roman" w:cs="Times New Roman"/>
          <w:b/>
          <w:iCs/>
          <w:lang w:val="uk-UA" w:eastAsia="uk-UA" w:bidi="ar-SA"/>
        </w:rPr>
        <w:t>Н</w:t>
      </w:r>
      <w:r w:rsidR="000A1A11" w:rsidRPr="00D97BDF">
        <w:rPr>
          <w:rFonts w:ascii="Times New Roman" w:eastAsia="Times New Roman" w:hAnsi="Times New Roman" w:cs="Times New Roman"/>
          <w:b/>
          <w:bCs/>
          <w:sz w:val="28"/>
          <w:szCs w:val="28"/>
          <w:lang w:val="uk-UA" w:eastAsia="uk-UA" w:bidi="ar-SA"/>
        </w:rPr>
        <w:t>аскрізні змістові лінії</w:t>
      </w:r>
    </w:p>
    <w:tbl>
      <w:tblPr>
        <w:tblW w:w="10124" w:type="dxa"/>
        <w:tblInd w:w="-710" w:type="dxa"/>
        <w:tblLayout w:type="fixed"/>
        <w:tblCellMar>
          <w:top w:w="55" w:type="dxa"/>
          <w:left w:w="55" w:type="dxa"/>
          <w:bottom w:w="55" w:type="dxa"/>
          <w:right w:w="55" w:type="dxa"/>
        </w:tblCellMar>
        <w:tblLook w:val="0000"/>
      </w:tblPr>
      <w:tblGrid>
        <w:gridCol w:w="2552"/>
        <w:gridCol w:w="7572"/>
      </w:tblGrid>
      <w:tr w:rsidR="000A1A11" w:rsidRPr="001E22B9" w:rsidTr="006769F5">
        <w:tc>
          <w:tcPr>
            <w:tcW w:w="2552" w:type="dxa"/>
            <w:tcBorders>
              <w:top w:val="single" w:sz="1" w:space="0" w:color="000000"/>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 xml:space="preserve">«Екологічна безпека та сталий розвиток» </w:t>
            </w:r>
          </w:p>
        </w:tc>
        <w:tc>
          <w:tcPr>
            <w:tcW w:w="7572" w:type="dxa"/>
            <w:tcBorders>
              <w:top w:val="single" w:sz="1" w:space="0" w:color="000000"/>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 Орієнтує учнів на відповідальне  ставлення   до навколишнього середовища як потенційного джерела здоров’я, добробуту та безпеки людини і спільноти; сприяє </w:t>
            </w:r>
            <w:r w:rsidRPr="002477F0">
              <w:rPr>
                <w:rFonts w:ascii="Times New Roman" w:eastAsia="Times New Roman" w:hAnsi="Times New Roman" w:cs="Times New Roman"/>
                <w:sz w:val="28"/>
                <w:szCs w:val="28"/>
                <w:lang w:val="uk-UA" w:eastAsia="uk-UA" w:bidi="ar-SA"/>
              </w:rPr>
              <w:lastRenderedPageBreak/>
              <w:t xml:space="preserve">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 </w:t>
            </w:r>
          </w:p>
        </w:tc>
      </w:tr>
      <w:tr w:rsidR="000A1A11" w:rsidRPr="001E22B9"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lastRenderedPageBreak/>
              <w:t>«Громадянська відповідальність»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Формує громадянську відповідальність за особистий  і суспільний добробут, здоров’я і безпеку; повагу до прав людини; сприяє усвідомлення  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предмету: «Здоров’я людини», «Психічна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tc>
      </w:tr>
      <w:tr w:rsidR="000A1A11" w:rsidRPr="001E22B9"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«Здоров’я і безпека»</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Дозволяє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 вона розкривається на всіх уроках в 5-9 класах.                           </w:t>
            </w:r>
          </w:p>
        </w:tc>
      </w:tr>
      <w:tr w:rsidR="000A1A11" w:rsidRPr="001E22B9"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w:t>
            </w:r>
            <w:r w:rsidRPr="002477F0">
              <w:rPr>
                <w:rFonts w:ascii="Times New Roman" w:eastAsia="Times New Roman" w:hAnsi="Times New Roman" w:cs="Times New Roman"/>
                <w:b/>
                <w:sz w:val="28"/>
                <w:szCs w:val="28"/>
                <w:lang w:val="uk-UA" w:eastAsia="uk-UA" w:bidi="ar-SA"/>
              </w:rPr>
              <w:t>Підприємливість і фінансова грамотність»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Предмет «Основи здоров’я» має значний потенціал для формування такої ключової компетентності розвитку особистості, як </w:t>
            </w:r>
            <w:r w:rsidRPr="002477F0">
              <w:rPr>
                <w:rFonts w:ascii="Times New Roman" w:eastAsia="Times New Roman" w:hAnsi="Times New Roman" w:cs="Times New Roman"/>
                <w:sz w:val="28"/>
                <w:szCs w:val="28"/>
                <w:lang w:val="uk-UA" w:eastAsia="uk-UA" w:bidi="ar-SA"/>
              </w:rPr>
              <w:lastRenderedPageBreak/>
              <w:t>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«Проект самовиховання» та «Дослідження ринку праці за матеріалами засобів масової інформації».</w:t>
            </w:r>
          </w:p>
        </w:tc>
      </w:tr>
    </w:tbl>
    <w:p w:rsidR="002477F0" w:rsidRPr="00367B92" w:rsidRDefault="00367B92" w:rsidP="00367B92">
      <w:pPr>
        <w:widowControl/>
        <w:spacing w:after="200" w:line="276" w:lineRule="auto"/>
        <w:ind w:left="720"/>
        <w:jc w:val="both"/>
        <w:textAlignment w:val="baseline"/>
        <w:rPr>
          <w:rFonts w:ascii="Times New Roman" w:eastAsia="Times New Roman" w:hAnsi="Times New Roman" w:cs="Times New Roman"/>
          <w:sz w:val="28"/>
          <w:szCs w:val="28"/>
          <w:lang w:val="uk-UA" w:eastAsia="uk-UA" w:bidi="ar-SA"/>
        </w:rPr>
      </w:pPr>
      <w:r>
        <w:rPr>
          <w:rFonts w:ascii="Times New Roman" w:eastAsia="Times New Roman" w:hAnsi="Times New Roman" w:cs="Times New Roman"/>
          <w:sz w:val="28"/>
          <w:szCs w:val="28"/>
          <w:lang w:val="uk-UA" w:eastAsia="uk-UA" w:bidi="ar-SA"/>
        </w:rPr>
        <w:lastRenderedPageBreak/>
        <w:t xml:space="preserve">          </w:t>
      </w:r>
      <w:r w:rsidR="000A1A11" w:rsidRPr="002477F0">
        <w:rPr>
          <w:rFonts w:ascii="Times New Roman" w:eastAsia="Times New Roman" w:hAnsi="Times New Roman" w:cs="Times New Roman"/>
          <w:b/>
          <w:sz w:val="28"/>
          <w:szCs w:val="28"/>
          <w:lang w:val="uk-UA" w:eastAsia="uk-UA" w:bidi="ar-SA"/>
        </w:rPr>
        <w:t xml:space="preserve">Результат основи </w:t>
      </w:r>
      <w:r w:rsidR="002477F0">
        <w:rPr>
          <w:rFonts w:ascii="Times New Roman" w:eastAsia="Times New Roman" w:hAnsi="Times New Roman" w:cs="Times New Roman"/>
          <w:b/>
          <w:sz w:val="28"/>
          <w:szCs w:val="28"/>
          <w:lang w:val="uk-UA" w:eastAsia="uk-UA" w:bidi="ar-SA"/>
        </w:rPr>
        <w:t>здоров’я освіти в основній школі</w:t>
      </w:r>
    </w:p>
    <w:p w:rsidR="000A1A11" w:rsidRPr="002477F0" w:rsidRDefault="000A1A11" w:rsidP="002477F0">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Випускник / випускниця основної школи:</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мотивації дбайливого ставлення до життя і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виховує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розвиває активну громадянську позицію,  спрямовану на збереження життя і зміцнення здоров’я згідно з основними принципами та закономірностями життєдіяльності людини в природному та соціальному середовищах; </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сталу мотиваційну установку на здоровий спосіб життя як провідної умови збереження і зміцнення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самозахисту в умовах загрози для життя;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самооцінки і контролю стану і рівня здоров’я протягом усіх років навчання;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розвиває життєві навички, спрямовані на заохочення вести здоровий спосіб життя.</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Конкретним результатом навчання визначено розвиток здоров’язбережувальних компетенцій учнів, поглиблення життєвих навичок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w:t>
      </w:r>
      <w:r w:rsidRPr="002477F0">
        <w:rPr>
          <w:rFonts w:ascii="Times New Roman" w:eastAsia="Times New Roman" w:hAnsi="Times New Roman" w:cs="Times New Roman"/>
          <w:sz w:val="28"/>
          <w:szCs w:val="28"/>
          <w:lang w:val="uk-UA" w:eastAsia="uk-UA" w:bidi="ar-SA"/>
        </w:rPr>
        <w:lastRenderedPageBreak/>
        <w:t>розвиток співчуття і відчуття себе як громадянина), усвідомлення учнями необхідності відповідати за життя, здоров’я, безпеку та добробут своє та оточуючи</w:t>
      </w:r>
      <w:r w:rsidR="00B827B9">
        <w:rPr>
          <w:rFonts w:ascii="Times New Roman" w:eastAsia="Times New Roman" w:hAnsi="Times New Roman" w:cs="Times New Roman"/>
          <w:sz w:val="28"/>
          <w:szCs w:val="28"/>
          <w:lang w:val="uk-UA" w:eastAsia="uk-UA" w:bidi="ar-SA"/>
        </w:rPr>
        <w:t>х.</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Форми роботи: інтерактивні вправи</w:t>
      </w:r>
      <w:r w:rsidR="00B827B9">
        <w:rPr>
          <w:rFonts w:ascii="Times New Roman" w:eastAsia="Times New Roman" w:hAnsi="Times New Roman" w:cs="Times New Roman"/>
          <w:sz w:val="28"/>
          <w:szCs w:val="28"/>
          <w:lang w:val="uk-UA" w:eastAsia="uk-UA" w:bidi="ar-SA"/>
        </w:rPr>
        <w:t xml:space="preserve"> (</w:t>
      </w:r>
      <w:r w:rsidRPr="002477F0">
        <w:rPr>
          <w:rFonts w:ascii="Times New Roman" w:eastAsia="Times New Roman" w:hAnsi="Times New Roman" w:cs="Times New Roman"/>
          <w:sz w:val="28"/>
          <w:szCs w:val="28"/>
          <w:lang w:val="uk-UA" w:eastAsia="uk-UA" w:bidi="ar-SA"/>
        </w:rPr>
        <w:t>акваріум, казка, коло ідей, диспут),фронтальна бесіда,практичні завдання, лекція.</w:t>
      </w:r>
    </w:p>
    <w:p w:rsidR="00B827B9" w:rsidRPr="0036037C" w:rsidRDefault="00B827B9" w:rsidP="00B827B9">
      <w:pPr>
        <w:pStyle w:val="af"/>
        <w:widowControl w:val="0"/>
        <w:spacing w:after="0"/>
        <w:ind w:left="0" w:firstLine="301"/>
        <w:jc w:val="center"/>
        <w:rPr>
          <w:b/>
          <w:szCs w:val="28"/>
          <w:lang w:val="uk-UA"/>
        </w:rPr>
      </w:pPr>
      <w:r w:rsidRPr="0036037C">
        <w:rPr>
          <w:b/>
          <w:szCs w:val="28"/>
          <w:lang w:val="uk-UA"/>
        </w:rPr>
        <w:t>Фізична культура</w:t>
      </w:r>
    </w:p>
    <w:p w:rsidR="00B827B9" w:rsidRDefault="00B827B9" w:rsidP="00B827B9">
      <w:pPr>
        <w:pStyle w:val="af"/>
        <w:widowControl w:val="0"/>
        <w:spacing w:after="0"/>
        <w:ind w:left="0" w:firstLine="301"/>
        <w:jc w:val="both"/>
        <w:rPr>
          <w:szCs w:val="28"/>
          <w:lang w:val="uk-UA"/>
        </w:rPr>
      </w:pPr>
      <w:r>
        <w:rPr>
          <w:szCs w:val="28"/>
          <w:lang w:val="uk-UA"/>
        </w:rPr>
        <w:t>Мета реалізовується комплексом таких навчальних, оздоровчих і виховних завдань:</w:t>
      </w:r>
    </w:p>
    <w:p w:rsidR="00B827B9" w:rsidRDefault="00B827B9" w:rsidP="00B827B9">
      <w:pPr>
        <w:pStyle w:val="af"/>
        <w:widowControl w:val="0"/>
        <w:spacing w:after="0"/>
        <w:ind w:left="0" w:firstLine="301"/>
        <w:jc w:val="both"/>
        <w:rPr>
          <w:szCs w:val="28"/>
          <w:lang w:val="uk-UA"/>
        </w:rPr>
      </w:pPr>
      <w:r>
        <w:rPr>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розширення рухового досвіду, вдосконалення навичок жит</w:t>
      </w:r>
      <w:r>
        <w:rPr>
          <w:szCs w:val="28"/>
          <w:lang w:val="uk-UA"/>
        </w:rPr>
        <w:t>тєво необхідних рухових дій, використання їх у повсякденній та ігровій діяльності;</w:t>
      </w:r>
    </w:p>
    <w:p w:rsidR="00B827B9" w:rsidRDefault="00B827B9" w:rsidP="00B827B9">
      <w:pPr>
        <w:pStyle w:val="af"/>
        <w:widowControl w:val="0"/>
        <w:spacing w:after="0"/>
        <w:ind w:left="0" w:firstLine="301"/>
        <w:jc w:val="both"/>
        <w:rPr>
          <w:szCs w:val="28"/>
          <w:lang w:val="uk-UA"/>
        </w:rPr>
      </w:pPr>
      <w:r>
        <w:rPr>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формування ціннісних орієнтацій щодо використання фізич</w:t>
      </w:r>
      <w:r>
        <w:rPr>
          <w:spacing w:val="-3"/>
          <w:szCs w:val="28"/>
          <w:lang w:val="uk-UA"/>
        </w:rPr>
        <w:t>них вправ як одного з головних чинників здорового способу життя;</w:t>
      </w:r>
    </w:p>
    <w:p w:rsidR="00B827B9" w:rsidRDefault="00B827B9" w:rsidP="00B827B9">
      <w:pPr>
        <w:pStyle w:val="af"/>
        <w:widowControl w:val="0"/>
        <w:spacing w:after="0"/>
        <w:ind w:left="0" w:firstLine="301"/>
        <w:jc w:val="both"/>
        <w:rPr>
          <w:szCs w:val="28"/>
          <w:lang w:val="uk-UA"/>
        </w:rPr>
      </w:pPr>
      <w:r>
        <w:rPr>
          <w:szCs w:val="28"/>
          <w:lang w:val="uk-UA"/>
        </w:rPr>
        <w:t>– формування практичних навичок для самостійних занять фізичними вправами та проведення активного відпочинку;</w:t>
      </w:r>
    </w:p>
    <w:p w:rsidR="00B827B9" w:rsidRDefault="00B827B9" w:rsidP="00B827B9">
      <w:pPr>
        <w:pStyle w:val="af"/>
        <w:widowControl w:val="0"/>
        <w:spacing w:after="0"/>
        <w:ind w:left="0" w:firstLine="301"/>
        <w:jc w:val="both"/>
        <w:rPr>
          <w:szCs w:val="28"/>
          <w:lang w:val="uk-UA"/>
        </w:rPr>
      </w:pPr>
      <w:r>
        <w:rPr>
          <w:rFonts w:ascii="Helvetica Neue" w:eastAsia="Helvetica Neue" w:hAnsi="Helvetica Neue" w:cs="Helvetica Neue"/>
          <w:color w:val="363636"/>
          <w:sz w:val="21"/>
          <w:szCs w:val="21"/>
          <w:highlight w:val="white"/>
        </w:rPr>
        <w:t xml:space="preserve">- </w:t>
      </w:r>
      <w:r>
        <w:rPr>
          <w:rFonts w:eastAsia="Helvetica Neue"/>
          <w:color w:val="000000"/>
          <w:szCs w:val="28"/>
          <w:highlight w:val="white"/>
        </w:rPr>
        <w:t>формування високих моральних якостей</w:t>
      </w:r>
      <w:r>
        <w:rPr>
          <w:rFonts w:eastAsia="Helvetica Neue"/>
          <w:color w:val="000000"/>
          <w:szCs w:val="28"/>
        </w:rPr>
        <w:t>.</w:t>
      </w:r>
    </w:p>
    <w:p w:rsidR="00B827B9" w:rsidRDefault="00B827B9" w:rsidP="00B827B9">
      <w:pPr>
        <w:pStyle w:val="af"/>
        <w:widowControl w:val="0"/>
        <w:spacing w:after="0"/>
        <w:ind w:left="0" w:firstLine="301"/>
        <w:jc w:val="both"/>
        <w:rPr>
          <w:szCs w:val="28"/>
          <w:shd w:val="clear" w:color="auto" w:fill="FFFFFF"/>
          <w:lang w:val="uk-UA"/>
        </w:rPr>
      </w:pPr>
      <w:r>
        <w:rPr>
          <w:szCs w:val="28"/>
          <w:shd w:val="clear" w:color="auto" w:fill="FFFFFF"/>
          <w:lang w:val="uk-UA"/>
        </w:rPr>
        <w:t>Вклад предмета у формування ключових компетентностей.</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1"/>
        <w:gridCol w:w="7342"/>
      </w:tblGrid>
      <w:tr w:rsidR="00B827B9" w:rsidRPr="00B827B9" w:rsidTr="00DA4BFC">
        <w:tc>
          <w:tcPr>
            <w:tcW w:w="567" w:type="dxa"/>
            <w:tcBorders>
              <w:top w:val="single" w:sz="4" w:space="0" w:color="auto"/>
              <w:left w:val="single" w:sz="4" w:space="0" w:color="auto"/>
              <w:bottom w:val="single" w:sz="4" w:space="0" w:color="auto"/>
              <w:right w:val="single" w:sz="4" w:space="0" w:color="auto"/>
            </w:tcBorders>
          </w:tcPr>
          <w:p w:rsidR="00B827B9" w:rsidRPr="00B827B9" w:rsidRDefault="00B827B9">
            <w:pPr>
              <w:rPr>
                <w:rFonts w:ascii="Times New Roman" w:hAnsi="Times New Roman" w:cs="Times New Roman"/>
                <w:sz w:val="28"/>
                <w:szCs w:val="28"/>
                <w:lang w:val="uk-UA"/>
              </w:rPr>
            </w:pP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Ключові компетентності</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Компоненти</w:t>
            </w:r>
          </w:p>
        </w:tc>
      </w:tr>
      <w:tr w:rsidR="00B827B9" w:rsidRPr="001E22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1</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державною (і рідною у разі відмінності)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4"/>
                <w:sz w:val="28"/>
                <w:szCs w:val="28"/>
                <w:lang w:val="uk-UA"/>
              </w:rPr>
              <w:t>правильно використовувати термінологічний апарат, спілкуватися в різних си</w:t>
            </w:r>
            <w:r w:rsidRPr="00B827B9">
              <w:rPr>
                <w:rFonts w:ascii="Times New Roman" w:eastAsia="Arial" w:hAnsi="Times New Roman" w:cs="Times New Roman"/>
                <w:w w:val="91"/>
                <w:sz w:val="28"/>
                <w:szCs w:val="28"/>
                <w:lang w:val="uk-UA"/>
              </w:rPr>
              <w:t xml:space="preserve">туаціях під час занять фізичною культурою і спортом, за допомогою </w:t>
            </w:r>
            <w:r w:rsidRPr="00B827B9">
              <w:rPr>
                <w:rFonts w:ascii="Times New Roman" w:eastAsia="Arial" w:hAnsi="Times New Roman" w:cs="Times New Roman"/>
                <w:w w:val="99"/>
                <w:sz w:val="28"/>
                <w:szCs w:val="28"/>
                <w:lang w:val="uk-UA"/>
              </w:rPr>
              <w:t>спілкування розв’язувати конфлікти, популяризувати ідеї фізичної культури і спорту мовними засобами.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усвідомлення ролі фізичної культури для гармонійного розвитку особистості, п</w:t>
            </w:r>
            <w:r w:rsidRPr="00B827B9">
              <w:rPr>
                <w:rFonts w:ascii="Times New Roman" w:eastAsia="Arial" w:hAnsi="Times New Roman" w:cs="Times New Roman"/>
                <w:w w:val="99"/>
                <w:sz w:val="28"/>
                <w:szCs w:val="28"/>
                <w:lang w:val="uk-UA"/>
              </w:rPr>
              <w:t>ошанування національних традицій у фізичному вихованні, українському спортивному русі.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інформація про історію спортивного руху в Україні та українську спортивну </w:t>
            </w:r>
            <w:r w:rsidRPr="00B827B9">
              <w:rPr>
                <w:rFonts w:ascii="Times New Roman" w:eastAsia="Arial" w:hAnsi="Times New Roman" w:cs="Times New Roman"/>
                <w:sz w:val="28"/>
                <w:szCs w:val="28"/>
                <w:lang w:val="uk-UA"/>
              </w:rPr>
              <w:t>термінологію.</w:t>
            </w:r>
          </w:p>
        </w:tc>
      </w:tr>
      <w:tr w:rsidR="00B827B9" w:rsidRPr="001E22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2</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іноземними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B827B9">
              <w:rPr>
                <w:rFonts w:ascii="Times New Roman" w:eastAsia="Arial" w:hAnsi="Times New Roman" w:cs="Times New Roman"/>
                <w:w w:val="97"/>
                <w:sz w:val="28"/>
                <w:szCs w:val="28"/>
                <w:lang w:val="uk-UA"/>
              </w:rPr>
              <w:t xml:space="preserve">тивні </w:t>
            </w:r>
            <w:r w:rsidRPr="00B827B9">
              <w:rPr>
                <w:rFonts w:ascii="Times New Roman" w:eastAsia="Arial" w:hAnsi="Times New Roman" w:cs="Times New Roman"/>
                <w:w w:val="99"/>
                <w:sz w:val="28"/>
                <w:szCs w:val="28"/>
                <w:lang w:val="uk-UA"/>
              </w:rPr>
              <w:t>захоплення, шукати інформацію в іноземних джерелах про ефективні оздоровчі програми, спортивні новини.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lastRenderedPageBreak/>
              <w:t>Ставлення:</w:t>
            </w:r>
          </w:p>
          <w:p w:rsidR="00B827B9" w:rsidRPr="00B827B9" w:rsidRDefault="00B827B9">
            <w:pPr>
              <w:jc w:val="both"/>
              <w:rPr>
                <w:rFonts w:ascii="Times New Roman" w:eastAsia="Arial" w:hAnsi="Times New Roman" w:cs="Times New Roman"/>
                <w:w w:val="94"/>
                <w:sz w:val="28"/>
                <w:szCs w:val="28"/>
                <w:lang w:val="uk-UA"/>
              </w:rPr>
            </w:pPr>
            <w:r w:rsidRPr="00B827B9">
              <w:rPr>
                <w:rFonts w:ascii="Times New Roman" w:eastAsia="Arial" w:hAnsi="Times New Roman" w:cs="Times New Roman"/>
                <w:w w:val="94"/>
                <w:sz w:val="28"/>
                <w:szCs w:val="28"/>
                <w:lang w:val="uk-UA"/>
              </w:rPr>
              <w:t>усвідомлення ролі іноземної мови як мови міжнародного спілкування у спорті.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9"/>
                <w:sz w:val="28"/>
                <w:szCs w:val="28"/>
                <w:lang w:val="uk-UA"/>
              </w:rPr>
              <w:t>спортивні новини іноземною мовою, спортивна термінологія.</w:t>
            </w:r>
          </w:p>
        </w:tc>
      </w:tr>
      <w:tr w:rsidR="00B827B9" w:rsidRPr="001E22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3</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Математична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3"/>
                <w:sz w:val="28"/>
                <w:szCs w:val="28"/>
                <w:lang w:val="uk-UA"/>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B827B9">
              <w:rPr>
                <w:rFonts w:ascii="Times New Roman" w:eastAsia="Arial" w:hAnsi="Times New Roman" w:cs="Times New Roman"/>
                <w:w w:val="95"/>
                <w:sz w:val="28"/>
                <w:szCs w:val="28"/>
                <w:lang w:val="uk-UA"/>
              </w:rPr>
              <w:t xml:space="preserve">оцінювання власного фізичного стану, вести рахунок при проведенні змагань </w:t>
            </w:r>
            <w:r w:rsidRPr="00B827B9">
              <w:rPr>
                <w:rFonts w:ascii="Times New Roman" w:eastAsia="Arial" w:hAnsi="Times New Roman" w:cs="Times New Roman"/>
                <w:w w:val="92"/>
                <w:sz w:val="28"/>
                <w:szCs w:val="28"/>
                <w:lang w:val="uk-UA"/>
              </w:rPr>
              <w:t xml:space="preserve">у різних видах спорту, здійснювати підрахунок та аналізувати частоту серцевих </w:t>
            </w:r>
            <w:r w:rsidRPr="00B827B9">
              <w:rPr>
                <w:rFonts w:ascii="Times New Roman" w:eastAsia="Arial" w:hAnsi="Times New Roman" w:cs="Times New Roman"/>
                <w:w w:val="90"/>
                <w:sz w:val="28"/>
                <w:szCs w:val="28"/>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0"/>
                <w:sz w:val="28"/>
                <w:szCs w:val="28"/>
                <w:lang w:val="uk-UA"/>
              </w:rPr>
            </w:pPr>
            <w:r w:rsidRPr="00B827B9">
              <w:rPr>
                <w:rFonts w:ascii="Times New Roman" w:eastAsia="Arial" w:hAnsi="Times New Roman" w:cs="Times New Roman"/>
                <w:w w:val="90"/>
                <w:sz w:val="28"/>
                <w:szCs w:val="28"/>
                <w:lang w:val="uk-UA"/>
              </w:rPr>
              <w:t>усвідомлення важливості математичного мислення для фізкультурно-оздоровчої та спортивної діяльності.</w:t>
            </w:r>
          </w:p>
          <w:p w:rsidR="00B827B9" w:rsidRPr="00B827B9" w:rsidRDefault="00B827B9">
            <w:pPr>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5"/>
                <w:sz w:val="28"/>
                <w:szCs w:val="28"/>
                <w:lang w:val="uk-UA"/>
              </w:rPr>
              <w:t>завдання на подолання відстані, створення меню раціонального харчування.</w:t>
            </w:r>
          </w:p>
        </w:tc>
      </w:tr>
      <w:tr w:rsidR="00B827B9" w:rsidRPr="001E22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4</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Основні компетентності у природничих науках і технологіях.</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організовувати та здійснювати туристичні мандрівки;</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застосовувати інноваційні технології для покращення здоров’я;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6"/>
                <w:sz w:val="28"/>
                <w:szCs w:val="28"/>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8"/>
                <w:sz w:val="28"/>
                <w:szCs w:val="28"/>
                <w:lang w:val="uk-UA"/>
              </w:rPr>
            </w:pPr>
            <w:r w:rsidRPr="00B827B9">
              <w:rPr>
                <w:rFonts w:ascii="Times New Roman" w:eastAsia="Arial" w:hAnsi="Times New Roman" w:cs="Times New Roman"/>
                <w:w w:val="95"/>
                <w:sz w:val="28"/>
                <w:szCs w:val="28"/>
                <w:lang w:val="uk-UA"/>
              </w:rPr>
              <w:t xml:space="preserve">розуміння гармонійної взаємодії людини і природи, сприймання екологічного </w:t>
            </w:r>
            <w:r w:rsidRPr="00B827B9">
              <w:rPr>
                <w:rFonts w:ascii="Times New Roman" w:eastAsia="Arial" w:hAnsi="Times New Roman" w:cs="Times New Roman"/>
                <w:w w:val="96"/>
                <w:sz w:val="28"/>
                <w:szCs w:val="28"/>
                <w:lang w:val="uk-UA"/>
              </w:rPr>
              <w:t xml:space="preserve">довкілля як ідеального простору для реалізації фізичної активності людини, </w:t>
            </w:r>
            <w:r w:rsidRPr="00B827B9">
              <w:rPr>
                <w:rFonts w:ascii="Times New Roman" w:eastAsia="Arial" w:hAnsi="Times New Roman" w:cs="Times New Roman"/>
                <w:w w:val="94"/>
                <w:sz w:val="28"/>
                <w:szCs w:val="28"/>
                <w:lang w:val="uk-UA"/>
              </w:rPr>
              <w:t>ціннісне ставлення до навколишнього середовища як до потенційного джере</w:t>
            </w:r>
            <w:r w:rsidRPr="00B827B9">
              <w:rPr>
                <w:rFonts w:ascii="Times New Roman" w:eastAsia="Arial" w:hAnsi="Times New Roman" w:cs="Times New Roman"/>
                <w:w w:val="98"/>
                <w:sz w:val="28"/>
                <w:szCs w:val="28"/>
                <w:lang w:val="uk-UA"/>
              </w:rPr>
              <w:t>ла здоров’я, усвідомлення важливості бережливого природокористування.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туристичні мандрівки, фізичні вправи на свіжому повітрі, засоби </w:t>
            </w:r>
            <w:r w:rsidRPr="00B827B9">
              <w:rPr>
                <w:rFonts w:ascii="Times New Roman" w:eastAsia="Arial" w:hAnsi="Times New Roman" w:cs="Times New Roman"/>
                <w:w w:val="96"/>
                <w:sz w:val="28"/>
                <w:szCs w:val="28"/>
                <w:lang w:val="uk-UA"/>
              </w:rPr>
              <w:t>загартовування, сучасні фітнес-технології.</w:t>
            </w:r>
          </w:p>
        </w:tc>
      </w:tr>
      <w:tr w:rsidR="00B827B9" w:rsidRPr="001E22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5</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Інформаційно-цифрова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8"/>
                <w:sz w:val="28"/>
                <w:szCs w:val="28"/>
                <w:lang w:val="uk-UA"/>
              </w:rPr>
              <w:t xml:space="preserve">використовувати цифрові пристрої для навчання техніки рухових навичок, </w:t>
            </w:r>
            <w:r w:rsidRPr="00B827B9">
              <w:rPr>
                <w:rFonts w:ascii="Times New Roman" w:eastAsia="Arial" w:hAnsi="Times New Roman" w:cs="Times New Roman"/>
                <w:w w:val="97"/>
                <w:sz w:val="28"/>
                <w:szCs w:val="28"/>
                <w:lang w:val="uk-UA"/>
              </w:rPr>
              <w:t>фізичних вправ, оцінювання власного фізичного стану, моніторингу рухової активності.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 xml:space="preserve">усвідомлення впливу інформаційних та </w:t>
            </w:r>
            <w:r w:rsidRPr="00B827B9">
              <w:rPr>
                <w:rFonts w:ascii="Times New Roman" w:eastAsia="Arial" w:hAnsi="Times New Roman" w:cs="Times New Roman"/>
                <w:w w:val="97"/>
                <w:sz w:val="28"/>
                <w:szCs w:val="28"/>
                <w:lang w:val="uk-UA"/>
              </w:rPr>
              <w:t xml:space="preserve">комунікаційних технологій і пристроїв на здоров’я людини, переваг та </w:t>
            </w:r>
            <w:r w:rsidRPr="00B827B9">
              <w:rPr>
                <w:rFonts w:ascii="Times New Roman" w:eastAsia="Arial" w:hAnsi="Times New Roman" w:cs="Times New Roman"/>
                <w:w w:val="97"/>
                <w:sz w:val="28"/>
                <w:szCs w:val="28"/>
                <w:lang w:val="uk-UA"/>
              </w:rPr>
              <w:lastRenderedPageBreak/>
              <w:t>ризиків їх застосування; розуміння проблем та наслідків комп'ютерної залежності.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tc>
      </w:tr>
      <w:tr w:rsidR="00B827B9" w:rsidRPr="001E22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6</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Уміння вчитися впродовж життя</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розв’язувати проблемні завдання у сфері фізичної культури і спорту;</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шукати, аналізувати та систематизувати інформацію у сфері фізичної культури та спорту.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потреби постійного фізичного вдосконалення.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приклади індивідуальних фізкультурно-оздоровчих програм.</w:t>
            </w:r>
          </w:p>
        </w:tc>
      </w:tr>
      <w:tr w:rsidR="00B827B9" w:rsidRPr="001E22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7</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Ініціативність і підприємливість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ініціативність, активність у фізкультурній діяльності, відповідальність, відвага,</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співпраці під час ігрових ситуацій.</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спортивні змагання з різних видів спорту.</w:t>
            </w:r>
          </w:p>
        </w:tc>
      </w:tr>
      <w:tr w:rsidR="00B827B9" w:rsidRPr="001E22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8</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Соціальна та громадянська компетентності</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організовувати гру чи інший вид командної рухової діяльності;</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спілкуватися в різних ситуаціях, нівелювати конфлікти;</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lastRenderedPageBreak/>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поцінування підтримки, альтернативних думок і поглядів; толерантність;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зв’язку між руховою активністю та здоров’ям, свідоме ставлення до власного здоров’я та здоров’я інших.</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командні види спорту.</w:t>
            </w:r>
          </w:p>
        </w:tc>
      </w:tr>
      <w:tr w:rsidR="00B827B9" w:rsidRPr="001E22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9</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Обізнаність та самовираження у сфері культури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виражати свій культурний потенціал через рухову діяльність;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удосконалювати культуру рухів.</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можливостей самовираження та самореалізації через фізичну культуру та спорт;</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дотримання мовленнєвого етикету.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форми фізичного виховання: спортивні свята, змагання, рухливі перерви, фізкультпаузи.</w:t>
            </w:r>
          </w:p>
        </w:tc>
      </w:tr>
      <w:tr w:rsidR="00B827B9" w:rsidRPr="001E22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10</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Екологічна грамотність і здорове життя.</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Times New Roman" w:hAnsi="Times New Roman" w:cs="Times New Roman"/>
                <w:sz w:val="28"/>
                <w:szCs w:val="28"/>
                <w:lang w:val="uk-UA"/>
              </w:rPr>
            </w:pPr>
            <w:r w:rsidRPr="00B827B9">
              <w:rPr>
                <w:rFonts w:ascii="Times New Roman" w:eastAsia="Arial" w:hAnsi="Times New Roman" w:cs="Times New Roman"/>
                <w:w w:val="94"/>
                <w:sz w:val="28"/>
                <w:szCs w:val="28"/>
                <w:lang w:val="uk-UA"/>
              </w:rPr>
              <w:t>форми фізичного виховання: спортивні свята, змагання, рухливі ігри</w:t>
            </w:r>
            <w:r w:rsidRPr="00B827B9">
              <w:rPr>
                <w:rFonts w:ascii="Times New Roman" w:eastAsia="Arial" w:hAnsi="Times New Roman" w:cs="Times New Roman"/>
                <w:sz w:val="28"/>
                <w:szCs w:val="28"/>
                <w:lang w:val="uk-UA"/>
              </w:rPr>
              <w:t>.</w:t>
            </w:r>
          </w:p>
        </w:tc>
      </w:tr>
    </w:tbl>
    <w:p w:rsidR="00367B92" w:rsidRDefault="00B827B9" w:rsidP="00367B92">
      <w:pPr>
        <w:pStyle w:val="a3"/>
        <w:widowControl w:val="0"/>
        <w:ind w:firstLine="426"/>
        <w:jc w:val="both"/>
        <w:rPr>
          <w:sz w:val="28"/>
          <w:szCs w:val="28"/>
          <w:lang w:val="uk-UA"/>
        </w:rPr>
      </w:pPr>
      <w:r w:rsidRPr="00B827B9">
        <w:rPr>
          <w:sz w:val="28"/>
          <w:szCs w:val="28"/>
          <w:lang w:val="uk-UA"/>
        </w:rPr>
        <w:t>Призначення змістових ліній.</w:t>
      </w:r>
      <w:r w:rsidR="00367B92">
        <w:rPr>
          <w:sz w:val="28"/>
          <w:szCs w:val="28"/>
          <w:lang w:val="uk-UA"/>
        </w:rPr>
        <w:t xml:space="preserve"> </w:t>
      </w:r>
    </w:p>
    <w:p w:rsidR="00B827B9" w:rsidRPr="00367B92" w:rsidRDefault="00B827B9" w:rsidP="00367B92">
      <w:pPr>
        <w:pStyle w:val="a3"/>
        <w:widowControl w:val="0"/>
        <w:ind w:firstLine="426"/>
        <w:jc w:val="both"/>
        <w:rPr>
          <w:sz w:val="28"/>
          <w:szCs w:val="28"/>
          <w:lang w:val="uk-UA"/>
        </w:rPr>
      </w:pPr>
      <w:r w:rsidRPr="00B827B9">
        <w:rPr>
          <w:sz w:val="28"/>
          <w:szCs w:val="28"/>
          <w:lang w:val="uk-UA"/>
        </w:rPr>
        <w:t xml:space="preserve">Змістова лінія  </w:t>
      </w:r>
      <w:r w:rsidRPr="00B827B9">
        <w:rPr>
          <w:b/>
          <w:sz w:val="28"/>
          <w:szCs w:val="28"/>
          <w:lang w:val="uk-UA"/>
        </w:rPr>
        <w:t>«Екологічна безпека та сталий розвиток»</w:t>
      </w:r>
      <w:r w:rsidRPr="00B827B9">
        <w:rPr>
          <w:sz w:val="28"/>
          <w:szCs w:val="28"/>
          <w:lang w:val="uk-UA"/>
        </w:rPr>
        <w:t xml:space="preserve"> націлена на формування в учнів </w:t>
      </w:r>
      <w:r w:rsidRPr="00B827B9">
        <w:rPr>
          <w:color w:val="222222"/>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B827B9">
        <w:rPr>
          <w:color w:val="222222"/>
          <w:sz w:val="28"/>
          <w:szCs w:val="28"/>
        </w:rPr>
        <w:t> </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Style w:val="apple-converted-space"/>
          <w:rFonts w:ascii="Times New Roman" w:hAnsi="Times New Roman"/>
          <w:sz w:val="28"/>
          <w:szCs w:val="28"/>
          <w:lang w:val="uk-UA"/>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B827B9">
        <w:rPr>
          <w:rFonts w:ascii="Times New Roman" w:hAnsi="Times New Roman"/>
          <w:sz w:val="28"/>
          <w:szCs w:val="28"/>
          <w:lang w:val="uk-UA"/>
        </w:rPr>
        <w:t xml:space="preserve">нноваційні технології для покращення здоров’я, </w:t>
      </w:r>
      <w:r w:rsidRPr="00B827B9">
        <w:rPr>
          <w:rFonts w:ascii="Times New Roman" w:hAnsi="Times New Roman"/>
          <w:sz w:val="28"/>
          <w:szCs w:val="28"/>
          <w:lang w:val="uk-UA"/>
        </w:rPr>
        <w:lastRenderedPageBreak/>
        <w:t>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w:t>
      </w:r>
      <w:r w:rsidR="00367B92">
        <w:rPr>
          <w:rFonts w:ascii="Times New Roman" w:hAnsi="Times New Roman"/>
          <w:sz w:val="28"/>
          <w:szCs w:val="28"/>
          <w:lang w:val="uk-UA"/>
        </w:rPr>
        <w:t>овах природного середовища.</w:t>
      </w:r>
    </w:p>
    <w:p w:rsidR="00B827B9" w:rsidRPr="00B827B9" w:rsidRDefault="00B827B9" w:rsidP="00B827B9">
      <w:pPr>
        <w:ind w:firstLine="426"/>
        <w:jc w:val="both"/>
        <w:rPr>
          <w:rFonts w:ascii="Times New Roman" w:hAnsi="Times New Roman" w:cs="Times New Roman"/>
          <w:color w:val="auto"/>
          <w:sz w:val="28"/>
          <w:szCs w:val="28"/>
          <w:lang w:val="uk-UA"/>
        </w:rPr>
      </w:pPr>
      <w:r w:rsidRPr="00B827B9">
        <w:rPr>
          <w:rFonts w:ascii="Times New Roman" w:hAnsi="Times New Roman" w:cs="Times New Roman"/>
          <w:sz w:val="28"/>
          <w:szCs w:val="28"/>
          <w:lang w:val="uk-UA"/>
        </w:rPr>
        <w:t xml:space="preserve">Реалізація змістової лінії </w:t>
      </w:r>
      <w:r w:rsidRPr="00B827B9">
        <w:rPr>
          <w:rFonts w:ascii="Times New Roman" w:hAnsi="Times New Roman" w:cs="Times New Roman"/>
          <w:b/>
          <w:sz w:val="28"/>
          <w:szCs w:val="28"/>
          <w:lang w:val="uk-UA"/>
        </w:rPr>
        <w:t>«Громадянська відповідальність»</w:t>
      </w:r>
      <w:r w:rsidRPr="00B827B9">
        <w:rPr>
          <w:rFonts w:ascii="Times New Roman" w:hAnsi="Times New Roman" w:cs="Times New Roman"/>
          <w:sz w:val="28"/>
          <w:szCs w:val="28"/>
          <w:lang w:val="uk-UA"/>
        </w:rPr>
        <w:t xml:space="preserve"> сприятиме формуванню відповідального члена громади і суспільства, що розуміє принципи і механізми функціонування суспільства.</w:t>
      </w:r>
    </w:p>
    <w:p w:rsidR="00B827B9" w:rsidRPr="00B827B9" w:rsidRDefault="00B827B9" w:rsidP="00B827B9">
      <w:pPr>
        <w:pStyle w:val="af1"/>
        <w:ind w:firstLine="426"/>
        <w:jc w:val="both"/>
        <w:rPr>
          <w:rFonts w:ascii="Times New Roman" w:hAnsi="Times New Roman"/>
          <w:sz w:val="28"/>
          <w:szCs w:val="28"/>
          <w:lang w:val="uk-UA"/>
        </w:rPr>
      </w:pPr>
      <w:r w:rsidRPr="00B827B9">
        <w:rPr>
          <w:rFonts w:ascii="Times New Roman" w:hAnsi="Times New Roman"/>
          <w:sz w:val="28"/>
          <w:szCs w:val="28"/>
          <w:lang w:val="uk-UA"/>
        </w:rPr>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B827B9" w:rsidRPr="00B827B9" w:rsidRDefault="00B827B9" w:rsidP="00B827B9">
      <w:pPr>
        <w:ind w:firstLine="426"/>
        <w:jc w:val="both"/>
        <w:rPr>
          <w:rFonts w:ascii="Times New Roman" w:hAnsi="Times New Roman" w:cs="Times New Roman"/>
          <w:sz w:val="28"/>
          <w:szCs w:val="28"/>
          <w:lang w:val="uk-UA"/>
        </w:rPr>
      </w:pPr>
      <w:r w:rsidRPr="00B827B9">
        <w:rPr>
          <w:rFonts w:ascii="Times New Roman" w:hAnsi="Times New Roman" w:cs="Times New Roman"/>
          <w:sz w:val="28"/>
          <w:szCs w:val="28"/>
          <w:lang w:val="uk-UA"/>
        </w:rPr>
        <w:t xml:space="preserve">Вивченням питань, що належать до змістової лінії </w:t>
      </w:r>
      <w:r w:rsidRPr="00B827B9">
        <w:rPr>
          <w:rFonts w:ascii="Times New Roman" w:hAnsi="Times New Roman" w:cs="Times New Roman"/>
          <w:b/>
          <w:sz w:val="28"/>
          <w:szCs w:val="28"/>
          <w:lang w:val="uk-UA"/>
        </w:rPr>
        <w:t>«Здоров'я і безпека»</w:t>
      </w:r>
      <w:r w:rsidRPr="00B827B9">
        <w:rPr>
          <w:rFonts w:ascii="Times New Roman" w:hAnsi="Times New Roman" w:cs="Times New Roman"/>
          <w:sz w:val="28"/>
          <w:szCs w:val="28"/>
          <w:lang w:val="uk-UA"/>
        </w:rPr>
        <w:t xml:space="preserve"> прагнуть сформувати учня/ученицю як духовно, емоційно, соціально і фізично повноцінного члена суспільства, який/яка</w:t>
      </w:r>
      <w:r w:rsidRPr="00B827B9">
        <w:rPr>
          <w:rFonts w:ascii="Times New Roman" w:hAnsi="Times New Roman" w:cs="Times New Roman"/>
          <w:color w:val="FF0000"/>
          <w:sz w:val="28"/>
          <w:szCs w:val="28"/>
          <w:lang w:val="uk-UA"/>
        </w:rPr>
        <w:t xml:space="preserve"> </w:t>
      </w:r>
      <w:r w:rsidRPr="00B827B9">
        <w:rPr>
          <w:rFonts w:ascii="Times New Roman" w:hAnsi="Times New Roman" w:cs="Times New Roman"/>
          <w:sz w:val="28"/>
          <w:szCs w:val="28"/>
          <w:lang w:val="uk-UA"/>
        </w:rPr>
        <w:t xml:space="preserve">здатний/на дотримуватися здорового способу життя і </w:t>
      </w:r>
      <w:r w:rsidRPr="00B827B9">
        <w:rPr>
          <w:rFonts w:ascii="Times New Roman" w:hAnsi="Times New Roman" w:cs="Times New Roman"/>
          <w:color w:val="222222"/>
          <w:sz w:val="28"/>
          <w:szCs w:val="28"/>
          <w:lang w:val="uk-UA"/>
        </w:rPr>
        <w:t>формувати безпечне життєве середовище.</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Fonts w:ascii="Times New Roman" w:hAnsi="Times New Roman"/>
          <w:sz w:val="28"/>
          <w:szCs w:val="28"/>
          <w:lang w:val="uk-UA"/>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B827B9">
        <w:rPr>
          <w:rFonts w:ascii="Times New Roman" w:eastAsia="Helvetica Neue" w:hAnsi="Times New Roman"/>
          <w:color w:val="000000"/>
          <w:sz w:val="28"/>
          <w:szCs w:val="28"/>
          <w:highlight w:val="white"/>
          <w:lang w:val="uk-UA"/>
        </w:rPr>
        <w:t>здобувати чесну перемогу та з гідністю приймати поразку</w:t>
      </w:r>
      <w:r w:rsidRPr="00B827B9">
        <w:rPr>
          <w:rFonts w:ascii="Times New Roman" w:hAnsi="Times New Roman"/>
          <w:sz w:val="28"/>
          <w:szCs w:val="28"/>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rsidP="00B827B9">
      <w:pPr>
        <w:ind w:firstLine="426"/>
        <w:jc w:val="both"/>
        <w:rPr>
          <w:rFonts w:ascii="Times New Roman" w:hAnsi="Times New Roman" w:cs="Times New Roman"/>
          <w:color w:val="222222"/>
          <w:sz w:val="28"/>
          <w:szCs w:val="28"/>
          <w:shd w:val="clear" w:color="auto" w:fill="FFFFFF"/>
          <w:lang w:val="uk-UA"/>
        </w:rPr>
      </w:pPr>
      <w:r w:rsidRPr="00B827B9">
        <w:rPr>
          <w:rFonts w:ascii="Times New Roman" w:hAnsi="Times New Roman" w:cs="Times New Roman"/>
          <w:sz w:val="28"/>
          <w:szCs w:val="28"/>
          <w:lang w:val="uk-UA"/>
        </w:rPr>
        <w:t>Змістова лінія «</w:t>
      </w:r>
      <w:r w:rsidRPr="00B827B9">
        <w:rPr>
          <w:rFonts w:ascii="Times New Roman" w:hAnsi="Times New Roman" w:cs="Times New Roman"/>
          <w:b/>
          <w:sz w:val="28"/>
          <w:szCs w:val="28"/>
          <w:lang w:val="uk-UA"/>
        </w:rPr>
        <w:t>Підприємливість та фінансова грамотність»</w:t>
      </w:r>
      <w:r w:rsidRPr="00B827B9">
        <w:rPr>
          <w:rFonts w:ascii="Times New Roman" w:hAnsi="Times New Roman" w:cs="Times New Roman"/>
          <w:sz w:val="28"/>
          <w:szCs w:val="28"/>
          <w:lang w:val="uk-UA"/>
        </w:rPr>
        <w:t xml:space="preserve"> </w:t>
      </w:r>
      <w:r w:rsidRPr="00B827B9">
        <w:rPr>
          <w:rFonts w:ascii="Times New Roman" w:hAnsi="Times New Roman" w:cs="Times New Roman"/>
          <w:sz w:val="28"/>
          <w:szCs w:val="28"/>
          <w:shd w:val="clear" w:color="auto" w:fill="FFFFFF"/>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402269" w:rsidRPr="002539FC" w:rsidRDefault="00B827B9" w:rsidP="002539FC">
      <w:pPr>
        <w:ind w:firstLine="425"/>
        <w:jc w:val="both"/>
        <w:rPr>
          <w:rFonts w:ascii="Times New Roman" w:hAnsi="Times New Roman" w:cs="Times New Roman"/>
          <w:bCs/>
          <w:sz w:val="28"/>
          <w:szCs w:val="28"/>
          <w:lang w:val="uk-UA"/>
        </w:rPr>
      </w:pPr>
      <w:r w:rsidRPr="00B827B9">
        <w:rPr>
          <w:rFonts w:ascii="Times New Roman" w:hAnsi="Times New Roman" w:cs="Times New Roman"/>
          <w:sz w:val="28"/>
          <w:szCs w:val="28"/>
          <w:lang w:val="uk-UA"/>
        </w:rPr>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r w:rsidR="00367B92">
        <w:rPr>
          <w:rFonts w:ascii="Times New Roman" w:hAnsi="Times New Roman" w:cs="Times New Roman"/>
          <w:sz w:val="28"/>
          <w:szCs w:val="28"/>
          <w:lang w:val="uk-UA"/>
        </w:rPr>
        <w:t>.</w:t>
      </w: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ОСВІТГЯ ПРОГРАМА </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школи ІІІ ступеня</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sidRPr="00402269">
        <w:rPr>
          <w:rFonts w:ascii="Times New Roman" w:eastAsia="Calibri" w:hAnsi="Times New Roman" w:cs="Times New Roman"/>
          <w:b/>
          <w:bCs/>
          <w:color w:val="auto"/>
          <w:sz w:val="28"/>
          <w:szCs w:val="28"/>
          <w:lang w:val="uk-UA" w:bidi="ar-SA"/>
        </w:rPr>
        <w:t xml:space="preserve"> (профільна середня освіта)</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hAnsi="Times New Roman" w:cs="Times New Roman"/>
          <w:b/>
          <w:sz w:val="28"/>
          <w:szCs w:val="28"/>
          <w:lang w:val="uk-UA"/>
        </w:rPr>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b/>
          <w:sz w:val="28"/>
          <w:szCs w:val="28"/>
          <w:lang w:val="uk-UA" w:eastAsia="ru-RU" w:bidi="ar-SA"/>
        </w:rPr>
        <w:t>Метою повної загальної</w:t>
      </w:r>
      <w:r w:rsidRPr="00402269">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 xml:space="preserve">          Мета профільного навчання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можливостей постійного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духовного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Профільна школа</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є інституційною формою реалізації цієї мети.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b/>
          <w:bCs/>
          <w:sz w:val="28"/>
          <w:szCs w:val="28"/>
          <w:lang w:val="uk-UA" w:eastAsia="ru-RU" w:bidi="ar-SA"/>
        </w:rPr>
        <w:t xml:space="preserve">         </w:t>
      </w:r>
      <w:r w:rsidRPr="00402269">
        <w:rPr>
          <w:rFonts w:ascii="Times New Roman" w:eastAsia="Times New Roman" w:hAnsi="Times New Roman" w:cs="Times New Roman"/>
          <w:b/>
          <w:bCs/>
          <w:sz w:val="28"/>
          <w:szCs w:val="28"/>
          <w:lang w:val="ru-RU" w:eastAsia="ru-RU" w:bidi="ar-SA"/>
        </w:rPr>
        <w:t>Основні завдання профільного навчання</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забезпечення наступності між загальною середньою та професійною освітою, можливості отримати професію;</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lastRenderedPageBreak/>
        <w:t>сприяння професійній орієнтації і самовизначенню старшокласників, соціалізації учнів незалежно від місця проживання, стану здоров’я тощо;</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ru-RU" w:eastAsia="ru-RU" w:bidi="ar-S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Освітня програма школи ІІІ ступеня (профільна середня освіта) розроблена на виконання Закону України «Про освіту»,  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20.04.2018 року №408 та 406.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hint="eastAsia"/>
          <w:sz w:val="28"/>
          <w:szCs w:val="28"/>
          <w:lang w:val="uk-UA" w:eastAsia="ru-RU" w:bidi="ar-SA"/>
        </w:rPr>
        <w:t>О</w:t>
      </w:r>
      <w:r w:rsidRPr="00402269">
        <w:rPr>
          <w:rFonts w:ascii="Times New Roman" w:eastAsia="Times New Roman" w:hAnsi="Times New Roman" w:cs="Times New Roman"/>
          <w:sz w:val="28"/>
          <w:szCs w:val="28"/>
          <w:lang w:val="uk-UA" w:eastAsia="ru-RU" w:bidi="ar-SA"/>
        </w:rPr>
        <w:t>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w:t>
      </w:r>
      <w:r w:rsidR="002539FC">
        <w:rPr>
          <w:rFonts w:ascii="Times New Roman" w:eastAsia="Times New Roman" w:hAnsi="Times New Roman" w:cs="Times New Roman"/>
          <w:sz w:val="28"/>
          <w:szCs w:val="28"/>
          <w:lang w:val="uk-UA" w:eastAsia="ru-RU" w:bidi="ar-SA"/>
        </w:rPr>
        <w:t xml:space="preserve">облемна організація навчального </w:t>
      </w:r>
      <w:r w:rsidRPr="00402269">
        <w:rPr>
          <w:rFonts w:ascii="Times New Roman" w:eastAsia="Times New Roman" w:hAnsi="Times New Roman" w:cs="Times New Roman"/>
          <w:sz w:val="28"/>
          <w:szCs w:val="28"/>
          <w:lang w:val="uk-UA" w:eastAsia="ru-RU" w:bidi="ar-SA"/>
        </w:rPr>
        <w:t>матеріалу, що передбачає особистісно-компетентнісну організацію навчальної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До  очікуваних результатів засвоєння основної освітньої програми належать: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Загальні навчальні вміння, навички і способи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Пізнавальна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Інформаційно-комунікативна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Рефлексивна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lastRenderedPageBreak/>
        <w:t>-дитиноцентрованості і природовідповідності;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-узгодження цілей, змісту і очікуваних результатів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-науковості, доступності і практичної спрямованості змісту;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-наступності і перспективності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інтегрування навчальних предметів всередині і поза освітніх</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областей;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диференційованого підходу до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tblPr>
      <w:tblGrid>
        <w:gridCol w:w="3826"/>
        <w:gridCol w:w="3828"/>
      </w:tblGrid>
      <w:tr w:rsidR="00402269" w:rsidRPr="00402269" w:rsidTr="00F9785E">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10 клас</w:t>
            </w:r>
          </w:p>
        </w:tc>
        <w:tc>
          <w:tcPr>
            <w:tcW w:w="3828" w:type="dxa"/>
          </w:tcPr>
          <w:p w:rsidR="00402269" w:rsidRPr="00402269" w:rsidRDefault="00465FC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w:t>
            </w:r>
            <w:r>
              <w:rPr>
                <w:rFonts w:ascii="Times New Roman" w:eastAsia="Times New Roman" w:hAnsi="Times New Roman" w:cs="Times New Roman"/>
                <w:color w:val="auto"/>
                <w:sz w:val="28"/>
                <w:szCs w:val="28"/>
                <w:lang w:bidi="ar-SA"/>
              </w:rPr>
              <w:t>190</w:t>
            </w:r>
            <w:r w:rsidR="00402269" w:rsidRPr="00402269">
              <w:rPr>
                <w:rFonts w:ascii="Times New Roman" w:eastAsia="Times New Roman" w:hAnsi="Times New Roman" w:cs="Times New Roman"/>
                <w:color w:val="auto"/>
                <w:sz w:val="28"/>
                <w:szCs w:val="28"/>
                <w:lang w:val="uk-UA" w:bidi="ar-SA"/>
              </w:rPr>
              <w:t xml:space="preserve"> годин</w:t>
            </w:r>
          </w:p>
        </w:tc>
      </w:tr>
      <w:tr w:rsidR="00402269" w:rsidRPr="00402269" w:rsidTr="00F9785E">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11 клас</w:t>
            </w:r>
          </w:p>
        </w:tc>
        <w:tc>
          <w:tcPr>
            <w:tcW w:w="3828" w:type="dxa"/>
          </w:tcPr>
          <w:p w:rsidR="00402269" w:rsidRPr="00402269" w:rsidRDefault="00465FC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w:t>
            </w:r>
            <w:r>
              <w:rPr>
                <w:rFonts w:ascii="Times New Roman" w:eastAsia="Times New Roman" w:hAnsi="Times New Roman" w:cs="Times New Roman"/>
                <w:color w:val="auto"/>
                <w:sz w:val="28"/>
                <w:szCs w:val="28"/>
                <w:lang w:bidi="ar-SA"/>
              </w:rPr>
              <w:t>90</w:t>
            </w:r>
            <w:r w:rsidR="00402269" w:rsidRPr="00402269">
              <w:rPr>
                <w:rFonts w:ascii="Times New Roman" w:eastAsia="Times New Roman" w:hAnsi="Times New Roman" w:cs="Times New Roman"/>
                <w:color w:val="auto"/>
                <w:sz w:val="28"/>
                <w:szCs w:val="28"/>
                <w:lang w:val="uk-UA" w:bidi="ar-SA"/>
              </w:rPr>
              <w:t>годин</w:t>
            </w:r>
          </w:p>
        </w:tc>
      </w:tr>
      <w:tr w:rsidR="00402269" w:rsidRPr="00402269" w:rsidTr="00F9785E">
        <w:tc>
          <w:tcPr>
            <w:tcW w:w="3826" w:type="dxa"/>
          </w:tcPr>
          <w:p w:rsidR="00402269" w:rsidRPr="002539FC" w:rsidRDefault="00402269" w:rsidP="00402269">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2539FC">
              <w:rPr>
                <w:rFonts w:ascii="Times New Roman" w:eastAsia="Times New Roman" w:hAnsi="Times New Roman" w:cs="Times New Roman"/>
                <w:b/>
                <w:color w:val="auto"/>
                <w:sz w:val="28"/>
                <w:szCs w:val="28"/>
                <w:lang w:val="uk-UA" w:bidi="ar-SA"/>
              </w:rPr>
              <w:t>Разом</w:t>
            </w:r>
          </w:p>
        </w:tc>
        <w:tc>
          <w:tcPr>
            <w:tcW w:w="3828" w:type="dxa"/>
          </w:tcPr>
          <w:p w:rsidR="00402269" w:rsidRPr="00402269" w:rsidRDefault="00465FC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bidi="ar-SA"/>
              </w:rPr>
              <w:t>2380</w:t>
            </w:r>
            <w:r w:rsidR="00402269" w:rsidRPr="00402269">
              <w:rPr>
                <w:rFonts w:ascii="Times New Roman" w:eastAsia="Times New Roman" w:hAnsi="Times New Roman" w:cs="Times New Roman"/>
                <w:color w:val="auto"/>
                <w:sz w:val="28"/>
                <w:szCs w:val="28"/>
                <w:lang w:val="uk-UA" w:bidi="ar-SA"/>
              </w:rPr>
              <w:t xml:space="preserve"> години</w:t>
            </w:r>
          </w:p>
        </w:tc>
      </w:tr>
    </w:tbl>
    <w:p w:rsid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Детальний розподіл навчального навантаження на тиждень окреслено в навчальних планах школи ІІІ ступеня, що  складені на основі  Типових освітніх програм закладів загальної середньої освіти ІІІ ступеня,  затверджених  наказами Міністерства освіти і науки  Укр</w:t>
      </w:r>
      <w:r w:rsidR="00465FC9">
        <w:rPr>
          <w:rFonts w:ascii="Times New Roman" w:eastAsia="Times New Roman" w:hAnsi="Times New Roman" w:cs="Times New Roman"/>
          <w:color w:val="auto"/>
          <w:sz w:val="28"/>
          <w:szCs w:val="28"/>
          <w:lang w:val="uk-UA" w:bidi="ar-SA"/>
        </w:rPr>
        <w:t>аїни від 20.04.2018 року</w:t>
      </w:r>
      <w:r w:rsidRPr="00402269">
        <w:rPr>
          <w:rFonts w:ascii="Times New Roman" w:eastAsia="Times New Roman" w:hAnsi="Times New Roman" w:cs="Times New Roman"/>
          <w:color w:val="auto"/>
          <w:sz w:val="28"/>
          <w:szCs w:val="28"/>
          <w:lang w:val="uk-UA" w:bidi="ar-SA"/>
        </w:rPr>
        <w:t xml:space="preserve"> №408 «Про затвердження типової освітньої програми закладів загальної середньої освіти ІІІ ступеня»,   в рамках навчальних планів (таблиці 1-3 та таблиці 1-26 відповідно наказів).  Зокрема,  10-11 класи – таблиця 2-3,  </w:t>
      </w:r>
      <w:r w:rsidR="00465FC9">
        <w:rPr>
          <w:rFonts w:ascii="Times New Roman" w:eastAsia="Times New Roman" w:hAnsi="Times New Roman" w:cs="Times New Roman"/>
          <w:color w:val="auto"/>
          <w:sz w:val="28"/>
          <w:szCs w:val="28"/>
          <w:lang w:val="uk-UA" w:bidi="ar-SA"/>
        </w:rPr>
        <w:t xml:space="preserve"> 11 класи – таблиця 8,9.  У 201</w:t>
      </w:r>
      <w:r w:rsidR="00465FC9" w:rsidRPr="00465FC9">
        <w:rPr>
          <w:rFonts w:ascii="Times New Roman" w:eastAsia="Times New Roman" w:hAnsi="Times New Roman" w:cs="Times New Roman"/>
          <w:color w:val="auto"/>
          <w:sz w:val="28"/>
          <w:szCs w:val="28"/>
          <w:lang w:val="uk-UA" w:bidi="ar-SA"/>
        </w:rPr>
        <w:t>9</w:t>
      </w:r>
      <w:r w:rsidR="00465FC9">
        <w:rPr>
          <w:rFonts w:ascii="Times New Roman" w:eastAsia="Times New Roman" w:hAnsi="Times New Roman" w:cs="Times New Roman"/>
          <w:color w:val="auto"/>
          <w:sz w:val="28"/>
          <w:szCs w:val="28"/>
          <w:lang w:val="uk-UA" w:bidi="ar-SA"/>
        </w:rPr>
        <w:t>/20</w:t>
      </w:r>
      <w:r w:rsidR="00465FC9" w:rsidRPr="00465FC9">
        <w:rPr>
          <w:rFonts w:ascii="Times New Roman" w:eastAsia="Times New Roman" w:hAnsi="Times New Roman" w:cs="Times New Roman"/>
          <w:color w:val="auto"/>
          <w:sz w:val="28"/>
          <w:szCs w:val="28"/>
          <w:lang w:val="uk-UA" w:bidi="ar-SA"/>
        </w:rPr>
        <w:t>20</w:t>
      </w:r>
      <w:r w:rsidRPr="00402269">
        <w:rPr>
          <w:rFonts w:ascii="Times New Roman" w:eastAsia="Times New Roman" w:hAnsi="Times New Roman" w:cs="Times New Roman"/>
          <w:color w:val="auto"/>
          <w:sz w:val="28"/>
          <w:szCs w:val="28"/>
          <w:lang w:val="uk-UA" w:bidi="ar-SA"/>
        </w:rPr>
        <w:t xml:space="preserve"> навчальному році у школі сформовано такі профілі суспільно-гуманітарного напрямку: </w:t>
      </w:r>
      <w:r w:rsidR="002539FC">
        <w:rPr>
          <w:rFonts w:ascii="Times New Roman" w:eastAsia="Times New Roman" w:hAnsi="Times New Roman" w:cs="Times New Roman"/>
          <w:color w:val="auto"/>
          <w:sz w:val="28"/>
          <w:szCs w:val="28"/>
          <w:lang w:val="uk-UA" w:bidi="ar-SA"/>
        </w:rPr>
        <w:t>10 – українська філологія, 11– українська філологія</w:t>
      </w:r>
      <w:r w:rsidRPr="00402269">
        <w:rPr>
          <w:rFonts w:ascii="Times New Roman" w:eastAsia="Times New Roman" w:hAnsi="Times New Roman" w:cs="Times New Roman"/>
          <w:color w:val="auto"/>
          <w:sz w:val="28"/>
          <w:szCs w:val="28"/>
          <w:lang w:val="uk-UA" w:bidi="ar-SA"/>
        </w:rPr>
        <w:t xml:space="preserve"> з врахуванням побажань учнів, батьків, матеріально-технічної бази, навчально-методичного  та кадрового забезпечення та з метою якісної реалізації профілю.</w:t>
      </w: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Pr="00465FC9" w:rsidRDefault="002539FC" w:rsidP="002539FC">
      <w:pPr>
        <w:ind w:left="-720"/>
        <w:jc w:val="center"/>
        <w:rPr>
          <w:b/>
          <w:sz w:val="28"/>
          <w:szCs w:val="28"/>
        </w:rPr>
      </w:pPr>
      <w:r w:rsidRPr="004907B1">
        <w:rPr>
          <w:b/>
          <w:sz w:val="28"/>
          <w:szCs w:val="28"/>
          <w:lang w:val="uk-UA"/>
        </w:rPr>
        <w:lastRenderedPageBreak/>
        <w:t>Навчальний план школи ІІІ ступеня</w:t>
      </w:r>
      <w:r w:rsidR="00465FC9">
        <w:rPr>
          <w:b/>
          <w:sz w:val="28"/>
          <w:szCs w:val="28"/>
          <w:lang w:val="uk-UA"/>
        </w:rPr>
        <w:t xml:space="preserve"> </w:t>
      </w:r>
    </w:p>
    <w:p w:rsidR="002539FC" w:rsidRDefault="00465FC9" w:rsidP="002539FC">
      <w:pPr>
        <w:ind w:left="-720"/>
        <w:jc w:val="center"/>
        <w:rPr>
          <w:b/>
          <w:sz w:val="28"/>
          <w:szCs w:val="28"/>
        </w:rPr>
      </w:pPr>
      <w:r>
        <w:rPr>
          <w:b/>
          <w:sz w:val="28"/>
          <w:szCs w:val="28"/>
          <w:lang w:val="uk-UA"/>
        </w:rPr>
        <w:t>на 201</w:t>
      </w:r>
      <w:r>
        <w:rPr>
          <w:b/>
          <w:sz w:val="28"/>
          <w:szCs w:val="28"/>
        </w:rPr>
        <w:t>9</w:t>
      </w:r>
      <w:r>
        <w:rPr>
          <w:b/>
          <w:sz w:val="28"/>
          <w:szCs w:val="28"/>
          <w:lang w:val="uk-UA"/>
        </w:rPr>
        <w:t xml:space="preserve"> – 20</w:t>
      </w:r>
      <w:r>
        <w:rPr>
          <w:b/>
          <w:sz w:val="28"/>
          <w:szCs w:val="28"/>
        </w:rPr>
        <w:t>20</w:t>
      </w:r>
      <w:r w:rsidR="002539FC" w:rsidRPr="004907B1">
        <w:rPr>
          <w:b/>
          <w:sz w:val="28"/>
          <w:szCs w:val="28"/>
          <w:lang w:val="uk-UA"/>
        </w:rPr>
        <w:t xml:space="preserve"> н. р.</w:t>
      </w:r>
    </w:p>
    <w:p w:rsidR="00465FC9" w:rsidRPr="004907B1" w:rsidRDefault="00465FC9" w:rsidP="00465FC9">
      <w:pPr>
        <w:ind w:left="-720"/>
        <w:jc w:val="center"/>
        <w:rPr>
          <w:b/>
          <w:sz w:val="36"/>
          <w:szCs w:val="36"/>
          <w:lang w:val="uk-UA"/>
        </w:rPr>
      </w:pPr>
    </w:p>
    <w:tbl>
      <w:tblPr>
        <w:tblW w:w="963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4"/>
        <w:gridCol w:w="1546"/>
        <w:gridCol w:w="1559"/>
      </w:tblGrid>
      <w:tr w:rsidR="00465FC9" w:rsidRPr="004907B1" w:rsidTr="0038331E">
        <w:trPr>
          <w:cantSplit/>
          <w:trHeight w:val="615"/>
        </w:trPr>
        <w:tc>
          <w:tcPr>
            <w:tcW w:w="6534" w:type="dxa"/>
            <w:vMerge w:val="restart"/>
            <w:tcBorders>
              <w:left w:val="single" w:sz="4" w:space="0" w:color="auto"/>
            </w:tcBorders>
          </w:tcPr>
          <w:p w:rsidR="00465FC9" w:rsidRPr="004907B1" w:rsidRDefault="00465FC9" w:rsidP="0038331E">
            <w:pPr>
              <w:ind w:firstLine="7"/>
              <w:jc w:val="center"/>
              <w:rPr>
                <w:b/>
                <w:lang w:val="uk-UA"/>
              </w:rPr>
            </w:pPr>
          </w:p>
          <w:p w:rsidR="00465FC9" w:rsidRPr="004907B1" w:rsidRDefault="00465FC9" w:rsidP="0038331E">
            <w:pPr>
              <w:ind w:firstLine="7"/>
              <w:jc w:val="center"/>
              <w:rPr>
                <w:b/>
                <w:lang w:val="uk-UA"/>
              </w:rPr>
            </w:pPr>
            <w:r w:rsidRPr="004907B1">
              <w:rPr>
                <w:b/>
                <w:lang w:val="uk-UA"/>
              </w:rPr>
              <w:t>Навчальні предмети</w:t>
            </w:r>
          </w:p>
        </w:tc>
        <w:tc>
          <w:tcPr>
            <w:tcW w:w="3105" w:type="dxa"/>
            <w:gridSpan w:val="2"/>
            <w:tcBorders>
              <w:top w:val="single" w:sz="4" w:space="0" w:color="auto"/>
              <w:bottom w:val="single" w:sz="4" w:space="0" w:color="auto"/>
              <w:right w:val="single" w:sz="4" w:space="0" w:color="auto"/>
            </w:tcBorders>
          </w:tcPr>
          <w:p w:rsidR="00465FC9" w:rsidRPr="004907B1" w:rsidRDefault="00465FC9" w:rsidP="0038331E">
            <w:r>
              <w:rPr>
                <w:lang w:val="uk-UA"/>
              </w:rPr>
              <w:t>Кількість годин на тиждень</w:t>
            </w:r>
          </w:p>
        </w:tc>
      </w:tr>
      <w:tr w:rsidR="00465FC9" w:rsidRPr="004907B1" w:rsidTr="0038331E">
        <w:trPr>
          <w:cantSplit/>
          <w:trHeight w:val="423"/>
        </w:trPr>
        <w:tc>
          <w:tcPr>
            <w:tcW w:w="6534" w:type="dxa"/>
            <w:vMerge/>
            <w:tcBorders>
              <w:left w:val="single" w:sz="4" w:space="0" w:color="auto"/>
              <w:bottom w:val="single" w:sz="4" w:space="0" w:color="auto"/>
            </w:tcBorders>
          </w:tcPr>
          <w:p w:rsidR="00465FC9" w:rsidRPr="004907B1" w:rsidRDefault="00465FC9" w:rsidP="0038331E">
            <w:pPr>
              <w:ind w:firstLine="7"/>
              <w:jc w:val="center"/>
              <w:rPr>
                <w:b/>
                <w:lang w:val="uk-UA"/>
              </w:rPr>
            </w:pPr>
          </w:p>
        </w:tc>
        <w:tc>
          <w:tcPr>
            <w:tcW w:w="1546" w:type="dxa"/>
            <w:tcBorders>
              <w:top w:val="single" w:sz="4" w:space="0" w:color="auto"/>
              <w:bottom w:val="single" w:sz="4" w:space="0" w:color="auto"/>
              <w:right w:val="single" w:sz="4" w:space="0" w:color="auto"/>
            </w:tcBorders>
          </w:tcPr>
          <w:p w:rsidR="00465FC9" w:rsidRDefault="00465FC9" w:rsidP="0038331E">
            <w:pPr>
              <w:rPr>
                <w:lang w:val="uk-UA"/>
              </w:rPr>
            </w:pPr>
            <w:r>
              <w:rPr>
                <w:lang w:val="uk-UA"/>
              </w:rPr>
              <w:t>Української філології профіль</w:t>
            </w:r>
          </w:p>
        </w:tc>
        <w:tc>
          <w:tcPr>
            <w:tcW w:w="1559" w:type="dxa"/>
            <w:tcBorders>
              <w:top w:val="single" w:sz="4" w:space="0" w:color="auto"/>
              <w:left w:val="single" w:sz="4" w:space="0" w:color="auto"/>
              <w:bottom w:val="single" w:sz="4" w:space="0" w:color="auto"/>
              <w:right w:val="single" w:sz="4" w:space="0" w:color="auto"/>
            </w:tcBorders>
          </w:tcPr>
          <w:p w:rsidR="00465FC9" w:rsidRPr="004907B1" w:rsidRDefault="00465FC9" w:rsidP="0038331E">
            <w:r>
              <w:rPr>
                <w:lang w:val="uk-UA"/>
              </w:rPr>
              <w:t>Української філології профіль</w:t>
            </w:r>
          </w:p>
        </w:tc>
      </w:tr>
      <w:tr w:rsidR="00465FC9" w:rsidRPr="004907B1" w:rsidTr="0038331E">
        <w:trPr>
          <w:cantSplit/>
          <w:trHeight w:val="41"/>
        </w:trPr>
        <w:tc>
          <w:tcPr>
            <w:tcW w:w="6534" w:type="dxa"/>
            <w:tcBorders>
              <w:top w:val="single" w:sz="4" w:space="0" w:color="auto"/>
              <w:left w:val="single" w:sz="4" w:space="0" w:color="auto"/>
            </w:tcBorders>
            <w:vAlign w:val="center"/>
          </w:tcPr>
          <w:p w:rsidR="00465FC9" w:rsidRPr="00EF2AB8" w:rsidRDefault="00465FC9" w:rsidP="0038331E">
            <w:pPr>
              <w:ind w:firstLine="7"/>
              <w:jc w:val="both"/>
              <w:rPr>
                <w:b/>
                <w:sz w:val="28"/>
                <w:szCs w:val="28"/>
                <w:lang w:val="uk-UA"/>
              </w:rPr>
            </w:pPr>
            <w:r>
              <w:rPr>
                <w:b/>
                <w:sz w:val="28"/>
                <w:szCs w:val="28"/>
                <w:lang w:val="uk-UA"/>
              </w:rPr>
              <w:t>К</w:t>
            </w:r>
            <w:r w:rsidRPr="00EF2AB8">
              <w:rPr>
                <w:b/>
                <w:sz w:val="28"/>
                <w:szCs w:val="28"/>
                <w:lang w:val="uk-UA"/>
              </w:rPr>
              <w:t>лас</w:t>
            </w:r>
          </w:p>
        </w:tc>
        <w:tc>
          <w:tcPr>
            <w:tcW w:w="1546" w:type="dxa"/>
            <w:tcBorders>
              <w:right w:val="single" w:sz="4" w:space="0" w:color="auto"/>
            </w:tcBorders>
          </w:tcPr>
          <w:p w:rsidR="00465FC9" w:rsidRPr="00EF2AB8" w:rsidRDefault="00465FC9" w:rsidP="0038331E">
            <w:pPr>
              <w:ind w:left="-108"/>
              <w:jc w:val="center"/>
              <w:rPr>
                <w:b/>
                <w:i/>
                <w:lang w:val="uk-UA"/>
              </w:rPr>
            </w:pPr>
            <w:r>
              <w:rPr>
                <w:b/>
                <w:i/>
                <w:lang w:val="uk-UA"/>
              </w:rPr>
              <w:t>10</w:t>
            </w:r>
          </w:p>
        </w:tc>
        <w:tc>
          <w:tcPr>
            <w:tcW w:w="1559" w:type="dxa"/>
            <w:tcBorders>
              <w:top w:val="single" w:sz="4" w:space="0" w:color="auto"/>
              <w:left w:val="single" w:sz="4" w:space="0" w:color="auto"/>
              <w:bottom w:val="single" w:sz="4" w:space="0" w:color="auto"/>
              <w:right w:val="single" w:sz="4" w:space="0" w:color="auto"/>
            </w:tcBorders>
          </w:tcPr>
          <w:p w:rsidR="00465FC9" w:rsidRPr="007E2BB3" w:rsidRDefault="00465FC9" w:rsidP="0038331E">
            <w:pPr>
              <w:jc w:val="center"/>
              <w:rPr>
                <w:b/>
                <w:i/>
                <w:lang w:val="uk-UA"/>
              </w:rPr>
            </w:pPr>
            <w:r w:rsidRPr="007E2BB3">
              <w:rPr>
                <w:b/>
                <w:i/>
                <w:lang w:val="uk-UA"/>
              </w:rPr>
              <w:t>11</w:t>
            </w:r>
          </w:p>
        </w:tc>
      </w:tr>
      <w:tr w:rsidR="00465FC9" w:rsidRPr="004907B1" w:rsidTr="0038331E">
        <w:trPr>
          <w:cantSplit/>
          <w:trHeight w:val="64"/>
        </w:trPr>
        <w:tc>
          <w:tcPr>
            <w:tcW w:w="6534" w:type="dxa"/>
            <w:tcBorders>
              <w:left w:val="single" w:sz="4" w:space="0" w:color="auto"/>
            </w:tcBorders>
            <w:vAlign w:val="center"/>
          </w:tcPr>
          <w:p w:rsidR="00465FC9" w:rsidRPr="004907B1" w:rsidRDefault="00465FC9" w:rsidP="0038331E">
            <w:pPr>
              <w:rPr>
                <w:b/>
                <w:lang w:val="uk-UA"/>
              </w:rPr>
            </w:pPr>
            <w:r w:rsidRPr="004907B1">
              <w:rPr>
                <w:b/>
                <w:lang w:val="uk-UA"/>
              </w:rPr>
              <w:t>Кількість учнів</w:t>
            </w:r>
          </w:p>
        </w:tc>
        <w:tc>
          <w:tcPr>
            <w:tcW w:w="1546" w:type="dxa"/>
            <w:tcBorders>
              <w:right w:val="single" w:sz="4" w:space="0" w:color="auto"/>
            </w:tcBorders>
          </w:tcPr>
          <w:p w:rsidR="00465FC9" w:rsidRPr="00EF2AB8" w:rsidRDefault="00465FC9" w:rsidP="0038331E">
            <w:pPr>
              <w:ind w:left="-108"/>
              <w:jc w:val="center"/>
              <w:rPr>
                <w:b/>
                <w:lang w:val="uk-UA"/>
              </w:rPr>
            </w:pPr>
            <w:r>
              <w:rPr>
                <w:b/>
                <w:lang w:val="uk-UA"/>
              </w:rPr>
              <w:t>8</w:t>
            </w:r>
          </w:p>
        </w:tc>
        <w:tc>
          <w:tcPr>
            <w:tcW w:w="1559" w:type="dxa"/>
            <w:tcBorders>
              <w:top w:val="single" w:sz="4" w:space="0" w:color="auto"/>
              <w:left w:val="single" w:sz="4" w:space="0" w:color="auto"/>
              <w:bottom w:val="single" w:sz="4" w:space="0" w:color="auto"/>
              <w:right w:val="single" w:sz="4" w:space="0" w:color="auto"/>
            </w:tcBorders>
          </w:tcPr>
          <w:p w:rsidR="00465FC9" w:rsidRPr="007E2BB3" w:rsidRDefault="00465FC9" w:rsidP="0038331E">
            <w:pPr>
              <w:jc w:val="center"/>
              <w:rPr>
                <w:b/>
                <w:i/>
                <w:lang w:val="uk-UA"/>
              </w:rPr>
            </w:pPr>
            <w:r w:rsidRPr="007E2BB3">
              <w:rPr>
                <w:b/>
                <w:i/>
                <w:lang w:val="uk-UA"/>
              </w:rPr>
              <w:t>9</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 xml:space="preserve">Українська мова </w:t>
            </w:r>
          </w:p>
        </w:tc>
        <w:tc>
          <w:tcPr>
            <w:tcW w:w="1546" w:type="dxa"/>
            <w:tcBorders>
              <w:right w:val="single" w:sz="4" w:space="0" w:color="auto"/>
            </w:tcBorders>
          </w:tcPr>
          <w:p w:rsidR="00465FC9" w:rsidRPr="004907B1" w:rsidRDefault="00465FC9" w:rsidP="0038331E">
            <w:pPr>
              <w:ind w:left="-108"/>
              <w:jc w:val="center"/>
              <w:rPr>
                <w:lang w:val="uk-UA"/>
              </w:rPr>
            </w:pPr>
            <w:r w:rsidRPr="004907B1">
              <w:rPr>
                <w:lang w:val="uk-UA"/>
              </w:rPr>
              <w:t>4</w:t>
            </w:r>
          </w:p>
        </w:tc>
        <w:tc>
          <w:tcPr>
            <w:tcW w:w="1559" w:type="dxa"/>
            <w:tcBorders>
              <w:top w:val="single" w:sz="4" w:space="0" w:color="auto"/>
              <w:left w:val="single" w:sz="4" w:space="0" w:color="auto"/>
              <w:bottom w:val="single" w:sz="4" w:space="0" w:color="auto"/>
              <w:right w:val="single" w:sz="4" w:space="0" w:color="auto"/>
            </w:tcBorders>
          </w:tcPr>
          <w:p w:rsidR="00465FC9" w:rsidRPr="00674EDF" w:rsidRDefault="00465FC9" w:rsidP="0038331E">
            <w:pPr>
              <w:jc w:val="center"/>
              <w:rPr>
                <w:lang w:val="uk-UA"/>
              </w:rPr>
            </w:pPr>
            <w:r>
              <w:rPr>
                <w:lang w:val="uk-UA"/>
              </w:rPr>
              <w:t>4</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Українська література</w:t>
            </w:r>
          </w:p>
        </w:tc>
        <w:tc>
          <w:tcPr>
            <w:tcW w:w="1546" w:type="dxa"/>
            <w:tcBorders>
              <w:bottom w:val="single" w:sz="4" w:space="0" w:color="auto"/>
              <w:right w:val="single" w:sz="4" w:space="0" w:color="auto"/>
            </w:tcBorders>
          </w:tcPr>
          <w:p w:rsidR="00465FC9" w:rsidRPr="004907B1" w:rsidRDefault="00465FC9" w:rsidP="0038331E">
            <w:pPr>
              <w:ind w:left="-108"/>
              <w:jc w:val="center"/>
              <w:rPr>
                <w:lang w:val="uk-UA"/>
              </w:rPr>
            </w:pPr>
            <w:r w:rsidRPr="004907B1">
              <w:rPr>
                <w:lang w:val="uk-UA"/>
              </w:rPr>
              <w:t>4</w:t>
            </w:r>
          </w:p>
        </w:tc>
        <w:tc>
          <w:tcPr>
            <w:tcW w:w="1559" w:type="dxa"/>
            <w:tcBorders>
              <w:top w:val="single" w:sz="4" w:space="0" w:color="auto"/>
              <w:left w:val="single" w:sz="4" w:space="0" w:color="auto"/>
              <w:bottom w:val="single" w:sz="4" w:space="0" w:color="auto"/>
              <w:right w:val="single" w:sz="4" w:space="0" w:color="auto"/>
            </w:tcBorders>
          </w:tcPr>
          <w:p w:rsidR="00465FC9" w:rsidRPr="00674EDF" w:rsidRDefault="00465FC9" w:rsidP="0038331E">
            <w:pPr>
              <w:jc w:val="center"/>
              <w:rPr>
                <w:lang w:val="uk-UA"/>
              </w:rPr>
            </w:pPr>
            <w:r>
              <w:rPr>
                <w:lang w:val="uk-UA"/>
              </w:rPr>
              <w:t>4</w:t>
            </w:r>
          </w:p>
        </w:tc>
      </w:tr>
      <w:tr w:rsidR="00465FC9" w:rsidRPr="004907B1" w:rsidTr="0038331E">
        <w:trPr>
          <w:cantSplit/>
          <w:trHeight w:val="146"/>
        </w:trPr>
        <w:tc>
          <w:tcPr>
            <w:tcW w:w="6534" w:type="dxa"/>
            <w:tcBorders>
              <w:left w:val="single" w:sz="4" w:space="0" w:color="auto"/>
            </w:tcBorders>
          </w:tcPr>
          <w:p w:rsidR="00465FC9" w:rsidRPr="004907B1" w:rsidRDefault="00465FC9" w:rsidP="0038331E">
            <w:pPr>
              <w:rPr>
                <w:lang w:val="uk-UA"/>
              </w:rPr>
            </w:pPr>
            <w:r w:rsidRPr="004907B1">
              <w:rPr>
                <w:lang w:val="uk-UA"/>
              </w:rPr>
              <w:t>Іноземна мова</w:t>
            </w:r>
          </w:p>
        </w:tc>
        <w:tc>
          <w:tcPr>
            <w:tcW w:w="1546" w:type="dxa"/>
            <w:tcBorders>
              <w:right w:val="single" w:sz="4" w:space="0" w:color="auto"/>
            </w:tcBorders>
          </w:tcPr>
          <w:p w:rsidR="00465FC9" w:rsidRPr="004907B1" w:rsidRDefault="00465FC9" w:rsidP="0038331E">
            <w:pPr>
              <w:ind w:left="-108"/>
              <w:jc w:val="center"/>
              <w:rPr>
                <w:lang w:val="uk-UA"/>
              </w:rPr>
            </w:pPr>
            <w:r>
              <w:rPr>
                <w:lang w:val="uk-UA"/>
              </w:rPr>
              <w:t>2</w:t>
            </w:r>
          </w:p>
        </w:tc>
        <w:tc>
          <w:tcPr>
            <w:tcW w:w="1559" w:type="dxa"/>
            <w:tcBorders>
              <w:top w:val="single" w:sz="4" w:space="0" w:color="auto"/>
              <w:left w:val="single" w:sz="4" w:space="0" w:color="auto"/>
              <w:bottom w:val="single" w:sz="4" w:space="0" w:color="auto"/>
              <w:right w:val="single" w:sz="4" w:space="0" w:color="auto"/>
            </w:tcBorders>
          </w:tcPr>
          <w:p w:rsidR="00465FC9" w:rsidRPr="00674EDF" w:rsidRDefault="00465FC9" w:rsidP="0038331E">
            <w:pPr>
              <w:jc w:val="center"/>
              <w:rPr>
                <w:lang w:val="uk-UA"/>
              </w:rPr>
            </w:pPr>
            <w:r>
              <w:rPr>
                <w:lang w:val="uk-UA"/>
              </w:rPr>
              <w:t>3</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Зарубіжна література</w:t>
            </w:r>
          </w:p>
        </w:tc>
        <w:tc>
          <w:tcPr>
            <w:tcW w:w="1546" w:type="dxa"/>
            <w:tcBorders>
              <w:right w:val="single" w:sz="4" w:space="0" w:color="auto"/>
            </w:tcBorders>
          </w:tcPr>
          <w:p w:rsidR="00465FC9" w:rsidRPr="004907B1" w:rsidRDefault="00465FC9" w:rsidP="0038331E">
            <w:pPr>
              <w:ind w:left="-108"/>
              <w:jc w:val="center"/>
              <w:rPr>
                <w:lang w:val="uk-UA"/>
              </w:rPr>
            </w:pPr>
            <w:r>
              <w:rPr>
                <w:lang w:val="uk-UA"/>
              </w:rPr>
              <w:t>1</w:t>
            </w:r>
          </w:p>
        </w:tc>
        <w:tc>
          <w:tcPr>
            <w:tcW w:w="1559" w:type="dxa"/>
            <w:tcBorders>
              <w:top w:val="single" w:sz="4" w:space="0" w:color="auto"/>
              <w:left w:val="single" w:sz="4" w:space="0" w:color="auto"/>
              <w:bottom w:val="single" w:sz="4" w:space="0" w:color="auto"/>
              <w:right w:val="single" w:sz="4" w:space="0" w:color="auto"/>
            </w:tcBorders>
          </w:tcPr>
          <w:p w:rsidR="00465FC9" w:rsidRPr="007E2BB3" w:rsidRDefault="00465FC9" w:rsidP="0038331E">
            <w:pPr>
              <w:jc w:val="center"/>
              <w:rPr>
                <w:lang w:val="uk-UA"/>
              </w:rPr>
            </w:pPr>
            <w:r>
              <w:rPr>
                <w:lang w:val="uk-UA"/>
              </w:rPr>
              <w:t>1</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 xml:space="preserve">Історія України </w:t>
            </w:r>
          </w:p>
        </w:tc>
        <w:tc>
          <w:tcPr>
            <w:tcW w:w="1546" w:type="dxa"/>
            <w:tcBorders>
              <w:right w:val="single" w:sz="4" w:space="0" w:color="auto"/>
            </w:tcBorders>
          </w:tcPr>
          <w:p w:rsidR="00465FC9" w:rsidRPr="004907B1" w:rsidRDefault="00465FC9" w:rsidP="0038331E">
            <w:pPr>
              <w:ind w:left="-108"/>
              <w:jc w:val="center"/>
              <w:rPr>
                <w:lang w:val="uk-UA"/>
              </w:rPr>
            </w:pPr>
            <w:r w:rsidRPr="004907B1">
              <w:rPr>
                <w:lang w:val="uk-UA"/>
              </w:rPr>
              <w:t>1,5</w:t>
            </w:r>
          </w:p>
        </w:tc>
        <w:tc>
          <w:tcPr>
            <w:tcW w:w="1559" w:type="dxa"/>
            <w:tcBorders>
              <w:top w:val="single" w:sz="4" w:space="0" w:color="auto"/>
              <w:left w:val="single" w:sz="4" w:space="0" w:color="auto"/>
              <w:bottom w:val="single" w:sz="4" w:space="0" w:color="auto"/>
              <w:right w:val="single" w:sz="4" w:space="0" w:color="auto"/>
            </w:tcBorders>
          </w:tcPr>
          <w:p w:rsidR="00465FC9" w:rsidRPr="007E2BB3" w:rsidRDefault="00465FC9" w:rsidP="0038331E">
            <w:pPr>
              <w:jc w:val="center"/>
              <w:rPr>
                <w:lang w:val="uk-UA"/>
              </w:rPr>
            </w:pPr>
            <w:r>
              <w:rPr>
                <w:lang w:val="uk-UA"/>
              </w:rPr>
              <w:t>1,5</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Всесвітня історія</w:t>
            </w:r>
          </w:p>
        </w:tc>
        <w:tc>
          <w:tcPr>
            <w:tcW w:w="1546" w:type="dxa"/>
            <w:tcBorders>
              <w:right w:val="single" w:sz="4" w:space="0" w:color="auto"/>
            </w:tcBorders>
          </w:tcPr>
          <w:p w:rsidR="00465FC9" w:rsidRPr="004907B1" w:rsidRDefault="00465FC9" w:rsidP="0038331E">
            <w:pPr>
              <w:ind w:left="-108"/>
              <w:jc w:val="center"/>
              <w:rPr>
                <w:lang w:val="uk-UA"/>
              </w:rPr>
            </w:pPr>
            <w:r w:rsidRPr="004907B1">
              <w:rPr>
                <w:lang w:val="uk-UA"/>
              </w:rPr>
              <w:t>1</w:t>
            </w:r>
          </w:p>
        </w:tc>
        <w:tc>
          <w:tcPr>
            <w:tcW w:w="1559" w:type="dxa"/>
            <w:tcBorders>
              <w:top w:val="single" w:sz="4" w:space="0" w:color="auto"/>
              <w:left w:val="single" w:sz="4" w:space="0" w:color="auto"/>
              <w:bottom w:val="single" w:sz="4" w:space="0" w:color="auto"/>
              <w:right w:val="single" w:sz="4" w:space="0" w:color="auto"/>
            </w:tcBorders>
          </w:tcPr>
          <w:p w:rsidR="00465FC9" w:rsidRPr="007E2BB3" w:rsidRDefault="00465FC9" w:rsidP="0038331E">
            <w:pPr>
              <w:jc w:val="center"/>
              <w:rPr>
                <w:lang w:val="uk-UA"/>
              </w:rPr>
            </w:pPr>
            <w:r>
              <w:rPr>
                <w:lang w:val="uk-UA"/>
              </w:rPr>
              <w:t>1</w:t>
            </w:r>
          </w:p>
        </w:tc>
      </w:tr>
      <w:tr w:rsidR="00465FC9" w:rsidRPr="004907B1" w:rsidTr="0038331E">
        <w:trPr>
          <w:cantSplit/>
          <w:trHeight w:val="283"/>
        </w:trPr>
        <w:tc>
          <w:tcPr>
            <w:tcW w:w="6534" w:type="dxa"/>
            <w:tcBorders>
              <w:left w:val="single" w:sz="4" w:space="0" w:color="auto"/>
              <w:bottom w:val="single" w:sz="4" w:space="0" w:color="auto"/>
            </w:tcBorders>
          </w:tcPr>
          <w:p w:rsidR="00465FC9" w:rsidRPr="004907B1" w:rsidRDefault="00465FC9" w:rsidP="0038331E">
            <w:pPr>
              <w:ind w:left="33"/>
              <w:rPr>
                <w:lang w:val="uk-UA"/>
              </w:rPr>
            </w:pPr>
            <w:r>
              <w:rPr>
                <w:lang w:val="uk-UA"/>
              </w:rPr>
              <w:t>Громадянська освіта</w:t>
            </w:r>
          </w:p>
          <w:p w:rsidR="00465FC9" w:rsidRPr="004907B1" w:rsidRDefault="00465FC9" w:rsidP="0038331E">
            <w:pPr>
              <w:ind w:left="33"/>
              <w:rPr>
                <w:lang w:val="uk-UA"/>
              </w:rPr>
            </w:pPr>
          </w:p>
        </w:tc>
        <w:tc>
          <w:tcPr>
            <w:tcW w:w="1546" w:type="dxa"/>
            <w:tcBorders>
              <w:bottom w:val="single" w:sz="4" w:space="0" w:color="auto"/>
              <w:right w:val="single" w:sz="4" w:space="0" w:color="auto"/>
            </w:tcBorders>
          </w:tcPr>
          <w:p w:rsidR="00465FC9" w:rsidRPr="004907B1" w:rsidRDefault="00465FC9" w:rsidP="0038331E">
            <w:pPr>
              <w:ind w:left="-108"/>
              <w:jc w:val="center"/>
              <w:rPr>
                <w:lang w:val="uk-UA"/>
              </w:rPr>
            </w:pPr>
          </w:p>
          <w:p w:rsidR="00465FC9" w:rsidRPr="004907B1" w:rsidRDefault="00465FC9" w:rsidP="0038331E">
            <w:pPr>
              <w:ind w:left="-108"/>
              <w:jc w:val="center"/>
              <w:rPr>
                <w:lang w:val="uk-UA"/>
              </w:rPr>
            </w:pPr>
            <w:r>
              <w:rPr>
                <w:lang w:val="uk-UA"/>
              </w:rPr>
              <w:t>2</w:t>
            </w:r>
          </w:p>
        </w:tc>
        <w:tc>
          <w:tcPr>
            <w:tcW w:w="1559" w:type="dxa"/>
            <w:tcBorders>
              <w:top w:val="single" w:sz="4" w:space="0" w:color="auto"/>
              <w:left w:val="single" w:sz="4" w:space="0" w:color="auto"/>
              <w:bottom w:val="single" w:sz="4" w:space="0" w:color="auto"/>
              <w:right w:val="single" w:sz="4" w:space="0" w:color="auto"/>
            </w:tcBorders>
          </w:tcPr>
          <w:p w:rsidR="00465FC9" w:rsidRPr="009B3B95" w:rsidRDefault="00465FC9" w:rsidP="0038331E">
            <w:pPr>
              <w:jc w:val="center"/>
              <w:rPr>
                <w:lang w:val="uk-UA"/>
              </w:rPr>
            </w:pPr>
            <w:r>
              <w:rPr>
                <w:lang w:val="uk-UA"/>
              </w:rPr>
              <w:t>-</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Математика</w:t>
            </w:r>
            <w:r>
              <w:rPr>
                <w:lang w:val="uk-UA"/>
              </w:rPr>
              <w:t xml:space="preserve"> (алгебра і початки аналізу та геометрія)</w:t>
            </w:r>
          </w:p>
        </w:tc>
        <w:tc>
          <w:tcPr>
            <w:tcW w:w="1546" w:type="dxa"/>
            <w:tcBorders>
              <w:right w:val="single" w:sz="4" w:space="0" w:color="auto"/>
            </w:tcBorders>
          </w:tcPr>
          <w:p w:rsidR="00465FC9" w:rsidRPr="004907B1" w:rsidRDefault="00465FC9" w:rsidP="0038331E">
            <w:pPr>
              <w:ind w:left="-108"/>
              <w:jc w:val="center"/>
              <w:rPr>
                <w:lang w:val="uk-UA"/>
              </w:rPr>
            </w:pPr>
            <w:r w:rsidRPr="004907B1">
              <w:rPr>
                <w:lang w:val="uk-UA"/>
              </w:rPr>
              <w:t>3</w:t>
            </w:r>
          </w:p>
        </w:tc>
        <w:tc>
          <w:tcPr>
            <w:tcW w:w="1559" w:type="dxa"/>
            <w:tcBorders>
              <w:top w:val="single" w:sz="4" w:space="0" w:color="auto"/>
              <w:left w:val="single" w:sz="4" w:space="0" w:color="auto"/>
              <w:bottom w:val="single" w:sz="4" w:space="0" w:color="auto"/>
              <w:right w:val="single" w:sz="4" w:space="0" w:color="auto"/>
            </w:tcBorders>
          </w:tcPr>
          <w:p w:rsidR="00465FC9" w:rsidRPr="009B3B95" w:rsidRDefault="00465FC9" w:rsidP="0038331E">
            <w:pPr>
              <w:jc w:val="center"/>
              <w:rPr>
                <w:lang w:val="uk-UA"/>
              </w:rPr>
            </w:pPr>
            <w:r>
              <w:rPr>
                <w:lang w:val="uk-UA"/>
              </w:rPr>
              <w:t>3</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Біологія</w:t>
            </w:r>
            <w:r>
              <w:rPr>
                <w:lang w:val="uk-UA"/>
              </w:rPr>
              <w:t xml:space="preserve"> і екологія</w:t>
            </w:r>
          </w:p>
        </w:tc>
        <w:tc>
          <w:tcPr>
            <w:tcW w:w="1546" w:type="dxa"/>
            <w:tcBorders>
              <w:right w:val="single" w:sz="4" w:space="0" w:color="auto"/>
            </w:tcBorders>
          </w:tcPr>
          <w:p w:rsidR="00465FC9" w:rsidRPr="004907B1" w:rsidRDefault="00465FC9" w:rsidP="0038331E">
            <w:pPr>
              <w:ind w:left="-108"/>
              <w:jc w:val="center"/>
              <w:rPr>
                <w:lang w:val="uk-UA"/>
              </w:rPr>
            </w:pPr>
            <w:r>
              <w:rPr>
                <w:lang w:val="uk-UA"/>
              </w:rPr>
              <w:t>2</w:t>
            </w:r>
          </w:p>
        </w:tc>
        <w:tc>
          <w:tcPr>
            <w:tcW w:w="1559" w:type="dxa"/>
            <w:tcBorders>
              <w:top w:val="single" w:sz="4" w:space="0" w:color="auto"/>
              <w:left w:val="single" w:sz="4" w:space="0" w:color="auto"/>
              <w:bottom w:val="single" w:sz="4" w:space="0" w:color="auto"/>
              <w:right w:val="single" w:sz="4" w:space="0" w:color="auto"/>
            </w:tcBorders>
          </w:tcPr>
          <w:p w:rsidR="00465FC9" w:rsidRPr="009B3B95" w:rsidRDefault="00465FC9" w:rsidP="0038331E">
            <w:pPr>
              <w:jc w:val="center"/>
              <w:rPr>
                <w:lang w:val="uk-UA"/>
              </w:rPr>
            </w:pPr>
            <w:r>
              <w:rPr>
                <w:lang w:val="uk-UA"/>
              </w:rPr>
              <w:t>2</w:t>
            </w:r>
          </w:p>
        </w:tc>
      </w:tr>
      <w:tr w:rsidR="00465FC9" w:rsidRPr="004907B1" w:rsidTr="0038331E">
        <w:trPr>
          <w:cantSplit/>
          <w:trHeight w:val="146"/>
        </w:trPr>
        <w:tc>
          <w:tcPr>
            <w:tcW w:w="6534" w:type="dxa"/>
            <w:tcBorders>
              <w:left w:val="single" w:sz="4" w:space="0" w:color="auto"/>
            </w:tcBorders>
          </w:tcPr>
          <w:p w:rsidR="00465FC9" w:rsidRPr="004907B1" w:rsidRDefault="00465FC9" w:rsidP="0038331E">
            <w:pPr>
              <w:rPr>
                <w:lang w:val="uk-UA"/>
              </w:rPr>
            </w:pPr>
            <w:r w:rsidRPr="004907B1">
              <w:rPr>
                <w:lang w:val="uk-UA"/>
              </w:rPr>
              <w:t>Географія</w:t>
            </w:r>
          </w:p>
        </w:tc>
        <w:tc>
          <w:tcPr>
            <w:tcW w:w="1546" w:type="dxa"/>
            <w:tcBorders>
              <w:right w:val="single" w:sz="4" w:space="0" w:color="auto"/>
            </w:tcBorders>
          </w:tcPr>
          <w:p w:rsidR="00465FC9" w:rsidRPr="004907B1" w:rsidRDefault="00465FC9" w:rsidP="0038331E">
            <w:pPr>
              <w:ind w:left="-108"/>
              <w:jc w:val="center"/>
              <w:rPr>
                <w:lang w:val="uk-UA"/>
              </w:rPr>
            </w:pPr>
            <w:r>
              <w:rPr>
                <w:lang w:val="uk-UA"/>
              </w:rPr>
              <w:t>1,5</w:t>
            </w:r>
          </w:p>
        </w:tc>
        <w:tc>
          <w:tcPr>
            <w:tcW w:w="1559" w:type="dxa"/>
            <w:tcBorders>
              <w:top w:val="single" w:sz="4" w:space="0" w:color="auto"/>
              <w:left w:val="single" w:sz="4" w:space="0" w:color="auto"/>
              <w:bottom w:val="single" w:sz="4" w:space="0" w:color="auto"/>
              <w:right w:val="single" w:sz="4" w:space="0" w:color="auto"/>
            </w:tcBorders>
          </w:tcPr>
          <w:p w:rsidR="00465FC9" w:rsidRPr="009B3B95" w:rsidRDefault="00465FC9" w:rsidP="0038331E">
            <w:pPr>
              <w:jc w:val="center"/>
              <w:rPr>
                <w:lang w:val="uk-UA"/>
              </w:rPr>
            </w:pPr>
            <w:r>
              <w:rPr>
                <w:lang w:val="uk-UA"/>
              </w:rPr>
              <w:t>1</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Фізика</w:t>
            </w:r>
            <w:r>
              <w:rPr>
                <w:lang w:val="uk-UA"/>
              </w:rPr>
              <w:t xml:space="preserve"> і астрономія</w:t>
            </w:r>
          </w:p>
        </w:tc>
        <w:tc>
          <w:tcPr>
            <w:tcW w:w="1546" w:type="dxa"/>
            <w:tcBorders>
              <w:right w:val="single" w:sz="4" w:space="0" w:color="auto"/>
            </w:tcBorders>
          </w:tcPr>
          <w:p w:rsidR="00465FC9" w:rsidRPr="004907B1" w:rsidRDefault="00465FC9" w:rsidP="0038331E">
            <w:pPr>
              <w:ind w:left="-108"/>
              <w:jc w:val="center"/>
              <w:rPr>
                <w:lang w:val="uk-UA"/>
              </w:rPr>
            </w:pPr>
            <w:r>
              <w:rPr>
                <w:lang w:val="uk-UA"/>
              </w:rPr>
              <w:t>3</w:t>
            </w:r>
          </w:p>
        </w:tc>
        <w:tc>
          <w:tcPr>
            <w:tcW w:w="1559" w:type="dxa"/>
            <w:tcBorders>
              <w:top w:val="single" w:sz="4" w:space="0" w:color="auto"/>
              <w:left w:val="single" w:sz="4" w:space="0" w:color="auto"/>
              <w:bottom w:val="single" w:sz="4" w:space="0" w:color="auto"/>
              <w:right w:val="single" w:sz="4" w:space="0" w:color="auto"/>
            </w:tcBorders>
          </w:tcPr>
          <w:p w:rsidR="00465FC9" w:rsidRPr="009B3B95" w:rsidRDefault="00465FC9" w:rsidP="0038331E">
            <w:pPr>
              <w:jc w:val="center"/>
              <w:rPr>
                <w:lang w:val="uk-UA"/>
              </w:rPr>
            </w:pPr>
            <w:r>
              <w:rPr>
                <w:lang w:val="uk-UA"/>
              </w:rPr>
              <w:t>4</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Хімія</w:t>
            </w:r>
          </w:p>
        </w:tc>
        <w:tc>
          <w:tcPr>
            <w:tcW w:w="1546" w:type="dxa"/>
            <w:tcBorders>
              <w:bottom w:val="single" w:sz="4" w:space="0" w:color="auto"/>
              <w:right w:val="single" w:sz="4" w:space="0" w:color="auto"/>
            </w:tcBorders>
          </w:tcPr>
          <w:p w:rsidR="00465FC9" w:rsidRPr="004907B1" w:rsidRDefault="00465FC9" w:rsidP="0038331E">
            <w:pPr>
              <w:ind w:left="-108"/>
              <w:jc w:val="center"/>
              <w:rPr>
                <w:lang w:val="uk-UA"/>
              </w:rPr>
            </w:pPr>
            <w:r w:rsidRPr="004907B1">
              <w:rPr>
                <w:lang w:val="uk-UA"/>
              </w:rPr>
              <w:t>1</w:t>
            </w:r>
            <w:r>
              <w:rPr>
                <w:lang w:val="uk-UA"/>
              </w:rPr>
              <w:t>,5</w:t>
            </w:r>
          </w:p>
        </w:tc>
        <w:tc>
          <w:tcPr>
            <w:tcW w:w="1559" w:type="dxa"/>
            <w:tcBorders>
              <w:top w:val="single" w:sz="4" w:space="0" w:color="auto"/>
              <w:left w:val="single" w:sz="4" w:space="0" w:color="auto"/>
              <w:bottom w:val="single" w:sz="4" w:space="0" w:color="auto"/>
              <w:right w:val="single" w:sz="4" w:space="0" w:color="auto"/>
            </w:tcBorders>
          </w:tcPr>
          <w:p w:rsidR="00465FC9" w:rsidRPr="009B3B95" w:rsidRDefault="00465FC9" w:rsidP="0038331E">
            <w:pPr>
              <w:jc w:val="center"/>
              <w:rPr>
                <w:lang w:val="uk-UA"/>
              </w:rPr>
            </w:pPr>
            <w:r>
              <w:rPr>
                <w:lang w:val="uk-UA"/>
              </w:rPr>
              <w:t>2</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Фізична культура</w:t>
            </w:r>
          </w:p>
        </w:tc>
        <w:tc>
          <w:tcPr>
            <w:tcW w:w="1546" w:type="dxa"/>
            <w:tcBorders>
              <w:right w:val="single" w:sz="4" w:space="0" w:color="auto"/>
            </w:tcBorders>
          </w:tcPr>
          <w:p w:rsidR="00465FC9" w:rsidRPr="004907B1" w:rsidRDefault="00465FC9" w:rsidP="0038331E">
            <w:pPr>
              <w:ind w:left="-108"/>
              <w:jc w:val="center"/>
              <w:rPr>
                <w:lang w:val="uk-UA"/>
              </w:rPr>
            </w:pPr>
            <w:r>
              <w:rPr>
                <w:lang w:val="uk-UA"/>
              </w:rPr>
              <w:t>3</w:t>
            </w:r>
          </w:p>
        </w:tc>
        <w:tc>
          <w:tcPr>
            <w:tcW w:w="1559" w:type="dxa"/>
            <w:tcBorders>
              <w:top w:val="single" w:sz="4" w:space="0" w:color="auto"/>
              <w:left w:val="single" w:sz="4" w:space="0" w:color="auto"/>
              <w:bottom w:val="single" w:sz="4" w:space="0" w:color="auto"/>
              <w:right w:val="single" w:sz="4" w:space="0" w:color="auto"/>
            </w:tcBorders>
          </w:tcPr>
          <w:p w:rsidR="00465FC9" w:rsidRPr="009B3B95" w:rsidRDefault="00465FC9" w:rsidP="0038331E">
            <w:pPr>
              <w:jc w:val="center"/>
              <w:rPr>
                <w:lang w:val="uk-UA"/>
              </w:rPr>
            </w:pPr>
            <w:r>
              <w:rPr>
                <w:lang w:val="uk-UA"/>
              </w:rPr>
              <w:t>3</w:t>
            </w:r>
          </w:p>
        </w:tc>
      </w:tr>
      <w:tr w:rsidR="00465FC9" w:rsidRPr="004907B1" w:rsidTr="0038331E">
        <w:trPr>
          <w:cantSplit/>
          <w:trHeight w:val="137"/>
        </w:trPr>
        <w:tc>
          <w:tcPr>
            <w:tcW w:w="6534" w:type="dxa"/>
            <w:tcBorders>
              <w:left w:val="single" w:sz="4" w:space="0" w:color="auto"/>
            </w:tcBorders>
          </w:tcPr>
          <w:p w:rsidR="00465FC9" w:rsidRPr="004907B1" w:rsidRDefault="00465FC9" w:rsidP="0038331E">
            <w:pPr>
              <w:rPr>
                <w:lang w:val="uk-UA"/>
              </w:rPr>
            </w:pPr>
            <w:r w:rsidRPr="004907B1">
              <w:rPr>
                <w:lang w:val="uk-UA"/>
              </w:rPr>
              <w:t>Захист Вітчизни</w:t>
            </w:r>
          </w:p>
        </w:tc>
        <w:tc>
          <w:tcPr>
            <w:tcW w:w="1546" w:type="dxa"/>
            <w:tcBorders>
              <w:bottom w:val="single" w:sz="4" w:space="0" w:color="auto"/>
              <w:right w:val="single" w:sz="4" w:space="0" w:color="auto"/>
            </w:tcBorders>
          </w:tcPr>
          <w:p w:rsidR="00465FC9" w:rsidRPr="004907B1" w:rsidRDefault="00465FC9" w:rsidP="0038331E">
            <w:pPr>
              <w:ind w:left="-108"/>
              <w:jc w:val="center"/>
              <w:rPr>
                <w:lang w:val="uk-UA"/>
              </w:rPr>
            </w:pPr>
            <w:r w:rsidRPr="004907B1">
              <w:rPr>
                <w:lang w:val="uk-UA"/>
              </w:rPr>
              <w:t>1,5</w:t>
            </w:r>
          </w:p>
        </w:tc>
        <w:tc>
          <w:tcPr>
            <w:tcW w:w="1559" w:type="dxa"/>
            <w:tcBorders>
              <w:top w:val="single" w:sz="4" w:space="0" w:color="auto"/>
              <w:left w:val="single" w:sz="4" w:space="0" w:color="auto"/>
              <w:bottom w:val="single" w:sz="4" w:space="0" w:color="auto"/>
              <w:right w:val="single" w:sz="4" w:space="0" w:color="auto"/>
            </w:tcBorders>
          </w:tcPr>
          <w:p w:rsidR="00465FC9" w:rsidRPr="009B3B95" w:rsidRDefault="00465FC9" w:rsidP="0038331E">
            <w:pPr>
              <w:jc w:val="center"/>
              <w:rPr>
                <w:lang w:val="uk-UA"/>
              </w:rPr>
            </w:pPr>
            <w:r>
              <w:rPr>
                <w:lang w:val="uk-UA"/>
              </w:rPr>
              <w:t>1,5</w:t>
            </w:r>
          </w:p>
        </w:tc>
      </w:tr>
      <w:tr w:rsidR="00465FC9" w:rsidRPr="004907B1" w:rsidTr="0038331E">
        <w:trPr>
          <w:cantSplit/>
          <w:trHeight w:val="137"/>
        </w:trPr>
        <w:tc>
          <w:tcPr>
            <w:tcW w:w="6534" w:type="dxa"/>
            <w:tcBorders>
              <w:left w:val="single" w:sz="4" w:space="0" w:color="auto"/>
            </w:tcBorders>
          </w:tcPr>
          <w:p w:rsidR="00465FC9" w:rsidRPr="00091CE3" w:rsidRDefault="00465FC9" w:rsidP="0038331E">
            <w:pPr>
              <w:rPr>
                <w:i/>
                <w:lang w:val="uk-UA"/>
              </w:rPr>
            </w:pPr>
            <w:r w:rsidRPr="00091CE3">
              <w:rPr>
                <w:i/>
                <w:lang w:val="uk-UA"/>
              </w:rPr>
              <w:t>Мистецтво</w:t>
            </w:r>
          </w:p>
        </w:tc>
        <w:tc>
          <w:tcPr>
            <w:tcW w:w="1546" w:type="dxa"/>
            <w:tcBorders>
              <w:bottom w:val="single" w:sz="4" w:space="0" w:color="auto"/>
              <w:right w:val="single" w:sz="4" w:space="0" w:color="auto"/>
            </w:tcBorders>
          </w:tcPr>
          <w:p w:rsidR="00465FC9" w:rsidRPr="004907B1" w:rsidRDefault="00465FC9" w:rsidP="0038331E">
            <w:pPr>
              <w:ind w:left="-108"/>
              <w:jc w:val="center"/>
              <w:rPr>
                <w:lang w:val="uk-UA"/>
              </w:rPr>
            </w:pPr>
            <w:r w:rsidRPr="004907B1">
              <w:rPr>
                <w:lang w:val="uk-UA"/>
              </w:rPr>
              <w:t>1</w:t>
            </w:r>
            <w:r>
              <w:rPr>
                <w:lang w:val="uk-UA"/>
              </w:rPr>
              <w:t>,5</w:t>
            </w:r>
          </w:p>
        </w:tc>
        <w:tc>
          <w:tcPr>
            <w:tcW w:w="1559" w:type="dxa"/>
            <w:tcBorders>
              <w:top w:val="single" w:sz="4" w:space="0" w:color="auto"/>
              <w:left w:val="single" w:sz="4" w:space="0" w:color="auto"/>
              <w:bottom w:val="single" w:sz="4" w:space="0" w:color="auto"/>
              <w:right w:val="single" w:sz="4" w:space="0" w:color="auto"/>
            </w:tcBorders>
          </w:tcPr>
          <w:p w:rsidR="00465FC9" w:rsidRPr="009B3B95" w:rsidRDefault="00465FC9" w:rsidP="0038331E">
            <w:pPr>
              <w:jc w:val="center"/>
              <w:rPr>
                <w:lang w:val="uk-UA"/>
              </w:rPr>
            </w:pPr>
            <w:r>
              <w:rPr>
                <w:lang w:val="uk-UA"/>
              </w:rPr>
              <w:t>1,5</w:t>
            </w:r>
          </w:p>
        </w:tc>
      </w:tr>
      <w:tr w:rsidR="00465FC9" w:rsidRPr="004907B1" w:rsidTr="0038331E">
        <w:trPr>
          <w:cantSplit/>
          <w:trHeight w:val="146"/>
        </w:trPr>
        <w:tc>
          <w:tcPr>
            <w:tcW w:w="6534" w:type="dxa"/>
            <w:tcBorders>
              <w:left w:val="single" w:sz="4" w:space="0" w:color="auto"/>
            </w:tcBorders>
          </w:tcPr>
          <w:p w:rsidR="00465FC9" w:rsidRPr="00091CE3" w:rsidRDefault="00465FC9" w:rsidP="0038331E">
            <w:pPr>
              <w:rPr>
                <w:i/>
                <w:lang w:val="uk-UA"/>
              </w:rPr>
            </w:pPr>
            <w:r w:rsidRPr="00091CE3">
              <w:rPr>
                <w:i/>
                <w:lang w:val="uk-UA"/>
              </w:rPr>
              <w:t>Інформатика</w:t>
            </w:r>
          </w:p>
        </w:tc>
        <w:tc>
          <w:tcPr>
            <w:tcW w:w="1546" w:type="dxa"/>
            <w:tcBorders>
              <w:right w:val="single" w:sz="4" w:space="0" w:color="auto"/>
            </w:tcBorders>
          </w:tcPr>
          <w:p w:rsidR="00465FC9" w:rsidRPr="004907B1" w:rsidRDefault="00465FC9" w:rsidP="0038331E">
            <w:pPr>
              <w:ind w:left="-108"/>
              <w:jc w:val="center"/>
              <w:rPr>
                <w:lang w:val="uk-UA"/>
              </w:rPr>
            </w:pPr>
            <w:r w:rsidRPr="004907B1">
              <w:rPr>
                <w:lang w:val="uk-UA"/>
              </w:rPr>
              <w:t>1</w:t>
            </w:r>
            <w:r>
              <w:rPr>
                <w:lang w:val="uk-UA"/>
              </w:rPr>
              <w:t>,5</w:t>
            </w:r>
          </w:p>
        </w:tc>
        <w:tc>
          <w:tcPr>
            <w:tcW w:w="1559" w:type="dxa"/>
            <w:tcBorders>
              <w:top w:val="single" w:sz="4" w:space="0" w:color="auto"/>
              <w:left w:val="single" w:sz="4" w:space="0" w:color="auto"/>
              <w:bottom w:val="single" w:sz="4" w:space="0" w:color="auto"/>
              <w:right w:val="single" w:sz="4" w:space="0" w:color="auto"/>
            </w:tcBorders>
          </w:tcPr>
          <w:p w:rsidR="00465FC9" w:rsidRPr="009B3B95" w:rsidRDefault="00465FC9" w:rsidP="0038331E">
            <w:pPr>
              <w:jc w:val="center"/>
              <w:rPr>
                <w:lang w:val="uk-UA"/>
              </w:rPr>
            </w:pPr>
            <w:r>
              <w:rPr>
                <w:lang w:val="uk-UA"/>
              </w:rPr>
              <w:t>1,5</w:t>
            </w:r>
          </w:p>
        </w:tc>
      </w:tr>
      <w:tr w:rsidR="00465FC9" w:rsidRPr="004907B1" w:rsidTr="0038331E">
        <w:trPr>
          <w:cantSplit/>
          <w:trHeight w:val="137"/>
        </w:trPr>
        <w:tc>
          <w:tcPr>
            <w:tcW w:w="6534" w:type="dxa"/>
            <w:tcBorders>
              <w:right w:val="single" w:sz="4" w:space="0" w:color="auto"/>
            </w:tcBorders>
          </w:tcPr>
          <w:p w:rsidR="00465FC9" w:rsidRPr="004907B1" w:rsidRDefault="00465FC9" w:rsidP="0038331E">
            <w:pPr>
              <w:jc w:val="center"/>
              <w:rPr>
                <w:b/>
                <w:lang w:val="uk-UA"/>
              </w:rPr>
            </w:pPr>
            <w:r w:rsidRPr="004907B1">
              <w:rPr>
                <w:b/>
                <w:lang w:val="uk-UA"/>
              </w:rPr>
              <w:t>Разом</w:t>
            </w:r>
          </w:p>
        </w:tc>
        <w:tc>
          <w:tcPr>
            <w:tcW w:w="1546" w:type="dxa"/>
            <w:tcBorders>
              <w:bottom w:val="single" w:sz="4" w:space="0" w:color="auto"/>
              <w:right w:val="single" w:sz="4" w:space="0" w:color="auto"/>
            </w:tcBorders>
          </w:tcPr>
          <w:p w:rsidR="00465FC9" w:rsidRPr="004907B1" w:rsidRDefault="00465FC9" w:rsidP="0038331E">
            <w:pPr>
              <w:ind w:left="-108"/>
              <w:jc w:val="center"/>
              <w:rPr>
                <w:b/>
                <w:lang w:val="uk-UA"/>
              </w:rPr>
            </w:pPr>
            <w:r>
              <w:rPr>
                <w:b/>
                <w:lang w:val="uk-UA"/>
              </w:rPr>
              <w:t>31+3</w:t>
            </w:r>
          </w:p>
        </w:tc>
        <w:tc>
          <w:tcPr>
            <w:tcW w:w="1559" w:type="dxa"/>
            <w:tcBorders>
              <w:top w:val="single" w:sz="4" w:space="0" w:color="auto"/>
              <w:left w:val="single" w:sz="4" w:space="0" w:color="auto"/>
              <w:bottom w:val="single" w:sz="4" w:space="0" w:color="auto"/>
              <w:right w:val="single" w:sz="4" w:space="0" w:color="auto"/>
            </w:tcBorders>
          </w:tcPr>
          <w:p w:rsidR="00465FC9" w:rsidRPr="007E2BB3" w:rsidRDefault="00465FC9" w:rsidP="0038331E">
            <w:pPr>
              <w:jc w:val="center"/>
              <w:rPr>
                <w:lang w:val="uk-UA"/>
              </w:rPr>
            </w:pPr>
            <w:r>
              <w:rPr>
                <w:lang w:val="uk-UA"/>
              </w:rPr>
              <w:t>31+3</w:t>
            </w:r>
          </w:p>
        </w:tc>
      </w:tr>
      <w:tr w:rsidR="00465FC9" w:rsidRPr="004907B1" w:rsidTr="0038331E">
        <w:trPr>
          <w:cantSplit/>
          <w:trHeight w:val="246"/>
        </w:trPr>
        <w:tc>
          <w:tcPr>
            <w:tcW w:w="6534" w:type="dxa"/>
            <w:tcBorders>
              <w:right w:val="single" w:sz="4" w:space="0" w:color="auto"/>
            </w:tcBorders>
          </w:tcPr>
          <w:p w:rsidR="00465FC9" w:rsidRPr="004907B1" w:rsidRDefault="00465FC9" w:rsidP="0038331E">
            <w:pPr>
              <w:ind w:left="33"/>
              <w:rPr>
                <w:lang w:val="uk-UA"/>
              </w:rPr>
            </w:pPr>
            <w:r w:rsidRPr="004907B1">
              <w:rPr>
                <w:lang w:val="uk-UA"/>
              </w:rPr>
              <w:t>Гранично допустиме навантаження на учня</w:t>
            </w:r>
          </w:p>
        </w:tc>
        <w:tc>
          <w:tcPr>
            <w:tcW w:w="1546" w:type="dxa"/>
            <w:tcBorders>
              <w:right w:val="single" w:sz="4" w:space="0" w:color="auto"/>
            </w:tcBorders>
          </w:tcPr>
          <w:p w:rsidR="00465FC9" w:rsidRPr="004907B1" w:rsidRDefault="00465FC9" w:rsidP="0038331E">
            <w:pPr>
              <w:ind w:left="-108"/>
              <w:jc w:val="center"/>
              <w:rPr>
                <w:lang w:val="uk-UA"/>
              </w:rPr>
            </w:pPr>
            <w:r w:rsidRPr="004907B1">
              <w:rPr>
                <w:lang w:val="uk-UA"/>
              </w:rPr>
              <w:t>33</w:t>
            </w:r>
          </w:p>
        </w:tc>
        <w:tc>
          <w:tcPr>
            <w:tcW w:w="1559" w:type="dxa"/>
            <w:tcBorders>
              <w:top w:val="single" w:sz="4" w:space="0" w:color="auto"/>
              <w:left w:val="single" w:sz="4" w:space="0" w:color="auto"/>
              <w:bottom w:val="single" w:sz="4" w:space="0" w:color="auto"/>
              <w:right w:val="single" w:sz="4" w:space="0" w:color="auto"/>
            </w:tcBorders>
          </w:tcPr>
          <w:p w:rsidR="00465FC9" w:rsidRPr="007E2BB3" w:rsidRDefault="00465FC9" w:rsidP="0038331E">
            <w:pPr>
              <w:jc w:val="center"/>
              <w:rPr>
                <w:lang w:val="uk-UA"/>
              </w:rPr>
            </w:pPr>
            <w:r>
              <w:rPr>
                <w:lang w:val="uk-UA"/>
              </w:rPr>
              <w:t>33</w:t>
            </w:r>
          </w:p>
        </w:tc>
      </w:tr>
      <w:tr w:rsidR="00465FC9" w:rsidRPr="004907B1" w:rsidTr="0038331E">
        <w:trPr>
          <w:cantSplit/>
          <w:trHeight w:val="246"/>
        </w:trPr>
        <w:tc>
          <w:tcPr>
            <w:tcW w:w="6534" w:type="dxa"/>
            <w:tcBorders>
              <w:right w:val="single" w:sz="4" w:space="0" w:color="auto"/>
            </w:tcBorders>
          </w:tcPr>
          <w:p w:rsidR="00465FC9" w:rsidRPr="004907B1" w:rsidRDefault="00465FC9" w:rsidP="0038331E">
            <w:pPr>
              <w:ind w:left="33" w:right="-108"/>
              <w:rPr>
                <w:b/>
                <w:lang w:val="uk-UA"/>
              </w:rPr>
            </w:pPr>
            <w:r w:rsidRPr="004907B1">
              <w:rPr>
                <w:b/>
                <w:lang w:val="uk-UA"/>
              </w:rPr>
              <w:t xml:space="preserve">Всього </w:t>
            </w:r>
          </w:p>
        </w:tc>
        <w:tc>
          <w:tcPr>
            <w:tcW w:w="1546" w:type="dxa"/>
            <w:tcBorders>
              <w:right w:val="single" w:sz="4" w:space="0" w:color="auto"/>
            </w:tcBorders>
          </w:tcPr>
          <w:p w:rsidR="00465FC9" w:rsidRPr="0057000A" w:rsidRDefault="00465FC9" w:rsidP="0038331E">
            <w:pPr>
              <w:ind w:left="-108"/>
              <w:jc w:val="center"/>
              <w:rPr>
                <w:b/>
                <w:lang w:val="uk-UA"/>
              </w:rPr>
            </w:pPr>
            <w:r>
              <w:rPr>
                <w:b/>
                <w:lang w:val="uk-UA"/>
              </w:rPr>
              <w:t>34</w:t>
            </w:r>
          </w:p>
        </w:tc>
        <w:tc>
          <w:tcPr>
            <w:tcW w:w="1559" w:type="dxa"/>
            <w:tcBorders>
              <w:top w:val="single" w:sz="4" w:space="0" w:color="auto"/>
              <w:left w:val="single" w:sz="4" w:space="0" w:color="auto"/>
              <w:bottom w:val="single" w:sz="4" w:space="0" w:color="auto"/>
              <w:right w:val="single" w:sz="4" w:space="0" w:color="auto"/>
            </w:tcBorders>
          </w:tcPr>
          <w:p w:rsidR="00465FC9" w:rsidRPr="007E2BB3" w:rsidRDefault="00465FC9" w:rsidP="0038331E">
            <w:pPr>
              <w:jc w:val="center"/>
              <w:rPr>
                <w:b/>
                <w:lang w:val="uk-UA"/>
              </w:rPr>
            </w:pPr>
            <w:r w:rsidRPr="007E2BB3">
              <w:rPr>
                <w:b/>
                <w:lang w:val="uk-UA"/>
              </w:rPr>
              <w:t>3</w:t>
            </w:r>
            <w:r>
              <w:rPr>
                <w:b/>
                <w:lang w:val="uk-UA"/>
              </w:rPr>
              <w:t>4</w:t>
            </w:r>
          </w:p>
        </w:tc>
      </w:tr>
    </w:tbl>
    <w:p w:rsidR="00402269" w:rsidRPr="00465FC9" w:rsidRDefault="00402269" w:rsidP="00402269">
      <w:pPr>
        <w:widowControl/>
        <w:outlineLvl w:val="0"/>
        <w:rPr>
          <w:rFonts w:ascii="Times New Roman" w:eastAsia="Times New Roman" w:hAnsi="Times New Roman" w:cs="Times New Roman"/>
          <w:b/>
          <w:color w:val="auto"/>
          <w:sz w:val="22"/>
          <w:szCs w:val="22"/>
          <w:lang w:eastAsia="ru-RU" w:bidi="ar-SA"/>
        </w:rPr>
      </w:pPr>
    </w:p>
    <w:p w:rsidR="00402269" w:rsidRPr="00402269" w:rsidRDefault="00402269" w:rsidP="002539FC">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ru-RU" w:eastAsia="ru-RU" w:bidi="ar-SA"/>
        </w:rPr>
        <w:t xml:space="preserve">         </w:t>
      </w:r>
      <w:r w:rsidRPr="00402269">
        <w:rPr>
          <w:rFonts w:ascii="Times New Roman" w:eastAsia="Times New Roman" w:hAnsi="Times New Roman" w:cs="Times New Roman"/>
          <w:color w:val="auto"/>
          <w:sz w:val="28"/>
          <w:szCs w:val="28"/>
          <w:lang w:val="ru-RU" w:eastAsia="ru-RU" w:bidi="ar-SA"/>
        </w:rPr>
        <w:t xml:space="preserve">Гранично  допустиме  навчальне  навантаження  учнів  встановлено  відповідно  до  вимог  Закону  України  ,,Про  загальну  середню  освіту”.  </w:t>
      </w:r>
    </w:p>
    <w:p w:rsidR="00402269" w:rsidRPr="00402269" w:rsidRDefault="00402269"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 xml:space="preserve">Навчальний план для 10 класів складений у відповідності до другого варіант </w:t>
      </w:r>
      <w:r w:rsidRPr="00402269">
        <w:rPr>
          <w:rFonts w:ascii="Times New Roman" w:eastAsia="Times New Roman" w:hAnsi="Times New Roman" w:cs="Times New Roman"/>
          <w:color w:val="auto"/>
          <w:sz w:val="28"/>
          <w:szCs w:val="28"/>
          <w:lang w:val="uk-UA" w:bidi="ar-SA"/>
        </w:rPr>
        <w:t>(</w:t>
      </w:r>
      <w:r w:rsidRPr="00402269">
        <w:rPr>
          <w:rFonts w:ascii="Times New Roman" w:eastAsia="Times New Roman" w:hAnsi="Times New Roman" w:cs="Times New Roman"/>
          <w:i/>
          <w:color w:val="auto"/>
          <w:sz w:val="28"/>
          <w:szCs w:val="28"/>
          <w:lang w:val="uk-UA" w:bidi="ar-SA"/>
        </w:rPr>
        <w:t>таблиця 2</w:t>
      </w:r>
      <w:r w:rsidRPr="00402269">
        <w:rPr>
          <w:rFonts w:ascii="Times New Roman" w:eastAsia="Times New Roman" w:hAnsi="Times New Roman" w:cs="Times New Roman"/>
          <w:color w:val="auto"/>
          <w:sz w:val="28"/>
          <w:szCs w:val="28"/>
          <w:lang w:val="uk-UA" w:bidi="ar-SA"/>
        </w:rPr>
        <w:t xml:space="preserve">). Окремі базові предмети, які вивчаються  як окремі предмети в суспільно-гуманітарному та математично-природничому циклі, доповнені годинами з варіативної складової для вивчення їх на профільному рівні. </w:t>
      </w:r>
      <w:r w:rsidR="002539FC">
        <w:rPr>
          <w:rFonts w:ascii="Times New Roman" w:eastAsia="Times New Roman" w:hAnsi="Times New Roman" w:cs="Times New Roman"/>
          <w:color w:val="auto"/>
          <w:sz w:val="28"/>
          <w:szCs w:val="28"/>
          <w:lang w:val="uk-UA" w:bidi="ar-SA"/>
        </w:rPr>
        <w:t>11 клас</w:t>
      </w:r>
      <w:r w:rsidRPr="00402269">
        <w:rPr>
          <w:rFonts w:ascii="Times New Roman" w:eastAsia="Times New Roman" w:hAnsi="Times New Roman" w:cs="Times New Roman"/>
          <w:color w:val="auto"/>
          <w:sz w:val="28"/>
          <w:szCs w:val="28"/>
          <w:lang w:val="uk-UA" w:bidi="ar-SA"/>
        </w:rPr>
        <w:t xml:space="preserve"> продовжують вивчати предмети у </w:t>
      </w:r>
      <w:r w:rsidR="002539FC">
        <w:rPr>
          <w:rFonts w:ascii="Times New Roman" w:eastAsia="Times New Roman" w:hAnsi="Times New Roman" w:cs="Times New Roman"/>
          <w:color w:val="auto"/>
          <w:sz w:val="28"/>
          <w:szCs w:val="28"/>
          <w:lang w:val="uk-UA" w:bidi="ar-SA"/>
        </w:rPr>
        <w:t>відповідності до філологічного профілю</w:t>
      </w:r>
      <w:r w:rsidRPr="00402269">
        <w:rPr>
          <w:rFonts w:ascii="Times New Roman" w:eastAsia="Times New Roman" w:hAnsi="Times New Roman" w:cs="Times New Roman"/>
          <w:color w:val="auto"/>
          <w:sz w:val="28"/>
          <w:szCs w:val="28"/>
          <w:lang w:val="uk-UA" w:bidi="ar-SA"/>
        </w:rPr>
        <w:t>.</w:t>
      </w:r>
    </w:p>
    <w:p w:rsidR="00402269" w:rsidRPr="00402269" w:rsidRDefault="00402269" w:rsidP="00402269">
      <w:pPr>
        <w:widowControl/>
        <w:spacing w:after="160" w:line="259" w:lineRule="auto"/>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402269" w:rsidRPr="00402269" w:rsidRDefault="00402269" w:rsidP="00402269">
      <w:pPr>
        <w:widowControl/>
        <w:ind w:firstLine="709"/>
        <w:jc w:val="center"/>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b/>
          <w:color w:val="auto"/>
          <w:sz w:val="28"/>
          <w:szCs w:val="28"/>
          <w:lang w:val="uk-UA" w:bidi="ar-SA"/>
        </w:rPr>
        <w:lastRenderedPageBreak/>
        <w:t>Перелік навчальних програм</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(10 класи)</w:t>
      </w:r>
    </w:p>
    <w:p w:rsidR="00402269" w:rsidRPr="00402269" w:rsidRDefault="00402269" w:rsidP="00402269">
      <w:pPr>
        <w:widowControl/>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наказами МОН від 23.10.2017 № 1407, від 24.11.2017 № 1539)</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25"/>
        <w:gridCol w:w="3430"/>
      </w:tblGrid>
      <w:tr w:rsidR="00402269" w:rsidRPr="00402269" w:rsidTr="00F9785E">
        <w:trPr>
          <w:trHeight w:val="20"/>
        </w:trPr>
        <w:tc>
          <w:tcPr>
            <w:tcW w:w="851" w:type="dxa"/>
          </w:tcPr>
          <w:p w:rsidR="00402269" w:rsidRPr="00402269" w:rsidRDefault="00402269" w:rsidP="00402269">
            <w:pPr>
              <w:widowControl/>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п/п</w:t>
            </w:r>
          </w:p>
        </w:tc>
        <w:tc>
          <w:tcPr>
            <w:tcW w:w="5925"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430" w:type="dxa"/>
            <w:vAlign w:val="center"/>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мова</w:t>
            </w:r>
          </w:p>
        </w:tc>
        <w:tc>
          <w:tcPr>
            <w:tcW w:w="3430" w:type="dxa"/>
            <w:vAlign w:val="center"/>
          </w:tcPr>
          <w:p w:rsidR="00402269" w:rsidRPr="00402269" w:rsidRDefault="006B0566"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6B0566">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Астрономія </w:t>
            </w:r>
          </w:p>
        </w:tc>
        <w:tc>
          <w:tcPr>
            <w:tcW w:w="3430" w:type="dxa"/>
          </w:tcPr>
          <w:p w:rsidR="00402269" w:rsidRPr="00402269" w:rsidRDefault="00402269" w:rsidP="00402269">
            <w:pPr>
              <w:widowControl/>
              <w:spacing w:after="200" w:line="276" w:lineRule="auto"/>
              <w:rPr>
                <w:rFonts w:ascii="Calibri" w:eastAsia="Calibri" w:hAnsi="Calibri" w:cs="Times New Roman"/>
                <w:color w:val="auto"/>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Біологія і екологія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Всесвітня історія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Географія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ind w:left="-108"/>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430"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Зарубіжна література</w:t>
            </w:r>
          </w:p>
        </w:tc>
        <w:tc>
          <w:tcPr>
            <w:tcW w:w="3430" w:type="dxa"/>
          </w:tcPr>
          <w:p w:rsidR="00402269" w:rsidRPr="00402269" w:rsidRDefault="00402269" w:rsidP="00402269">
            <w:pPr>
              <w:widowControl/>
              <w:contextualSpacing/>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Захист Вітчизни</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Інформатика </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Історія України</w:t>
            </w:r>
          </w:p>
        </w:tc>
        <w:tc>
          <w:tcPr>
            <w:tcW w:w="3430" w:type="dxa"/>
          </w:tcPr>
          <w:p w:rsidR="00402269" w:rsidRPr="00402269" w:rsidRDefault="002539FC"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Правознавство</w:t>
            </w:r>
          </w:p>
        </w:tc>
        <w:tc>
          <w:tcPr>
            <w:tcW w:w="3430" w:type="dxa"/>
          </w:tcPr>
          <w:p w:rsidR="002539FC" w:rsidRPr="00402269" w:rsidRDefault="002539FC" w:rsidP="001E22B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430" w:type="dxa"/>
          </w:tcPr>
          <w:p w:rsidR="002539FC" w:rsidRPr="00402269" w:rsidRDefault="002539FC"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2539FC" w:rsidRPr="00402269" w:rsidRDefault="002539FC"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література</w:t>
            </w:r>
          </w:p>
        </w:tc>
        <w:tc>
          <w:tcPr>
            <w:tcW w:w="3430" w:type="dxa"/>
          </w:tcPr>
          <w:p w:rsidR="002539FC" w:rsidRPr="00402269" w:rsidRDefault="006B0566"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6B0566">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і астрономія </w:t>
            </w:r>
          </w:p>
        </w:tc>
        <w:tc>
          <w:tcPr>
            <w:tcW w:w="3430" w:type="dxa"/>
          </w:tcPr>
          <w:p w:rsidR="002539FC" w:rsidRPr="00402269" w:rsidRDefault="002539FC" w:rsidP="00402269">
            <w:pPr>
              <w:widowControl/>
              <w:spacing w:after="200" w:line="276" w:lineRule="auto"/>
              <w:rPr>
                <w:rFonts w:ascii="Calibri" w:eastAsia="Calibri" w:hAnsi="Calibri" w:cs="Times New Roman"/>
                <w:color w:val="auto"/>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Фізична культура</w:t>
            </w:r>
          </w:p>
        </w:tc>
        <w:tc>
          <w:tcPr>
            <w:tcW w:w="3430" w:type="dxa"/>
          </w:tcPr>
          <w:p w:rsidR="002539FC" w:rsidRPr="00402269" w:rsidRDefault="002539FC"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Хімія</w:t>
            </w:r>
          </w:p>
        </w:tc>
        <w:tc>
          <w:tcPr>
            <w:tcW w:w="3430" w:type="dxa"/>
          </w:tcPr>
          <w:p w:rsidR="002539FC" w:rsidRPr="00402269" w:rsidRDefault="002539FC"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Іноземні мови</w:t>
            </w:r>
          </w:p>
        </w:tc>
        <w:tc>
          <w:tcPr>
            <w:tcW w:w="3430" w:type="dxa"/>
            <w:vAlign w:val="center"/>
          </w:tcPr>
          <w:p w:rsidR="002539FC" w:rsidRPr="00402269" w:rsidRDefault="002539FC"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bl>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xml:space="preserve">Перелік навчальних програм </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(11 класи)</w:t>
      </w:r>
    </w:p>
    <w:p w:rsidR="00402269" w:rsidRPr="00402269" w:rsidRDefault="00402269" w:rsidP="00402269">
      <w:pPr>
        <w:widowControl/>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наказом МОН від 14.07.2016 № 826)</w:t>
      </w:r>
    </w:p>
    <w:p w:rsidR="00402269" w:rsidRPr="00402269" w:rsidRDefault="00402269" w:rsidP="00402269">
      <w:pPr>
        <w:widowControl/>
        <w:jc w:val="center"/>
        <w:rPr>
          <w:rFonts w:ascii="Times New Roman" w:eastAsia="Calibri" w:hAnsi="Times New Roman" w:cs="Times New Roman"/>
          <w:i/>
          <w:color w:val="auto"/>
          <w:sz w:val="28"/>
          <w:szCs w:val="28"/>
          <w:lang w:val="uk-UA"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3289"/>
      </w:tblGrid>
      <w:tr w:rsidR="00402269" w:rsidRPr="00402269" w:rsidTr="00F9785E">
        <w:trPr>
          <w:trHeight w:val="309"/>
        </w:trPr>
        <w:tc>
          <w:tcPr>
            <w:tcW w:w="817"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п/п</w:t>
            </w:r>
          </w:p>
        </w:tc>
        <w:tc>
          <w:tcPr>
            <w:tcW w:w="5387"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289" w:type="dxa"/>
            <w:vAlign w:val="center"/>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402269" w:rsidRPr="00402269" w:rsidTr="00F9785E">
        <w:trPr>
          <w:trHeight w:val="309"/>
        </w:trPr>
        <w:tc>
          <w:tcPr>
            <w:tcW w:w="817" w:type="dxa"/>
          </w:tcPr>
          <w:p w:rsidR="00402269" w:rsidRPr="00402269" w:rsidRDefault="00402269" w:rsidP="00002722">
            <w:pPr>
              <w:widowControl/>
              <w:numPr>
                <w:ilvl w:val="0"/>
                <w:numId w:val="96"/>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 xml:space="preserve">Українська мова </w:t>
            </w:r>
          </w:p>
        </w:tc>
        <w:tc>
          <w:tcPr>
            <w:tcW w:w="3289" w:type="dxa"/>
            <w:vAlign w:val="center"/>
          </w:tcPr>
          <w:p w:rsidR="00402269" w:rsidRPr="00402269" w:rsidRDefault="006B0566"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Астрономія </w:t>
            </w:r>
          </w:p>
        </w:tc>
        <w:tc>
          <w:tcPr>
            <w:tcW w:w="3289" w:type="dxa"/>
            <w:vAlign w:val="center"/>
          </w:tcPr>
          <w:p w:rsidR="00402269" w:rsidRPr="00402269" w:rsidRDefault="00402269" w:rsidP="006B0566">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br/>
            </w:r>
            <w:r w:rsidR="006B0566" w:rsidRPr="00402269">
              <w:rPr>
                <w:rFonts w:ascii="Times New Roman" w:eastAsia="Calibri" w:hAnsi="Times New Roman" w:cs="Times New Roman"/>
                <w:color w:val="auto"/>
                <w:sz w:val="28"/>
                <w:szCs w:val="28"/>
                <w:lang w:val="uk-UA" w:bidi="ar-SA"/>
              </w:rPr>
              <w:t>Рівень стандарту</w:t>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Біологія </w:t>
            </w:r>
          </w:p>
        </w:tc>
        <w:tc>
          <w:tcPr>
            <w:tcW w:w="3289" w:type="dxa"/>
            <w:vAlign w:val="center"/>
          </w:tcPr>
          <w:p w:rsidR="00402269" w:rsidRPr="00402269" w:rsidRDefault="000D23A4" w:rsidP="006B0566">
            <w:pPr>
              <w:widowControl/>
              <w:rPr>
                <w:rFonts w:ascii="Times New Roman" w:eastAsia="Calibri" w:hAnsi="Times New Roman" w:cs="Times New Roman"/>
                <w:color w:val="auto"/>
                <w:sz w:val="28"/>
                <w:szCs w:val="28"/>
                <w:lang w:val="uk-UA" w:bidi="ar-SA"/>
              </w:rPr>
            </w:pPr>
            <w:hyperlink r:id="rId7"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Всесвітня історія </w:t>
            </w:r>
          </w:p>
        </w:tc>
        <w:tc>
          <w:tcPr>
            <w:tcW w:w="3289" w:type="dxa"/>
            <w:vAlign w:val="center"/>
          </w:tcPr>
          <w:p w:rsidR="00402269" w:rsidRPr="00402269" w:rsidRDefault="000D23A4" w:rsidP="00402269">
            <w:pPr>
              <w:widowControl/>
              <w:rPr>
                <w:rFonts w:ascii="Times New Roman" w:eastAsia="Calibri" w:hAnsi="Times New Roman" w:cs="Times New Roman"/>
                <w:color w:val="auto"/>
                <w:sz w:val="28"/>
                <w:szCs w:val="28"/>
                <w:lang w:val="uk-UA" w:bidi="ar-SA"/>
              </w:rPr>
            </w:pPr>
            <w:hyperlink r:id="rId8" w:history="1">
              <w:r w:rsidR="006B0566" w:rsidRPr="00402269">
                <w:rPr>
                  <w:rFonts w:ascii="Times New Roman" w:eastAsia="Calibri" w:hAnsi="Times New Roman" w:cs="Times New Roman"/>
                  <w:sz w:val="28"/>
                  <w:szCs w:val="28"/>
                  <w:lang w:val="uk-UA" w:bidi="ar-SA"/>
                </w:rPr>
                <w:t>рівень стандарту</w:t>
              </w:r>
            </w:hyperlink>
            <w:r w:rsidR="006B0566" w:rsidRPr="00402269">
              <w:rPr>
                <w:rFonts w:ascii="Times New Roman" w:eastAsia="Calibri" w:hAnsi="Times New Roman" w:cs="Times New Roman"/>
                <w:color w:val="auto"/>
                <w:sz w:val="28"/>
                <w:szCs w:val="28"/>
                <w:lang w:val="uk-UA" w:bidi="ar-SA"/>
              </w:rPr>
              <w:t xml:space="preserve"> </w:t>
            </w:r>
            <w:r w:rsidR="006B0566"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Географія </w:t>
            </w:r>
          </w:p>
        </w:tc>
        <w:tc>
          <w:tcPr>
            <w:tcW w:w="3289" w:type="dxa"/>
            <w:vAlign w:val="center"/>
          </w:tcPr>
          <w:p w:rsidR="00402269" w:rsidRPr="00402269" w:rsidRDefault="00402269" w:rsidP="006B0566">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br/>
            </w:r>
            <w:hyperlink r:id="rId9" w:history="1">
              <w:r w:rsidR="006B0566" w:rsidRPr="00402269">
                <w:rPr>
                  <w:rFonts w:ascii="Times New Roman" w:eastAsia="Calibri" w:hAnsi="Times New Roman" w:cs="Times New Roman"/>
                  <w:sz w:val="28"/>
                  <w:szCs w:val="28"/>
                  <w:lang w:val="uk-UA" w:bidi="ar-SA"/>
                </w:rPr>
                <w:t>рівень стандарту</w:t>
              </w:r>
            </w:hyperlink>
            <w:r w:rsidR="006B0566" w:rsidRPr="00402269">
              <w:rPr>
                <w:rFonts w:ascii="Times New Roman" w:eastAsia="Calibri" w:hAnsi="Times New Roman" w:cs="Times New Roman"/>
                <w:color w:val="auto"/>
                <w:sz w:val="28"/>
                <w:szCs w:val="28"/>
                <w:lang w:val="uk-UA" w:bidi="ar-SA"/>
              </w:rPr>
              <w:t xml:space="preserve"> </w:t>
            </w:r>
            <w:r w:rsidR="006B0566"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Екологія </w:t>
            </w:r>
          </w:p>
        </w:tc>
        <w:tc>
          <w:tcPr>
            <w:tcW w:w="3289" w:type="dxa"/>
            <w:vAlign w:val="center"/>
          </w:tcPr>
          <w:p w:rsidR="00402269" w:rsidRPr="00402269" w:rsidRDefault="000D23A4" w:rsidP="00402269">
            <w:pPr>
              <w:widowControl/>
              <w:rPr>
                <w:rFonts w:ascii="Times New Roman" w:eastAsia="Calibri" w:hAnsi="Times New Roman" w:cs="Times New Roman"/>
                <w:color w:val="auto"/>
                <w:sz w:val="28"/>
                <w:szCs w:val="28"/>
                <w:lang w:val="uk-UA" w:bidi="ar-SA"/>
              </w:rPr>
            </w:pPr>
            <w:hyperlink r:id="rId10"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Економіка </w:t>
            </w:r>
          </w:p>
        </w:tc>
        <w:tc>
          <w:tcPr>
            <w:tcW w:w="3289" w:type="dxa"/>
            <w:vAlign w:val="center"/>
          </w:tcPr>
          <w:p w:rsidR="00402269" w:rsidRPr="00402269" w:rsidRDefault="00402269" w:rsidP="006B0566">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рівень стандарту, </w:t>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Зарубіжна література </w:t>
            </w:r>
          </w:p>
        </w:tc>
        <w:tc>
          <w:tcPr>
            <w:tcW w:w="3289" w:type="dxa"/>
            <w:vAlign w:val="center"/>
          </w:tcPr>
          <w:p w:rsidR="00402269" w:rsidRPr="00402269" w:rsidRDefault="000D23A4" w:rsidP="006B0566">
            <w:pPr>
              <w:widowControl/>
              <w:rPr>
                <w:rFonts w:ascii="Times New Roman" w:eastAsia="Calibri" w:hAnsi="Times New Roman" w:cs="Times New Roman"/>
                <w:color w:val="auto"/>
                <w:sz w:val="28"/>
                <w:szCs w:val="28"/>
                <w:lang w:val="uk-UA" w:bidi="ar-SA"/>
              </w:rPr>
            </w:pPr>
            <w:hyperlink r:id="rId11"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402269"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Захист Вітчизни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Інформатика </w:t>
            </w:r>
          </w:p>
        </w:tc>
        <w:tc>
          <w:tcPr>
            <w:tcW w:w="3289" w:type="dxa"/>
            <w:vAlign w:val="center"/>
          </w:tcPr>
          <w:p w:rsidR="00402269" w:rsidRPr="00402269" w:rsidRDefault="000D23A4" w:rsidP="00402269">
            <w:pPr>
              <w:widowControl/>
              <w:rPr>
                <w:rFonts w:ascii="Times New Roman" w:eastAsia="Calibri" w:hAnsi="Times New Roman" w:cs="Times New Roman"/>
                <w:color w:val="auto"/>
                <w:sz w:val="28"/>
                <w:szCs w:val="28"/>
                <w:lang w:val="uk-UA" w:bidi="ar-SA"/>
              </w:rPr>
            </w:pPr>
            <w:hyperlink r:id="rId12"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Історія України </w:t>
            </w:r>
          </w:p>
        </w:tc>
        <w:tc>
          <w:tcPr>
            <w:tcW w:w="3289" w:type="dxa"/>
            <w:vAlign w:val="center"/>
          </w:tcPr>
          <w:p w:rsidR="00402269" w:rsidRPr="00402269" w:rsidRDefault="000D23A4" w:rsidP="006B0566">
            <w:pPr>
              <w:widowControl/>
              <w:rPr>
                <w:rFonts w:ascii="Times New Roman" w:eastAsia="Calibri" w:hAnsi="Times New Roman" w:cs="Times New Roman"/>
                <w:color w:val="auto"/>
                <w:sz w:val="28"/>
                <w:szCs w:val="28"/>
                <w:lang w:val="uk-UA" w:bidi="ar-SA"/>
              </w:rPr>
            </w:pPr>
            <w:hyperlink r:id="rId13"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Людина і світ </w:t>
            </w:r>
          </w:p>
        </w:tc>
        <w:tc>
          <w:tcPr>
            <w:tcW w:w="3289" w:type="dxa"/>
            <w:vAlign w:val="center"/>
          </w:tcPr>
          <w:p w:rsidR="00402269" w:rsidRPr="006B0566" w:rsidRDefault="000D23A4" w:rsidP="006B0566">
            <w:pPr>
              <w:widowControl/>
              <w:rPr>
                <w:rFonts w:ascii="Times New Roman" w:eastAsia="Calibri" w:hAnsi="Times New Roman" w:cs="Times New Roman"/>
                <w:color w:val="auto"/>
                <w:sz w:val="28"/>
                <w:szCs w:val="28"/>
                <w:lang w:val="ru-RU" w:bidi="ar-SA"/>
              </w:rPr>
            </w:pPr>
            <w:hyperlink r:id="rId14"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Математика </w:t>
            </w:r>
          </w:p>
        </w:tc>
        <w:tc>
          <w:tcPr>
            <w:tcW w:w="3289" w:type="dxa"/>
            <w:vAlign w:val="center"/>
          </w:tcPr>
          <w:p w:rsidR="00402269" w:rsidRPr="00402269" w:rsidRDefault="000D23A4" w:rsidP="006B0566">
            <w:pPr>
              <w:widowControl/>
              <w:rPr>
                <w:rFonts w:ascii="Times New Roman" w:eastAsia="Calibri" w:hAnsi="Times New Roman" w:cs="Times New Roman"/>
                <w:color w:val="auto"/>
                <w:sz w:val="28"/>
                <w:szCs w:val="28"/>
                <w:lang w:val="uk-UA" w:bidi="ar-SA"/>
              </w:rPr>
            </w:pPr>
            <w:hyperlink r:id="rId15"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Правознавство </w:t>
            </w:r>
          </w:p>
        </w:tc>
        <w:tc>
          <w:tcPr>
            <w:tcW w:w="3289" w:type="dxa"/>
            <w:vAlign w:val="center"/>
          </w:tcPr>
          <w:p w:rsidR="00402269" w:rsidRPr="006B0566" w:rsidRDefault="000D23A4" w:rsidP="006B0566">
            <w:pPr>
              <w:widowControl/>
              <w:rPr>
                <w:rFonts w:ascii="Times New Roman" w:eastAsia="Calibri" w:hAnsi="Times New Roman" w:cs="Times New Roman"/>
                <w:color w:val="auto"/>
                <w:sz w:val="28"/>
                <w:szCs w:val="28"/>
                <w:lang w:val="ru-RU" w:bidi="ar-SA"/>
              </w:rPr>
            </w:pPr>
            <w:hyperlink r:id="rId16"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402269"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289" w:type="dxa"/>
            <w:vAlign w:val="center"/>
          </w:tcPr>
          <w:p w:rsidR="00402269" w:rsidRPr="006B0566" w:rsidRDefault="000D23A4" w:rsidP="00402269">
            <w:pPr>
              <w:widowControl/>
              <w:rPr>
                <w:rFonts w:ascii="Times New Roman" w:eastAsia="Calibri" w:hAnsi="Times New Roman" w:cs="Times New Roman"/>
                <w:color w:val="auto"/>
                <w:sz w:val="28"/>
                <w:szCs w:val="28"/>
                <w:lang w:val="ru-RU" w:bidi="ar-SA"/>
              </w:rPr>
            </w:pPr>
            <w:hyperlink r:id="rId17"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Українська література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br/>
            </w:r>
            <w:hyperlink r:id="rId18"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w:t>
            </w:r>
          </w:p>
        </w:tc>
        <w:tc>
          <w:tcPr>
            <w:tcW w:w="3289" w:type="dxa"/>
            <w:vAlign w:val="center"/>
          </w:tcPr>
          <w:p w:rsidR="00402269" w:rsidRPr="00402269" w:rsidRDefault="000D23A4" w:rsidP="00402269">
            <w:pPr>
              <w:widowControl/>
              <w:rPr>
                <w:rFonts w:ascii="Times New Roman" w:eastAsia="Calibri" w:hAnsi="Times New Roman" w:cs="Times New Roman"/>
                <w:color w:val="auto"/>
                <w:sz w:val="28"/>
                <w:szCs w:val="28"/>
                <w:lang w:val="uk-UA" w:bidi="ar-SA"/>
              </w:rPr>
            </w:pPr>
            <w:hyperlink r:id="rId19"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Фізична культура </w:t>
            </w:r>
          </w:p>
        </w:tc>
        <w:tc>
          <w:tcPr>
            <w:tcW w:w="3289" w:type="dxa"/>
            <w:vAlign w:val="center"/>
          </w:tcPr>
          <w:p w:rsidR="00402269" w:rsidRPr="00402269" w:rsidRDefault="000D23A4" w:rsidP="00402269">
            <w:pPr>
              <w:widowControl/>
              <w:rPr>
                <w:rFonts w:ascii="Times New Roman" w:eastAsia="Calibri" w:hAnsi="Times New Roman" w:cs="Times New Roman"/>
                <w:color w:val="auto"/>
                <w:sz w:val="28"/>
                <w:szCs w:val="28"/>
                <w:lang w:val="uk-UA" w:bidi="ar-SA"/>
              </w:rPr>
            </w:pPr>
            <w:hyperlink r:id="rId20"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Хімія </w:t>
            </w:r>
          </w:p>
        </w:tc>
        <w:tc>
          <w:tcPr>
            <w:tcW w:w="3289" w:type="dxa"/>
            <w:vAlign w:val="center"/>
          </w:tcPr>
          <w:p w:rsidR="00402269" w:rsidRPr="00402269" w:rsidRDefault="000D23A4" w:rsidP="006B0566">
            <w:pPr>
              <w:widowControl/>
              <w:rPr>
                <w:rFonts w:ascii="Times New Roman" w:eastAsia="Calibri" w:hAnsi="Times New Roman" w:cs="Times New Roman"/>
                <w:color w:val="auto"/>
                <w:sz w:val="28"/>
                <w:szCs w:val="28"/>
                <w:lang w:val="uk-UA" w:bidi="ar-SA"/>
              </w:rPr>
            </w:pPr>
            <w:hyperlink r:id="rId21"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Художня культура </w:t>
            </w:r>
          </w:p>
        </w:tc>
        <w:tc>
          <w:tcPr>
            <w:tcW w:w="3289" w:type="dxa"/>
            <w:vAlign w:val="center"/>
          </w:tcPr>
          <w:p w:rsidR="00402269" w:rsidRPr="00402269" w:rsidRDefault="000D23A4" w:rsidP="006B0566">
            <w:pPr>
              <w:widowControl/>
              <w:rPr>
                <w:rFonts w:ascii="Times New Roman" w:eastAsia="Calibri" w:hAnsi="Times New Roman" w:cs="Times New Roman"/>
                <w:color w:val="auto"/>
                <w:sz w:val="28"/>
                <w:szCs w:val="28"/>
                <w:lang w:val="uk-UA" w:bidi="ar-SA"/>
              </w:rPr>
            </w:pPr>
            <w:hyperlink r:id="rId22"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402269"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Друга іноземна мова </w:t>
            </w:r>
          </w:p>
        </w:tc>
        <w:tc>
          <w:tcPr>
            <w:tcW w:w="3289" w:type="dxa"/>
            <w:vAlign w:val="center"/>
          </w:tcPr>
          <w:p w:rsidR="00402269" w:rsidRPr="00402269" w:rsidRDefault="000D23A4" w:rsidP="00402269">
            <w:pPr>
              <w:widowControl/>
              <w:rPr>
                <w:rFonts w:ascii="Times New Roman" w:eastAsia="Calibri" w:hAnsi="Times New Roman" w:cs="Times New Roman"/>
                <w:color w:val="auto"/>
                <w:sz w:val="28"/>
                <w:szCs w:val="28"/>
                <w:lang w:val="uk-UA" w:bidi="ar-SA"/>
              </w:rPr>
            </w:pPr>
            <w:hyperlink r:id="rId23" w:history="1">
              <w:r w:rsidR="00402269" w:rsidRPr="00402269">
                <w:rPr>
                  <w:rFonts w:ascii="Times New Roman" w:eastAsia="Calibri" w:hAnsi="Times New Roman" w:cs="Times New Roman"/>
                  <w:sz w:val="28"/>
                  <w:szCs w:val="28"/>
                  <w:lang w:val="uk-UA" w:bidi="ar-SA"/>
                </w:rPr>
                <w:t>pівень стандарту</w:t>
              </w:r>
            </w:hyperlink>
            <w:r w:rsidR="00402269" w:rsidRPr="00402269">
              <w:rPr>
                <w:rFonts w:ascii="Times New Roman" w:eastAsia="Calibri" w:hAnsi="Times New Roman" w:cs="Times New Roman"/>
                <w:color w:val="auto"/>
                <w:sz w:val="28"/>
                <w:szCs w:val="28"/>
                <w:lang w:val="uk-UA" w:bidi="ar-SA"/>
              </w:rPr>
              <w:t xml:space="preserve"> </w:t>
            </w:r>
          </w:p>
        </w:tc>
      </w:tr>
    </w:tbl>
    <w:p w:rsidR="00402269" w:rsidRPr="00402269" w:rsidRDefault="00402269" w:rsidP="00402269">
      <w:pPr>
        <w:jc w:val="center"/>
        <w:rPr>
          <w:rFonts w:ascii="Times New Roman" w:eastAsia="Times New Roman" w:hAnsi="Times New Roman" w:cs="Times New Roman"/>
          <w:b/>
          <w:color w:val="auto"/>
          <w:sz w:val="28"/>
          <w:szCs w:val="28"/>
          <w:lang w:val="uk-UA" w:bidi="ar-SA"/>
        </w:rPr>
      </w:pPr>
    </w:p>
    <w:p w:rsidR="00465FC9" w:rsidRDefault="00465FC9" w:rsidP="00402269">
      <w:pPr>
        <w:jc w:val="center"/>
        <w:rPr>
          <w:rFonts w:ascii="Times New Roman" w:eastAsia="Times New Roman" w:hAnsi="Times New Roman" w:cs="Times New Roman"/>
          <w:b/>
          <w:color w:val="auto"/>
          <w:sz w:val="28"/>
          <w:szCs w:val="28"/>
          <w:lang w:bidi="ar-SA"/>
        </w:rPr>
      </w:pPr>
    </w:p>
    <w:p w:rsidR="00465FC9" w:rsidRDefault="00465FC9" w:rsidP="00402269">
      <w:pPr>
        <w:jc w:val="center"/>
        <w:rPr>
          <w:rFonts w:ascii="Times New Roman" w:eastAsia="Times New Roman" w:hAnsi="Times New Roman" w:cs="Times New Roman"/>
          <w:b/>
          <w:color w:val="auto"/>
          <w:sz w:val="28"/>
          <w:szCs w:val="28"/>
          <w:lang w:bidi="ar-SA"/>
        </w:rPr>
      </w:pPr>
    </w:p>
    <w:p w:rsidR="00465FC9" w:rsidRDefault="00465FC9" w:rsidP="00402269">
      <w:pPr>
        <w:jc w:val="center"/>
        <w:rPr>
          <w:rFonts w:ascii="Times New Roman" w:eastAsia="Times New Roman" w:hAnsi="Times New Roman" w:cs="Times New Roman"/>
          <w:b/>
          <w:color w:val="auto"/>
          <w:sz w:val="28"/>
          <w:szCs w:val="28"/>
          <w:lang w:bidi="ar-SA"/>
        </w:rPr>
      </w:pPr>
    </w:p>
    <w:p w:rsidR="00402269" w:rsidRPr="00402269" w:rsidRDefault="00402269" w:rsidP="00402269">
      <w:pPr>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lastRenderedPageBreak/>
        <w:t>Реалізація освітніх галузей</w:t>
      </w:r>
    </w:p>
    <w:p w:rsidR="00402269" w:rsidRP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Мови і літератури </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Суспільствознавство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Мистецтво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Математика</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Природознавство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Технології</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Здоров’я і фізична культура</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uk-UA" w:eastAsia="ru-RU" w:bidi="ar-SA"/>
        </w:rPr>
        <w:t xml:space="preserve">               З</w:t>
      </w:r>
      <w:r w:rsidRPr="00402269">
        <w:rPr>
          <w:rFonts w:ascii="Times New Roman" w:eastAsia="Times New Roman" w:hAnsi="Times New Roman" w:cs="Times New Roman"/>
          <w:color w:val="auto"/>
          <w:sz w:val="28"/>
          <w:szCs w:val="28"/>
          <w:lang w:val="uk-UA" w:eastAsia="ru-RU" w:bidi="ar-SA"/>
        </w:rPr>
        <w:t xml:space="preserve">а рахунок варіативної складової збільшено години на вивчення окремих предметів: </w:t>
      </w:r>
      <w:r w:rsidRPr="00402269">
        <w:rPr>
          <w:rFonts w:ascii="Times New Roman" w:eastAsia="Times New Roman" w:hAnsi="Times New Roman" w:cs="Times New Roman"/>
          <w:color w:val="auto"/>
          <w:sz w:val="28"/>
          <w:szCs w:val="28"/>
          <w:lang w:val="ru-RU" w:eastAsia="ru-RU" w:bidi="ar-SA"/>
        </w:rPr>
        <w:t xml:space="preserve"> </w:t>
      </w:r>
    </w:p>
    <w:p w:rsidR="00402269" w:rsidRPr="00402269" w:rsidRDefault="00402269" w:rsidP="00402269">
      <w:pPr>
        <w:widowControl/>
        <w:tabs>
          <w:tab w:val="left" w:pos="2460"/>
        </w:tabs>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uk-UA" w:eastAsia="ru-RU" w:bidi="ar-SA"/>
        </w:rPr>
        <w:t xml:space="preserve">     </w:t>
      </w:r>
      <w:r w:rsidRPr="00402269">
        <w:rPr>
          <w:rFonts w:ascii="Times New Roman" w:eastAsia="Times New Roman" w:hAnsi="Times New Roman" w:cs="Times New Roman"/>
          <w:color w:val="auto"/>
          <w:sz w:val="28"/>
          <w:szCs w:val="28"/>
          <w:lang w:val="ru-RU" w:eastAsia="ru-RU" w:bidi="ar-SA"/>
        </w:rPr>
        <w:t>учні 10-х класів вивчатимуть предм</w:t>
      </w:r>
      <w:r w:rsidR="00465FC9">
        <w:rPr>
          <w:rFonts w:ascii="Times New Roman" w:eastAsia="Times New Roman" w:hAnsi="Times New Roman" w:cs="Times New Roman"/>
          <w:color w:val="auto"/>
          <w:sz w:val="28"/>
          <w:szCs w:val="28"/>
          <w:lang w:val="ru-RU" w:eastAsia="ru-RU" w:bidi="ar-SA"/>
        </w:rPr>
        <w:t>ети «Інформатика» та «</w:t>
      </w:r>
      <w:r w:rsidR="00465FC9">
        <w:rPr>
          <w:rFonts w:ascii="Times New Roman" w:eastAsia="Times New Roman" w:hAnsi="Times New Roman" w:cs="Times New Roman"/>
          <w:color w:val="auto"/>
          <w:sz w:val="28"/>
          <w:szCs w:val="28"/>
          <w:lang w:val="uk-UA" w:eastAsia="ru-RU" w:bidi="ar-SA"/>
        </w:rPr>
        <w:t>Мистецтво</w:t>
      </w:r>
      <w:r w:rsidRPr="00402269">
        <w:rPr>
          <w:rFonts w:ascii="Times New Roman" w:eastAsia="Times New Roman" w:hAnsi="Times New Roman" w:cs="Times New Roman"/>
          <w:color w:val="auto"/>
          <w:sz w:val="28"/>
          <w:szCs w:val="28"/>
          <w:lang w:val="ru-RU" w:eastAsia="ru-RU" w:bidi="ar-SA"/>
        </w:rPr>
        <w:t>» як вибірково-обовꞌязкові по 1,5 год протягом року;</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учні 10-х класів вивчатимуть предмети «Географія» та «Хімія» по  1,5 години протягом року;</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учні 11 класів  предмет «Біологія</w:t>
      </w:r>
      <w:r w:rsidR="00465FC9">
        <w:rPr>
          <w:rFonts w:ascii="Times New Roman" w:eastAsia="Times New Roman" w:hAnsi="Times New Roman" w:cs="Times New Roman"/>
          <w:color w:val="auto"/>
          <w:sz w:val="28"/>
          <w:szCs w:val="28"/>
          <w:lang w:val="ru-RU" w:eastAsia="ru-RU" w:bidi="ar-SA"/>
        </w:rPr>
        <w:t xml:space="preserve"> та екологія» вивчатимуть </w:t>
      </w:r>
      <w:r w:rsidRPr="00402269">
        <w:rPr>
          <w:rFonts w:ascii="Times New Roman" w:eastAsia="Times New Roman" w:hAnsi="Times New Roman" w:cs="Times New Roman"/>
          <w:color w:val="auto"/>
          <w:sz w:val="28"/>
          <w:szCs w:val="28"/>
          <w:lang w:val="ru-RU" w:eastAsia="ru-RU" w:bidi="ar-SA"/>
        </w:rPr>
        <w:t xml:space="preserve"> в кількості 2 го</w:t>
      </w:r>
      <w:r w:rsidR="00465FC9">
        <w:rPr>
          <w:rFonts w:ascii="Times New Roman" w:eastAsia="Times New Roman" w:hAnsi="Times New Roman" w:cs="Times New Roman"/>
          <w:color w:val="auto"/>
          <w:sz w:val="28"/>
          <w:szCs w:val="28"/>
          <w:lang w:val="ru-RU" w:eastAsia="ru-RU" w:bidi="ar-SA"/>
        </w:rPr>
        <w:t>дини.</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402269" w:rsidRPr="00402269" w:rsidRDefault="00402269" w:rsidP="00402269">
      <w:pPr>
        <w:widowControl/>
        <w:jc w:val="both"/>
        <w:rPr>
          <w:rFonts w:ascii="Times New Roman" w:eastAsia="Times New Roman" w:hAnsi="Times New Roman" w:cs="Times New Roman"/>
          <w:color w:val="auto"/>
          <w:sz w:val="28"/>
          <w:szCs w:val="28"/>
          <w:lang w:val="uk-UA" w:eastAsia="ru-RU" w:bidi="ar-SA"/>
        </w:rPr>
      </w:pPr>
      <w:r w:rsidRPr="00402269">
        <w:rPr>
          <w:rFonts w:ascii="Times New Roman" w:eastAsia="Times New Roman" w:hAnsi="Times New Roman" w:cs="Times New Roman"/>
          <w:color w:val="auto"/>
          <w:sz w:val="28"/>
          <w:szCs w:val="28"/>
          <w:lang w:val="ru-RU" w:eastAsia="ru-RU" w:bidi="ar-SA"/>
        </w:rPr>
        <w:t>ціла частина – щотижнево, дробова (0,5) – по 1 годині через тиждень.</w:t>
      </w:r>
      <w:r w:rsidRPr="00402269">
        <w:rPr>
          <w:rFonts w:ascii="Times New Roman" w:eastAsia="Times New Roman" w:hAnsi="Times New Roman" w:cs="Times New Roman"/>
          <w:color w:val="auto"/>
          <w:sz w:val="28"/>
          <w:szCs w:val="28"/>
          <w:lang w:val="uk-UA" w:eastAsia="ru-RU" w:bidi="ar-SA"/>
        </w:rPr>
        <w:t xml:space="preserve"> </w:t>
      </w:r>
    </w:p>
    <w:p w:rsidR="00402269" w:rsidRPr="00402269" w:rsidRDefault="00402269" w:rsidP="00402269">
      <w:pPr>
        <w:widowControl/>
        <w:jc w:val="center"/>
        <w:outlineLvl w:val="0"/>
        <w:rPr>
          <w:rFonts w:ascii="Times New Roman" w:eastAsia="Times New Roman" w:hAnsi="Times New Roman" w:cs="Times New Roman"/>
          <w:b/>
          <w:i/>
          <w:color w:val="auto"/>
          <w:sz w:val="28"/>
          <w:szCs w:val="28"/>
          <w:lang w:val="ru-RU" w:eastAsia="ru-RU" w:bidi="ar-SA"/>
        </w:rPr>
      </w:pPr>
      <w:r w:rsidRPr="00402269">
        <w:rPr>
          <w:rFonts w:ascii="Times New Roman" w:eastAsia="Times New Roman" w:hAnsi="Times New Roman" w:cs="Times New Roman"/>
          <w:b/>
          <w:i/>
          <w:color w:val="auto"/>
          <w:sz w:val="28"/>
          <w:szCs w:val="28"/>
          <w:lang w:val="ru-RU" w:eastAsia="ru-RU" w:bidi="ar-SA"/>
        </w:rPr>
        <w:t>Розподіл  варіативної  складової  в  школі  ІІІ  ступеня</w:t>
      </w:r>
    </w:p>
    <w:p w:rsidR="00402269" w:rsidRPr="00402269" w:rsidRDefault="00402269" w:rsidP="00EC31C2">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Times New Roman" w:hAnsi="Times New Roman" w:cs="Times New Roman"/>
          <w:color w:val="auto"/>
          <w:sz w:val="28"/>
          <w:szCs w:val="28"/>
          <w:lang w:val="uk-UA" w:eastAsia="uk-UA" w:bidi="ar-S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402269" w:rsidRPr="00402269" w:rsidRDefault="00402269" w:rsidP="00402269">
      <w:pPr>
        <w:widowControl/>
        <w:spacing w:after="160" w:line="259"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lang w:val="uk-UA" w:eastAsia="ru-RU" w:bidi="ar-SA"/>
        </w:rPr>
        <w:t xml:space="preserve">        </w:t>
      </w:r>
      <w:r w:rsidRPr="00402269">
        <w:rPr>
          <w:rFonts w:ascii="Times New Roman" w:eastAsia="Calibri" w:hAnsi="Times New Roman" w:cs="Times New Roman"/>
          <w:i/>
          <w:color w:val="auto"/>
          <w:sz w:val="28"/>
          <w:szCs w:val="28"/>
          <w:lang w:val="uk-UA" w:bidi="ar-SA"/>
        </w:rPr>
        <w:t>Очікувані результати навчання здобувачів освіти.</w:t>
      </w:r>
      <w:r w:rsidRPr="00402269">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402269" w:rsidRPr="00402269" w:rsidRDefault="00402269" w:rsidP="00402269">
      <w:pPr>
        <w:widowControl/>
        <w:ind w:firstLine="709"/>
        <w:jc w:val="both"/>
        <w:rPr>
          <w:rFonts w:ascii="Times New Roman" w:eastAsia="Times New Roman" w:hAnsi="Times New Roman" w:cs="Times New Roman"/>
          <w:color w:val="auto"/>
          <w:sz w:val="18"/>
          <w:szCs w:val="18"/>
          <w:highlight w:val="white"/>
          <w:lang w:val="uk-UA" w:bidi="ar-SA"/>
        </w:rPr>
      </w:pPr>
    </w:p>
    <w:tbl>
      <w:tblPr>
        <w:tblW w:w="10207"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7"/>
        <w:gridCol w:w="2269"/>
        <w:gridCol w:w="7371"/>
      </w:tblGrid>
      <w:tr w:rsidR="00402269" w:rsidRPr="00402269" w:rsidTr="00F9785E">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highlight w:val="white"/>
                <w:lang w:val="uk-UA" w:bidi="ar-SA"/>
              </w:rPr>
              <w:t>Компоненти</w:t>
            </w:r>
          </w:p>
        </w:tc>
      </w:tr>
      <w:tr w:rsidR="00402269" w:rsidRPr="001E22B9"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Спілкування державною (і рідною — у разі </w:t>
            </w:r>
            <w:r w:rsidRPr="00402269">
              <w:rPr>
                <w:rFonts w:ascii="Times New Roman" w:eastAsia="Times New Roman" w:hAnsi="Times New Roman" w:cs="Times New Roman"/>
                <w:color w:val="auto"/>
                <w:sz w:val="28"/>
                <w:szCs w:val="28"/>
                <w:highlight w:val="white"/>
                <w:lang w:val="uk-UA" w:bidi="ar-SA"/>
              </w:rPr>
              <w:lastRenderedPageBreak/>
              <w:t>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lastRenderedPageBreak/>
              <w:t>Уміння:</w:t>
            </w:r>
            <w:r w:rsidRPr="00402269">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w:t>
            </w:r>
            <w:r w:rsidRPr="00402269">
              <w:rPr>
                <w:rFonts w:ascii="Times New Roman" w:eastAsia="Times New Roman" w:hAnsi="Times New Roman" w:cs="Times New Roman"/>
                <w:color w:val="auto"/>
                <w:sz w:val="28"/>
                <w:szCs w:val="28"/>
                <w:highlight w:val="white"/>
                <w:lang w:val="uk-UA" w:bidi="ar-SA"/>
              </w:rPr>
              <w:lastRenderedPageBreak/>
              <w:t xml:space="preserve">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02269">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402269" w:rsidRPr="001E22B9"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2</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402269" w:rsidRPr="001E22B9"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3</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w:t>
            </w:r>
            <w:r w:rsidRPr="00402269">
              <w:rPr>
                <w:rFonts w:ascii="Times New Roman" w:eastAsia="Times New Roman" w:hAnsi="Times New Roman" w:cs="Times New Roman"/>
                <w:color w:val="auto"/>
                <w:sz w:val="28"/>
                <w:szCs w:val="28"/>
                <w:highlight w:val="white"/>
                <w:lang w:val="uk-UA" w:bidi="ar-SA"/>
              </w:rPr>
              <w:lastRenderedPageBreak/>
              <w:t>використовувати математичні методи у життєвих ситуаціях.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402269" w:rsidRPr="001E22B9"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4</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02269">
              <w:rPr>
                <w:rFonts w:ascii="Times New Roman" w:eastAsia="Times New Roman" w:hAnsi="Times New Roman" w:cs="Times New Roman"/>
                <w:color w:val="auto"/>
                <w:sz w:val="28"/>
                <w:szCs w:val="28"/>
                <w:lang w:val="uk-UA" w:bidi="ar-SA"/>
              </w:rPr>
              <w:t>; послуговуватися технологічними пристроями</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02269">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2269" w:rsidRPr="001E22B9"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402269" w:rsidRPr="001E22B9"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моделювання власної освітньої </w:t>
            </w:r>
            <w:r w:rsidRPr="00402269">
              <w:rPr>
                <w:rFonts w:ascii="Times New Roman" w:eastAsia="Times New Roman" w:hAnsi="Times New Roman" w:cs="Times New Roman"/>
                <w:color w:val="auto"/>
                <w:sz w:val="28"/>
                <w:szCs w:val="28"/>
                <w:highlight w:val="white"/>
                <w:lang w:val="uk-UA" w:bidi="ar-SA"/>
              </w:rPr>
              <w:lastRenderedPageBreak/>
              <w:t>траєкторії</w:t>
            </w:r>
          </w:p>
        </w:tc>
      </w:tr>
      <w:tr w:rsidR="00402269" w:rsidRPr="001E22B9"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7</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402269" w:rsidRPr="001E22B9"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402269" w:rsidRPr="001E22B9"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 xml:space="preserve">Уміння: </w:t>
            </w:r>
            <w:r w:rsidRPr="00402269">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 xml:space="preserve">математичні моделі в різних видах </w:t>
            </w:r>
            <w:r w:rsidRPr="00402269">
              <w:rPr>
                <w:rFonts w:ascii="Times New Roman" w:eastAsia="Times New Roman" w:hAnsi="Times New Roman" w:cs="Times New Roman"/>
                <w:color w:val="auto"/>
                <w:sz w:val="28"/>
                <w:szCs w:val="28"/>
                <w:lang w:val="uk-UA" w:bidi="ar-SA"/>
              </w:rPr>
              <w:lastRenderedPageBreak/>
              <w:t>мистецтва</w:t>
            </w:r>
          </w:p>
        </w:tc>
      </w:tr>
      <w:tr w:rsidR="00402269" w:rsidRPr="001E22B9"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10</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p>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02269">
        <w:rPr>
          <w:rFonts w:ascii="Times New Roman" w:eastAsia="Calibri" w:hAnsi="Times New Roman" w:cs="Times New Roman"/>
          <w:b/>
          <w:color w:val="auto"/>
          <w:sz w:val="28"/>
          <w:szCs w:val="28"/>
          <w:highlight w:val="white"/>
          <w:lang w:val="uk-UA" w:bidi="ar-SA"/>
        </w:rPr>
        <w:t xml:space="preserve"> </w:t>
      </w:r>
      <w:r w:rsidRPr="00402269">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предмети за вибором;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 xml:space="preserve">роботу в проектах;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2"/>
        <w:gridCol w:w="8647"/>
      </w:tblGrid>
      <w:tr w:rsidR="00402269" w:rsidRPr="00402269" w:rsidTr="00F9785E">
        <w:trPr>
          <w:trHeight w:val="20"/>
        </w:trPr>
        <w:tc>
          <w:tcPr>
            <w:tcW w:w="1702"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Наскрізна лінія</w:t>
            </w:r>
          </w:p>
        </w:tc>
        <w:tc>
          <w:tcPr>
            <w:tcW w:w="8647"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highlight w:val="white"/>
                <w:lang w:val="uk-UA" w:bidi="ar-SA"/>
              </w:rPr>
              <w:t>Коротка характеристика</w:t>
            </w:r>
          </w:p>
        </w:tc>
      </w:tr>
      <w:tr w:rsidR="00402269" w:rsidRPr="001E22B9"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02269" w:rsidRPr="001E22B9"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2269" w:rsidRPr="001E22B9" w:rsidTr="00F9785E">
        <w:trPr>
          <w:cantSplit/>
          <w:trHeight w:val="325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2269" w:rsidRPr="001E22B9"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2269" w:rsidRPr="00402269" w:rsidRDefault="00402269" w:rsidP="00402269">
            <w:pPr>
              <w:widowControl/>
              <w:ind w:firstLine="708"/>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2269" w:rsidRPr="00402269" w:rsidRDefault="00402269" w:rsidP="00402269">
      <w:pPr>
        <w:widowControl/>
        <w:jc w:val="both"/>
        <w:rPr>
          <w:rFonts w:ascii="Times New Roman" w:eastAsia="Times New Roman" w:hAnsi="Times New Roman" w:cs="Times New Roman"/>
          <w:color w:val="auto"/>
          <w:sz w:val="18"/>
          <w:szCs w:val="18"/>
          <w:highlight w:val="white"/>
          <w:lang w:val="uk-UA" w:bidi="ar-SA"/>
        </w:rPr>
      </w:pP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402269">
        <w:rPr>
          <w:rFonts w:ascii="Times New Roman" w:eastAsia="Calibri" w:hAnsi="Times New Roman" w:cs="Times New Roman"/>
          <w:color w:val="auto"/>
          <w:sz w:val="28"/>
          <w:szCs w:val="28"/>
          <w:lang w:val="uk-UA" w:bidi="ar-S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школи.</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 xml:space="preserve"> Форми організації освітнього процесу.</w:t>
      </w:r>
      <w:r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формування компетентностей;</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розвитку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корекції основних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комбінований урок</w:t>
      </w:r>
      <w:r w:rsidRPr="00402269">
        <w:rPr>
          <w:rFonts w:ascii="Times New Roman" w:eastAsia="Calibri" w:hAnsi="Times New Roman" w:cs="Times New Roman"/>
          <w:color w:val="auto"/>
          <w:sz w:val="28"/>
          <w:szCs w:val="28"/>
          <w:lang w:val="uk-UA" w:bidi="ar-SA"/>
        </w:rPr>
        <w:t>.</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екскурсії.  З метою </w:t>
      </w: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та </w:t>
      </w:r>
      <w:r w:rsidRPr="00402269">
        <w:rPr>
          <w:rFonts w:ascii="Times New Roman" w:eastAsia="Calibri" w:hAnsi="Times New Roman" w:cs="Times New Roman"/>
          <w:color w:val="auto"/>
          <w:sz w:val="28"/>
          <w:szCs w:val="28"/>
          <w:lang w:val="uk-UA" w:bidi="ar-SA"/>
        </w:rPr>
        <w:t>розвитку компетентностей</w:t>
      </w:r>
      <w:r w:rsidRPr="00402269">
        <w:rPr>
          <w:rFonts w:ascii="Times New Roman" w:eastAsia="Times New Roman" w:hAnsi="Times New Roman" w:cs="Times New Roman"/>
          <w:color w:val="auto"/>
          <w:sz w:val="28"/>
          <w:szCs w:val="28"/>
          <w:lang w:val="uk-UA" w:eastAsia="uk-UA" w:bidi="ar-SA"/>
        </w:rPr>
        <w:t xml:space="preserve">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402269">
        <w:rPr>
          <w:rFonts w:ascii="Times New Roman" w:eastAsia="Calibri" w:hAnsi="Times New Roman" w:cs="Times New Roman"/>
          <w:color w:val="auto"/>
          <w:sz w:val="28"/>
          <w:szCs w:val="28"/>
          <w:lang w:val="uk-UA" w:bidi="ar-SA"/>
        </w:rPr>
        <w:t>Перевірка та оцінювання досягнення компетентностей</w:t>
      </w:r>
      <w:r w:rsidRPr="00402269">
        <w:rPr>
          <w:rFonts w:ascii="Times New Roman" w:eastAsia="Times New Roman" w:hAnsi="Times New Roman" w:cs="Times New Roman"/>
          <w:color w:val="auto"/>
          <w:sz w:val="28"/>
          <w:szCs w:val="28"/>
          <w:lang w:val="uk-UA" w:eastAsia="uk-UA" w:bidi="ar-SA"/>
        </w:rPr>
        <w:t xml:space="preserve"> крім уроку може </w:t>
      </w:r>
      <w:r w:rsidRPr="00402269">
        <w:rPr>
          <w:rFonts w:ascii="Times New Roman" w:eastAsia="Times New Roman" w:hAnsi="Times New Roman" w:cs="Times New Roman"/>
          <w:color w:val="auto"/>
          <w:sz w:val="28"/>
          <w:szCs w:val="28"/>
          <w:lang w:val="uk-UA" w:eastAsia="uk-UA" w:bidi="ar-SA"/>
        </w:rPr>
        <w:lastRenderedPageBreak/>
        <w:t xml:space="preserve">здійснюватися у формі заліку, співбесіди, контрольного навчально-практичного заняття.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02269" w:rsidRPr="00402269" w:rsidRDefault="00402269" w:rsidP="00402269">
      <w:pPr>
        <w:widowControl/>
        <w:shd w:val="clear" w:color="auto" w:fill="FFFFFF"/>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402269">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кадрове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якість проведення навчальних занять;</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моніторинг досягнення </w:t>
      </w:r>
      <w:r w:rsidRPr="00402269">
        <w:rPr>
          <w:rFonts w:ascii="Times New Roman" w:eastAsia="Times New Roman" w:hAnsi="Times New Roman" w:cs="Times New Roman"/>
          <w:color w:val="auto"/>
          <w:sz w:val="28"/>
          <w:szCs w:val="28"/>
          <w:lang w:val="uk-UA" w:eastAsia="uk-UA" w:bidi="ar-SA"/>
        </w:rPr>
        <w:t xml:space="preserve">учнями </w:t>
      </w:r>
      <w:r w:rsidRPr="00402269">
        <w:rPr>
          <w:rFonts w:ascii="Times New Roman" w:eastAsia="Calibri" w:hAnsi="Times New Roman" w:cs="Times New Roman"/>
          <w:color w:val="auto"/>
          <w:sz w:val="28"/>
          <w:szCs w:val="28"/>
          <w:lang w:val="uk-UA" w:bidi="ar-SA"/>
        </w:rPr>
        <w:t>результатів навчання (компетентностей).</w:t>
      </w:r>
    </w:p>
    <w:p w:rsidR="00402269" w:rsidRPr="00402269" w:rsidRDefault="00402269" w:rsidP="00402269">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02269" w:rsidRPr="00402269" w:rsidRDefault="00402269" w:rsidP="00402269">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оновлення методичної бази освітньої діяльності;</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402269">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02269" w:rsidRPr="00402269" w:rsidRDefault="00402269" w:rsidP="00402269">
      <w:pPr>
        <w:widowControl/>
        <w:spacing w:after="160" w:line="259" w:lineRule="auto"/>
        <w:contextualSpacing/>
        <w:jc w:val="both"/>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Критерії, правила та процедури оцінювання здобувачів освіти</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освіти. </w:t>
      </w:r>
    </w:p>
    <w:p w:rsidR="00402269" w:rsidRPr="00402269" w:rsidRDefault="00402269" w:rsidP="00402269">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402269">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ru-RU"/>
        </w:rPr>
        <w:lastRenderedPageBreak/>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p>
    <w:p w:rsidR="00402269" w:rsidRPr="00402269" w:rsidRDefault="00402269" w:rsidP="00402269">
      <w:pPr>
        <w:widowControl/>
        <w:ind w:firstLine="709"/>
        <w:jc w:val="center"/>
        <w:rPr>
          <w:rFonts w:ascii="Times New Roman" w:eastAsia="Calibri" w:hAnsi="Times New Roman" w:cs="Times New Roman"/>
          <w:b/>
          <w:color w:val="auto"/>
          <w:sz w:val="28"/>
          <w:szCs w:val="28"/>
          <w:lang w:val="uk-UA"/>
        </w:rPr>
      </w:pPr>
      <w:r w:rsidRPr="00402269">
        <w:rPr>
          <w:rFonts w:ascii="Times New Roman" w:eastAsia="Calibri" w:hAnsi="Times New Roman" w:cs="Times New Roman"/>
          <w:b/>
          <w:color w:val="auto"/>
          <w:sz w:val="28"/>
          <w:szCs w:val="28"/>
          <w:lang w:val="uk-UA"/>
        </w:rPr>
        <w:t>Портрет випускника середньої школи</w:t>
      </w:r>
    </w:p>
    <w:p w:rsidR="00402269" w:rsidRPr="00402269" w:rsidRDefault="00402269" w:rsidP="00402269">
      <w:pPr>
        <w:widowControl/>
        <w:ind w:firstLine="709"/>
        <w:jc w:val="center"/>
        <w:rPr>
          <w:rFonts w:ascii="Times New Roman" w:eastAsia="Calibri" w:hAnsi="Times New Roman" w:cs="Times New Roman"/>
          <w:color w:val="auto"/>
          <w:sz w:val="28"/>
          <w:szCs w:val="28"/>
          <w:lang w:val="uk-UA"/>
        </w:rPr>
      </w:pP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 цілісна особистість - усебічно розвинена, здатна до критичного мислення.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Випускник - патріот</w:t>
      </w:r>
      <w:r w:rsidRPr="00402269">
        <w:rPr>
          <w:rFonts w:ascii="Times New Roman" w:eastAsia="Calibri" w:hAnsi="Times New Roman" w:cs="Times New Roman"/>
          <w:color w:val="auto"/>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B827B9" w:rsidRPr="00402269" w:rsidRDefault="00B827B9" w:rsidP="000A1A11">
      <w:pPr>
        <w:widowControl/>
        <w:spacing w:after="200" w:line="276" w:lineRule="auto"/>
        <w:ind w:left="720"/>
        <w:jc w:val="both"/>
        <w:textAlignment w:val="baseline"/>
        <w:rPr>
          <w:rFonts w:ascii="Times New Roman" w:eastAsia="Times New Roman" w:hAnsi="Times New Roman" w:cs="Times New Roman"/>
          <w:sz w:val="32"/>
          <w:szCs w:val="32"/>
          <w:lang w:val="ru-RU" w:eastAsia="uk-UA" w:bidi="ar-SA"/>
        </w:rPr>
      </w:pPr>
    </w:p>
    <w:p w:rsidR="00095364" w:rsidRPr="00543898" w:rsidRDefault="00095364" w:rsidP="000A1A1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p>
    <w:p w:rsidR="00615F9F" w:rsidRDefault="00615F9F"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7956C5" w:rsidRPr="0036037C" w:rsidRDefault="007956C5" w:rsidP="0036037C">
      <w:pPr>
        <w:pStyle w:val="a3"/>
        <w:shd w:val="clear" w:color="auto" w:fill="FFFFFF"/>
        <w:spacing w:before="0" w:beforeAutospacing="0" w:after="0" w:afterAutospacing="0"/>
        <w:rPr>
          <w:rFonts w:eastAsia="Calibri"/>
          <w:bCs/>
          <w:sz w:val="28"/>
          <w:szCs w:val="28"/>
          <w:lang w:val="uk-UA"/>
        </w:rPr>
      </w:pPr>
    </w:p>
    <w:sectPr w:rsidR="007956C5" w:rsidRPr="0036037C" w:rsidSect="000D23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2B9" w:rsidRDefault="001E22B9" w:rsidP="00E1058C">
      <w:r>
        <w:separator/>
      </w:r>
    </w:p>
  </w:endnote>
  <w:endnote w:type="continuationSeparator" w:id="0">
    <w:p w:rsidR="001E22B9" w:rsidRDefault="001E22B9" w:rsidP="00E10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Arial"/>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oximaNov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lgun Gothic Semilight">
    <w:charset w:val="81"/>
    <w:family w:val="swiss"/>
    <w:pitch w:val="variable"/>
    <w:sig w:usb0="B0000AAF" w:usb1="09DF7CFB" w:usb2="00000012" w:usb3="00000000" w:csb0="003E01BD"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2B9" w:rsidRDefault="001E22B9" w:rsidP="00E1058C">
      <w:r>
        <w:separator/>
      </w:r>
    </w:p>
  </w:footnote>
  <w:footnote w:type="continuationSeparator" w:id="0">
    <w:p w:rsidR="001E22B9" w:rsidRDefault="001E22B9" w:rsidP="00E1058C">
      <w:r>
        <w:continuationSeparator/>
      </w:r>
    </w:p>
  </w:footnote>
  <w:footnote w:id="1">
    <w:p w:rsidR="001E22B9" w:rsidRPr="003E18E5" w:rsidRDefault="001E22B9" w:rsidP="00E1058C">
      <w:pPr>
        <w:pStyle w:val="aff0"/>
        <w:rPr>
          <w:lang w:val="uk-UA"/>
        </w:rPr>
      </w:pPr>
      <w:r>
        <w:rPr>
          <w:rStyle w:val="afe"/>
        </w:rPr>
        <w:footnoteRef/>
      </w:r>
      <w:r w:rsidRPr="00E1058C">
        <w:rPr>
          <w:lang w:val="en-US"/>
        </w:rP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E1058C">
        <w:rPr>
          <w:rFonts w:ascii="Times New Roman" w:hAnsi="Times New Roman"/>
          <w:sz w:val="22"/>
          <w:szCs w:val="22"/>
          <w:lang w:val="en-US"/>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5623D0"/>
    <w:lvl w:ilvl="0">
      <w:numFmt w:val="bullet"/>
      <w:lvlText w:val="*"/>
      <w:lvlJc w:val="left"/>
      <w:pPr>
        <w:ind w:left="0" w:firstLine="0"/>
      </w:pPr>
    </w:lvl>
  </w:abstractNum>
  <w:abstractNum w:abstractNumId="1">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2">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3">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4">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cs="Times New Roman" w:hint="default"/>
        <w:color w:val="000000"/>
      </w:rPr>
    </w:lvl>
  </w:abstractNum>
  <w:abstractNum w:abstractNumId="5">
    <w:nsid w:val="00796262"/>
    <w:multiLevelType w:val="multilevel"/>
    <w:tmpl w:val="2586CC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010E20E5"/>
    <w:multiLevelType w:val="multilevel"/>
    <w:tmpl w:val="497A3AB4"/>
    <w:lvl w:ilvl="0">
      <w:start w:val="1"/>
      <w:numFmt w:val="bullet"/>
      <w:lvlText w:val="●"/>
      <w:lvlJc w:val="left"/>
      <w:pPr>
        <w:ind w:left="800" w:firstLine="1240"/>
      </w:pPr>
      <w:rPr>
        <w:rFonts w:ascii="Arial" w:eastAsia="Arial" w:hAnsi="Arial" w:cs="Arial"/>
        <w:vertAlign w:val="baseline"/>
      </w:rPr>
    </w:lvl>
    <w:lvl w:ilvl="1">
      <w:start w:val="1"/>
      <w:numFmt w:val="bullet"/>
      <w:lvlText w:val="o"/>
      <w:lvlJc w:val="left"/>
      <w:pPr>
        <w:ind w:left="1520" w:firstLine="2680"/>
      </w:pPr>
      <w:rPr>
        <w:rFonts w:ascii="Arial" w:eastAsia="Arial" w:hAnsi="Arial" w:cs="Arial"/>
        <w:vertAlign w:val="baseline"/>
      </w:rPr>
    </w:lvl>
    <w:lvl w:ilvl="2">
      <w:start w:val="1"/>
      <w:numFmt w:val="bullet"/>
      <w:lvlText w:val="▪"/>
      <w:lvlJc w:val="left"/>
      <w:pPr>
        <w:ind w:left="2240" w:firstLine="4120"/>
      </w:pPr>
      <w:rPr>
        <w:rFonts w:ascii="Arial" w:eastAsia="Arial" w:hAnsi="Arial" w:cs="Arial"/>
        <w:vertAlign w:val="baseline"/>
      </w:rPr>
    </w:lvl>
    <w:lvl w:ilvl="3">
      <w:start w:val="1"/>
      <w:numFmt w:val="bullet"/>
      <w:lvlText w:val="●"/>
      <w:lvlJc w:val="left"/>
      <w:pPr>
        <w:ind w:left="2960" w:firstLine="5560"/>
      </w:pPr>
      <w:rPr>
        <w:rFonts w:ascii="Arial" w:eastAsia="Arial" w:hAnsi="Arial" w:cs="Arial"/>
        <w:vertAlign w:val="baseline"/>
      </w:rPr>
    </w:lvl>
    <w:lvl w:ilvl="4">
      <w:start w:val="1"/>
      <w:numFmt w:val="bullet"/>
      <w:lvlText w:val="o"/>
      <w:lvlJc w:val="left"/>
      <w:pPr>
        <w:ind w:left="3680" w:firstLine="7000"/>
      </w:pPr>
      <w:rPr>
        <w:rFonts w:ascii="Arial" w:eastAsia="Arial" w:hAnsi="Arial" w:cs="Arial"/>
        <w:vertAlign w:val="baseline"/>
      </w:rPr>
    </w:lvl>
    <w:lvl w:ilvl="5">
      <w:start w:val="1"/>
      <w:numFmt w:val="bullet"/>
      <w:lvlText w:val="▪"/>
      <w:lvlJc w:val="left"/>
      <w:pPr>
        <w:ind w:left="4400" w:firstLine="8440"/>
      </w:pPr>
      <w:rPr>
        <w:rFonts w:ascii="Arial" w:eastAsia="Arial" w:hAnsi="Arial" w:cs="Arial"/>
        <w:vertAlign w:val="baseline"/>
      </w:rPr>
    </w:lvl>
    <w:lvl w:ilvl="6">
      <w:start w:val="1"/>
      <w:numFmt w:val="bullet"/>
      <w:lvlText w:val="●"/>
      <w:lvlJc w:val="left"/>
      <w:pPr>
        <w:ind w:left="5120" w:firstLine="9880"/>
      </w:pPr>
      <w:rPr>
        <w:rFonts w:ascii="Arial" w:eastAsia="Arial" w:hAnsi="Arial" w:cs="Arial"/>
        <w:vertAlign w:val="baseline"/>
      </w:rPr>
    </w:lvl>
    <w:lvl w:ilvl="7">
      <w:start w:val="1"/>
      <w:numFmt w:val="bullet"/>
      <w:lvlText w:val="o"/>
      <w:lvlJc w:val="left"/>
      <w:pPr>
        <w:ind w:left="5840" w:firstLine="11320"/>
      </w:pPr>
      <w:rPr>
        <w:rFonts w:ascii="Arial" w:eastAsia="Arial" w:hAnsi="Arial" w:cs="Arial"/>
        <w:vertAlign w:val="baseline"/>
      </w:rPr>
    </w:lvl>
    <w:lvl w:ilvl="8">
      <w:start w:val="1"/>
      <w:numFmt w:val="bullet"/>
      <w:lvlText w:val="▪"/>
      <w:lvlJc w:val="left"/>
      <w:pPr>
        <w:ind w:left="6560" w:firstLine="12760"/>
      </w:pPr>
      <w:rPr>
        <w:rFonts w:ascii="Arial" w:eastAsia="Arial" w:hAnsi="Arial" w:cs="Arial"/>
        <w:vertAlign w:val="baseline"/>
      </w:rPr>
    </w:lvl>
  </w:abstractNum>
  <w:abstractNum w:abstractNumId="7">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033B25FE"/>
    <w:multiLevelType w:val="multilevel"/>
    <w:tmpl w:val="6F3E129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F10A1C"/>
    <w:multiLevelType w:val="multilevel"/>
    <w:tmpl w:val="0BF8A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93C7E0A"/>
    <w:multiLevelType w:val="multilevel"/>
    <w:tmpl w:val="45A8D0E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95FFD"/>
    <w:multiLevelType w:val="multilevel"/>
    <w:tmpl w:val="60FE6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7D0AC7"/>
    <w:multiLevelType w:val="multilevel"/>
    <w:tmpl w:val="3BB4E2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9">
    <w:nsid w:val="117D0C23"/>
    <w:multiLevelType w:val="multilevel"/>
    <w:tmpl w:val="ACF252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nsid w:val="138B5CBE"/>
    <w:multiLevelType w:val="multilevel"/>
    <w:tmpl w:val="6B40F1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13972E43"/>
    <w:multiLevelType w:val="multilevel"/>
    <w:tmpl w:val="0D7E06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17CC2F94"/>
    <w:multiLevelType w:val="multilevel"/>
    <w:tmpl w:val="EF2CFE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1A9171DA"/>
    <w:multiLevelType w:val="multilevel"/>
    <w:tmpl w:val="F0CE9FA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1BCE5B30"/>
    <w:multiLevelType w:val="multilevel"/>
    <w:tmpl w:val="F96433E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C2A1DCE"/>
    <w:multiLevelType w:val="multilevel"/>
    <w:tmpl w:val="2362E6E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1EAA2662"/>
    <w:multiLevelType w:val="multilevel"/>
    <w:tmpl w:val="846EE0C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2">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34125C"/>
    <w:multiLevelType w:val="multilevel"/>
    <w:tmpl w:val="13BEA4C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03B32DD"/>
    <w:multiLevelType w:val="multilevel"/>
    <w:tmpl w:val="022A6B4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0C8574C"/>
    <w:multiLevelType w:val="multilevel"/>
    <w:tmpl w:val="78EEA8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8">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nsid w:val="27C85D5C"/>
    <w:multiLevelType w:val="multilevel"/>
    <w:tmpl w:val="BF1079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27CE3E91"/>
    <w:multiLevelType w:val="multilevel"/>
    <w:tmpl w:val="0CF2DF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F78548B"/>
    <w:multiLevelType w:val="multilevel"/>
    <w:tmpl w:val="6504D8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1222E43"/>
    <w:multiLevelType w:val="multilevel"/>
    <w:tmpl w:val="1ED63E1C"/>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8">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6493B89"/>
    <w:multiLevelType w:val="multilevel"/>
    <w:tmpl w:val="4B94DB6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nsid w:val="36867444"/>
    <w:multiLevelType w:val="multilevel"/>
    <w:tmpl w:val="6D2A65B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6CC01A8"/>
    <w:multiLevelType w:val="multilevel"/>
    <w:tmpl w:val="6DD889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3">
    <w:nsid w:val="387233CE"/>
    <w:multiLevelType w:val="multilevel"/>
    <w:tmpl w:val="2C644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5">
    <w:nsid w:val="39787B05"/>
    <w:multiLevelType w:val="multilevel"/>
    <w:tmpl w:val="949468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6">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nsid w:val="3A4A5D89"/>
    <w:multiLevelType w:val="multilevel"/>
    <w:tmpl w:val="249E2DC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8">
    <w:nsid w:val="3AB20013"/>
    <w:multiLevelType w:val="multilevel"/>
    <w:tmpl w:val="323207E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9">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0">
    <w:nsid w:val="3B8066B9"/>
    <w:multiLevelType w:val="multilevel"/>
    <w:tmpl w:val="11B24D16"/>
    <w:lvl w:ilvl="0">
      <w:start w:val="1"/>
      <w:numFmt w:val="bullet"/>
      <w:lvlText w:val="●"/>
      <w:lvlJc w:val="left"/>
      <w:pPr>
        <w:ind w:left="1287" w:firstLine="2213"/>
      </w:pPr>
      <w:rPr>
        <w:rFonts w:ascii="Arial" w:eastAsia="Arial" w:hAnsi="Arial" w:cs="Arial"/>
        <w:vertAlign w:val="baseline"/>
      </w:rPr>
    </w:lvl>
    <w:lvl w:ilvl="1">
      <w:start w:val="1"/>
      <w:numFmt w:val="bullet"/>
      <w:lvlText w:val="-"/>
      <w:lvlJc w:val="left"/>
      <w:pPr>
        <w:ind w:left="2382" w:firstLine="4029"/>
      </w:pPr>
      <w:rPr>
        <w:rFonts w:ascii="Arial" w:eastAsia="Arial" w:hAnsi="Arial" w:cs="Arial"/>
        <w:vertAlign w:val="baseline"/>
      </w:rPr>
    </w:lvl>
    <w:lvl w:ilvl="2">
      <w:start w:val="1"/>
      <w:numFmt w:val="bullet"/>
      <w:lvlText w:val="▪"/>
      <w:lvlJc w:val="left"/>
      <w:pPr>
        <w:ind w:left="2727" w:firstLine="5094"/>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61">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2">
    <w:nsid w:val="3C7C17A3"/>
    <w:multiLevelType w:val="multilevel"/>
    <w:tmpl w:val="1846A5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3">
    <w:nsid w:val="3CC5016C"/>
    <w:multiLevelType w:val="multilevel"/>
    <w:tmpl w:val="70EEBB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4">
    <w:nsid w:val="3DD5563B"/>
    <w:multiLevelType w:val="multilevel"/>
    <w:tmpl w:val="A3F68766"/>
    <w:lvl w:ilvl="0">
      <w:start w:val="1"/>
      <w:numFmt w:val="bullet"/>
      <w:lvlText w:val=""/>
      <w:lvlJc w:val="left"/>
      <w:pPr>
        <w:ind w:left="720" w:hanging="360"/>
      </w:pPr>
      <w:rPr>
        <w:rFonts w:ascii="Symbol" w:hAnsi="Symbol" w:cs="Symbol"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400963CE"/>
    <w:multiLevelType w:val="multilevel"/>
    <w:tmpl w:val="624ED87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7">
    <w:nsid w:val="405427EB"/>
    <w:multiLevelType w:val="multilevel"/>
    <w:tmpl w:val="3DB48E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8">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0">
    <w:nsid w:val="46475290"/>
    <w:multiLevelType w:val="multilevel"/>
    <w:tmpl w:val="4D9854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1">
    <w:nsid w:val="47240590"/>
    <w:multiLevelType w:val="multilevel"/>
    <w:tmpl w:val="3FC271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2">
    <w:nsid w:val="476D7184"/>
    <w:multiLevelType w:val="multilevel"/>
    <w:tmpl w:val="31841B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nsid w:val="47DE435E"/>
    <w:multiLevelType w:val="multilevel"/>
    <w:tmpl w:val="68085F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4">
    <w:nsid w:val="4862237A"/>
    <w:multiLevelType w:val="multilevel"/>
    <w:tmpl w:val="02A6D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8CD1A1E"/>
    <w:multiLevelType w:val="multilevel"/>
    <w:tmpl w:val="6D06D7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7">
    <w:nsid w:val="48F47767"/>
    <w:multiLevelType w:val="multilevel"/>
    <w:tmpl w:val="F664F1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79">
    <w:nsid w:val="4D587AE8"/>
    <w:multiLevelType w:val="multilevel"/>
    <w:tmpl w:val="EC9010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0">
    <w:nsid w:val="4FD2677E"/>
    <w:multiLevelType w:val="multilevel"/>
    <w:tmpl w:val="341675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1">
    <w:nsid w:val="516261EB"/>
    <w:multiLevelType w:val="multilevel"/>
    <w:tmpl w:val="73D643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2">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3">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4">
    <w:nsid w:val="550D2CC1"/>
    <w:multiLevelType w:val="multilevel"/>
    <w:tmpl w:val="6AC689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5">
    <w:nsid w:val="558F105D"/>
    <w:multiLevelType w:val="multilevel"/>
    <w:tmpl w:val="E08CF2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6">
    <w:nsid w:val="56D62768"/>
    <w:multiLevelType w:val="multilevel"/>
    <w:tmpl w:val="072EE3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7">
    <w:nsid w:val="579549CE"/>
    <w:multiLevelType w:val="multilevel"/>
    <w:tmpl w:val="37262A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8">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5AB932FF"/>
    <w:multiLevelType w:val="multilevel"/>
    <w:tmpl w:val="4CBAE1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1">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F5168F3"/>
    <w:multiLevelType w:val="multilevel"/>
    <w:tmpl w:val="E21CD4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3">
    <w:nsid w:val="601F5069"/>
    <w:multiLevelType w:val="multilevel"/>
    <w:tmpl w:val="339690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nsid w:val="61E551D7"/>
    <w:multiLevelType w:val="hybridMultilevel"/>
    <w:tmpl w:val="016860B8"/>
    <w:lvl w:ilvl="0" w:tplc="2C2ACD2E">
      <w:start w:val="1"/>
      <w:numFmt w:val="bullet"/>
      <w:lvlText w:val=""/>
      <w:lvlJc w:val="left"/>
      <w:pPr>
        <w:ind w:left="-352" w:hanging="360"/>
      </w:pPr>
      <w:rPr>
        <w:rFonts w:ascii="Symbol" w:hAnsi="Symbol" w:hint="default"/>
      </w:rPr>
    </w:lvl>
    <w:lvl w:ilvl="1" w:tplc="04190003" w:tentative="1">
      <w:start w:val="1"/>
      <w:numFmt w:val="bullet"/>
      <w:lvlText w:val="o"/>
      <w:lvlJc w:val="left"/>
      <w:pPr>
        <w:ind w:left="368" w:hanging="360"/>
      </w:pPr>
      <w:rPr>
        <w:rFonts w:ascii="Courier New" w:hAnsi="Courier New" w:cs="Courier New" w:hint="default"/>
      </w:rPr>
    </w:lvl>
    <w:lvl w:ilvl="2" w:tplc="04190005" w:tentative="1">
      <w:start w:val="1"/>
      <w:numFmt w:val="bullet"/>
      <w:lvlText w:val=""/>
      <w:lvlJc w:val="left"/>
      <w:pPr>
        <w:ind w:left="1088" w:hanging="360"/>
      </w:pPr>
      <w:rPr>
        <w:rFonts w:ascii="Wingdings" w:hAnsi="Wingdings" w:hint="default"/>
      </w:rPr>
    </w:lvl>
    <w:lvl w:ilvl="3" w:tplc="04190001" w:tentative="1">
      <w:start w:val="1"/>
      <w:numFmt w:val="bullet"/>
      <w:lvlText w:val=""/>
      <w:lvlJc w:val="left"/>
      <w:pPr>
        <w:ind w:left="1808" w:hanging="360"/>
      </w:pPr>
      <w:rPr>
        <w:rFonts w:ascii="Symbol" w:hAnsi="Symbol" w:hint="default"/>
      </w:rPr>
    </w:lvl>
    <w:lvl w:ilvl="4" w:tplc="04190003" w:tentative="1">
      <w:start w:val="1"/>
      <w:numFmt w:val="bullet"/>
      <w:lvlText w:val="o"/>
      <w:lvlJc w:val="left"/>
      <w:pPr>
        <w:ind w:left="2528" w:hanging="360"/>
      </w:pPr>
      <w:rPr>
        <w:rFonts w:ascii="Courier New" w:hAnsi="Courier New" w:cs="Courier New" w:hint="default"/>
      </w:rPr>
    </w:lvl>
    <w:lvl w:ilvl="5" w:tplc="04190005" w:tentative="1">
      <w:start w:val="1"/>
      <w:numFmt w:val="bullet"/>
      <w:lvlText w:val=""/>
      <w:lvlJc w:val="left"/>
      <w:pPr>
        <w:ind w:left="3248" w:hanging="360"/>
      </w:pPr>
      <w:rPr>
        <w:rFonts w:ascii="Wingdings" w:hAnsi="Wingdings" w:hint="default"/>
      </w:rPr>
    </w:lvl>
    <w:lvl w:ilvl="6" w:tplc="04190001" w:tentative="1">
      <w:start w:val="1"/>
      <w:numFmt w:val="bullet"/>
      <w:lvlText w:val=""/>
      <w:lvlJc w:val="left"/>
      <w:pPr>
        <w:ind w:left="3968" w:hanging="360"/>
      </w:pPr>
      <w:rPr>
        <w:rFonts w:ascii="Symbol" w:hAnsi="Symbol" w:hint="default"/>
      </w:rPr>
    </w:lvl>
    <w:lvl w:ilvl="7" w:tplc="04190003" w:tentative="1">
      <w:start w:val="1"/>
      <w:numFmt w:val="bullet"/>
      <w:lvlText w:val="o"/>
      <w:lvlJc w:val="left"/>
      <w:pPr>
        <w:ind w:left="4688" w:hanging="360"/>
      </w:pPr>
      <w:rPr>
        <w:rFonts w:ascii="Courier New" w:hAnsi="Courier New" w:cs="Courier New" w:hint="default"/>
      </w:rPr>
    </w:lvl>
    <w:lvl w:ilvl="8" w:tplc="04190005" w:tentative="1">
      <w:start w:val="1"/>
      <w:numFmt w:val="bullet"/>
      <w:lvlText w:val=""/>
      <w:lvlJc w:val="left"/>
      <w:pPr>
        <w:ind w:left="5408" w:hanging="360"/>
      </w:pPr>
      <w:rPr>
        <w:rFonts w:ascii="Wingdings" w:hAnsi="Wingdings" w:hint="default"/>
      </w:rPr>
    </w:lvl>
  </w:abstractNum>
  <w:abstractNum w:abstractNumId="95">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3EE6EBE"/>
    <w:multiLevelType w:val="multilevel"/>
    <w:tmpl w:val="634024F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7">
    <w:nsid w:val="642F2B9A"/>
    <w:multiLevelType w:val="multilevel"/>
    <w:tmpl w:val="B770EF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6F648FD"/>
    <w:multiLevelType w:val="multilevel"/>
    <w:tmpl w:val="9970C56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0">
    <w:nsid w:val="69CD282C"/>
    <w:multiLevelType w:val="multilevel"/>
    <w:tmpl w:val="B3A69CE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1">
    <w:nsid w:val="69F814BE"/>
    <w:multiLevelType w:val="multilevel"/>
    <w:tmpl w:val="D592E4D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2">
    <w:nsid w:val="6B380368"/>
    <w:multiLevelType w:val="multilevel"/>
    <w:tmpl w:val="A41A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567EF1"/>
    <w:multiLevelType w:val="hybridMultilevel"/>
    <w:tmpl w:val="4C62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05">
    <w:nsid w:val="6D7F7A3E"/>
    <w:multiLevelType w:val="multilevel"/>
    <w:tmpl w:val="D4869F0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6">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7">
    <w:nsid w:val="6EAF014D"/>
    <w:multiLevelType w:val="multilevel"/>
    <w:tmpl w:val="3E78CE2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6EED4C2F"/>
    <w:multiLevelType w:val="multilevel"/>
    <w:tmpl w:val="BF9A15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9">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0">
    <w:nsid w:val="71E811B2"/>
    <w:multiLevelType w:val="multilevel"/>
    <w:tmpl w:val="26FC112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1">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732515A6"/>
    <w:multiLevelType w:val="multilevel"/>
    <w:tmpl w:val="4B1A7E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3">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4052678"/>
    <w:multiLevelType w:val="multilevel"/>
    <w:tmpl w:val="EB8292F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5">
    <w:nsid w:val="74454EB2"/>
    <w:multiLevelType w:val="multilevel"/>
    <w:tmpl w:val="74CE86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6">
    <w:nsid w:val="75976C53"/>
    <w:multiLevelType w:val="multilevel"/>
    <w:tmpl w:val="F27C3BC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764A442F"/>
    <w:multiLevelType w:val="multilevel"/>
    <w:tmpl w:val="1BF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73868E6"/>
    <w:multiLevelType w:val="multilevel"/>
    <w:tmpl w:val="FD80C1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9">
    <w:nsid w:val="78425AA6"/>
    <w:multiLevelType w:val="multilevel"/>
    <w:tmpl w:val="B254E4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0">
    <w:nsid w:val="78B16BE6"/>
    <w:multiLevelType w:val="multilevel"/>
    <w:tmpl w:val="4170DE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1">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4">
    <w:nsid w:val="7A3B00BF"/>
    <w:multiLevelType w:val="multilevel"/>
    <w:tmpl w:val="C122BF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5">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6">
    <w:nsid w:val="7AF42C43"/>
    <w:multiLevelType w:val="multilevel"/>
    <w:tmpl w:val="9178371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7">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28">
    <w:nsid w:val="7C7B47FA"/>
    <w:multiLevelType w:val="multilevel"/>
    <w:tmpl w:val="F17253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9">
    <w:nsid w:val="7CF93CF5"/>
    <w:multiLevelType w:val="multilevel"/>
    <w:tmpl w:val="69DA355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68"/>
  </w:num>
  <w:num w:numId="3">
    <w:abstractNumId w:val="121"/>
  </w:num>
  <w:num w:numId="4">
    <w:abstractNumId w:val="38"/>
  </w:num>
  <w:num w:numId="5">
    <w:abstractNumId w:val="120"/>
  </w:num>
  <w:num w:numId="6">
    <w:abstractNumId w:val="112"/>
  </w:num>
  <w:num w:numId="7">
    <w:abstractNumId w:val="16"/>
  </w:num>
  <w:num w:numId="8">
    <w:abstractNumId w:val="76"/>
  </w:num>
  <w:num w:numId="9">
    <w:abstractNumId w:val="115"/>
  </w:num>
  <w:num w:numId="10">
    <w:abstractNumId w:val="24"/>
  </w:num>
  <w:num w:numId="11">
    <w:abstractNumId w:val="97"/>
  </w:num>
  <w:num w:numId="12">
    <w:abstractNumId w:val="23"/>
  </w:num>
  <w:num w:numId="13">
    <w:abstractNumId w:val="67"/>
  </w:num>
  <w:num w:numId="14">
    <w:abstractNumId w:val="108"/>
  </w:num>
  <w:num w:numId="15">
    <w:abstractNumId w:val="71"/>
  </w:num>
  <w:num w:numId="16">
    <w:abstractNumId w:val="63"/>
  </w:num>
  <w:num w:numId="17">
    <w:abstractNumId w:val="86"/>
  </w:num>
  <w:num w:numId="18">
    <w:abstractNumId w:val="118"/>
  </w:num>
  <w:num w:numId="19">
    <w:abstractNumId w:val="40"/>
  </w:num>
  <w:num w:numId="20">
    <w:abstractNumId w:val="19"/>
  </w:num>
  <w:num w:numId="21">
    <w:abstractNumId w:val="93"/>
  </w:num>
  <w:num w:numId="22">
    <w:abstractNumId w:val="53"/>
  </w:num>
  <w:num w:numId="23">
    <w:abstractNumId w:val="55"/>
  </w:num>
  <w:num w:numId="24">
    <w:abstractNumId w:val="62"/>
  </w:num>
  <w:num w:numId="25">
    <w:abstractNumId w:val="72"/>
  </w:num>
  <w:num w:numId="26">
    <w:abstractNumId w:val="92"/>
  </w:num>
  <w:num w:numId="27">
    <w:abstractNumId w:val="39"/>
  </w:num>
  <w:num w:numId="28">
    <w:abstractNumId w:val="87"/>
  </w:num>
  <w:num w:numId="29">
    <w:abstractNumId w:val="35"/>
  </w:num>
  <w:num w:numId="30">
    <w:abstractNumId w:val="73"/>
  </w:num>
  <w:num w:numId="31">
    <w:abstractNumId w:val="22"/>
  </w:num>
  <w:num w:numId="32">
    <w:abstractNumId w:val="119"/>
  </w:num>
  <w:num w:numId="33">
    <w:abstractNumId w:val="81"/>
  </w:num>
  <w:num w:numId="34">
    <w:abstractNumId w:val="90"/>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9"/>
  </w:num>
  <w:num w:numId="39">
    <w:abstractNumId w:val="42"/>
  </w:num>
  <w:num w:numId="40">
    <w:abstractNumId w:val="51"/>
  </w:num>
  <w:num w:numId="41">
    <w:abstractNumId w:val="107"/>
  </w:num>
  <w:num w:numId="42">
    <w:abstractNumId w:val="34"/>
  </w:num>
  <w:num w:numId="43">
    <w:abstractNumId w:val="13"/>
  </w:num>
  <w:num w:numId="44">
    <w:abstractNumId w:val="33"/>
  </w:num>
  <w:num w:numId="45">
    <w:abstractNumId w:val="116"/>
  </w:num>
  <w:num w:numId="46">
    <w:abstractNumId w:val="94"/>
  </w:num>
  <w:num w:numId="47">
    <w:abstractNumId w:val="74"/>
  </w:num>
  <w:num w:numId="48">
    <w:abstractNumId w:val="117"/>
  </w:num>
  <w:num w:numId="49">
    <w:abstractNumId w:val="11"/>
  </w:num>
  <w:num w:numId="50">
    <w:abstractNumId w:val="15"/>
  </w:num>
  <w:num w:numId="51">
    <w:abstractNumId w:val="102"/>
  </w:num>
  <w:num w:numId="52">
    <w:abstractNumId w:val="44"/>
  </w:num>
  <w:num w:numId="53">
    <w:abstractNumId w:val="30"/>
  </w:num>
  <w:num w:numId="54">
    <w:abstractNumId w:val="64"/>
  </w:num>
  <w:num w:numId="55">
    <w:abstractNumId w:val="129"/>
  </w:num>
  <w:num w:numId="56">
    <w:abstractNumId w:val="27"/>
  </w:num>
  <w:num w:numId="57">
    <w:abstractNumId w:val="77"/>
  </w:num>
  <w:num w:numId="58">
    <w:abstractNumId w:val="9"/>
  </w:num>
  <w:num w:numId="59">
    <w:abstractNumId w:val="2"/>
  </w:num>
  <w:num w:numId="60">
    <w:abstractNumId w:val="80"/>
  </w:num>
  <w:num w:numId="61">
    <w:abstractNumId w:val="110"/>
  </w:num>
  <w:num w:numId="62">
    <w:abstractNumId w:val="105"/>
  </w:num>
  <w:num w:numId="63">
    <w:abstractNumId w:val="31"/>
  </w:num>
  <w:num w:numId="64">
    <w:abstractNumId w:val="114"/>
  </w:num>
  <w:num w:numId="65">
    <w:abstractNumId w:val="96"/>
  </w:num>
  <w:num w:numId="66">
    <w:abstractNumId w:val="66"/>
  </w:num>
  <w:num w:numId="67">
    <w:abstractNumId w:val="79"/>
  </w:num>
  <w:num w:numId="68">
    <w:abstractNumId w:val="124"/>
  </w:num>
  <w:num w:numId="69">
    <w:abstractNumId w:val="84"/>
  </w:num>
  <w:num w:numId="70">
    <w:abstractNumId w:val="5"/>
  </w:num>
  <w:num w:numId="71">
    <w:abstractNumId w:val="85"/>
  </w:num>
  <w:num w:numId="72">
    <w:abstractNumId w:val="126"/>
  </w:num>
  <w:num w:numId="73">
    <w:abstractNumId w:val="70"/>
  </w:num>
  <w:num w:numId="74">
    <w:abstractNumId w:val="57"/>
  </w:num>
  <w:num w:numId="75">
    <w:abstractNumId w:val="99"/>
  </w:num>
  <w:num w:numId="76">
    <w:abstractNumId w:val="128"/>
  </w:num>
  <w:num w:numId="77">
    <w:abstractNumId w:val="101"/>
  </w:num>
  <w:num w:numId="78">
    <w:abstractNumId w:val="58"/>
  </w:num>
  <w:num w:numId="79">
    <w:abstractNumId w:val="100"/>
  </w:num>
  <w:num w:numId="80">
    <w:abstractNumId w:val="52"/>
  </w:num>
  <w:num w:numId="81">
    <w:abstractNumId w:val="60"/>
  </w:num>
  <w:num w:numId="82">
    <w:abstractNumId w:val="6"/>
  </w:num>
  <w:num w:numId="83">
    <w:abstractNumId w:val="98"/>
  </w:num>
  <w:num w:numId="84">
    <w:abstractNumId w:val="25"/>
  </w:num>
  <w:num w:numId="85">
    <w:abstractNumId w:val="95"/>
  </w:num>
  <w:num w:numId="86">
    <w:abstractNumId w:val="36"/>
  </w:num>
  <w:num w:numId="87">
    <w:abstractNumId w:val="32"/>
  </w:num>
  <w:num w:numId="88">
    <w:abstractNumId w:val="12"/>
  </w:num>
  <w:num w:numId="89">
    <w:abstractNumId w:val="8"/>
  </w:num>
  <w:num w:numId="90">
    <w:abstractNumId w:val="75"/>
  </w:num>
  <w:num w:numId="91">
    <w:abstractNumId w:val="91"/>
  </w:num>
  <w:num w:numId="92">
    <w:abstractNumId w:val="48"/>
  </w:num>
  <w:num w:numId="93">
    <w:abstractNumId w:val="56"/>
  </w:num>
  <w:num w:numId="94">
    <w:abstractNumId w:val="10"/>
  </w:num>
  <w:num w:numId="95">
    <w:abstractNumId w:val="37"/>
  </w:num>
  <w:num w:numId="96">
    <w:abstractNumId w:val="65"/>
  </w:num>
  <w:num w:numId="97">
    <w:abstractNumId w:val="17"/>
  </w:num>
  <w:num w:numId="98">
    <w:abstractNumId w:val="103"/>
  </w:num>
  <w:num w:numId="99">
    <w:abstractNumId w:val="109"/>
  </w:num>
  <w:num w:numId="1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 w:numId="102">
    <w:abstractNumId w:val="78"/>
  </w:num>
  <w:num w:numId="103">
    <w:abstractNumId w:val="113"/>
  </w:num>
  <w:num w:numId="104">
    <w:abstractNumId w:val="88"/>
  </w:num>
  <w:num w:numId="105">
    <w:abstractNumId w:val="18"/>
  </w:num>
  <w:num w:numId="1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num>
  <w:num w:numId="108">
    <w:abstractNumId w:val="26"/>
  </w:num>
  <w:num w:numId="109">
    <w:abstractNumId w:val="111"/>
  </w:num>
  <w:num w:numId="110">
    <w:abstractNumId w:val="122"/>
  </w:num>
  <w:num w:numId="111">
    <w:abstractNumId w:val="20"/>
  </w:num>
  <w:num w:numId="1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num>
  <w:num w:numId="11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lvl w:ilvl="0">
        <w:numFmt w:val="bullet"/>
        <w:lvlText w:val=""/>
        <w:legacy w:legacy="1" w:legacySpace="0" w:legacyIndent="360"/>
        <w:lvlJc w:val="left"/>
        <w:pPr>
          <w:ind w:left="0" w:firstLine="0"/>
        </w:pPr>
        <w:rPr>
          <w:rFonts w:ascii="Symbol" w:hAnsi="Symbol" w:hint="default"/>
        </w:rPr>
      </w:lvl>
    </w:lvlOverride>
  </w:num>
  <w:num w:numId="117">
    <w:abstractNumId w:val="50"/>
  </w:num>
  <w:num w:numId="118">
    <w:abstractNumId w:val="47"/>
  </w:num>
  <w:num w:numId="119">
    <w:abstractNumId w:val="123"/>
  </w:num>
  <w:num w:numId="120">
    <w:abstractNumId w:val="69"/>
  </w:num>
  <w:num w:numId="121">
    <w:abstractNumId w:val="104"/>
  </w:num>
  <w:num w:numId="122">
    <w:abstractNumId w:val="61"/>
  </w:num>
  <w:num w:numId="123">
    <w:abstractNumId w:val="127"/>
  </w:num>
  <w:num w:numId="124">
    <w:abstractNumId w:val="54"/>
  </w:num>
  <w:num w:numId="125">
    <w:abstractNumId w:val="59"/>
  </w:num>
  <w:num w:numId="126">
    <w:abstractNumId w:val="83"/>
  </w:num>
  <w:num w:numId="127">
    <w:abstractNumId w:val="21"/>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hideSpellingErrors/>
  <w:hideGrammaticalErrors/>
  <w:defaultTabStop w:val="708"/>
  <w:characterSpacingControl w:val="doNotCompress"/>
  <w:footnotePr>
    <w:footnote w:id="-1"/>
    <w:footnote w:id="0"/>
  </w:footnotePr>
  <w:endnotePr>
    <w:endnote w:id="-1"/>
    <w:endnote w:id="0"/>
  </w:endnotePr>
  <w:compat/>
  <w:rsids>
    <w:rsidRoot w:val="00A45B01"/>
    <w:rsid w:val="00002722"/>
    <w:rsid w:val="00002AC6"/>
    <w:rsid w:val="00007C32"/>
    <w:rsid w:val="000171FA"/>
    <w:rsid w:val="00017B79"/>
    <w:rsid w:val="00044F9B"/>
    <w:rsid w:val="00053759"/>
    <w:rsid w:val="000537FF"/>
    <w:rsid w:val="00072FBA"/>
    <w:rsid w:val="00077650"/>
    <w:rsid w:val="00077F64"/>
    <w:rsid w:val="00095364"/>
    <w:rsid w:val="00096B17"/>
    <w:rsid w:val="000A1A11"/>
    <w:rsid w:val="000A50B5"/>
    <w:rsid w:val="000B0A1D"/>
    <w:rsid w:val="000D23A4"/>
    <w:rsid w:val="000E3FB4"/>
    <w:rsid w:val="000F3737"/>
    <w:rsid w:val="00111C80"/>
    <w:rsid w:val="00120D92"/>
    <w:rsid w:val="00132D08"/>
    <w:rsid w:val="00133AE9"/>
    <w:rsid w:val="001348FE"/>
    <w:rsid w:val="0015555A"/>
    <w:rsid w:val="00180988"/>
    <w:rsid w:val="001D2D2C"/>
    <w:rsid w:val="001D2DED"/>
    <w:rsid w:val="001D6D4D"/>
    <w:rsid w:val="001E22B9"/>
    <w:rsid w:val="00200EEE"/>
    <w:rsid w:val="0020322B"/>
    <w:rsid w:val="0020406A"/>
    <w:rsid w:val="00206BEE"/>
    <w:rsid w:val="00223970"/>
    <w:rsid w:val="0022684E"/>
    <w:rsid w:val="002477F0"/>
    <w:rsid w:val="002536D6"/>
    <w:rsid w:val="002539FC"/>
    <w:rsid w:val="00290BE3"/>
    <w:rsid w:val="00291E98"/>
    <w:rsid w:val="002957AE"/>
    <w:rsid w:val="00297D74"/>
    <w:rsid w:val="002D4B9E"/>
    <w:rsid w:val="002F53BD"/>
    <w:rsid w:val="00301A38"/>
    <w:rsid w:val="00304C00"/>
    <w:rsid w:val="003060B9"/>
    <w:rsid w:val="0031098D"/>
    <w:rsid w:val="003304BE"/>
    <w:rsid w:val="00332438"/>
    <w:rsid w:val="0036037C"/>
    <w:rsid w:val="00362BEA"/>
    <w:rsid w:val="00367B92"/>
    <w:rsid w:val="0038798C"/>
    <w:rsid w:val="003A008E"/>
    <w:rsid w:val="003A5E27"/>
    <w:rsid w:val="003D1E61"/>
    <w:rsid w:val="003D2983"/>
    <w:rsid w:val="003F0FFB"/>
    <w:rsid w:val="00402269"/>
    <w:rsid w:val="00433452"/>
    <w:rsid w:val="00433ED3"/>
    <w:rsid w:val="004475EF"/>
    <w:rsid w:val="00465637"/>
    <w:rsid w:val="00465FC9"/>
    <w:rsid w:val="00473577"/>
    <w:rsid w:val="00496788"/>
    <w:rsid w:val="004D2468"/>
    <w:rsid w:val="004E3B5B"/>
    <w:rsid w:val="004E540E"/>
    <w:rsid w:val="00516051"/>
    <w:rsid w:val="005229DC"/>
    <w:rsid w:val="00537312"/>
    <w:rsid w:val="00543898"/>
    <w:rsid w:val="00543BC7"/>
    <w:rsid w:val="00565E73"/>
    <w:rsid w:val="005714E2"/>
    <w:rsid w:val="005766D4"/>
    <w:rsid w:val="00581D7A"/>
    <w:rsid w:val="005A7513"/>
    <w:rsid w:val="005C3381"/>
    <w:rsid w:val="005D73A7"/>
    <w:rsid w:val="005F6248"/>
    <w:rsid w:val="006135C8"/>
    <w:rsid w:val="00615F9F"/>
    <w:rsid w:val="006166CA"/>
    <w:rsid w:val="00632EB2"/>
    <w:rsid w:val="00654C0D"/>
    <w:rsid w:val="00656592"/>
    <w:rsid w:val="00671A76"/>
    <w:rsid w:val="006769F5"/>
    <w:rsid w:val="006975B9"/>
    <w:rsid w:val="006A3BBD"/>
    <w:rsid w:val="006B0566"/>
    <w:rsid w:val="006C2A9C"/>
    <w:rsid w:val="006E002A"/>
    <w:rsid w:val="006F0D1D"/>
    <w:rsid w:val="007209D9"/>
    <w:rsid w:val="00783F52"/>
    <w:rsid w:val="007956C5"/>
    <w:rsid w:val="007A7E39"/>
    <w:rsid w:val="007B7462"/>
    <w:rsid w:val="007C4AF0"/>
    <w:rsid w:val="00803361"/>
    <w:rsid w:val="00810016"/>
    <w:rsid w:val="0083263E"/>
    <w:rsid w:val="008370F0"/>
    <w:rsid w:val="008750C6"/>
    <w:rsid w:val="008A29AA"/>
    <w:rsid w:val="008A29EE"/>
    <w:rsid w:val="008B068C"/>
    <w:rsid w:val="008D0FE5"/>
    <w:rsid w:val="009119E1"/>
    <w:rsid w:val="00912405"/>
    <w:rsid w:val="00953D31"/>
    <w:rsid w:val="0096184D"/>
    <w:rsid w:val="009A1EC2"/>
    <w:rsid w:val="009B3115"/>
    <w:rsid w:val="009C22B7"/>
    <w:rsid w:val="00A13B27"/>
    <w:rsid w:val="00A144B1"/>
    <w:rsid w:val="00A45B01"/>
    <w:rsid w:val="00A537EC"/>
    <w:rsid w:val="00A54CEE"/>
    <w:rsid w:val="00A61B3E"/>
    <w:rsid w:val="00A87C49"/>
    <w:rsid w:val="00A91D0A"/>
    <w:rsid w:val="00A95DAE"/>
    <w:rsid w:val="00A96151"/>
    <w:rsid w:val="00AD1297"/>
    <w:rsid w:val="00B304C1"/>
    <w:rsid w:val="00B344A2"/>
    <w:rsid w:val="00B403B9"/>
    <w:rsid w:val="00B50D55"/>
    <w:rsid w:val="00B66F43"/>
    <w:rsid w:val="00B70E78"/>
    <w:rsid w:val="00B827B9"/>
    <w:rsid w:val="00B83D9B"/>
    <w:rsid w:val="00BB1597"/>
    <w:rsid w:val="00BC0A83"/>
    <w:rsid w:val="00BF3575"/>
    <w:rsid w:val="00C0158C"/>
    <w:rsid w:val="00C30AAB"/>
    <w:rsid w:val="00C41DA7"/>
    <w:rsid w:val="00C75470"/>
    <w:rsid w:val="00C84745"/>
    <w:rsid w:val="00CB0A67"/>
    <w:rsid w:val="00CB45DE"/>
    <w:rsid w:val="00CC3977"/>
    <w:rsid w:val="00CE3118"/>
    <w:rsid w:val="00D9498D"/>
    <w:rsid w:val="00D96555"/>
    <w:rsid w:val="00D97BDF"/>
    <w:rsid w:val="00DA4BFC"/>
    <w:rsid w:val="00DA7D2F"/>
    <w:rsid w:val="00DB02AB"/>
    <w:rsid w:val="00DB79BB"/>
    <w:rsid w:val="00E1058C"/>
    <w:rsid w:val="00E26B46"/>
    <w:rsid w:val="00E51FE9"/>
    <w:rsid w:val="00EC1739"/>
    <w:rsid w:val="00EC31C2"/>
    <w:rsid w:val="00ED0053"/>
    <w:rsid w:val="00ED0266"/>
    <w:rsid w:val="00ED1870"/>
    <w:rsid w:val="00ED73B0"/>
    <w:rsid w:val="00EE6C89"/>
    <w:rsid w:val="00EF0BE2"/>
    <w:rsid w:val="00F3116A"/>
    <w:rsid w:val="00F924E3"/>
    <w:rsid w:val="00F9785E"/>
    <w:rsid w:val="00FB1B46"/>
    <w:rsid w:val="00FD0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6C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9"/>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uiPriority w:val="99"/>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uiPriority w:val="99"/>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uiPriority w:val="99"/>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99"/>
    <w:qFormat/>
    <w:rsid w:val="0096184D"/>
    <w:pPr>
      <w:ind w:left="720"/>
      <w:contextualSpacing/>
    </w:pPr>
  </w:style>
  <w:style w:type="table" w:styleId="a5">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uiPriority w:val="99"/>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link w:val="af2"/>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Standard"/>
    <w:link w:val="af9"/>
    <w:qFormat/>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a">
    <w:name w:val="Текст примечания Знак"/>
    <w:basedOn w:val="a0"/>
    <w:link w:val="afb"/>
    <w:uiPriority w:val="99"/>
    <w:rsid w:val="00537312"/>
    <w:rPr>
      <w:rFonts w:ascii="Arial" w:hAnsi="Arial"/>
      <w:sz w:val="20"/>
      <w:szCs w:val="20"/>
    </w:rPr>
  </w:style>
  <w:style w:type="paragraph" w:styleId="afb">
    <w:name w:val="annotation text"/>
    <w:basedOn w:val="a"/>
    <w:link w:val="afa"/>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uiPriority w:val="99"/>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3">
    <w:name w:val="caption"/>
    <w:basedOn w:val="a"/>
    <w:next w:val="a"/>
    <w:uiPriority w:val="99"/>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99"/>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styleId="aff6">
    <w:name w:val="Title"/>
    <w:aliases w:val="Заголовок"/>
    <w:basedOn w:val="a"/>
    <w:next w:val="a"/>
    <w:link w:val="aff7"/>
    <w:uiPriority w:val="99"/>
    <w:qFormat/>
    <w:rsid w:val="00E1058C"/>
    <w:pPr>
      <w:widowControl/>
      <w:contextualSpacing/>
    </w:pPr>
    <w:rPr>
      <w:rFonts w:ascii="Cambria" w:eastAsia="Times New Roman" w:hAnsi="Cambria" w:cs="Times New Roman"/>
      <w:color w:val="auto"/>
      <w:spacing w:val="-10"/>
      <w:kern w:val="28"/>
      <w:sz w:val="56"/>
      <w:szCs w:val="56"/>
      <w:lang w:bidi="ar-SA"/>
    </w:rPr>
  </w:style>
  <w:style w:type="character" w:customStyle="1" w:styleId="aff7">
    <w:name w:val="Название Знак"/>
    <w:aliases w:val="Заголовок Знак"/>
    <w:basedOn w:val="a0"/>
    <w:link w:val="aff6"/>
    <w:uiPriority w:val="99"/>
    <w:rsid w:val="00E1058C"/>
    <w:rPr>
      <w:rFonts w:ascii="Cambria" w:eastAsia="Times New Roman" w:hAnsi="Cambria" w:cs="Times New Roman"/>
      <w:spacing w:val="-10"/>
      <w:kern w:val="28"/>
      <w:sz w:val="56"/>
      <w:szCs w:val="56"/>
      <w:lang w:val="en-US"/>
    </w:rPr>
  </w:style>
  <w:style w:type="character" w:styleId="aff8">
    <w:name w:val="annotation reference"/>
    <w:uiPriority w:val="99"/>
    <w:unhideWhenUsed/>
    <w:rsid w:val="00E1058C"/>
    <w:rPr>
      <w:sz w:val="16"/>
      <w:szCs w:val="16"/>
    </w:rPr>
  </w:style>
  <w:style w:type="numbering" w:customStyle="1" w:styleId="1f2">
    <w:name w:val="Немає списку1"/>
    <w:next w:val="a2"/>
    <w:uiPriority w:val="99"/>
    <w:semiHidden/>
    <w:unhideWhenUsed/>
    <w:rsid w:val="00E1058C"/>
  </w:style>
  <w:style w:type="character" w:styleId="aff9">
    <w:name w:val="Emphasis"/>
    <w:uiPriority w:val="99"/>
    <w:qFormat/>
    <w:rsid w:val="00E1058C"/>
    <w:rPr>
      <w:rFonts w:ascii="Times New Roman" w:hAnsi="Times New Roman" w:cs="Times New Roman" w:hint="default"/>
      <w:i/>
      <w:iCs w:val="0"/>
    </w:rPr>
  </w:style>
  <w:style w:type="character" w:customStyle="1" w:styleId="1f3">
    <w:name w:val="Назва Знак1"/>
    <w:aliases w:val="Заголовок Знак1"/>
    <w:uiPriority w:val="99"/>
    <w:rsid w:val="00E1058C"/>
    <w:rPr>
      <w:rFonts w:ascii="Cambria" w:eastAsia="Times New Roman" w:hAnsi="Cambria" w:cs="Times New Roman"/>
      <w:color w:val="17365D"/>
      <w:spacing w:val="5"/>
      <w:kern w:val="28"/>
      <w:sz w:val="52"/>
      <w:szCs w:val="52"/>
      <w:lang w:val="en-US"/>
    </w:rPr>
  </w:style>
  <w:style w:type="character" w:customStyle="1" w:styleId="af2">
    <w:name w:val="Без интервала Знак"/>
    <w:link w:val="af1"/>
    <w:uiPriority w:val="1"/>
    <w:locked/>
    <w:rsid w:val="00E1058C"/>
    <w:rPr>
      <w:rFonts w:ascii="Calibri" w:eastAsia="Calibri" w:hAnsi="Calibri" w:cs="Times New Roman"/>
    </w:rPr>
  </w:style>
  <w:style w:type="paragraph" w:customStyle="1" w:styleId="29">
    <w:name w:val="Абзац списку2"/>
    <w:basedOn w:val="a"/>
    <w:uiPriority w:val="34"/>
    <w:qFormat/>
    <w:rsid w:val="00E1058C"/>
    <w:pPr>
      <w:widowControl/>
      <w:spacing w:after="160" w:line="254" w:lineRule="auto"/>
      <w:ind w:left="720"/>
      <w:contextualSpacing/>
    </w:pPr>
    <w:rPr>
      <w:rFonts w:ascii="Calibri" w:eastAsia="Calibri" w:hAnsi="Calibri" w:cs="Times New Roman"/>
      <w:color w:val="auto"/>
      <w:sz w:val="22"/>
      <w:szCs w:val="22"/>
      <w:lang w:val="pl-PL" w:bidi="ar-SA"/>
    </w:rPr>
  </w:style>
  <w:style w:type="character" w:customStyle="1" w:styleId="410">
    <w:name w:val="Заголовок 4 Знак1"/>
    <w:uiPriority w:val="99"/>
    <w:semiHidden/>
    <w:locked/>
    <w:rsid w:val="00E1058C"/>
    <w:rPr>
      <w:rFonts w:ascii="Times New Roman" w:eastAsia="Times New Roman" w:hAnsi="Times New Roman" w:cs="Times New Roman"/>
      <w:i/>
      <w:iCs/>
      <w:sz w:val="28"/>
      <w:szCs w:val="24"/>
      <w:lang w:eastAsia="ru-RU"/>
    </w:rPr>
  </w:style>
  <w:style w:type="table" w:customStyle="1" w:styleId="1f4">
    <w:name w:val="Сітка таблиці1"/>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має списку2"/>
    <w:next w:val="a2"/>
    <w:uiPriority w:val="99"/>
    <w:semiHidden/>
    <w:unhideWhenUsed/>
    <w:rsid w:val="00E1058C"/>
  </w:style>
  <w:style w:type="table" w:customStyle="1" w:styleId="2b">
    <w:name w:val="Сітка таблиці2"/>
    <w:basedOn w:val="a1"/>
    <w:next w:val="a5"/>
    <w:uiPriority w:val="59"/>
    <w:rsid w:val="00E1058C"/>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058C"/>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a">
    <w:name w:val="Нормальний текст"/>
    <w:basedOn w:val="a"/>
    <w:rsid w:val="00E1058C"/>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3">
    <w:name w:val="Немає списку3"/>
    <w:next w:val="a2"/>
    <w:semiHidden/>
    <w:unhideWhenUsed/>
    <w:rsid w:val="00E1058C"/>
  </w:style>
  <w:style w:type="table" w:customStyle="1" w:styleId="34">
    <w:name w:val="Сітка таблиці3"/>
    <w:basedOn w:val="a1"/>
    <w:next w:val="a5"/>
    <w:rsid w:val="00E105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1058C"/>
  </w:style>
  <w:style w:type="table" w:customStyle="1" w:styleId="43">
    <w:name w:val="Сітка таблиці4"/>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a0"/>
    <w:rsid w:val="00E1058C"/>
  </w:style>
  <w:style w:type="paragraph" w:styleId="affb">
    <w:name w:val="Revision"/>
    <w:hidden/>
    <w:uiPriority w:val="99"/>
    <w:semiHidden/>
    <w:rsid w:val="00E1058C"/>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6C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9"/>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uiPriority w:val="99"/>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uiPriority w:val="99"/>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uiPriority w:val="99"/>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99"/>
    <w:qFormat/>
    <w:rsid w:val="0096184D"/>
    <w:pPr>
      <w:ind w:left="720"/>
      <w:contextualSpacing/>
    </w:pPr>
  </w:style>
  <w:style w:type="table" w:styleId="a5">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uiPriority w:val="99"/>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link w:val="af2"/>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Standard"/>
    <w:link w:val="af9"/>
    <w:qFormat/>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a">
    <w:name w:val="Текст примечания Знак"/>
    <w:basedOn w:val="a0"/>
    <w:link w:val="afb"/>
    <w:uiPriority w:val="99"/>
    <w:rsid w:val="00537312"/>
    <w:rPr>
      <w:rFonts w:ascii="Arial" w:hAnsi="Arial"/>
      <w:sz w:val="20"/>
      <w:szCs w:val="20"/>
    </w:rPr>
  </w:style>
  <w:style w:type="paragraph" w:styleId="afb">
    <w:name w:val="annotation text"/>
    <w:basedOn w:val="a"/>
    <w:link w:val="afa"/>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uiPriority w:val="99"/>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val="x-none"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3">
    <w:name w:val="caption"/>
    <w:basedOn w:val="a"/>
    <w:next w:val="a"/>
    <w:uiPriority w:val="99"/>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99"/>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styleId="aff6">
    <w:name w:val="Title"/>
    <w:aliases w:val="Заголовок"/>
    <w:basedOn w:val="a"/>
    <w:next w:val="a"/>
    <w:link w:val="aff7"/>
    <w:uiPriority w:val="99"/>
    <w:qFormat/>
    <w:rsid w:val="00E1058C"/>
    <w:pPr>
      <w:widowControl/>
      <w:contextualSpacing/>
    </w:pPr>
    <w:rPr>
      <w:rFonts w:ascii="Cambria" w:eastAsia="Times New Roman" w:hAnsi="Cambria" w:cs="Times New Roman"/>
      <w:color w:val="auto"/>
      <w:spacing w:val="-10"/>
      <w:kern w:val="28"/>
      <w:sz w:val="56"/>
      <w:szCs w:val="56"/>
      <w:lang w:bidi="ar-SA"/>
    </w:rPr>
  </w:style>
  <w:style w:type="character" w:customStyle="1" w:styleId="aff7">
    <w:name w:val="Название Знак"/>
    <w:aliases w:val="Заголовок Знак"/>
    <w:basedOn w:val="a0"/>
    <w:link w:val="aff6"/>
    <w:uiPriority w:val="99"/>
    <w:rsid w:val="00E1058C"/>
    <w:rPr>
      <w:rFonts w:ascii="Cambria" w:eastAsia="Times New Roman" w:hAnsi="Cambria" w:cs="Times New Roman"/>
      <w:spacing w:val="-10"/>
      <w:kern w:val="28"/>
      <w:sz w:val="56"/>
      <w:szCs w:val="56"/>
      <w:lang w:val="en-US"/>
    </w:rPr>
  </w:style>
  <w:style w:type="character" w:styleId="aff8">
    <w:name w:val="annotation reference"/>
    <w:uiPriority w:val="99"/>
    <w:unhideWhenUsed/>
    <w:rsid w:val="00E1058C"/>
    <w:rPr>
      <w:sz w:val="16"/>
      <w:szCs w:val="16"/>
    </w:rPr>
  </w:style>
  <w:style w:type="numbering" w:customStyle="1" w:styleId="1f2">
    <w:name w:val="Немає списку1"/>
    <w:next w:val="a2"/>
    <w:uiPriority w:val="99"/>
    <w:semiHidden/>
    <w:unhideWhenUsed/>
    <w:rsid w:val="00E1058C"/>
  </w:style>
  <w:style w:type="character" w:styleId="aff9">
    <w:name w:val="Emphasis"/>
    <w:uiPriority w:val="99"/>
    <w:qFormat/>
    <w:rsid w:val="00E1058C"/>
    <w:rPr>
      <w:rFonts w:ascii="Times New Roman" w:hAnsi="Times New Roman" w:cs="Times New Roman" w:hint="default"/>
      <w:i/>
      <w:iCs w:val="0"/>
    </w:rPr>
  </w:style>
  <w:style w:type="character" w:customStyle="1" w:styleId="1f3">
    <w:name w:val="Назва Знак1"/>
    <w:aliases w:val="Заголовок Знак1"/>
    <w:uiPriority w:val="99"/>
    <w:rsid w:val="00E1058C"/>
    <w:rPr>
      <w:rFonts w:ascii="Cambria" w:eastAsia="Times New Roman" w:hAnsi="Cambria" w:cs="Times New Roman"/>
      <w:color w:val="17365D"/>
      <w:spacing w:val="5"/>
      <w:kern w:val="28"/>
      <w:sz w:val="52"/>
      <w:szCs w:val="52"/>
      <w:lang w:val="en-US"/>
    </w:rPr>
  </w:style>
  <w:style w:type="character" w:customStyle="1" w:styleId="af2">
    <w:name w:val="Без интервала Знак"/>
    <w:link w:val="af1"/>
    <w:uiPriority w:val="1"/>
    <w:locked/>
    <w:rsid w:val="00E1058C"/>
    <w:rPr>
      <w:rFonts w:ascii="Calibri" w:eastAsia="Calibri" w:hAnsi="Calibri" w:cs="Times New Roman"/>
    </w:rPr>
  </w:style>
  <w:style w:type="paragraph" w:customStyle="1" w:styleId="29">
    <w:name w:val="Абзац списку2"/>
    <w:basedOn w:val="a"/>
    <w:uiPriority w:val="34"/>
    <w:qFormat/>
    <w:rsid w:val="00E1058C"/>
    <w:pPr>
      <w:widowControl/>
      <w:spacing w:after="160" w:line="254" w:lineRule="auto"/>
      <w:ind w:left="720"/>
      <w:contextualSpacing/>
    </w:pPr>
    <w:rPr>
      <w:rFonts w:ascii="Calibri" w:eastAsia="Calibri" w:hAnsi="Calibri" w:cs="Times New Roman"/>
      <w:color w:val="auto"/>
      <w:sz w:val="22"/>
      <w:szCs w:val="22"/>
      <w:lang w:val="pl-PL" w:bidi="ar-SA"/>
    </w:rPr>
  </w:style>
  <w:style w:type="character" w:customStyle="1" w:styleId="410">
    <w:name w:val="Заголовок 4 Знак1"/>
    <w:uiPriority w:val="99"/>
    <w:semiHidden/>
    <w:locked/>
    <w:rsid w:val="00E1058C"/>
    <w:rPr>
      <w:rFonts w:ascii="Times New Roman" w:eastAsia="Times New Roman" w:hAnsi="Times New Roman" w:cs="Times New Roman"/>
      <w:i/>
      <w:iCs/>
      <w:sz w:val="28"/>
      <w:szCs w:val="24"/>
      <w:lang w:val="x-none" w:eastAsia="ru-RU"/>
    </w:rPr>
  </w:style>
  <w:style w:type="table" w:customStyle="1" w:styleId="1f4">
    <w:name w:val="Сітка таблиці1"/>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має списку2"/>
    <w:next w:val="a2"/>
    <w:uiPriority w:val="99"/>
    <w:semiHidden/>
    <w:unhideWhenUsed/>
    <w:rsid w:val="00E1058C"/>
  </w:style>
  <w:style w:type="table" w:customStyle="1" w:styleId="2b">
    <w:name w:val="Сітка таблиці2"/>
    <w:basedOn w:val="a1"/>
    <w:next w:val="a5"/>
    <w:uiPriority w:val="59"/>
    <w:rsid w:val="00E1058C"/>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058C"/>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a">
    <w:name w:val="Нормальний текст"/>
    <w:basedOn w:val="a"/>
    <w:rsid w:val="00E1058C"/>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3">
    <w:name w:val="Немає списку3"/>
    <w:next w:val="a2"/>
    <w:semiHidden/>
    <w:unhideWhenUsed/>
    <w:rsid w:val="00E1058C"/>
  </w:style>
  <w:style w:type="table" w:customStyle="1" w:styleId="34">
    <w:name w:val="Сітка таблиці3"/>
    <w:basedOn w:val="a1"/>
    <w:next w:val="a5"/>
    <w:rsid w:val="00E105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1058C"/>
  </w:style>
  <w:style w:type="table" w:customStyle="1" w:styleId="43">
    <w:name w:val="Сітка таблиці4"/>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a0"/>
    <w:rsid w:val="00E1058C"/>
  </w:style>
  <w:style w:type="paragraph" w:styleId="affb">
    <w:name w:val="Revision"/>
    <w:hidden/>
    <w:uiPriority w:val="99"/>
    <w:semiHidden/>
    <w:rsid w:val="00E1058C"/>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46488958">
      <w:bodyDiv w:val="1"/>
      <w:marLeft w:val="0"/>
      <w:marRight w:val="0"/>
      <w:marTop w:val="0"/>
      <w:marBottom w:val="0"/>
      <w:divBdr>
        <w:top w:val="none" w:sz="0" w:space="0" w:color="auto"/>
        <w:left w:val="none" w:sz="0" w:space="0" w:color="auto"/>
        <w:bottom w:val="none" w:sz="0" w:space="0" w:color="auto"/>
        <w:right w:val="none" w:sz="0" w:space="0" w:color="auto"/>
      </w:divBdr>
    </w:div>
    <w:div w:id="51127480">
      <w:bodyDiv w:val="1"/>
      <w:marLeft w:val="0"/>
      <w:marRight w:val="0"/>
      <w:marTop w:val="0"/>
      <w:marBottom w:val="0"/>
      <w:divBdr>
        <w:top w:val="none" w:sz="0" w:space="0" w:color="auto"/>
        <w:left w:val="none" w:sz="0" w:space="0" w:color="auto"/>
        <w:bottom w:val="none" w:sz="0" w:space="0" w:color="auto"/>
        <w:right w:val="none" w:sz="0" w:space="0" w:color="auto"/>
      </w:divBdr>
    </w:div>
    <w:div w:id="138151026">
      <w:bodyDiv w:val="1"/>
      <w:marLeft w:val="0"/>
      <w:marRight w:val="0"/>
      <w:marTop w:val="0"/>
      <w:marBottom w:val="0"/>
      <w:divBdr>
        <w:top w:val="none" w:sz="0" w:space="0" w:color="auto"/>
        <w:left w:val="none" w:sz="0" w:space="0" w:color="auto"/>
        <w:bottom w:val="none" w:sz="0" w:space="0" w:color="auto"/>
        <w:right w:val="none" w:sz="0" w:space="0" w:color="auto"/>
      </w:divBdr>
    </w:div>
    <w:div w:id="263150036">
      <w:bodyDiv w:val="1"/>
      <w:marLeft w:val="0"/>
      <w:marRight w:val="0"/>
      <w:marTop w:val="0"/>
      <w:marBottom w:val="0"/>
      <w:divBdr>
        <w:top w:val="none" w:sz="0" w:space="0" w:color="auto"/>
        <w:left w:val="none" w:sz="0" w:space="0" w:color="auto"/>
        <w:bottom w:val="none" w:sz="0" w:space="0" w:color="auto"/>
        <w:right w:val="none" w:sz="0" w:space="0" w:color="auto"/>
      </w:divBdr>
    </w:div>
    <w:div w:id="275447958">
      <w:bodyDiv w:val="1"/>
      <w:marLeft w:val="0"/>
      <w:marRight w:val="0"/>
      <w:marTop w:val="0"/>
      <w:marBottom w:val="0"/>
      <w:divBdr>
        <w:top w:val="none" w:sz="0" w:space="0" w:color="auto"/>
        <w:left w:val="none" w:sz="0" w:space="0" w:color="auto"/>
        <w:bottom w:val="none" w:sz="0" w:space="0" w:color="auto"/>
        <w:right w:val="none" w:sz="0" w:space="0" w:color="auto"/>
      </w:divBdr>
    </w:div>
    <w:div w:id="299922751">
      <w:bodyDiv w:val="1"/>
      <w:marLeft w:val="0"/>
      <w:marRight w:val="0"/>
      <w:marTop w:val="0"/>
      <w:marBottom w:val="0"/>
      <w:divBdr>
        <w:top w:val="none" w:sz="0" w:space="0" w:color="auto"/>
        <w:left w:val="none" w:sz="0" w:space="0" w:color="auto"/>
        <w:bottom w:val="none" w:sz="0" w:space="0" w:color="auto"/>
        <w:right w:val="none" w:sz="0" w:space="0" w:color="auto"/>
      </w:divBdr>
    </w:div>
    <w:div w:id="324940481">
      <w:bodyDiv w:val="1"/>
      <w:marLeft w:val="0"/>
      <w:marRight w:val="0"/>
      <w:marTop w:val="0"/>
      <w:marBottom w:val="0"/>
      <w:divBdr>
        <w:top w:val="none" w:sz="0" w:space="0" w:color="auto"/>
        <w:left w:val="none" w:sz="0" w:space="0" w:color="auto"/>
        <w:bottom w:val="none" w:sz="0" w:space="0" w:color="auto"/>
        <w:right w:val="none" w:sz="0" w:space="0" w:color="auto"/>
      </w:divBdr>
    </w:div>
    <w:div w:id="455491653">
      <w:bodyDiv w:val="1"/>
      <w:marLeft w:val="0"/>
      <w:marRight w:val="0"/>
      <w:marTop w:val="0"/>
      <w:marBottom w:val="0"/>
      <w:divBdr>
        <w:top w:val="none" w:sz="0" w:space="0" w:color="auto"/>
        <w:left w:val="none" w:sz="0" w:space="0" w:color="auto"/>
        <w:bottom w:val="none" w:sz="0" w:space="0" w:color="auto"/>
        <w:right w:val="none" w:sz="0" w:space="0" w:color="auto"/>
      </w:divBdr>
    </w:div>
    <w:div w:id="496191874">
      <w:bodyDiv w:val="1"/>
      <w:marLeft w:val="0"/>
      <w:marRight w:val="0"/>
      <w:marTop w:val="0"/>
      <w:marBottom w:val="0"/>
      <w:divBdr>
        <w:top w:val="none" w:sz="0" w:space="0" w:color="auto"/>
        <w:left w:val="none" w:sz="0" w:space="0" w:color="auto"/>
        <w:bottom w:val="none" w:sz="0" w:space="0" w:color="auto"/>
        <w:right w:val="none" w:sz="0" w:space="0" w:color="auto"/>
      </w:divBdr>
    </w:div>
    <w:div w:id="645165318">
      <w:bodyDiv w:val="1"/>
      <w:marLeft w:val="0"/>
      <w:marRight w:val="0"/>
      <w:marTop w:val="0"/>
      <w:marBottom w:val="0"/>
      <w:divBdr>
        <w:top w:val="none" w:sz="0" w:space="0" w:color="auto"/>
        <w:left w:val="none" w:sz="0" w:space="0" w:color="auto"/>
        <w:bottom w:val="none" w:sz="0" w:space="0" w:color="auto"/>
        <w:right w:val="none" w:sz="0" w:space="0" w:color="auto"/>
      </w:divBdr>
    </w:div>
    <w:div w:id="683363797">
      <w:bodyDiv w:val="1"/>
      <w:marLeft w:val="0"/>
      <w:marRight w:val="0"/>
      <w:marTop w:val="0"/>
      <w:marBottom w:val="0"/>
      <w:divBdr>
        <w:top w:val="none" w:sz="0" w:space="0" w:color="auto"/>
        <w:left w:val="none" w:sz="0" w:space="0" w:color="auto"/>
        <w:bottom w:val="none" w:sz="0" w:space="0" w:color="auto"/>
        <w:right w:val="none" w:sz="0" w:space="0" w:color="auto"/>
      </w:divBdr>
    </w:div>
    <w:div w:id="912743217">
      <w:bodyDiv w:val="1"/>
      <w:marLeft w:val="0"/>
      <w:marRight w:val="0"/>
      <w:marTop w:val="0"/>
      <w:marBottom w:val="0"/>
      <w:divBdr>
        <w:top w:val="none" w:sz="0" w:space="0" w:color="auto"/>
        <w:left w:val="none" w:sz="0" w:space="0" w:color="auto"/>
        <w:bottom w:val="none" w:sz="0" w:space="0" w:color="auto"/>
        <w:right w:val="none" w:sz="0" w:space="0" w:color="auto"/>
      </w:divBdr>
    </w:div>
    <w:div w:id="999162370">
      <w:bodyDiv w:val="1"/>
      <w:marLeft w:val="0"/>
      <w:marRight w:val="0"/>
      <w:marTop w:val="0"/>
      <w:marBottom w:val="0"/>
      <w:divBdr>
        <w:top w:val="none" w:sz="0" w:space="0" w:color="auto"/>
        <w:left w:val="none" w:sz="0" w:space="0" w:color="auto"/>
        <w:bottom w:val="none" w:sz="0" w:space="0" w:color="auto"/>
        <w:right w:val="none" w:sz="0" w:space="0" w:color="auto"/>
      </w:divBdr>
    </w:div>
    <w:div w:id="1197505131">
      <w:bodyDiv w:val="1"/>
      <w:marLeft w:val="0"/>
      <w:marRight w:val="0"/>
      <w:marTop w:val="0"/>
      <w:marBottom w:val="0"/>
      <w:divBdr>
        <w:top w:val="none" w:sz="0" w:space="0" w:color="auto"/>
        <w:left w:val="none" w:sz="0" w:space="0" w:color="auto"/>
        <w:bottom w:val="none" w:sz="0" w:space="0" w:color="auto"/>
        <w:right w:val="none" w:sz="0" w:space="0" w:color="auto"/>
      </w:divBdr>
    </w:div>
    <w:div w:id="1345743681">
      <w:bodyDiv w:val="1"/>
      <w:marLeft w:val="0"/>
      <w:marRight w:val="0"/>
      <w:marTop w:val="0"/>
      <w:marBottom w:val="0"/>
      <w:divBdr>
        <w:top w:val="none" w:sz="0" w:space="0" w:color="auto"/>
        <w:left w:val="none" w:sz="0" w:space="0" w:color="auto"/>
        <w:bottom w:val="none" w:sz="0" w:space="0" w:color="auto"/>
        <w:right w:val="none" w:sz="0" w:space="0" w:color="auto"/>
      </w:divBdr>
    </w:div>
    <w:div w:id="1400640589">
      <w:bodyDiv w:val="1"/>
      <w:marLeft w:val="0"/>
      <w:marRight w:val="0"/>
      <w:marTop w:val="0"/>
      <w:marBottom w:val="0"/>
      <w:divBdr>
        <w:top w:val="none" w:sz="0" w:space="0" w:color="auto"/>
        <w:left w:val="none" w:sz="0" w:space="0" w:color="auto"/>
        <w:bottom w:val="none" w:sz="0" w:space="0" w:color="auto"/>
        <w:right w:val="none" w:sz="0" w:space="0" w:color="auto"/>
      </w:divBdr>
    </w:div>
    <w:div w:id="1439957255">
      <w:bodyDiv w:val="1"/>
      <w:marLeft w:val="0"/>
      <w:marRight w:val="0"/>
      <w:marTop w:val="0"/>
      <w:marBottom w:val="0"/>
      <w:divBdr>
        <w:top w:val="none" w:sz="0" w:space="0" w:color="auto"/>
        <w:left w:val="none" w:sz="0" w:space="0" w:color="auto"/>
        <w:bottom w:val="none" w:sz="0" w:space="0" w:color="auto"/>
        <w:right w:val="none" w:sz="0" w:space="0" w:color="auto"/>
      </w:divBdr>
    </w:div>
    <w:div w:id="1598900897">
      <w:bodyDiv w:val="1"/>
      <w:marLeft w:val="0"/>
      <w:marRight w:val="0"/>
      <w:marTop w:val="0"/>
      <w:marBottom w:val="0"/>
      <w:divBdr>
        <w:top w:val="none" w:sz="0" w:space="0" w:color="auto"/>
        <w:left w:val="none" w:sz="0" w:space="0" w:color="auto"/>
        <w:bottom w:val="none" w:sz="0" w:space="0" w:color="auto"/>
        <w:right w:val="none" w:sz="0" w:space="0" w:color="auto"/>
      </w:divBdr>
    </w:div>
    <w:div w:id="1934700544">
      <w:bodyDiv w:val="1"/>
      <w:marLeft w:val="0"/>
      <w:marRight w:val="0"/>
      <w:marTop w:val="0"/>
      <w:marBottom w:val="0"/>
      <w:divBdr>
        <w:top w:val="none" w:sz="0" w:space="0" w:color="auto"/>
        <w:left w:val="none" w:sz="0" w:space="0" w:color="auto"/>
        <w:bottom w:val="none" w:sz="0" w:space="0" w:color="auto"/>
        <w:right w:val="none" w:sz="0" w:space="0" w:color="auto"/>
      </w:divBdr>
    </w:div>
    <w:div w:id="1941600684">
      <w:bodyDiv w:val="1"/>
      <w:marLeft w:val="0"/>
      <w:marRight w:val="0"/>
      <w:marTop w:val="0"/>
      <w:marBottom w:val="0"/>
      <w:divBdr>
        <w:top w:val="none" w:sz="0" w:space="0" w:color="auto"/>
        <w:left w:val="none" w:sz="0" w:space="0" w:color="auto"/>
        <w:bottom w:val="none" w:sz="0" w:space="0" w:color="auto"/>
        <w:right w:val="none" w:sz="0" w:space="0" w:color="auto"/>
      </w:divBdr>
    </w:div>
    <w:div w:id="1942569134">
      <w:bodyDiv w:val="1"/>
      <w:marLeft w:val="0"/>
      <w:marRight w:val="0"/>
      <w:marTop w:val="0"/>
      <w:marBottom w:val="0"/>
      <w:divBdr>
        <w:top w:val="none" w:sz="0" w:space="0" w:color="auto"/>
        <w:left w:val="none" w:sz="0" w:space="0" w:color="auto"/>
        <w:bottom w:val="none" w:sz="0" w:space="0" w:color="auto"/>
        <w:right w:val="none" w:sz="0" w:space="0" w:color="auto"/>
      </w:divBdr>
    </w:div>
    <w:div w:id="1999459364">
      <w:bodyDiv w:val="1"/>
      <w:marLeft w:val="0"/>
      <w:marRight w:val="0"/>
      <w:marTop w:val="0"/>
      <w:marBottom w:val="0"/>
      <w:divBdr>
        <w:top w:val="none" w:sz="0" w:space="0" w:color="auto"/>
        <w:left w:val="none" w:sz="0" w:space="0" w:color="auto"/>
        <w:bottom w:val="none" w:sz="0" w:space="0" w:color="auto"/>
        <w:right w:val="none" w:sz="0" w:space="0" w:color="auto"/>
      </w:divBdr>
    </w:div>
    <w:div w:id="2055690803">
      <w:bodyDiv w:val="1"/>
      <w:marLeft w:val="0"/>
      <w:marRight w:val="0"/>
      <w:marTop w:val="0"/>
      <w:marBottom w:val="0"/>
      <w:divBdr>
        <w:top w:val="none" w:sz="0" w:space="0" w:color="auto"/>
        <w:left w:val="none" w:sz="0" w:space="0" w:color="auto"/>
        <w:bottom w:val="none" w:sz="0" w:space="0" w:color="auto"/>
        <w:right w:val="none" w:sz="0" w:space="0" w:color="auto"/>
      </w:divBdr>
    </w:div>
    <w:div w:id="21045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biology-st-16.08.2016.docx" TargetMode="External"/><Relationship Id="rId13" Type="http://schemas.openxmlformats.org/officeDocument/2006/relationships/hyperlink" Target="https://mon.gov.ua/storage/app/media/zagalna%20serednya/programy-10-11-klas/s-stor-ya-ukra-ni-10-11-standart.docx" TargetMode="External"/><Relationship Id="rId18" Type="http://schemas.openxmlformats.org/officeDocument/2006/relationships/hyperlink" Target="https://mon.gov.ua/storage/app/media/zagalna%20serednya/programy-10-11-klas/program-ukr-lit1.pdf"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mon.gov.ua/storage/app/media/zagalna%20serednya/programy-10-11-klas/chemistry-st-20.05.2016.doc" TargetMode="External"/><Relationship Id="rId7" Type="http://schemas.openxmlformats.org/officeDocument/2006/relationships/hyperlink" Target="https://mon.gov.ua/storage/app/media/zagalna%20serednya/programy-10-11-klas/biology-st-16.08.2016.docx" TargetMode="External"/><Relationship Id="rId12" Type="http://schemas.openxmlformats.org/officeDocument/2006/relationships/hyperlink" Target="https://mon.gov.ua/storage/app/media/zagalna%20serednya/programy-10-11-klas/1-informatika-standart-10-11-final.doc" TargetMode="External"/><Relationship Id="rId17" Type="http://schemas.openxmlformats.org/officeDocument/2006/relationships/hyperlink" Target="https://mon.gov.ua/storage/app/media/zagalna%20serednya/programy-10-11-klas/matematika-riven-standartu.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on.gov.ua/storage/app/media/zagalna%20serednya/programy-10-11-klas/matematika-riven-standartu.docx" TargetMode="External"/><Relationship Id="rId20" Type="http://schemas.openxmlformats.org/officeDocument/2006/relationships/hyperlink" Target="https://mon.gov.ua/storage/app/media/zagalna%20serednya/programy-10-11-klas/matematika-riven-standartu.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z-2-3-programa-10-11.d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on.gov.ua/storage/app/media/zagalna%20serednya/programy-10-11-klas/matematika-riven-standartu.docx" TargetMode="External"/><Relationship Id="rId23" Type="http://schemas.openxmlformats.org/officeDocument/2006/relationships/hyperlink" Target="https://mon.gov.ua/storage/app/media/zagalna%20serednya/programy-10-11-klas/2-inoz.pdf" TargetMode="External"/><Relationship Id="rId10" Type="http://schemas.openxmlformats.org/officeDocument/2006/relationships/hyperlink" Target="https://mon.gov.ua/storage/app/media/zagalna%20serednya/programy-10-11-klas/biology-st-16.08.2016.docx" TargetMode="External"/><Relationship Id="rId19" Type="http://schemas.openxmlformats.org/officeDocument/2006/relationships/hyperlink" Target="https://mon.gov.ua/storage/app/media/zagalna%20serednya/programy-10-11-klas/matematika-riven-standartu.docx"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biology-st-16.08.2016.docx" TargetMode="External"/><Relationship Id="rId14" Type="http://schemas.openxmlformats.org/officeDocument/2006/relationships/hyperlink" Target="https://mon.gov.ua/storage/app/media/zagalna%20serednya/programy-10-11-klas/s-stor-ya-ukra-ni-10-11-standart.docx" TargetMode="External"/><Relationship Id="rId22" Type="http://schemas.openxmlformats.org/officeDocument/2006/relationships/hyperlink" Target="https://mon.gov.ua/storage/app/media/zagalna%20serednya/programy-10-11-klas/hud-kult-s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220</Pages>
  <Words>68056</Words>
  <Characters>387924</Characters>
  <Application>Microsoft Office Word</Application>
  <DocSecurity>0</DocSecurity>
  <Lines>3232</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cp:lastModifiedBy>
  <cp:revision>6</cp:revision>
  <cp:lastPrinted>2019-08-13T13:41:00Z</cp:lastPrinted>
  <dcterms:created xsi:type="dcterms:W3CDTF">2019-02-04T12:14:00Z</dcterms:created>
  <dcterms:modified xsi:type="dcterms:W3CDTF">2019-08-13T13:42:00Z</dcterms:modified>
</cp:coreProperties>
</file>