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F" w:rsidRPr="00262E9A" w:rsidRDefault="00823AF7" w:rsidP="00637E07">
      <w:pPr>
        <w:shd w:val="clear" w:color="auto" w:fill="FFFFFF"/>
        <w:spacing w:before="100" w:beforeAutospacing="1" w:after="100" w:afterAutospacing="1" w:line="360" w:lineRule="auto"/>
        <w:ind w:left="-142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 № 4</w:t>
      </w:r>
      <w:r w:rsidR="004774A1" w:rsidRPr="00262E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</w:p>
    <w:p w:rsidR="004774A1" w:rsidRPr="00262E9A" w:rsidRDefault="004D53EF" w:rsidP="00637E07">
      <w:pPr>
        <w:shd w:val="clear" w:color="auto" w:fill="FFFFFF"/>
        <w:spacing w:before="100" w:beforeAutospacing="1" w:after="100" w:afterAutospacing="1" w:line="360" w:lineRule="auto"/>
        <w:ind w:left="-142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 уроку: </w:t>
      </w:r>
      <w:r w:rsidR="004774A1" w:rsidRPr="00262E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Нейрон. Рефлекс. Рефлекторна дуга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Мета уроку: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ознайомити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будовою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нейрона, видами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нейронів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поняттями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«синапс», «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нейромедіатори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розкрити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зв'язок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між</w:t>
      </w:r>
      <w:proofErr w:type="spellEnd"/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будовою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функціями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механізм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нейрона;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нагадати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поняття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«рефлекс»;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сформувати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уявлення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рефлекторну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дугу; 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розвивати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увагу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спостережливість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критичне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мислення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уміння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порівнювати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аналізувати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узагальнювати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установлювати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причинно-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наслідкові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зв'язки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робити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логічні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висновки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виховувати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дбайливе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ставлення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власного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інтерес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предмета і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природничих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взагалі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AF7" w:rsidRPr="00262E9A" w:rsidRDefault="00823AF7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Реалізація н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аскр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ізних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змістових ліній: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«Екологічна безпека та сталий розвиток»,  «громадянська відповідальність», «Здоров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і безпека». </w:t>
      </w: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Формування ключових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спілкування державною мовою; спілкування  іноземними мовами;  уміння вчитися впродовж життя;  екологічна грамотність і здорове життя;</w:t>
      </w:r>
      <w:r w:rsidRPr="00262E9A">
        <w:rPr>
          <w:rFonts w:ascii="Times New Roman" w:hAnsi="Times New Roman"/>
          <w:sz w:val="28"/>
          <w:szCs w:val="28"/>
          <w:lang w:val="uk-UA"/>
        </w:rPr>
        <w:t xml:space="preserve"> основні компетентності у природничих науках і технологіях.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Матеріали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обладнання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27A6A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</w:t>
      </w:r>
      <w:r w:rsidR="00627A6A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«Будо</w:t>
      </w:r>
      <w:r w:rsidR="00302508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ва нейрона», 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медичний атлас, </w:t>
      </w:r>
      <w:proofErr w:type="spellStart"/>
      <w:r w:rsidR="00302508" w:rsidRPr="00262E9A">
        <w:rPr>
          <w:rFonts w:ascii="Times New Roman" w:eastAsia="Times New Roman" w:hAnsi="Times New Roman"/>
          <w:sz w:val="28"/>
          <w:szCs w:val="28"/>
          <w:lang w:eastAsia="ru-RU"/>
        </w:rPr>
        <w:t>презентац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ія</w:t>
      </w:r>
      <w:proofErr w:type="spellEnd"/>
      <w:proofErr w:type="gramStart"/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,к</w:t>
      </w:r>
      <w:proofErr w:type="gramEnd"/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артки, тести.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Основні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поняття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нейрон, аксон, дендрит,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тіло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нейрона, синапс,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нейромедіатори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нейроглії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нервова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тканина, рефлекс, рефлекторна дуга.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уроку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: урок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засвоєння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уроку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I. ОРГАНІЗАЦІЙНИЙ МОМЕНТ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II. МОТИВАЦІЯ НАВЧАЛЬНОЇ ДІЯЛЬНОСТІ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Еп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іграф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 уроку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Жага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знань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як і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жага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багатства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посилюється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міру</w:t>
      </w:r>
      <w:proofErr w:type="spellEnd"/>
      <w:proofErr w:type="gram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того, </w:t>
      </w:r>
    </w:p>
    <w:p w:rsidR="00302508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як ми дедалі більше їх набуваємо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(Лоренс Стерн).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вчителя</w:t>
      </w:r>
      <w:proofErr w:type="spellEnd"/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англійського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письменника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кінця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XVIII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століття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недарма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епіграфом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сьогоднішнього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уроку. Уже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багато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чого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ми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дізналися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будову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нашого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організму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процеси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ньому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відбуваються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. Та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достатньо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цих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хотілось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знати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більше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Тож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сьогодні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уроці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ми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продовжимо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дізнаватися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нове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організм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людини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7A6A" w:rsidRPr="00262E9A" w:rsidRDefault="00627A6A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Проблема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62E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Пояс</w:t>
      </w:r>
      <w:r w:rsidRPr="00262E9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нити, що відбувається. </w:t>
      </w:r>
      <w:r w:rsidR="00B43FA3" w:rsidRPr="00262E9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Завдяки якій системі органів можливі такі реакції?</w:t>
      </w:r>
    </w:p>
    <w:p w:rsidR="00627A6A" w:rsidRPr="00262E9A" w:rsidRDefault="00627A6A" w:rsidP="00637E0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Попробувати кусочок лимона.</w:t>
      </w:r>
    </w:p>
    <w:p w:rsidR="00627A6A" w:rsidRPr="00262E9A" w:rsidRDefault="00627A6A" w:rsidP="00637E0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Дати понюхати духи.</w:t>
      </w:r>
    </w:p>
    <w:p w:rsidR="00627A6A" w:rsidRPr="00262E9A" w:rsidRDefault="00627A6A" w:rsidP="00637E07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142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Торкнутися до гарячої батареї.</w:t>
      </w:r>
    </w:p>
    <w:p w:rsidR="00627A6A" w:rsidRPr="00262E9A" w:rsidRDefault="00627A6A" w:rsidP="00637E07">
      <w:pPr>
        <w:pStyle w:val="aa"/>
        <w:shd w:val="clear" w:color="auto" w:fill="FFFFFF"/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(думки учнів)</w:t>
      </w:r>
    </w:p>
    <w:p w:rsidR="00627A6A" w:rsidRPr="00262E9A" w:rsidRDefault="00627A6A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РОБОТА В ГРУПАХ</w:t>
      </w:r>
    </w:p>
    <w:p w:rsidR="00627A6A" w:rsidRPr="00262E9A" w:rsidRDefault="00627A6A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Кросворд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ключовим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ами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Style w:val="af6"/>
        <w:tblpPr w:leftFromText="180" w:rightFromText="180" w:vertAnchor="page" w:horzAnchor="margin" w:tblpY="6168"/>
        <w:tblW w:w="0" w:type="auto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2"/>
        <w:gridCol w:w="793"/>
        <w:gridCol w:w="793"/>
        <w:gridCol w:w="793"/>
        <w:gridCol w:w="793"/>
        <w:gridCol w:w="794"/>
        <w:gridCol w:w="794"/>
        <w:gridCol w:w="794"/>
      </w:tblGrid>
      <w:tr w:rsidR="00262E9A" w:rsidRPr="00262E9A" w:rsidTr="00C80BC9">
        <w:trPr>
          <w:gridAfter w:val="8"/>
          <w:wAfter w:w="6346" w:type="dxa"/>
          <w:trHeight w:val="556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gridAfter w:val="8"/>
          <w:wAfter w:w="6346" w:type="dxa"/>
          <w:trHeight w:val="556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gridAfter w:val="6"/>
          <w:wAfter w:w="4761" w:type="dxa"/>
          <w:trHeight w:val="550"/>
        </w:trPr>
        <w:tc>
          <w:tcPr>
            <w:tcW w:w="793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trHeight w:val="626"/>
        </w:trPr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gridAfter w:val="7"/>
          <w:wAfter w:w="5554" w:type="dxa"/>
          <w:trHeight w:val="646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gridAfter w:val="5"/>
          <w:wAfter w:w="3968" w:type="dxa"/>
          <w:trHeight w:val="702"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C80BC9">
        <w:trPr>
          <w:gridAfter w:val="4"/>
          <w:wAfter w:w="3175" w:type="dxa"/>
          <w:trHeight w:val="571"/>
        </w:trPr>
        <w:tc>
          <w:tcPr>
            <w:tcW w:w="7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C9" w:rsidRPr="00262E9A" w:rsidRDefault="00C80BC9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7A6A" w:rsidRPr="00262E9A" w:rsidRDefault="00627A6A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Ключовим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словом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кросворда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ідказка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теми уроку.</w:t>
      </w: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І група.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C755D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 xml:space="preserve"> Судини, по яких кров тече до серця;</w:t>
      </w:r>
    </w:p>
    <w:p w:rsidR="004C755D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системи кровообігу;</w:t>
      </w:r>
    </w:p>
    <w:p w:rsidR="004C755D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Жіноча статева клітина;</w:t>
      </w:r>
    </w:p>
    <w:p w:rsidR="004C755D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Органи видільної системи;</w:t>
      </w:r>
    </w:p>
    <w:p w:rsidR="004C755D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Бічні викривлення хребта;</w:t>
      </w:r>
    </w:p>
    <w:p w:rsidR="00ED5DC5" w:rsidRPr="00262E9A" w:rsidRDefault="004C755D" w:rsidP="00637E07">
      <w:pPr>
        <w:pStyle w:val="a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Змертвіння м’язової тканини серця.</w:t>
      </w:r>
    </w:p>
    <w:p w:rsidR="0092282C" w:rsidRPr="00262E9A" w:rsidRDefault="004774A1" w:rsidP="00637E07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Відповіді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: 1.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ве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и 2 с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рце 3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й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цеклітина  4 ни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ки  5 ск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ліоз   6  і</w:t>
      </w:r>
      <w:r w:rsidR="0092282C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92282C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сульт. 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Ключове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слово: </w:t>
      </w: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нейрон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ІІ група</w:t>
      </w:r>
    </w:p>
    <w:p w:rsidR="00C80BC9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f6"/>
        <w:tblW w:w="8431" w:type="dxa"/>
        <w:tblInd w:w="108" w:type="dxa"/>
        <w:tblLook w:val="04A0" w:firstRow="1" w:lastRow="0" w:firstColumn="1" w:lastColumn="0" w:noHBand="0" w:noVBand="1"/>
      </w:tblPr>
      <w:tblGrid>
        <w:gridCol w:w="743"/>
        <w:gridCol w:w="854"/>
        <w:gridCol w:w="855"/>
        <w:gridCol w:w="854"/>
        <w:gridCol w:w="854"/>
        <w:gridCol w:w="854"/>
        <w:gridCol w:w="854"/>
        <w:gridCol w:w="854"/>
        <w:gridCol w:w="854"/>
        <w:gridCol w:w="855"/>
      </w:tblGrid>
      <w:tr w:rsidR="00262E9A" w:rsidRPr="00262E9A" w:rsidTr="00290BFF">
        <w:trPr>
          <w:gridAfter w:val="2"/>
          <w:wAfter w:w="1709" w:type="dxa"/>
          <w:trHeight w:val="604"/>
        </w:trPr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4"/>
          <w:wAfter w:w="3417" w:type="dxa"/>
          <w:trHeight w:val="794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trHeight w:val="604"/>
        </w:trPr>
        <w:tc>
          <w:tcPr>
            <w:tcW w:w="1597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auto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trHeight w:val="289"/>
        </w:trPr>
        <w:tc>
          <w:tcPr>
            <w:tcW w:w="1597" w:type="dxa"/>
            <w:gridSpan w:val="2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2"/>
          <w:wBefore w:w="743" w:type="dxa"/>
          <w:wAfter w:w="1709" w:type="dxa"/>
          <w:trHeight w:val="646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2"/>
          <w:wBefore w:w="743" w:type="dxa"/>
          <w:wAfter w:w="1709" w:type="dxa"/>
          <w:trHeight w:val="604"/>
        </w:trPr>
        <w:tc>
          <w:tcPr>
            <w:tcW w:w="2563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18" w:space="0" w:color="auto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2"/>
          <w:wBefore w:w="743" w:type="dxa"/>
          <w:wAfter w:w="1709" w:type="dxa"/>
          <w:trHeight w:val="28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6BA3" w:rsidRPr="00262E9A" w:rsidRDefault="005F6BA3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Частина тіла, що має певну будову, певне розміщення, і виконує певну функцію;</w:t>
      </w:r>
    </w:p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Захворювання зубів;</w:t>
      </w:r>
    </w:p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Білок плазми крові, що забезпечує зсідання крові;</w:t>
      </w:r>
    </w:p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Основний орган дихальної системи;</w:t>
      </w:r>
    </w:p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Судини, по яких кров рухається від серця;</w:t>
      </w:r>
    </w:p>
    <w:p w:rsidR="00290BFF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Внутрішнє середовище організму;</w:t>
      </w:r>
    </w:p>
    <w:p w:rsidR="005F6BA3" w:rsidRPr="00262E9A" w:rsidRDefault="00290BFF" w:rsidP="00637E07">
      <w:pPr>
        <w:pStyle w:val="aa"/>
        <w:numPr>
          <w:ilvl w:val="0"/>
          <w:numId w:val="4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Що утворюється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Відповіді: 1. О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ган 2.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Карі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3.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ібрин  4.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егені  5. Арт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рії  6.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ров 7.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еча </w:t>
      </w:r>
    </w:p>
    <w:p w:rsidR="0092282C" w:rsidRPr="00262E9A" w:rsidRDefault="0092282C" w:rsidP="00637E07">
      <w:pPr>
        <w:pStyle w:val="aa"/>
        <w:shd w:val="clear" w:color="auto" w:fill="FFFFFF"/>
        <w:spacing w:before="100" w:beforeAutospacing="1" w:after="100" w:afterAutospacing="1" w:line="36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Ключове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слово: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рефлекс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BFF" w:rsidRPr="00262E9A" w:rsidRDefault="00C80BC9" w:rsidP="00637E07">
      <w:pPr>
        <w:pStyle w:val="aa"/>
        <w:shd w:val="clear" w:color="auto" w:fill="FFFFFF"/>
        <w:spacing w:before="100" w:beforeAutospacing="1" w:after="100" w:afterAutospacing="1" w:line="36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ІІІ група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40"/>
        <w:gridCol w:w="635"/>
        <w:gridCol w:w="638"/>
        <w:gridCol w:w="645"/>
        <w:gridCol w:w="686"/>
        <w:gridCol w:w="709"/>
        <w:gridCol w:w="699"/>
        <w:gridCol w:w="676"/>
        <w:gridCol w:w="690"/>
        <w:gridCol w:w="671"/>
        <w:gridCol w:w="639"/>
        <w:gridCol w:w="639"/>
        <w:gridCol w:w="643"/>
        <w:gridCol w:w="620"/>
      </w:tblGrid>
      <w:tr w:rsidR="00262E9A" w:rsidRPr="00262E9A" w:rsidTr="00290BFF">
        <w:trPr>
          <w:gridAfter w:val="5"/>
          <w:wAfter w:w="3212" w:type="dxa"/>
          <w:trHeight w:val="383"/>
        </w:trPr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4"/>
          <w:wAfter w:w="2541" w:type="dxa"/>
          <w:trHeight w:val="383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1"/>
          <w:wAfter w:w="620" w:type="dxa"/>
          <w:trHeight w:val="358"/>
        </w:trPr>
        <w:tc>
          <w:tcPr>
            <w:tcW w:w="3244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4"/>
          <w:wAfter w:w="2541" w:type="dxa"/>
          <w:trHeight w:val="358"/>
        </w:trPr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5"/>
          <w:wAfter w:w="3212" w:type="dxa"/>
          <w:trHeight w:val="358"/>
        </w:trPr>
        <w:tc>
          <w:tcPr>
            <w:tcW w:w="255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2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nil"/>
              <w:bottom w:val="single" w:sz="4" w:space="0" w:color="000000" w:themeColor="text1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7"/>
          <w:wAfter w:w="4578" w:type="dxa"/>
          <w:trHeight w:val="383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6"/>
          <w:wAfter w:w="3902" w:type="dxa"/>
          <w:trHeight w:val="383"/>
        </w:trPr>
        <w:tc>
          <w:tcPr>
            <w:tcW w:w="1913" w:type="dxa"/>
            <w:gridSpan w:val="3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5"/>
          <w:wAfter w:w="3212" w:type="dxa"/>
          <w:trHeight w:val="171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6"/>
          <w:wAfter w:w="3902" w:type="dxa"/>
          <w:trHeight w:val="171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After w:val="7"/>
          <w:wAfter w:w="4578" w:type="dxa"/>
          <w:trHeight w:val="171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2"/>
          <w:wBefore w:w="640" w:type="dxa"/>
          <w:wAfter w:w="1263" w:type="dxa"/>
          <w:trHeight w:val="358"/>
        </w:trPr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2"/>
          <w:wBefore w:w="640" w:type="dxa"/>
          <w:wAfter w:w="1263" w:type="dxa"/>
          <w:trHeight w:val="17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wBefore w:w="640" w:type="dxa"/>
          <w:trHeight w:val="35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1"/>
          <w:gridAfter w:val="6"/>
          <w:wBefore w:w="640" w:type="dxa"/>
          <w:wAfter w:w="3902" w:type="dxa"/>
          <w:trHeight w:val="358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2"/>
          <w:gridAfter w:val="2"/>
          <w:wBefore w:w="1275" w:type="dxa"/>
          <w:wAfter w:w="1263" w:type="dxa"/>
          <w:trHeight w:val="358"/>
        </w:trPr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18" w:space="0" w:color="auto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2E9A" w:rsidRPr="00262E9A" w:rsidTr="00290BFF">
        <w:trPr>
          <w:gridBefore w:val="2"/>
          <w:gridAfter w:val="8"/>
          <w:wBefore w:w="1275" w:type="dxa"/>
          <w:wAfter w:w="5277" w:type="dxa"/>
          <w:trHeight w:val="383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0BFF" w:rsidRPr="00262E9A" w:rsidRDefault="00290BFF" w:rsidP="00637E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0BFF" w:rsidRPr="00262E9A" w:rsidRDefault="00290BFF" w:rsidP="00637E07">
      <w:pPr>
        <w:pStyle w:val="aa"/>
        <w:shd w:val="clear" w:color="auto" w:fill="FFFFFF"/>
        <w:spacing w:before="100" w:beforeAutospacing="1" w:after="100" w:afterAutospacing="1" w:line="360" w:lineRule="auto"/>
        <w:ind w:left="21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Верхня кінцівка;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дихання;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Що містить травний сік;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Вмістилище для Їжі;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кровообігу;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Найбільша травна залоза;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в якому виношують плід;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Знаходиться в черепній коробці;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виділення;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Судини, по яких кров рухається до серця;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Кровоносні судини, в яких відбувається газообмін;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Відокремлює грудну від черевної порожнини;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Їх багато у ротовій порожнині;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lastRenderedPageBreak/>
        <w:t>Орган мовотворення;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Нижня кінцівка.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Верхня кінцівка;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дихання;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Що містить травний сік;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Вмістилище для Їжі;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кровообігу;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Найбільша травна залоза;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в якому виношують плід;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Знаходиться в черепній коробці;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 виділення;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Судини, по яких кров рухається до серця;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Кровоносні судини, в яких відбувається газообмін;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Відокремлює грудну від черевної порожнини;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Їх багато у ротовій порожнині;</w:t>
      </w:r>
    </w:p>
    <w:p w:rsidR="00290BFF" w:rsidRPr="00262E9A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Орган</w:t>
      </w:r>
      <w:r w:rsidR="009300A0" w:rsidRPr="00262E9A">
        <w:rPr>
          <w:rFonts w:ascii="Times New Roman" w:hAnsi="Times New Roman"/>
          <w:sz w:val="28"/>
          <w:szCs w:val="28"/>
          <w:lang w:val="uk-UA"/>
        </w:rPr>
        <w:t xml:space="preserve">, де містяться голосові </w:t>
      </w:r>
      <w:proofErr w:type="spellStart"/>
      <w:r w:rsidR="009300A0" w:rsidRPr="00262E9A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9300A0" w:rsidRPr="00262E9A">
        <w:rPr>
          <w:rFonts w:ascii="Times New Roman" w:hAnsi="Times New Roman"/>
          <w:sz w:val="28"/>
          <w:szCs w:val="28"/>
        </w:rPr>
        <w:t>’</w:t>
      </w:r>
      <w:proofErr w:type="spellStart"/>
      <w:r w:rsidR="009300A0" w:rsidRPr="00262E9A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Pr="00262E9A">
        <w:rPr>
          <w:rFonts w:ascii="Times New Roman" w:hAnsi="Times New Roman"/>
          <w:sz w:val="28"/>
          <w:szCs w:val="28"/>
          <w:lang w:val="uk-UA"/>
        </w:rPr>
        <w:t>;</w:t>
      </w:r>
    </w:p>
    <w:p w:rsidR="00290BFF" w:rsidRPr="00637E07" w:rsidRDefault="00290BFF" w:rsidP="00637E07">
      <w:pPr>
        <w:pStyle w:val="a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E9A">
        <w:rPr>
          <w:rFonts w:ascii="Times New Roman" w:hAnsi="Times New Roman"/>
          <w:sz w:val="28"/>
          <w:szCs w:val="28"/>
          <w:lang w:val="uk-UA"/>
        </w:rPr>
        <w:t>Нижня кінцівка.</w:t>
      </w:r>
    </w:p>
    <w:p w:rsidR="00BA6720" w:rsidRPr="00262E9A" w:rsidRDefault="0092282C" w:rsidP="00637E07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Відповіді:1.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ука 2. Л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гені 3.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ерменти 4. Ш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унок 5. 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рце 6. Печін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а 7. Ма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ка 8. М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зок 9. Ни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ки 10.ве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и 11. К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піляри 12. 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іафрагма 13. З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би  14 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ортань 15.ног</w:t>
      </w:r>
      <w:r w:rsidR="00BA6720"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BA672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2282C" w:rsidRPr="00262E9A" w:rsidRDefault="00BA6720" w:rsidP="00637E07">
      <w:pPr>
        <w:pStyle w:val="aa"/>
        <w:shd w:val="clear" w:color="auto" w:fill="FFFFFF"/>
        <w:spacing w:before="100" w:beforeAutospacing="1" w:after="100" w:afterAutospacing="1" w:line="360" w:lineRule="auto"/>
        <w:ind w:left="21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Ключове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слово: </w:t>
      </w: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рефлекторна дуга.</w:t>
      </w:r>
    </w:p>
    <w:p w:rsidR="009722F0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Після того як учні відгадають ключові слова, учитель називає тему уроку, допомагає визначити його мету та завдання.</w:t>
      </w:r>
    </w:p>
    <w:p w:rsidR="009722F0" w:rsidRPr="00262E9A" w:rsidRDefault="00C80BC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III. ПОВІДОМЛЕННЯ ТЕМИ, ВИЗНАЧЕННЯ МЕТИ ТА ЗАВДАНЬ УРОКУ</w:t>
      </w:r>
    </w:p>
    <w:p w:rsidR="009722F0" w:rsidRPr="00262E9A" w:rsidRDefault="00247F3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ІУ. ДОМАШНЄ ЗАВДАННЯ: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(запис у щоденники) вивчити </w:t>
      </w:r>
      <w:r w:rsidR="00881F7B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тема 7 §1, с.160-165;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81F7B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сторінка для допитливих, підготувати цікаву інформацію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нервову систему: головний і спинний мозок.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ВИВЧЕННЯ НОВОГО </w:t>
      </w:r>
      <w:proofErr w:type="gram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МАТЕР</w:t>
      </w:r>
      <w:proofErr w:type="gram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ІАЛУ</w:t>
      </w:r>
    </w:p>
    <w:p w:rsidR="00154327" w:rsidRPr="00262E9A" w:rsidRDefault="0015432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Слайд 1-2 (тема, де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ві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 уроку)</w:t>
      </w:r>
    </w:p>
    <w:p w:rsidR="002F1640" w:rsidRPr="00262E9A" w:rsidRDefault="002F164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Проблема: 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Яке значення нервової системи? (відповіді учнів)</w:t>
      </w:r>
    </w:p>
    <w:p w:rsidR="00881F7B" w:rsidRPr="00262E9A" w:rsidRDefault="002F164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Повідомлення учня 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«Мозок працює як комп’ютер» (мал.7.1 с.160)</w:t>
      </w:r>
    </w:p>
    <w:p w:rsidR="00154327" w:rsidRPr="00262E9A" w:rsidRDefault="0015432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Слайд 3,  4 -5 (будова нейрону – види нейронів)</w:t>
      </w:r>
    </w:p>
    <w:p w:rsidR="004774A1" w:rsidRPr="00262E9A" w:rsidRDefault="0015432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1. Будова нейрона</w:t>
      </w:r>
      <w:r w:rsidR="002F164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мал..7.2 с161 + таблиця «Клітини і тканини людини"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робота з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ідручником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словникова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вправа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Підпиши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малюнок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95003" w:rsidRPr="00637E07" w:rsidRDefault="00637E0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37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Складання опорної схеми</w:t>
      </w:r>
    </w:p>
    <w:p w:rsidR="00881F7B" w:rsidRPr="00262E9A" w:rsidRDefault="00881F7B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88F1" wp14:editId="4BF6889A">
                <wp:simplePos x="0" y="0"/>
                <wp:positionH relativeFrom="column">
                  <wp:posOffset>2207895</wp:posOffset>
                </wp:positionH>
                <wp:positionV relativeFrom="paragraph">
                  <wp:posOffset>-213360</wp:posOffset>
                </wp:positionV>
                <wp:extent cx="1895475" cy="5429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03" w:rsidRPr="00A95003" w:rsidRDefault="00A95003" w:rsidP="00A950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5003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НЕЙРОН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left:0;text-align:left;margin-left:173.85pt;margin-top:-16.8pt;width:14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" fillcolor="#4f81bd [3204]" strokecolor="#243f60 [1604]" strokeweight="2pt">
                <v:textbox>
                  <w:txbxContent>
                    <w:p w:rsidR="00A95003" w:rsidRPr="00A95003" w:rsidRDefault="00A95003" w:rsidP="00A95003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5003">
                        <w:rPr>
                          <w:b/>
                          <w:sz w:val="32"/>
                          <w:szCs w:val="32"/>
                          <w:lang w:val="uk-UA"/>
                        </w:rPr>
                        <w:t>НЕЙРОН</w:t>
                      </w:r>
                    </w:p>
                  </w:txbxContent>
                </v:textbox>
              </v:oval>
            </w:pict>
          </mc:Fallback>
        </mc:AlternateContent>
      </w:r>
    </w:p>
    <w:p w:rsidR="00A95003" w:rsidRPr="00262E9A" w:rsidRDefault="00A95003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349F2" wp14:editId="6998A61F">
                <wp:simplePos x="0" y="0"/>
                <wp:positionH relativeFrom="column">
                  <wp:posOffset>3722371</wp:posOffset>
                </wp:positionH>
                <wp:positionV relativeFrom="paragraph">
                  <wp:posOffset>81280</wp:posOffset>
                </wp:positionV>
                <wp:extent cx="666749" cy="152400"/>
                <wp:effectExtent l="0" t="0" r="76835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49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3.1pt;margin-top:6.4pt;width:52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9F1F8" wp14:editId="0434707E">
                <wp:simplePos x="0" y="0"/>
                <wp:positionH relativeFrom="column">
                  <wp:posOffset>1722120</wp:posOffset>
                </wp:positionH>
                <wp:positionV relativeFrom="paragraph">
                  <wp:posOffset>81280</wp:posOffset>
                </wp:positionV>
                <wp:extent cx="771525" cy="285750"/>
                <wp:effectExtent l="38100" t="0" r="2857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5.6pt;margin-top:6.4pt;width:60.75pt;height:2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C4A7E" wp14:editId="3A52B0DF">
                <wp:simplePos x="0" y="0"/>
                <wp:positionH relativeFrom="column">
                  <wp:posOffset>636270</wp:posOffset>
                </wp:positionH>
                <wp:positionV relativeFrom="paragraph">
                  <wp:posOffset>77470</wp:posOffset>
                </wp:positionV>
                <wp:extent cx="1085850" cy="5524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03" w:rsidRPr="00A95003" w:rsidRDefault="00A95003" w:rsidP="00A950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5003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ТІЛО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50.1pt;margin-top:6.1pt;width:85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" fillcolor="#4f81bd [3204]" strokecolor="#243f60 [1604]" strokeweight="2pt">
                <v:textbox>
                  <w:txbxContent>
                    <w:p w:rsidR="00A95003" w:rsidRPr="00A95003" w:rsidRDefault="00A95003" w:rsidP="00A95003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5003">
                        <w:rPr>
                          <w:b/>
                          <w:sz w:val="32"/>
                          <w:szCs w:val="32"/>
                          <w:lang w:val="uk-UA"/>
                        </w:rPr>
                        <w:t>ТІЛО</w:t>
                      </w:r>
                    </w:p>
                  </w:txbxContent>
                </v:textbox>
              </v:oval>
            </w:pict>
          </mc:Fallback>
        </mc:AlternateContent>
      </w:r>
    </w:p>
    <w:p w:rsidR="00A95003" w:rsidRPr="00262E9A" w:rsidRDefault="007D6B3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82079" wp14:editId="7CE2840A">
                <wp:simplePos x="0" y="0"/>
                <wp:positionH relativeFrom="column">
                  <wp:posOffset>3722370</wp:posOffset>
                </wp:positionH>
                <wp:positionV relativeFrom="paragraph">
                  <wp:posOffset>25400</wp:posOffset>
                </wp:positionV>
                <wp:extent cx="1895475" cy="5429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03" w:rsidRPr="00A95003" w:rsidRDefault="00A95003" w:rsidP="00A950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95003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ВІДРОСТКИ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8" style="position:absolute;left:0;text-align:left;margin-left:293.1pt;margin-top:2pt;width:149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" fillcolor="#4f81bd [3204]" strokecolor="#243f60 [1604]" strokeweight="2pt">
                <v:textbox>
                  <w:txbxContent>
                    <w:p w:rsidR="00A95003" w:rsidRPr="00A95003" w:rsidRDefault="00A95003" w:rsidP="00A95003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95003">
                        <w:rPr>
                          <w:b/>
                          <w:sz w:val="32"/>
                          <w:szCs w:val="32"/>
                          <w:lang w:val="uk-UA"/>
                        </w:rPr>
                        <w:t>ВІДРОСТКИ</w:t>
                      </w:r>
                    </w:p>
                  </w:txbxContent>
                </v:textbox>
              </v:oval>
            </w:pict>
          </mc:Fallback>
        </mc:AlternateContent>
      </w:r>
      <w:r w:rsidR="00A95003"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07BC8" wp14:editId="5CC95CC7">
                <wp:simplePos x="0" y="0"/>
                <wp:positionH relativeFrom="column">
                  <wp:posOffset>3874770</wp:posOffset>
                </wp:positionH>
                <wp:positionV relativeFrom="paragraph">
                  <wp:posOffset>381635</wp:posOffset>
                </wp:positionV>
                <wp:extent cx="771525" cy="285750"/>
                <wp:effectExtent l="38100" t="0" r="285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5.1pt;margin-top:30.05pt;width:60.75pt;height:2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A95003" w:rsidRPr="00262E9A" w:rsidRDefault="00A95003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5003" w:rsidRPr="00262E9A" w:rsidRDefault="007D6B3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9362E" wp14:editId="7AA04E29">
                <wp:simplePos x="0" y="0"/>
                <wp:positionH relativeFrom="column">
                  <wp:posOffset>5255895</wp:posOffset>
                </wp:positionH>
                <wp:positionV relativeFrom="paragraph">
                  <wp:posOffset>58420</wp:posOffset>
                </wp:positionV>
                <wp:extent cx="427990" cy="200025"/>
                <wp:effectExtent l="0" t="0" r="6731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85pt;margin-top:4.6pt;width:33.7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95003" w:rsidRPr="00262E9A" w:rsidRDefault="007D6B3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377B9" wp14:editId="1B74E593">
                <wp:simplePos x="0" y="0"/>
                <wp:positionH relativeFrom="column">
                  <wp:posOffset>4436745</wp:posOffset>
                </wp:positionH>
                <wp:positionV relativeFrom="paragraph">
                  <wp:posOffset>50165</wp:posOffset>
                </wp:positionV>
                <wp:extent cx="1895475" cy="5429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03" w:rsidRPr="00A95003" w:rsidRDefault="00A95003" w:rsidP="00A950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АКСОН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9" style="position:absolute;left:0;text-align:left;margin-left:349.35pt;margin-top:3.95pt;width:149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" fillcolor="#4f81bd [3204]" strokecolor="#243f60 [1604]" strokeweight="2pt">
                <v:textbox>
                  <w:txbxContent>
                    <w:p w:rsidR="00A95003" w:rsidRPr="00A95003" w:rsidRDefault="00A95003" w:rsidP="00A95003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АКСОН</w:t>
                      </w:r>
                    </w:p>
                  </w:txbxContent>
                </v:textbox>
              </v:oval>
            </w:pict>
          </mc:Fallback>
        </mc:AlternateContent>
      </w:r>
      <w:r w:rsidRPr="00262E9A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80B7F" wp14:editId="59FDF1D5">
                <wp:simplePos x="0" y="0"/>
                <wp:positionH relativeFrom="column">
                  <wp:posOffset>2207895</wp:posOffset>
                </wp:positionH>
                <wp:positionV relativeFrom="paragraph">
                  <wp:posOffset>21590</wp:posOffset>
                </wp:positionV>
                <wp:extent cx="1895475" cy="5429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003" w:rsidRPr="00A95003" w:rsidRDefault="00A95003" w:rsidP="00A950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ДЕНДРИТИ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30" style="position:absolute;left:0;text-align:left;margin-left:173.85pt;margin-top:1.7pt;width:149.2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" fillcolor="#4f81bd [3204]" strokecolor="#243f60 [1604]" strokeweight="2pt">
                <v:textbox>
                  <w:txbxContent>
                    <w:p w:rsidR="00A95003" w:rsidRPr="00A95003" w:rsidRDefault="00A95003" w:rsidP="00A95003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ДЕНДРИТИ</w:t>
                      </w:r>
                    </w:p>
                  </w:txbxContent>
                </v:textbox>
              </v:oval>
            </w:pict>
          </mc:Fallback>
        </mc:AlternateContent>
      </w:r>
    </w:p>
    <w:p w:rsidR="00A95003" w:rsidRPr="00262E9A" w:rsidRDefault="00A95003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F7B" w:rsidRPr="00262E9A" w:rsidRDefault="00881F7B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74A1" w:rsidRPr="00262E9A" w:rsidRDefault="007D6B39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7E336B64" wp14:editId="15ABD491">
            <wp:simplePos x="0" y="0"/>
            <wp:positionH relativeFrom="column">
              <wp:posOffset>2491740</wp:posOffset>
            </wp:positionH>
            <wp:positionV relativeFrom="paragraph">
              <wp:posOffset>963295</wp:posOffset>
            </wp:positionV>
            <wp:extent cx="3500120" cy="2552700"/>
            <wp:effectExtent l="0" t="0" r="5080" b="0"/>
            <wp:wrapSquare wrapText="bothSides"/>
            <wp:docPr id="5" name="Рисунок 5" descr="http://narodna-osvita.com.ua/uploads/rybalko-8-bio/rybalko-8-bio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a-osvita.com.ua/uploads/rybalko-8-bio/rybalko-8-bio-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8"/>
                    <a:stretch/>
                  </pic:blipFill>
                  <pic:spPr bwMode="auto">
                    <a:xfrm>
                      <a:off x="0" y="0"/>
                      <a:ext cx="3500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повідомленнями учнів, які готували індивідуальне домашнє завдання, та за </w:t>
      </w:r>
      <w:r w:rsidR="004774A1" w:rsidRPr="00637E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текстом підручника</w:t>
      </w:r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с. 114-115 учні мають схарактеризувати будову нейрона, зробивши підписи до малюнка в зошиті (малюнки можна роздрукувати і вклеїти в зошити або учні замалюють їх самостійно), дати визначення понять «нейрон», «аксон», «дендрит», «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синапс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», «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нейромедіатори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FB0B62" w:rsidRPr="00262E9A" w:rsidRDefault="00FB0B62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Вчитель:</w:t>
      </w:r>
    </w:p>
    <w:p w:rsidR="00FB0B62" w:rsidRPr="00262E9A" w:rsidRDefault="00FB0B62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Організм людини постійно взаємодіє із навколишнім середовищем. У цьому йому допомагає нервова система, яка сприймає подразнення, проводить збудження, формує відповідні пристосувальні реакції, регулює та керує діяльністю всіх органів і систем органів, забезпечує взаємодію організму з навколишнім середовищем.</w:t>
      </w:r>
    </w:p>
    <w:p w:rsidR="00FB0B62" w:rsidRPr="00262E9A" w:rsidRDefault="00FB0B62" w:rsidP="00637E07">
      <w:pPr>
        <w:pStyle w:val="af3"/>
        <w:shd w:val="clear" w:color="auto" w:fill="FFFFFF"/>
        <w:spacing w:before="0" w:beforeAutospacing="0" w:after="96" w:afterAutospacing="0" w:line="360" w:lineRule="auto"/>
        <w:ind w:left="-142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 </w:t>
      </w:r>
      <w:r w:rsidRPr="00262E9A">
        <w:rPr>
          <w:b/>
          <w:sz w:val="28"/>
          <w:szCs w:val="28"/>
          <w:lang w:val="uk-UA"/>
        </w:rPr>
        <w:t>Нервова система</w:t>
      </w:r>
      <w:r w:rsidRPr="00262E9A">
        <w:rPr>
          <w:sz w:val="28"/>
          <w:szCs w:val="28"/>
          <w:lang w:val="uk-UA"/>
        </w:rPr>
        <w:t xml:space="preserve"> людини утворена </w:t>
      </w:r>
      <w:r w:rsidRPr="00262E9A">
        <w:rPr>
          <w:b/>
          <w:sz w:val="28"/>
          <w:szCs w:val="28"/>
          <w:lang w:val="uk-UA"/>
        </w:rPr>
        <w:t>нервовою тканиною</w:t>
      </w:r>
      <w:r w:rsidRPr="00262E9A">
        <w:rPr>
          <w:sz w:val="28"/>
          <w:szCs w:val="28"/>
          <w:lang w:val="uk-UA"/>
        </w:rPr>
        <w:t xml:space="preserve">, </w:t>
      </w:r>
      <w:r w:rsidRPr="00262E9A">
        <w:rPr>
          <w:i/>
          <w:sz w:val="28"/>
          <w:szCs w:val="28"/>
          <w:lang w:val="uk-UA"/>
        </w:rPr>
        <w:t xml:space="preserve">яка складається з </w:t>
      </w:r>
      <w:r w:rsidRPr="00262E9A">
        <w:rPr>
          <w:b/>
          <w:i/>
          <w:sz w:val="28"/>
          <w:szCs w:val="28"/>
          <w:lang w:val="uk-UA"/>
        </w:rPr>
        <w:t>нервових клітин,</w:t>
      </w:r>
      <w:r w:rsidRPr="00262E9A">
        <w:rPr>
          <w:i/>
          <w:sz w:val="28"/>
          <w:szCs w:val="28"/>
          <w:lang w:val="uk-UA"/>
        </w:rPr>
        <w:t xml:space="preserve"> що називаються нейронами, та </w:t>
      </w:r>
      <w:r w:rsidRPr="00262E9A">
        <w:rPr>
          <w:b/>
          <w:i/>
          <w:sz w:val="28"/>
          <w:szCs w:val="28"/>
          <w:lang w:val="uk-UA"/>
        </w:rPr>
        <w:t>міжклітинної речовини</w:t>
      </w:r>
      <w:r w:rsidRPr="00262E9A">
        <w:rPr>
          <w:i/>
          <w:sz w:val="28"/>
          <w:szCs w:val="28"/>
          <w:lang w:val="uk-UA"/>
        </w:rPr>
        <w:t xml:space="preserve"> (</w:t>
      </w:r>
      <w:proofErr w:type="spellStart"/>
      <w:r w:rsidRPr="00262E9A">
        <w:rPr>
          <w:i/>
          <w:sz w:val="28"/>
          <w:szCs w:val="28"/>
          <w:lang w:val="uk-UA"/>
        </w:rPr>
        <w:t>нейроглії</w:t>
      </w:r>
      <w:proofErr w:type="spellEnd"/>
      <w:r w:rsidRPr="00262E9A">
        <w:rPr>
          <w:i/>
          <w:sz w:val="28"/>
          <w:szCs w:val="28"/>
          <w:lang w:val="uk-UA"/>
        </w:rPr>
        <w:t>).</w:t>
      </w:r>
    </w:p>
    <w:p w:rsidR="006A6F0E" w:rsidRPr="00262E9A" w:rsidRDefault="00E2461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СЛОВНИКОВА РОБОТА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Нейрон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нервова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клітина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найменша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структурно-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функціональна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одиниця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нервової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3FA3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3FA3" w:rsidRPr="00262E9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Здатні збуджуватися і передавати нервові імпульси.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Аксон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довгий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відросток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нейрона.</w:t>
      </w:r>
    </w:p>
    <w:p w:rsidR="00154327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Дендрит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короткий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відросток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нейрона.</w:t>
      </w:r>
    </w:p>
    <w:p w:rsidR="006A6F0E" w:rsidRPr="00262E9A" w:rsidRDefault="0015432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Слайд 6-7 (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синапс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, будова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синапсу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) 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Синапс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— структура, якою закінчується аксон або дендрит, що виконує функцію передачі сигналу від одного нейрона до іншого.</w:t>
      </w:r>
    </w:p>
    <w:p w:rsidR="00A40344" w:rsidRPr="00262E9A" w:rsidRDefault="00A40344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Будова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синапсу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за Атласом (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зв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язок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фізикою, хімією)</w:t>
      </w:r>
    </w:p>
    <w:p w:rsidR="004774A1" w:rsidRPr="00262E9A" w:rsidRDefault="006A6F0E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C066E1A" wp14:editId="1DBADAD3">
            <wp:simplePos x="0" y="0"/>
            <wp:positionH relativeFrom="column">
              <wp:posOffset>4149090</wp:posOffset>
            </wp:positionH>
            <wp:positionV relativeFrom="paragraph">
              <wp:posOffset>319405</wp:posOffset>
            </wp:positionV>
            <wp:extent cx="1779270" cy="1457325"/>
            <wp:effectExtent l="0" t="0" r="0" b="9525"/>
            <wp:wrapSquare wrapText="bothSides"/>
            <wp:docPr id="4" name="Рисунок 4" descr="http://narodna-osvita.com.ua/uploads/rybalko-8-bio/rybalko-8-bio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a-osvita.com.ua/uploads/rybalko-8-bio/rybalko-8-bio-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69"/>
                    <a:stretch/>
                  </pic:blipFill>
                  <pic:spPr bwMode="auto">
                    <a:xfrm>
                      <a:off x="0" y="0"/>
                      <a:ext cx="17792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774A1"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Нейромедіатор</w:t>
      </w:r>
      <w:proofErr w:type="spellEnd"/>
      <w:r w:rsidR="004774A1"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proofErr w:type="gram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іальна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речовина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передає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нейрона до </w:t>
      </w:r>
      <w:proofErr w:type="spellStart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="004774A1"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Види</w:t>
      </w:r>
      <w:proofErr w:type="spellEnd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нейронів</w:t>
      </w:r>
      <w:proofErr w:type="spellEnd"/>
      <w:r w:rsidR="00E2461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(використання слайдів  презентації)</w:t>
      </w:r>
    </w:p>
    <w:p w:rsidR="00E24610" w:rsidRPr="00262E9A" w:rsidRDefault="00E24610" w:rsidP="00637E07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озповідь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24610" w:rsidRPr="00262E9A" w:rsidRDefault="004774A1" w:rsidP="00637E07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частков</w:t>
      </w:r>
      <w:r w:rsidR="00E24610" w:rsidRPr="00262E9A">
        <w:rPr>
          <w:rFonts w:ascii="Times New Roman" w:eastAsia="Times New Roman" w:hAnsi="Times New Roman"/>
          <w:sz w:val="28"/>
          <w:szCs w:val="28"/>
          <w:lang w:eastAsia="ru-RU"/>
        </w:rPr>
        <w:t>о-пошукова</w:t>
      </w:r>
      <w:proofErr w:type="spellEnd"/>
      <w:r w:rsidR="00E24610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 з </w:t>
      </w:r>
      <w:proofErr w:type="spellStart"/>
      <w:proofErr w:type="gramStart"/>
      <w:r w:rsidR="00E24610"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24610" w:rsidRPr="00262E9A">
        <w:rPr>
          <w:rFonts w:ascii="Times New Roman" w:eastAsia="Times New Roman" w:hAnsi="Times New Roman"/>
          <w:sz w:val="28"/>
          <w:szCs w:val="28"/>
          <w:lang w:eastAsia="ru-RU"/>
        </w:rPr>
        <w:t>ідручником</w:t>
      </w:r>
      <w:proofErr w:type="spellEnd"/>
      <w:r w:rsidR="00E24610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B0B62" w:rsidRPr="00262E9A" w:rsidRDefault="00FB0B62" w:rsidP="00637E07">
      <w:pPr>
        <w:pStyle w:val="a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складання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схеми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нейроні</w:t>
      </w:r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6A6F0E" w:rsidRPr="00262E9A">
        <w:rPr>
          <w:rFonts w:ascii="Times New Roman" w:hAnsi="Times New Roman"/>
          <w:noProof/>
          <w:sz w:val="28"/>
          <w:szCs w:val="28"/>
        </w:rPr>
        <w:t>»</w:t>
      </w:r>
    </w:p>
    <w:p w:rsidR="00E24610" w:rsidRPr="00262E9A" w:rsidRDefault="00154327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Слайд 8 - рецептори</w:t>
      </w:r>
    </w:p>
    <w:p w:rsidR="00A40344" w:rsidRPr="00262E9A" w:rsidRDefault="00A40344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ЦІКАВА ІНФОРМАЦІЯ – СТАТИСТИЧНІ ДАНІ</w:t>
      </w:r>
    </w:p>
    <w:p w:rsidR="00B43FA3" w:rsidRPr="00262E9A" w:rsidRDefault="00B43FA3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262E9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!!!!«Не нервуйте нейрони не відновлюються!!!» - нейрони мають дуже низьку здатність до регенерації.</w:t>
      </w:r>
    </w:p>
    <w:p w:rsidR="00B43FA3" w:rsidRPr="00262E9A" w:rsidRDefault="00B43FA3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2. Демонстрація тату – «нейрона».</w:t>
      </w:r>
    </w:p>
    <w:p w:rsidR="00B43FA3" w:rsidRPr="00262E9A" w:rsidRDefault="00B43FA3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3. У крапці може поміститися 100нейронів.</w:t>
      </w:r>
    </w:p>
    <w:p w:rsidR="00B43FA3" w:rsidRPr="00262E9A" w:rsidRDefault="00B43FA3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62E9A">
        <w:rPr>
          <w:rFonts w:ascii="Times New Roman" w:hAnsi="Times New Roman"/>
          <w:sz w:val="28"/>
          <w:szCs w:val="28"/>
        </w:rPr>
        <w:t> </w:t>
      </w:r>
      <w:r w:rsidRPr="00262E9A">
        <w:rPr>
          <w:rFonts w:ascii="Times New Roman" w:hAnsi="Times New Roman"/>
          <w:i/>
          <w:sz w:val="28"/>
          <w:szCs w:val="28"/>
          <w:lang w:val="uk-UA"/>
        </w:rPr>
        <w:t xml:space="preserve">4. У мозку знаходиться близько 80-100 мільярдів нейронів (нервових клітин). </w:t>
      </w:r>
      <w:r w:rsidRPr="00262E9A">
        <w:rPr>
          <w:rFonts w:ascii="Times New Roman" w:hAnsi="Times New Roman"/>
          <w:bCs/>
          <w:i/>
          <w:sz w:val="28"/>
          <w:szCs w:val="28"/>
          <w:lang w:val="uk-UA"/>
        </w:rPr>
        <w:br/>
      </w:r>
      <w:r w:rsidRPr="00262E9A">
        <w:rPr>
          <w:rStyle w:val="a7"/>
          <w:rFonts w:ascii="Times New Roman" w:hAnsi="Times New Roman"/>
          <w:b w:val="0"/>
          <w:i/>
          <w:sz w:val="28"/>
          <w:szCs w:val="28"/>
          <w:lang w:val="uk-UA"/>
        </w:rPr>
        <w:t>5.</w:t>
      </w:r>
      <w:r w:rsidRPr="00262E9A">
        <w:rPr>
          <w:rFonts w:ascii="Times New Roman" w:hAnsi="Times New Roman"/>
          <w:i/>
          <w:sz w:val="28"/>
          <w:szCs w:val="28"/>
        </w:rPr>
        <w:t> </w:t>
      </w:r>
      <w:r w:rsidRPr="00262E9A">
        <w:rPr>
          <w:rFonts w:ascii="Times New Roman" w:hAnsi="Times New Roman"/>
          <w:i/>
          <w:sz w:val="28"/>
          <w:szCs w:val="28"/>
          <w:lang w:val="uk-UA"/>
        </w:rPr>
        <w:t xml:space="preserve">У лівій півкулі майже є на 200 </w:t>
      </w:r>
      <w:proofErr w:type="spellStart"/>
      <w:r w:rsidRPr="00262E9A">
        <w:rPr>
          <w:rFonts w:ascii="Times New Roman" w:hAnsi="Times New Roman"/>
          <w:i/>
          <w:sz w:val="28"/>
          <w:szCs w:val="28"/>
          <w:lang w:val="uk-UA"/>
        </w:rPr>
        <w:t>млн</w:t>
      </w:r>
      <w:proofErr w:type="spellEnd"/>
      <w:r w:rsidRPr="00262E9A">
        <w:rPr>
          <w:rFonts w:ascii="Times New Roman" w:hAnsi="Times New Roman"/>
          <w:i/>
          <w:sz w:val="28"/>
          <w:szCs w:val="28"/>
          <w:lang w:val="uk-UA"/>
        </w:rPr>
        <w:t xml:space="preserve"> нейронів більше, ніж у правій.</w:t>
      </w:r>
    </w:p>
    <w:p w:rsidR="00B43FA3" w:rsidRPr="00262E9A" w:rsidRDefault="00B43FA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 xml:space="preserve">6. </w:t>
      </w:r>
      <w:r w:rsidRPr="00262E9A">
        <w:rPr>
          <w:i/>
          <w:sz w:val="28"/>
          <w:szCs w:val="28"/>
        </w:rPr>
        <w:t> </w:t>
      </w:r>
      <w:r w:rsidRPr="00262E9A">
        <w:rPr>
          <w:i/>
          <w:sz w:val="28"/>
          <w:szCs w:val="28"/>
          <w:lang w:val="uk-UA"/>
        </w:rPr>
        <w:t>Нейрони розрізняються за розміром від 4 до 100 мкм за</w:t>
      </w:r>
      <w:proofErr w:type="spellStart"/>
      <w:r w:rsidRPr="00262E9A">
        <w:rPr>
          <w:i/>
          <w:sz w:val="28"/>
          <w:szCs w:val="28"/>
        </w:rPr>
        <w:t>вширшки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spellStart"/>
      <w:r w:rsidRPr="00262E9A">
        <w:rPr>
          <w:i/>
          <w:sz w:val="28"/>
          <w:szCs w:val="28"/>
        </w:rPr>
        <w:t>Щоб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отримати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уявлення</w:t>
      </w:r>
      <w:proofErr w:type="spellEnd"/>
      <w:r w:rsidRPr="00262E9A">
        <w:rPr>
          <w:i/>
          <w:sz w:val="28"/>
          <w:szCs w:val="28"/>
        </w:rPr>
        <w:t xml:space="preserve"> про те, як </w:t>
      </w:r>
      <w:proofErr w:type="spellStart"/>
      <w:r w:rsidRPr="00262E9A">
        <w:rPr>
          <w:i/>
          <w:sz w:val="28"/>
          <w:szCs w:val="28"/>
        </w:rPr>
        <w:t>це</w:t>
      </w:r>
      <w:proofErr w:type="spellEnd"/>
      <w:r w:rsidRPr="00262E9A">
        <w:rPr>
          <w:i/>
          <w:sz w:val="28"/>
          <w:szCs w:val="28"/>
        </w:rPr>
        <w:t xml:space="preserve"> мало, </w:t>
      </w:r>
      <w:proofErr w:type="spellStart"/>
      <w:r w:rsidRPr="00262E9A">
        <w:rPr>
          <w:i/>
          <w:sz w:val="28"/>
          <w:szCs w:val="28"/>
        </w:rPr>
        <w:t>подивіться</w:t>
      </w:r>
      <w:proofErr w:type="spellEnd"/>
      <w:r w:rsidRPr="00262E9A">
        <w:rPr>
          <w:i/>
          <w:sz w:val="28"/>
          <w:szCs w:val="28"/>
        </w:rPr>
        <w:t xml:space="preserve"> на точку </w:t>
      </w:r>
      <w:r w:rsidR="006A6F0E" w:rsidRPr="00262E9A">
        <w:rPr>
          <w:i/>
          <w:sz w:val="28"/>
          <w:szCs w:val="28"/>
          <w:lang w:val="uk-UA"/>
        </w:rPr>
        <w:t xml:space="preserve"> </w:t>
      </w:r>
      <w:r w:rsidRPr="00262E9A">
        <w:rPr>
          <w:i/>
          <w:sz w:val="28"/>
          <w:szCs w:val="28"/>
        </w:rPr>
        <w:t>в</w:t>
      </w:r>
      <w:r w:rsidR="006A6F0E" w:rsidRPr="00262E9A">
        <w:rPr>
          <w:i/>
          <w:sz w:val="28"/>
          <w:szCs w:val="28"/>
          <w:lang w:val="uk-UA"/>
        </w:rPr>
        <w:t xml:space="preserve"> </w:t>
      </w:r>
      <w:proofErr w:type="spellStart"/>
      <w:r w:rsidRPr="00262E9A">
        <w:rPr>
          <w:i/>
          <w:sz w:val="28"/>
          <w:szCs w:val="28"/>
        </w:rPr>
        <w:t>кінці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цього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речення</w:t>
      </w:r>
      <w:proofErr w:type="spellEnd"/>
      <w:r w:rsidRPr="00262E9A">
        <w:rPr>
          <w:i/>
          <w:sz w:val="28"/>
          <w:szCs w:val="28"/>
        </w:rPr>
        <w:t xml:space="preserve">, вона </w:t>
      </w:r>
      <w:proofErr w:type="spellStart"/>
      <w:r w:rsidRPr="00262E9A">
        <w:rPr>
          <w:i/>
          <w:sz w:val="28"/>
          <w:szCs w:val="28"/>
        </w:rPr>
        <w:t>відповідає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близько</w:t>
      </w:r>
      <w:proofErr w:type="spellEnd"/>
      <w:r w:rsidRPr="00262E9A">
        <w:rPr>
          <w:i/>
          <w:sz w:val="28"/>
          <w:szCs w:val="28"/>
        </w:rPr>
        <w:t xml:space="preserve"> 500 </w:t>
      </w:r>
      <w:proofErr w:type="spellStart"/>
      <w:r w:rsidRPr="00262E9A">
        <w:rPr>
          <w:i/>
          <w:sz w:val="28"/>
          <w:szCs w:val="28"/>
        </w:rPr>
        <w:t>мікронам</w:t>
      </w:r>
      <w:proofErr w:type="spellEnd"/>
      <w:r w:rsidRPr="00262E9A">
        <w:rPr>
          <w:i/>
          <w:sz w:val="28"/>
          <w:szCs w:val="28"/>
        </w:rPr>
        <w:t xml:space="preserve"> в </w:t>
      </w:r>
      <w:proofErr w:type="spellStart"/>
      <w:r w:rsidRPr="00262E9A">
        <w:rPr>
          <w:i/>
          <w:sz w:val="28"/>
          <w:szCs w:val="28"/>
        </w:rPr>
        <w:t>окружності</w:t>
      </w:r>
      <w:proofErr w:type="spellEnd"/>
      <w:r w:rsidRPr="00262E9A">
        <w:rPr>
          <w:i/>
          <w:sz w:val="28"/>
          <w:szCs w:val="28"/>
        </w:rPr>
        <w:t xml:space="preserve">, а </w:t>
      </w:r>
      <w:proofErr w:type="spellStart"/>
      <w:r w:rsidRPr="00262E9A">
        <w:rPr>
          <w:i/>
          <w:sz w:val="28"/>
          <w:szCs w:val="28"/>
        </w:rPr>
        <w:t>це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означа</w:t>
      </w:r>
      <w:proofErr w:type="gramStart"/>
      <w:r w:rsidRPr="00262E9A">
        <w:rPr>
          <w:i/>
          <w:sz w:val="28"/>
          <w:szCs w:val="28"/>
        </w:rPr>
        <w:t>є</w:t>
      </w:r>
      <w:proofErr w:type="spellEnd"/>
      <w:r w:rsidRPr="00262E9A">
        <w:rPr>
          <w:i/>
          <w:sz w:val="28"/>
          <w:szCs w:val="28"/>
        </w:rPr>
        <w:t>,</w:t>
      </w:r>
      <w:proofErr w:type="gram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що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більше</w:t>
      </w:r>
      <w:proofErr w:type="spellEnd"/>
      <w:r w:rsidRPr="00262E9A">
        <w:rPr>
          <w:i/>
          <w:sz w:val="28"/>
          <w:szCs w:val="28"/>
        </w:rPr>
        <w:t xml:space="preserve"> 100 </w:t>
      </w:r>
      <w:proofErr w:type="spellStart"/>
      <w:r w:rsidRPr="00262E9A">
        <w:rPr>
          <w:i/>
          <w:sz w:val="28"/>
          <w:szCs w:val="28"/>
        </w:rPr>
        <w:t>найменших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нейронів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може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поміститися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всередині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неї</w:t>
      </w:r>
      <w:proofErr w:type="spellEnd"/>
      <w:r w:rsidRPr="00262E9A">
        <w:rPr>
          <w:i/>
          <w:sz w:val="28"/>
          <w:szCs w:val="28"/>
        </w:rPr>
        <w:t>.</w:t>
      </w:r>
    </w:p>
    <w:p w:rsidR="00B43FA3" w:rsidRPr="00262E9A" w:rsidRDefault="00B43FA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>7</w:t>
      </w:r>
      <w:r w:rsidRPr="00262E9A">
        <w:rPr>
          <w:rStyle w:val="a7"/>
          <w:rFonts w:eastAsiaTheme="majorEastAsia"/>
          <w:b w:val="0"/>
          <w:i/>
          <w:sz w:val="28"/>
          <w:szCs w:val="28"/>
        </w:rPr>
        <w:t>.</w:t>
      </w:r>
      <w:r w:rsidRPr="00262E9A">
        <w:rPr>
          <w:i/>
          <w:sz w:val="28"/>
          <w:szCs w:val="28"/>
        </w:rPr>
        <w:t> </w:t>
      </w:r>
      <w:proofErr w:type="spellStart"/>
      <w:r w:rsidRPr="00262E9A">
        <w:rPr>
          <w:i/>
          <w:sz w:val="28"/>
          <w:szCs w:val="28"/>
        </w:rPr>
        <w:t>Незважаючи</w:t>
      </w:r>
      <w:proofErr w:type="spellEnd"/>
      <w:r w:rsidRPr="00262E9A">
        <w:rPr>
          <w:i/>
          <w:sz w:val="28"/>
          <w:szCs w:val="28"/>
        </w:rPr>
        <w:t xml:space="preserve"> на невеликий </w:t>
      </w:r>
      <w:proofErr w:type="spellStart"/>
      <w:r w:rsidRPr="00262E9A">
        <w:rPr>
          <w:i/>
          <w:sz w:val="28"/>
          <w:szCs w:val="28"/>
        </w:rPr>
        <w:t>розмі</w:t>
      </w:r>
      <w:proofErr w:type="gramStart"/>
      <w:r w:rsidRPr="00262E9A">
        <w:rPr>
          <w:i/>
          <w:sz w:val="28"/>
          <w:szCs w:val="28"/>
        </w:rPr>
        <w:t>р</w:t>
      </w:r>
      <w:proofErr w:type="spellEnd"/>
      <w:proofErr w:type="gram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вчені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можуть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вимірювати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активність</w:t>
      </w:r>
      <w:proofErr w:type="spellEnd"/>
      <w:r w:rsidRPr="00262E9A">
        <w:rPr>
          <w:i/>
          <w:sz w:val="28"/>
          <w:szCs w:val="28"/>
        </w:rPr>
        <w:t xml:space="preserve"> одного нейрона. </w:t>
      </w:r>
      <w:proofErr w:type="spellStart"/>
      <w:r w:rsidRPr="00262E9A">
        <w:rPr>
          <w:i/>
          <w:sz w:val="28"/>
          <w:szCs w:val="28"/>
        </w:rPr>
        <w:t>Процес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називається</w:t>
      </w:r>
      <w:proofErr w:type="spellEnd"/>
      <w:r w:rsidRPr="00262E9A">
        <w:rPr>
          <w:i/>
          <w:sz w:val="28"/>
          <w:szCs w:val="28"/>
        </w:rPr>
        <w:t xml:space="preserve"> «</w:t>
      </w:r>
      <w:proofErr w:type="spellStart"/>
      <w:r w:rsidRPr="00262E9A">
        <w:rPr>
          <w:i/>
          <w:sz w:val="28"/>
          <w:szCs w:val="28"/>
        </w:rPr>
        <w:t>реєстрація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окремих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одиниць</w:t>
      </w:r>
      <w:proofErr w:type="spellEnd"/>
      <w:proofErr w:type="gramStart"/>
      <w:r w:rsidRPr="00262E9A">
        <w:rPr>
          <w:i/>
          <w:sz w:val="28"/>
          <w:szCs w:val="28"/>
        </w:rPr>
        <w:t>,»</w:t>
      </w:r>
      <w:proofErr w:type="gramEnd"/>
      <w:r w:rsidRPr="00262E9A">
        <w:rPr>
          <w:i/>
          <w:sz w:val="28"/>
          <w:szCs w:val="28"/>
        </w:rPr>
        <w:t xml:space="preserve"> часто </w:t>
      </w:r>
      <w:proofErr w:type="spellStart"/>
      <w:r w:rsidRPr="00262E9A">
        <w:rPr>
          <w:i/>
          <w:sz w:val="28"/>
          <w:szCs w:val="28"/>
        </w:rPr>
        <w:t>використовується</w:t>
      </w:r>
      <w:proofErr w:type="spellEnd"/>
      <w:r w:rsidRPr="00262E9A">
        <w:rPr>
          <w:i/>
          <w:sz w:val="28"/>
          <w:szCs w:val="28"/>
        </w:rPr>
        <w:t xml:space="preserve"> для </w:t>
      </w:r>
      <w:proofErr w:type="spellStart"/>
      <w:r w:rsidRPr="00262E9A">
        <w:rPr>
          <w:i/>
          <w:sz w:val="28"/>
          <w:szCs w:val="28"/>
        </w:rPr>
        <w:t>уточнення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діагнозу</w:t>
      </w:r>
      <w:proofErr w:type="spellEnd"/>
      <w:r w:rsidRPr="00262E9A">
        <w:rPr>
          <w:i/>
          <w:sz w:val="28"/>
          <w:szCs w:val="28"/>
        </w:rPr>
        <w:t xml:space="preserve"> «</w:t>
      </w:r>
      <w:proofErr w:type="spellStart"/>
      <w:r w:rsidRPr="00262E9A">
        <w:rPr>
          <w:i/>
          <w:sz w:val="28"/>
          <w:szCs w:val="28"/>
        </w:rPr>
        <w:t>епілепсія</w:t>
      </w:r>
      <w:proofErr w:type="spellEnd"/>
      <w:r w:rsidRPr="00262E9A">
        <w:rPr>
          <w:i/>
          <w:sz w:val="28"/>
          <w:szCs w:val="28"/>
        </w:rPr>
        <w:t>».</w:t>
      </w:r>
    </w:p>
    <w:p w:rsidR="00B43FA3" w:rsidRPr="00262E9A" w:rsidRDefault="00B43FA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lastRenderedPageBreak/>
        <w:t>8</w:t>
      </w:r>
      <w:r w:rsidRPr="00262E9A">
        <w:rPr>
          <w:rStyle w:val="a7"/>
          <w:rFonts w:eastAsiaTheme="majorEastAsia"/>
          <w:b w:val="0"/>
          <w:i/>
          <w:sz w:val="28"/>
          <w:szCs w:val="28"/>
        </w:rPr>
        <w:t>.</w:t>
      </w:r>
      <w:r w:rsidRPr="00262E9A">
        <w:rPr>
          <w:i/>
          <w:sz w:val="28"/>
          <w:szCs w:val="28"/>
        </w:rPr>
        <w:t> </w:t>
      </w:r>
      <w:proofErr w:type="spellStart"/>
      <w:r w:rsidRPr="00262E9A">
        <w:rPr>
          <w:i/>
          <w:sz w:val="28"/>
          <w:szCs w:val="28"/>
        </w:rPr>
        <w:t>Статеві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відмінності</w:t>
      </w:r>
      <w:proofErr w:type="spellEnd"/>
      <w:r w:rsidRPr="00262E9A">
        <w:rPr>
          <w:i/>
          <w:sz w:val="28"/>
          <w:szCs w:val="28"/>
        </w:rPr>
        <w:t xml:space="preserve"> в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 є </w:t>
      </w:r>
      <w:proofErr w:type="spellStart"/>
      <w:r w:rsidRPr="00262E9A">
        <w:rPr>
          <w:i/>
          <w:sz w:val="28"/>
          <w:szCs w:val="28"/>
        </w:rPr>
        <w:t>спірними</w:t>
      </w:r>
      <w:proofErr w:type="spellEnd"/>
      <w:r w:rsidRPr="00262E9A">
        <w:rPr>
          <w:i/>
          <w:sz w:val="28"/>
          <w:szCs w:val="28"/>
        </w:rPr>
        <w:t xml:space="preserve">, але </w:t>
      </w:r>
      <w:proofErr w:type="spellStart"/>
      <w:r w:rsidRPr="00262E9A">
        <w:rPr>
          <w:i/>
          <w:sz w:val="28"/>
          <w:szCs w:val="28"/>
        </w:rPr>
        <w:t>згідно</w:t>
      </w:r>
      <w:proofErr w:type="spellEnd"/>
      <w:r w:rsidRPr="00262E9A">
        <w:rPr>
          <w:i/>
          <w:sz w:val="28"/>
          <w:szCs w:val="28"/>
        </w:rPr>
        <w:t xml:space="preserve"> з </w:t>
      </w:r>
      <w:proofErr w:type="spellStart"/>
      <w:proofErr w:type="gramStart"/>
      <w:r w:rsidRPr="00262E9A">
        <w:rPr>
          <w:i/>
          <w:sz w:val="28"/>
          <w:szCs w:val="28"/>
        </w:rPr>
        <w:t>досл</w:t>
      </w:r>
      <w:proofErr w:type="gramEnd"/>
      <w:r w:rsidRPr="00262E9A">
        <w:rPr>
          <w:i/>
          <w:sz w:val="28"/>
          <w:szCs w:val="28"/>
        </w:rPr>
        <w:t>ідженням</w:t>
      </w:r>
      <w:proofErr w:type="spellEnd"/>
      <w:r w:rsidRPr="00262E9A">
        <w:rPr>
          <w:i/>
          <w:sz w:val="28"/>
          <w:szCs w:val="28"/>
        </w:rPr>
        <w:t xml:space="preserve"> 2014 року, </w:t>
      </w:r>
      <w:proofErr w:type="spellStart"/>
      <w:r w:rsidRPr="00262E9A">
        <w:rPr>
          <w:i/>
          <w:sz w:val="28"/>
          <w:szCs w:val="28"/>
        </w:rPr>
        <w:t>опублікованому</w:t>
      </w:r>
      <w:proofErr w:type="spellEnd"/>
      <w:r w:rsidRPr="00262E9A">
        <w:rPr>
          <w:i/>
          <w:sz w:val="28"/>
          <w:szCs w:val="28"/>
        </w:rPr>
        <w:t xml:space="preserve"> в </w:t>
      </w:r>
      <w:proofErr w:type="spellStart"/>
      <w:r w:rsidRPr="00262E9A">
        <w:rPr>
          <w:i/>
          <w:sz w:val="28"/>
          <w:szCs w:val="28"/>
        </w:rPr>
        <w:t>журналі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Neuroscience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сірої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речовини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більше</w:t>
      </w:r>
      <w:proofErr w:type="spellEnd"/>
      <w:r w:rsidRPr="00262E9A">
        <w:rPr>
          <w:i/>
          <w:sz w:val="28"/>
          <w:szCs w:val="28"/>
        </w:rPr>
        <w:t xml:space="preserve"> в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жінок</w:t>
      </w:r>
      <w:proofErr w:type="spellEnd"/>
      <w:r w:rsidRPr="00262E9A">
        <w:rPr>
          <w:i/>
          <w:sz w:val="28"/>
          <w:szCs w:val="28"/>
        </w:rPr>
        <w:t>.</w:t>
      </w:r>
      <w:r w:rsidRPr="00262E9A">
        <w:rPr>
          <w:bCs/>
          <w:i/>
          <w:sz w:val="28"/>
          <w:szCs w:val="28"/>
        </w:rPr>
        <w:br/>
      </w:r>
      <w:r w:rsidR="00A42267"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>9</w:t>
      </w:r>
      <w:r w:rsidRPr="00262E9A">
        <w:rPr>
          <w:rStyle w:val="a7"/>
          <w:rFonts w:eastAsiaTheme="majorEastAsia"/>
          <w:b w:val="0"/>
          <w:i/>
          <w:sz w:val="28"/>
          <w:szCs w:val="28"/>
        </w:rPr>
        <w:t>.</w:t>
      </w:r>
      <w:r w:rsidRPr="00262E9A">
        <w:rPr>
          <w:i/>
          <w:sz w:val="28"/>
          <w:szCs w:val="28"/>
        </w:rPr>
        <w:t> </w:t>
      </w:r>
      <w:proofErr w:type="spellStart"/>
      <w:r w:rsidRPr="00262E9A">
        <w:rPr>
          <w:i/>
          <w:sz w:val="28"/>
          <w:szCs w:val="28"/>
        </w:rPr>
        <w:t>Біла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речовина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що</w:t>
      </w:r>
      <w:proofErr w:type="spellEnd"/>
      <w:r w:rsidRPr="00262E9A">
        <w:rPr>
          <w:i/>
          <w:sz w:val="28"/>
          <w:szCs w:val="28"/>
        </w:rPr>
        <w:t xml:space="preserve"> становить </w:t>
      </w:r>
      <w:proofErr w:type="spellStart"/>
      <w:r w:rsidRPr="00262E9A">
        <w:rPr>
          <w:i/>
          <w:sz w:val="28"/>
          <w:szCs w:val="28"/>
        </w:rPr>
        <w:t>інші</w:t>
      </w:r>
      <w:proofErr w:type="spellEnd"/>
      <w:r w:rsidRPr="00262E9A">
        <w:rPr>
          <w:i/>
          <w:sz w:val="28"/>
          <w:szCs w:val="28"/>
        </w:rPr>
        <w:t xml:space="preserve"> 60%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набуває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свого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кольору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від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proofErr w:type="gramStart"/>
      <w:r w:rsidRPr="00262E9A">
        <w:rPr>
          <w:i/>
          <w:sz w:val="28"/>
          <w:szCs w:val="28"/>
        </w:rPr>
        <w:t>м</w:t>
      </w:r>
      <w:proofErr w:type="gramEnd"/>
      <w:r w:rsidRPr="00262E9A">
        <w:rPr>
          <w:i/>
          <w:sz w:val="28"/>
          <w:szCs w:val="28"/>
        </w:rPr>
        <w:t>ієліну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який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ізолює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аксони</w:t>
      </w:r>
      <w:proofErr w:type="spellEnd"/>
      <w:r w:rsidRPr="00262E9A">
        <w:rPr>
          <w:i/>
          <w:sz w:val="28"/>
          <w:szCs w:val="28"/>
        </w:rPr>
        <w:t xml:space="preserve"> і </w:t>
      </w:r>
      <w:proofErr w:type="spellStart"/>
      <w:r w:rsidRPr="00262E9A">
        <w:rPr>
          <w:i/>
          <w:sz w:val="28"/>
          <w:szCs w:val="28"/>
        </w:rPr>
        <w:t>збільшує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швидкість</w:t>
      </w:r>
      <w:proofErr w:type="spellEnd"/>
      <w:r w:rsidRPr="00262E9A">
        <w:rPr>
          <w:i/>
          <w:sz w:val="28"/>
          <w:szCs w:val="28"/>
        </w:rPr>
        <w:t xml:space="preserve">, з </w:t>
      </w:r>
      <w:proofErr w:type="spellStart"/>
      <w:r w:rsidRPr="00262E9A">
        <w:rPr>
          <w:i/>
          <w:sz w:val="28"/>
          <w:szCs w:val="28"/>
        </w:rPr>
        <w:t>якою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пер</w:t>
      </w:r>
      <w:r w:rsidR="00A42267" w:rsidRPr="00262E9A">
        <w:rPr>
          <w:i/>
          <w:sz w:val="28"/>
          <w:szCs w:val="28"/>
        </w:rPr>
        <w:t>еміщуються</w:t>
      </w:r>
      <w:proofErr w:type="spellEnd"/>
      <w:r w:rsidR="00A42267" w:rsidRPr="00262E9A">
        <w:rPr>
          <w:i/>
          <w:sz w:val="28"/>
          <w:szCs w:val="28"/>
        </w:rPr>
        <w:t xml:space="preserve"> </w:t>
      </w:r>
      <w:proofErr w:type="spellStart"/>
      <w:r w:rsidR="00A42267" w:rsidRPr="00262E9A">
        <w:rPr>
          <w:i/>
          <w:sz w:val="28"/>
          <w:szCs w:val="28"/>
        </w:rPr>
        <w:t>електричні</w:t>
      </w:r>
      <w:proofErr w:type="spellEnd"/>
      <w:r w:rsidR="00A42267" w:rsidRPr="00262E9A">
        <w:rPr>
          <w:i/>
          <w:sz w:val="28"/>
          <w:szCs w:val="28"/>
        </w:rPr>
        <w:t xml:space="preserve"> </w:t>
      </w:r>
      <w:proofErr w:type="spellStart"/>
      <w:r w:rsidR="00A42267" w:rsidRPr="00262E9A">
        <w:rPr>
          <w:i/>
          <w:sz w:val="28"/>
          <w:szCs w:val="28"/>
        </w:rPr>
        <w:t>імпульси</w:t>
      </w:r>
      <w:proofErr w:type="spellEnd"/>
      <w:r w:rsidR="00A42267" w:rsidRPr="00262E9A">
        <w:rPr>
          <w:i/>
          <w:sz w:val="28"/>
          <w:szCs w:val="28"/>
        </w:rPr>
        <w:t>.</w:t>
      </w:r>
      <w:r w:rsidRPr="00262E9A">
        <w:rPr>
          <w:bCs/>
          <w:i/>
          <w:sz w:val="28"/>
          <w:szCs w:val="28"/>
        </w:rPr>
        <w:br/>
      </w:r>
      <w:r w:rsidR="00A42267" w:rsidRPr="00262E9A">
        <w:rPr>
          <w:rStyle w:val="a7"/>
          <w:rFonts w:eastAsiaTheme="majorEastAsia"/>
          <w:b w:val="0"/>
          <w:i/>
          <w:sz w:val="28"/>
          <w:szCs w:val="28"/>
        </w:rPr>
        <w:t>1</w:t>
      </w:r>
      <w:r w:rsidR="00A42267"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>0</w:t>
      </w:r>
      <w:r w:rsidRPr="00262E9A">
        <w:rPr>
          <w:rStyle w:val="a7"/>
          <w:rFonts w:eastAsiaTheme="majorEastAsia"/>
          <w:b w:val="0"/>
          <w:i/>
          <w:sz w:val="28"/>
          <w:szCs w:val="28"/>
        </w:rPr>
        <w:t>.</w:t>
      </w:r>
      <w:r w:rsidRPr="00262E9A">
        <w:rPr>
          <w:i/>
          <w:sz w:val="28"/>
          <w:szCs w:val="28"/>
        </w:rPr>
        <w:t xml:space="preserve"> Жир </w:t>
      </w:r>
      <w:proofErr w:type="spellStart"/>
      <w:r w:rsidRPr="00262E9A">
        <w:rPr>
          <w:i/>
          <w:sz w:val="28"/>
          <w:szCs w:val="28"/>
        </w:rPr>
        <w:t>може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зашкодити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серцю</w:t>
      </w:r>
      <w:proofErr w:type="spellEnd"/>
      <w:r w:rsidRPr="00262E9A">
        <w:rPr>
          <w:i/>
          <w:sz w:val="28"/>
          <w:szCs w:val="28"/>
        </w:rPr>
        <w:t xml:space="preserve">, але </w:t>
      </w:r>
      <w:proofErr w:type="spellStart"/>
      <w:r w:rsidRPr="00262E9A">
        <w:rPr>
          <w:i/>
          <w:sz w:val="28"/>
          <w:szCs w:val="28"/>
        </w:rPr>
        <w:t>він</w:t>
      </w:r>
      <w:proofErr w:type="spellEnd"/>
      <w:r w:rsidRPr="00262E9A">
        <w:rPr>
          <w:i/>
          <w:sz w:val="28"/>
          <w:szCs w:val="28"/>
        </w:rPr>
        <w:t xml:space="preserve"> хороший для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spellStart"/>
      <w:r w:rsidRPr="00262E9A">
        <w:rPr>
          <w:i/>
          <w:sz w:val="28"/>
          <w:szCs w:val="28"/>
        </w:rPr>
        <w:t>Більше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половини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gramStart"/>
      <w:r w:rsidRPr="00262E9A">
        <w:rPr>
          <w:i/>
          <w:sz w:val="28"/>
          <w:szCs w:val="28"/>
        </w:rPr>
        <w:t>в</w:t>
      </w:r>
      <w:proofErr w:type="gramEnd"/>
      <w:r w:rsidRPr="00262E9A">
        <w:rPr>
          <w:i/>
          <w:sz w:val="28"/>
          <w:szCs w:val="28"/>
        </w:rPr>
        <w:t xml:space="preserve"> </w:t>
      </w:r>
      <w:proofErr w:type="gramStart"/>
      <w:r w:rsidRPr="00262E9A">
        <w:rPr>
          <w:i/>
          <w:sz w:val="28"/>
          <w:szCs w:val="28"/>
        </w:rPr>
        <w:t>тому</w:t>
      </w:r>
      <w:proofErr w:type="gram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числі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мієліну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складається</w:t>
      </w:r>
      <w:proofErr w:type="spellEnd"/>
      <w:r w:rsidRPr="00262E9A">
        <w:rPr>
          <w:i/>
          <w:sz w:val="28"/>
          <w:szCs w:val="28"/>
        </w:rPr>
        <w:t xml:space="preserve"> з жиру.</w:t>
      </w:r>
    </w:p>
    <w:p w:rsidR="00B43FA3" w:rsidRPr="00262E9A" w:rsidRDefault="00A42267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262E9A">
        <w:rPr>
          <w:i/>
          <w:sz w:val="28"/>
          <w:szCs w:val="28"/>
        </w:rPr>
        <w:t>1</w:t>
      </w:r>
      <w:r w:rsidRPr="00262E9A">
        <w:rPr>
          <w:i/>
          <w:sz w:val="28"/>
          <w:szCs w:val="28"/>
          <w:lang w:val="uk-UA"/>
        </w:rPr>
        <w:t>1</w:t>
      </w:r>
      <w:r w:rsidR="00B43FA3" w:rsidRPr="00262E9A">
        <w:rPr>
          <w:i/>
          <w:sz w:val="28"/>
          <w:szCs w:val="28"/>
        </w:rPr>
        <w:t xml:space="preserve">. При </w:t>
      </w:r>
      <w:proofErr w:type="spellStart"/>
      <w:r w:rsidR="00B43FA3" w:rsidRPr="00262E9A">
        <w:rPr>
          <w:i/>
          <w:sz w:val="28"/>
          <w:szCs w:val="28"/>
        </w:rPr>
        <w:t>вазі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близько</w:t>
      </w:r>
      <w:proofErr w:type="spellEnd"/>
      <w:r w:rsidR="00B43FA3" w:rsidRPr="00262E9A">
        <w:rPr>
          <w:i/>
          <w:sz w:val="28"/>
          <w:szCs w:val="28"/>
        </w:rPr>
        <w:t xml:space="preserve"> 1,3 кг, </w:t>
      </w:r>
      <w:proofErr w:type="spellStart"/>
      <w:r w:rsidR="00B43FA3" w:rsidRPr="00262E9A">
        <w:rPr>
          <w:i/>
          <w:sz w:val="28"/>
          <w:szCs w:val="28"/>
        </w:rPr>
        <w:t>мозок</w:t>
      </w:r>
      <w:proofErr w:type="spellEnd"/>
      <w:r w:rsidR="00B43FA3" w:rsidRPr="00262E9A">
        <w:rPr>
          <w:i/>
          <w:sz w:val="28"/>
          <w:szCs w:val="28"/>
        </w:rPr>
        <w:t xml:space="preserve"> становить </w:t>
      </w:r>
      <w:proofErr w:type="spellStart"/>
      <w:r w:rsidR="00B43FA3" w:rsidRPr="00262E9A">
        <w:rPr>
          <w:i/>
          <w:sz w:val="28"/>
          <w:szCs w:val="28"/>
        </w:rPr>
        <w:t>лише</w:t>
      </w:r>
      <w:proofErr w:type="spellEnd"/>
      <w:r w:rsidR="00B43FA3" w:rsidRPr="00262E9A">
        <w:rPr>
          <w:i/>
          <w:sz w:val="28"/>
          <w:szCs w:val="28"/>
        </w:rPr>
        <w:t xml:space="preserve"> 2%-3% </w:t>
      </w:r>
      <w:proofErr w:type="spellStart"/>
      <w:r w:rsidR="00B43FA3" w:rsidRPr="00262E9A">
        <w:rPr>
          <w:i/>
          <w:sz w:val="28"/>
          <w:szCs w:val="28"/>
        </w:rPr>
        <w:t>від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маси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proofErr w:type="gramStart"/>
      <w:r w:rsidR="00B43FA3" w:rsidRPr="00262E9A">
        <w:rPr>
          <w:i/>
          <w:sz w:val="28"/>
          <w:szCs w:val="28"/>
        </w:rPr>
        <w:t>тіла</w:t>
      </w:r>
      <w:proofErr w:type="spellEnd"/>
      <w:proofErr w:type="gramEnd"/>
      <w:r w:rsidR="00B43FA3" w:rsidRPr="00262E9A">
        <w:rPr>
          <w:i/>
          <w:sz w:val="28"/>
          <w:szCs w:val="28"/>
        </w:rPr>
        <w:t xml:space="preserve">, але </w:t>
      </w:r>
      <w:proofErr w:type="spellStart"/>
      <w:r w:rsidR="00B43FA3" w:rsidRPr="00262E9A">
        <w:rPr>
          <w:i/>
          <w:sz w:val="28"/>
          <w:szCs w:val="28"/>
        </w:rPr>
        <w:t>споживає</w:t>
      </w:r>
      <w:proofErr w:type="spellEnd"/>
      <w:r w:rsidR="00B43FA3" w:rsidRPr="00262E9A">
        <w:rPr>
          <w:i/>
          <w:sz w:val="28"/>
          <w:szCs w:val="28"/>
        </w:rPr>
        <w:t xml:space="preserve"> 20% </w:t>
      </w:r>
      <w:proofErr w:type="spellStart"/>
      <w:r w:rsidR="00B43FA3" w:rsidRPr="00262E9A">
        <w:rPr>
          <w:i/>
          <w:sz w:val="28"/>
          <w:szCs w:val="28"/>
        </w:rPr>
        <w:t>кисню</w:t>
      </w:r>
      <w:proofErr w:type="spellEnd"/>
      <w:r w:rsidR="00B43FA3" w:rsidRPr="00262E9A">
        <w:rPr>
          <w:i/>
          <w:sz w:val="28"/>
          <w:szCs w:val="28"/>
        </w:rPr>
        <w:t xml:space="preserve"> в </w:t>
      </w:r>
      <w:proofErr w:type="spellStart"/>
      <w:r w:rsidR="00B43FA3" w:rsidRPr="00262E9A">
        <w:rPr>
          <w:i/>
          <w:sz w:val="28"/>
          <w:szCs w:val="28"/>
        </w:rPr>
        <w:t>організмі</w:t>
      </w:r>
      <w:proofErr w:type="spellEnd"/>
      <w:r w:rsidR="00B43FA3" w:rsidRPr="00262E9A">
        <w:rPr>
          <w:i/>
          <w:sz w:val="28"/>
          <w:szCs w:val="28"/>
        </w:rPr>
        <w:t xml:space="preserve"> і </w:t>
      </w:r>
      <w:proofErr w:type="spellStart"/>
      <w:r w:rsidR="00B43FA3" w:rsidRPr="00262E9A">
        <w:rPr>
          <w:i/>
          <w:sz w:val="28"/>
          <w:szCs w:val="28"/>
        </w:rPr>
        <w:t>від</w:t>
      </w:r>
      <w:proofErr w:type="spellEnd"/>
      <w:r w:rsidR="00B43FA3" w:rsidRPr="00262E9A">
        <w:rPr>
          <w:i/>
          <w:sz w:val="28"/>
          <w:szCs w:val="28"/>
        </w:rPr>
        <w:t xml:space="preserve"> 15% до 20% </w:t>
      </w:r>
      <w:proofErr w:type="spellStart"/>
      <w:r w:rsidR="00B43FA3" w:rsidRPr="00262E9A">
        <w:rPr>
          <w:i/>
          <w:sz w:val="28"/>
          <w:szCs w:val="28"/>
        </w:rPr>
        <w:t>від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її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глюкози</w:t>
      </w:r>
      <w:proofErr w:type="spellEnd"/>
      <w:r w:rsidR="00B43FA3" w:rsidRPr="00262E9A">
        <w:rPr>
          <w:i/>
          <w:sz w:val="28"/>
          <w:szCs w:val="28"/>
        </w:rPr>
        <w:t>.</w:t>
      </w:r>
    </w:p>
    <w:p w:rsidR="00B43FA3" w:rsidRPr="00262E9A" w:rsidRDefault="00A42267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262E9A">
        <w:rPr>
          <w:rStyle w:val="a7"/>
          <w:rFonts w:eastAsiaTheme="majorEastAsia"/>
          <w:b w:val="0"/>
          <w:i/>
          <w:sz w:val="28"/>
          <w:szCs w:val="28"/>
        </w:rPr>
        <w:t>1</w:t>
      </w:r>
      <w:r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>5</w:t>
      </w:r>
      <w:r w:rsidR="00B43FA3" w:rsidRPr="00262E9A">
        <w:rPr>
          <w:rStyle w:val="a7"/>
          <w:rFonts w:eastAsiaTheme="majorEastAsia"/>
          <w:b w:val="0"/>
          <w:i/>
          <w:sz w:val="28"/>
          <w:szCs w:val="28"/>
        </w:rPr>
        <w:t>.</w:t>
      </w:r>
      <w:r w:rsidR="00B43FA3" w:rsidRPr="00262E9A">
        <w:rPr>
          <w:i/>
          <w:sz w:val="28"/>
          <w:szCs w:val="28"/>
        </w:rPr>
        <w:t> </w:t>
      </w:r>
      <w:proofErr w:type="spellStart"/>
      <w:r w:rsidR="00B43FA3" w:rsidRPr="00262E9A">
        <w:rPr>
          <w:i/>
          <w:sz w:val="28"/>
          <w:szCs w:val="28"/>
        </w:rPr>
        <w:t>Мозок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виробляє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неймовірну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кількість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енергії</w:t>
      </w:r>
      <w:proofErr w:type="spellEnd"/>
      <w:r w:rsidR="00B43FA3" w:rsidRPr="00262E9A">
        <w:rPr>
          <w:i/>
          <w:sz w:val="28"/>
          <w:szCs w:val="28"/>
        </w:rPr>
        <w:t xml:space="preserve">. </w:t>
      </w:r>
      <w:proofErr w:type="spellStart"/>
      <w:r w:rsidR="00B43FA3" w:rsidRPr="00262E9A">
        <w:rPr>
          <w:i/>
          <w:sz w:val="28"/>
          <w:szCs w:val="28"/>
        </w:rPr>
        <w:t>Енергія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сплячого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мозку</w:t>
      </w:r>
      <w:proofErr w:type="spellEnd"/>
      <w:r w:rsidR="00B43FA3" w:rsidRPr="00262E9A">
        <w:rPr>
          <w:i/>
          <w:sz w:val="28"/>
          <w:szCs w:val="28"/>
        </w:rPr>
        <w:t xml:space="preserve"> могла б </w:t>
      </w:r>
      <w:proofErr w:type="spellStart"/>
      <w:r w:rsidR="00B43FA3" w:rsidRPr="00262E9A">
        <w:rPr>
          <w:i/>
          <w:sz w:val="28"/>
          <w:szCs w:val="28"/>
        </w:rPr>
        <w:t>запалити</w:t>
      </w:r>
      <w:proofErr w:type="spellEnd"/>
      <w:r w:rsidR="00B43FA3" w:rsidRPr="00262E9A">
        <w:rPr>
          <w:i/>
          <w:sz w:val="28"/>
          <w:szCs w:val="28"/>
        </w:rPr>
        <w:t xml:space="preserve"> 25-ватну лампочку.</w:t>
      </w:r>
    </w:p>
    <w:p w:rsidR="00A42267" w:rsidRPr="00262E9A" w:rsidRDefault="00B43FA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262E9A">
        <w:rPr>
          <w:rStyle w:val="a7"/>
          <w:rFonts w:eastAsiaTheme="majorEastAsia"/>
          <w:b w:val="0"/>
          <w:i/>
          <w:sz w:val="28"/>
          <w:szCs w:val="28"/>
          <w:lang w:val="uk-UA"/>
        </w:rPr>
        <w:t>15.</w:t>
      </w:r>
      <w:r w:rsidRPr="00262E9A">
        <w:rPr>
          <w:i/>
          <w:sz w:val="28"/>
          <w:szCs w:val="28"/>
        </w:rPr>
        <w:t> </w:t>
      </w:r>
      <w:r w:rsidRPr="00262E9A">
        <w:rPr>
          <w:i/>
          <w:sz w:val="28"/>
          <w:szCs w:val="28"/>
          <w:lang w:val="uk-UA"/>
        </w:rPr>
        <w:t>Розмір мозку не впливає на розумові здібності людини. Наприклад, мозок Альберта Ейнштейна важив 1,2 кг, що трохи менше за с</w:t>
      </w:r>
      <w:r w:rsidR="00A42267" w:rsidRPr="00262E9A">
        <w:rPr>
          <w:i/>
          <w:sz w:val="28"/>
          <w:szCs w:val="28"/>
          <w:lang w:val="uk-UA"/>
        </w:rPr>
        <w:t>ередній розмір людського мозку.</w:t>
      </w:r>
      <w:r w:rsidRPr="00262E9A">
        <w:rPr>
          <w:b/>
          <w:bCs/>
          <w:i/>
          <w:sz w:val="28"/>
          <w:szCs w:val="28"/>
          <w:lang w:val="uk-UA"/>
        </w:rPr>
        <w:br/>
      </w:r>
      <w:r w:rsidRPr="00262E9A">
        <w:rPr>
          <w:rStyle w:val="a7"/>
          <w:rFonts w:eastAsiaTheme="majorEastAsia"/>
          <w:i/>
          <w:sz w:val="28"/>
          <w:szCs w:val="28"/>
        </w:rPr>
        <w:t>16.</w:t>
      </w:r>
      <w:r w:rsidRPr="00262E9A">
        <w:rPr>
          <w:i/>
          <w:sz w:val="28"/>
          <w:szCs w:val="28"/>
        </w:rPr>
        <w:t> </w:t>
      </w:r>
      <w:proofErr w:type="spellStart"/>
      <w:r w:rsidRPr="00262E9A">
        <w:rPr>
          <w:i/>
          <w:sz w:val="28"/>
          <w:szCs w:val="28"/>
        </w:rPr>
        <w:t>Аксони</w:t>
      </w:r>
      <w:proofErr w:type="spellEnd"/>
      <w:r w:rsidRPr="00262E9A">
        <w:rPr>
          <w:i/>
          <w:sz w:val="28"/>
          <w:szCs w:val="28"/>
        </w:rPr>
        <w:t xml:space="preserve"> (</w:t>
      </w:r>
      <w:proofErr w:type="spellStart"/>
      <w:r w:rsidRPr="00262E9A">
        <w:rPr>
          <w:i/>
          <w:sz w:val="28"/>
          <w:szCs w:val="28"/>
        </w:rPr>
        <w:t>нейрити</w:t>
      </w:r>
      <w:proofErr w:type="spellEnd"/>
      <w:r w:rsidRPr="00262E9A">
        <w:rPr>
          <w:i/>
          <w:sz w:val="28"/>
          <w:szCs w:val="28"/>
        </w:rPr>
        <w:t xml:space="preserve">, за </w:t>
      </w:r>
      <w:proofErr w:type="spellStart"/>
      <w:r w:rsidRPr="00262E9A">
        <w:rPr>
          <w:i/>
          <w:sz w:val="28"/>
          <w:szCs w:val="28"/>
        </w:rPr>
        <w:t>якими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нервові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імпульси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йдуть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від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proofErr w:type="gramStart"/>
      <w:r w:rsidRPr="00262E9A">
        <w:rPr>
          <w:i/>
          <w:sz w:val="28"/>
          <w:szCs w:val="28"/>
        </w:rPr>
        <w:t>тіла</w:t>
      </w:r>
      <w:proofErr w:type="spellEnd"/>
      <w:proofErr w:type="gram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клітини</w:t>
      </w:r>
      <w:proofErr w:type="spellEnd"/>
      <w:r w:rsidRPr="00262E9A">
        <w:rPr>
          <w:i/>
          <w:sz w:val="28"/>
          <w:szCs w:val="28"/>
        </w:rPr>
        <w:t xml:space="preserve"> до </w:t>
      </w:r>
      <w:proofErr w:type="spellStart"/>
      <w:r w:rsidRPr="00262E9A">
        <w:rPr>
          <w:i/>
          <w:sz w:val="28"/>
          <w:szCs w:val="28"/>
        </w:rPr>
        <w:t>органів</w:t>
      </w:r>
      <w:proofErr w:type="spellEnd"/>
      <w:r w:rsidRPr="00262E9A">
        <w:rPr>
          <w:i/>
          <w:sz w:val="28"/>
          <w:szCs w:val="28"/>
        </w:rPr>
        <w:t xml:space="preserve">) в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кожної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людини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можуть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мати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близько</w:t>
      </w:r>
      <w:proofErr w:type="spellEnd"/>
      <w:r w:rsidRPr="00262E9A">
        <w:rPr>
          <w:i/>
          <w:sz w:val="28"/>
          <w:szCs w:val="28"/>
        </w:rPr>
        <w:t xml:space="preserve"> 161 000 км, і </w:t>
      </w:r>
      <w:proofErr w:type="spellStart"/>
      <w:r w:rsidRPr="00262E9A">
        <w:rPr>
          <w:i/>
          <w:sz w:val="28"/>
          <w:szCs w:val="28"/>
        </w:rPr>
        <w:t>можуть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огорнути</w:t>
      </w:r>
      <w:proofErr w:type="spellEnd"/>
      <w:r w:rsidRPr="00262E9A">
        <w:rPr>
          <w:i/>
          <w:sz w:val="28"/>
          <w:szCs w:val="28"/>
        </w:rPr>
        <w:t xml:space="preserve"> Землю 4 рази.</w:t>
      </w:r>
    </w:p>
    <w:p w:rsidR="006A6F0E" w:rsidRPr="00262E9A" w:rsidRDefault="00A42267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  <w:lang w:val="uk-UA"/>
        </w:rPr>
      </w:pPr>
      <w:r w:rsidRPr="00262E9A">
        <w:rPr>
          <w:i/>
          <w:sz w:val="28"/>
          <w:szCs w:val="28"/>
          <w:lang w:val="uk-UA"/>
        </w:rPr>
        <w:t xml:space="preserve">17. </w:t>
      </w:r>
      <w:r w:rsidR="00B43FA3" w:rsidRPr="00262E9A">
        <w:rPr>
          <w:i/>
          <w:sz w:val="28"/>
          <w:szCs w:val="28"/>
        </w:rPr>
        <w:t xml:space="preserve"> У </w:t>
      </w:r>
      <w:proofErr w:type="spellStart"/>
      <w:r w:rsidR="00B43FA3" w:rsidRPr="00262E9A">
        <w:rPr>
          <w:i/>
          <w:sz w:val="28"/>
          <w:szCs w:val="28"/>
        </w:rPr>
        <w:t>мозку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немає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больових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рецепторів</w:t>
      </w:r>
      <w:proofErr w:type="spellEnd"/>
      <w:r w:rsidR="00B43FA3" w:rsidRPr="00262E9A">
        <w:rPr>
          <w:i/>
          <w:sz w:val="28"/>
          <w:szCs w:val="28"/>
        </w:rPr>
        <w:t xml:space="preserve">. Тому </w:t>
      </w:r>
      <w:proofErr w:type="spellStart"/>
      <w:r w:rsidR="00B43FA3" w:rsidRPr="00262E9A">
        <w:rPr>
          <w:i/>
          <w:sz w:val="28"/>
          <w:szCs w:val="28"/>
        </w:rPr>
        <w:t>нейрохірурги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можуть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proofErr w:type="gramStart"/>
      <w:r w:rsidR="00B43FA3" w:rsidRPr="00262E9A">
        <w:rPr>
          <w:i/>
          <w:sz w:val="28"/>
          <w:szCs w:val="28"/>
        </w:rPr>
        <w:t>р</w:t>
      </w:r>
      <w:proofErr w:type="gramEnd"/>
      <w:r w:rsidR="00B43FA3" w:rsidRPr="00262E9A">
        <w:rPr>
          <w:i/>
          <w:sz w:val="28"/>
          <w:szCs w:val="28"/>
        </w:rPr>
        <w:t>ізати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мозок</w:t>
      </w:r>
      <w:proofErr w:type="spellEnd"/>
      <w:r w:rsidR="00B43FA3" w:rsidRPr="00262E9A">
        <w:rPr>
          <w:i/>
          <w:sz w:val="28"/>
          <w:szCs w:val="28"/>
        </w:rPr>
        <w:t xml:space="preserve"> </w:t>
      </w:r>
      <w:proofErr w:type="spellStart"/>
      <w:r w:rsidR="00B43FA3" w:rsidRPr="00262E9A">
        <w:rPr>
          <w:i/>
          <w:sz w:val="28"/>
          <w:szCs w:val="28"/>
        </w:rPr>
        <w:t>людини</w:t>
      </w:r>
      <w:proofErr w:type="spellEnd"/>
      <w:r w:rsidR="00B43FA3" w:rsidRPr="00262E9A">
        <w:rPr>
          <w:i/>
          <w:sz w:val="28"/>
          <w:szCs w:val="28"/>
        </w:rPr>
        <w:t xml:space="preserve"> при </w:t>
      </w:r>
      <w:proofErr w:type="spellStart"/>
      <w:r w:rsidR="00B43FA3" w:rsidRPr="00262E9A">
        <w:rPr>
          <w:i/>
          <w:sz w:val="28"/>
          <w:szCs w:val="28"/>
        </w:rPr>
        <w:t>свідомості</w:t>
      </w:r>
      <w:proofErr w:type="spellEnd"/>
      <w:r w:rsidR="00B43FA3" w:rsidRPr="00262E9A">
        <w:rPr>
          <w:i/>
          <w:sz w:val="28"/>
          <w:szCs w:val="28"/>
        </w:rPr>
        <w:t>.</w:t>
      </w:r>
    </w:p>
    <w:p w:rsidR="004774A1" w:rsidRPr="00262E9A" w:rsidRDefault="006A6F0E" w:rsidP="00637E07">
      <w:pPr>
        <w:pStyle w:val="af3"/>
        <w:shd w:val="clear" w:color="auto" w:fill="FFFFFF"/>
        <w:spacing w:before="0" w:beforeAutospacing="0" w:after="96" w:afterAutospacing="0" w:line="360" w:lineRule="auto"/>
        <w:ind w:left="-142"/>
        <w:jc w:val="both"/>
        <w:rPr>
          <w:sz w:val="28"/>
          <w:szCs w:val="28"/>
        </w:rPr>
      </w:pPr>
      <w:r w:rsidRPr="00262E9A">
        <w:rPr>
          <w:i/>
          <w:sz w:val="28"/>
          <w:szCs w:val="28"/>
          <w:lang w:val="uk-UA"/>
        </w:rPr>
        <w:t xml:space="preserve">18. </w:t>
      </w:r>
      <w:proofErr w:type="spellStart"/>
      <w:r w:rsidRPr="00262E9A">
        <w:rPr>
          <w:i/>
          <w:sz w:val="28"/>
          <w:szCs w:val="28"/>
        </w:rPr>
        <w:t>Більше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половини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всіх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нейронів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зосереджено</w:t>
      </w:r>
      <w:proofErr w:type="spellEnd"/>
      <w:r w:rsidRPr="00262E9A">
        <w:rPr>
          <w:i/>
          <w:sz w:val="28"/>
          <w:szCs w:val="28"/>
        </w:rPr>
        <w:t xml:space="preserve"> у великих </w:t>
      </w:r>
      <w:proofErr w:type="spellStart"/>
      <w:proofErr w:type="gramStart"/>
      <w:r w:rsidRPr="00262E9A">
        <w:rPr>
          <w:i/>
          <w:sz w:val="28"/>
          <w:szCs w:val="28"/>
        </w:rPr>
        <w:t>п</w:t>
      </w:r>
      <w:proofErr w:type="gramEnd"/>
      <w:r w:rsidRPr="00262E9A">
        <w:rPr>
          <w:i/>
          <w:sz w:val="28"/>
          <w:szCs w:val="28"/>
        </w:rPr>
        <w:t>івкулях</w:t>
      </w:r>
      <w:proofErr w:type="spellEnd"/>
      <w:r w:rsidRPr="00262E9A">
        <w:rPr>
          <w:i/>
          <w:sz w:val="28"/>
          <w:szCs w:val="28"/>
        </w:rPr>
        <w:t xml:space="preserve"> головного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gramStart"/>
      <w:r w:rsidRPr="00262E9A">
        <w:rPr>
          <w:i/>
          <w:sz w:val="28"/>
          <w:szCs w:val="28"/>
        </w:rPr>
        <w:t>З</w:t>
      </w:r>
      <w:proofErr w:type="gram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тридцяти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років</w:t>
      </w:r>
      <w:proofErr w:type="spellEnd"/>
      <w:r w:rsidRPr="00262E9A">
        <w:rPr>
          <w:i/>
          <w:sz w:val="28"/>
          <w:szCs w:val="28"/>
        </w:rPr>
        <w:t xml:space="preserve"> у </w:t>
      </w:r>
      <w:proofErr w:type="spellStart"/>
      <w:r w:rsidRPr="00262E9A">
        <w:rPr>
          <w:i/>
          <w:sz w:val="28"/>
          <w:szCs w:val="28"/>
        </w:rPr>
        <w:t>людини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щодня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гине</w:t>
      </w:r>
      <w:proofErr w:type="spellEnd"/>
      <w:r w:rsidRPr="00262E9A">
        <w:rPr>
          <w:i/>
          <w:sz w:val="28"/>
          <w:szCs w:val="28"/>
        </w:rPr>
        <w:t xml:space="preserve"> 30-50 тис. </w:t>
      </w:r>
      <w:proofErr w:type="spellStart"/>
      <w:r w:rsidRPr="00262E9A">
        <w:rPr>
          <w:i/>
          <w:sz w:val="28"/>
          <w:szCs w:val="28"/>
        </w:rPr>
        <w:t>нервових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клітин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spellStart"/>
      <w:r w:rsidRPr="00262E9A">
        <w:rPr>
          <w:i/>
          <w:sz w:val="28"/>
          <w:szCs w:val="28"/>
        </w:rPr>
        <w:t>Загибель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нервових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клітин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відбувається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нерівномірно</w:t>
      </w:r>
      <w:proofErr w:type="spellEnd"/>
      <w:r w:rsidRPr="00262E9A">
        <w:rPr>
          <w:i/>
          <w:sz w:val="28"/>
          <w:szCs w:val="28"/>
        </w:rPr>
        <w:t xml:space="preserve"> в </w:t>
      </w:r>
      <w:proofErr w:type="spellStart"/>
      <w:proofErr w:type="gramStart"/>
      <w:r w:rsidRPr="00262E9A">
        <w:rPr>
          <w:i/>
          <w:sz w:val="28"/>
          <w:szCs w:val="28"/>
        </w:rPr>
        <w:t>р</w:t>
      </w:r>
      <w:proofErr w:type="gramEnd"/>
      <w:r w:rsidRPr="00262E9A">
        <w:rPr>
          <w:i/>
          <w:sz w:val="28"/>
          <w:szCs w:val="28"/>
        </w:rPr>
        <w:t>ізних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частинах</w:t>
      </w:r>
      <w:proofErr w:type="spellEnd"/>
      <w:r w:rsidRPr="00262E9A">
        <w:rPr>
          <w:i/>
          <w:sz w:val="28"/>
          <w:szCs w:val="28"/>
        </w:rPr>
        <w:t xml:space="preserve"> головного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spellStart"/>
      <w:r w:rsidRPr="00262E9A">
        <w:rPr>
          <w:i/>
          <w:sz w:val="28"/>
          <w:szCs w:val="28"/>
        </w:rPr>
        <w:t>Найбільша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кількість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нервових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клітин</w:t>
      </w:r>
      <w:proofErr w:type="spellEnd"/>
      <w:r w:rsidRPr="00262E9A">
        <w:rPr>
          <w:i/>
          <w:sz w:val="28"/>
          <w:szCs w:val="28"/>
        </w:rPr>
        <w:t xml:space="preserve"> (до 30-40 %) </w:t>
      </w:r>
      <w:proofErr w:type="spellStart"/>
      <w:r w:rsidRPr="00262E9A">
        <w:rPr>
          <w:i/>
          <w:sz w:val="28"/>
          <w:szCs w:val="28"/>
        </w:rPr>
        <w:t>гине</w:t>
      </w:r>
      <w:proofErr w:type="spellEnd"/>
      <w:r w:rsidRPr="00262E9A">
        <w:rPr>
          <w:i/>
          <w:sz w:val="28"/>
          <w:szCs w:val="28"/>
        </w:rPr>
        <w:t xml:space="preserve"> в </w:t>
      </w:r>
      <w:proofErr w:type="spellStart"/>
      <w:r w:rsidRPr="00262E9A">
        <w:rPr>
          <w:i/>
          <w:sz w:val="28"/>
          <w:szCs w:val="28"/>
        </w:rPr>
        <w:t>ділянках</w:t>
      </w:r>
      <w:proofErr w:type="spellEnd"/>
      <w:r w:rsidRPr="00262E9A">
        <w:rPr>
          <w:i/>
          <w:sz w:val="28"/>
          <w:szCs w:val="28"/>
        </w:rPr>
        <w:t xml:space="preserve"> кори головного </w:t>
      </w:r>
      <w:proofErr w:type="spellStart"/>
      <w:r w:rsidRPr="00262E9A">
        <w:rPr>
          <w:i/>
          <w:sz w:val="28"/>
          <w:szCs w:val="28"/>
        </w:rPr>
        <w:t>мозку</w:t>
      </w:r>
      <w:proofErr w:type="spellEnd"/>
      <w:r w:rsidRPr="00262E9A">
        <w:rPr>
          <w:i/>
          <w:sz w:val="28"/>
          <w:szCs w:val="28"/>
        </w:rPr>
        <w:t xml:space="preserve"> й кори </w:t>
      </w:r>
      <w:proofErr w:type="spellStart"/>
      <w:r w:rsidRPr="00262E9A">
        <w:rPr>
          <w:i/>
          <w:sz w:val="28"/>
          <w:szCs w:val="28"/>
        </w:rPr>
        <w:t>мозочка</w:t>
      </w:r>
      <w:proofErr w:type="spellEnd"/>
      <w:r w:rsidRPr="00262E9A">
        <w:rPr>
          <w:i/>
          <w:sz w:val="28"/>
          <w:szCs w:val="28"/>
        </w:rPr>
        <w:t xml:space="preserve">. </w:t>
      </w:r>
      <w:proofErr w:type="spellStart"/>
      <w:r w:rsidRPr="00262E9A">
        <w:rPr>
          <w:i/>
          <w:sz w:val="28"/>
          <w:szCs w:val="28"/>
        </w:rPr>
        <w:t>Цим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пояснюються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розлади</w:t>
      </w:r>
      <w:proofErr w:type="spellEnd"/>
      <w:r w:rsidRPr="00262E9A">
        <w:rPr>
          <w:i/>
          <w:sz w:val="28"/>
          <w:szCs w:val="28"/>
        </w:rPr>
        <w:t xml:space="preserve"> в </w:t>
      </w:r>
      <w:proofErr w:type="spellStart"/>
      <w:r w:rsidRPr="00262E9A">
        <w:rPr>
          <w:i/>
          <w:sz w:val="28"/>
          <w:szCs w:val="28"/>
        </w:rPr>
        <w:t>діяльності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нервової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системи</w:t>
      </w:r>
      <w:proofErr w:type="spellEnd"/>
      <w:r w:rsidRPr="00262E9A">
        <w:rPr>
          <w:i/>
          <w:sz w:val="28"/>
          <w:szCs w:val="28"/>
        </w:rPr>
        <w:t xml:space="preserve">, </w:t>
      </w:r>
      <w:proofErr w:type="spellStart"/>
      <w:r w:rsidRPr="00262E9A">
        <w:rPr>
          <w:i/>
          <w:sz w:val="28"/>
          <w:szCs w:val="28"/>
        </w:rPr>
        <w:t>що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виникають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gramStart"/>
      <w:r w:rsidRPr="00262E9A">
        <w:rPr>
          <w:i/>
          <w:sz w:val="28"/>
          <w:szCs w:val="28"/>
        </w:rPr>
        <w:t xml:space="preserve">у </w:t>
      </w:r>
      <w:proofErr w:type="spellStart"/>
      <w:r w:rsidRPr="00262E9A">
        <w:rPr>
          <w:i/>
          <w:sz w:val="28"/>
          <w:szCs w:val="28"/>
        </w:rPr>
        <w:t>пер</w:t>
      </w:r>
      <w:proofErr w:type="gramEnd"/>
      <w:r w:rsidRPr="00262E9A">
        <w:rPr>
          <w:i/>
          <w:sz w:val="28"/>
          <w:szCs w:val="28"/>
        </w:rPr>
        <w:t>іод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старіння</w:t>
      </w:r>
      <w:proofErr w:type="spellEnd"/>
      <w:r w:rsidRPr="00262E9A">
        <w:rPr>
          <w:i/>
          <w:sz w:val="28"/>
          <w:szCs w:val="28"/>
        </w:rPr>
        <w:t xml:space="preserve"> </w:t>
      </w:r>
      <w:proofErr w:type="spellStart"/>
      <w:r w:rsidRPr="00262E9A">
        <w:rPr>
          <w:i/>
          <w:sz w:val="28"/>
          <w:szCs w:val="28"/>
        </w:rPr>
        <w:t>організму</w:t>
      </w:r>
      <w:proofErr w:type="spellEnd"/>
      <w:r w:rsidRPr="00262E9A">
        <w:rPr>
          <w:sz w:val="28"/>
          <w:szCs w:val="28"/>
        </w:rPr>
        <w:t>.</w:t>
      </w:r>
      <w:r w:rsidR="00B43FA3" w:rsidRPr="00262E9A">
        <w:rPr>
          <w:b/>
          <w:bCs/>
          <w:i/>
          <w:sz w:val="28"/>
          <w:szCs w:val="28"/>
        </w:rPr>
        <w:br/>
      </w:r>
      <w:r w:rsidR="004774A1" w:rsidRPr="00262E9A">
        <w:rPr>
          <w:b/>
          <w:sz w:val="28"/>
          <w:szCs w:val="28"/>
        </w:rPr>
        <w:t>3. Рефлекс і рефлекторна дуга</w:t>
      </w:r>
      <w:r w:rsidR="00154327" w:rsidRPr="00262E9A">
        <w:rPr>
          <w:b/>
          <w:sz w:val="28"/>
          <w:szCs w:val="28"/>
          <w:lang w:val="uk-UA"/>
        </w:rPr>
        <w:t xml:space="preserve"> </w:t>
      </w:r>
      <w:r w:rsidR="00154327" w:rsidRPr="00262E9A">
        <w:rPr>
          <w:b/>
          <w:sz w:val="28"/>
          <w:szCs w:val="28"/>
          <w:u w:val="single"/>
          <w:lang w:val="uk-UA"/>
        </w:rPr>
        <w:t>(Слайд 9-10)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частково-пошукова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 з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ідручником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словникова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робота,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складання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схеми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рефлекторної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дуги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повідомленнями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готували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індивідуальне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домашнє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завдання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, та за текстом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ідручника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с. 116-117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учні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мають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понять «рефлекс» і «рефлекторна дуга» та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скласти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схему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рефлекторної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дуги.</w:t>
      </w:r>
    </w:p>
    <w:p w:rsidR="00E24610" w:rsidRPr="00262E9A" w:rsidRDefault="00E2461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СЛОВНИКОВА РОБОТА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реакція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організму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подразник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участю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нервової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2E9A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Рефлекторна дуга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шлях,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проходять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нервові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імпульси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рефлексу.</w:t>
      </w:r>
    </w:p>
    <w:p w:rsidR="00E24610" w:rsidRPr="00262E9A" w:rsidRDefault="00E2461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Робота з картками </w:t>
      </w:r>
    </w:p>
    <w:p w:rsidR="00E24610" w:rsidRPr="00262E9A" w:rsidRDefault="00E24610" w:rsidP="00637E07">
      <w:pPr>
        <w:pStyle w:val="aa"/>
        <w:numPr>
          <w:ilvl w:val="3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вибери правильне твердження;</w:t>
      </w:r>
    </w:p>
    <w:p w:rsidR="00FB0B62" w:rsidRPr="00262E9A" w:rsidRDefault="00FB0B62" w:rsidP="00637E07">
      <w:p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62E9A">
        <w:rPr>
          <w:rFonts w:ascii="Times New Roman" w:hAnsi="Times New Roman"/>
          <w:b/>
          <w:sz w:val="28"/>
          <w:szCs w:val="28"/>
        </w:rPr>
        <w:t>Зас</w:t>
      </w:r>
      <w:r w:rsidRPr="00262E9A">
        <w:rPr>
          <w:rFonts w:ascii="Times New Roman" w:hAnsi="Times New Roman"/>
          <w:b/>
          <w:sz w:val="28"/>
          <w:szCs w:val="28"/>
          <w:lang w:val="uk-UA"/>
        </w:rPr>
        <w:t>ідання</w:t>
      </w:r>
      <w:proofErr w:type="spellEnd"/>
      <w:r w:rsidRPr="00262E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4327" w:rsidRPr="00262E9A">
        <w:rPr>
          <w:rFonts w:ascii="Times New Roman" w:hAnsi="Times New Roman"/>
          <w:b/>
          <w:sz w:val="28"/>
          <w:szCs w:val="28"/>
          <w:lang w:val="uk-UA"/>
        </w:rPr>
        <w:t>наукової ради юних фізіологів</w:t>
      </w:r>
      <w:r w:rsidRPr="00262E9A">
        <w:rPr>
          <w:rFonts w:ascii="Times New Roman" w:hAnsi="Times New Roman"/>
          <w:b/>
          <w:sz w:val="28"/>
          <w:szCs w:val="28"/>
          <w:lang w:val="uk-UA"/>
        </w:rPr>
        <w:t xml:space="preserve">  (голосування за проект </w:t>
      </w:r>
      <w:proofErr w:type="gramStart"/>
      <w:r w:rsidRPr="00262E9A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262E9A">
        <w:rPr>
          <w:rFonts w:ascii="Times New Roman" w:hAnsi="Times New Roman"/>
          <w:b/>
          <w:sz w:val="28"/>
          <w:szCs w:val="28"/>
          <w:lang w:val="uk-UA"/>
        </w:rPr>
        <w:t>ішення)</w:t>
      </w:r>
    </w:p>
    <w:p w:rsidR="00FB0B62" w:rsidRPr="00637E07" w:rsidRDefault="00FB0B62" w:rsidP="00637E07">
      <w:p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62E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2E9A">
        <w:rPr>
          <w:rFonts w:ascii="Times New Roman" w:hAnsi="Times New Roman"/>
          <w:b/>
          <w:sz w:val="28"/>
          <w:szCs w:val="28"/>
          <w:u w:val="single"/>
        </w:rPr>
        <w:t>За</w:t>
      </w:r>
      <w:r w:rsidRPr="00262E9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пропонуйте </w:t>
      </w:r>
      <w:r w:rsidRPr="00262E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62E9A">
        <w:rPr>
          <w:rFonts w:ascii="Times New Roman" w:hAnsi="Times New Roman"/>
          <w:b/>
          <w:sz w:val="28"/>
          <w:szCs w:val="28"/>
          <w:u w:val="single"/>
        </w:rPr>
        <w:t>найповніші</w:t>
      </w:r>
      <w:proofErr w:type="spellEnd"/>
      <w:r w:rsidRPr="00262E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262E9A">
        <w:rPr>
          <w:rFonts w:ascii="Times New Roman" w:hAnsi="Times New Roman"/>
          <w:b/>
          <w:sz w:val="28"/>
          <w:szCs w:val="28"/>
          <w:u w:val="single"/>
        </w:rPr>
        <w:t>визначення</w:t>
      </w:r>
      <w:proofErr w:type="spellEnd"/>
      <w:r w:rsidRPr="00262E9A">
        <w:rPr>
          <w:rFonts w:ascii="Times New Roman" w:hAnsi="Times New Roman"/>
          <w:b/>
          <w:sz w:val="28"/>
          <w:szCs w:val="28"/>
          <w:u w:val="single"/>
        </w:rPr>
        <w:t xml:space="preserve"> рефлексу і </w:t>
      </w:r>
      <w:proofErr w:type="spellStart"/>
      <w:r w:rsidRPr="00262E9A">
        <w:rPr>
          <w:rFonts w:ascii="Times New Roman" w:hAnsi="Times New Roman"/>
          <w:b/>
          <w:sz w:val="28"/>
          <w:szCs w:val="28"/>
          <w:u w:val="single"/>
        </w:rPr>
        <w:t>рефлекторної</w:t>
      </w:r>
      <w:proofErr w:type="spellEnd"/>
      <w:r w:rsidRPr="00262E9A">
        <w:rPr>
          <w:rFonts w:ascii="Times New Roman" w:hAnsi="Times New Roman"/>
          <w:b/>
          <w:sz w:val="28"/>
          <w:szCs w:val="28"/>
          <w:u w:val="single"/>
        </w:rPr>
        <w:t xml:space="preserve"> дуги:</w:t>
      </w:r>
    </w:p>
    <w:p w:rsidR="00FB0B62" w:rsidRPr="00637E07" w:rsidRDefault="00FB0B62" w:rsidP="00637E07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E9A">
        <w:rPr>
          <w:rFonts w:ascii="Times New Roman" w:hAnsi="Times New Roman"/>
          <w:sz w:val="28"/>
          <w:szCs w:val="28"/>
        </w:rPr>
        <w:t xml:space="preserve">рефлекс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процес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, рефлекторна дуга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відповідна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реакція</w:t>
      </w:r>
      <w:proofErr w:type="spellEnd"/>
      <w:r w:rsidRPr="00262E9A">
        <w:rPr>
          <w:rFonts w:ascii="Times New Roman" w:hAnsi="Times New Roman"/>
          <w:sz w:val="28"/>
          <w:szCs w:val="28"/>
        </w:rPr>
        <w:t>;</w:t>
      </w:r>
    </w:p>
    <w:p w:rsidR="00FB0B62" w:rsidRPr="00637E07" w:rsidRDefault="00FB0B62" w:rsidP="00637E07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7E07">
        <w:rPr>
          <w:rFonts w:ascii="Times New Roman" w:hAnsi="Times New Roman"/>
          <w:sz w:val="28"/>
          <w:szCs w:val="28"/>
          <w:lang w:val="uk-UA"/>
        </w:rPr>
        <w:t xml:space="preserve">рефлекс — це виникнення аферентних імпульсів, рефлекторна дуга — це виникнення еферентних імпульсів; </w:t>
      </w:r>
    </w:p>
    <w:p w:rsidR="00FB0B62" w:rsidRPr="00637E07" w:rsidRDefault="00FB0B62" w:rsidP="00637E07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E9A">
        <w:rPr>
          <w:rFonts w:ascii="Times New Roman" w:hAnsi="Times New Roman"/>
          <w:sz w:val="28"/>
          <w:szCs w:val="28"/>
        </w:rPr>
        <w:t xml:space="preserve">рефлекс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двосторонній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круговий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зв’язок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2E9A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нервовими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центрами і </w:t>
      </w:r>
      <w:proofErr w:type="spellStart"/>
      <w:r w:rsidRPr="00262E9A">
        <w:rPr>
          <w:rFonts w:ascii="Times New Roman" w:hAnsi="Times New Roman"/>
          <w:sz w:val="28"/>
          <w:szCs w:val="28"/>
        </w:rPr>
        <w:t>периферійними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органами, рефлекторна дуга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процес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по них; </w:t>
      </w:r>
    </w:p>
    <w:p w:rsidR="00FB0B62" w:rsidRPr="00262E9A" w:rsidRDefault="00FB0B62" w:rsidP="00637E07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E9A">
        <w:rPr>
          <w:rFonts w:ascii="Times New Roman" w:hAnsi="Times New Roman"/>
          <w:sz w:val="28"/>
          <w:szCs w:val="28"/>
        </w:rPr>
        <w:t xml:space="preserve">рефлекс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відповідна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реакція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2E9A">
        <w:rPr>
          <w:rFonts w:ascii="Times New Roman" w:hAnsi="Times New Roman"/>
          <w:sz w:val="28"/>
          <w:szCs w:val="28"/>
        </w:rPr>
        <w:t>подразнення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62E9A">
        <w:rPr>
          <w:rFonts w:ascii="Times New Roman" w:hAnsi="Times New Roman"/>
          <w:sz w:val="28"/>
          <w:szCs w:val="28"/>
        </w:rPr>
        <w:t>участю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нервової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r w:rsidRPr="00262E9A"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proofErr w:type="gramStart"/>
      <w:r w:rsidRPr="00262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E9A">
        <w:rPr>
          <w:rFonts w:ascii="Times New Roman" w:hAnsi="Times New Roman"/>
          <w:sz w:val="28"/>
          <w:szCs w:val="28"/>
        </w:rPr>
        <w:t>,</w:t>
      </w:r>
      <w:proofErr w:type="gramEnd"/>
      <w:r w:rsidRPr="00262E9A">
        <w:rPr>
          <w:rFonts w:ascii="Times New Roman" w:hAnsi="Times New Roman"/>
          <w:sz w:val="28"/>
          <w:szCs w:val="28"/>
        </w:rPr>
        <w:t xml:space="preserve"> рефлекторна дуга — шлях, </w:t>
      </w:r>
      <w:proofErr w:type="spellStart"/>
      <w:r w:rsidRPr="00262E9A">
        <w:rPr>
          <w:rFonts w:ascii="Times New Roman" w:hAnsi="Times New Roman"/>
          <w:sz w:val="28"/>
          <w:szCs w:val="28"/>
        </w:rPr>
        <w:t>яким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проходять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62E9A">
        <w:rPr>
          <w:rFonts w:ascii="Times New Roman" w:hAnsi="Times New Roman"/>
          <w:sz w:val="28"/>
          <w:szCs w:val="28"/>
        </w:rPr>
        <w:t>цьому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імпульси</w:t>
      </w:r>
      <w:proofErr w:type="spellEnd"/>
      <w:r w:rsidRPr="00262E9A">
        <w:rPr>
          <w:rFonts w:ascii="Times New Roman" w:hAnsi="Times New Roman"/>
          <w:sz w:val="28"/>
          <w:szCs w:val="28"/>
        </w:rPr>
        <w:t>;</w:t>
      </w:r>
    </w:p>
    <w:p w:rsidR="00FB0B62" w:rsidRPr="00262E9A" w:rsidRDefault="00FB0B62" w:rsidP="00637E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B0B62" w:rsidRPr="00637E07" w:rsidRDefault="00FB0B62" w:rsidP="00637E07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E9A">
        <w:rPr>
          <w:rFonts w:ascii="Times New Roman" w:hAnsi="Times New Roman"/>
          <w:sz w:val="28"/>
          <w:szCs w:val="28"/>
        </w:rPr>
        <w:t xml:space="preserve">рефлекс і рефлекторна дуга — </w:t>
      </w:r>
      <w:proofErr w:type="spellStart"/>
      <w:r w:rsidRPr="00262E9A">
        <w:rPr>
          <w:rFonts w:ascii="Times New Roman" w:hAnsi="Times New Roman"/>
          <w:sz w:val="28"/>
          <w:szCs w:val="28"/>
        </w:rPr>
        <w:t>це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262E9A">
        <w:rPr>
          <w:rFonts w:ascii="Times New Roman" w:hAnsi="Times New Roman"/>
          <w:sz w:val="28"/>
          <w:szCs w:val="28"/>
        </w:rPr>
        <w:t>взаємопов’язані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процеси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2E9A">
        <w:rPr>
          <w:rFonts w:ascii="Times New Roman" w:hAnsi="Times New Roman"/>
          <w:sz w:val="28"/>
          <w:szCs w:val="28"/>
        </w:rPr>
        <w:t>які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деполяризацію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нейрона і </w:t>
      </w:r>
      <w:proofErr w:type="spellStart"/>
      <w:r w:rsidRPr="00262E9A">
        <w:rPr>
          <w:rFonts w:ascii="Times New Roman" w:hAnsi="Times New Roman"/>
          <w:sz w:val="28"/>
          <w:szCs w:val="28"/>
        </w:rPr>
        <w:t>процес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передавання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нервових</w:t>
      </w:r>
      <w:proofErr w:type="spellEnd"/>
      <w:r w:rsidRPr="00262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9A">
        <w:rPr>
          <w:rFonts w:ascii="Times New Roman" w:hAnsi="Times New Roman"/>
          <w:sz w:val="28"/>
          <w:szCs w:val="28"/>
        </w:rPr>
        <w:t>сигналі</w:t>
      </w:r>
      <w:proofErr w:type="gramStart"/>
      <w:r w:rsidRPr="00262E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62E9A">
        <w:rPr>
          <w:rFonts w:ascii="Times New Roman" w:hAnsi="Times New Roman"/>
          <w:sz w:val="28"/>
          <w:szCs w:val="28"/>
        </w:rPr>
        <w:t xml:space="preserve"> по аксонам.</w:t>
      </w:r>
    </w:p>
    <w:p w:rsidR="00E24610" w:rsidRPr="00262E9A" w:rsidRDefault="00E24610" w:rsidP="00637E07">
      <w:pPr>
        <w:pStyle w:val="aa"/>
        <w:numPr>
          <w:ilvl w:val="3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підпиши схему рефлекторної дуги (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зв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язок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англ..мовою-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рефлекторна дуга підписана англійською мовою – перекласти)</w:t>
      </w:r>
    </w:p>
    <w:p w:rsidR="00E24610" w:rsidRPr="00262E9A" w:rsidRDefault="00A40344" w:rsidP="00637E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Проблемне питання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: при пошкодженні якої ланки рефлекторної дуги можливий рефлекс? (схеми на дошці)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. ЗАКРІПЛЕННЯ ВИВЧЕНОГО МАТЕРІАЛУ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Вправа «Анаграма»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 дошці написані слова, у яких переплутані букви. Учні мають відгадати зашифровані терміни та дати їм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визначе</w:t>
      </w: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КАНОС РОЙНЕН ПАСНИС РКЕФСЕЛ ТИДНЕРД </w:t>
      </w:r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ІТОДАМОРЕЙЕН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Відповіді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: аксон; нейрон; синапс; рефлекс; дендрит;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нейромедіатор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Робота з </w:t>
      </w: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ідручником</w:t>
      </w:r>
      <w:proofErr w:type="spellEnd"/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Дати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ідповіді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запитання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2, 3, 5-7,10 до § 31.</w:t>
      </w:r>
    </w:p>
    <w:p w:rsidR="00E24610" w:rsidRPr="00637E07" w:rsidRDefault="00E24610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ТЕСТИ </w:t>
      </w:r>
      <w:r w:rsidR="00CA6853"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( на 4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 по вивченому матеріалу)</w:t>
      </w:r>
    </w:p>
    <w:p w:rsidR="004774A1" w:rsidRPr="00262E9A" w:rsidRDefault="004774A1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sz w:val="28"/>
          <w:szCs w:val="28"/>
          <w:lang w:eastAsia="ru-RU"/>
        </w:rPr>
        <w:t>VIII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. ПІДБИТТЯ ПІДСУМКІВ УРОКУ, РЕФЛЕКСІЯ, ОЦІНЮВАННЯ ДІЯЛЬНОСТІ УЧНІВ</w:t>
      </w:r>
    </w:p>
    <w:p w:rsidR="00A40344" w:rsidRPr="00262E9A" w:rsidRDefault="00A40344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Перегляд фрагменту опери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«Пікова дама». Актор виконує :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Что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наша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жизнь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? </w:t>
      </w:r>
      <w:proofErr w:type="spellStart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Игра</w:t>
      </w:r>
      <w:proofErr w:type="spellEnd"/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!!!»</w:t>
      </w:r>
    </w:p>
    <w:p w:rsidR="00A40344" w:rsidRPr="00262E9A" w:rsidRDefault="00A40344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E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Проблемне питання</w:t>
      </w:r>
      <w:r w:rsidRPr="00262E9A">
        <w:rPr>
          <w:rFonts w:ascii="Times New Roman" w:eastAsia="Times New Roman" w:hAnsi="Times New Roman"/>
          <w:sz w:val="28"/>
          <w:szCs w:val="28"/>
          <w:lang w:val="uk-UA" w:eastAsia="ru-RU"/>
        </w:rPr>
        <w:t>: Що наше життя?   - відповідь РЕФЛЕКСИ.</w:t>
      </w:r>
    </w:p>
    <w:p w:rsidR="00CA6853" w:rsidRPr="00637E07" w:rsidRDefault="00CA6853" w:rsidP="00637E0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A6853" w:rsidRPr="00262E9A" w:rsidRDefault="007D6017" w:rsidP="00637E07">
      <w:pPr>
        <w:shd w:val="clear" w:color="auto" w:fill="FFFFFF"/>
        <w:spacing w:before="100" w:beforeAutospacing="1" w:after="100" w:afterAutospacing="1" w:line="360" w:lineRule="auto"/>
        <w:ind w:left="-142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E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469A267" wp14:editId="0388036B">
            <wp:simplePos x="0" y="0"/>
            <wp:positionH relativeFrom="column">
              <wp:posOffset>-20955</wp:posOffset>
            </wp:positionH>
            <wp:positionV relativeFrom="paragraph">
              <wp:posOffset>1430020</wp:posOffset>
            </wp:positionV>
            <wp:extent cx="6390005" cy="4220845"/>
            <wp:effectExtent l="0" t="0" r="0" b="8255"/>
            <wp:wrapSquare wrapText="bothSides"/>
            <wp:docPr id="1" name="Рисунок 1" descr="Картинки по запросу ней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ейр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3578" w:rsidRPr="00262E9A">
        <w:rPr>
          <w:rFonts w:ascii="Times New Roman" w:eastAsia="Times New Roman" w:hAnsi="Times New Roman"/>
          <w:sz w:val="28"/>
          <w:szCs w:val="28"/>
          <w:lang w:eastAsia="ru-RU"/>
        </w:rPr>
        <w:t>Додаток</w:t>
      </w:r>
      <w:proofErr w:type="spellEnd"/>
      <w:r w:rsidR="00893578" w:rsidRPr="00262E9A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7D6017" w:rsidRPr="00262E9A" w:rsidRDefault="007D6017" w:rsidP="00637E07">
      <w:p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7D6017" w:rsidRPr="00262E9A" w:rsidRDefault="007D6017" w:rsidP="00637E07">
      <w:pPr>
        <w:spacing w:line="36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262E9A">
        <w:rPr>
          <w:rFonts w:ascii="Times New Roman" w:hAnsi="Times New Roman"/>
          <w:b/>
          <w:sz w:val="28"/>
          <w:szCs w:val="28"/>
        </w:rPr>
        <w:t>Тату</w:t>
      </w:r>
    </w:p>
    <w:p w:rsidR="007D6017" w:rsidRPr="00262E9A" w:rsidRDefault="007D6017" w:rsidP="00637E07">
      <w:p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CA6853" w:rsidRPr="00637E07" w:rsidRDefault="00CA6853" w:rsidP="00637E0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6853" w:rsidRPr="00262E9A" w:rsidRDefault="00663660" w:rsidP="00637E0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lang w:val="uk-UA"/>
        </w:rPr>
      </w:pPr>
      <w:r w:rsidRPr="00262E9A">
        <w:rPr>
          <w:b/>
          <w:sz w:val="28"/>
          <w:szCs w:val="28"/>
          <w:u w:val="single"/>
        </w:rPr>
        <w:t>Тести по тем</w:t>
      </w:r>
      <w:r w:rsidRPr="00262E9A">
        <w:rPr>
          <w:b/>
          <w:sz w:val="28"/>
          <w:szCs w:val="28"/>
          <w:u w:val="single"/>
          <w:lang w:val="uk-UA"/>
        </w:rPr>
        <w:t>і</w:t>
      </w:r>
      <w:r w:rsidRPr="00262E9A">
        <w:rPr>
          <w:b/>
          <w:sz w:val="28"/>
          <w:szCs w:val="28"/>
          <w:u w:val="single"/>
        </w:rPr>
        <w:t xml:space="preserve"> уроку:</w:t>
      </w:r>
      <w:r w:rsidRPr="00262E9A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Pr="00262E9A">
        <w:rPr>
          <w:b/>
          <w:sz w:val="28"/>
          <w:szCs w:val="28"/>
          <w:u w:val="single"/>
          <w:lang w:val="uk-UA"/>
        </w:rPr>
        <w:t xml:space="preserve">( </w:t>
      </w:r>
      <w:proofErr w:type="gramEnd"/>
      <w:r w:rsidRPr="00262E9A">
        <w:rPr>
          <w:b/>
          <w:sz w:val="28"/>
          <w:szCs w:val="28"/>
          <w:u w:val="single"/>
          <w:lang w:val="uk-UA"/>
        </w:rPr>
        <w:t>кількість балів 4)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</w:rPr>
        <w:t xml:space="preserve">1. </w:t>
      </w:r>
      <w:proofErr w:type="spellStart"/>
      <w:r w:rsidRPr="00262E9A">
        <w:rPr>
          <w:sz w:val="28"/>
          <w:szCs w:val="28"/>
        </w:rPr>
        <w:t>Визначте</w:t>
      </w:r>
      <w:proofErr w:type="spellEnd"/>
      <w:r w:rsidRPr="00262E9A">
        <w:rPr>
          <w:sz w:val="28"/>
          <w:szCs w:val="28"/>
        </w:rPr>
        <w:t xml:space="preserve">, за </w:t>
      </w:r>
      <w:proofErr w:type="spellStart"/>
      <w:r w:rsidRPr="00262E9A">
        <w:rPr>
          <w:sz w:val="28"/>
          <w:szCs w:val="28"/>
        </w:rPr>
        <w:t>допомогою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чого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відбувається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нервова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регуляція</w:t>
      </w:r>
      <w:proofErr w:type="spellEnd"/>
      <w:r w:rsidRPr="00262E9A">
        <w:rPr>
          <w:sz w:val="28"/>
          <w:szCs w:val="28"/>
        </w:rPr>
        <w:t>:</w:t>
      </w:r>
      <w:r w:rsidRPr="00262E9A">
        <w:rPr>
          <w:sz w:val="28"/>
          <w:szCs w:val="28"/>
        </w:rPr>
        <w:br/>
        <w:t xml:space="preserve">А) </w:t>
      </w:r>
      <w:proofErr w:type="spellStart"/>
      <w:r w:rsidRPr="00262E9A">
        <w:rPr>
          <w:sz w:val="28"/>
          <w:szCs w:val="28"/>
        </w:rPr>
        <w:t>рефлексів</w:t>
      </w:r>
      <w:proofErr w:type="spellEnd"/>
      <w:r w:rsidRPr="00262E9A">
        <w:rPr>
          <w:sz w:val="28"/>
          <w:szCs w:val="28"/>
        </w:rPr>
        <w:t xml:space="preserve">;    В) </w:t>
      </w:r>
      <w:proofErr w:type="spellStart"/>
      <w:r w:rsidRPr="00262E9A">
        <w:rPr>
          <w:sz w:val="28"/>
          <w:szCs w:val="28"/>
        </w:rPr>
        <w:t>гормонів</w:t>
      </w:r>
      <w:proofErr w:type="spellEnd"/>
      <w:r w:rsidRPr="00262E9A">
        <w:rPr>
          <w:sz w:val="28"/>
          <w:szCs w:val="28"/>
        </w:rPr>
        <w:t xml:space="preserve">; Б) </w:t>
      </w:r>
      <w:proofErr w:type="spellStart"/>
      <w:r w:rsidRPr="00262E9A">
        <w:rPr>
          <w:sz w:val="28"/>
          <w:szCs w:val="28"/>
        </w:rPr>
        <w:t>лімфи</w:t>
      </w:r>
      <w:proofErr w:type="spellEnd"/>
      <w:r w:rsidRPr="00262E9A">
        <w:rPr>
          <w:sz w:val="28"/>
          <w:szCs w:val="28"/>
        </w:rPr>
        <w:t xml:space="preserve"> та </w:t>
      </w:r>
      <w:proofErr w:type="spellStart"/>
      <w:r w:rsidRPr="00262E9A">
        <w:rPr>
          <w:sz w:val="28"/>
          <w:szCs w:val="28"/>
        </w:rPr>
        <w:t>крові</w:t>
      </w:r>
      <w:proofErr w:type="spellEnd"/>
      <w:r w:rsidRPr="00262E9A">
        <w:rPr>
          <w:sz w:val="28"/>
          <w:szCs w:val="28"/>
        </w:rPr>
        <w:t xml:space="preserve">; Г) </w:t>
      </w:r>
      <w:proofErr w:type="spellStart"/>
      <w:r w:rsidRPr="00262E9A">
        <w:rPr>
          <w:sz w:val="28"/>
          <w:szCs w:val="28"/>
        </w:rPr>
        <w:t>міжклітинної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речовини</w:t>
      </w:r>
      <w:proofErr w:type="spellEnd"/>
      <w:r w:rsidRPr="00262E9A">
        <w:rPr>
          <w:sz w:val="28"/>
          <w:szCs w:val="28"/>
        </w:rPr>
        <w:t>.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sz w:val="28"/>
          <w:szCs w:val="28"/>
        </w:rPr>
        <w:t xml:space="preserve">2.  </w:t>
      </w:r>
      <w:proofErr w:type="spellStart"/>
      <w:proofErr w:type="gramStart"/>
      <w:r w:rsidRPr="00262E9A">
        <w:rPr>
          <w:sz w:val="28"/>
          <w:szCs w:val="28"/>
        </w:rPr>
        <w:t>Назв</w:t>
      </w:r>
      <w:proofErr w:type="gramEnd"/>
      <w:r w:rsidRPr="00262E9A">
        <w:rPr>
          <w:sz w:val="28"/>
          <w:szCs w:val="28"/>
        </w:rPr>
        <w:t>іть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нейрони</w:t>
      </w:r>
      <w:proofErr w:type="spellEnd"/>
      <w:r w:rsidRPr="00262E9A">
        <w:rPr>
          <w:sz w:val="28"/>
          <w:szCs w:val="28"/>
        </w:rPr>
        <w:t xml:space="preserve">, </w:t>
      </w:r>
      <w:proofErr w:type="spellStart"/>
      <w:r w:rsidRPr="00262E9A">
        <w:rPr>
          <w:sz w:val="28"/>
          <w:szCs w:val="28"/>
        </w:rPr>
        <w:t>які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передають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імпульси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робочому</w:t>
      </w:r>
      <w:proofErr w:type="spellEnd"/>
      <w:r w:rsidRPr="00262E9A">
        <w:rPr>
          <w:sz w:val="28"/>
          <w:szCs w:val="28"/>
        </w:rPr>
        <w:t xml:space="preserve"> органу:</w:t>
      </w:r>
    </w:p>
    <w:p w:rsidR="00CA6853" w:rsidRPr="00637E07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</w:rPr>
        <w:t xml:space="preserve">А </w:t>
      </w:r>
      <w:proofErr w:type="spellStart"/>
      <w:r w:rsidRPr="00262E9A">
        <w:rPr>
          <w:sz w:val="28"/>
          <w:szCs w:val="28"/>
        </w:rPr>
        <w:t>змішані</w:t>
      </w:r>
      <w:proofErr w:type="spellEnd"/>
      <w:r w:rsidRPr="00262E9A">
        <w:rPr>
          <w:sz w:val="28"/>
          <w:szCs w:val="28"/>
        </w:rPr>
        <w:t xml:space="preserve">; Б </w:t>
      </w:r>
      <w:proofErr w:type="spellStart"/>
      <w:r w:rsidRPr="00262E9A">
        <w:rPr>
          <w:sz w:val="28"/>
          <w:szCs w:val="28"/>
        </w:rPr>
        <w:t>вставні</w:t>
      </w:r>
      <w:proofErr w:type="spellEnd"/>
      <w:r w:rsidRPr="00262E9A">
        <w:rPr>
          <w:sz w:val="28"/>
          <w:szCs w:val="28"/>
        </w:rPr>
        <w:t xml:space="preserve">; В </w:t>
      </w:r>
      <w:proofErr w:type="spellStart"/>
      <w:r w:rsidRPr="00262E9A">
        <w:rPr>
          <w:sz w:val="28"/>
          <w:szCs w:val="28"/>
        </w:rPr>
        <w:t>чутливі</w:t>
      </w:r>
      <w:proofErr w:type="spellEnd"/>
      <w:r w:rsidRPr="00262E9A">
        <w:rPr>
          <w:sz w:val="28"/>
          <w:szCs w:val="28"/>
        </w:rPr>
        <w:t xml:space="preserve">; Г </w:t>
      </w:r>
      <w:proofErr w:type="spellStart"/>
      <w:r w:rsidRPr="00262E9A">
        <w:rPr>
          <w:sz w:val="28"/>
          <w:szCs w:val="28"/>
        </w:rPr>
        <w:t>рухові</w:t>
      </w:r>
      <w:proofErr w:type="spellEnd"/>
      <w:r w:rsidRPr="00262E9A">
        <w:rPr>
          <w:sz w:val="28"/>
          <w:szCs w:val="28"/>
        </w:rPr>
        <w:t>.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</w:rPr>
        <w:t xml:space="preserve">3. </w:t>
      </w:r>
      <w:r w:rsidRPr="00262E9A">
        <w:rPr>
          <w:sz w:val="28"/>
          <w:szCs w:val="28"/>
          <w:lang w:val="uk-UA"/>
        </w:rPr>
        <w:t>Рецептори: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А)сприймають подразнення; б) несуть збудження до нервової системи;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В) перемикають збудження з чутливих нейронів на рухові;</w:t>
      </w:r>
    </w:p>
    <w:p w:rsidR="00262E9A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Г) перемикають збудження із чутливих нейронів на вставні.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</w:rPr>
        <w:t>4.  </w:t>
      </w:r>
      <w:r w:rsidRPr="00262E9A">
        <w:rPr>
          <w:sz w:val="28"/>
          <w:szCs w:val="28"/>
          <w:lang w:val="uk-UA"/>
        </w:rPr>
        <w:t>Рефлекс – це: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А) передача збудження до робочого органу;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Б) шлях сприйняття нервового збудження та його передачі робочому органу;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В) реакція – відповідь організму  на подразнення , що відбувається через центральну нервову систему;</w:t>
      </w:r>
    </w:p>
    <w:p w:rsidR="00CA6853" w:rsidRPr="00637E07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Г) перемикання збудження з чутливих нейронів на рухові.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</w:rPr>
        <w:t xml:space="preserve">5. </w:t>
      </w:r>
      <w:proofErr w:type="spellStart"/>
      <w:r w:rsidRPr="00262E9A">
        <w:rPr>
          <w:sz w:val="28"/>
          <w:szCs w:val="28"/>
          <w:lang w:val="uk-UA"/>
        </w:rPr>
        <w:t>Синапс-це</w:t>
      </w:r>
      <w:proofErr w:type="spellEnd"/>
      <w:r w:rsidRPr="00262E9A">
        <w:rPr>
          <w:sz w:val="28"/>
          <w:szCs w:val="28"/>
          <w:lang w:val="uk-UA"/>
        </w:rPr>
        <w:t xml:space="preserve"> –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А) енергетична станція клітини;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Б) закінчення чутливих нервових волокон;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В) речовина, яка виділяється завдяки дії нервового імпульсі;</w:t>
      </w:r>
    </w:p>
    <w:p w:rsidR="00CA6853" w:rsidRPr="00637E07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62E9A">
        <w:rPr>
          <w:sz w:val="28"/>
          <w:szCs w:val="28"/>
          <w:lang w:val="uk-UA"/>
        </w:rPr>
        <w:t>Г) місце контакту нервових клітин одна з одною або з іншими клітинами.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rFonts w:eastAsiaTheme="minorHAnsi"/>
          <w:sz w:val="28"/>
          <w:szCs w:val="28"/>
          <w:lang w:eastAsia="en-US"/>
        </w:rPr>
        <w:t xml:space="preserve">6. </w:t>
      </w:r>
      <w:r w:rsidRPr="00262E9A">
        <w:rPr>
          <w:sz w:val="28"/>
          <w:szCs w:val="28"/>
        </w:rPr>
        <w:t> </w:t>
      </w:r>
      <w:proofErr w:type="spellStart"/>
      <w:r w:rsidRPr="00262E9A">
        <w:rPr>
          <w:sz w:val="28"/>
          <w:szCs w:val="28"/>
        </w:rPr>
        <w:t>Укажіть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proofErr w:type="gramStart"/>
      <w:r w:rsidRPr="00262E9A">
        <w:rPr>
          <w:sz w:val="28"/>
          <w:szCs w:val="28"/>
        </w:rPr>
        <w:t>посл</w:t>
      </w:r>
      <w:proofErr w:type="gramEnd"/>
      <w:r w:rsidRPr="00262E9A">
        <w:rPr>
          <w:sz w:val="28"/>
          <w:szCs w:val="28"/>
        </w:rPr>
        <w:t>ідовність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нервових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процесів</w:t>
      </w:r>
      <w:proofErr w:type="spellEnd"/>
      <w:r w:rsidRPr="00262E9A">
        <w:rPr>
          <w:sz w:val="28"/>
          <w:szCs w:val="28"/>
        </w:rPr>
        <w:t xml:space="preserve">, </w:t>
      </w:r>
      <w:proofErr w:type="spellStart"/>
      <w:r w:rsidRPr="00262E9A">
        <w:rPr>
          <w:sz w:val="28"/>
          <w:szCs w:val="28"/>
        </w:rPr>
        <w:t>які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відбуваються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під</w:t>
      </w:r>
      <w:proofErr w:type="spellEnd"/>
      <w:r w:rsidRPr="00262E9A">
        <w:rPr>
          <w:sz w:val="28"/>
          <w:szCs w:val="28"/>
        </w:rPr>
        <w:t xml:space="preserve"> час </w:t>
      </w:r>
      <w:proofErr w:type="spellStart"/>
      <w:r w:rsidRPr="00262E9A">
        <w:rPr>
          <w:sz w:val="28"/>
          <w:szCs w:val="28"/>
        </w:rPr>
        <w:t>відсмикування</w:t>
      </w:r>
      <w:proofErr w:type="spellEnd"/>
      <w:r w:rsidRPr="00262E9A">
        <w:rPr>
          <w:sz w:val="28"/>
          <w:szCs w:val="28"/>
        </w:rPr>
        <w:t xml:space="preserve"> руки </w:t>
      </w:r>
      <w:proofErr w:type="spellStart"/>
      <w:r w:rsidRPr="00262E9A">
        <w:rPr>
          <w:sz w:val="28"/>
          <w:szCs w:val="28"/>
        </w:rPr>
        <w:t>від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гарячого</w:t>
      </w:r>
      <w:proofErr w:type="spellEnd"/>
      <w:r w:rsidRPr="00262E9A">
        <w:rPr>
          <w:sz w:val="28"/>
          <w:szCs w:val="28"/>
        </w:rPr>
        <w:t xml:space="preserve"> предмета: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sz w:val="28"/>
          <w:szCs w:val="28"/>
        </w:rPr>
        <w:t xml:space="preserve">А </w:t>
      </w:r>
      <w:proofErr w:type="gramStart"/>
      <w:r w:rsidRPr="00262E9A">
        <w:rPr>
          <w:sz w:val="28"/>
          <w:szCs w:val="28"/>
        </w:rPr>
        <w:t>у</w:t>
      </w:r>
      <w:proofErr w:type="gram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терморецепторі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виникає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імпульс</w:t>
      </w:r>
      <w:proofErr w:type="spellEnd"/>
      <w:r w:rsidRPr="00262E9A">
        <w:rPr>
          <w:sz w:val="28"/>
          <w:szCs w:val="28"/>
        </w:rPr>
        <w:t>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62E9A">
        <w:rPr>
          <w:sz w:val="28"/>
          <w:szCs w:val="28"/>
        </w:rPr>
        <w:t>Б</w:t>
      </w:r>
      <w:proofErr w:type="gram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нервовий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імпульс</w:t>
      </w:r>
      <w:proofErr w:type="spellEnd"/>
      <w:r w:rsidRPr="00262E9A">
        <w:rPr>
          <w:sz w:val="28"/>
          <w:szCs w:val="28"/>
        </w:rPr>
        <w:t xml:space="preserve"> проходить по </w:t>
      </w:r>
      <w:proofErr w:type="spellStart"/>
      <w:r w:rsidRPr="00262E9A">
        <w:rPr>
          <w:sz w:val="28"/>
          <w:szCs w:val="28"/>
        </w:rPr>
        <w:t>руховому</w:t>
      </w:r>
      <w:proofErr w:type="spellEnd"/>
      <w:r w:rsidRPr="00262E9A">
        <w:rPr>
          <w:sz w:val="28"/>
          <w:szCs w:val="28"/>
        </w:rPr>
        <w:t xml:space="preserve"> нерву;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sz w:val="28"/>
          <w:szCs w:val="28"/>
        </w:rPr>
        <w:t xml:space="preserve">В </w:t>
      </w:r>
      <w:proofErr w:type="spellStart"/>
      <w:r w:rsidRPr="00262E9A">
        <w:rPr>
          <w:sz w:val="28"/>
          <w:szCs w:val="28"/>
        </w:rPr>
        <w:t>нервовий</w:t>
      </w:r>
      <w:proofErr w:type="spellEnd"/>
      <w:r w:rsidRPr="00262E9A">
        <w:rPr>
          <w:sz w:val="28"/>
          <w:szCs w:val="28"/>
        </w:rPr>
        <w:t xml:space="preserve"> </w:t>
      </w:r>
      <w:proofErr w:type="spellStart"/>
      <w:r w:rsidRPr="00262E9A">
        <w:rPr>
          <w:sz w:val="28"/>
          <w:szCs w:val="28"/>
        </w:rPr>
        <w:t>імпульс</w:t>
      </w:r>
      <w:proofErr w:type="spellEnd"/>
      <w:r w:rsidRPr="00262E9A">
        <w:rPr>
          <w:sz w:val="28"/>
          <w:szCs w:val="28"/>
        </w:rPr>
        <w:t xml:space="preserve"> проходить по </w:t>
      </w:r>
      <w:proofErr w:type="spellStart"/>
      <w:r w:rsidRPr="00262E9A">
        <w:rPr>
          <w:sz w:val="28"/>
          <w:szCs w:val="28"/>
        </w:rPr>
        <w:t>чутливому</w:t>
      </w:r>
      <w:proofErr w:type="spellEnd"/>
      <w:r w:rsidRPr="00262E9A">
        <w:rPr>
          <w:sz w:val="28"/>
          <w:szCs w:val="28"/>
        </w:rPr>
        <w:t xml:space="preserve"> нерву;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sz w:val="28"/>
          <w:szCs w:val="28"/>
        </w:rPr>
        <w:t xml:space="preserve">Г </w:t>
      </w:r>
      <w:proofErr w:type="spellStart"/>
      <w:r w:rsidRPr="00262E9A">
        <w:rPr>
          <w:sz w:val="28"/>
          <w:szCs w:val="28"/>
        </w:rPr>
        <w:t>робочий</w:t>
      </w:r>
      <w:proofErr w:type="spellEnd"/>
      <w:r w:rsidRPr="00262E9A">
        <w:rPr>
          <w:sz w:val="28"/>
          <w:szCs w:val="28"/>
        </w:rPr>
        <w:t xml:space="preserve"> орган</w:t>
      </w:r>
    </w:p>
    <w:p w:rsidR="00CA6853" w:rsidRPr="00262E9A" w:rsidRDefault="00CA6853" w:rsidP="00637E07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2E9A">
        <w:rPr>
          <w:sz w:val="28"/>
          <w:szCs w:val="28"/>
        </w:rPr>
        <w:t xml:space="preserve">Д. Центральна </w:t>
      </w:r>
      <w:proofErr w:type="spellStart"/>
      <w:r w:rsidRPr="00262E9A">
        <w:rPr>
          <w:sz w:val="28"/>
          <w:szCs w:val="28"/>
        </w:rPr>
        <w:t>нервова</w:t>
      </w:r>
      <w:proofErr w:type="spellEnd"/>
      <w:r w:rsidRPr="00262E9A">
        <w:rPr>
          <w:sz w:val="28"/>
          <w:szCs w:val="28"/>
        </w:rPr>
        <w:t xml:space="preserve"> система, </w:t>
      </w:r>
      <w:proofErr w:type="spellStart"/>
      <w:r w:rsidRPr="00262E9A">
        <w:rPr>
          <w:sz w:val="28"/>
          <w:szCs w:val="28"/>
        </w:rPr>
        <w:t>вставний</w:t>
      </w:r>
      <w:proofErr w:type="spellEnd"/>
      <w:r w:rsidRPr="00262E9A">
        <w:rPr>
          <w:sz w:val="28"/>
          <w:szCs w:val="28"/>
        </w:rPr>
        <w:t xml:space="preserve"> нейрон</w:t>
      </w:r>
    </w:p>
    <w:p w:rsidR="00CA6853" w:rsidRDefault="00CA6853" w:rsidP="00637E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07" w:rsidRDefault="00637E07" w:rsidP="00637E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07" w:rsidRDefault="00637E07" w:rsidP="00637E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07" w:rsidRPr="00262E9A" w:rsidRDefault="00637E07" w:rsidP="00637E0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37E07" w:rsidRPr="00262E9A" w:rsidSect="009722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B86"/>
    <w:multiLevelType w:val="hybridMultilevel"/>
    <w:tmpl w:val="39B43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45DAE"/>
    <w:multiLevelType w:val="hybridMultilevel"/>
    <w:tmpl w:val="EC4EF234"/>
    <w:lvl w:ilvl="0" w:tplc="FBA6974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E357FB6"/>
    <w:multiLevelType w:val="hybridMultilevel"/>
    <w:tmpl w:val="9608568C"/>
    <w:lvl w:ilvl="0" w:tplc="C74438E8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F037222"/>
    <w:multiLevelType w:val="singleLevel"/>
    <w:tmpl w:val="C1CAE0F6"/>
    <w:lvl w:ilvl="0"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4">
    <w:nsid w:val="26722034"/>
    <w:multiLevelType w:val="hybridMultilevel"/>
    <w:tmpl w:val="57DC01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3E1CC7"/>
    <w:multiLevelType w:val="hybridMultilevel"/>
    <w:tmpl w:val="39DE6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577CD"/>
    <w:multiLevelType w:val="hybridMultilevel"/>
    <w:tmpl w:val="90D0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118A"/>
    <w:multiLevelType w:val="hybridMultilevel"/>
    <w:tmpl w:val="623C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987"/>
    <w:multiLevelType w:val="hybridMultilevel"/>
    <w:tmpl w:val="25DCCBCC"/>
    <w:lvl w:ilvl="0" w:tplc="F418EA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0046A8"/>
    <w:multiLevelType w:val="hybridMultilevel"/>
    <w:tmpl w:val="A11C186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5B102B75"/>
    <w:multiLevelType w:val="hybridMultilevel"/>
    <w:tmpl w:val="5EC6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60DBE"/>
    <w:multiLevelType w:val="hybridMultilevel"/>
    <w:tmpl w:val="FD0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B6B8E"/>
    <w:multiLevelType w:val="hybridMultilevel"/>
    <w:tmpl w:val="416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00DB1"/>
    <w:multiLevelType w:val="hybridMultilevel"/>
    <w:tmpl w:val="36665B0E"/>
    <w:lvl w:ilvl="0" w:tplc="DF928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3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3"/>
    <w:rsid w:val="00154327"/>
    <w:rsid w:val="00231E82"/>
    <w:rsid w:val="00247F31"/>
    <w:rsid w:val="00262E9A"/>
    <w:rsid w:val="00265F95"/>
    <w:rsid w:val="00290BFF"/>
    <w:rsid w:val="002F1640"/>
    <w:rsid w:val="00302508"/>
    <w:rsid w:val="00310773"/>
    <w:rsid w:val="003C1B4C"/>
    <w:rsid w:val="004159C9"/>
    <w:rsid w:val="004553F2"/>
    <w:rsid w:val="004774A1"/>
    <w:rsid w:val="004C755D"/>
    <w:rsid w:val="004D53EF"/>
    <w:rsid w:val="005F6BA3"/>
    <w:rsid w:val="00627A6A"/>
    <w:rsid w:val="00637E07"/>
    <w:rsid w:val="00663660"/>
    <w:rsid w:val="006A6F0E"/>
    <w:rsid w:val="007D6017"/>
    <w:rsid w:val="007D6B39"/>
    <w:rsid w:val="00823AF7"/>
    <w:rsid w:val="00881F7B"/>
    <w:rsid w:val="00893578"/>
    <w:rsid w:val="008C454B"/>
    <w:rsid w:val="0092282C"/>
    <w:rsid w:val="009300A0"/>
    <w:rsid w:val="009722F0"/>
    <w:rsid w:val="00A40344"/>
    <w:rsid w:val="00A42267"/>
    <w:rsid w:val="00A95003"/>
    <w:rsid w:val="00AB2994"/>
    <w:rsid w:val="00B43FA3"/>
    <w:rsid w:val="00B83EDE"/>
    <w:rsid w:val="00BA6720"/>
    <w:rsid w:val="00BE6B12"/>
    <w:rsid w:val="00C80BC9"/>
    <w:rsid w:val="00CA6853"/>
    <w:rsid w:val="00D320BD"/>
    <w:rsid w:val="00D36F1A"/>
    <w:rsid w:val="00D82C2F"/>
    <w:rsid w:val="00DF472D"/>
    <w:rsid w:val="00DF4894"/>
    <w:rsid w:val="00E13BA0"/>
    <w:rsid w:val="00E24610"/>
    <w:rsid w:val="00ED5DC5"/>
    <w:rsid w:val="00FB0B62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F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6F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6F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F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F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F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F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F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6F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6F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6F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6F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6F1A"/>
    <w:rPr>
      <w:b/>
      <w:bCs/>
    </w:rPr>
  </w:style>
  <w:style w:type="character" w:styleId="a8">
    <w:name w:val="Emphasis"/>
    <w:basedOn w:val="a0"/>
    <w:uiPriority w:val="20"/>
    <w:qFormat/>
    <w:rsid w:val="00D36F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6F1A"/>
    <w:rPr>
      <w:szCs w:val="32"/>
    </w:rPr>
  </w:style>
  <w:style w:type="paragraph" w:styleId="aa">
    <w:name w:val="List Paragraph"/>
    <w:basedOn w:val="a"/>
    <w:uiPriority w:val="34"/>
    <w:qFormat/>
    <w:rsid w:val="00D36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1A"/>
    <w:rPr>
      <w:i/>
    </w:rPr>
  </w:style>
  <w:style w:type="character" w:customStyle="1" w:styleId="22">
    <w:name w:val="Цитата 2 Знак"/>
    <w:basedOn w:val="a0"/>
    <w:link w:val="21"/>
    <w:uiPriority w:val="29"/>
    <w:rsid w:val="00D36F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F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F1A"/>
    <w:rPr>
      <w:b/>
      <w:i/>
      <w:sz w:val="24"/>
    </w:rPr>
  </w:style>
  <w:style w:type="character" w:styleId="ad">
    <w:name w:val="Subtle Emphasis"/>
    <w:uiPriority w:val="19"/>
    <w:qFormat/>
    <w:rsid w:val="00D36F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F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F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F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F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F1A"/>
    <w:pPr>
      <w:outlineLvl w:val="9"/>
    </w:pPr>
  </w:style>
  <w:style w:type="paragraph" w:styleId="af3">
    <w:name w:val="Normal (Web)"/>
    <w:basedOn w:val="a"/>
    <w:uiPriority w:val="99"/>
    <w:unhideWhenUsed/>
    <w:rsid w:val="004774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1B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B4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D5DC5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6F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F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6F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F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36F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F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6F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6F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6F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6F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6F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6F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6F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6F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6F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6F1A"/>
    <w:rPr>
      <w:b/>
      <w:bCs/>
    </w:rPr>
  </w:style>
  <w:style w:type="character" w:styleId="a8">
    <w:name w:val="Emphasis"/>
    <w:basedOn w:val="a0"/>
    <w:uiPriority w:val="20"/>
    <w:qFormat/>
    <w:rsid w:val="00D36F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6F1A"/>
    <w:rPr>
      <w:szCs w:val="32"/>
    </w:rPr>
  </w:style>
  <w:style w:type="paragraph" w:styleId="aa">
    <w:name w:val="List Paragraph"/>
    <w:basedOn w:val="a"/>
    <w:uiPriority w:val="34"/>
    <w:qFormat/>
    <w:rsid w:val="00D36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1A"/>
    <w:rPr>
      <w:i/>
    </w:rPr>
  </w:style>
  <w:style w:type="character" w:customStyle="1" w:styleId="22">
    <w:name w:val="Цитата 2 Знак"/>
    <w:basedOn w:val="a0"/>
    <w:link w:val="21"/>
    <w:uiPriority w:val="29"/>
    <w:rsid w:val="00D36F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6F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6F1A"/>
    <w:rPr>
      <w:b/>
      <w:i/>
      <w:sz w:val="24"/>
    </w:rPr>
  </w:style>
  <w:style w:type="character" w:styleId="ad">
    <w:name w:val="Subtle Emphasis"/>
    <w:uiPriority w:val="19"/>
    <w:qFormat/>
    <w:rsid w:val="00D36F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6F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6F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6F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6F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6F1A"/>
    <w:pPr>
      <w:outlineLvl w:val="9"/>
    </w:pPr>
  </w:style>
  <w:style w:type="paragraph" w:styleId="af3">
    <w:name w:val="Normal (Web)"/>
    <w:basedOn w:val="a"/>
    <w:uiPriority w:val="99"/>
    <w:unhideWhenUsed/>
    <w:rsid w:val="004774A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1B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B4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ED5DC5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2018-01-30T17:17:00Z</dcterms:created>
  <dcterms:modified xsi:type="dcterms:W3CDTF">2018-06-01T09:21:00Z</dcterms:modified>
</cp:coreProperties>
</file>